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A434" w14:textId="77777777" w:rsidR="002D03D6" w:rsidRPr="008B7A90" w:rsidRDefault="0061370A" w:rsidP="002D03D6">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9720"/>
          <w:tab w:val="left" w:pos="10076"/>
          <w:tab w:val="left" w:pos="10992"/>
          <w:tab w:val="left" w:pos="11908"/>
          <w:tab w:val="left" w:pos="12824"/>
          <w:tab w:val="left" w:pos="13740"/>
          <w:tab w:val="left" w:pos="14656"/>
        </w:tabs>
        <w:spacing w:after="0"/>
        <w:jc w:val="center"/>
        <w:rPr>
          <w:rFonts w:ascii="Times New Roman" w:hAnsi="Times New Roman"/>
        </w:rPr>
      </w:pPr>
      <w:proofErr w:type="spellStart"/>
      <w:r>
        <w:rPr>
          <w:rFonts w:ascii="Times New Roman" w:hAnsi="Times New Roman"/>
          <w:b/>
        </w:rPr>
        <w:t>x</w:t>
      </w:r>
      <w:r w:rsidR="002D03D6" w:rsidRPr="008B7A90">
        <w:rPr>
          <w:rFonts w:ascii="Times New Roman" w:hAnsi="Times New Roman"/>
          <w:b/>
        </w:rPr>
        <w:t>ALL</w:t>
      </w:r>
      <w:proofErr w:type="spellEnd"/>
      <w:r w:rsidR="002D03D6" w:rsidRPr="008B7A90">
        <w:rPr>
          <w:rFonts w:ascii="Times New Roman" w:hAnsi="Times New Roman"/>
          <w:b/>
        </w:rPr>
        <w:t xml:space="preserve"> INDIA INSTITUTE OF SPEECH AND HEARING, MYSORE-570006.</w:t>
      </w:r>
    </w:p>
    <w:p w14:paraId="51512F4A" w14:textId="77777777" w:rsidR="002D03D6" w:rsidRPr="008B7A90" w:rsidRDefault="002D03D6" w:rsidP="002D03D6">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9720"/>
          <w:tab w:val="left" w:pos="10076"/>
          <w:tab w:val="left" w:pos="10992"/>
          <w:tab w:val="left" w:pos="11908"/>
          <w:tab w:val="left" w:pos="12824"/>
          <w:tab w:val="left" w:pos="13740"/>
          <w:tab w:val="left" w:pos="14656"/>
        </w:tabs>
        <w:spacing w:after="0" w:line="240" w:lineRule="auto"/>
        <w:ind w:left="360"/>
        <w:jc w:val="center"/>
        <w:rPr>
          <w:rFonts w:ascii="Times New Roman" w:hAnsi="Times New Roman"/>
          <w:b/>
          <w:lang w:bidi="hi-IN"/>
        </w:rPr>
      </w:pPr>
    </w:p>
    <w:p w14:paraId="328FFFE7" w14:textId="77777777" w:rsidR="002D03D6" w:rsidRPr="008B7A90" w:rsidRDefault="002D03D6" w:rsidP="002D03D6">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9720"/>
          <w:tab w:val="left" w:pos="10076"/>
          <w:tab w:val="left" w:pos="10992"/>
          <w:tab w:val="left" w:pos="11908"/>
          <w:tab w:val="left" w:pos="12824"/>
          <w:tab w:val="left" w:pos="13740"/>
          <w:tab w:val="left" w:pos="14656"/>
        </w:tabs>
        <w:spacing w:after="0" w:line="240" w:lineRule="auto"/>
        <w:ind w:left="360"/>
        <w:jc w:val="center"/>
        <w:rPr>
          <w:rFonts w:ascii="Times New Roman" w:hAnsi="Times New Roman"/>
          <w:b/>
          <w:lang w:bidi="hi-IN"/>
        </w:rPr>
      </w:pPr>
      <w:r w:rsidRPr="008B7A90">
        <w:rPr>
          <w:rFonts w:ascii="Times New Roman" w:hAnsi="Times New Roman"/>
          <w:b/>
          <w:lang w:bidi="hi-IN"/>
        </w:rPr>
        <w:t>DEPARTMENT OF AUDIOLOGY</w:t>
      </w:r>
    </w:p>
    <w:p w14:paraId="59590879" w14:textId="77777777" w:rsidR="002D03D6" w:rsidRPr="008B7A90" w:rsidRDefault="002D03D6" w:rsidP="002D03D6">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9720"/>
          <w:tab w:val="left" w:pos="10076"/>
          <w:tab w:val="left" w:pos="10992"/>
          <w:tab w:val="left" w:pos="11908"/>
          <w:tab w:val="left" w:pos="12824"/>
          <w:tab w:val="left" w:pos="13740"/>
          <w:tab w:val="left" w:pos="14656"/>
        </w:tabs>
        <w:spacing w:after="0" w:line="240" w:lineRule="auto"/>
        <w:rPr>
          <w:rFonts w:ascii="Times New Roman" w:hAnsi="Times New Roman"/>
          <w:lang w:bidi="hi-IN"/>
        </w:rPr>
      </w:pPr>
      <w:r w:rsidRPr="008B7A90">
        <w:rPr>
          <w:rFonts w:ascii="Times New Roman" w:hAnsi="Times New Roman"/>
          <w:lang w:bidi="hi-IN"/>
        </w:rPr>
        <w:tab/>
      </w:r>
      <w:r w:rsidRPr="008B7A90">
        <w:rPr>
          <w:rFonts w:ascii="Times New Roman" w:hAnsi="Times New Roman"/>
          <w:lang w:bidi="hi-IN"/>
        </w:rPr>
        <w:tab/>
      </w:r>
    </w:p>
    <w:p w14:paraId="47A6F5B4" w14:textId="77777777" w:rsidR="002D03D6" w:rsidRPr="008B7A90" w:rsidRDefault="002D03D6" w:rsidP="002D03D6">
      <w:pPr>
        <w:tabs>
          <w:tab w:val="left" w:pos="426"/>
          <w:tab w:val="left" w:pos="9720"/>
        </w:tabs>
        <w:ind w:left="360" w:right="-67"/>
        <w:rPr>
          <w:rFonts w:ascii="Times New Roman" w:hAnsi="Times New Roman"/>
        </w:rPr>
      </w:pPr>
      <w:r w:rsidRPr="008B7A90">
        <w:rPr>
          <w:rFonts w:ascii="Times New Roman" w:hAnsi="Times New Roman"/>
        </w:rPr>
        <w:t xml:space="preserve">SH/AUD/AR/2020-21                                                                 </w:t>
      </w:r>
      <w:r>
        <w:rPr>
          <w:rFonts w:ascii="Times New Roman" w:hAnsi="Times New Roman"/>
        </w:rPr>
        <w:t xml:space="preserve">                        </w:t>
      </w:r>
      <w:r w:rsidR="00F52530">
        <w:rPr>
          <w:rFonts w:ascii="Times New Roman" w:hAnsi="Times New Roman"/>
          <w:lang w:bidi="hi-IN"/>
        </w:rPr>
        <w:t>09</w:t>
      </w:r>
      <w:r w:rsidRPr="008B7A90">
        <w:rPr>
          <w:rFonts w:ascii="Times New Roman" w:hAnsi="Times New Roman"/>
          <w:lang w:bidi="hi-IN"/>
        </w:rPr>
        <w:t>.04.2021</w:t>
      </w:r>
    </w:p>
    <w:p w14:paraId="6B2CDBDF" w14:textId="77777777" w:rsidR="002D03D6" w:rsidRPr="008B7A90" w:rsidRDefault="002D03D6" w:rsidP="002D03D6">
      <w:pPr>
        <w:pStyle w:val="HTMLPreformatted"/>
        <w:shd w:val="clear" w:color="auto" w:fill="FFFFFF"/>
        <w:tabs>
          <w:tab w:val="left" w:pos="426"/>
          <w:tab w:val="left" w:pos="9720"/>
        </w:tabs>
        <w:ind w:left="360"/>
        <w:rPr>
          <w:rFonts w:ascii="Times New Roman" w:hAnsi="Times New Roman" w:cs="Times New Roman"/>
          <w:b/>
          <w:sz w:val="24"/>
          <w:szCs w:val="24"/>
          <w:u w:val="single"/>
        </w:rPr>
      </w:pPr>
      <w:r w:rsidRPr="008B7A90">
        <w:rPr>
          <w:rFonts w:ascii="Times New Roman" w:hAnsi="Times New Roman" w:cs="Times New Roman"/>
          <w:b/>
          <w:sz w:val="24"/>
          <w:szCs w:val="24"/>
          <w:u w:val="single"/>
        </w:rPr>
        <w:t>Submitted to the Director</w:t>
      </w:r>
    </w:p>
    <w:p w14:paraId="32FBDFEA" w14:textId="77777777" w:rsidR="002D03D6" w:rsidRPr="008B7A90" w:rsidRDefault="002D03D6" w:rsidP="002D03D6">
      <w:pPr>
        <w:pStyle w:val="HTMLPreformatted"/>
        <w:shd w:val="clear" w:color="auto" w:fill="FFFFFF"/>
        <w:tabs>
          <w:tab w:val="left" w:pos="426"/>
          <w:tab w:val="left" w:pos="9720"/>
        </w:tabs>
        <w:ind w:left="360"/>
        <w:rPr>
          <w:rFonts w:ascii="Times New Roman" w:hAnsi="Times New Roman" w:cs="Times New Roman"/>
          <w:sz w:val="24"/>
          <w:szCs w:val="24"/>
        </w:rPr>
      </w:pPr>
    </w:p>
    <w:p w14:paraId="03C9EF0D" w14:textId="77777777" w:rsidR="002D03D6" w:rsidRPr="008B7A90" w:rsidRDefault="002D03D6" w:rsidP="002D03D6">
      <w:pPr>
        <w:tabs>
          <w:tab w:val="left" w:pos="426"/>
          <w:tab w:val="left" w:pos="9720"/>
        </w:tabs>
        <w:spacing w:after="0" w:line="240" w:lineRule="auto"/>
        <w:ind w:left="360" w:right="-67" w:firstLine="720"/>
        <w:rPr>
          <w:rFonts w:ascii="Times New Roman" w:hAnsi="Times New Roman"/>
        </w:rPr>
      </w:pPr>
      <w:r w:rsidRPr="008B7A90">
        <w:rPr>
          <w:rFonts w:ascii="Times New Roman" w:hAnsi="Times New Roman"/>
        </w:rPr>
        <w:t>Sub/</w:t>
      </w:r>
      <w:r w:rsidRPr="008B7A90">
        <w:rPr>
          <w:rFonts w:ascii="Nirmala UI" w:hAnsi="Nirmala UI" w:cs="Nirmala UI"/>
          <w:cs/>
          <w:lang w:bidi="hi-IN"/>
        </w:rPr>
        <w:t>विषय</w:t>
      </w:r>
      <w:r w:rsidRPr="008B7A90">
        <w:rPr>
          <w:rFonts w:ascii="Times New Roman" w:hAnsi="Times New Roman"/>
        </w:rPr>
        <w:t xml:space="preserve">: </w:t>
      </w:r>
      <w:r w:rsidRPr="008B7A90">
        <w:rPr>
          <w:rFonts w:ascii="Nirmala UI" w:hAnsi="Nirmala UI" w:cs="Nirmala UI"/>
          <w:cs/>
          <w:lang w:bidi="hi-IN"/>
        </w:rPr>
        <w:t>साल</w:t>
      </w:r>
      <w:r w:rsidRPr="008B7A90">
        <w:rPr>
          <w:rFonts w:ascii="Times New Roman" w:hAnsi="Times New Roman"/>
        </w:rPr>
        <w:t xml:space="preserve"> 2020-21 </w:t>
      </w:r>
      <w:r w:rsidRPr="008B7A90">
        <w:rPr>
          <w:rFonts w:ascii="Nirmala UI" w:hAnsi="Nirmala UI" w:cs="Nirmala UI"/>
          <w:cs/>
          <w:lang w:bidi="hi-IN"/>
        </w:rPr>
        <w:t>के</w:t>
      </w:r>
      <w:r w:rsidRPr="008B7A90">
        <w:rPr>
          <w:rFonts w:ascii="Times New Roman" w:hAnsi="Times New Roman"/>
          <w:lang w:bidi="hi-IN"/>
        </w:rPr>
        <w:t xml:space="preserve"> </w:t>
      </w:r>
      <w:r w:rsidRPr="008B7A90">
        <w:rPr>
          <w:rFonts w:ascii="Nirmala UI" w:hAnsi="Nirmala UI" w:cs="Nirmala UI"/>
          <w:cs/>
          <w:lang w:bidi="hi-IN"/>
        </w:rPr>
        <w:t>लिए</w:t>
      </w:r>
      <w:r w:rsidRPr="008B7A90">
        <w:rPr>
          <w:rFonts w:ascii="Times New Roman" w:hAnsi="Times New Roman"/>
          <w:lang w:bidi="hi-IN"/>
        </w:rPr>
        <w:t xml:space="preserve"> </w:t>
      </w:r>
      <w:r w:rsidRPr="008B7A90">
        <w:rPr>
          <w:rFonts w:ascii="Nirmala UI" w:hAnsi="Nirmala UI" w:cs="Nirmala UI"/>
          <w:cs/>
          <w:lang w:bidi="hi-IN"/>
        </w:rPr>
        <w:t>वार्षिक</w:t>
      </w:r>
      <w:r w:rsidRPr="008B7A90">
        <w:rPr>
          <w:rFonts w:ascii="Times New Roman" w:hAnsi="Times New Roman"/>
          <w:lang w:bidi="hi-IN"/>
        </w:rPr>
        <w:t xml:space="preserve"> </w:t>
      </w:r>
      <w:r w:rsidRPr="008B7A90">
        <w:rPr>
          <w:rFonts w:ascii="Nirmala UI" w:hAnsi="Nirmala UI" w:cs="Nirmala UI"/>
          <w:cs/>
          <w:lang w:bidi="hi-IN"/>
        </w:rPr>
        <w:t>रिपोर्ट</w:t>
      </w:r>
      <w:r w:rsidRPr="008B7A90">
        <w:rPr>
          <w:rFonts w:ascii="Times New Roman" w:hAnsi="Times New Roman"/>
          <w:lang w:bidi="hi-IN"/>
        </w:rPr>
        <w:t xml:space="preserve"> </w:t>
      </w:r>
      <w:r w:rsidRPr="008B7A90">
        <w:rPr>
          <w:rFonts w:ascii="Nirmala UI" w:hAnsi="Nirmala UI" w:cs="Nirmala UI"/>
          <w:cs/>
          <w:lang w:bidi="hi-IN"/>
        </w:rPr>
        <w:t>प्रस्तु</w:t>
      </w:r>
    </w:p>
    <w:p w14:paraId="74E46D6F" w14:textId="77777777" w:rsidR="002D03D6" w:rsidRPr="008B7A90" w:rsidRDefault="002D03D6" w:rsidP="002D03D6">
      <w:pPr>
        <w:tabs>
          <w:tab w:val="left" w:pos="426"/>
          <w:tab w:val="left" w:pos="9720"/>
        </w:tabs>
        <w:spacing w:after="0" w:line="240" w:lineRule="auto"/>
        <w:ind w:left="360" w:right="-67" w:firstLine="720"/>
        <w:rPr>
          <w:rFonts w:ascii="Times New Roman" w:hAnsi="Times New Roman"/>
        </w:rPr>
      </w:pPr>
      <w:r w:rsidRPr="008B7A90">
        <w:rPr>
          <w:rFonts w:ascii="Times New Roman" w:hAnsi="Times New Roman"/>
        </w:rPr>
        <w:t>Submission of Annual Report for the year 2020-21.</w:t>
      </w:r>
    </w:p>
    <w:p w14:paraId="7A471F80" w14:textId="77777777" w:rsidR="002D03D6" w:rsidRPr="008B7A90" w:rsidRDefault="002D03D6" w:rsidP="002D03D6">
      <w:pPr>
        <w:tabs>
          <w:tab w:val="left" w:pos="426"/>
          <w:tab w:val="left" w:pos="9720"/>
        </w:tabs>
        <w:spacing w:after="0" w:line="240" w:lineRule="auto"/>
        <w:ind w:left="360" w:right="-67" w:firstLine="720"/>
        <w:rPr>
          <w:rFonts w:ascii="Times New Roman" w:hAnsi="Times New Roman"/>
        </w:rPr>
      </w:pPr>
      <w:r w:rsidRPr="008B7A90">
        <w:rPr>
          <w:rFonts w:ascii="Times New Roman" w:hAnsi="Times New Roman"/>
        </w:rPr>
        <w:t>Ref/</w:t>
      </w:r>
      <w:r w:rsidRPr="008B7A90">
        <w:rPr>
          <w:rFonts w:ascii="Nirmala UI" w:hAnsi="Nirmala UI" w:cs="Nirmala UI"/>
          <w:cs/>
          <w:lang w:bidi="hi-IN"/>
        </w:rPr>
        <w:t>संदर्भ</w:t>
      </w:r>
      <w:r w:rsidRPr="008B7A90">
        <w:rPr>
          <w:rFonts w:ascii="Times New Roman" w:hAnsi="Times New Roman"/>
          <w:cs/>
          <w:lang w:bidi="hi-IN"/>
        </w:rPr>
        <w:t xml:space="preserve">: </w:t>
      </w:r>
      <w:r w:rsidRPr="008B7A90">
        <w:rPr>
          <w:rFonts w:ascii="Times New Roman" w:hAnsi="Times New Roman"/>
          <w:lang w:bidi="hi-IN"/>
        </w:rPr>
        <w:t>No.SH/LIC/AR/2020-21.</w:t>
      </w:r>
    </w:p>
    <w:p w14:paraId="15906C29" w14:textId="77777777" w:rsidR="002D03D6" w:rsidRPr="008B7A90" w:rsidRDefault="002D03D6" w:rsidP="002D03D6">
      <w:pPr>
        <w:tabs>
          <w:tab w:val="left" w:pos="426"/>
          <w:tab w:val="left" w:pos="9720"/>
        </w:tabs>
        <w:spacing w:after="0" w:line="240" w:lineRule="auto"/>
        <w:ind w:left="360" w:right="-72"/>
        <w:jc w:val="both"/>
        <w:rPr>
          <w:rFonts w:ascii="Times New Roman" w:hAnsi="Times New Roman"/>
          <w:lang w:bidi="hi-IN"/>
        </w:rPr>
      </w:pPr>
      <w:r w:rsidRPr="008B7A90">
        <w:rPr>
          <w:rFonts w:ascii="Times New Roman" w:hAnsi="Times New Roman"/>
          <w:lang w:bidi="hi-IN"/>
        </w:rPr>
        <w:tab/>
      </w:r>
    </w:p>
    <w:p w14:paraId="609221B5" w14:textId="77777777" w:rsidR="002D03D6" w:rsidRPr="008B7A90" w:rsidRDefault="002D03D6" w:rsidP="002D03D6">
      <w:pPr>
        <w:tabs>
          <w:tab w:val="left" w:pos="426"/>
          <w:tab w:val="left" w:pos="9720"/>
        </w:tabs>
        <w:spacing w:line="360" w:lineRule="auto"/>
        <w:ind w:left="360" w:right="540" w:firstLine="720"/>
        <w:jc w:val="both"/>
        <w:rPr>
          <w:rFonts w:ascii="Times New Roman" w:hAnsi="Times New Roman"/>
        </w:rPr>
      </w:pPr>
      <w:r w:rsidRPr="008B7A90">
        <w:rPr>
          <w:rFonts w:ascii="Times New Roman" w:hAnsi="Times New Roman"/>
        </w:rPr>
        <w:t xml:space="preserve">With reference to the above, please find enclosed the Annual Report for the                     year 2020-21 of the department of Audiology.  The soft copy of the same is emailed to </w:t>
      </w:r>
      <w:hyperlink r:id="rId6" w:history="1">
        <w:r w:rsidRPr="00EE6C3F">
          <w:rPr>
            <w:rStyle w:val="Hyperlink"/>
            <w:rFonts w:ascii="Times New Roman" w:hAnsi="Times New Roman"/>
          </w:rPr>
          <w:t>aiishreports@gmail.com</w:t>
        </w:r>
      </w:hyperlink>
      <w:r w:rsidRPr="008B7A90">
        <w:rPr>
          <w:rFonts w:ascii="Times New Roman" w:hAnsi="Times New Roman"/>
        </w:rPr>
        <w:t>.  Please do the needful.</w:t>
      </w:r>
    </w:p>
    <w:p w14:paraId="6123FB29" w14:textId="77777777" w:rsidR="002D03D6" w:rsidRPr="008B7A90" w:rsidRDefault="002D03D6" w:rsidP="002D03D6">
      <w:pPr>
        <w:tabs>
          <w:tab w:val="left" w:pos="426"/>
          <w:tab w:val="left" w:pos="9720"/>
        </w:tabs>
        <w:spacing w:line="360" w:lineRule="auto"/>
        <w:ind w:left="360" w:right="540" w:firstLine="720"/>
        <w:jc w:val="both"/>
        <w:rPr>
          <w:rFonts w:ascii="Times New Roman" w:hAnsi="Times New Roman"/>
        </w:rPr>
      </w:pPr>
    </w:p>
    <w:p w14:paraId="3C674F01" w14:textId="77777777" w:rsidR="002D03D6" w:rsidRPr="008B7A90" w:rsidRDefault="002D03D6" w:rsidP="002D03D6">
      <w:pPr>
        <w:spacing w:after="0" w:line="240" w:lineRule="auto"/>
        <w:jc w:val="right"/>
        <w:rPr>
          <w:rFonts w:ascii="Times New Roman" w:hAnsi="Times New Roman"/>
          <w:lang w:bidi="hi-IN"/>
        </w:rPr>
      </w:pPr>
      <w:r w:rsidRPr="008B7A90">
        <w:rPr>
          <w:rFonts w:ascii="Times New Roman" w:hAnsi="Times New Roman"/>
          <w:color w:val="0000FF"/>
          <w:shd w:val="clear" w:color="auto" w:fill="FFFFFF"/>
          <w:lang w:bidi="hi-IN"/>
        </w:rPr>
        <w:t> </w:t>
      </w:r>
      <w:r w:rsidRPr="008B7A90">
        <w:rPr>
          <w:rFonts w:ascii="Times New Roman" w:hAnsi="Times New Roman"/>
          <w:b/>
          <w:bCs/>
          <w:shd w:val="clear" w:color="auto" w:fill="FFFFFF"/>
          <w:lang w:bidi="hi-IN"/>
        </w:rPr>
        <w:t xml:space="preserve">Dr. </w:t>
      </w:r>
      <w:proofErr w:type="spellStart"/>
      <w:r w:rsidRPr="008B7A90">
        <w:rPr>
          <w:rFonts w:ascii="Times New Roman" w:hAnsi="Times New Roman"/>
          <w:b/>
          <w:bCs/>
          <w:shd w:val="clear" w:color="auto" w:fill="FFFFFF"/>
          <w:lang w:bidi="hi-IN"/>
        </w:rPr>
        <w:t>Prawin</w:t>
      </w:r>
      <w:proofErr w:type="spellEnd"/>
      <w:r w:rsidRPr="008B7A90">
        <w:rPr>
          <w:rFonts w:ascii="Times New Roman" w:hAnsi="Times New Roman"/>
          <w:b/>
          <w:bCs/>
          <w:shd w:val="clear" w:color="auto" w:fill="FFFFFF"/>
          <w:lang w:bidi="hi-IN"/>
        </w:rPr>
        <w:t xml:space="preserve"> Kumar / </w:t>
      </w:r>
      <w:r w:rsidRPr="00C059EA">
        <w:rPr>
          <w:rFonts w:ascii="Nirmala UI" w:hAnsi="Nirmala UI" w:cs="Nirmala UI"/>
          <w:b/>
          <w:bCs/>
          <w:sz w:val="22"/>
          <w:shd w:val="clear" w:color="auto" w:fill="FFFFFF"/>
          <w:cs/>
          <w:lang w:bidi="hi-IN"/>
        </w:rPr>
        <w:t>डॉ</w:t>
      </w:r>
      <w:r w:rsidRPr="00C059EA">
        <w:rPr>
          <w:rFonts w:ascii="Times New Roman" w:hAnsi="Times New Roman"/>
          <w:b/>
          <w:bCs/>
          <w:sz w:val="22"/>
          <w:shd w:val="clear" w:color="auto" w:fill="FFFFFF"/>
          <w:cs/>
          <w:lang w:bidi="hi-IN"/>
        </w:rPr>
        <w:t xml:space="preserve"> </w:t>
      </w:r>
      <w:r w:rsidRPr="00C059EA">
        <w:rPr>
          <w:rFonts w:ascii="Nirmala UI" w:hAnsi="Nirmala UI" w:cs="Nirmala UI"/>
          <w:b/>
          <w:bCs/>
          <w:sz w:val="22"/>
          <w:shd w:val="clear" w:color="auto" w:fill="FFFFFF"/>
          <w:cs/>
          <w:lang w:bidi="hi-IN"/>
        </w:rPr>
        <w:t>प्रवीण</w:t>
      </w:r>
      <w:r w:rsidRPr="00C059EA">
        <w:rPr>
          <w:rFonts w:ascii="Times New Roman" w:hAnsi="Times New Roman"/>
          <w:b/>
          <w:bCs/>
          <w:sz w:val="22"/>
          <w:shd w:val="clear" w:color="auto" w:fill="FFFFFF"/>
          <w:cs/>
          <w:lang w:bidi="hi-IN"/>
        </w:rPr>
        <w:t xml:space="preserve"> </w:t>
      </w:r>
      <w:r w:rsidRPr="00C059EA">
        <w:rPr>
          <w:rFonts w:ascii="Nirmala UI" w:hAnsi="Nirmala UI" w:cs="Nirmala UI"/>
          <w:b/>
          <w:bCs/>
          <w:sz w:val="22"/>
          <w:shd w:val="clear" w:color="auto" w:fill="FFFFFF"/>
          <w:cs/>
          <w:lang w:bidi="hi-IN"/>
        </w:rPr>
        <w:t>कुमार</w:t>
      </w:r>
      <w:r w:rsidRPr="008B7A90">
        <w:rPr>
          <w:rFonts w:ascii="Times New Roman" w:hAnsi="Times New Roman"/>
          <w:lang w:bidi="hi-IN"/>
        </w:rPr>
        <w:br/>
      </w:r>
      <w:r w:rsidRPr="008B7A90">
        <w:rPr>
          <w:rFonts w:ascii="Times New Roman" w:hAnsi="Times New Roman"/>
          <w:shd w:val="clear" w:color="auto" w:fill="FFFFFF"/>
          <w:lang w:bidi="hi-IN"/>
        </w:rPr>
        <w:t>  </w:t>
      </w:r>
      <w:r w:rsidRPr="008B7A90">
        <w:rPr>
          <w:rFonts w:ascii="Times New Roman" w:hAnsi="Times New Roman"/>
          <w:b/>
          <w:bCs/>
          <w:shd w:val="clear" w:color="auto" w:fill="FFFFFF"/>
          <w:lang w:bidi="hi-IN"/>
        </w:rPr>
        <w:t>Associate Professor and HOD- Audiology </w:t>
      </w:r>
    </w:p>
    <w:p w14:paraId="624E9D8C" w14:textId="77777777" w:rsidR="002D03D6" w:rsidRPr="00C059EA" w:rsidRDefault="002D03D6" w:rsidP="002D03D6">
      <w:pPr>
        <w:shd w:val="clear" w:color="auto" w:fill="FFFFFF"/>
        <w:spacing w:after="0" w:line="240" w:lineRule="auto"/>
        <w:jc w:val="right"/>
        <w:rPr>
          <w:rFonts w:ascii="Times New Roman" w:hAnsi="Times New Roman"/>
          <w:sz w:val="22"/>
          <w:lang w:bidi="hi-IN"/>
        </w:rPr>
      </w:pPr>
      <w:r w:rsidRPr="008B7A90">
        <w:rPr>
          <w:rFonts w:ascii="Times New Roman" w:hAnsi="Times New Roman"/>
          <w:b/>
          <w:bCs/>
          <w:lang w:bidi="hi-IN"/>
        </w:rPr>
        <w:t xml:space="preserve">  </w:t>
      </w:r>
      <w:r w:rsidRPr="00C059EA">
        <w:rPr>
          <w:rFonts w:ascii="Times New Roman" w:hAnsi="Times New Roman"/>
          <w:b/>
          <w:bCs/>
          <w:sz w:val="22"/>
          <w:lang w:bidi="hi-IN"/>
        </w:rPr>
        <w:t xml:space="preserve">/ </w:t>
      </w:r>
      <w:r w:rsidRPr="00C059EA">
        <w:rPr>
          <w:rFonts w:ascii="Nirmala UI" w:hAnsi="Nirmala UI" w:cs="Nirmala UI"/>
          <w:b/>
          <w:bCs/>
          <w:sz w:val="22"/>
          <w:cs/>
          <w:lang w:bidi="hi-IN"/>
        </w:rPr>
        <w:t>एसोसिएट</w:t>
      </w:r>
      <w:r w:rsidRPr="00C059EA">
        <w:rPr>
          <w:rFonts w:ascii="Times New Roman" w:hAnsi="Times New Roman"/>
          <w:b/>
          <w:bCs/>
          <w:sz w:val="22"/>
          <w:cs/>
          <w:lang w:bidi="hi-IN"/>
        </w:rPr>
        <w:t xml:space="preserve"> </w:t>
      </w:r>
      <w:r w:rsidRPr="00C059EA">
        <w:rPr>
          <w:rFonts w:ascii="Nirmala UI" w:hAnsi="Nirmala UI" w:cs="Nirmala UI"/>
          <w:b/>
          <w:bCs/>
          <w:sz w:val="22"/>
          <w:cs/>
          <w:lang w:bidi="hi-IN"/>
        </w:rPr>
        <w:t>प्रोफेसर</w:t>
      </w:r>
      <w:r w:rsidRPr="00C059EA">
        <w:rPr>
          <w:rFonts w:ascii="Times New Roman" w:hAnsi="Times New Roman"/>
          <w:b/>
          <w:bCs/>
          <w:sz w:val="22"/>
          <w:lang w:bidi="hi-IN"/>
        </w:rPr>
        <w:t> </w:t>
      </w:r>
      <w:r w:rsidRPr="00C059EA">
        <w:rPr>
          <w:rFonts w:ascii="Nirmala UI" w:hAnsi="Nirmala UI" w:cs="Nirmala UI"/>
          <w:b/>
          <w:bCs/>
          <w:sz w:val="22"/>
          <w:cs/>
          <w:lang w:bidi="hi-IN"/>
        </w:rPr>
        <w:t>तथा</w:t>
      </w:r>
      <w:r w:rsidRPr="00C059EA">
        <w:rPr>
          <w:rFonts w:ascii="Times New Roman" w:hAnsi="Times New Roman"/>
          <w:b/>
          <w:bCs/>
          <w:sz w:val="22"/>
          <w:lang w:bidi="hi-IN"/>
        </w:rPr>
        <w:t> </w:t>
      </w:r>
      <w:r w:rsidRPr="00C059EA">
        <w:rPr>
          <w:rFonts w:ascii="Nirmala UI" w:hAnsi="Nirmala UI" w:cs="Nirmala UI"/>
          <w:b/>
          <w:bCs/>
          <w:sz w:val="22"/>
          <w:cs/>
          <w:lang w:bidi="hi-IN"/>
        </w:rPr>
        <w:t>विभागाध्यक्ष</w:t>
      </w:r>
      <w:r w:rsidRPr="00C059EA">
        <w:rPr>
          <w:rFonts w:ascii="Times New Roman" w:hAnsi="Times New Roman"/>
          <w:b/>
          <w:bCs/>
          <w:sz w:val="22"/>
          <w:cs/>
          <w:lang w:bidi="hi-IN"/>
        </w:rPr>
        <w:t xml:space="preserve"> -</w:t>
      </w:r>
      <w:r w:rsidRPr="00C059EA">
        <w:rPr>
          <w:rFonts w:ascii="Times New Roman" w:hAnsi="Times New Roman"/>
          <w:b/>
          <w:bCs/>
          <w:sz w:val="22"/>
          <w:lang w:bidi="hi-IN"/>
        </w:rPr>
        <w:t> </w:t>
      </w:r>
      <w:r w:rsidRPr="00C059EA">
        <w:rPr>
          <w:rFonts w:ascii="Nirmala UI" w:hAnsi="Nirmala UI" w:cs="Nirmala UI"/>
          <w:b/>
          <w:bCs/>
          <w:sz w:val="22"/>
          <w:cs/>
          <w:lang w:bidi="hi-IN"/>
        </w:rPr>
        <w:t>श्रवण</w:t>
      </w:r>
      <w:r w:rsidRPr="00C059EA">
        <w:rPr>
          <w:rFonts w:ascii="Times New Roman" w:hAnsi="Times New Roman"/>
          <w:b/>
          <w:bCs/>
          <w:sz w:val="22"/>
          <w:lang w:bidi="hi-IN"/>
        </w:rPr>
        <w:t> </w:t>
      </w:r>
      <w:r w:rsidRPr="00C059EA">
        <w:rPr>
          <w:rFonts w:ascii="Nirmala UI" w:hAnsi="Nirmala UI" w:cs="Nirmala UI"/>
          <w:b/>
          <w:bCs/>
          <w:sz w:val="22"/>
          <w:cs/>
          <w:lang w:bidi="hi-IN"/>
        </w:rPr>
        <w:t>विज्ञान</w:t>
      </w:r>
      <w:r w:rsidRPr="00C059EA">
        <w:rPr>
          <w:rFonts w:ascii="Times New Roman" w:hAnsi="Times New Roman"/>
          <w:b/>
          <w:bCs/>
          <w:sz w:val="22"/>
          <w:lang w:bidi="hi-IN"/>
        </w:rPr>
        <w:t> </w:t>
      </w:r>
      <w:r w:rsidRPr="00C059EA">
        <w:rPr>
          <w:rFonts w:ascii="Nirmala UI" w:hAnsi="Nirmala UI" w:cs="Nirmala UI"/>
          <w:b/>
          <w:bCs/>
          <w:sz w:val="22"/>
          <w:cs/>
          <w:lang w:bidi="hi-IN"/>
        </w:rPr>
        <w:t>विभाग</w:t>
      </w:r>
      <w:r w:rsidRPr="00C059EA">
        <w:rPr>
          <w:rFonts w:ascii="Times New Roman" w:hAnsi="Times New Roman"/>
          <w:b/>
          <w:bCs/>
          <w:sz w:val="22"/>
          <w:lang w:bidi="hi-IN"/>
        </w:rPr>
        <w:t> </w:t>
      </w:r>
    </w:p>
    <w:p w14:paraId="7CFEE8EF" w14:textId="77777777" w:rsidR="002D03D6" w:rsidRPr="008B7A90" w:rsidRDefault="002D03D6" w:rsidP="002D03D6">
      <w:pPr>
        <w:pStyle w:val="ListParagraph"/>
        <w:ind w:left="1305"/>
        <w:jc w:val="right"/>
        <w:rPr>
          <w:rFonts w:ascii="Times New Roman" w:hAnsi="Times New Roman"/>
          <w:b/>
        </w:rPr>
      </w:pPr>
    </w:p>
    <w:p w14:paraId="5A3B1A4D" w14:textId="77777777" w:rsidR="002D03D6" w:rsidRPr="008B7A90" w:rsidRDefault="002D03D6" w:rsidP="002D03D6">
      <w:pPr>
        <w:jc w:val="center"/>
        <w:rPr>
          <w:rFonts w:ascii="Times New Roman" w:hAnsi="Times New Roman"/>
          <w:b/>
        </w:rPr>
      </w:pPr>
    </w:p>
    <w:p w14:paraId="286CD105" w14:textId="77777777" w:rsidR="002D03D6" w:rsidRPr="008B7A90" w:rsidRDefault="002D03D6" w:rsidP="002D03D6">
      <w:pPr>
        <w:rPr>
          <w:rFonts w:ascii="Times New Roman" w:hAnsi="Times New Roman"/>
        </w:rPr>
      </w:pPr>
    </w:p>
    <w:p w14:paraId="719B6682" w14:textId="77777777" w:rsidR="002D03D6" w:rsidRPr="008B7A90" w:rsidRDefault="002D03D6" w:rsidP="002D03D6">
      <w:pPr>
        <w:rPr>
          <w:rFonts w:ascii="Times New Roman" w:hAnsi="Times New Roman"/>
        </w:rPr>
      </w:pPr>
    </w:p>
    <w:p w14:paraId="71B8842E" w14:textId="77777777" w:rsidR="002D03D6" w:rsidRPr="008B7A90" w:rsidRDefault="002D03D6" w:rsidP="002D03D6">
      <w:pPr>
        <w:rPr>
          <w:rFonts w:ascii="Times New Roman" w:hAnsi="Times New Roman"/>
        </w:rPr>
      </w:pPr>
    </w:p>
    <w:p w14:paraId="4EB3DBC3" w14:textId="77777777" w:rsidR="002D03D6" w:rsidRPr="008B7A90" w:rsidRDefault="002D03D6" w:rsidP="002D03D6">
      <w:pPr>
        <w:rPr>
          <w:rFonts w:ascii="Times New Roman" w:hAnsi="Times New Roman"/>
        </w:rPr>
      </w:pPr>
    </w:p>
    <w:p w14:paraId="650295D7" w14:textId="77777777" w:rsidR="002D03D6" w:rsidRPr="008B7A90" w:rsidRDefault="002D03D6" w:rsidP="002D03D6">
      <w:pPr>
        <w:rPr>
          <w:rFonts w:ascii="Times New Roman" w:hAnsi="Times New Roman"/>
        </w:rPr>
      </w:pPr>
    </w:p>
    <w:p w14:paraId="2F3B3651" w14:textId="77777777" w:rsidR="002D03D6" w:rsidRDefault="002D03D6" w:rsidP="002D03D6">
      <w:pPr>
        <w:rPr>
          <w:rFonts w:ascii="Times New Roman" w:hAnsi="Times New Roman"/>
        </w:rPr>
      </w:pPr>
    </w:p>
    <w:p w14:paraId="0D9F99C5" w14:textId="77777777" w:rsidR="002D03D6" w:rsidRDefault="002D03D6" w:rsidP="002D03D6">
      <w:pPr>
        <w:rPr>
          <w:rFonts w:ascii="Times New Roman" w:hAnsi="Times New Roman"/>
        </w:rPr>
      </w:pPr>
    </w:p>
    <w:p w14:paraId="3EDAD3F6" w14:textId="77777777" w:rsidR="002D03D6" w:rsidRDefault="002D03D6" w:rsidP="002D03D6">
      <w:pPr>
        <w:rPr>
          <w:rFonts w:ascii="Times New Roman" w:hAnsi="Times New Roman"/>
        </w:rPr>
      </w:pPr>
    </w:p>
    <w:p w14:paraId="6C026373" w14:textId="77777777" w:rsidR="002D03D6" w:rsidRDefault="002D03D6" w:rsidP="002D03D6">
      <w:pPr>
        <w:rPr>
          <w:rFonts w:ascii="Times New Roman" w:hAnsi="Times New Roman"/>
        </w:rPr>
      </w:pPr>
    </w:p>
    <w:p w14:paraId="32AE1FE0" w14:textId="77777777" w:rsidR="002D03D6" w:rsidRDefault="002D03D6" w:rsidP="002D03D6">
      <w:pPr>
        <w:rPr>
          <w:rFonts w:ascii="Times New Roman" w:hAnsi="Times New Roman"/>
        </w:rPr>
      </w:pPr>
    </w:p>
    <w:p w14:paraId="5D0999D5" w14:textId="77777777" w:rsidR="002D03D6" w:rsidRDefault="002D03D6" w:rsidP="002D03D6">
      <w:pPr>
        <w:rPr>
          <w:rFonts w:ascii="Times New Roman" w:hAnsi="Times New Roman"/>
        </w:rPr>
      </w:pPr>
    </w:p>
    <w:p w14:paraId="545F68D4" w14:textId="77777777" w:rsidR="002D03D6" w:rsidRDefault="002D03D6" w:rsidP="002D03D6">
      <w:pPr>
        <w:rPr>
          <w:rFonts w:ascii="Times New Roman" w:hAnsi="Times New Roman"/>
        </w:rPr>
      </w:pPr>
    </w:p>
    <w:p w14:paraId="6B456ECB" w14:textId="77777777" w:rsidR="002D03D6" w:rsidRPr="008B7A90" w:rsidRDefault="002D03D6" w:rsidP="002D03D6">
      <w:pPr>
        <w:rPr>
          <w:rFonts w:ascii="Times New Roman" w:hAnsi="Times New Roman"/>
        </w:rPr>
      </w:pPr>
    </w:p>
    <w:p w14:paraId="61B86385" w14:textId="77777777" w:rsidR="00B93FD3" w:rsidRPr="008B7A90" w:rsidRDefault="002D03D6" w:rsidP="002D03D6">
      <w:pPr>
        <w:jc w:val="center"/>
        <w:rPr>
          <w:rFonts w:ascii="Times New Roman" w:hAnsi="Times New Roman"/>
          <w:b/>
        </w:rPr>
      </w:pPr>
      <w:r w:rsidRPr="008B7A90">
        <w:rPr>
          <w:rFonts w:ascii="Times New Roman" w:hAnsi="Times New Roman"/>
          <w:b/>
        </w:rPr>
        <w:lastRenderedPageBreak/>
        <w:t xml:space="preserve"> </w:t>
      </w:r>
      <w:r w:rsidR="00B93FD3" w:rsidRPr="008B7A90">
        <w:rPr>
          <w:rFonts w:ascii="Times New Roman" w:hAnsi="Times New Roman"/>
          <w:b/>
        </w:rPr>
        <w:t>ANNUAL REPORT FOR THE YEAR 2020-21</w:t>
      </w:r>
    </w:p>
    <w:p w14:paraId="79CED63B" w14:textId="77777777" w:rsidR="00B93FD3" w:rsidRPr="008B7A90" w:rsidRDefault="00B93FD3" w:rsidP="00B93FD3">
      <w:pPr>
        <w:pStyle w:val="ListParagraph"/>
        <w:numPr>
          <w:ilvl w:val="0"/>
          <w:numId w:val="1"/>
        </w:numPr>
        <w:spacing w:after="0" w:line="240" w:lineRule="auto"/>
        <w:rPr>
          <w:rFonts w:ascii="Times New Roman" w:hAnsi="Times New Roman"/>
          <w:b/>
          <w:color w:val="000000" w:themeColor="text1"/>
          <w:u w:val="single"/>
          <w:cs/>
          <w:lang w:bidi="hi-IN"/>
        </w:rPr>
      </w:pPr>
      <w:r w:rsidRPr="008B7A90">
        <w:rPr>
          <w:rFonts w:ascii="Times New Roman" w:hAnsi="Times New Roman"/>
          <w:b/>
          <w:color w:val="000000" w:themeColor="text1"/>
          <w:u w:val="single"/>
        </w:rPr>
        <w:t xml:space="preserve">ACADEMIC ACTIVITIES/ </w:t>
      </w:r>
      <w:r w:rsidRPr="008B7A90">
        <w:rPr>
          <w:rFonts w:ascii="Nirmala UI" w:hAnsi="Nirmala UI" w:cs="Nirmala UI" w:hint="cs"/>
          <w:b/>
          <w:color w:val="000000" w:themeColor="text1"/>
          <w:u w:val="single"/>
          <w:cs/>
          <w:lang w:bidi="hi-IN"/>
        </w:rPr>
        <w:t>शैक्षणिकगति</w:t>
      </w:r>
      <w:r w:rsidRPr="008B7A90">
        <w:rPr>
          <w:rFonts w:ascii="Times New Roman" w:hAnsi="Times New Roman"/>
          <w:b/>
          <w:color w:val="000000" w:themeColor="text1"/>
          <w:u w:val="single"/>
          <w:cs/>
          <w:lang w:bidi="hi-IN"/>
        </w:rPr>
        <w:t xml:space="preserve"> </w:t>
      </w:r>
      <w:r w:rsidRPr="008B7A90">
        <w:rPr>
          <w:rFonts w:ascii="Nirmala UI" w:hAnsi="Nirmala UI" w:cs="Nirmala UI" w:hint="cs"/>
          <w:b/>
          <w:color w:val="000000" w:themeColor="text1"/>
          <w:u w:val="single"/>
          <w:cs/>
          <w:lang w:bidi="hi-IN"/>
        </w:rPr>
        <w:t>विधियों</w:t>
      </w:r>
    </w:p>
    <w:p w14:paraId="0EFD8B60" w14:textId="77777777" w:rsidR="00B93FD3" w:rsidRPr="009A1578" w:rsidRDefault="00B93FD3" w:rsidP="00B93FD3">
      <w:pPr>
        <w:jc w:val="center"/>
        <w:rPr>
          <w:rFonts w:ascii="Times New Roman" w:hAnsi="Times New Roman"/>
          <w:b/>
          <w:sz w:val="8"/>
          <w:szCs w:val="8"/>
        </w:rPr>
      </w:pPr>
    </w:p>
    <w:p w14:paraId="2FD891C1" w14:textId="77777777" w:rsidR="00B93FD3" w:rsidRPr="008B7A90" w:rsidRDefault="00B93FD3" w:rsidP="00B93FD3">
      <w:pPr>
        <w:pStyle w:val="ListParagraph"/>
        <w:numPr>
          <w:ilvl w:val="0"/>
          <w:numId w:val="2"/>
        </w:numPr>
        <w:rPr>
          <w:rFonts w:ascii="Times New Roman" w:hAnsi="Times New Roman"/>
        </w:rPr>
      </w:pPr>
      <w:r w:rsidRPr="008B7A90">
        <w:rPr>
          <w:rFonts w:ascii="Times New Roman" w:hAnsi="Times New Roman"/>
          <w:b/>
          <w:color w:val="000000" w:themeColor="text1"/>
        </w:rPr>
        <w:t xml:space="preserve">Short-term Training / Orientation Programs organized </w:t>
      </w:r>
      <w:r w:rsidR="007453A2">
        <w:rPr>
          <w:rFonts w:ascii="Times New Roman" w:hAnsi="Times New Roman"/>
          <w:b/>
          <w:color w:val="000000" w:themeColor="text1"/>
        </w:rPr>
        <w:t>(for outsiders)</w:t>
      </w:r>
      <w:r w:rsidRPr="008B7A90">
        <w:rPr>
          <w:rFonts w:ascii="Times New Roman" w:hAnsi="Times New Roman"/>
          <w:b/>
          <w:color w:val="000000" w:themeColor="text1"/>
        </w:rPr>
        <w:t xml:space="preserve">: </w:t>
      </w:r>
      <w:r w:rsidRPr="008B7A90">
        <w:rPr>
          <w:rFonts w:ascii="Times New Roman" w:hAnsi="Times New Roman"/>
          <w:b/>
          <w:color w:val="000000" w:themeColor="text1"/>
        </w:rPr>
        <w:tab/>
        <w:t xml:space="preserve"> 0</w:t>
      </w:r>
      <w:r w:rsidR="00D4745E">
        <w:rPr>
          <w:rFonts w:ascii="Times New Roman" w:hAnsi="Times New Roman"/>
          <w:b/>
          <w:color w:val="000000" w:themeColor="text1"/>
        </w:rPr>
        <w:t>9</w:t>
      </w:r>
    </w:p>
    <w:p w14:paraId="225C7594" w14:textId="77777777" w:rsidR="00B93FD3" w:rsidRPr="008B7A90" w:rsidRDefault="00B93FD3" w:rsidP="00B93FD3">
      <w:pPr>
        <w:ind w:left="786"/>
        <w:jc w:val="both"/>
        <w:rPr>
          <w:rFonts w:ascii="Times New Roman" w:hAnsi="Times New Roman"/>
          <w:b/>
          <w:color w:val="000000" w:themeColor="text1"/>
        </w:rPr>
      </w:pPr>
      <w:proofErr w:type="spellStart"/>
      <w:r w:rsidRPr="008B7A90">
        <w:rPr>
          <w:rFonts w:ascii="Times New Roman" w:hAnsi="Times New Roman"/>
          <w:b/>
          <w:color w:val="000000" w:themeColor="text1"/>
        </w:rPr>
        <w:t>i</w:t>
      </w:r>
      <w:proofErr w:type="spellEnd"/>
      <w:r w:rsidRPr="008B7A90">
        <w:rPr>
          <w:rFonts w:ascii="Times New Roman" w:hAnsi="Times New Roman"/>
          <w:b/>
          <w:color w:val="000000" w:themeColor="text1"/>
        </w:rPr>
        <w:t xml:space="preserve">) Short-term Training </w:t>
      </w:r>
      <w:r w:rsidR="007453A2" w:rsidRPr="008B7A90">
        <w:rPr>
          <w:rFonts w:ascii="Times New Roman" w:hAnsi="Times New Roman"/>
          <w:b/>
          <w:color w:val="000000" w:themeColor="text1"/>
        </w:rPr>
        <w:t xml:space="preserve">organized </w:t>
      </w:r>
      <w:r w:rsidR="007453A2">
        <w:rPr>
          <w:rFonts w:ascii="Times New Roman" w:hAnsi="Times New Roman"/>
          <w:b/>
          <w:color w:val="000000" w:themeColor="text1"/>
        </w:rPr>
        <w:t xml:space="preserve">  </w:t>
      </w:r>
      <w:r w:rsidRPr="008B7A90">
        <w:rPr>
          <w:rFonts w:ascii="Times New Roman" w:hAnsi="Times New Roman"/>
          <w:b/>
          <w:color w:val="000000" w:themeColor="text1"/>
        </w:rPr>
        <w:tab/>
      </w:r>
      <w:r w:rsidRPr="008B7A90">
        <w:rPr>
          <w:rFonts w:ascii="Times New Roman" w:hAnsi="Times New Roman"/>
          <w:b/>
          <w:color w:val="000000" w:themeColor="text1"/>
        </w:rPr>
        <w:tab/>
      </w:r>
      <w:r w:rsidRPr="008B7A90">
        <w:rPr>
          <w:rFonts w:ascii="Times New Roman" w:hAnsi="Times New Roman"/>
          <w:b/>
          <w:color w:val="000000" w:themeColor="text1"/>
        </w:rPr>
        <w:tab/>
      </w:r>
      <w:r w:rsidRPr="008B7A90">
        <w:rPr>
          <w:rFonts w:ascii="Times New Roman" w:hAnsi="Times New Roman"/>
          <w:b/>
          <w:color w:val="000000" w:themeColor="text1"/>
        </w:rPr>
        <w:tab/>
      </w:r>
      <w:r w:rsidRPr="008B7A90">
        <w:rPr>
          <w:rFonts w:ascii="Times New Roman" w:hAnsi="Times New Roman"/>
          <w:b/>
          <w:color w:val="000000" w:themeColor="text1"/>
        </w:rPr>
        <w:tab/>
      </w:r>
      <w:r w:rsidR="009A1578">
        <w:rPr>
          <w:rFonts w:ascii="Times New Roman" w:hAnsi="Times New Roman"/>
          <w:b/>
          <w:color w:val="000000" w:themeColor="text1"/>
        </w:rPr>
        <w:t xml:space="preserve">  </w:t>
      </w:r>
      <w:r w:rsidRPr="008B7A90">
        <w:rPr>
          <w:rFonts w:ascii="Times New Roman" w:hAnsi="Times New Roman"/>
          <w:b/>
          <w:color w:val="000000" w:themeColor="text1"/>
        </w:rPr>
        <w:t xml:space="preserve">: </w:t>
      </w:r>
      <w:r w:rsidRPr="008B7A90">
        <w:rPr>
          <w:rFonts w:ascii="Times New Roman" w:hAnsi="Times New Roman"/>
          <w:b/>
          <w:color w:val="000000" w:themeColor="text1"/>
        </w:rPr>
        <w:tab/>
        <w:t xml:space="preserve"> 0</w:t>
      </w:r>
      <w:r w:rsidR="007453A2">
        <w:rPr>
          <w:rFonts w:ascii="Times New Roman" w:hAnsi="Times New Roman"/>
          <w:b/>
          <w:color w:val="000000" w:themeColor="text1"/>
        </w:rPr>
        <w:t>0</w:t>
      </w:r>
    </w:p>
    <w:p w14:paraId="501767C9" w14:textId="77777777" w:rsidR="00B93FD3" w:rsidRPr="009C6B4D" w:rsidRDefault="00B93FD3" w:rsidP="009C6B4D">
      <w:pPr>
        <w:jc w:val="both"/>
        <w:rPr>
          <w:rFonts w:ascii="Times New Roman" w:hAnsi="Times New Roman"/>
          <w:b/>
          <w:color w:val="000000" w:themeColor="text1"/>
        </w:rPr>
      </w:pPr>
      <w:r w:rsidRPr="008B7A90">
        <w:rPr>
          <w:rFonts w:ascii="Times New Roman" w:hAnsi="Times New Roman"/>
          <w:b/>
          <w:color w:val="000000" w:themeColor="text1"/>
        </w:rPr>
        <w:tab/>
        <w:t xml:space="preserve">ii) Orientation program organized </w:t>
      </w:r>
      <w:r w:rsidRPr="008B7A90">
        <w:rPr>
          <w:rFonts w:ascii="Times New Roman" w:hAnsi="Times New Roman"/>
          <w:b/>
          <w:color w:val="000000" w:themeColor="text1"/>
        </w:rPr>
        <w:tab/>
      </w:r>
      <w:r w:rsidR="00492313">
        <w:rPr>
          <w:rFonts w:ascii="Times New Roman" w:hAnsi="Times New Roman"/>
          <w:b/>
          <w:color w:val="000000" w:themeColor="text1"/>
        </w:rPr>
        <w:tab/>
      </w:r>
      <w:r w:rsidR="00492313">
        <w:rPr>
          <w:rFonts w:ascii="Times New Roman" w:hAnsi="Times New Roman"/>
          <w:b/>
          <w:color w:val="000000" w:themeColor="text1"/>
        </w:rPr>
        <w:tab/>
      </w:r>
      <w:r w:rsidR="00492313">
        <w:rPr>
          <w:rFonts w:ascii="Times New Roman" w:hAnsi="Times New Roman"/>
          <w:b/>
          <w:color w:val="000000" w:themeColor="text1"/>
        </w:rPr>
        <w:tab/>
      </w:r>
      <w:r w:rsidR="00492313">
        <w:rPr>
          <w:rFonts w:ascii="Times New Roman" w:hAnsi="Times New Roman"/>
          <w:b/>
          <w:color w:val="000000" w:themeColor="text1"/>
        </w:rPr>
        <w:tab/>
      </w:r>
      <w:proofErr w:type="gramStart"/>
      <w:r w:rsidR="00077C87">
        <w:rPr>
          <w:rFonts w:ascii="Times New Roman" w:hAnsi="Times New Roman"/>
          <w:b/>
          <w:color w:val="000000" w:themeColor="text1"/>
        </w:rPr>
        <w:tab/>
      </w:r>
      <w:r w:rsidR="009A1578">
        <w:rPr>
          <w:rFonts w:ascii="Times New Roman" w:hAnsi="Times New Roman"/>
          <w:b/>
          <w:color w:val="000000" w:themeColor="text1"/>
        </w:rPr>
        <w:t xml:space="preserve">  </w:t>
      </w:r>
      <w:r w:rsidR="00492313">
        <w:rPr>
          <w:rFonts w:ascii="Times New Roman" w:hAnsi="Times New Roman"/>
          <w:b/>
          <w:color w:val="000000" w:themeColor="text1"/>
        </w:rPr>
        <w:t>:</w:t>
      </w:r>
      <w:proofErr w:type="gramEnd"/>
      <w:r>
        <w:rPr>
          <w:rFonts w:ascii="Times New Roman" w:hAnsi="Times New Roman"/>
          <w:b/>
          <w:color w:val="000000" w:themeColor="text1"/>
        </w:rPr>
        <w:tab/>
      </w:r>
      <w:r w:rsidR="009A1578">
        <w:rPr>
          <w:rFonts w:ascii="Times New Roman" w:hAnsi="Times New Roman"/>
          <w:b/>
          <w:color w:val="000000" w:themeColor="text1"/>
        </w:rPr>
        <w:t xml:space="preserve"> </w:t>
      </w:r>
      <w:r w:rsidR="00D4745E">
        <w:rPr>
          <w:rFonts w:ascii="Times New Roman" w:hAnsi="Times New Roman"/>
          <w:b/>
          <w:color w:val="000000" w:themeColor="text1"/>
        </w:rPr>
        <w:t>09</w:t>
      </w:r>
    </w:p>
    <w:tbl>
      <w:tblPr>
        <w:tblStyle w:val="TableGrid"/>
        <w:tblW w:w="9923" w:type="dxa"/>
        <w:tblInd w:w="-5" w:type="dxa"/>
        <w:tblLayout w:type="fixed"/>
        <w:tblLook w:val="04A0" w:firstRow="1" w:lastRow="0" w:firstColumn="1" w:lastColumn="0" w:noHBand="0" w:noVBand="1"/>
      </w:tblPr>
      <w:tblGrid>
        <w:gridCol w:w="575"/>
        <w:gridCol w:w="1248"/>
        <w:gridCol w:w="1579"/>
        <w:gridCol w:w="1985"/>
        <w:gridCol w:w="1559"/>
        <w:gridCol w:w="1559"/>
        <w:gridCol w:w="1418"/>
      </w:tblGrid>
      <w:tr w:rsidR="00B93FD3" w:rsidRPr="00692BF7" w14:paraId="5B44C8AC" w14:textId="77777777" w:rsidTr="00D4745E">
        <w:tc>
          <w:tcPr>
            <w:tcW w:w="575" w:type="dxa"/>
          </w:tcPr>
          <w:p w14:paraId="2CF56CA0" w14:textId="77777777" w:rsidR="00B93FD3" w:rsidRPr="00692BF7" w:rsidRDefault="00B93FD3" w:rsidP="00026F0B">
            <w:pPr>
              <w:spacing w:after="0" w:line="240" w:lineRule="auto"/>
              <w:jc w:val="center"/>
              <w:rPr>
                <w:rFonts w:ascii="Times New Roman" w:hAnsi="Times New Roman"/>
                <w:b/>
              </w:rPr>
            </w:pPr>
            <w:proofErr w:type="spellStart"/>
            <w:r w:rsidRPr="00692BF7">
              <w:rPr>
                <w:rFonts w:ascii="Times New Roman" w:hAnsi="Times New Roman"/>
                <w:b/>
              </w:rPr>
              <w:t>Sl.No</w:t>
            </w:r>
            <w:proofErr w:type="spellEnd"/>
            <w:r w:rsidRPr="00692BF7">
              <w:rPr>
                <w:rFonts w:ascii="Times New Roman" w:hAnsi="Times New Roman"/>
                <w:b/>
              </w:rPr>
              <w:t>.</w:t>
            </w:r>
          </w:p>
        </w:tc>
        <w:tc>
          <w:tcPr>
            <w:tcW w:w="1248" w:type="dxa"/>
          </w:tcPr>
          <w:p w14:paraId="5E551176" w14:textId="77777777" w:rsidR="00B93FD3" w:rsidRPr="00692BF7" w:rsidRDefault="00B93FD3" w:rsidP="00026F0B">
            <w:pPr>
              <w:spacing w:after="0" w:line="240" w:lineRule="auto"/>
              <w:jc w:val="center"/>
              <w:rPr>
                <w:rFonts w:ascii="Times New Roman" w:hAnsi="Times New Roman"/>
                <w:b/>
              </w:rPr>
            </w:pPr>
            <w:r w:rsidRPr="00692BF7">
              <w:rPr>
                <w:rFonts w:ascii="Times New Roman" w:hAnsi="Times New Roman"/>
                <w:b/>
              </w:rPr>
              <w:t>Theme or topic</w:t>
            </w:r>
          </w:p>
        </w:tc>
        <w:tc>
          <w:tcPr>
            <w:tcW w:w="1579" w:type="dxa"/>
          </w:tcPr>
          <w:p w14:paraId="008BC5D2" w14:textId="77777777" w:rsidR="00B93FD3" w:rsidRPr="00692BF7" w:rsidRDefault="00B93FD3" w:rsidP="00026F0B">
            <w:pPr>
              <w:spacing w:after="0" w:line="240" w:lineRule="auto"/>
              <w:jc w:val="center"/>
              <w:rPr>
                <w:rFonts w:ascii="Times New Roman" w:hAnsi="Times New Roman"/>
                <w:b/>
              </w:rPr>
            </w:pPr>
            <w:r w:rsidRPr="00692BF7">
              <w:rPr>
                <w:rFonts w:ascii="Times New Roman" w:hAnsi="Times New Roman"/>
                <w:b/>
              </w:rPr>
              <w:t>Coordinator</w:t>
            </w:r>
          </w:p>
        </w:tc>
        <w:tc>
          <w:tcPr>
            <w:tcW w:w="1985" w:type="dxa"/>
          </w:tcPr>
          <w:p w14:paraId="0D30B6A0" w14:textId="77777777" w:rsidR="00B93FD3" w:rsidRPr="00692BF7" w:rsidRDefault="00B93FD3" w:rsidP="00026F0B">
            <w:pPr>
              <w:spacing w:after="0" w:line="240" w:lineRule="auto"/>
              <w:jc w:val="center"/>
              <w:rPr>
                <w:rFonts w:ascii="Times New Roman" w:hAnsi="Times New Roman"/>
                <w:b/>
              </w:rPr>
            </w:pPr>
            <w:r w:rsidRPr="00692BF7">
              <w:rPr>
                <w:rFonts w:ascii="Times New Roman" w:hAnsi="Times New Roman"/>
                <w:b/>
              </w:rPr>
              <w:t>Objectives</w:t>
            </w:r>
          </w:p>
        </w:tc>
        <w:tc>
          <w:tcPr>
            <w:tcW w:w="1559" w:type="dxa"/>
          </w:tcPr>
          <w:p w14:paraId="20DAC77C" w14:textId="77777777" w:rsidR="00B93FD3" w:rsidRPr="00692BF7" w:rsidRDefault="00B93FD3" w:rsidP="00026F0B">
            <w:pPr>
              <w:spacing w:after="0" w:line="240" w:lineRule="auto"/>
              <w:jc w:val="center"/>
              <w:rPr>
                <w:rFonts w:ascii="Times New Roman" w:hAnsi="Times New Roman"/>
                <w:b/>
              </w:rPr>
            </w:pPr>
            <w:r w:rsidRPr="00692BF7">
              <w:rPr>
                <w:rFonts w:ascii="Times New Roman" w:hAnsi="Times New Roman"/>
                <w:b/>
              </w:rPr>
              <w:t>Target Audience</w:t>
            </w:r>
          </w:p>
        </w:tc>
        <w:tc>
          <w:tcPr>
            <w:tcW w:w="1559" w:type="dxa"/>
          </w:tcPr>
          <w:p w14:paraId="0423973C" w14:textId="77777777" w:rsidR="00B93FD3" w:rsidRPr="00692BF7" w:rsidRDefault="00B93FD3" w:rsidP="00D4745E">
            <w:pPr>
              <w:spacing w:after="0" w:line="240" w:lineRule="auto"/>
              <w:jc w:val="center"/>
              <w:rPr>
                <w:rFonts w:ascii="Times New Roman" w:hAnsi="Times New Roman"/>
                <w:b/>
              </w:rPr>
            </w:pPr>
            <w:r w:rsidRPr="00692BF7">
              <w:rPr>
                <w:rFonts w:ascii="Times New Roman" w:hAnsi="Times New Roman"/>
                <w:b/>
              </w:rPr>
              <w:t>No. of Participants</w:t>
            </w:r>
          </w:p>
        </w:tc>
        <w:tc>
          <w:tcPr>
            <w:tcW w:w="1418" w:type="dxa"/>
          </w:tcPr>
          <w:p w14:paraId="646D96F3" w14:textId="77777777" w:rsidR="00B93FD3" w:rsidRPr="00692BF7" w:rsidRDefault="00B93FD3" w:rsidP="00026F0B">
            <w:pPr>
              <w:spacing w:after="0" w:line="240" w:lineRule="auto"/>
              <w:jc w:val="center"/>
              <w:rPr>
                <w:rFonts w:ascii="Times New Roman" w:hAnsi="Times New Roman"/>
                <w:b/>
              </w:rPr>
            </w:pPr>
            <w:r w:rsidRPr="00692BF7">
              <w:rPr>
                <w:rFonts w:ascii="Times New Roman" w:hAnsi="Times New Roman"/>
                <w:b/>
              </w:rPr>
              <w:t>Date</w:t>
            </w:r>
          </w:p>
        </w:tc>
      </w:tr>
      <w:tr w:rsidR="00D4745E" w:rsidRPr="00692BF7" w14:paraId="39ECD42E" w14:textId="77777777" w:rsidTr="00D4745E">
        <w:trPr>
          <w:trHeight w:val="642"/>
        </w:trPr>
        <w:tc>
          <w:tcPr>
            <w:tcW w:w="575" w:type="dxa"/>
          </w:tcPr>
          <w:p w14:paraId="78D34F4A" w14:textId="77777777" w:rsidR="00D4745E" w:rsidRPr="00692BF7" w:rsidRDefault="00D4745E" w:rsidP="00D4745E">
            <w:pPr>
              <w:spacing w:after="0" w:line="240" w:lineRule="auto"/>
              <w:rPr>
                <w:rFonts w:ascii="Times New Roman" w:hAnsi="Times New Roman"/>
              </w:rPr>
            </w:pPr>
            <w:r w:rsidRPr="00692BF7">
              <w:rPr>
                <w:rFonts w:ascii="Times New Roman" w:hAnsi="Times New Roman"/>
              </w:rPr>
              <w:t>1</w:t>
            </w:r>
          </w:p>
          <w:p w14:paraId="5D95BDCC" w14:textId="77777777" w:rsidR="00D4745E" w:rsidRPr="00692BF7" w:rsidRDefault="00D4745E" w:rsidP="00D4745E">
            <w:pPr>
              <w:spacing w:after="0" w:line="240" w:lineRule="auto"/>
              <w:rPr>
                <w:rFonts w:ascii="Times New Roman" w:hAnsi="Times New Roman"/>
              </w:rPr>
            </w:pPr>
          </w:p>
        </w:tc>
        <w:tc>
          <w:tcPr>
            <w:tcW w:w="1248" w:type="dxa"/>
          </w:tcPr>
          <w:p w14:paraId="549F14F3" w14:textId="77777777" w:rsidR="00D4745E" w:rsidRPr="00692BF7" w:rsidRDefault="00D4745E" w:rsidP="00D4745E">
            <w:pPr>
              <w:spacing w:after="0" w:line="240" w:lineRule="auto"/>
              <w:rPr>
                <w:rFonts w:ascii="Times New Roman" w:hAnsi="Times New Roman"/>
              </w:rPr>
            </w:pPr>
            <w:r>
              <w:rPr>
                <w:rFonts w:ascii="Times New Roman" w:hAnsi="Times New Roman"/>
              </w:rPr>
              <w:t xml:space="preserve">World Hearing Day  2021 </w:t>
            </w:r>
          </w:p>
        </w:tc>
        <w:tc>
          <w:tcPr>
            <w:tcW w:w="1579" w:type="dxa"/>
          </w:tcPr>
          <w:p w14:paraId="75F37FF2" w14:textId="77777777" w:rsidR="00D4745E" w:rsidRPr="008B7A90" w:rsidRDefault="00D4745E" w:rsidP="00D4745E">
            <w:pPr>
              <w:tabs>
                <w:tab w:val="left" w:pos="-180"/>
                <w:tab w:val="left" w:pos="0"/>
              </w:tabs>
              <w:spacing w:after="0" w:line="240" w:lineRule="auto"/>
              <w:rPr>
                <w:rFonts w:ascii="Times New Roman" w:hAnsi="Times New Roman"/>
                <w:bCs/>
                <w:color w:val="000000" w:themeColor="text1"/>
              </w:rPr>
            </w:pPr>
            <w:r w:rsidRPr="008B7A90">
              <w:rPr>
                <w:rFonts w:ascii="Times New Roman" w:hAnsi="Times New Roman"/>
              </w:rPr>
              <w:t>Dr. Megha</w:t>
            </w:r>
          </w:p>
        </w:tc>
        <w:tc>
          <w:tcPr>
            <w:tcW w:w="1985" w:type="dxa"/>
          </w:tcPr>
          <w:p w14:paraId="198066AB" w14:textId="77777777" w:rsidR="00D4745E" w:rsidRPr="008B7A90" w:rsidRDefault="00D4745E" w:rsidP="00D4745E">
            <w:pPr>
              <w:spacing w:after="0" w:line="240" w:lineRule="auto"/>
              <w:rPr>
                <w:rFonts w:ascii="Times New Roman" w:hAnsi="Times New Roman"/>
                <w:bCs/>
                <w:color w:val="000000" w:themeColor="text1"/>
              </w:rPr>
            </w:pPr>
            <w:r w:rsidRPr="008B7A90">
              <w:rPr>
                <w:rFonts w:ascii="Times New Roman" w:hAnsi="Times New Roman"/>
              </w:rPr>
              <w:t xml:space="preserve">Care and maintenance (Counseling) of Cochlear Implants  </w:t>
            </w:r>
          </w:p>
        </w:tc>
        <w:tc>
          <w:tcPr>
            <w:tcW w:w="1559" w:type="dxa"/>
          </w:tcPr>
          <w:p w14:paraId="6DEF7C6B" w14:textId="77777777" w:rsidR="00D4745E" w:rsidRPr="008B7A90" w:rsidRDefault="00D4745E" w:rsidP="00D4745E">
            <w:pPr>
              <w:tabs>
                <w:tab w:val="left" w:pos="-180"/>
                <w:tab w:val="left" w:pos="0"/>
              </w:tabs>
              <w:spacing w:after="0" w:line="240" w:lineRule="auto"/>
              <w:rPr>
                <w:rFonts w:ascii="Times New Roman" w:hAnsi="Times New Roman"/>
                <w:bCs/>
              </w:rPr>
            </w:pPr>
            <w:r>
              <w:rPr>
                <w:rFonts w:ascii="Times New Roman" w:hAnsi="Times New Roman"/>
                <w:bCs/>
              </w:rPr>
              <w:t xml:space="preserve">Clients  with hearing impairment </w:t>
            </w:r>
          </w:p>
        </w:tc>
        <w:tc>
          <w:tcPr>
            <w:tcW w:w="1559" w:type="dxa"/>
          </w:tcPr>
          <w:p w14:paraId="17850DF5" w14:textId="77777777" w:rsidR="00D4745E" w:rsidRPr="008B7A90" w:rsidRDefault="00D4745E" w:rsidP="00D4745E">
            <w:pPr>
              <w:tabs>
                <w:tab w:val="left" w:pos="-180"/>
                <w:tab w:val="left" w:pos="0"/>
              </w:tabs>
              <w:spacing w:after="0" w:line="240" w:lineRule="auto"/>
              <w:jc w:val="center"/>
              <w:rPr>
                <w:rFonts w:ascii="Times New Roman" w:hAnsi="Times New Roman"/>
                <w:bCs/>
              </w:rPr>
            </w:pPr>
            <w:r>
              <w:rPr>
                <w:rFonts w:ascii="Times New Roman" w:hAnsi="Times New Roman"/>
                <w:bCs/>
              </w:rPr>
              <w:t>20</w:t>
            </w:r>
          </w:p>
        </w:tc>
        <w:tc>
          <w:tcPr>
            <w:tcW w:w="1418" w:type="dxa"/>
          </w:tcPr>
          <w:p w14:paraId="667537DC" w14:textId="77777777" w:rsidR="00D4745E" w:rsidRPr="008B7A90" w:rsidRDefault="00D4745E" w:rsidP="00D4745E">
            <w:pPr>
              <w:spacing w:line="240" w:lineRule="auto"/>
              <w:rPr>
                <w:rFonts w:ascii="Times New Roman" w:hAnsi="Times New Roman"/>
                <w:bCs/>
                <w:color w:val="000000" w:themeColor="text1"/>
              </w:rPr>
            </w:pPr>
            <w:r w:rsidRPr="008B7A90">
              <w:rPr>
                <w:rFonts w:ascii="Times New Roman" w:hAnsi="Times New Roman"/>
              </w:rPr>
              <w:t>19.02.2021</w:t>
            </w:r>
          </w:p>
        </w:tc>
      </w:tr>
      <w:tr w:rsidR="00D4745E" w:rsidRPr="00692BF7" w14:paraId="64E66957" w14:textId="77777777" w:rsidTr="00D4745E">
        <w:trPr>
          <w:trHeight w:val="642"/>
        </w:trPr>
        <w:tc>
          <w:tcPr>
            <w:tcW w:w="575" w:type="dxa"/>
          </w:tcPr>
          <w:p w14:paraId="4D94B9B5" w14:textId="77777777" w:rsidR="00D4745E" w:rsidRPr="00692BF7" w:rsidRDefault="00D4745E" w:rsidP="00D4745E">
            <w:pPr>
              <w:spacing w:after="0" w:line="240" w:lineRule="auto"/>
              <w:rPr>
                <w:rFonts w:ascii="Times New Roman" w:hAnsi="Times New Roman"/>
              </w:rPr>
            </w:pPr>
            <w:r>
              <w:rPr>
                <w:rFonts w:ascii="Times New Roman" w:hAnsi="Times New Roman"/>
              </w:rPr>
              <w:t>2</w:t>
            </w:r>
          </w:p>
        </w:tc>
        <w:tc>
          <w:tcPr>
            <w:tcW w:w="1248" w:type="dxa"/>
          </w:tcPr>
          <w:p w14:paraId="5DA53C27" w14:textId="77777777" w:rsidR="00D4745E" w:rsidRDefault="00D4745E" w:rsidP="00D4745E">
            <w:r w:rsidRPr="008030E1">
              <w:rPr>
                <w:rFonts w:ascii="Times New Roman" w:hAnsi="Times New Roman"/>
              </w:rPr>
              <w:t xml:space="preserve">World Hearing Day  2021 </w:t>
            </w:r>
          </w:p>
        </w:tc>
        <w:tc>
          <w:tcPr>
            <w:tcW w:w="1579" w:type="dxa"/>
          </w:tcPr>
          <w:p w14:paraId="2701977C" w14:textId="77777777" w:rsidR="00D4745E" w:rsidRPr="008B7A90" w:rsidRDefault="00D4745E" w:rsidP="00D4745E">
            <w:pPr>
              <w:tabs>
                <w:tab w:val="left" w:pos="-180"/>
                <w:tab w:val="left" w:pos="0"/>
              </w:tabs>
              <w:spacing w:after="0" w:line="240" w:lineRule="auto"/>
              <w:rPr>
                <w:rFonts w:ascii="Times New Roman" w:hAnsi="Times New Roman"/>
                <w:bCs/>
                <w:color w:val="000000" w:themeColor="text1"/>
              </w:rPr>
            </w:pPr>
            <w:r w:rsidRPr="008B7A90">
              <w:rPr>
                <w:rFonts w:ascii="Times New Roman" w:hAnsi="Times New Roman"/>
              </w:rPr>
              <w:t>Dr. Sharath Kumar KS</w:t>
            </w:r>
          </w:p>
        </w:tc>
        <w:tc>
          <w:tcPr>
            <w:tcW w:w="1985" w:type="dxa"/>
          </w:tcPr>
          <w:p w14:paraId="031D386F" w14:textId="77777777" w:rsidR="00D4745E" w:rsidRPr="008B7A90" w:rsidRDefault="00D4745E" w:rsidP="00D4745E">
            <w:pPr>
              <w:spacing w:after="0" w:line="240" w:lineRule="auto"/>
              <w:rPr>
                <w:rFonts w:ascii="Times New Roman" w:hAnsi="Times New Roman"/>
                <w:bCs/>
                <w:color w:val="000000" w:themeColor="text1"/>
              </w:rPr>
            </w:pPr>
            <w:r w:rsidRPr="008B7A90">
              <w:rPr>
                <w:rFonts w:ascii="Times New Roman" w:hAnsi="Times New Roman"/>
              </w:rPr>
              <w:t>Care and maintenance (Counseling) of hearing aids (English/Kannada)</w:t>
            </w:r>
          </w:p>
        </w:tc>
        <w:tc>
          <w:tcPr>
            <w:tcW w:w="1559" w:type="dxa"/>
          </w:tcPr>
          <w:p w14:paraId="130A9946" w14:textId="77777777" w:rsidR="00D4745E" w:rsidRDefault="00D4745E" w:rsidP="00D4745E">
            <w:r w:rsidRPr="00CF5456">
              <w:rPr>
                <w:rFonts w:ascii="Times New Roman" w:hAnsi="Times New Roman"/>
                <w:bCs/>
              </w:rPr>
              <w:t xml:space="preserve">Clients  with hearing impairment </w:t>
            </w:r>
          </w:p>
        </w:tc>
        <w:tc>
          <w:tcPr>
            <w:tcW w:w="1559" w:type="dxa"/>
          </w:tcPr>
          <w:p w14:paraId="18A6C696" w14:textId="77777777" w:rsidR="00D4745E" w:rsidRPr="008B7A90" w:rsidRDefault="00D4745E" w:rsidP="00D4745E">
            <w:pPr>
              <w:tabs>
                <w:tab w:val="left" w:pos="-180"/>
                <w:tab w:val="left" w:pos="0"/>
              </w:tabs>
              <w:spacing w:after="0" w:line="240" w:lineRule="auto"/>
              <w:jc w:val="center"/>
              <w:rPr>
                <w:rFonts w:ascii="Times New Roman" w:hAnsi="Times New Roman"/>
                <w:bCs/>
              </w:rPr>
            </w:pPr>
            <w:r>
              <w:rPr>
                <w:rFonts w:ascii="Times New Roman" w:hAnsi="Times New Roman"/>
                <w:bCs/>
              </w:rPr>
              <w:t>40</w:t>
            </w:r>
          </w:p>
        </w:tc>
        <w:tc>
          <w:tcPr>
            <w:tcW w:w="1418" w:type="dxa"/>
          </w:tcPr>
          <w:p w14:paraId="511D1CCB" w14:textId="77777777" w:rsidR="00D4745E" w:rsidRPr="008B7A90" w:rsidRDefault="00D4745E" w:rsidP="00D4745E">
            <w:pPr>
              <w:spacing w:line="240" w:lineRule="auto"/>
              <w:rPr>
                <w:rFonts w:ascii="Times New Roman" w:hAnsi="Times New Roman"/>
                <w:bCs/>
                <w:color w:val="000000" w:themeColor="text1"/>
              </w:rPr>
            </w:pPr>
            <w:r w:rsidRPr="008B7A90">
              <w:rPr>
                <w:rFonts w:ascii="Times New Roman" w:hAnsi="Times New Roman"/>
              </w:rPr>
              <w:t>22.02.2021</w:t>
            </w:r>
          </w:p>
        </w:tc>
      </w:tr>
      <w:tr w:rsidR="00D4745E" w:rsidRPr="00692BF7" w14:paraId="2D9DF40F" w14:textId="77777777" w:rsidTr="00D4745E">
        <w:trPr>
          <w:trHeight w:val="642"/>
        </w:trPr>
        <w:tc>
          <w:tcPr>
            <w:tcW w:w="575" w:type="dxa"/>
          </w:tcPr>
          <w:p w14:paraId="76642763" w14:textId="77777777" w:rsidR="00D4745E" w:rsidRPr="00692BF7" w:rsidRDefault="00D4745E" w:rsidP="00D4745E">
            <w:pPr>
              <w:spacing w:after="0" w:line="240" w:lineRule="auto"/>
              <w:rPr>
                <w:rFonts w:ascii="Times New Roman" w:hAnsi="Times New Roman"/>
              </w:rPr>
            </w:pPr>
            <w:r>
              <w:rPr>
                <w:rFonts w:ascii="Times New Roman" w:hAnsi="Times New Roman"/>
              </w:rPr>
              <w:t>3</w:t>
            </w:r>
          </w:p>
        </w:tc>
        <w:tc>
          <w:tcPr>
            <w:tcW w:w="1248" w:type="dxa"/>
          </w:tcPr>
          <w:p w14:paraId="7B47F9AC" w14:textId="77777777" w:rsidR="00D4745E" w:rsidRDefault="00D4745E" w:rsidP="00D4745E">
            <w:r w:rsidRPr="008030E1">
              <w:rPr>
                <w:rFonts w:ascii="Times New Roman" w:hAnsi="Times New Roman"/>
              </w:rPr>
              <w:t xml:space="preserve">World Hearing Day  2021 </w:t>
            </w:r>
          </w:p>
        </w:tc>
        <w:tc>
          <w:tcPr>
            <w:tcW w:w="1579" w:type="dxa"/>
          </w:tcPr>
          <w:p w14:paraId="13422D4E" w14:textId="77777777" w:rsidR="00D4745E" w:rsidRPr="008B7A90" w:rsidRDefault="00D4745E" w:rsidP="00D4745E">
            <w:pPr>
              <w:tabs>
                <w:tab w:val="left" w:pos="-180"/>
                <w:tab w:val="left" w:pos="0"/>
              </w:tabs>
              <w:spacing w:after="0" w:line="240" w:lineRule="auto"/>
              <w:rPr>
                <w:rFonts w:ascii="Times New Roman" w:hAnsi="Times New Roman"/>
                <w:bCs/>
                <w:color w:val="000000" w:themeColor="text1"/>
              </w:rPr>
            </w:pPr>
            <w:r w:rsidRPr="008B7A90">
              <w:rPr>
                <w:rFonts w:ascii="Times New Roman" w:hAnsi="Times New Roman"/>
              </w:rPr>
              <w:t xml:space="preserve">Mrs. Priyanka </w:t>
            </w:r>
            <w:proofErr w:type="spellStart"/>
            <w:r w:rsidRPr="008B7A90">
              <w:rPr>
                <w:rFonts w:ascii="Times New Roman" w:hAnsi="Times New Roman"/>
              </w:rPr>
              <w:t>Jaisinghania</w:t>
            </w:r>
            <w:proofErr w:type="spellEnd"/>
          </w:p>
        </w:tc>
        <w:tc>
          <w:tcPr>
            <w:tcW w:w="1985" w:type="dxa"/>
          </w:tcPr>
          <w:p w14:paraId="6CD0B983" w14:textId="77777777" w:rsidR="00D4745E" w:rsidRPr="008B7A90" w:rsidRDefault="00D4745E" w:rsidP="00D4745E">
            <w:pPr>
              <w:spacing w:after="0" w:line="240" w:lineRule="auto"/>
              <w:rPr>
                <w:rFonts w:ascii="Times New Roman" w:hAnsi="Times New Roman"/>
                <w:bCs/>
                <w:color w:val="000000" w:themeColor="text1"/>
              </w:rPr>
            </w:pPr>
            <w:r w:rsidRPr="008B7A90">
              <w:rPr>
                <w:rFonts w:ascii="Times New Roman" w:hAnsi="Times New Roman"/>
              </w:rPr>
              <w:t>Care and maintenance (Counseling) of hearing aids (Hindi)</w:t>
            </w:r>
          </w:p>
        </w:tc>
        <w:tc>
          <w:tcPr>
            <w:tcW w:w="1559" w:type="dxa"/>
          </w:tcPr>
          <w:p w14:paraId="1E69CEED" w14:textId="77777777" w:rsidR="00D4745E" w:rsidRDefault="00D4745E" w:rsidP="00D4745E">
            <w:r w:rsidRPr="00CF5456">
              <w:rPr>
                <w:rFonts w:ascii="Times New Roman" w:hAnsi="Times New Roman"/>
                <w:bCs/>
              </w:rPr>
              <w:t xml:space="preserve">Clients  with hearing impairment </w:t>
            </w:r>
          </w:p>
        </w:tc>
        <w:tc>
          <w:tcPr>
            <w:tcW w:w="1559" w:type="dxa"/>
          </w:tcPr>
          <w:p w14:paraId="5C342925" w14:textId="77777777" w:rsidR="00D4745E" w:rsidRPr="008B7A90" w:rsidRDefault="00D4745E" w:rsidP="00D4745E">
            <w:pPr>
              <w:tabs>
                <w:tab w:val="left" w:pos="-180"/>
                <w:tab w:val="left" w:pos="0"/>
              </w:tabs>
              <w:spacing w:after="0" w:line="240" w:lineRule="auto"/>
              <w:jc w:val="center"/>
              <w:rPr>
                <w:rFonts w:ascii="Times New Roman" w:hAnsi="Times New Roman"/>
                <w:bCs/>
              </w:rPr>
            </w:pPr>
            <w:r>
              <w:rPr>
                <w:rFonts w:ascii="Times New Roman" w:hAnsi="Times New Roman"/>
                <w:bCs/>
              </w:rPr>
              <w:t>20</w:t>
            </w:r>
          </w:p>
        </w:tc>
        <w:tc>
          <w:tcPr>
            <w:tcW w:w="1418" w:type="dxa"/>
          </w:tcPr>
          <w:p w14:paraId="581B627B" w14:textId="77777777" w:rsidR="00D4745E" w:rsidRPr="008B7A90" w:rsidRDefault="00D4745E" w:rsidP="00D4745E">
            <w:pPr>
              <w:spacing w:line="240" w:lineRule="auto"/>
              <w:rPr>
                <w:rFonts w:ascii="Times New Roman" w:hAnsi="Times New Roman"/>
                <w:bCs/>
                <w:color w:val="000000" w:themeColor="text1"/>
              </w:rPr>
            </w:pPr>
            <w:r w:rsidRPr="008B7A90">
              <w:rPr>
                <w:rFonts w:ascii="Times New Roman" w:hAnsi="Times New Roman"/>
              </w:rPr>
              <w:t>23.02.2021</w:t>
            </w:r>
          </w:p>
        </w:tc>
      </w:tr>
      <w:tr w:rsidR="00D4745E" w:rsidRPr="00692BF7" w14:paraId="14F75765" w14:textId="77777777" w:rsidTr="00D4745E">
        <w:trPr>
          <w:trHeight w:val="642"/>
        </w:trPr>
        <w:tc>
          <w:tcPr>
            <w:tcW w:w="575" w:type="dxa"/>
          </w:tcPr>
          <w:p w14:paraId="1FA8A217" w14:textId="77777777" w:rsidR="00D4745E" w:rsidRPr="00692BF7" w:rsidRDefault="00D4745E" w:rsidP="00D4745E">
            <w:pPr>
              <w:spacing w:after="0" w:line="240" w:lineRule="auto"/>
              <w:rPr>
                <w:rFonts w:ascii="Times New Roman" w:hAnsi="Times New Roman"/>
              </w:rPr>
            </w:pPr>
            <w:r>
              <w:rPr>
                <w:rFonts w:ascii="Times New Roman" w:hAnsi="Times New Roman"/>
              </w:rPr>
              <w:t>4</w:t>
            </w:r>
          </w:p>
        </w:tc>
        <w:tc>
          <w:tcPr>
            <w:tcW w:w="1248" w:type="dxa"/>
          </w:tcPr>
          <w:p w14:paraId="235F2081" w14:textId="77777777" w:rsidR="00D4745E" w:rsidRDefault="00D4745E" w:rsidP="00D4745E">
            <w:r w:rsidRPr="008030E1">
              <w:rPr>
                <w:rFonts w:ascii="Times New Roman" w:hAnsi="Times New Roman"/>
              </w:rPr>
              <w:t xml:space="preserve">World Hearing Day  2021 </w:t>
            </w:r>
          </w:p>
        </w:tc>
        <w:tc>
          <w:tcPr>
            <w:tcW w:w="1579" w:type="dxa"/>
          </w:tcPr>
          <w:p w14:paraId="136EA7AB" w14:textId="77777777" w:rsidR="00D4745E" w:rsidRPr="008B7A90" w:rsidRDefault="00D4745E" w:rsidP="00D4745E">
            <w:pPr>
              <w:tabs>
                <w:tab w:val="left" w:pos="-180"/>
                <w:tab w:val="left" w:pos="0"/>
              </w:tabs>
              <w:spacing w:after="0" w:line="240" w:lineRule="auto"/>
              <w:rPr>
                <w:rFonts w:ascii="Times New Roman" w:hAnsi="Times New Roman"/>
                <w:bCs/>
                <w:color w:val="000000" w:themeColor="text1"/>
              </w:rPr>
            </w:pPr>
            <w:r w:rsidRPr="008B7A90">
              <w:rPr>
                <w:rFonts w:ascii="Times New Roman" w:hAnsi="Times New Roman"/>
              </w:rPr>
              <w:t>Dr. Geetha C</w:t>
            </w:r>
          </w:p>
        </w:tc>
        <w:tc>
          <w:tcPr>
            <w:tcW w:w="1985" w:type="dxa"/>
          </w:tcPr>
          <w:p w14:paraId="17230472" w14:textId="77777777" w:rsidR="00D4745E" w:rsidRPr="008B7A90" w:rsidRDefault="00D4745E" w:rsidP="00D4745E">
            <w:pPr>
              <w:spacing w:after="0" w:line="240" w:lineRule="auto"/>
              <w:rPr>
                <w:rFonts w:ascii="Times New Roman" w:hAnsi="Times New Roman"/>
                <w:bCs/>
                <w:color w:val="000000" w:themeColor="text1"/>
              </w:rPr>
            </w:pPr>
            <w:r w:rsidRPr="008B7A90">
              <w:rPr>
                <w:rFonts w:ascii="Times New Roman" w:hAnsi="Times New Roman"/>
              </w:rPr>
              <w:t xml:space="preserve"> Consultation about candidacy of Cochlear Implants (Kannada)</w:t>
            </w:r>
          </w:p>
        </w:tc>
        <w:tc>
          <w:tcPr>
            <w:tcW w:w="1559" w:type="dxa"/>
          </w:tcPr>
          <w:p w14:paraId="356E3B2B" w14:textId="77777777" w:rsidR="00D4745E" w:rsidRDefault="00D4745E" w:rsidP="00D4745E">
            <w:r w:rsidRPr="00CF5456">
              <w:rPr>
                <w:rFonts w:ascii="Times New Roman" w:hAnsi="Times New Roman"/>
                <w:bCs/>
              </w:rPr>
              <w:t xml:space="preserve">Clients  with hearing impairment </w:t>
            </w:r>
          </w:p>
        </w:tc>
        <w:tc>
          <w:tcPr>
            <w:tcW w:w="1559" w:type="dxa"/>
          </w:tcPr>
          <w:p w14:paraId="60E0AB79" w14:textId="77777777" w:rsidR="00D4745E" w:rsidRPr="008B7A90" w:rsidRDefault="00D4745E" w:rsidP="00D4745E">
            <w:pPr>
              <w:tabs>
                <w:tab w:val="left" w:pos="-180"/>
                <w:tab w:val="left" w:pos="0"/>
              </w:tabs>
              <w:spacing w:after="0" w:line="240" w:lineRule="auto"/>
              <w:jc w:val="center"/>
              <w:rPr>
                <w:rFonts w:ascii="Times New Roman" w:hAnsi="Times New Roman"/>
                <w:bCs/>
              </w:rPr>
            </w:pPr>
            <w:r>
              <w:rPr>
                <w:rFonts w:ascii="Times New Roman" w:hAnsi="Times New Roman"/>
                <w:bCs/>
              </w:rPr>
              <w:t>18</w:t>
            </w:r>
          </w:p>
        </w:tc>
        <w:tc>
          <w:tcPr>
            <w:tcW w:w="1418" w:type="dxa"/>
          </w:tcPr>
          <w:p w14:paraId="261F2C68" w14:textId="77777777" w:rsidR="00D4745E" w:rsidRPr="008B7A90" w:rsidRDefault="00D4745E" w:rsidP="00D4745E">
            <w:pPr>
              <w:spacing w:line="240" w:lineRule="auto"/>
              <w:rPr>
                <w:rFonts w:ascii="Times New Roman" w:hAnsi="Times New Roman"/>
                <w:bCs/>
                <w:color w:val="000000" w:themeColor="text1"/>
              </w:rPr>
            </w:pPr>
            <w:r w:rsidRPr="008B7A90">
              <w:rPr>
                <w:rFonts w:ascii="Times New Roman" w:hAnsi="Times New Roman"/>
              </w:rPr>
              <w:t>24.02.2021</w:t>
            </w:r>
          </w:p>
        </w:tc>
      </w:tr>
      <w:tr w:rsidR="00D4745E" w:rsidRPr="00692BF7" w14:paraId="106CEACF" w14:textId="77777777" w:rsidTr="00D4745E">
        <w:trPr>
          <w:trHeight w:val="642"/>
        </w:trPr>
        <w:tc>
          <w:tcPr>
            <w:tcW w:w="575" w:type="dxa"/>
          </w:tcPr>
          <w:p w14:paraId="6FE06759" w14:textId="77777777" w:rsidR="00D4745E" w:rsidRPr="00692BF7" w:rsidRDefault="00D4745E" w:rsidP="00D4745E">
            <w:pPr>
              <w:spacing w:after="0" w:line="240" w:lineRule="auto"/>
              <w:rPr>
                <w:rFonts w:ascii="Times New Roman" w:hAnsi="Times New Roman"/>
              </w:rPr>
            </w:pPr>
            <w:r>
              <w:rPr>
                <w:rFonts w:ascii="Times New Roman" w:hAnsi="Times New Roman"/>
              </w:rPr>
              <w:t>5</w:t>
            </w:r>
          </w:p>
        </w:tc>
        <w:tc>
          <w:tcPr>
            <w:tcW w:w="1248" w:type="dxa"/>
          </w:tcPr>
          <w:p w14:paraId="0EE9C13D" w14:textId="77777777" w:rsidR="00D4745E" w:rsidRDefault="00D4745E" w:rsidP="00D4745E">
            <w:r w:rsidRPr="008030E1">
              <w:rPr>
                <w:rFonts w:ascii="Times New Roman" w:hAnsi="Times New Roman"/>
              </w:rPr>
              <w:t xml:space="preserve">World Hearing Day  2021 </w:t>
            </w:r>
          </w:p>
        </w:tc>
        <w:tc>
          <w:tcPr>
            <w:tcW w:w="1579" w:type="dxa"/>
          </w:tcPr>
          <w:p w14:paraId="38A6F709" w14:textId="77777777" w:rsidR="00D4745E" w:rsidRPr="008B7A90" w:rsidRDefault="00D4745E" w:rsidP="00D4745E">
            <w:pPr>
              <w:tabs>
                <w:tab w:val="left" w:pos="-180"/>
                <w:tab w:val="left" w:pos="0"/>
              </w:tabs>
              <w:spacing w:after="0" w:line="240" w:lineRule="auto"/>
              <w:rPr>
                <w:rFonts w:ascii="Times New Roman" w:hAnsi="Times New Roman"/>
                <w:bCs/>
                <w:color w:val="000000" w:themeColor="text1"/>
              </w:rPr>
            </w:pPr>
            <w:r w:rsidRPr="008B7A90">
              <w:rPr>
                <w:rFonts w:ascii="Times New Roman" w:hAnsi="Times New Roman"/>
              </w:rPr>
              <w:t xml:space="preserve">Dr. </w:t>
            </w:r>
            <w:proofErr w:type="spellStart"/>
            <w:r w:rsidRPr="008B7A90">
              <w:rPr>
                <w:rFonts w:ascii="Times New Roman" w:hAnsi="Times New Roman"/>
              </w:rPr>
              <w:t>Prawin</w:t>
            </w:r>
            <w:proofErr w:type="spellEnd"/>
            <w:r w:rsidRPr="008B7A90">
              <w:rPr>
                <w:rFonts w:ascii="Times New Roman" w:hAnsi="Times New Roman"/>
              </w:rPr>
              <w:t xml:space="preserve"> Kumar </w:t>
            </w:r>
          </w:p>
        </w:tc>
        <w:tc>
          <w:tcPr>
            <w:tcW w:w="1985" w:type="dxa"/>
          </w:tcPr>
          <w:p w14:paraId="785FDEBF" w14:textId="77777777" w:rsidR="00D4745E" w:rsidRPr="008B7A90" w:rsidRDefault="00D4745E" w:rsidP="00D4745E">
            <w:pPr>
              <w:spacing w:after="0" w:line="240" w:lineRule="auto"/>
              <w:rPr>
                <w:rFonts w:ascii="Times New Roman" w:hAnsi="Times New Roman"/>
                <w:bCs/>
                <w:color w:val="000000" w:themeColor="text1"/>
              </w:rPr>
            </w:pPr>
            <w:r w:rsidRPr="008B7A90">
              <w:rPr>
                <w:rFonts w:ascii="Times New Roman" w:hAnsi="Times New Roman"/>
              </w:rPr>
              <w:t>Consultation about candidacy of Cochlear Implants (English)</w:t>
            </w:r>
          </w:p>
        </w:tc>
        <w:tc>
          <w:tcPr>
            <w:tcW w:w="1559" w:type="dxa"/>
          </w:tcPr>
          <w:p w14:paraId="10F1345C" w14:textId="77777777" w:rsidR="00D4745E" w:rsidRDefault="00D4745E" w:rsidP="00D4745E">
            <w:r w:rsidRPr="00CF5456">
              <w:rPr>
                <w:rFonts w:ascii="Times New Roman" w:hAnsi="Times New Roman"/>
                <w:bCs/>
              </w:rPr>
              <w:t xml:space="preserve">Clients  with hearing impairment </w:t>
            </w:r>
          </w:p>
        </w:tc>
        <w:tc>
          <w:tcPr>
            <w:tcW w:w="1559" w:type="dxa"/>
          </w:tcPr>
          <w:p w14:paraId="1072615A" w14:textId="77777777" w:rsidR="00D4745E" w:rsidRPr="008B7A90" w:rsidRDefault="00D4745E" w:rsidP="00D4745E">
            <w:pPr>
              <w:tabs>
                <w:tab w:val="left" w:pos="-180"/>
                <w:tab w:val="left" w:pos="0"/>
              </w:tabs>
              <w:spacing w:after="0" w:line="240" w:lineRule="auto"/>
              <w:jc w:val="center"/>
              <w:rPr>
                <w:rFonts w:ascii="Times New Roman" w:hAnsi="Times New Roman"/>
                <w:bCs/>
              </w:rPr>
            </w:pPr>
            <w:r>
              <w:rPr>
                <w:rFonts w:ascii="Times New Roman" w:hAnsi="Times New Roman"/>
                <w:bCs/>
              </w:rPr>
              <w:t>23</w:t>
            </w:r>
          </w:p>
        </w:tc>
        <w:tc>
          <w:tcPr>
            <w:tcW w:w="1418" w:type="dxa"/>
          </w:tcPr>
          <w:p w14:paraId="0F0D6874" w14:textId="77777777" w:rsidR="00D4745E" w:rsidRPr="008B7A90" w:rsidRDefault="00D4745E" w:rsidP="00D4745E">
            <w:pPr>
              <w:spacing w:line="240" w:lineRule="auto"/>
              <w:rPr>
                <w:rFonts w:ascii="Times New Roman" w:hAnsi="Times New Roman"/>
                <w:bCs/>
                <w:color w:val="000000" w:themeColor="text1"/>
              </w:rPr>
            </w:pPr>
            <w:r w:rsidRPr="008B7A90">
              <w:rPr>
                <w:rFonts w:ascii="Times New Roman" w:hAnsi="Times New Roman"/>
              </w:rPr>
              <w:t>25.02.2021</w:t>
            </w:r>
          </w:p>
        </w:tc>
      </w:tr>
      <w:tr w:rsidR="00D4745E" w:rsidRPr="00692BF7" w14:paraId="6842EE7F" w14:textId="77777777" w:rsidTr="00D4745E">
        <w:trPr>
          <w:trHeight w:val="642"/>
        </w:trPr>
        <w:tc>
          <w:tcPr>
            <w:tcW w:w="575" w:type="dxa"/>
          </w:tcPr>
          <w:p w14:paraId="3D78B14F" w14:textId="77777777" w:rsidR="00D4745E" w:rsidRPr="00692BF7" w:rsidRDefault="00D4745E" w:rsidP="00D4745E">
            <w:pPr>
              <w:spacing w:after="0" w:line="240" w:lineRule="auto"/>
              <w:rPr>
                <w:rFonts w:ascii="Times New Roman" w:hAnsi="Times New Roman"/>
              </w:rPr>
            </w:pPr>
            <w:r>
              <w:rPr>
                <w:rFonts w:ascii="Times New Roman" w:hAnsi="Times New Roman"/>
              </w:rPr>
              <w:t>6</w:t>
            </w:r>
          </w:p>
        </w:tc>
        <w:tc>
          <w:tcPr>
            <w:tcW w:w="1248" w:type="dxa"/>
          </w:tcPr>
          <w:p w14:paraId="5A3700AF" w14:textId="77777777" w:rsidR="00D4745E" w:rsidRDefault="00D4745E" w:rsidP="00D4745E">
            <w:r w:rsidRPr="008030E1">
              <w:rPr>
                <w:rFonts w:ascii="Times New Roman" w:hAnsi="Times New Roman"/>
              </w:rPr>
              <w:t xml:space="preserve">World Hearing Day  2021 </w:t>
            </w:r>
          </w:p>
        </w:tc>
        <w:tc>
          <w:tcPr>
            <w:tcW w:w="1579" w:type="dxa"/>
          </w:tcPr>
          <w:p w14:paraId="0B222360" w14:textId="77777777" w:rsidR="00D4745E" w:rsidRPr="008B7A90" w:rsidRDefault="00D4745E" w:rsidP="00D4745E">
            <w:pPr>
              <w:spacing w:line="240" w:lineRule="auto"/>
              <w:rPr>
                <w:rFonts w:ascii="Times New Roman" w:hAnsi="Times New Roman"/>
              </w:rPr>
            </w:pPr>
            <w:r w:rsidRPr="008B7A90">
              <w:rPr>
                <w:rFonts w:ascii="Times New Roman" w:hAnsi="Times New Roman"/>
              </w:rPr>
              <w:t>Dr. Ramadevi Sreenivas KJ</w:t>
            </w:r>
          </w:p>
          <w:p w14:paraId="37B3DFA2" w14:textId="77777777" w:rsidR="00D4745E" w:rsidRPr="008B7A90" w:rsidRDefault="00D4745E" w:rsidP="00D4745E">
            <w:pPr>
              <w:tabs>
                <w:tab w:val="left" w:pos="-180"/>
                <w:tab w:val="left" w:pos="0"/>
              </w:tabs>
              <w:spacing w:after="0" w:line="240" w:lineRule="auto"/>
              <w:rPr>
                <w:rFonts w:ascii="Times New Roman" w:hAnsi="Times New Roman"/>
                <w:bCs/>
                <w:color w:val="000000" w:themeColor="text1"/>
              </w:rPr>
            </w:pPr>
            <w:r w:rsidRPr="008B7A90">
              <w:rPr>
                <w:rFonts w:ascii="Times New Roman" w:hAnsi="Times New Roman"/>
              </w:rPr>
              <w:t xml:space="preserve">Dr. Sharath Kumar </w:t>
            </w:r>
          </w:p>
        </w:tc>
        <w:tc>
          <w:tcPr>
            <w:tcW w:w="1985" w:type="dxa"/>
          </w:tcPr>
          <w:p w14:paraId="0A9727D1" w14:textId="77777777" w:rsidR="00D4745E" w:rsidRPr="008B7A90" w:rsidRDefault="00D4745E" w:rsidP="00D4745E">
            <w:pPr>
              <w:spacing w:after="0" w:line="240" w:lineRule="auto"/>
              <w:rPr>
                <w:rFonts w:ascii="Times New Roman" w:hAnsi="Times New Roman"/>
                <w:bCs/>
                <w:color w:val="000000" w:themeColor="text1"/>
              </w:rPr>
            </w:pPr>
            <w:r w:rsidRPr="008B7A90">
              <w:rPr>
                <w:rFonts w:ascii="Times New Roman" w:hAnsi="Times New Roman"/>
              </w:rPr>
              <w:t>Fine tuning of hearing aids (live at AIISH)</w:t>
            </w:r>
          </w:p>
        </w:tc>
        <w:tc>
          <w:tcPr>
            <w:tcW w:w="1559" w:type="dxa"/>
          </w:tcPr>
          <w:p w14:paraId="63DF27DC" w14:textId="77777777" w:rsidR="00D4745E" w:rsidRPr="008B7A90" w:rsidRDefault="00D4745E" w:rsidP="00D4745E">
            <w:pPr>
              <w:tabs>
                <w:tab w:val="left" w:pos="-180"/>
                <w:tab w:val="left" w:pos="0"/>
              </w:tabs>
              <w:spacing w:after="0" w:line="240" w:lineRule="auto"/>
              <w:rPr>
                <w:rFonts w:ascii="Times New Roman" w:hAnsi="Times New Roman"/>
                <w:bCs/>
              </w:rPr>
            </w:pPr>
            <w:r>
              <w:rPr>
                <w:rFonts w:ascii="Times New Roman" w:hAnsi="Times New Roman"/>
                <w:bCs/>
              </w:rPr>
              <w:t xml:space="preserve">Clients with hearing aid users </w:t>
            </w:r>
          </w:p>
        </w:tc>
        <w:tc>
          <w:tcPr>
            <w:tcW w:w="1559" w:type="dxa"/>
          </w:tcPr>
          <w:p w14:paraId="0308FFD6" w14:textId="77777777" w:rsidR="00D4745E" w:rsidRPr="008B7A90" w:rsidRDefault="00D4745E" w:rsidP="00D4745E">
            <w:pPr>
              <w:tabs>
                <w:tab w:val="left" w:pos="-180"/>
                <w:tab w:val="left" w:pos="0"/>
              </w:tabs>
              <w:spacing w:after="0" w:line="240" w:lineRule="auto"/>
              <w:jc w:val="center"/>
              <w:rPr>
                <w:rFonts w:ascii="Times New Roman" w:hAnsi="Times New Roman"/>
                <w:bCs/>
              </w:rPr>
            </w:pPr>
            <w:r>
              <w:rPr>
                <w:rFonts w:ascii="Times New Roman" w:hAnsi="Times New Roman"/>
                <w:bCs/>
              </w:rPr>
              <w:t>17</w:t>
            </w:r>
          </w:p>
        </w:tc>
        <w:tc>
          <w:tcPr>
            <w:tcW w:w="1418" w:type="dxa"/>
          </w:tcPr>
          <w:p w14:paraId="0B4B7136" w14:textId="77777777" w:rsidR="00D4745E" w:rsidRPr="008B7A90" w:rsidRDefault="00D4745E" w:rsidP="00D4745E">
            <w:pPr>
              <w:spacing w:line="240" w:lineRule="auto"/>
              <w:rPr>
                <w:rFonts w:ascii="Times New Roman" w:hAnsi="Times New Roman"/>
                <w:bCs/>
                <w:color w:val="000000" w:themeColor="text1"/>
              </w:rPr>
            </w:pPr>
            <w:r w:rsidRPr="008B7A90">
              <w:rPr>
                <w:rFonts w:ascii="Times New Roman" w:hAnsi="Times New Roman"/>
              </w:rPr>
              <w:t>19.02.2021</w:t>
            </w:r>
          </w:p>
        </w:tc>
      </w:tr>
      <w:tr w:rsidR="00D4745E" w:rsidRPr="00692BF7" w14:paraId="47EA35B2" w14:textId="77777777" w:rsidTr="00D4745E">
        <w:trPr>
          <w:trHeight w:val="642"/>
        </w:trPr>
        <w:tc>
          <w:tcPr>
            <w:tcW w:w="575" w:type="dxa"/>
          </w:tcPr>
          <w:p w14:paraId="6AC472B7" w14:textId="77777777" w:rsidR="00D4745E" w:rsidRPr="00692BF7" w:rsidRDefault="00D4745E" w:rsidP="00D4745E">
            <w:pPr>
              <w:spacing w:after="0" w:line="240" w:lineRule="auto"/>
              <w:rPr>
                <w:rFonts w:ascii="Times New Roman" w:hAnsi="Times New Roman"/>
              </w:rPr>
            </w:pPr>
            <w:r>
              <w:rPr>
                <w:rFonts w:ascii="Times New Roman" w:hAnsi="Times New Roman"/>
              </w:rPr>
              <w:t>7</w:t>
            </w:r>
          </w:p>
        </w:tc>
        <w:tc>
          <w:tcPr>
            <w:tcW w:w="1248" w:type="dxa"/>
          </w:tcPr>
          <w:p w14:paraId="0D71B950" w14:textId="77777777" w:rsidR="00D4745E" w:rsidRPr="00692BF7" w:rsidRDefault="00D4745E" w:rsidP="00D4745E">
            <w:pPr>
              <w:spacing w:after="0" w:line="240" w:lineRule="auto"/>
              <w:rPr>
                <w:rFonts w:ascii="Times New Roman" w:hAnsi="Times New Roman"/>
              </w:rPr>
            </w:pPr>
            <w:r>
              <w:rPr>
                <w:rFonts w:ascii="Times New Roman" w:hAnsi="Times New Roman"/>
              </w:rPr>
              <w:t>World Hearing Day  2021</w:t>
            </w:r>
          </w:p>
        </w:tc>
        <w:tc>
          <w:tcPr>
            <w:tcW w:w="1579" w:type="dxa"/>
          </w:tcPr>
          <w:p w14:paraId="5EDEFC04" w14:textId="77777777" w:rsidR="00D4745E" w:rsidRPr="008B7A90" w:rsidRDefault="00D4745E" w:rsidP="00D4745E">
            <w:pPr>
              <w:tabs>
                <w:tab w:val="left" w:pos="-180"/>
                <w:tab w:val="left" w:pos="0"/>
              </w:tabs>
              <w:spacing w:after="0" w:line="240" w:lineRule="auto"/>
              <w:rPr>
                <w:rFonts w:ascii="Times New Roman" w:hAnsi="Times New Roman"/>
                <w:bCs/>
                <w:color w:val="000000" w:themeColor="text1"/>
              </w:rPr>
            </w:pPr>
            <w:r w:rsidRPr="008B7A90">
              <w:rPr>
                <w:rFonts w:ascii="Times New Roman" w:hAnsi="Times New Roman"/>
              </w:rPr>
              <w:t>Mr.  Darga Baba Fakruddin</w:t>
            </w:r>
          </w:p>
        </w:tc>
        <w:tc>
          <w:tcPr>
            <w:tcW w:w="1985" w:type="dxa"/>
          </w:tcPr>
          <w:p w14:paraId="2B770A02" w14:textId="77777777" w:rsidR="00D4745E" w:rsidRPr="008B7A90" w:rsidRDefault="00D4745E" w:rsidP="00D4745E">
            <w:pPr>
              <w:spacing w:after="0" w:line="240" w:lineRule="auto"/>
              <w:rPr>
                <w:rFonts w:ascii="Times New Roman" w:hAnsi="Times New Roman"/>
                <w:bCs/>
                <w:color w:val="000000" w:themeColor="text1"/>
              </w:rPr>
            </w:pPr>
            <w:r w:rsidRPr="008B7A90">
              <w:rPr>
                <w:rFonts w:ascii="Times New Roman" w:hAnsi="Times New Roman"/>
              </w:rPr>
              <w:t>Fine tuning of hearing aids (live at AIISH)</w:t>
            </w:r>
          </w:p>
        </w:tc>
        <w:tc>
          <w:tcPr>
            <w:tcW w:w="1559" w:type="dxa"/>
          </w:tcPr>
          <w:p w14:paraId="10C7BF6D" w14:textId="77777777" w:rsidR="00D4745E" w:rsidRPr="008B7A90" w:rsidRDefault="00D4745E" w:rsidP="00D4745E">
            <w:pPr>
              <w:tabs>
                <w:tab w:val="left" w:pos="-180"/>
                <w:tab w:val="left" w:pos="0"/>
              </w:tabs>
              <w:spacing w:after="0" w:line="240" w:lineRule="auto"/>
              <w:rPr>
                <w:rFonts w:ascii="Times New Roman" w:hAnsi="Times New Roman"/>
                <w:bCs/>
              </w:rPr>
            </w:pPr>
            <w:r>
              <w:rPr>
                <w:rFonts w:ascii="Times New Roman" w:hAnsi="Times New Roman"/>
                <w:bCs/>
              </w:rPr>
              <w:t xml:space="preserve">Clients with hearing aid users </w:t>
            </w:r>
          </w:p>
        </w:tc>
        <w:tc>
          <w:tcPr>
            <w:tcW w:w="1559" w:type="dxa"/>
          </w:tcPr>
          <w:p w14:paraId="5A078420" w14:textId="77777777" w:rsidR="00D4745E" w:rsidRPr="008B7A90" w:rsidRDefault="00D4745E" w:rsidP="00D4745E">
            <w:pPr>
              <w:tabs>
                <w:tab w:val="left" w:pos="-180"/>
                <w:tab w:val="left" w:pos="0"/>
              </w:tabs>
              <w:spacing w:after="0" w:line="240" w:lineRule="auto"/>
              <w:jc w:val="center"/>
              <w:rPr>
                <w:rFonts w:ascii="Times New Roman" w:hAnsi="Times New Roman"/>
                <w:bCs/>
              </w:rPr>
            </w:pPr>
            <w:r>
              <w:rPr>
                <w:rFonts w:ascii="Times New Roman" w:hAnsi="Times New Roman"/>
                <w:bCs/>
              </w:rPr>
              <w:t>19</w:t>
            </w:r>
          </w:p>
        </w:tc>
        <w:tc>
          <w:tcPr>
            <w:tcW w:w="1418" w:type="dxa"/>
          </w:tcPr>
          <w:p w14:paraId="6D649D0F" w14:textId="77777777" w:rsidR="00D4745E" w:rsidRPr="008B7A90" w:rsidRDefault="00D4745E" w:rsidP="00D4745E">
            <w:pPr>
              <w:spacing w:line="240" w:lineRule="auto"/>
              <w:rPr>
                <w:rFonts w:ascii="Times New Roman" w:hAnsi="Times New Roman"/>
                <w:bCs/>
                <w:color w:val="000000" w:themeColor="text1"/>
              </w:rPr>
            </w:pPr>
            <w:r w:rsidRPr="008B7A90">
              <w:rPr>
                <w:rFonts w:ascii="Times New Roman" w:hAnsi="Times New Roman"/>
              </w:rPr>
              <w:t>20.02.2021.</w:t>
            </w:r>
          </w:p>
        </w:tc>
      </w:tr>
      <w:tr w:rsidR="00D4745E" w:rsidRPr="00692BF7" w14:paraId="4603FC9C" w14:textId="77777777" w:rsidTr="00D4745E">
        <w:trPr>
          <w:trHeight w:val="642"/>
        </w:trPr>
        <w:tc>
          <w:tcPr>
            <w:tcW w:w="575" w:type="dxa"/>
          </w:tcPr>
          <w:p w14:paraId="7F1AC135" w14:textId="77777777" w:rsidR="00D4745E" w:rsidRPr="00692BF7" w:rsidRDefault="00D4745E" w:rsidP="00D4745E">
            <w:pPr>
              <w:spacing w:after="0" w:line="240" w:lineRule="auto"/>
              <w:rPr>
                <w:rFonts w:ascii="Times New Roman" w:hAnsi="Times New Roman"/>
              </w:rPr>
            </w:pPr>
            <w:r>
              <w:rPr>
                <w:rFonts w:ascii="Times New Roman" w:hAnsi="Times New Roman"/>
              </w:rPr>
              <w:t>8</w:t>
            </w:r>
          </w:p>
        </w:tc>
        <w:tc>
          <w:tcPr>
            <w:tcW w:w="1248" w:type="dxa"/>
            <w:vMerge w:val="restart"/>
          </w:tcPr>
          <w:p w14:paraId="4072FC66" w14:textId="77777777" w:rsidR="00D4745E" w:rsidRPr="00692BF7" w:rsidRDefault="00D4745E" w:rsidP="00D4745E">
            <w:pPr>
              <w:spacing w:after="0" w:line="240" w:lineRule="auto"/>
              <w:rPr>
                <w:rFonts w:ascii="Times New Roman" w:hAnsi="Times New Roman"/>
              </w:rPr>
            </w:pPr>
            <w:r>
              <w:rPr>
                <w:rFonts w:ascii="Times New Roman" w:hAnsi="Times New Roman"/>
              </w:rPr>
              <w:t xml:space="preserve">Hearing care for all </w:t>
            </w:r>
          </w:p>
        </w:tc>
        <w:tc>
          <w:tcPr>
            <w:tcW w:w="1579" w:type="dxa"/>
            <w:vMerge w:val="restart"/>
          </w:tcPr>
          <w:p w14:paraId="1649AF7F" w14:textId="77777777" w:rsidR="00D4745E" w:rsidRPr="00692BF7" w:rsidRDefault="00D4745E" w:rsidP="00D4745E">
            <w:pPr>
              <w:spacing w:after="0" w:line="240" w:lineRule="auto"/>
              <w:rPr>
                <w:rFonts w:ascii="Times New Roman" w:hAnsi="Times New Roman"/>
              </w:rPr>
            </w:pPr>
            <w:r>
              <w:rPr>
                <w:rFonts w:ascii="Times New Roman" w:hAnsi="Times New Roman"/>
              </w:rPr>
              <w:t xml:space="preserve">Dr. Nisha KV </w:t>
            </w:r>
          </w:p>
          <w:p w14:paraId="23DE57D5" w14:textId="77777777" w:rsidR="00D4745E" w:rsidRPr="00692BF7" w:rsidRDefault="00D4745E" w:rsidP="00D4745E">
            <w:pPr>
              <w:spacing w:after="0" w:line="240" w:lineRule="auto"/>
              <w:rPr>
                <w:rFonts w:ascii="Times New Roman" w:hAnsi="Times New Roman"/>
              </w:rPr>
            </w:pPr>
          </w:p>
        </w:tc>
        <w:tc>
          <w:tcPr>
            <w:tcW w:w="1985" w:type="dxa"/>
            <w:vMerge w:val="restart"/>
          </w:tcPr>
          <w:p w14:paraId="23DC3ECD" w14:textId="77777777" w:rsidR="00D4745E" w:rsidRPr="00692BF7" w:rsidRDefault="00D4745E" w:rsidP="00D4745E">
            <w:pPr>
              <w:spacing w:after="0" w:line="240" w:lineRule="auto"/>
              <w:rPr>
                <w:rFonts w:ascii="Times New Roman" w:hAnsi="Times New Roman"/>
              </w:rPr>
            </w:pPr>
            <w:r>
              <w:rPr>
                <w:rFonts w:ascii="Times New Roman" w:hAnsi="Times New Roman"/>
              </w:rPr>
              <w:t xml:space="preserve">To orient the teachers about hearing and early identification   </w:t>
            </w:r>
          </w:p>
        </w:tc>
        <w:tc>
          <w:tcPr>
            <w:tcW w:w="1559" w:type="dxa"/>
            <w:vMerge w:val="restart"/>
          </w:tcPr>
          <w:p w14:paraId="53620FB2" w14:textId="77777777" w:rsidR="00D4745E" w:rsidRDefault="00D4745E" w:rsidP="00D4745E">
            <w:pPr>
              <w:spacing w:after="0" w:line="240" w:lineRule="auto"/>
              <w:rPr>
                <w:rFonts w:ascii="Times New Roman" w:hAnsi="Times New Roman"/>
              </w:rPr>
            </w:pPr>
          </w:p>
          <w:p w14:paraId="7400F59B" w14:textId="77777777" w:rsidR="00D4745E" w:rsidRDefault="00D4745E" w:rsidP="00D4745E">
            <w:pPr>
              <w:spacing w:after="0" w:line="240" w:lineRule="auto"/>
              <w:rPr>
                <w:rFonts w:ascii="Times New Roman" w:hAnsi="Times New Roman"/>
              </w:rPr>
            </w:pPr>
            <w:r>
              <w:rPr>
                <w:rFonts w:ascii="Times New Roman" w:hAnsi="Times New Roman"/>
              </w:rPr>
              <w:t>Teachers</w:t>
            </w:r>
          </w:p>
          <w:p w14:paraId="63DB2242" w14:textId="77777777" w:rsidR="00D4745E" w:rsidRPr="00692BF7" w:rsidRDefault="00D4745E" w:rsidP="00D4745E">
            <w:pPr>
              <w:spacing w:after="0" w:line="240" w:lineRule="auto"/>
              <w:rPr>
                <w:rFonts w:ascii="Times New Roman" w:hAnsi="Times New Roman"/>
              </w:rPr>
            </w:pPr>
          </w:p>
        </w:tc>
        <w:tc>
          <w:tcPr>
            <w:tcW w:w="1559" w:type="dxa"/>
          </w:tcPr>
          <w:p w14:paraId="68BE2DFE" w14:textId="77777777" w:rsidR="00D4745E" w:rsidRPr="00692BF7" w:rsidRDefault="00D4745E" w:rsidP="00D4745E">
            <w:pPr>
              <w:spacing w:after="0" w:line="240" w:lineRule="auto"/>
              <w:jc w:val="center"/>
              <w:rPr>
                <w:rFonts w:ascii="Times New Roman" w:hAnsi="Times New Roman"/>
              </w:rPr>
            </w:pPr>
            <w:r>
              <w:rPr>
                <w:rFonts w:ascii="Times New Roman" w:hAnsi="Times New Roman"/>
              </w:rPr>
              <w:t>20</w:t>
            </w:r>
          </w:p>
        </w:tc>
        <w:tc>
          <w:tcPr>
            <w:tcW w:w="1418" w:type="dxa"/>
          </w:tcPr>
          <w:p w14:paraId="62F75851" w14:textId="77777777" w:rsidR="00D4745E" w:rsidRPr="00692BF7" w:rsidRDefault="00D4745E" w:rsidP="00D4745E">
            <w:pPr>
              <w:spacing w:after="0" w:line="240" w:lineRule="auto"/>
              <w:rPr>
                <w:rFonts w:ascii="Times New Roman" w:hAnsi="Times New Roman"/>
              </w:rPr>
            </w:pPr>
            <w:r>
              <w:rPr>
                <w:rFonts w:ascii="Times New Roman" w:hAnsi="Times New Roman"/>
              </w:rPr>
              <w:t>02.03.2021</w:t>
            </w:r>
          </w:p>
        </w:tc>
      </w:tr>
      <w:tr w:rsidR="00D4745E" w:rsidRPr="00692BF7" w14:paraId="21AD5C87" w14:textId="77777777" w:rsidTr="00D4745E">
        <w:trPr>
          <w:trHeight w:val="642"/>
        </w:trPr>
        <w:tc>
          <w:tcPr>
            <w:tcW w:w="575" w:type="dxa"/>
          </w:tcPr>
          <w:p w14:paraId="21FEB6B4" w14:textId="77777777" w:rsidR="00D4745E" w:rsidRPr="00692BF7" w:rsidRDefault="00D4745E" w:rsidP="00D4745E">
            <w:pPr>
              <w:spacing w:after="0" w:line="240" w:lineRule="auto"/>
              <w:rPr>
                <w:rFonts w:ascii="Times New Roman" w:hAnsi="Times New Roman"/>
              </w:rPr>
            </w:pPr>
            <w:r>
              <w:rPr>
                <w:rFonts w:ascii="Times New Roman" w:hAnsi="Times New Roman"/>
              </w:rPr>
              <w:t>9</w:t>
            </w:r>
          </w:p>
        </w:tc>
        <w:tc>
          <w:tcPr>
            <w:tcW w:w="1248" w:type="dxa"/>
            <w:vMerge/>
          </w:tcPr>
          <w:p w14:paraId="43B3DC8D" w14:textId="77777777" w:rsidR="00D4745E" w:rsidRPr="00692BF7" w:rsidRDefault="00D4745E" w:rsidP="00D4745E">
            <w:pPr>
              <w:spacing w:after="0" w:line="240" w:lineRule="auto"/>
              <w:rPr>
                <w:rFonts w:ascii="Times New Roman" w:hAnsi="Times New Roman"/>
              </w:rPr>
            </w:pPr>
          </w:p>
        </w:tc>
        <w:tc>
          <w:tcPr>
            <w:tcW w:w="1579" w:type="dxa"/>
            <w:vMerge/>
          </w:tcPr>
          <w:p w14:paraId="6620D9CC" w14:textId="77777777" w:rsidR="00D4745E" w:rsidRPr="00692BF7" w:rsidRDefault="00D4745E" w:rsidP="00D4745E">
            <w:pPr>
              <w:spacing w:after="0" w:line="240" w:lineRule="auto"/>
              <w:rPr>
                <w:rFonts w:ascii="Times New Roman" w:hAnsi="Times New Roman"/>
              </w:rPr>
            </w:pPr>
          </w:p>
        </w:tc>
        <w:tc>
          <w:tcPr>
            <w:tcW w:w="1985" w:type="dxa"/>
            <w:vMerge/>
          </w:tcPr>
          <w:p w14:paraId="15505961" w14:textId="77777777" w:rsidR="00D4745E" w:rsidRPr="00692BF7" w:rsidRDefault="00D4745E" w:rsidP="00D4745E">
            <w:pPr>
              <w:spacing w:after="0" w:line="240" w:lineRule="auto"/>
              <w:rPr>
                <w:rFonts w:ascii="Times New Roman" w:hAnsi="Times New Roman"/>
              </w:rPr>
            </w:pPr>
          </w:p>
        </w:tc>
        <w:tc>
          <w:tcPr>
            <w:tcW w:w="1559" w:type="dxa"/>
            <w:vMerge/>
          </w:tcPr>
          <w:p w14:paraId="468191CA" w14:textId="77777777" w:rsidR="00D4745E" w:rsidRPr="00692BF7" w:rsidRDefault="00D4745E" w:rsidP="00D4745E">
            <w:pPr>
              <w:spacing w:after="0" w:line="240" w:lineRule="auto"/>
              <w:rPr>
                <w:rFonts w:ascii="Times New Roman" w:hAnsi="Times New Roman"/>
              </w:rPr>
            </w:pPr>
          </w:p>
        </w:tc>
        <w:tc>
          <w:tcPr>
            <w:tcW w:w="1559" w:type="dxa"/>
          </w:tcPr>
          <w:p w14:paraId="73C2CB05" w14:textId="77777777" w:rsidR="00D4745E" w:rsidRPr="00692BF7" w:rsidRDefault="00D4745E" w:rsidP="00D4745E">
            <w:pPr>
              <w:spacing w:after="0" w:line="240" w:lineRule="auto"/>
              <w:jc w:val="center"/>
              <w:rPr>
                <w:rFonts w:ascii="Times New Roman" w:hAnsi="Times New Roman"/>
              </w:rPr>
            </w:pPr>
            <w:r>
              <w:rPr>
                <w:rFonts w:ascii="Times New Roman" w:hAnsi="Times New Roman"/>
              </w:rPr>
              <w:t>10</w:t>
            </w:r>
          </w:p>
        </w:tc>
        <w:tc>
          <w:tcPr>
            <w:tcW w:w="1418" w:type="dxa"/>
          </w:tcPr>
          <w:p w14:paraId="12F37A74" w14:textId="77777777" w:rsidR="00D4745E" w:rsidRPr="00692BF7" w:rsidRDefault="00D4745E" w:rsidP="00D4745E">
            <w:pPr>
              <w:spacing w:after="0" w:line="240" w:lineRule="auto"/>
              <w:rPr>
                <w:rFonts w:ascii="Times New Roman" w:hAnsi="Times New Roman"/>
              </w:rPr>
            </w:pPr>
            <w:r>
              <w:rPr>
                <w:rFonts w:ascii="Times New Roman" w:hAnsi="Times New Roman"/>
              </w:rPr>
              <w:t xml:space="preserve">05.03.2021 </w:t>
            </w:r>
          </w:p>
        </w:tc>
      </w:tr>
    </w:tbl>
    <w:p w14:paraId="12C37D37" w14:textId="77777777" w:rsidR="00B93FD3" w:rsidRPr="00194A03" w:rsidRDefault="00B93FD3" w:rsidP="00B93FD3">
      <w:pPr>
        <w:pStyle w:val="ListParagraph"/>
        <w:ind w:left="1530"/>
        <w:jc w:val="both"/>
        <w:rPr>
          <w:rFonts w:ascii="Times New Roman" w:hAnsi="Times New Roman"/>
          <w:b/>
          <w:color w:val="000000" w:themeColor="text1"/>
        </w:rPr>
      </w:pPr>
    </w:p>
    <w:p w14:paraId="70A7561C" w14:textId="77777777" w:rsidR="00B93FD3" w:rsidRPr="009C6B4D" w:rsidRDefault="00B93FD3" w:rsidP="00B2680D">
      <w:pPr>
        <w:pStyle w:val="ListParagraph"/>
        <w:numPr>
          <w:ilvl w:val="0"/>
          <w:numId w:val="2"/>
        </w:numPr>
        <w:ind w:left="786"/>
        <w:jc w:val="both"/>
        <w:rPr>
          <w:rFonts w:ascii="Times New Roman" w:hAnsi="Times New Roman"/>
          <w:b/>
          <w:color w:val="000000" w:themeColor="text1"/>
        </w:rPr>
      </w:pPr>
      <w:r w:rsidRPr="009C6B4D">
        <w:rPr>
          <w:rFonts w:ascii="Times New Roman" w:hAnsi="Times New Roman"/>
          <w:b/>
          <w:color w:val="000000" w:themeColor="text1"/>
        </w:rPr>
        <w:lastRenderedPageBreak/>
        <w:t>Clinical Observation postings of students from other Institute</w:t>
      </w:r>
      <w:r w:rsidR="009C6B4D" w:rsidRPr="009C6B4D">
        <w:rPr>
          <w:rFonts w:ascii="Times New Roman" w:hAnsi="Times New Roman"/>
          <w:b/>
          <w:color w:val="000000" w:themeColor="text1"/>
        </w:rPr>
        <w:tab/>
        <w:t>:</w:t>
      </w:r>
      <w:r w:rsidR="00492313" w:rsidRPr="009C6B4D">
        <w:rPr>
          <w:rFonts w:ascii="Times New Roman" w:hAnsi="Times New Roman"/>
          <w:b/>
          <w:color w:val="000000" w:themeColor="text1"/>
        </w:rPr>
        <w:t xml:space="preserve">          </w:t>
      </w:r>
      <w:r w:rsidRPr="009C6B4D">
        <w:rPr>
          <w:rFonts w:ascii="Times New Roman" w:hAnsi="Times New Roman"/>
          <w:b/>
          <w:color w:val="000000" w:themeColor="text1"/>
        </w:rPr>
        <w:t>04</w:t>
      </w:r>
      <w:r w:rsidRPr="009C6B4D">
        <w:rPr>
          <w:rFonts w:ascii="Times New Roman" w:hAnsi="Times New Roman"/>
          <w:b/>
          <w:color w:val="000000" w:themeColor="text1"/>
        </w:rPr>
        <w:tab/>
      </w:r>
    </w:p>
    <w:tbl>
      <w:tblPr>
        <w:tblStyle w:val="TableGrid"/>
        <w:tblW w:w="9918" w:type="dxa"/>
        <w:tblLayout w:type="fixed"/>
        <w:tblLook w:val="04A0" w:firstRow="1" w:lastRow="0" w:firstColumn="1" w:lastColumn="0" w:noHBand="0" w:noVBand="1"/>
      </w:tblPr>
      <w:tblGrid>
        <w:gridCol w:w="718"/>
        <w:gridCol w:w="1336"/>
        <w:gridCol w:w="1744"/>
        <w:gridCol w:w="1440"/>
        <w:gridCol w:w="2160"/>
        <w:gridCol w:w="1010"/>
        <w:gridCol w:w="1510"/>
      </w:tblGrid>
      <w:tr w:rsidR="00B93FD3" w:rsidRPr="008B7A90" w14:paraId="143E4FE3" w14:textId="77777777" w:rsidTr="00B47BEB">
        <w:tc>
          <w:tcPr>
            <w:tcW w:w="718" w:type="dxa"/>
          </w:tcPr>
          <w:p w14:paraId="5E9F53AD" w14:textId="77777777" w:rsidR="00B93FD3" w:rsidRPr="008B7A90" w:rsidRDefault="00B93FD3" w:rsidP="00026F0B">
            <w:pPr>
              <w:spacing w:after="0" w:line="240" w:lineRule="auto"/>
              <w:rPr>
                <w:rFonts w:ascii="Times New Roman" w:hAnsi="Times New Roman"/>
                <w:b/>
              </w:rPr>
            </w:pPr>
            <w:proofErr w:type="spellStart"/>
            <w:r w:rsidRPr="008B7A90">
              <w:rPr>
                <w:rFonts w:ascii="Times New Roman" w:hAnsi="Times New Roman"/>
                <w:b/>
              </w:rPr>
              <w:t>Sl.No</w:t>
            </w:r>
            <w:proofErr w:type="spellEnd"/>
            <w:r w:rsidRPr="008B7A90">
              <w:rPr>
                <w:rFonts w:ascii="Times New Roman" w:hAnsi="Times New Roman"/>
                <w:b/>
              </w:rPr>
              <w:t>.</w:t>
            </w:r>
          </w:p>
        </w:tc>
        <w:tc>
          <w:tcPr>
            <w:tcW w:w="1336" w:type="dxa"/>
          </w:tcPr>
          <w:p w14:paraId="2159F615" w14:textId="77777777" w:rsidR="00B93FD3" w:rsidRPr="008B7A90" w:rsidRDefault="00B93FD3" w:rsidP="00026F0B">
            <w:pPr>
              <w:spacing w:after="0" w:line="240" w:lineRule="auto"/>
              <w:rPr>
                <w:rFonts w:ascii="Times New Roman" w:hAnsi="Times New Roman"/>
                <w:b/>
              </w:rPr>
            </w:pPr>
            <w:r w:rsidRPr="008B7A90">
              <w:rPr>
                <w:rFonts w:ascii="Times New Roman" w:hAnsi="Times New Roman"/>
                <w:b/>
              </w:rPr>
              <w:t>Theme or topic</w:t>
            </w:r>
          </w:p>
        </w:tc>
        <w:tc>
          <w:tcPr>
            <w:tcW w:w="1744" w:type="dxa"/>
          </w:tcPr>
          <w:p w14:paraId="13423C21" w14:textId="77777777" w:rsidR="00B93FD3" w:rsidRPr="008B7A90" w:rsidRDefault="00B93FD3" w:rsidP="00026F0B">
            <w:pPr>
              <w:spacing w:after="0" w:line="240" w:lineRule="auto"/>
              <w:rPr>
                <w:rFonts w:ascii="Times New Roman" w:hAnsi="Times New Roman"/>
                <w:b/>
              </w:rPr>
            </w:pPr>
            <w:r w:rsidRPr="008B7A90">
              <w:rPr>
                <w:rFonts w:ascii="Times New Roman" w:hAnsi="Times New Roman"/>
                <w:b/>
              </w:rPr>
              <w:t>Objectives</w:t>
            </w:r>
          </w:p>
        </w:tc>
        <w:tc>
          <w:tcPr>
            <w:tcW w:w="1440" w:type="dxa"/>
          </w:tcPr>
          <w:p w14:paraId="6F096FD0" w14:textId="77777777" w:rsidR="00B93FD3" w:rsidRPr="008B7A90" w:rsidRDefault="00B93FD3" w:rsidP="00026F0B">
            <w:pPr>
              <w:spacing w:after="0" w:line="240" w:lineRule="auto"/>
              <w:rPr>
                <w:rFonts w:ascii="Times New Roman" w:hAnsi="Times New Roman"/>
                <w:b/>
              </w:rPr>
            </w:pPr>
            <w:r w:rsidRPr="008B7A90">
              <w:rPr>
                <w:rFonts w:ascii="Times New Roman" w:hAnsi="Times New Roman"/>
                <w:b/>
              </w:rPr>
              <w:t>Target Audience</w:t>
            </w:r>
          </w:p>
        </w:tc>
        <w:tc>
          <w:tcPr>
            <w:tcW w:w="2160" w:type="dxa"/>
          </w:tcPr>
          <w:p w14:paraId="581376BF" w14:textId="77777777" w:rsidR="00B93FD3" w:rsidRPr="008B7A90" w:rsidRDefault="00B93FD3" w:rsidP="00026F0B">
            <w:pPr>
              <w:spacing w:after="0" w:line="240" w:lineRule="auto"/>
              <w:rPr>
                <w:rFonts w:ascii="Times New Roman" w:hAnsi="Times New Roman"/>
                <w:b/>
              </w:rPr>
            </w:pPr>
            <w:r w:rsidRPr="008B7A90">
              <w:rPr>
                <w:rFonts w:ascii="Times New Roman" w:hAnsi="Times New Roman"/>
                <w:b/>
              </w:rPr>
              <w:t>Coordinators</w:t>
            </w:r>
          </w:p>
        </w:tc>
        <w:tc>
          <w:tcPr>
            <w:tcW w:w="1010" w:type="dxa"/>
          </w:tcPr>
          <w:p w14:paraId="7DBF64B6" w14:textId="77777777" w:rsidR="00B93FD3" w:rsidRPr="008B7A90" w:rsidRDefault="00D4745E" w:rsidP="00026F0B">
            <w:pPr>
              <w:spacing w:after="0" w:line="240" w:lineRule="auto"/>
              <w:rPr>
                <w:rFonts w:ascii="Times New Roman" w:hAnsi="Times New Roman"/>
                <w:b/>
              </w:rPr>
            </w:pPr>
            <w:r>
              <w:rPr>
                <w:rFonts w:ascii="Times New Roman" w:hAnsi="Times New Roman"/>
                <w:b/>
              </w:rPr>
              <w:t>No. o</w:t>
            </w:r>
            <w:r w:rsidR="00B93FD3" w:rsidRPr="008B7A90">
              <w:rPr>
                <w:rFonts w:ascii="Times New Roman" w:hAnsi="Times New Roman"/>
                <w:b/>
              </w:rPr>
              <w:t>f Participants</w:t>
            </w:r>
          </w:p>
        </w:tc>
        <w:tc>
          <w:tcPr>
            <w:tcW w:w="1510" w:type="dxa"/>
          </w:tcPr>
          <w:p w14:paraId="32878677" w14:textId="77777777" w:rsidR="00B93FD3" w:rsidRPr="008B7A90" w:rsidRDefault="00B93FD3" w:rsidP="00026F0B">
            <w:pPr>
              <w:spacing w:after="0" w:line="240" w:lineRule="auto"/>
              <w:rPr>
                <w:rFonts w:ascii="Times New Roman" w:hAnsi="Times New Roman"/>
                <w:b/>
              </w:rPr>
            </w:pPr>
            <w:r w:rsidRPr="008B7A90">
              <w:rPr>
                <w:rFonts w:ascii="Times New Roman" w:hAnsi="Times New Roman"/>
                <w:b/>
              </w:rPr>
              <w:t>Date</w:t>
            </w:r>
          </w:p>
        </w:tc>
      </w:tr>
      <w:tr w:rsidR="00B93FD3" w:rsidRPr="008B7A90" w14:paraId="49378344" w14:textId="77777777" w:rsidTr="00B47BEB">
        <w:trPr>
          <w:trHeight w:val="1142"/>
        </w:trPr>
        <w:tc>
          <w:tcPr>
            <w:tcW w:w="718" w:type="dxa"/>
          </w:tcPr>
          <w:p w14:paraId="358B63F9" w14:textId="77777777" w:rsidR="00B93FD3" w:rsidRPr="008B7A90" w:rsidRDefault="00557477" w:rsidP="00026F0B">
            <w:pPr>
              <w:spacing w:after="0" w:line="240" w:lineRule="auto"/>
              <w:rPr>
                <w:rFonts w:ascii="Times New Roman" w:hAnsi="Times New Roman"/>
              </w:rPr>
            </w:pPr>
            <w:r>
              <w:rPr>
                <w:rFonts w:ascii="Times New Roman" w:hAnsi="Times New Roman"/>
              </w:rPr>
              <w:t xml:space="preserve"> </w:t>
            </w:r>
            <w:r w:rsidR="00B93FD3" w:rsidRPr="008B7A90">
              <w:rPr>
                <w:rFonts w:ascii="Times New Roman" w:hAnsi="Times New Roman"/>
              </w:rPr>
              <w:t>1</w:t>
            </w:r>
          </w:p>
        </w:tc>
        <w:tc>
          <w:tcPr>
            <w:tcW w:w="1336" w:type="dxa"/>
          </w:tcPr>
          <w:p w14:paraId="3F871D40"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HE,</w:t>
            </w:r>
          </w:p>
          <w:p w14:paraId="3D79F944"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HAT–An</w:t>
            </w:r>
          </w:p>
          <w:p w14:paraId="0B5C7774"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overview</w:t>
            </w:r>
          </w:p>
          <w:p w14:paraId="755F5722"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&amp;</w:t>
            </w:r>
          </w:p>
          <w:p w14:paraId="659EA3D1"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observation</w:t>
            </w:r>
          </w:p>
        </w:tc>
        <w:tc>
          <w:tcPr>
            <w:tcW w:w="1744" w:type="dxa"/>
          </w:tcPr>
          <w:p w14:paraId="11FF7B7F"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Observation of hearing tests, procedures involved in hearing aid fitting</w:t>
            </w:r>
          </w:p>
        </w:tc>
        <w:tc>
          <w:tcPr>
            <w:tcW w:w="1440" w:type="dxa"/>
          </w:tcPr>
          <w:p w14:paraId="11316033" w14:textId="77777777" w:rsidR="00B93FD3" w:rsidRPr="008B7A90" w:rsidRDefault="007179C5" w:rsidP="00026F0B">
            <w:pPr>
              <w:spacing w:after="0" w:line="240" w:lineRule="auto"/>
              <w:rPr>
                <w:rFonts w:ascii="Times New Roman" w:hAnsi="Times New Roman"/>
              </w:rPr>
            </w:pPr>
            <w:r w:rsidRPr="008B7A90">
              <w:rPr>
                <w:rFonts w:ascii="Times New Roman" w:hAnsi="Times New Roman"/>
              </w:rPr>
              <w:t>P.G.ENT</w:t>
            </w:r>
            <w:r w:rsidRPr="008B7A90" w:rsidDel="007179C5">
              <w:rPr>
                <w:rFonts w:ascii="Times New Roman" w:hAnsi="Times New Roman"/>
              </w:rPr>
              <w:t xml:space="preserve"> </w:t>
            </w:r>
            <w:r w:rsidR="00B93FD3" w:rsidRPr="008B7A90">
              <w:rPr>
                <w:rFonts w:ascii="Times New Roman" w:hAnsi="Times New Roman"/>
              </w:rPr>
              <w:t>KIMS, Hubli</w:t>
            </w:r>
          </w:p>
        </w:tc>
        <w:tc>
          <w:tcPr>
            <w:tcW w:w="2160" w:type="dxa"/>
          </w:tcPr>
          <w:p w14:paraId="2E444CAF"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Dr. Rajalakshmi K.</w:t>
            </w:r>
          </w:p>
          <w:p w14:paraId="0D3EAC58"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Mr. Darga</w:t>
            </w:r>
          </w:p>
          <w:p w14:paraId="38666C7C"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Baba Fakruddin</w:t>
            </w:r>
          </w:p>
        </w:tc>
        <w:tc>
          <w:tcPr>
            <w:tcW w:w="1010" w:type="dxa"/>
          </w:tcPr>
          <w:p w14:paraId="4C5C9395" w14:textId="77777777" w:rsidR="00B93FD3" w:rsidRPr="008B7A90" w:rsidRDefault="00B93FD3" w:rsidP="00026F0B">
            <w:pPr>
              <w:spacing w:after="0" w:line="240" w:lineRule="auto"/>
              <w:jc w:val="center"/>
              <w:rPr>
                <w:rFonts w:ascii="Times New Roman" w:hAnsi="Times New Roman"/>
              </w:rPr>
            </w:pPr>
          </w:p>
          <w:p w14:paraId="1696A05C" w14:textId="77777777" w:rsidR="00B93FD3" w:rsidRPr="008B7A90" w:rsidRDefault="00B93FD3" w:rsidP="00026F0B">
            <w:pPr>
              <w:spacing w:after="0" w:line="240" w:lineRule="auto"/>
              <w:jc w:val="center"/>
              <w:rPr>
                <w:rFonts w:ascii="Times New Roman" w:hAnsi="Times New Roman"/>
              </w:rPr>
            </w:pPr>
            <w:r w:rsidRPr="008B7A90">
              <w:rPr>
                <w:rFonts w:ascii="Times New Roman" w:hAnsi="Times New Roman"/>
              </w:rPr>
              <w:t>02</w:t>
            </w:r>
          </w:p>
        </w:tc>
        <w:tc>
          <w:tcPr>
            <w:tcW w:w="1510" w:type="dxa"/>
          </w:tcPr>
          <w:p w14:paraId="2B92AC1C"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17.12.2020 18.12.2020 &amp;</w:t>
            </w:r>
          </w:p>
          <w:p w14:paraId="34E17AF9"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 xml:space="preserve">24.12.2020 </w:t>
            </w:r>
          </w:p>
        </w:tc>
      </w:tr>
      <w:tr w:rsidR="00B93FD3" w:rsidRPr="008B7A90" w14:paraId="0F54A5BD" w14:textId="77777777" w:rsidTr="00B47BEB">
        <w:tc>
          <w:tcPr>
            <w:tcW w:w="718" w:type="dxa"/>
          </w:tcPr>
          <w:p w14:paraId="71B39540"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2</w:t>
            </w:r>
          </w:p>
        </w:tc>
        <w:tc>
          <w:tcPr>
            <w:tcW w:w="1336" w:type="dxa"/>
          </w:tcPr>
          <w:p w14:paraId="1171B861" w14:textId="77777777" w:rsidR="00B93FD3" w:rsidRPr="008B7A90" w:rsidRDefault="006F1405" w:rsidP="00026F0B">
            <w:pPr>
              <w:spacing w:after="0" w:line="240" w:lineRule="auto"/>
              <w:rPr>
                <w:rFonts w:ascii="Times New Roman" w:hAnsi="Times New Roman"/>
              </w:rPr>
            </w:pPr>
            <w:r w:rsidRPr="008B7A90">
              <w:rPr>
                <w:rFonts w:ascii="Times New Roman" w:hAnsi="Times New Roman"/>
              </w:rPr>
              <w:t>HE, HAT</w:t>
            </w:r>
            <w:r w:rsidR="00B93FD3" w:rsidRPr="008B7A90">
              <w:rPr>
                <w:rFonts w:ascii="Times New Roman" w:hAnsi="Times New Roman"/>
              </w:rPr>
              <w:t>–An</w:t>
            </w:r>
          </w:p>
          <w:p w14:paraId="52BB2C17"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overview&amp;</w:t>
            </w:r>
          </w:p>
          <w:p w14:paraId="719759CD"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observation</w:t>
            </w:r>
          </w:p>
        </w:tc>
        <w:tc>
          <w:tcPr>
            <w:tcW w:w="1744" w:type="dxa"/>
          </w:tcPr>
          <w:p w14:paraId="565CF971"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Observation of hearing tests, procedures involved in hearing aid fitting</w:t>
            </w:r>
          </w:p>
        </w:tc>
        <w:tc>
          <w:tcPr>
            <w:tcW w:w="1440" w:type="dxa"/>
          </w:tcPr>
          <w:p w14:paraId="47DA5A83" w14:textId="77777777" w:rsidR="00B93FD3" w:rsidRPr="008B7A90" w:rsidRDefault="007179C5" w:rsidP="00026F0B">
            <w:pPr>
              <w:spacing w:after="0" w:line="240" w:lineRule="auto"/>
              <w:rPr>
                <w:rFonts w:ascii="Times New Roman" w:hAnsi="Times New Roman"/>
              </w:rPr>
            </w:pPr>
            <w:r w:rsidRPr="008B7A90">
              <w:rPr>
                <w:rFonts w:ascii="Times New Roman" w:hAnsi="Times New Roman"/>
              </w:rPr>
              <w:t>P.G.ENT</w:t>
            </w:r>
            <w:r w:rsidRPr="008B7A90" w:rsidDel="007179C5">
              <w:rPr>
                <w:rFonts w:ascii="Times New Roman" w:hAnsi="Times New Roman"/>
              </w:rPr>
              <w:t xml:space="preserve"> </w:t>
            </w:r>
            <w:r w:rsidR="00B93FD3" w:rsidRPr="008B7A90">
              <w:rPr>
                <w:rFonts w:ascii="Times New Roman" w:hAnsi="Times New Roman"/>
              </w:rPr>
              <w:t>KIMS, Hubli</w:t>
            </w:r>
          </w:p>
          <w:p w14:paraId="1ECF341A" w14:textId="77777777" w:rsidR="00B93FD3" w:rsidRPr="008B7A90" w:rsidRDefault="00B93FD3" w:rsidP="00026F0B">
            <w:pPr>
              <w:spacing w:after="0" w:line="240" w:lineRule="auto"/>
              <w:rPr>
                <w:rFonts w:ascii="Times New Roman" w:hAnsi="Times New Roman"/>
              </w:rPr>
            </w:pPr>
          </w:p>
        </w:tc>
        <w:tc>
          <w:tcPr>
            <w:tcW w:w="2160" w:type="dxa"/>
          </w:tcPr>
          <w:p w14:paraId="0E0E7B20"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 xml:space="preserve">Dr. </w:t>
            </w:r>
            <w:proofErr w:type="spellStart"/>
            <w:r w:rsidRPr="008B7A90">
              <w:rPr>
                <w:rFonts w:ascii="Times New Roman" w:hAnsi="Times New Roman"/>
              </w:rPr>
              <w:t>RajalakshmiK</w:t>
            </w:r>
            <w:proofErr w:type="spellEnd"/>
            <w:r w:rsidRPr="008B7A90">
              <w:rPr>
                <w:rFonts w:ascii="Times New Roman" w:hAnsi="Times New Roman"/>
              </w:rPr>
              <w:t xml:space="preserve">. </w:t>
            </w:r>
          </w:p>
          <w:p w14:paraId="5C963E82"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Mr. Darga Baba Fakruddin</w:t>
            </w:r>
          </w:p>
        </w:tc>
        <w:tc>
          <w:tcPr>
            <w:tcW w:w="1010" w:type="dxa"/>
          </w:tcPr>
          <w:p w14:paraId="0AE8F0CC" w14:textId="77777777" w:rsidR="00B93FD3" w:rsidRPr="008B7A90" w:rsidRDefault="00B93FD3" w:rsidP="00026F0B">
            <w:pPr>
              <w:spacing w:after="0" w:line="240" w:lineRule="auto"/>
              <w:jc w:val="center"/>
              <w:rPr>
                <w:rFonts w:ascii="Times New Roman" w:hAnsi="Times New Roman"/>
              </w:rPr>
            </w:pPr>
          </w:p>
          <w:p w14:paraId="256A8758" w14:textId="77777777" w:rsidR="00B93FD3" w:rsidRPr="008B7A90" w:rsidRDefault="00B93FD3" w:rsidP="00026F0B">
            <w:pPr>
              <w:spacing w:after="0" w:line="240" w:lineRule="auto"/>
              <w:jc w:val="center"/>
              <w:rPr>
                <w:rFonts w:ascii="Times New Roman" w:hAnsi="Times New Roman"/>
              </w:rPr>
            </w:pPr>
            <w:r w:rsidRPr="008B7A90">
              <w:rPr>
                <w:rFonts w:ascii="Times New Roman" w:hAnsi="Times New Roman"/>
              </w:rPr>
              <w:t>01</w:t>
            </w:r>
          </w:p>
        </w:tc>
        <w:tc>
          <w:tcPr>
            <w:tcW w:w="1510" w:type="dxa"/>
          </w:tcPr>
          <w:p w14:paraId="02D70E85"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17.12.2020  &amp; 18.12.2020</w:t>
            </w:r>
          </w:p>
        </w:tc>
      </w:tr>
      <w:tr w:rsidR="00B93FD3" w:rsidRPr="008B7A90" w14:paraId="13CA07EC" w14:textId="77777777" w:rsidTr="00B47BEB">
        <w:tc>
          <w:tcPr>
            <w:tcW w:w="718" w:type="dxa"/>
          </w:tcPr>
          <w:p w14:paraId="3D66F797" w14:textId="77777777" w:rsidR="00B93FD3" w:rsidRPr="008B7A90" w:rsidRDefault="00B93FD3" w:rsidP="00026F0B">
            <w:pPr>
              <w:spacing w:after="0" w:line="240" w:lineRule="auto"/>
              <w:rPr>
                <w:rFonts w:ascii="Times New Roman" w:hAnsi="Times New Roman"/>
              </w:rPr>
            </w:pPr>
          </w:p>
          <w:p w14:paraId="3235219D"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3</w:t>
            </w:r>
          </w:p>
        </w:tc>
        <w:tc>
          <w:tcPr>
            <w:tcW w:w="1336" w:type="dxa"/>
          </w:tcPr>
          <w:p w14:paraId="3B5761FF"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HE,</w:t>
            </w:r>
          </w:p>
          <w:p w14:paraId="225744F0"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HAT–An</w:t>
            </w:r>
          </w:p>
          <w:p w14:paraId="08FC61BD"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overview</w:t>
            </w:r>
          </w:p>
          <w:p w14:paraId="553E4C20"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&amp;</w:t>
            </w:r>
          </w:p>
          <w:p w14:paraId="51FB57DE"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observation</w:t>
            </w:r>
          </w:p>
        </w:tc>
        <w:tc>
          <w:tcPr>
            <w:tcW w:w="1744" w:type="dxa"/>
          </w:tcPr>
          <w:p w14:paraId="3266BD3C"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Observation</w:t>
            </w:r>
          </w:p>
          <w:p w14:paraId="2A767B9E"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of hearing</w:t>
            </w:r>
          </w:p>
          <w:p w14:paraId="1E71278E"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tests,</w:t>
            </w:r>
          </w:p>
          <w:p w14:paraId="76072D2D"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procedures</w:t>
            </w:r>
          </w:p>
          <w:p w14:paraId="0C5D1934"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involved in</w:t>
            </w:r>
          </w:p>
          <w:p w14:paraId="6A9C8B1F"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hearing aid</w:t>
            </w:r>
          </w:p>
          <w:p w14:paraId="12921D0D"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fitting</w:t>
            </w:r>
          </w:p>
        </w:tc>
        <w:tc>
          <w:tcPr>
            <w:tcW w:w="1440" w:type="dxa"/>
          </w:tcPr>
          <w:p w14:paraId="0A7127B6"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P.G.ENT</w:t>
            </w:r>
            <w:r w:rsidR="00AB7112" w:rsidRPr="008B7A90">
              <w:rPr>
                <w:rFonts w:ascii="Times New Roman" w:hAnsi="Times New Roman"/>
              </w:rPr>
              <w:t xml:space="preserve"> HIMS</w:t>
            </w:r>
            <w:r w:rsidR="00AB7112">
              <w:rPr>
                <w:rFonts w:ascii="Times New Roman" w:hAnsi="Times New Roman"/>
              </w:rPr>
              <w:t xml:space="preserve">, </w:t>
            </w:r>
            <w:r w:rsidR="00AB7112" w:rsidRPr="008B7A90">
              <w:rPr>
                <w:rFonts w:ascii="Times New Roman" w:hAnsi="Times New Roman"/>
              </w:rPr>
              <w:t>Hassan</w:t>
            </w:r>
          </w:p>
        </w:tc>
        <w:tc>
          <w:tcPr>
            <w:tcW w:w="2160" w:type="dxa"/>
          </w:tcPr>
          <w:p w14:paraId="320D1622"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Dr. Rajalakshmi K.</w:t>
            </w:r>
          </w:p>
          <w:p w14:paraId="3B16E5DA"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Mr. Darga Baba  Fakruddin</w:t>
            </w:r>
          </w:p>
        </w:tc>
        <w:tc>
          <w:tcPr>
            <w:tcW w:w="1010" w:type="dxa"/>
          </w:tcPr>
          <w:p w14:paraId="787CAB51" w14:textId="77777777" w:rsidR="00B93FD3" w:rsidRPr="008B7A90" w:rsidRDefault="00B93FD3" w:rsidP="00026F0B">
            <w:pPr>
              <w:spacing w:after="0" w:line="240" w:lineRule="auto"/>
              <w:jc w:val="center"/>
              <w:rPr>
                <w:rFonts w:ascii="Times New Roman" w:hAnsi="Times New Roman"/>
              </w:rPr>
            </w:pPr>
          </w:p>
          <w:p w14:paraId="61C53B6F" w14:textId="77777777" w:rsidR="00B93FD3" w:rsidRPr="008B7A90" w:rsidRDefault="00B93FD3" w:rsidP="00026F0B">
            <w:pPr>
              <w:spacing w:after="0" w:line="240" w:lineRule="auto"/>
              <w:jc w:val="center"/>
              <w:rPr>
                <w:rFonts w:ascii="Times New Roman" w:hAnsi="Times New Roman"/>
              </w:rPr>
            </w:pPr>
            <w:r w:rsidRPr="008B7A90">
              <w:rPr>
                <w:rFonts w:ascii="Times New Roman" w:hAnsi="Times New Roman"/>
              </w:rPr>
              <w:t>02</w:t>
            </w:r>
          </w:p>
        </w:tc>
        <w:tc>
          <w:tcPr>
            <w:tcW w:w="1510" w:type="dxa"/>
          </w:tcPr>
          <w:p w14:paraId="6685F8A6"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20.01.2021</w:t>
            </w:r>
          </w:p>
          <w:p w14:paraId="3CA0E4A7"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to</w:t>
            </w:r>
          </w:p>
          <w:p w14:paraId="0370A72C"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22.01.2021</w:t>
            </w:r>
          </w:p>
        </w:tc>
      </w:tr>
      <w:tr w:rsidR="00B93FD3" w:rsidRPr="008B7A90" w14:paraId="2146F734" w14:textId="77777777" w:rsidTr="00B47BEB">
        <w:tc>
          <w:tcPr>
            <w:tcW w:w="718" w:type="dxa"/>
          </w:tcPr>
          <w:p w14:paraId="489EA068"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4</w:t>
            </w:r>
          </w:p>
        </w:tc>
        <w:tc>
          <w:tcPr>
            <w:tcW w:w="1336" w:type="dxa"/>
          </w:tcPr>
          <w:p w14:paraId="087C8E0D" w14:textId="77777777" w:rsidR="00B93FD3" w:rsidRPr="008B7A90" w:rsidRDefault="00B93FD3" w:rsidP="00026F0B">
            <w:pPr>
              <w:spacing w:after="0" w:line="240" w:lineRule="auto"/>
              <w:jc w:val="center"/>
              <w:rPr>
                <w:rFonts w:ascii="Times New Roman" w:hAnsi="Times New Roman"/>
              </w:rPr>
            </w:pPr>
            <w:r w:rsidRPr="008B7A90">
              <w:rPr>
                <w:rFonts w:ascii="Times New Roman" w:hAnsi="Times New Roman"/>
              </w:rPr>
              <w:t xml:space="preserve">HE, HAT-An overview &amp; observation </w:t>
            </w:r>
          </w:p>
        </w:tc>
        <w:tc>
          <w:tcPr>
            <w:tcW w:w="1744" w:type="dxa"/>
          </w:tcPr>
          <w:p w14:paraId="2D623B27"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 xml:space="preserve">Observation of hearing tests,  procedures  involved in hearing  aid fitting </w:t>
            </w:r>
          </w:p>
        </w:tc>
        <w:tc>
          <w:tcPr>
            <w:tcW w:w="1440" w:type="dxa"/>
          </w:tcPr>
          <w:p w14:paraId="2C840403" w14:textId="77777777" w:rsidR="00B93FD3" w:rsidRPr="008B7A90" w:rsidRDefault="007179C5" w:rsidP="00026F0B">
            <w:pPr>
              <w:spacing w:after="0" w:line="240" w:lineRule="auto"/>
              <w:rPr>
                <w:rFonts w:ascii="Times New Roman" w:hAnsi="Times New Roman"/>
              </w:rPr>
            </w:pPr>
            <w:r>
              <w:rPr>
                <w:rFonts w:ascii="Times New Roman" w:hAnsi="Times New Roman"/>
              </w:rPr>
              <w:t xml:space="preserve">PG </w:t>
            </w:r>
            <w:proofErr w:type="spellStart"/>
            <w:r>
              <w:rPr>
                <w:rFonts w:ascii="Times New Roman" w:hAnsi="Times New Roman"/>
              </w:rPr>
              <w:t>Ayurvedha</w:t>
            </w:r>
            <w:proofErr w:type="spellEnd"/>
            <w:r>
              <w:rPr>
                <w:rFonts w:ascii="Times New Roman" w:hAnsi="Times New Roman"/>
              </w:rPr>
              <w:t>,</w:t>
            </w:r>
            <w:r w:rsidR="00B93FD3" w:rsidRPr="008B7A90">
              <w:rPr>
                <w:rFonts w:ascii="Times New Roman" w:hAnsi="Times New Roman"/>
              </w:rPr>
              <w:t xml:space="preserve"> HIMS</w:t>
            </w:r>
            <w:r>
              <w:rPr>
                <w:rFonts w:ascii="Times New Roman" w:hAnsi="Times New Roman"/>
              </w:rPr>
              <w:t xml:space="preserve">, </w:t>
            </w:r>
            <w:r w:rsidR="00B93FD3" w:rsidRPr="008B7A90">
              <w:rPr>
                <w:rFonts w:ascii="Times New Roman" w:hAnsi="Times New Roman"/>
              </w:rPr>
              <w:t xml:space="preserve">Hassan </w:t>
            </w:r>
          </w:p>
        </w:tc>
        <w:tc>
          <w:tcPr>
            <w:tcW w:w="2160" w:type="dxa"/>
          </w:tcPr>
          <w:p w14:paraId="5F9AAD72"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Dr. Rajalakshmi K</w:t>
            </w:r>
          </w:p>
          <w:p w14:paraId="4BFCDDC2"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 xml:space="preserve">Mr. Darga Baba </w:t>
            </w:r>
            <w:proofErr w:type="spellStart"/>
            <w:r w:rsidRPr="008B7A90">
              <w:rPr>
                <w:rFonts w:ascii="Times New Roman" w:hAnsi="Times New Roman"/>
              </w:rPr>
              <w:t>Fakruddi</w:t>
            </w:r>
            <w:proofErr w:type="spellEnd"/>
          </w:p>
        </w:tc>
        <w:tc>
          <w:tcPr>
            <w:tcW w:w="1010" w:type="dxa"/>
          </w:tcPr>
          <w:p w14:paraId="3ED4322B" w14:textId="77777777" w:rsidR="00B93FD3" w:rsidRPr="008B7A90" w:rsidRDefault="00B93FD3" w:rsidP="00026F0B">
            <w:pPr>
              <w:spacing w:after="0" w:line="240" w:lineRule="auto"/>
              <w:jc w:val="center"/>
              <w:rPr>
                <w:rFonts w:ascii="Times New Roman" w:hAnsi="Times New Roman"/>
              </w:rPr>
            </w:pPr>
            <w:r w:rsidRPr="008B7A90">
              <w:rPr>
                <w:rFonts w:ascii="Times New Roman" w:hAnsi="Times New Roman"/>
              </w:rPr>
              <w:t>01</w:t>
            </w:r>
          </w:p>
        </w:tc>
        <w:tc>
          <w:tcPr>
            <w:tcW w:w="1510" w:type="dxa"/>
          </w:tcPr>
          <w:p w14:paraId="6D957B87"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04.02.2021</w:t>
            </w:r>
          </w:p>
          <w:p w14:paraId="1AB0D711"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05.02.2021</w:t>
            </w:r>
          </w:p>
          <w:p w14:paraId="0D3765BF" w14:textId="77777777" w:rsidR="00B93FD3" w:rsidRPr="008B7A90" w:rsidRDefault="00B93FD3" w:rsidP="00026F0B">
            <w:pPr>
              <w:spacing w:after="0" w:line="240" w:lineRule="auto"/>
              <w:rPr>
                <w:rFonts w:ascii="Times New Roman" w:hAnsi="Times New Roman"/>
              </w:rPr>
            </w:pPr>
            <w:r w:rsidRPr="008B7A90">
              <w:rPr>
                <w:rFonts w:ascii="Times New Roman" w:hAnsi="Times New Roman"/>
              </w:rPr>
              <w:t xml:space="preserve">11.02.2021 12.02.2021 18.02.2021 </w:t>
            </w:r>
          </w:p>
        </w:tc>
      </w:tr>
    </w:tbl>
    <w:p w14:paraId="3A863CD0" w14:textId="77777777" w:rsidR="00B93FD3" w:rsidRPr="008B7A90" w:rsidRDefault="00B93FD3" w:rsidP="00B93FD3">
      <w:pPr>
        <w:pStyle w:val="ListParagraph"/>
        <w:ind w:left="786"/>
        <w:jc w:val="both"/>
        <w:rPr>
          <w:rFonts w:ascii="Times New Roman" w:hAnsi="Times New Roman"/>
          <w:b/>
          <w:color w:val="000000" w:themeColor="text1"/>
        </w:rPr>
      </w:pPr>
    </w:p>
    <w:p w14:paraId="4AD7D6DF" w14:textId="77777777" w:rsidR="00B93FD3" w:rsidRPr="008B7A90" w:rsidRDefault="00B93FD3" w:rsidP="00B93FD3">
      <w:pPr>
        <w:pStyle w:val="ListParagraph"/>
        <w:numPr>
          <w:ilvl w:val="0"/>
          <w:numId w:val="2"/>
        </w:numPr>
        <w:jc w:val="both"/>
        <w:rPr>
          <w:rFonts w:ascii="Times New Roman" w:hAnsi="Times New Roman"/>
          <w:b/>
          <w:color w:val="000000" w:themeColor="text1"/>
        </w:rPr>
      </w:pPr>
      <w:r w:rsidRPr="008B7A90">
        <w:rPr>
          <w:rFonts w:ascii="Times New Roman" w:hAnsi="Times New Roman"/>
          <w:b/>
          <w:color w:val="000000" w:themeColor="text1"/>
        </w:rPr>
        <w:t>Seminars/Conferences/Workshops/Webinars Organized</w:t>
      </w:r>
      <w:r w:rsidRPr="008B7A90">
        <w:rPr>
          <w:rFonts w:ascii="Times New Roman" w:hAnsi="Times New Roman"/>
          <w:b/>
          <w:color w:val="000000" w:themeColor="text1"/>
        </w:rPr>
        <w:tab/>
      </w:r>
      <w:r w:rsidRPr="008B7A90">
        <w:rPr>
          <w:rFonts w:ascii="Times New Roman" w:hAnsi="Times New Roman"/>
          <w:b/>
          <w:color w:val="000000" w:themeColor="text1"/>
        </w:rPr>
        <w:tab/>
        <w:t>:</w:t>
      </w:r>
      <w:r>
        <w:rPr>
          <w:rFonts w:ascii="Times New Roman" w:hAnsi="Times New Roman"/>
          <w:b/>
          <w:color w:val="000000" w:themeColor="text1"/>
        </w:rPr>
        <w:tab/>
      </w:r>
      <w:r w:rsidR="00B73C2F">
        <w:rPr>
          <w:rFonts w:ascii="Times New Roman" w:hAnsi="Times New Roman"/>
          <w:b/>
          <w:color w:val="000000" w:themeColor="text1"/>
        </w:rPr>
        <w:t>09</w:t>
      </w:r>
    </w:p>
    <w:p w14:paraId="555B04A6" w14:textId="77777777" w:rsidR="00B93FD3" w:rsidRPr="008B7A90" w:rsidRDefault="00B93FD3" w:rsidP="00CF36A1">
      <w:pPr>
        <w:pStyle w:val="ListParagraph"/>
        <w:numPr>
          <w:ilvl w:val="0"/>
          <w:numId w:val="3"/>
        </w:numPr>
        <w:jc w:val="both"/>
        <w:rPr>
          <w:rFonts w:ascii="Times New Roman" w:hAnsi="Times New Roman"/>
          <w:b/>
          <w:color w:val="000000" w:themeColor="text1"/>
        </w:rPr>
      </w:pPr>
      <w:r w:rsidRPr="008B7A90">
        <w:rPr>
          <w:rFonts w:ascii="Times New Roman" w:hAnsi="Times New Roman"/>
          <w:b/>
          <w:color w:val="000000" w:themeColor="text1"/>
        </w:rPr>
        <w:t xml:space="preserve">Within AIISH   </w:t>
      </w:r>
      <w:r w:rsidRPr="008B7A90">
        <w:rPr>
          <w:rFonts w:ascii="Times New Roman" w:hAnsi="Times New Roman"/>
          <w:b/>
          <w:color w:val="000000" w:themeColor="text1"/>
        </w:rPr>
        <w:tab/>
      </w:r>
      <w:r w:rsidRPr="008B7A90">
        <w:rPr>
          <w:rFonts w:ascii="Times New Roman" w:hAnsi="Times New Roman"/>
          <w:b/>
          <w:color w:val="000000" w:themeColor="text1"/>
        </w:rPr>
        <w:tab/>
      </w:r>
      <w:r w:rsidRPr="008B7A90">
        <w:rPr>
          <w:rFonts w:ascii="Times New Roman" w:hAnsi="Times New Roman"/>
          <w:b/>
          <w:color w:val="000000" w:themeColor="text1"/>
        </w:rPr>
        <w:tab/>
      </w:r>
      <w:r w:rsidRPr="008B7A90">
        <w:rPr>
          <w:rFonts w:ascii="Times New Roman" w:hAnsi="Times New Roman"/>
          <w:b/>
          <w:color w:val="000000" w:themeColor="text1"/>
        </w:rPr>
        <w:tab/>
      </w:r>
      <w:r w:rsidRPr="008B7A90">
        <w:rPr>
          <w:rFonts w:ascii="Times New Roman" w:hAnsi="Times New Roman"/>
          <w:b/>
          <w:color w:val="000000" w:themeColor="text1"/>
        </w:rPr>
        <w:tab/>
      </w:r>
      <w:r w:rsidRPr="008B7A90">
        <w:rPr>
          <w:rFonts w:ascii="Times New Roman" w:hAnsi="Times New Roman"/>
          <w:b/>
          <w:color w:val="000000" w:themeColor="text1"/>
        </w:rPr>
        <w:tab/>
      </w:r>
      <w:r w:rsidRPr="008B7A90">
        <w:rPr>
          <w:rFonts w:ascii="Times New Roman" w:hAnsi="Times New Roman"/>
          <w:b/>
          <w:color w:val="000000" w:themeColor="text1"/>
        </w:rPr>
        <w:tab/>
      </w:r>
      <w:r w:rsidR="00B43676">
        <w:rPr>
          <w:rFonts w:ascii="Times New Roman" w:hAnsi="Times New Roman"/>
          <w:b/>
          <w:color w:val="000000" w:themeColor="text1"/>
        </w:rPr>
        <w:tab/>
      </w:r>
      <w:r w:rsidRPr="008B7A90">
        <w:rPr>
          <w:rFonts w:ascii="Times New Roman" w:hAnsi="Times New Roman"/>
          <w:b/>
          <w:color w:val="000000" w:themeColor="text1"/>
        </w:rPr>
        <w:t xml:space="preserve">: </w:t>
      </w:r>
      <w:r w:rsidR="00B73C2F">
        <w:rPr>
          <w:rFonts w:ascii="Times New Roman" w:hAnsi="Times New Roman"/>
          <w:b/>
          <w:color w:val="000000" w:themeColor="text1"/>
        </w:rPr>
        <w:tab/>
        <w:t>06</w:t>
      </w:r>
    </w:p>
    <w:p w14:paraId="1FCE33C4" w14:textId="77777777" w:rsidR="00B93FD3" w:rsidRPr="008B7A90" w:rsidRDefault="00B93FD3" w:rsidP="00F04520">
      <w:pPr>
        <w:pStyle w:val="ListParagraph"/>
        <w:ind w:left="1146"/>
        <w:jc w:val="both"/>
        <w:rPr>
          <w:rFonts w:ascii="Times New Roman" w:hAnsi="Times New Roman"/>
          <w:b/>
          <w:color w:val="000000" w:themeColor="text1"/>
        </w:rPr>
      </w:pPr>
    </w:p>
    <w:tbl>
      <w:tblPr>
        <w:tblStyle w:val="TableGrid"/>
        <w:tblW w:w="5500" w:type="pct"/>
        <w:tblLook w:val="04A0" w:firstRow="1" w:lastRow="0" w:firstColumn="1" w:lastColumn="0" w:noHBand="0" w:noVBand="1"/>
      </w:tblPr>
      <w:tblGrid>
        <w:gridCol w:w="695"/>
        <w:gridCol w:w="1559"/>
        <w:gridCol w:w="1614"/>
        <w:gridCol w:w="1496"/>
        <w:gridCol w:w="1568"/>
        <w:gridCol w:w="1682"/>
        <w:gridCol w:w="1552"/>
      </w:tblGrid>
      <w:tr w:rsidR="00B93FD3" w:rsidRPr="008B7A90" w14:paraId="155A2BE7" w14:textId="77777777" w:rsidTr="00B73C2F">
        <w:tc>
          <w:tcPr>
            <w:tcW w:w="365" w:type="pct"/>
          </w:tcPr>
          <w:p w14:paraId="44A4A96A" w14:textId="77777777" w:rsidR="00B93FD3" w:rsidRPr="008B7A90" w:rsidRDefault="009C6B4D" w:rsidP="00B73C2F">
            <w:pPr>
              <w:pStyle w:val="ListParagraph"/>
              <w:spacing w:after="0" w:line="240" w:lineRule="auto"/>
              <w:ind w:left="0"/>
              <w:jc w:val="both"/>
              <w:rPr>
                <w:rFonts w:ascii="Times New Roman" w:hAnsi="Times New Roman"/>
                <w:b/>
                <w:color w:val="000000" w:themeColor="text1"/>
              </w:rPr>
            </w:pPr>
            <w:r>
              <w:rPr>
                <w:rFonts w:ascii="Times New Roman" w:hAnsi="Times New Roman"/>
                <w:b/>
                <w:color w:val="000000" w:themeColor="text1"/>
              </w:rPr>
              <w:t xml:space="preserve">Sl. No </w:t>
            </w:r>
            <w:r w:rsidR="00B93FD3" w:rsidRPr="008B7A90">
              <w:rPr>
                <w:rFonts w:ascii="Times New Roman" w:hAnsi="Times New Roman"/>
                <w:b/>
                <w:color w:val="000000" w:themeColor="text1"/>
              </w:rPr>
              <w:t xml:space="preserve"> </w:t>
            </w:r>
          </w:p>
        </w:tc>
        <w:tc>
          <w:tcPr>
            <w:tcW w:w="790" w:type="pct"/>
          </w:tcPr>
          <w:p w14:paraId="7C041EB9" w14:textId="77777777" w:rsidR="00B93FD3" w:rsidRPr="008B7A90" w:rsidRDefault="00B93FD3" w:rsidP="00B73C2F">
            <w:pPr>
              <w:pStyle w:val="ListParagraph"/>
              <w:spacing w:after="0" w:line="240" w:lineRule="auto"/>
              <w:ind w:left="0"/>
              <w:jc w:val="both"/>
              <w:rPr>
                <w:rFonts w:ascii="Times New Roman" w:hAnsi="Times New Roman"/>
                <w:b/>
                <w:color w:val="000000" w:themeColor="text1"/>
              </w:rPr>
            </w:pPr>
            <w:r w:rsidRPr="008B7A90">
              <w:rPr>
                <w:rFonts w:ascii="Times New Roman" w:hAnsi="Times New Roman"/>
                <w:b/>
                <w:color w:val="000000" w:themeColor="text1"/>
              </w:rPr>
              <w:t xml:space="preserve">Theme or Topic </w:t>
            </w:r>
          </w:p>
        </w:tc>
        <w:tc>
          <w:tcPr>
            <w:tcW w:w="817" w:type="pct"/>
          </w:tcPr>
          <w:p w14:paraId="451B8988" w14:textId="77777777" w:rsidR="00B93FD3" w:rsidRPr="008B7A90" w:rsidRDefault="00B73C2F" w:rsidP="00B73C2F">
            <w:pPr>
              <w:pStyle w:val="ListParagraph"/>
              <w:spacing w:after="0" w:line="240" w:lineRule="auto"/>
              <w:ind w:left="0"/>
              <w:jc w:val="both"/>
              <w:rPr>
                <w:rFonts w:ascii="Times New Roman" w:hAnsi="Times New Roman"/>
                <w:b/>
                <w:color w:val="000000" w:themeColor="text1"/>
              </w:rPr>
            </w:pPr>
            <w:r w:rsidRPr="008B7A90">
              <w:rPr>
                <w:rFonts w:ascii="Times New Roman" w:hAnsi="Times New Roman"/>
                <w:b/>
                <w:color w:val="000000" w:themeColor="text1"/>
              </w:rPr>
              <w:t xml:space="preserve">Convener </w:t>
            </w:r>
          </w:p>
        </w:tc>
        <w:tc>
          <w:tcPr>
            <w:tcW w:w="598" w:type="pct"/>
          </w:tcPr>
          <w:p w14:paraId="4C77F6A7" w14:textId="77777777" w:rsidR="00B93FD3" w:rsidRPr="008B7A90" w:rsidRDefault="00B93FD3" w:rsidP="00B73C2F">
            <w:pPr>
              <w:pStyle w:val="ListParagraph"/>
              <w:spacing w:after="0" w:line="240" w:lineRule="auto"/>
              <w:ind w:left="0"/>
              <w:jc w:val="both"/>
              <w:rPr>
                <w:rFonts w:ascii="Times New Roman" w:hAnsi="Times New Roman"/>
                <w:b/>
                <w:color w:val="000000" w:themeColor="text1"/>
              </w:rPr>
            </w:pPr>
            <w:r w:rsidRPr="008B7A90">
              <w:rPr>
                <w:rFonts w:ascii="Times New Roman" w:hAnsi="Times New Roman"/>
                <w:b/>
                <w:color w:val="000000" w:themeColor="text1"/>
              </w:rPr>
              <w:t>Coordinator</w:t>
            </w:r>
          </w:p>
        </w:tc>
        <w:tc>
          <w:tcPr>
            <w:tcW w:w="794" w:type="pct"/>
          </w:tcPr>
          <w:p w14:paraId="313E531D" w14:textId="77777777" w:rsidR="00B93FD3" w:rsidRPr="008B7A90" w:rsidRDefault="00B73C2F" w:rsidP="00B73C2F">
            <w:pPr>
              <w:pStyle w:val="ListParagraph"/>
              <w:spacing w:after="0" w:line="240" w:lineRule="auto"/>
              <w:ind w:left="0"/>
              <w:jc w:val="both"/>
              <w:rPr>
                <w:rFonts w:ascii="Times New Roman" w:hAnsi="Times New Roman"/>
                <w:b/>
                <w:color w:val="000000" w:themeColor="text1"/>
              </w:rPr>
            </w:pPr>
            <w:r w:rsidRPr="008B7A90">
              <w:rPr>
                <w:rFonts w:ascii="Times New Roman" w:hAnsi="Times New Roman"/>
                <w:b/>
                <w:color w:val="000000" w:themeColor="text1"/>
              </w:rPr>
              <w:t>Resource person</w:t>
            </w:r>
          </w:p>
        </w:tc>
        <w:tc>
          <w:tcPr>
            <w:tcW w:w="850" w:type="pct"/>
          </w:tcPr>
          <w:p w14:paraId="3F074F56" w14:textId="77777777" w:rsidR="00B93FD3" w:rsidRPr="008B7A90" w:rsidRDefault="00B93FD3" w:rsidP="00B73C2F">
            <w:pPr>
              <w:pStyle w:val="ListParagraph"/>
              <w:spacing w:after="0" w:line="240" w:lineRule="auto"/>
              <w:ind w:left="0"/>
              <w:jc w:val="both"/>
              <w:rPr>
                <w:rFonts w:ascii="Times New Roman" w:hAnsi="Times New Roman"/>
                <w:b/>
                <w:color w:val="000000" w:themeColor="text1"/>
              </w:rPr>
            </w:pPr>
            <w:r w:rsidRPr="008B7A90">
              <w:rPr>
                <w:rFonts w:ascii="Times New Roman" w:hAnsi="Times New Roman"/>
                <w:b/>
                <w:color w:val="000000" w:themeColor="text1"/>
              </w:rPr>
              <w:t xml:space="preserve">Target Audience </w:t>
            </w:r>
          </w:p>
        </w:tc>
        <w:tc>
          <w:tcPr>
            <w:tcW w:w="786" w:type="pct"/>
          </w:tcPr>
          <w:p w14:paraId="167B5AE1" w14:textId="77777777" w:rsidR="00B93FD3" w:rsidRPr="008B7A90" w:rsidRDefault="00B93FD3" w:rsidP="00B73C2F">
            <w:pPr>
              <w:pStyle w:val="ListParagraph"/>
              <w:spacing w:after="0" w:line="240" w:lineRule="auto"/>
              <w:ind w:left="0"/>
              <w:jc w:val="both"/>
              <w:rPr>
                <w:rFonts w:ascii="Times New Roman" w:hAnsi="Times New Roman"/>
                <w:b/>
                <w:color w:val="000000" w:themeColor="text1"/>
              </w:rPr>
            </w:pPr>
            <w:r w:rsidRPr="008B7A90">
              <w:rPr>
                <w:rFonts w:ascii="Times New Roman" w:hAnsi="Times New Roman"/>
                <w:b/>
                <w:color w:val="000000" w:themeColor="text1"/>
              </w:rPr>
              <w:t>Date</w:t>
            </w:r>
          </w:p>
        </w:tc>
      </w:tr>
      <w:tr w:rsidR="00B93FD3" w:rsidRPr="008B7A90" w14:paraId="33C196F5" w14:textId="77777777" w:rsidTr="00B73C2F">
        <w:tc>
          <w:tcPr>
            <w:tcW w:w="365" w:type="pct"/>
          </w:tcPr>
          <w:p w14:paraId="3F52FF4E" w14:textId="77777777" w:rsidR="00B93FD3" w:rsidRPr="009C6B4D" w:rsidRDefault="00B93FD3" w:rsidP="00B73C2F">
            <w:pPr>
              <w:pStyle w:val="ListParagraph"/>
              <w:spacing w:after="0" w:line="240" w:lineRule="auto"/>
              <w:ind w:left="0"/>
              <w:jc w:val="both"/>
              <w:rPr>
                <w:rFonts w:ascii="Times New Roman" w:hAnsi="Times New Roman"/>
                <w:color w:val="000000" w:themeColor="text1"/>
              </w:rPr>
            </w:pPr>
            <w:r w:rsidRPr="009C6B4D">
              <w:rPr>
                <w:rFonts w:ascii="Times New Roman" w:hAnsi="Times New Roman"/>
                <w:color w:val="000000" w:themeColor="text1"/>
              </w:rPr>
              <w:t>1</w:t>
            </w:r>
          </w:p>
        </w:tc>
        <w:tc>
          <w:tcPr>
            <w:tcW w:w="790" w:type="pct"/>
          </w:tcPr>
          <w:p w14:paraId="6E192AA0" w14:textId="77777777" w:rsidR="00B93FD3" w:rsidRPr="008B7A90" w:rsidRDefault="00B93FD3" w:rsidP="00B73C2F">
            <w:pPr>
              <w:pStyle w:val="ListParagraph"/>
              <w:spacing w:after="0" w:line="240" w:lineRule="auto"/>
              <w:ind w:left="0"/>
              <w:jc w:val="both"/>
              <w:rPr>
                <w:rFonts w:ascii="Times New Roman" w:hAnsi="Times New Roman"/>
                <w:b/>
                <w:color w:val="000000" w:themeColor="text1"/>
              </w:rPr>
            </w:pPr>
            <w:r w:rsidRPr="008B7A90">
              <w:rPr>
                <w:rFonts w:ascii="Times New Roman" w:hAnsi="Times New Roman"/>
                <w:color w:val="000000" w:themeColor="text1"/>
              </w:rPr>
              <w:t>Assessment and management of BPPV</w:t>
            </w:r>
          </w:p>
        </w:tc>
        <w:tc>
          <w:tcPr>
            <w:tcW w:w="817" w:type="pct"/>
          </w:tcPr>
          <w:p w14:paraId="56852D6A" w14:textId="77777777" w:rsidR="00B73C2F" w:rsidRDefault="00B73C2F" w:rsidP="00B73C2F">
            <w:pPr>
              <w:pStyle w:val="ListParagraph"/>
              <w:spacing w:after="0" w:line="240" w:lineRule="auto"/>
              <w:ind w:left="0" w:right="-18"/>
              <w:rPr>
                <w:rFonts w:ascii="Times New Roman" w:hAnsi="Times New Roman"/>
                <w:color w:val="000000" w:themeColor="text1"/>
              </w:rPr>
            </w:pPr>
            <w:proofErr w:type="spellStart"/>
            <w:r w:rsidRPr="008B7A90">
              <w:rPr>
                <w:rFonts w:ascii="Times New Roman" w:hAnsi="Times New Roman"/>
                <w:color w:val="000000" w:themeColor="text1"/>
              </w:rPr>
              <w:t>Dr.Prawin</w:t>
            </w:r>
            <w:proofErr w:type="spellEnd"/>
            <w:r w:rsidRPr="008B7A90">
              <w:rPr>
                <w:rFonts w:ascii="Times New Roman" w:hAnsi="Times New Roman"/>
                <w:color w:val="000000" w:themeColor="text1"/>
              </w:rPr>
              <w:t xml:space="preserve"> Kumar </w:t>
            </w:r>
          </w:p>
          <w:p w14:paraId="4E2C2DEC" w14:textId="77777777" w:rsidR="00B93FD3" w:rsidRPr="008B7A90" w:rsidRDefault="00B93FD3" w:rsidP="00B73C2F">
            <w:pPr>
              <w:pStyle w:val="ListParagraph"/>
              <w:spacing w:after="0" w:line="240" w:lineRule="auto"/>
              <w:ind w:left="0"/>
              <w:rPr>
                <w:rFonts w:ascii="Times New Roman" w:hAnsi="Times New Roman"/>
                <w:b/>
                <w:color w:val="000000" w:themeColor="text1"/>
              </w:rPr>
            </w:pPr>
          </w:p>
        </w:tc>
        <w:tc>
          <w:tcPr>
            <w:tcW w:w="598" w:type="pct"/>
          </w:tcPr>
          <w:p w14:paraId="0FEA9E97" w14:textId="77777777" w:rsidR="00B93FD3" w:rsidRPr="008B7A90" w:rsidRDefault="00B93FD3" w:rsidP="00B73C2F">
            <w:pPr>
              <w:pStyle w:val="ListParagraph"/>
              <w:spacing w:after="0" w:line="240" w:lineRule="auto"/>
              <w:ind w:left="0"/>
              <w:rPr>
                <w:rFonts w:ascii="Times New Roman" w:hAnsi="Times New Roman"/>
                <w:color w:val="000000" w:themeColor="text1"/>
              </w:rPr>
            </w:pPr>
            <w:r w:rsidRPr="008B7A90">
              <w:rPr>
                <w:rFonts w:ascii="Times New Roman" w:hAnsi="Times New Roman"/>
                <w:color w:val="000000" w:themeColor="text1"/>
              </w:rPr>
              <w:t xml:space="preserve">Dr. Niraj Kumar Singh </w:t>
            </w:r>
          </w:p>
          <w:p w14:paraId="36D2B0E4" w14:textId="77777777" w:rsidR="00B93FD3" w:rsidRPr="008B7A90" w:rsidRDefault="00B93FD3" w:rsidP="00B73C2F">
            <w:pPr>
              <w:pStyle w:val="ListParagraph"/>
              <w:spacing w:after="0" w:line="240" w:lineRule="auto"/>
              <w:ind w:left="0"/>
              <w:rPr>
                <w:rFonts w:ascii="Times New Roman" w:hAnsi="Times New Roman"/>
                <w:b/>
                <w:color w:val="000000" w:themeColor="text1"/>
              </w:rPr>
            </w:pPr>
            <w:r w:rsidRPr="008B7A90">
              <w:rPr>
                <w:rFonts w:ascii="Times New Roman" w:hAnsi="Times New Roman"/>
                <w:color w:val="000000" w:themeColor="text1"/>
              </w:rPr>
              <w:t>Dr. Jithin Raj B</w:t>
            </w:r>
          </w:p>
        </w:tc>
        <w:tc>
          <w:tcPr>
            <w:tcW w:w="794" w:type="pct"/>
          </w:tcPr>
          <w:p w14:paraId="4BD8F0D8" w14:textId="77777777" w:rsidR="00B73C2F" w:rsidRPr="008B7A90" w:rsidRDefault="00B73C2F" w:rsidP="00B73C2F">
            <w:pPr>
              <w:pStyle w:val="ListParagraph"/>
              <w:spacing w:after="0" w:line="240" w:lineRule="auto"/>
              <w:ind w:left="0" w:right="-18"/>
              <w:rPr>
                <w:rFonts w:ascii="Times New Roman" w:hAnsi="Times New Roman"/>
                <w:color w:val="000000" w:themeColor="text1"/>
              </w:rPr>
            </w:pPr>
            <w:r w:rsidRPr="008B7A90">
              <w:rPr>
                <w:rFonts w:ascii="Times New Roman" w:hAnsi="Times New Roman"/>
                <w:color w:val="000000" w:themeColor="text1"/>
              </w:rPr>
              <w:t xml:space="preserve">Dr. Niraj Kumar Singh </w:t>
            </w:r>
          </w:p>
          <w:p w14:paraId="5C9C7C63" w14:textId="77777777" w:rsidR="00B93FD3" w:rsidRPr="008B7A90" w:rsidRDefault="00B73C2F" w:rsidP="00B73C2F">
            <w:pPr>
              <w:pStyle w:val="ListParagraph"/>
              <w:spacing w:after="0" w:line="240" w:lineRule="auto"/>
              <w:ind w:left="0"/>
              <w:jc w:val="both"/>
              <w:rPr>
                <w:rFonts w:ascii="Times New Roman" w:hAnsi="Times New Roman"/>
                <w:color w:val="000000" w:themeColor="text1"/>
              </w:rPr>
            </w:pPr>
            <w:r w:rsidRPr="008B7A90">
              <w:rPr>
                <w:rFonts w:ascii="Times New Roman" w:hAnsi="Times New Roman"/>
                <w:color w:val="000000" w:themeColor="text1"/>
              </w:rPr>
              <w:t>Dr. Sujeet Kumar Sinha</w:t>
            </w:r>
          </w:p>
        </w:tc>
        <w:tc>
          <w:tcPr>
            <w:tcW w:w="850" w:type="pct"/>
          </w:tcPr>
          <w:p w14:paraId="7A5CCDB5" w14:textId="77777777" w:rsidR="00B93FD3" w:rsidRPr="008B7A90" w:rsidRDefault="00B93FD3" w:rsidP="00B73C2F">
            <w:pPr>
              <w:pStyle w:val="ListParagraph"/>
              <w:spacing w:after="0" w:line="240" w:lineRule="auto"/>
              <w:ind w:left="0"/>
              <w:jc w:val="both"/>
              <w:rPr>
                <w:rFonts w:ascii="Times New Roman" w:hAnsi="Times New Roman"/>
                <w:color w:val="000000" w:themeColor="text1"/>
              </w:rPr>
            </w:pPr>
            <w:r w:rsidRPr="008B7A90">
              <w:rPr>
                <w:rFonts w:ascii="Times New Roman" w:hAnsi="Times New Roman"/>
                <w:color w:val="000000" w:themeColor="text1"/>
              </w:rPr>
              <w:t xml:space="preserve">III B.ASLP &amp; I </w:t>
            </w:r>
            <w:proofErr w:type="spellStart"/>
            <w:r w:rsidRPr="008B7A90">
              <w:rPr>
                <w:rFonts w:ascii="Times New Roman" w:hAnsi="Times New Roman"/>
                <w:color w:val="000000" w:themeColor="text1"/>
              </w:rPr>
              <w:t>M.Sc</w:t>
            </w:r>
            <w:proofErr w:type="spellEnd"/>
            <w:r w:rsidRPr="008B7A90">
              <w:rPr>
                <w:rFonts w:ascii="Times New Roman" w:hAnsi="Times New Roman"/>
                <w:color w:val="000000" w:themeColor="text1"/>
              </w:rPr>
              <w:t xml:space="preserve"> (AUD) students </w:t>
            </w:r>
          </w:p>
        </w:tc>
        <w:tc>
          <w:tcPr>
            <w:tcW w:w="786" w:type="pct"/>
          </w:tcPr>
          <w:p w14:paraId="554CA099" w14:textId="77777777" w:rsidR="00B93FD3" w:rsidRPr="008B7A90" w:rsidRDefault="00B93FD3" w:rsidP="00B73C2F">
            <w:pPr>
              <w:pStyle w:val="ListParagraph"/>
              <w:spacing w:after="0" w:line="240" w:lineRule="auto"/>
              <w:ind w:left="0"/>
              <w:jc w:val="both"/>
              <w:rPr>
                <w:rFonts w:ascii="Times New Roman" w:hAnsi="Times New Roman"/>
                <w:color w:val="000000" w:themeColor="text1"/>
              </w:rPr>
            </w:pPr>
            <w:r w:rsidRPr="008B7A90">
              <w:rPr>
                <w:rFonts w:ascii="Times New Roman" w:hAnsi="Times New Roman"/>
                <w:color w:val="000000" w:themeColor="text1"/>
              </w:rPr>
              <w:t>23.07.2020</w:t>
            </w:r>
          </w:p>
          <w:p w14:paraId="77B9F38E" w14:textId="77777777" w:rsidR="00B93FD3" w:rsidRPr="008B7A90" w:rsidRDefault="00B93FD3" w:rsidP="00B73C2F">
            <w:pPr>
              <w:pStyle w:val="ListParagraph"/>
              <w:spacing w:after="0" w:line="240" w:lineRule="auto"/>
              <w:ind w:left="0"/>
              <w:jc w:val="both"/>
              <w:rPr>
                <w:rFonts w:ascii="Times New Roman" w:hAnsi="Times New Roman"/>
                <w:color w:val="000000" w:themeColor="text1"/>
              </w:rPr>
            </w:pPr>
            <w:r w:rsidRPr="008B7A90">
              <w:rPr>
                <w:rFonts w:ascii="Times New Roman" w:hAnsi="Times New Roman"/>
                <w:color w:val="000000" w:themeColor="text1"/>
              </w:rPr>
              <w:t>24.07.2020</w:t>
            </w:r>
          </w:p>
        </w:tc>
      </w:tr>
      <w:tr w:rsidR="00B93FD3" w:rsidRPr="008B7A90" w14:paraId="3A1A75AD" w14:textId="77777777" w:rsidTr="00B73C2F">
        <w:tc>
          <w:tcPr>
            <w:tcW w:w="365" w:type="pct"/>
          </w:tcPr>
          <w:p w14:paraId="24C8FEF6" w14:textId="77777777" w:rsidR="00B93FD3" w:rsidRPr="009C6B4D" w:rsidRDefault="00B93FD3" w:rsidP="00B73C2F">
            <w:pPr>
              <w:pStyle w:val="ListParagraph"/>
              <w:spacing w:after="0" w:line="240" w:lineRule="auto"/>
              <w:ind w:left="0"/>
              <w:jc w:val="both"/>
              <w:rPr>
                <w:rFonts w:ascii="Times New Roman" w:hAnsi="Times New Roman"/>
                <w:color w:val="000000" w:themeColor="text1"/>
              </w:rPr>
            </w:pPr>
            <w:r w:rsidRPr="009C6B4D">
              <w:rPr>
                <w:rFonts w:ascii="Times New Roman" w:hAnsi="Times New Roman"/>
                <w:color w:val="000000" w:themeColor="text1"/>
              </w:rPr>
              <w:t>2</w:t>
            </w:r>
          </w:p>
        </w:tc>
        <w:tc>
          <w:tcPr>
            <w:tcW w:w="790" w:type="pct"/>
          </w:tcPr>
          <w:p w14:paraId="4DE9E18F" w14:textId="77777777" w:rsidR="00B93FD3" w:rsidRPr="008B7A90" w:rsidRDefault="00B93FD3" w:rsidP="00B73C2F">
            <w:pPr>
              <w:pStyle w:val="ListParagraph"/>
              <w:spacing w:after="0" w:line="240" w:lineRule="auto"/>
              <w:ind w:left="0"/>
              <w:jc w:val="both"/>
              <w:rPr>
                <w:rFonts w:ascii="Times New Roman" w:hAnsi="Times New Roman"/>
                <w:b/>
                <w:color w:val="000000" w:themeColor="text1"/>
              </w:rPr>
            </w:pPr>
            <w:r w:rsidRPr="008B7A90">
              <w:rPr>
                <w:rFonts w:ascii="Times New Roman" w:hAnsi="Times New Roman"/>
              </w:rPr>
              <w:t>Recent updates on Advanced Technology of hearing aids programming and fitting</w:t>
            </w:r>
          </w:p>
        </w:tc>
        <w:tc>
          <w:tcPr>
            <w:tcW w:w="817" w:type="pct"/>
          </w:tcPr>
          <w:p w14:paraId="207EFBA6" w14:textId="77777777" w:rsidR="00B73C2F" w:rsidRDefault="00B73C2F" w:rsidP="00B73C2F">
            <w:pPr>
              <w:pStyle w:val="ListParagraph"/>
              <w:spacing w:after="0" w:line="240" w:lineRule="auto"/>
              <w:ind w:left="0" w:right="-18"/>
              <w:rPr>
                <w:rFonts w:ascii="Times New Roman" w:hAnsi="Times New Roman"/>
                <w:color w:val="000000" w:themeColor="text1"/>
              </w:rPr>
            </w:pPr>
            <w:proofErr w:type="spellStart"/>
            <w:r w:rsidRPr="008B7A90">
              <w:rPr>
                <w:rFonts w:ascii="Times New Roman" w:hAnsi="Times New Roman"/>
                <w:color w:val="000000" w:themeColor="text1"/>
              </w:rPr>
              <w:t>Dr.Prawin</w:t>
            </w:r>
            <w:proofErr w:type="spellEnd"/>
            <w:r w:rsidRPr="008B7A90">
              <w:rPr>
                <w:rFonts w:ascii="Times New Roman" w:hAnsi="Times New Roman"/>
                <w:color w:val="000000" w:themeColor="text1"/>
              </w:rPr>
              <w:t xml:space="preserve"> Kumar </w:t>
            </w:r>
          </w:p>
          <w:p w14:paraId="4288DAD5" w14:textId="77777777" w:rsidR="00B93FD3" w:rsidRPr="008B7A90" w:rsidRDefault="00B93FD3" w:rsidP="00B73C2F">
            <w:pPr>
              <w:pStyle w:val="ListParagraph"/>
              <w:spacing w:after="0" w:line="240" w:lineRule="auto"/>
              <w:ind w:left="0"/>
              <w:rPr>
                <w:rFonts w:ascii="Times New Roman" w:hAnsi="Times New Roman"/>
                <w:color w:val="000000" w:themeColor="text1"/>
              </w:rPr>
            </w:pPr>
          </w:p>
        </w:tc>
        <w:tc>
          <w:tcPr>
            <w:tcW w:w="598" w:type="pct"/>
          </w:tcPr>
          <w:p w14:paraId="173FFAD1" w14:textId="77777777" w:rsidR="00B93FD3" w:rsidRPr="008B7A90" w:rsidRDefault="00B93FD3" w:rsidP="00B73C2F">
            <w:pPr>
              <w:pStyle w:val="ListParagraph"/>
              <w:spacing w:after="0" w:line="240" w:lineRule="auto"/>
              <w:ind w:left="0"/>
              <w:rPr>
                <w:rFonts w:ascii="Times New Roman" w:hAnsi="Times New Roman"/>
                <w:color w:val="000000" w:themeColor="text1"/>
              </w:rPr>
            </w:pPr>
          </w:p>
        </w:tc>
        <w:tc>
          <w:tcPr>
            <w:tcW w:w="794" w:type="pct"/>
          </w:tcPr>
          <w:p w14:paraId="0C85EAD0" w14:textId="77777777" w:rsidR="00B73C2F" w:rsidRPr="008B7A90" w:rsidRDefault="00B73C2F" w:rsidP="00B73C2F">
            <w:pPr>
              <w:pStyle w:val="ListParagraph"/>
              <w:spacing w:after="0" w:line="240" w:lineRule="auto"/>
              <w:ind w:left="0"/>
              <w:rPr>
                <w:rFonts w:ascii="Times New Roman" w:hAnsi="Times New Roman"/>
                <w:color w:val="000000" w:themeColor="text1"/>
              </w:rPr>
            </w:pPr>
            <w:r w:rsidRPr="008B7A90">
              <w:rPr>
                <w:rFonts w:ascii="Times New Roman" w:hAnsi="Times New Roman"/>
                <w:color w:val="000000" w:themeColor="text1"/>
              </w:rPr>
              <w:t>Dr. Sujeet Kumar Sinha</w:t>
            </w:r>
          </w:p>
          <w:p w14:paraId="088DDA99" w14:textId="77777777" w:rsidR="00B73C2F" w:rsidRPr="008B7A90" w:rsidRDefault="00B73C2F" w:rsidP="00B73C2F">
            <w:pPr>
              <w:pStyle w:val="ListParagraph"/>
              <w:spacing w:after="0" w:line="240" w:lineRule="auto"/>
              <w:ind w:left="0"/>
              <w:rPr>
                <w:rFonts w:ascii="Times New Roman" w:hAnsi="Times New Roman"/>
                <w:color w:val="000000" w:themeColor="text1"/>
              </w:rPr>
            </w:pPr>
            <w:r w:rsidRPr="008B7A90">
              <w:rPr>
                <w:rFonts w:ascii="Times New Roman" w:hAnsi="Times New Roman"/>
                <w:color w:val="000000" w:themeColor="text1"/>
              </w:rPr>
              <w:t>Dr. Sharath Kumar KS</w:t>
            </w:r>
          </w:p>
          <w:p w14:paraId="4507D96D" w14:textId="77777777" w:rsidR="00B73C2F" w:rsidRPr="008B7A90" w:rsidRDefault="00B73C2F" w:rsidP="00B73C2F">
            <w:pPr>
              <w:pStyle w:val="ListParagraph"/>
              <w:spacing w:after="0" w:line="240" w:lineRule="auto"/>
              <w:ind w:left="0"/>
              <w:rPr>
                <w:rFonts w:ascii="Times New Roman" w:hAnsi="Times New Roman"/>
                <w:color w:val="000000" w:themeColor="text1"/>
              </w:rPr>
            </w:pPr>
            <w:r w:rsidRPr="008B7A90">
              <w:rPr>
                <w:rFonts w:ascii="Times New Roman" w:hAnsi="Times New Roman"/>
                <w:color w:val="000000" w:themeColor="text1"/>
              </w:rPr>
              <w:t>Dr</w:t>
            </w:r>
            <w:r>
              <w:rPr>
                <w:rFonts w:ascii="Times New Roman" w:hAnsi="Times New Roman"/>
                <w:color w:val="000000" w:themeColor="text1"/>
              </w:rPr>
              <w:t xml:space="preserve">. Ramadevi Sreenivas </w:t>
            </w:r>
            <w:r w:rsidRPr="008B7A90">
              <w:rPr>
                <w:rFonts w:ascii="Times New Roman" w:hAnsi="Times New Roman"/>
                <w:color w:val="000000" w:themeColor="text1"/>
              </w:rPr>
              <w:t>KJ</w:t>
            </w:r>
          </w:p>
          <w:p w14:paraId="592D0D21" w14:textId="77777777" w:rsidR="00B73C2F" w:rsidRPr="008B7A90" w:rsidRDefault="00B73C2F" w:rsidP="00B73C2F">
            <w:pPr>
              <w:pStyle w:val="ListParagraph"/>
              <w:spacing w:after="0" w:line="240" w:lineRule="auto"/>
              <w:ind w:left="0"/>
              <w:rPr>
                <w:rFonts w:ascii="Times New Roman" w:hAnsi="Times New Roman"/>
                <w:color w:val="000000" w:themeColor="text1"/>
              </w:rPr>
            </w:pPr>
            <w:r w:rsidRPr="008B7A90">
              <w:rPr>
                <w:rFonts w:ascii="Times New Roman" w:hAnsi="Times New Roman"/>
                <w:color w:val="000000" w:themeColor="text1"/>
              </w:rPr>
              <w:t>Mr. Vikas MD</w:t>
            </w:r>
          </w:p>
          <w:p w14:paraId="305D7F5C" w14:textId="77777777" w:rsidR="00B73C2F" w:rsidRPr="008B7A90" w:rsidRDefault="00B73C2F" w:rsidP="00B73C2F">
            <w:pPr>
              <w:pStyle w:val="ListParagraph"/>
              <w:spacing w:after="0" w:line="240" w:lineRule="auto"/>
              <w:ind w:left="0"/>
              <w:rPr>
                <w:rFonts w:ascii="Times New Roman" w:hAnsi="Times New Roman"/>
                <w:color w:val="000000" w:themeColor="text1"/>
              </w:rPr>
            </w:pPr>
            <w:r w:rsidRPr="008B7A90">
              <w:rPr>
                <w:rFonts w:ascii="Times New Roman" w:hAnsi="Times New Roman"/>
                <w:color w:val="000000" w:themeColor="text1"/>
              </w:rPr>
              <w:lastRenderedPageBreak/>
              <w:t>Mr. Jawahar Antony P</w:t>
            </w:r>
          </w:p>
          <w:p w14:paraId="0DEBB422" w14:textId="77777777" w:rsidR="00B73C2F" w:rsidRPr="008B7A90" w:rsidRDefault="00B73C2F" w:rsidP="00B73C2F">
            <w:pPr>
              <w:pStyle w:val="ListParagraph"/>
              <w:spacing w:after="0" w:line="240" w:lineRule="auto"/>
              <w:ind w:left="0"/>
              <w:rPr>
                <w:rFonts w:ascii="Times New Roman" w:hAnsi="Times New Roman"/>
                <w:color w:val="000000" w:themeColor="text1"/>
              </w:rPr>
            </w:pPr>
            <w:r w:rsidRPr="008B7A90">
              <w:rPr>
                <w:rFonts w:ascii="Times New Roman" w:hAnsi="Times New Roman"/>
                <w:color w:val="000000" w:themeColor="text1"/>
              </w:rPr>
              <w:t xml:space="preserve">Mr. Darga Baba Fakruddin </w:t>
            </w:r>
          </w:p>
          <w:p w14:paraId="266A294F" w14:textId="77777777" w:rsidR="00B93FD3" w:rsidRPr="008B7A90" w:rsidRDefault="00B93FD3" w:rsidP="00B73C2F">
            <w:pPr>
              <w:pStyle w:val="ListParagraph"/>
              <w:spacing w:after="0" w:line="240" w:lineRule="auto"/>
              <w:ind w:left="0"/>
              <w:jc w:val="both"/>
              <w:rPr>
                <w:rFonts w:ascii="Times New Roman" w:hAnsi="Times New Roman"/>
                <w:color w:val="000000" w:themeColor="text1"/>
              </w:rPr>
            </w:pPr>
          </w:p>
        </w:tc>
        <w:tc>
          <w:tcPr>
            <w:tcW w:w="850" w:type="pct"/>
          </w:tcPr>
          <w:p w14:paraId="51BF94F0" w14:textId="77777777" w:rsidR="00B93FD3" w:rsidRPr="008B7A90" w:rsidRDefault="00B93FD3" w:rsidP="00B73C2F">
            <w:pPr>
              <w:pStyle w:val="ListParagraph"/>
              <w:spacing w:after="0" w:line="240" w:lineRule="auto"/>
              <w:ind w:left="0"/>
              <w:jc w:val="both"/>
              <w:rPr>
                <w:rFonts w:ascii="Times New Roman" w:hAnsi="Times New Roman"/>
                <w:color w:val="000000" w:themeColor="text1"/>
              </w:rPr>
            </w:pPr>
            <w:r w:rsidRPr="008B7A90">
              <w:rPr>
                <w:rFonts w:ascii="Times New Roman" w:hAnsi="Times New Roman"/>
                <w:color w:val="000000" w:themeColor="text1"/>
              </w:rPr>
              <w:lastRenderedPageBreak/>
              <w:t xml:space="preserve">III B.ASLP &amp; I </w:t>
            </w:r>
            <w:proofErr w:type="spellStart"/>
            <w:r w:rsidRPr="008B7A90">
              <w:rPr>
                <w:rFonts w:ascii="Times New Roman" w:hAnsi="Times New Roman"/>
                <w:color w:val="000000" w:themeColor="text1"/>
              </w:rPr>
              <w:t>M.Sc</w:t>
            </w:r>
            <w:proofErr w:type="spellEnd"/>
            <w:r w:rsidRPr="008B7A90">
              <w:rPr>
                <w:rFonts w:ascii="Times New Roman" w:hAnsi="Times New Roman"/>
                <w:color w:val="000000" w:themeColor="text1"/>
              </w:rPr>
              <w:t xml:space="preserve"> (AUD) students</w:t>
            </w:r>
          </w:p>
        </w:tc>
        <w:tc>
          <w:tcPr>
            <w:tcW w:w="786" w:type="pct"/>
          </w:tcPr>
          <w:p w14:paraId="3DC1A1D7" w14:textId="77777777" w:rsidR="00B93FD3" w:rsidRPr="008B7A90" w:rsidRDefault="00B93FD3" w:rsidP="00B73C2F">
            <w:pPr>
              <w:pStyle w:val="ListParagraph"/>
              <w:spacing w:after="0" w:line="240" w:lineRule="auto"/>
              <w:ind w:left="0"/>
              <w:jc w:val="both"/>
              <w:rPr>
                <w:rFonts w:ascii="Times New Roman" w:hAnsi="Times New Roman"/>
                <w:color w:val="000000" w:themeColor="text1"/>
              </w:rPr>
            </w:pPr>
            <w:r w:rsidRPr="008B7A90">
              <w:rPr>
                <w:rFonts w:ascii="Times New Roman" w:hAnsi="Times New Roman"/>
                <w:color w:val="000000" w:themeColor="text1"/>
              </w:rPr>
              <w:t>27.07.2020</w:t>
            </w:r>
          </w:p>
          <w:p w14:paraId="486A891A" w14:textId="77777777" w:rsidR="00B93FD3" w:rsidRPr="008B7A90" w:rsidRDefault="00B93FD3" w:rsidP="00B73C2F">
            <w:pPr>
              <w:pStyle w:val="ListParagraph"/>
              <w:spacing w:after="0" w:line="240" w:lineRule="auto"/>
              <w:ind w:left="0"/>
              <w:jc w:val="both"/>
              <w:rPr>
                <w:rFonts w:ascii="Times New Roman" w:hAnsi="Times New Roman"/>
                <w:color w:val="000000" w:themeColor="text1"/>
              </w:rPr>
            </w:pPr>
            <w:r w:rsidRPr="008B7A90">
              <w:rPr>
                <w:rFonts w:ascii="Times New Roman" w:hAnsi="Times New Roman"/>
                <w:color w:val="000000" w:themeColor="text1"/>
              </w:rPr>
              <w:t>28.07.2020</w:t>
            </w:r>
          </w:p>
        </w:tc>
      </w:tr>
      <w:tr w:rsidR="00B73C2F" w:rsidRPr="008B7A90" w14:paraId="7E9F578B" w14:textId="77777777" w:rsidTr="00B73C2F">
        <w:tc>
          <w:tcPr>
            <w:tcW w:w="365" w:type="pct"/>
          </w:tcPr>
          <w:p w14:paraId="24212F69" w14:textId="77777777" w:rsidR="00B73C2F" w:rsidRPr="009C6B4D" w:rsidRDefault="00B73C2F" w:rsidP="00B73C2F">
            <w:pPr>
              <w:pStyle w:val="ListParagraph"/>
              <w:spacing w:after="0" w:line="240" w:lineRule="auto"/>
              <w:ind w:left="0"/>
              <w:jc w:val="both"/>
              <w:rPr>
                <w:rFonts w:ascii="Times New Roman" w:hAnsi="Times New Roman"/>
                <w:color w:val="000000" w:themeColor="text1"/>
              </w:rPr>
            </w:pPr>
            <w:r w:rsidRPr="009C6B4D">
              <w:rPr>
                <w:rFonts w:ascii="Times New Roman" w:hAnsi="Times New Roman"/>
                <w:color w:val="000000" w:themeColor="text1"/>
              </w:rPr>
              <w:t>3</w:t>
            </w:r>
          </w:p>
        </w:tc>
        <w:tc>
          <w:tcPr>
            <w:tcW w:w="790" w:type="pct"/>
          </w:tcPr>
          <w:p w14:paraId="2824A683" w14:textId="77777777" w:rsidR="00B73C2F" w:rsidRPr="008B7A90" w:rsidRDefault="00B73C2F" w:rsidP="00B73C2F">
            <w:pPr>
              <w:pStyle w:val="ListParagraph"/>
              <w:spacing w:after="0" w:line="240" w:lineRule="auto"/>
              <w:ind w:left="0"/>
              <w:jc w:val="both"/>
              <w:rPr>
                <w:rFonts w:ascii="Times New Roman" w:hAnsi="Times New Roman"/>
                <w:b/>
                <w:color w:val="000000" w:themeColor="text1"/>
              </w:rPr>
            </w:pPr>
            <w:r w:rsidRPr="008B7A90">
              <w:rPr>
                <w:rFonts w:ascii="Times New Roman" w:hAnsi="Times New Roman"/>
              </w:rPr>
              <w:t xml:space="preserve">Decision on CI </w:t>
            </w:r>
          </w:p>
        </w:tc>
        <w:tc>
          <w:tcPr>
            <w:tcW w:w="817" w:type="pct"/>
          </w:tcPr>
          <w:p w14:paraId="2114C17D" w14:textId="77777777" w:rsidR="00B73C2F" w:rsidRPr="008B7A90" w:rsidRDefault="00B73C2F" w:rsidP="00B73C2F">
            <w:pPr>
              <w:pStyle w:val="ListParagraph"/>
              <w:spacing w:after="0" w:line="240" w:lineRule="auto"/>
              <w:ind w:left="0"/>
              <w:jc w:val="center"/>
              <w:rPr>
                <w:rFonts w:ascii="Times New Roman" w:hAnsi="Times New Roman"/>
                <w:b/>
                <w:color w:val="000000" w:themeColor="text1"/>
              </w:rPr>
            </w:pPr>
            <w:r w:rsidRPr="008B7A90">
              <w:rPr>
                <w:rFonts w:ascii="Times New Roman" w:hAnsi="Times New Roman"/>
                <w:b/>
                <w:color w:val="000000" w:themeColor="text1"/>
              </w:rPr>
              <w:t>-</w:t>
            </w:r>
          </w:p>
        </w:tc>
        <w:tc>
          <w:tcPr>
            <w:tcW w:w="598" w:type="pct"/>
          </w:tcPr>
          <w:p w14:paraId="344FA058" w14:textId="77777777" w:rsidR="00B73C2F" w:rsidRPr="008B7A90" w:rsidRDefault="00B73C2F" w:rsidP="00B73C2F">
            <w:pPr>
              <w:spacing w:after="0" w:line="240" w:lineRule="auto"/>
              <w:rPr>
                <w:rFonts w:ascii="Times New Roman" w:hAnsi="Times New Roman"/>
              </w:rPr>
            </w:pPr>
            <w:r w:rsidRPr="008B7A90">
              <w:rPr>
                <w:rFonts w:ascii="Times New Roman" w:hAnsi="Times New Roman"/>
              </w:rPr>
              <w:t>Dr. Geetha C</w:t>
            </w:r>
          </w:p>
          <w:p w14:paraId="6DC711D4" w14:textId="77777777" w:rsidR="00B73C2F" w:rsidRPr="008B7A90" w:rsidRDefault="00B73C2F" w:rsidP="00B73C2F">
            <w:pPr>
              <w:pStyle w:val="ListParagraph"/>
              <w:spacing w:after="0" w:line="240" w:lineRule="auto"/>
              <w:ind w:left="0"/>
              <w:jc w:val="both"/>
              <w:rPr>
                <w:rFonts w:ascii="Times New Roman" w:hAnsi="Times New Roman"/>
                <w:b/>
                <w:color w:val="000000" w:themeColor="text1"/>
              </w:rPr>
            </w:pPr>
            <w:r w:rsidRPr="008B7A90">
              <w:rPr>
                <w:rFonts w:ascii="Times New Roman" w:hAnsi="Times New Roman"/>
              </w:rPr>
              <w:t>Dr. Megha</w:t>
            </w:r>
          </w:p>
        </w:tc>
        <w:tc>
          <w:tcPr>
            <w:tcW w:w="794" w:type="pct"/>
          </w:tcPr>
          <w:p w14:paraId="0903E542" w14:textId="77777777" w:rsidR="00B73C2F" w:rsidRPr="008B7A90" w:rsidRDefault="00B73C2F" w:rsidP="00B73C2F">
            <w:pPr>
              <w:pStyle w:val="ListParagraph"/>
              <w:spacing w:after="0" w:line="240" w:lineRule="auto"/>
              <w:ind w:left="0"/>
              <w:jc w:val="center"/>
              <w:rPr>
                <w:rFonts w:ascii="Times New Roman" w:hAnsi="Times New Roman"/>
                <w:b/>
                <w:color w:val="000000" w:themeColor="text1"/>
              </w:rPr>
            </w:pPr>
            <w:r>
              <w:rPr>
                <w:rFonts w:ascii="Times New Roman" w:hAnsi="Times New Roman"/>
                <w:color w:val="000000" w:themeColor="text1"/>
              </w:rPr>
              <w:t>-</w:t>
            </w:r>
          </w:p>
        </w:tc>
        <w:tc>
          <w:tcPr>
            <w:tcW w:w="850" w:type="pct"/>
          </w:tcPr>
          <w:p w14:paraId="757ED689" w14:textId="77777777" w:rsidR="00B73C2F" w:rsidRPr="008B7A90" w:rsidRDefault="00B73C2F" w:rsidP="00B73C2F">
            <w:pPr>
              <w:pStyle w:val="ListParagraph"/>
              <w:spacing w:after="0" w:line="240" w:lineRule="auto"/>
              <w:ind w:left="0"/>
              <w:jc w:val="both"/>
              <w:rPr>
                <w:rFonts w:ascii="Times New Roman" w:hAnsi="Times New Roman"/>
                <w:color w:val="000000" w:themeColor="text1"/>
              </w:rPr>
            </w:pPr>
            <w:r w:rsidRPr="008B7A90">
              <w:rPr>
                <w:rFonts w:ascii="Times New Roman" w:hAnsi="Times New Roman"/>
                <w:color w:val="000000" w:themeColor="text1"/>
              </w:rPr>
              <w:t xml:space="preserve">III B.ASLP students </w:t>
            </w:r>
          </w:p>
        </w:tc>
        <w:tc>
          <w:tcPr>
            <w:tcW w:w="786" w:type="pct"/>
          </w:tcPr>
          <w:p w14:paraId="1DF94380" w14:textId="77777777" w:rsidR="00B73C2F" w:rsidRPr="008B7A90" w:rsidRDefault="00B73C2F" w:rsidP="00B73C2F">
            <w:pPr>
              <w:pStyle w:val="ListParagraph"/>
              <w:spacing w:after="0" w:line="240" w:lineRule="auto"/>
              <w:ind w:left="0"/>
              <w:jc w:val="both"/>
              <w:rPr>
                <w:rFonts w:ascii="Times New Roman" w:hAnsi="Times New Roman"/>
                <w:color w:val="000000" w:themeColor="text1"/>
              </w:rPr>
            </w:pPr>
            <w:r w:rsidRPr="008B7A90">
              <w:rPr>
                <w:rFonts w:ascii="Times New Roman" w:hAnsi="Times New Roman"/>
                <w:color w:val="000000" w:themeColor="text1"/>
              </w:rPr>
              <w:t>05.08.2020</w:t>
            </w:r>
          </w:p>
        </w:tc>
      </w:tr>
      <w:tr w:rsidR="00B73C2F" w:rsidRPr="008B7A90" w14:paraId="42F389BA" w14:textId="77777777" w:rsidTr="00B73C2F">
        <w:tc>
          <w:tcPr>
            <w:tcW w:w="365" w:type="pct"/>
          </w:tcPr>
          <w:p w14:paraId="41EE6BBA" w14:textId="77777777" w:rsidR="00B73C2F" w:rsidRPr="009C6B4D" w:rsidRDefault="00B73C2F" w:rsidP="00B73C2F">
            <w:pPr>
              <w:pStyle w:val="ListParagraph"/>
              <w:spacing w:after="0" w:line="240" w:lineRule="auto"/>
              <w:ind w:left="0"/>
              <w:jc w:val="both"/>
              <w:rPr>
                <w:rFonts w:ascii="Times New Roman" w:hAnsi="Times New Roman"/>
                <w:color w:val="000000" w:themeColor="text1"/>
              </w:rPr>
            </w:pPr>
            <w:r w:rsidRPr="009C6B4D">
              <w:rPr>
                <w:rFonts w:ascii="Times New Roman" w:hAnsi="Times New Roman"/>
                <w:color w:val="000000" w:themeColor="text1"/>
              </w:rPr>
              <w:t>4</w:t>
            </w:r>
          </w:p>
        </w:tc>
        <w:tc>
          <w:tcPr>
            <w:tcW w:w="790" w:type="pct"/>
          </w:tcPr>
          <w:p w14:paraId="72A79EB3" w14:textId="77777777" w:rsidR="00B73C2F" w:rsidRPr="008B7A90" w:rsidRDefault="00B73C2F" w:rsidP="00B73C2F">
            <w:pPr>
              <w:pStyle w:val="ListParagraph"/>
              <w:spacing w:after="0" w:line="240" w:lineRule="auto"/>
              <w:ind w:left="0"/>
              <w:jc w:val="both"/>
              <w:rPr>
                <w:rFonts w:ascii="Times New Roman" w:hAnsi="Times New Roman"/>
                <w:b/>
                <w:color w:val="000000" w:themeColor="text1"/>
              </w:rPr>
            </w:pPr>
            <w:r w:rsidRPr="008B7A90">
              <w:rPr>
                <w:rFonts w:ascii="Times New Roman" w:hAnsi="Times New Roman"/>
              </w:rPr>
              <w:t>Mapping of Cochlear Implants</w:t>
            </w:r>
          </w:p>
        </w:tc>
        <w:tc>
          <w:tcPr>
            <w:tcW w:w="817" w:type="pct"/>
          </w:tcPr>
          <w:p w14:paraId="23803AF4" w14:textId="77777777" w:rsidR="00B73C2F" w:rsidRPr="008B7A90" w:rsidRDefault="00B73C2F" w:rsidP="00B73C2F">
            <w:pPr>
              <w:pStyle w:val="ListParagraph"/>
              <w:spacing w:after="0" w:line="240" w:lineRule="auto"/>
              <w:ind w:left="0"/>
              <w:jc w:val="center"/>
              <w:rPr>
                <w:rFonts w:ascii="Times New Roman" w:hAnsi="Times New Roman"/>
                <w:b/>
                <w:color w:val="000000" w:themeColor="text1"/>
              </w:rPr>
            </w:pPr>
            <w:r w:rsidRPr="008B7A90">
              <w:rPr>
                <w:rFonts w:ascii="Times New Roman" w:hAnsi="Times New Roman"/>
                <w:b/>
                <w:color w:val="000000" w:themeColor="text1"/>
              </w:rPr>
              <w:t>-</w:t>
            </w:r>
          </w:p>
        </w:tc>
        <w:tc>
          <w:tcPr>
            <w:tcW w:w="598" w:type="pct"/>
          </w:tcPr>
          <w:p w14:paraId="09627B49" w14:textId="77777777" w:rsidR="00B73C2F" w:rsidRDefault="00B73C2F" w:rsidP="00B73C2F">
            <w:pPr>
              <w:spacing w:after="0" w:line="240" w:lineRule="auto"/>
              <w:rPr>
                <w:rFonts w:ascii="Times New Roman" w:hAnsi="Times New Roman"/>
              </w:rPr>
            </w:pPr>
            <w:r>
              <w:rPr>
                <w:rFonts w:ascii="Times New Roman" w:hAnsi="Times New Roman"/>
              </w:rPr>
              <w:t>Prof. Manjula P</w:t>
            </w:r>
          </w:p>
          <w:p w14:paraId="22204E6D" w14:textId="77777777" w:rsidR="00B73C2F" w:rsidRPr="00B73C2F" w:rsidRDefault="00B73C2F" w:rsidP="00B73C2F">
            <w:pPr>
              <w:spacing w:after="0" w:line="240" w:lineRule="auto"/>
              <w:rPr>
                <w:rFonts w:ascii="Times New Roman" w:hAnsi="Times New Roman"/>
              </w:rPr>
            </w:pPr>
            <w:r w:rsidRPr="008B7A90">
              <w:rPr>
                <w:rFonts w:ascii="Times New Roman" w:hAnsi="Times New Roman"/>
              </w:rPr>
              <w:t>Mr.</w:t>
            </w:r>
            <w:r>
              <w:rPr>
                <w:rFonts w:ascii="Times New Roman" w:hAnsi="Times New Roman"/>
              </w:rPr>
              <w:t xml:space="preserve"> </w:t>
            </w:r>
            <w:r w:rsidRPr="008B7A90">
              <w:rPr>
                <w:rFonts w:ascii="Times New Roman" w:hAnsi="Times New Roman"/>
              </w:rPr>
              <w:t>Jawahar Antony P</w:t>
            </w:r>
          </w:p>
        </w:tc>
        <w:tc>
          <w:tcPr>
            <w:tcW w:w="794" w:type="pct"/>
          </w:tcPr>
          <w:p w14:paraId="4C6D7A32" w14:textId="77777777" w:rsidR="00B73C2F" w:rsidRPr="008B7A90" w:rsidRDefault="00B73C2F" w:rsidP="00B73C2F">
            <w:pPr>
              <w:pStyle w:val="ListParagraph"/>
              <w:spacing w:after="0" w:line="240" w:lineRule="auto"/>
              <w:ind w:left="0"/>
              <w:jc w:val="center"/>
              <w:rPr>
                <w:rFonts w:ascii="Times New Roman" w:hAnsi="Times New Roman"/>
                <w:b/>
                <w:color w:val="000000" w:themeColor="text1"/>
              </w:rPr>
            </w:pPr>
            <w:r>
              <w:rPr>
                <w:rFonts w:ascii="Times New Roman" w:hAnsi="Times New Roman"/>
                <w:color w:val="000000" w:themeColor="text1"/>
              </w:rPr>
              <w:t>-</w:t>
            </w:r>
          </w:p>
        </w:tc>
        <w:tc>
          <w:tcPr>
            <w:tcW w:w="850" w:type="pct"/>
          </w:tcPr>
          <w:p w14:paraId="1EF5BEC3" w14:textId="77777777" w:rsidR="00B73C2F" w:rsidRPr="008B7A90" w:rsidRDefault="00B73C2F" w:rsidP="00B73C2F">
            <w:pPr>
              <w:pStyle w:val="ListParagraph"/>
              <w:spacing w:after="0" w:line="240" w:lineRule="auto"/>
              <w:ind w:left="0"/>
              <w:jc w:val="both"/>
              <w:rPr>
                <w:rFonts w:ascii="Times New Roman" w:hAnsi="Times New Roman"/>
                <w:color w:val="000000" w:themeColor="text1"/>
              </w:rPr>
            </w:pPr>
            <w:r w:rsidRPr="008B7A90">
              <w:rPr>
                <w:rFonts w:ascii="Times New Roman" w:hAnsi="Times New Roman"/>
                <w:color w:val="000000" w:themeColor="text1"/>
              </w:rPr>
              <w:t xml:space="preserve">I </w:t>
            </w:r>
            <w:proofErr w:type="spellStart"/>
            <w:r w:rsidRPr="008B7A90">
              <w:rPr>
                <w:rFonts w:ascii="Times New Roman" w:hAnsi="Times New Roman"/>
                <w:color w:val="000000" w:themeColor="text1"/>
              </w:rPr>
              <w:t>M.Sc</w:t>
            </w:r>
            <w:proofErr w:type="spellEnd"/>
            <w:r w:rsidRPr="008B7A90">
              <w:rPr>
                <w:rFonts w:ascii="Times New Roman" w:hAnsi="Times New Roman"/>
                <w:color w:val="000000" w:themeColor="text1"/>
              </w:rPr>
              <w:t xml:space="preserve"> (AUD) students </w:t>
            </w:r>
          </w:p>
        </w:tc>
        <w:tc>
          <w:tcPr>
            <w:tcW w:w="786" w:type="pct"/>
          </w:tcPr>
          <w:p w14:paraId="54A3F636" w14:textId="77777777" w:rsidR="00B73C2F" w:rsidRPr="008B7A90" w:rsidRDefault="00B73C2F" w:rsidP="00B73C2F">
            <w:pPr>
              <w:pStyle w:val="ListParagraph"/>
              <w:spacing w:after="0" w:line="240" w:lineRule="auto"/>
              <w:ind w:left="0"/>
              <w:jc w:val="both"/>
              <w:rPr>
                <w:rFonts w:ascii="Times New Roman" w:hAnsi="Times New Roman"/>
                <w:color w:val="000000" w:themeColor="text1"/>
              </w:rPr>
            </w:pPr>
            <w:r w:rsidRPr="008B7A90">
              <w:rPr>
                <w:rFonts w:ascii="Times New Roman" w:hAnsi="Times New Roman"/>
                <w:color w:val="000000" w:themeColor="text1"/>
              </w:rPr>
              <w:t>12.08.2020</w:t>
            </w:r>
          </w:p>
          <w:p w14:paraId="31295860" w14:textId="77777777" w:rsidR="00B73C2F" w:rsidRPr="008B7A90" w:rsidRDefault="00B73C2F" w:rsidP="00B73C2F">
            <w:pPr>
              <w:pStyle w:val="ListParagraph"/>
              <w:spacing w:after="0" w:line="240" w:lineRule="auto"/>
              <w:ind w:left="0"/>
              <w:jc w:val="both"/>
              <w:rPr>
                <w:rFonts w:ascii="Times New Roman" w:hAnsi="Times New Roman"/>
                <w:color w:val="000000" w:themeColor="text1"/>
              </w:rPr>
            </w:pPr>
            <w:r w:rsidRPr="008B7A90">
              <w:rPr>
                <w:rFonts w:ascii="Times New Roman" w:hAnsi="Times New Roman"/>
                <w:color w:val="000000" w:themeColor="text1"/>
              </w:rPr>
              <w:t>13.08.2020</w:t>
            </w:r>
          </w:p>
          <w:p w14:paraId="1A301DCA" w14:textId="77777777" w:rsidR="00B73C2F" w:rsidRPr="008B7A90" w:rsidRDefault="00B73C2F" w:rsidP="00B73C2F">
            <w:pPr>
              <w:spacing w:after="0" w:line="240" w:lineRule="auto"/>
              <w:jc w:val="center"/>
              <w:rPr>
                <w:rFonts w:ascii="Times New Roman" w:hAnsi="Times New Roman"/>
              </w:rPr>
            </w:pPr>
          </w:p>
        </w:tc>
      </w:tr>
      <w:tr w:rsidR="00B73C2F" w:rsidRPr="008B7A90" w14:paraId="7B470EF2" w14:textId="77777777" w:rsidTr="00B73C2F">
        <w:tc>
          <w:tcPr>
            <w:tcW w:w="365" w:type="pct"/>
          </w:tcPr>
          <w:p w14:paraId="13F77904" w14:textId="77777777" w:rsidR="00B73C2F" w:rsidRPr="009C6B4D" w:rsidRDefault="00B73C2F" w:rsidP="00B73C2F">
            <w:pPr>
              <w:pStyle w:val="ListParagraph"/>
              <w:spacing w:after="0" w:line="240" w:lineRule="auto"/>
              <w:ind w:left="0"/>
              <w:jc w:val="both"/>
              <w:rPr>
                <w:rFonts w:ascii="Times New Roman" w:hAnsi="Times New Roman"/>
                <w:color w:val="000000" w:themeColor="text1"/>
              </w:rPr>
            </w:pPr>
            <w:r w:rsidRPr="009C6B4D">
              <w:rPr>
                <w:rFonts w:ascii="Times New Roman" w:hAnsi="Times New Roman"/>
                <w:color w:val="000000" w:themeColor="text1"/>
              </w:rPr>
              <w:t>5</w:t>
            </w:r>
          </w:p>
        </w:tc>
        <w:tc>
          <w:tcPr>
            <w:tcW w:w="790" w:type="pct"/>
          </w:tcPr>
          <w:p w14:paraId="17EA5D21" w14:textId="77777777" w:rsidR="00B73C2F" w:rsidRPr="008B7A90" w:rsidRDefault="00B73C2F" w:rsidP="00B73C2F">
            <w:pPr>
              <w:pStyle w:val="ListParagraph"/>
              <w:spacing w:after="0" w:line="240" w:lineRule="auto"/>
              <w:ind w:left="0"/>
              <w:jc w:val="both"/>
              <w:rPr>
                <w:rFonts w:ascii="Times New Roman" w:hAnsi="Times New Roman"/>
                <w:b/>
                <w:color w:val="000000" w:themeColor="text1"/>
              </w:rPr>
            </w:pPr>
            <w:r w:rsidRPr="008B7A90">
              <w:rPr>
                <w:rFonts w:ascii="Times New Roman" w:hAnsi="Times New Roman"/>
              </w:rPr>
              <w:t>Live CI surgery observation</w:t>
            </w:r>
          </w:p>
        </w:tc>
        <w:tc>
          <w:tcPr>
            <w:tcW w:w="817" w:type="pct"/>
          </w:tcPr>
          <w:p w14:paraId="15038A31" w14:textId="77777777" w:rsidR="00B73C2F" w:rsidRPr="008B7A90" w:rsidRDefault="00B73C2F" w:rsidP="00B73C2F">
            <w:pPr>
              <w:pStyle w:val="ListParagraph"/>
              <w:spacing w:after="0" w:line="240" w:lineRule="auto"/>
              <w:ind w:left="0"/>
              <w:jc w:val="center"/>
              <w:rPr>
                <w:rFonts w:ascii="Times New Roman" w:hAnsi="Times New Roman"/>
                <w:b/>
                <w:color w:val="000000" w:themeColor="text1"/>
              </w:rPr>
            </w:pPr>
            <w:r w:rsidRPr="008B7A90">
              <w:rPr>
                <w:rFonts w:ascii="Times New Roman" w:hAnsi="Times New Roman"/>
                <w:b/>
                <w:color w:val="000000" w:themeColor="text1"/>
              </w:rPr>
              <w:t>-</w:t>
            </w:r>
          </w:p>
        </w:tc>
        <w:tc>
          <w:tcPr>
            <w:tcW w:w="598" w:type="pct"/>
          </w:tcPr>
          <w:p w14:paraId="43D92D0D" w14:textId="77777777" w:rsidR="00B73C2F" w:rsidRPr="008B7A90" w:rsidRDefault="00B73C2F" w:rsidP="00B73C2F">
            <w:pPr>
              <w:pStyle w:val="ListParagraph"/>
              <w:spacing w:after="0" w:line="240" w:lineRule="auto"/>
              <w:ind w:left="0"/>
              <w:jc w:val="both"/>
              <w:rPr>
                <w:rFonts w:ascii="Times New Roman" w:hAnsi="Times New Roman"/>
                <w:color w:val="000000" w:themeColor="text1"/>
              </w:rPr>
            </w:pPr>
            <w:r>
              <w:rPr>
                <w:rFonts w:ascii="Times New Roman" w:hAnsi="Times New Roman"/>
                <w:color w:val="000000" w:themeColor="text1"/>
              </w:rPr>
              <w:t>Prof</w:t>
            </w:r>
            <w:r w:rsidRPr="008B7A90">
              <w:rPr>
                <w:rFonts w:ascii="Times New Roman" w:hAnsi="Times New Roman"/>
                <w:color w:val="000000" w:themeColor="text1"/>
              </w:rPr>
              <w:t>.</w:t>
            </w:r>
            <w:r>
              <w:rPr>
                <w:rFonts w:ascii="Times New Roman" w:hAnsi="Times New Roman"/>
                <w:color w:val="000000" w:themeColor="text1"/>
              </w:rPr>
              <w:t xml:space="preserve"> </w:t>
            </w:r>
            <w:r w:rsidRPr="008B7A90">
              <w:rPr>
                <w:rFonts w:ascii="Times New Roman" w:hAnsi="Times New Roman"/>
                <w:color w:val="000000" w:themeColor="text1"/>
              </w:rPr>
              <w:t>Manjula P</w:t>
            </w:r>
          </w:p>
          <w:p w14:paraId="7DA22ED9" w14:textId="77777777" w:rsidR="00B73C2F" w:rsidRPr="008B7A90" w:rsidRDefault="00B73C2F" w:rsidP="00B73C2F">
            <w:pPr>
              <w:pStyle w:val="ListParagraph"/>
              <w:spacing w:after="0" w:line="240" w:lineRule="auto"/>
              <w:ind w:left="0"/>
              <w:jc w:val="both"/>
              <w:rPr>
                <w:rFonts w:ascii="Times New Roman" w:hAnsi="Times New Roman"/>
                <w:b/>
                <w:color w:val="000000" w:themeColor="text1"/>
              </w:rPr>
            </w:pPr>
            <w:r w:rsidRPr="008B7A90">
              <w:rPr>
                <w:rFonts w:ascii="Times New Roman" w:hAnsi="Times New Roman"/>
                <w:color w:val="000000" w:themeColor="text1"/>
              </w:rPr>
              <w:t>Dr.</w:t>
            </w:r>
            <w:r>
              <w:rPr>
                <w:rFonts w:ascii="Times New Roman" w:hAnsi="Times New Roman"/>
                <w:color w:val="000000" w:themeColor="text1"/>
              </w:rPr>
              <w:t xml:space="preserve"> </w:t>
            </w:r>
            <w:r w:rsidRPr="008B7A90">
              <w:rPr>
                <w:rFonts w:ascii="Times New Roman" w:hAnsi="Times New Roman"/>
                <w:color w:val="000000" w:themeColor="text1"/>
              </w:rPr>
              <w:t>Megha</w:t>
            </w:r>
            <w:r w:rsidRPr="008B7A90">
              <w:rPr>
                <w:rFonts w:ascii="Times New Roman" w:hAnsi="Times New Roman"/>
                <w:b/>
                <w:color w:val="000000" w:themeColor="text1"/>
              </w:rPr>
              <w:t xml:space="preserve"> </w:t>
            </w:r>
          </w:p>
        </w:tc>
        <w:tc>
          <w:tcPr>
            <w:tcW w:w="794" w:type="pct"/>
          </w:tcPr>
          <w:p w14:paraId="51EC46F2" w14:textId="77777777" w:rsidR="00B73C2F" w:rsidRPr="008B7A90" w:rsidRDefault="00B73C2F" w:rsidP="00B73C2F">
            <w:pPr>
              <w:pStyle w:val="ListParagraph"/>
              <w:spacing w:after="0" w:line="240" w:lineRule="auto"/>
              <w:ind w:left="0"/>
              <w:jc w:val="center"/>
              <w:rPr>
                <w:rFonts w:ascii="Times New Roman" w:hAnsi="Times New Roman"/>
                <w:b/>
                <w:color w:val="000000" w:themeColor="text1"/>
              </w:rPr>
            </w:pPr>
            <w:r>
              <w:rPr>
                <w:rFonts w:ascii="Times New Roman" w:hAnsi="Times New Roman"/>
                <w:color w:val="000000" w:themeColor="text1"/>
              </w:rPr>
              <w:t>-</w:t>
            </w:r>
          </w:p>
        </w:tc>
        <w:tc>
          <w:tcPr>
            <w:tcW w:w="850" w:type="pct"/>
          </w:tcPr>
          <w:p w14:paraId="706AA587" w14:textId="77777777" w:rsidR="00B73C2F" w:rsidRPr="008B7A90" w:rsidRDefault="00B73C2F" w:rsidP="00B73C2F">
            <w:pPr>
              <w:pStyle w:val="ListParagraph"/>
              <w:spacing w:after="0" w:line="240" w:lineRule="auto"/>
              <w:ind w:left="0"/>
              <w:jc w:val="both"/>
              <w:rPr>
                <w:rFonts w:ascii="Times New Roman" w:hAnsi="Times New Roman"/>
                <w:color w:val="000000" w:themeColor="text1"/>
              </w:rPr>
            </w:pPr>
            <w:r w:rsidRPr="008B7A90">
              <w:rPr>
                <w:rFonts w:ascii="Times New Roman" w:hAnsi="Times New Roman"/>
                <w:color w:val="000000" w:themeColor="text1"/>
              </w:rPr>
              <w:t>Students</w:t>
            </w:r>
          </w:p>
        </w:tc>
        <w:tc>
          <w:tcPr>
            <w:tcW w:w="786" w:type="pct"/>
          </w:tcPr>
          <w:p w14:paraId="465D104C" w14:textId="77777777" w:rsidR="00B73C2F" w:rsidRPr="008B7A90" w:rsidRDefault="00B73C2F" w:rsidP="00B73C2F">
            <w:pPr>
              <w:pStyle w:val="ListParagraph"/>
              <w:spacing w:after="0" w:line="240" w:lineRule="auto"/>
              <w:ind w:left="0"/>
              <w:jc w:val="both"/>
              <w:rPr>
                <w:rFonts w:ascii="Times New Roman" w:hAnsi="Times New Roman"/>
                <w:color w:val="000000" w:themeColor="text1"/>
              </w:rPr>
            </w:pPr>
            <w:r w:rsidRPr="008B7A90">
              <w:rPr>
                <w:rFonts w:ascii="Times New Roman" w:hAnsi="Times New Roman"/>
                <w:color w:val="000000" w:themeColor="text1"/>
              </w:rPr>
              <w:t>13.02.2021</w:t>
            </w:r>
          </w:p>
        </w:tc>
      </w:tr>
      <w:tr w:rsidR="00B73C2F" w:rsidRPr="008B7A90" w14:paraId="267DBE07" w14:textId="77777777" w:rsidTr="00B73C2F">
        <w:tc>
          <w:tcPr>
            <w:tcW w:w="365" w:type="pct"/>
          </w:tcPr>
          <w:p w14:paraId="701543DC" w14:textId="77777777" w:rsidR="00B73C2F" w:rsidRPr="009C6B4D" w:rsidRDefault="00B73C2F" w:rsidP="00B73C2F">
            <w:pPr>
              <w:pStyle w:val="ListParagraph"/>
              <w:spacing w:after="0" w:line="240" w:lineRule="auto"/>
              <w:ind w:left="0"/>
              <w:jc w:val="both"/>
              <w:rPr>
                <w:rFonts w:ascii="Times New Roman" w:hAnsi="Times New Roman"/>
                <w:color w:val="000000" w:themeColor="text1"/>
              </w:rPr>
            </w:pPr>
            <w:r w:rsidRPr="009C6B4D">
              <w:rPr>
                <w:rFonts w:ascii="Times New Roman" w:hAnsi="Times New Roman"/>
                <w:color w:val="000000" w:themeColor="text1"/>
              </w:rPr>
              <w:t>6</w:t>
            </w:r>
          </w:p>
        </w:tc>
        <w:tc>
          <w:tcPr>
            <w:tcW w:w="790" w:type="pct"/>
          </w:tcPr>
          <w:p w14:paraId="7AD94920" w14:textId="77777777" w:rsidR="00B73C2F" w:rsidRPr="008B7A90" w:rsidRDefault="00B73C2F" w:rsidP="00B73C2F">
            <w:pPr>
              <w:pStyle w:val="ListParagraph"/>
              <w:spacing w:after="0" w:line="240" w:lineRule="auto"/>
              <w:ind w:left="0"/>
              <w:jc w:val="both"/>
              <w:rPr>
                <w:rFonts w:ascii="Times New Roman" w:hAnsi="Times New Roman"/>
              </w:rPr>
            </w:pPr>
            <w:r w:rsidRPr="00692BF7">
              <w:rPr>
                <w:rFonts w:ascii="Times New Roman" w:eastAsia="Times New Roman" w:hAnsi="Times New Roman"/>
                <w:color w:val="202124"/>
              </w:rPr>
              <w:t>Revision of Clinical Practicum Curriculum for UG and PG classes.</w:t>
            </w:r>
          </w:p>
        </w:tc>
        <w:tc>
          <w:tcPr>
            <w:tcW w:w="817" w:type="pct"/>
          </w:tcPr>
          <w:p w14:paraId="7CD75AB7" w14:textId="77777777" w:rsidR="00B73C2F" w:rsidRPr="008B7A90" w:rsidRDefault="00D4745E" w:rsidP="00B73C2F">
            <w:pPr>
              <w:pStyle w:val="ListParagraph"/>
              <w:spacing w:after="0" w:line="240" w:lineRule="auto"/>
              <w:ind w:left="0"/>
              <w:rPr>
                <w:rFonts w:ascii="Times New Roman" w:hAnsi="Times New Roman"/>
                <w:b/>
                <w:color w:val="000000" w:themeColor="text1"/>
              </w:rPr>
            </w:pPr>
            <w:r>
              <w:rPr>
                <w:rFonts w:ascii="Times New Roman" w:hAnsi="Times New Roman"/>
                <w:color w:val="000000" w:themeColor="text1"/>
              </w:rPr>
              <w:t xml:space="preserve">Dr. </w:t>
            </w:r>
            <w:proofErr w:type="spellStart"/>
            <w:r>
              <w:rPr>
                <w:rFonts w:ascii="Times New Roman" w:hAnsi="Times New Roman"/>
                <w:color w:val="000000" w:themeColor="text1"/>
              </w:rPr>
              <w:t>Prawin</w:t>
            </w:r>
            <w:proofErr w:type="spellEnd"/>
            <w:r>
              <w:rPr>
                <w:rFonts w:ascii="Times New Roman" w:hAnsi="Times New Roman"/>
                <w:color w:val="000000" w:themeColor="text1"/>
              </w:rPr>
              <w:t xml:space="preserve"> Kumar</w:t>
            </w:r>
          </w:p>
        </w:tc>
        <w:tc>
          <w:tcPr>
            <w:tcW w:w="598" w:type="pct"/>
          </w:tcPr>
          <w:p w14:paraId="6CC015B0" w14:textId="77777777" w:rsidR="00D4745E" w:rsidRDefault="00D4745E" w:rsidP="00D4745E">
            <w:pPr>
              <w:pStyle w:val="ListParagraph"/>
              <w:spacing w:after="0" w:line="240" w:lineRule="auto"/>
              <w:ind w:left="0"/>
              <w:jc w:val="both"/>
              <w:rPr>
                <w:rFonts w:ascii="Times New Roman" w:hAnsi="Times New Roman"/>
                <w:color w:val="000000" w:themeColor="text1"/>
              </w:rPr>
            </w:pPr>
            <w:r>
              <w:rPr>
                <w:rFonts w:ascii="Times New Roman" w:hAnsi="Times New Roman"/>
                <w:color w:val="000000" w:themeColor="text1"/>
              </w:rPr>
              <w:t>Dr. Animesh Barman</w:t>
            </w:r>
          </w:p>
          <w:p w14:paraId="200D00D8" w14:textId="77777777" w:rsidR="00D4745E" w:rsidRDefault="00D4745E" w:rsidP="00D4745E">
            <w:pPr>
              <w:pStyle w:val="ListParagraph"/>
              <w:spacing w:after="0" w:line="240" w:lineRule="auto"/>
              <w:ind w:left="0"/>
              <w:jc w:val="both"/>
              <w:rPr>
                <w:rFonts w:ascii="Times New Roman" w:hAnsi="Times New Roman"/>
                <w:color w:val="000000" w:themeColor="text1"/>
              </w:rPr>
            </w:pPr>
            <w:r>
              <w:rPr>
                <w:rFonts w:ascii="Times New Roman" w:hAnsi="Times New Roman"/>
                <w:color w:val="000000" w:themeColor="text1"/>
              </w:rPr>
              <w:t>Dr. Prashanth Prabhu P</w:t>
            </w:r>
          </w:p>
          <w:p w14:paraId="2DE61458" w14:textId="77777777" w:rsidR="00D4745E" w:rsidRDefault="00D4745E" w:rsidP="00D4745E">
            <w:pPr>
              <w:pStyle w:val="ListParagraph"/>
              <w:spacing w:after="0" w:line="240" w:lineRule="auto"/>
              <w:ind w:left="0"/>
              <w:jc w:val="both"/>
              <w:rPr>
                <w:rFonts w:ascii="Times New Roman" w:hAnsi="Times New Roman"/>
                <w:color w:val="000000" w:themeColor="text1"/>
              </w:rPr>
            </w:pPr>
            <w:proofErr w:type="spellStart"/>
            <w:r>
              <w:rPr>
                <w:rFonts w:ascii="Times New Roman" w:hAnsi="Times New Roman"/>
                <w:color w:val="000000" w:themeColor="text1"/>
              </w:rPr>
              <w:t>Mr.Anoop</w:t>
            </w:r>
            <w:proofErr w:type="spellEnd"/>
            <w:r>
              <w:rPr>
                <w:rFonts w:ascii="Times New Roman" w:hAnsi="Times New Roman"/>
                <w:color w:val="000000" w:themeColor="text1"/>
              </w:rPr>
              <w:t xml:space="preserve"> BJ</w:t>
            </w:r>
          </w:p>
          <w:p w14:paraId="6EA73E72" w14:textId="77777777" w:rsidR="00B73C2F" w:rsidRPr="008B7A90" w:rsidRDefault="00D4745E" w:rsidP="00D4745E">
            <w:pPr>
              <w:pStyle w:val="ListParagraph"/>
              <w:spacing w:after="0" w:line="240" w:lineRule="auto"/>
              <w:ind w:left="0"/>
              <w:jc w:val="both"/>
              <w:rPr>
                <w:rFonts w:ascii="Times New Roman" w:hAnsi="Times New Roman"/>
                <w:color w:val="000000" w:themeColor="text1"/>
              </w:rPr>
            </w:pPr>
            <w:r>
              <w:rPr>
                <w:rFonts w:ascii="Times New Roman" w:hAnsi="Times New Roman"/>
                <w:color w:val="000000" w:themeColor="text1"/>
              </w:rPr>
              <w:t>Mrs. Spoorthi T</w:t>
            </w:r>
          </w:p>
        </w:tc>
        <w:tc>
          <w:tcPr>
            <w:tcW w:w="794" w:type="pct"/>
          </w:tcPr>
          <w:p w14:paraId="21138A63" w14:textId="77777777" w:rsidR="00B73C2F" w:rsidRPr="008B7A90" w:rsidRDefault="00D4745E" w:rsidP="00D4745E">
            <w:pPr>
              <w:pStyle w:val="ListParagraph"/>
              <w:spacing w:after="0" w:line="240" w:lineRule="auto"/>
              <w:ind w:left="0"/>
              <w:jc w:val="center"/>
              <w:rPr>
                <w:rFonts w:ascii="Times New Roman" w:hAnsi="Times New Roman"/>
                <w:color w:val="000000" w:themeColor="text1"/>
              </w:rPr>
            </w:pPr>
            <w:r>
              <w:rPr>
                <w:rFonts w:ascii="Times New Roman" w:hAnsi="Times New Roman"/>
                <w:color w:val="000000" w:themeColor="text1"/>
              </w:rPr>
              <w:t>-</w:t>
            </w:r>
          </w:p>
        </w:tc>
        <w:tc>
          <w:tcPr>
            <w:tcW w:w="850" w:type="pct"/>
          </w:tcPr>
          <w:p w14:paraId="05B0ABE5" w14:textId="77777777" w:rsidR="00B73C2F" w:rsidRPr="008B7A90" w:rsidRDefault="00B73C2F" w:rsidP="00B73C2F">
            <w:pPr>
              <w:pStyle w:val="ListParagraph"/>
              <w:spacing w:after="0" w:line="240" w:lineRule="auto"/>
              <w:ind w:left="0"/>
              <w:jc w:val="both"/>
              <w:rPr>
                <w:rFonts w:ascii="Times New Roman" w:hAnsi="Times New Roman"/>
                <w:color w:val="000000" w:themeColor="text1"/>
              </w:rPr>
            </w:pPr>
            <w:r>
              <w:rPr>
                <w:rFonts w:ascii="Times New Roman" w:hAnsi="Times New Roman"/>
                <w:color w:val="000000" w:themeColor="text1"/>
              </w:rPr>
              <w:t xml:space="preserve">Faculties </w:t>
            </w:r>
          </w:p>
        </w:tc>
        <w:tc>
          <w:tcPr>
            <w:tcW w:w="786" w:type="pct"/>
          </w:tcPr>
          <w:p w14:paraId="65BF1EF2" w14:textId="77777777" w:rsidR="00B73C2F" w:rsidRDefault="00B73C2F" w:rsidP="00B73C2F">
            <w:pPr>
              <w:pStyle w:val="ListParagraph"/>
              <w:spacing w:after="0" w:line="240" w:lineRule="auto"/>
              <w:ind w:left="0"/>
              <w:jc w:val="both"/>
              <w:rPr>
                <w:rFonts w:ascii="Times New Roman" w:hAnsi="Times New Roman"/>
                <w:color w:val="000000" w:themeColor="text1"/>
              </w:rPr>
            </w:pPr>
            <w:r>
              <w:rPr>
                <w:rFonts w:ascii="Times New Roman" w:hAnsi="Times New Roman"/>
                <w:color w:val="000000" w:themeColor="text1"/>
              </w:rPr>
              <w:t>25.03.2021</w:t>
            </w:r>
          </w:p>
          <w:p w14:paraId="701310F0" w14:textId="77777777" w:rsidR="00B73C2F" w:rsidRPr="008B7A90" w:rsidRDefault="00B73C2F" w:rsidP="00B73C2F">
            <w:pPr>
              <w:pStyle w:val="ListParagraph"/>
              <w:spacing w:after="0" w:line="240" w:lineRule="auto"/>
              <w:ind w:left="0"/>
              <w:jc w:val="both"/>
              <w:rPr>
                <w:rFonts w:ascii="Times New Roman" w:hAnsi="Times New Roman"/>
                <w:color w:val="000000" w:themeColor="text1"/>
              </w:rPr>
            </w:pPr>
            <w:r>
              <w:rPr>
                <w:rFonts w:ascii="Times New Roman" w:hAnsi="Times New Roman"/>
                <w:color w:val="000000" w:themeColor="text1"/>
              </w:rPr>
              <w:t xml:space="preserve">26.03.2021 </w:t>
            </w:r>
          </w:p>
        </w:tc>
      </w:tr>
    </w:tbl>
    <w:p w14:paraId="40EFC951" w14:textId="77777777" w:rsidR="00B93FD3" w:rsidRPr="008B7A90" w:rsidRDefault="00B93FD3" w:rsidP="00B93FD3">
      <w:pPr>
        <w:jc w:val="both"/>
        <w:rPr>
          <w:rFonts w:ascii="Times New Roman" w:hAnsi="Times New Roman"/>
          <w:b/>
          <w:color w:val="000000" w:themeColor="text1"/>
        </w:rPr>
      </w:pPr>
    </w:p>
    <w:p w14:paraId="4A0AF9CC" w14:textId="77777777" w:rsidR="00B93FD3" w:rsidRDefault="007179C5" w:rsidP="00CF36A1">
      <w:pPr>
        <w:pStyle w:val="ListParagraph"/>
        <w:numPr>
          <w:ilvl w:val="0"/>
          <w:numId w:val="4"/>
        </w:numPr>
        <w:jc w:val="both"/>
        <w:rPr>
          <w:rFonts w:ascii="Times New Roman" w:hAnsi="Times New Roman"/>
          <w:b/>
          <w:color w:val="000000" w:themeColor="text1"/>
        </w:rPr>
      </w:pPr>
      <w:r>
        <w:rPr>
          <w:rFonts w:ascii="Times New Roman" w:hAnsi="Times New Roman"/>
          <w:b/>
          <w:color w:val="000000" w:themeColor="text1"/>
        </w:rPr>
        <w:t xml:space="preserve">Outside </w:t>
      </w:r>
      <w:r w:rsidR="00B93FD3" w:rsidRPr="008B7A90">
        <w:rPr>
          <w:rFonts w:ascii="Times New Roman" w:hAnsi="Times New Roman"/>
          <w:b/>
          <w:color w:val="000000" w:themeColor="text1"/>
        </w:rPr>
        <w:t xml:space="preserve">AIISH </w:t>
      </w:r>
      <w:r w:rsidR="00B93FD3" w:rsidRPr="008B7A90">
        <w:rPr>
          <w:rFonts w:ascii="Times New Roman" w:hAnsi="Times New Roman"/>
          <w:b/>
          <w:color w:val="000000" w:themeColor="text1"/>
        </w:rPr>
        <w:tab/>
      </w:r>
      <w:r w:rsidR="00B93FD3" w:rsidRPr="008B7A90">
        <w:rPr>
          <w:rFonts w:ascii="Times New Roman" w:hAnsi="Times New Roman"/>
          <w:b/>
          <w:color w:val="000000" w:themeColor="text1"/>
        </w:rPr>
        <w:tab/>
        <w:t>:</w:t>
      </w:r>
      <w:r w:rsidR="00B93FD3" w:rsidRPr="008B7A90">
        <w:rPr>
          <w:rFonts w:ascii="Times New Roman" w:hAnsi="Times New Roman"/>
          <w:b/>
          <w:color w:val="000000" w:themeColor="text1"/>
        </w:rPr>
        <w:tab/>
        <w:t>03</w:t>
      </w: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186"/>
        <w:gridCol w:w="2229"/>
        <w:gridCol w:w="1553"/>
        <w:gridCol w:w="1314"/>
        <w:gridCol w:w="1810"/>
      </w:tblGrid>
      <w:tr w:rsidR="007179C5" w:rsidRPr="008B7A90" w14:paraId="2831BEC5" w14:textId="77777777" w:rsidTr="009C6B4D">
        <w:trPr>
          <w:trHeight w:val="305"/>
        </w:trPr>
        <w:tc>
          <w:tcPr>
            <w:tcW w:w="363" w:type="pct"/>
          </w:tcPr>
          <w:p w14:paraId="221DEAFE"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b/>
              </w:rPr>
            </w:pPr>
            <w:proofErr w:type="spellStart"/>
            <w:r w:rsidRPr="008B7A90">
              <w:rPr>
                <w:rFonts w:ascii="Times New Roman" w:hAnsi="Times New Roman"/>
                <w:b/>
              </w:rPr>
              <w:t>Sl.No</w:t>
            </w:r>
            <w:proofErr w:type="spellEnd"/>
            <w:r w:rsidRPr="008B7A90">
              <w:rPr>
                <w:rFonts w:ascii="Times New Roman" w:hAnsi="Times New Roman"/>
                <w:b/>
              </w:rPr>
              <w:t xml:space="preserve"> </w:t>
            </w:r>
          </w:p>
        </w:tc>
        <w:tc>
          <w:tcPr>
            <w:tcW w:w="1115" w:type="pct"/>
          </w:tcPr>
          <w:p w14:paraId="70CCCA9E"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b/>
              </w:rPr>
            </w:pPr>
            <w:r w:rsidRPr="008B7A90">
              <w:rPr>
                <w:rFonts w:ascii="Times New Roman" w:hAnsi="Times New Roman"/>
                <w:b/>
              </w:rPr>
              <w:t>Name of staff</w:t>
            </w:r>
          </w:p>
        </w:tc>
        <w:tc>
          <w:tcPr>
            <w:tcW w:w="1137" w:type="pct"/>
          </w:tcPr>
          <w:p w14:paraId="7B860003"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b/>
              </w:rPr>
            </w:pPr>
            <w:r w:rsidRPr="008B7A90">
              <w:rPr>
                <w:rFonts w:ascii="Times New Roman" w:hAnsi="Times New Roman"/>
                <w:b/>
              </w:rPr>
              <w:t>Title of the webinar</w:t>
            </w:r>
          </w:p>
        </w:tc>
        <w:tc>
          <w:tcPr>
            <w:tcW w:w="792" w:type="pct"/>
          </w:tcPr>
          <w:p w14:paraId="5EBB7397"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b/>
              </w:rPr>
            </w:pPr>
            <w:r w:rsidRPr="008B7A90">
              <w:rPr>
                <w:rFonts w:ascii="Times New Roman" w:hAnsi="Times New Roman"/>
                <w:b/>
              </w:rPr>
              <w:t>Target Audience</w:t>
            </w:r>
          </w:p>
        </w:tc>
        <w:tc>
          <w:tcPr>
            <w:tcW w:w="670" w:type="pct"/>
          </w:tcPr>
          <w:p w14:paraId="584E5579"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b/>
              </w:rPr>
            </w:pPr>
            <w:r w:rsidRPr="008B7A90">
              <w:rPr>
                <w:rFonts w:ascii="Times New Roman" w:hAnsi="Times New Roman"/>
                <w:b/>
              </w:rPr>
              <w:t>No. of Participants</w:t>
            </w:r>
          </w:p>
        </w:tc>
        <w:tc>
          <w:tcPr>
            <w:tcW w:w="924" w:type="pct"/>
          </w:tcPr>
          <w:p w14:paraId="5031F931"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b/>
              </w:rPr>
            </w:pPr>
            <w:r w:rsidRPr="008B7A90">
              <w:rPr>
                <w:rFonts w:ascii="Times New Roman" w:hAnsi="Times New Roman"/>
                <w:b/>
              </w:rPr>
              <w:t>Date</w:t>
            </w:r>
          </w:p>
        </w:tc>
      </w:tr>
      <w:tr w:rsidR="007179C5" w:rsidRPr="008B7A90" w14:paraId="26D11F12" w14:textId="77777777" w:rsidTr="009C6B4D">
        <w:trPr>
          <w:trHeight w:val="305"/>
        </w:trPr>
        <w:tc>
          <w:tcPr>
            <w:tcW w:w="363" w:type="pct"/>
          </w:tcPr>
          <w:p w14:paraId="1770499C"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1</w:t>
            </w:r>
          </w:p>
        </w:tc>
        <w:tc>
          <w:tcPr>
            <w:tcW w:w="1115" w:type="pct"/>
          </w:tcPr>
          <w:p w14:paraId="49C4A86F"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 xml:space="preserve">Dr. Sreeraj K </w:t>
            </w:r>
          </w:p>
          <w:p w14:paraId="187E7E19"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 xml:space="preserve">Dr. Prashanth Prabhu P. </w:t>
            </w:r>
          </w:p>
          <w:p w14:paraId="47B83B68"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rPr>
            </w:pPr>
          </w:p>
        </w:tc>
        <w:tc>
          <w:tcPr>
            <w:tcW w:w="1137" w:type="pct"/>
          </w:tcPr>
          <w:p w14:paraId="01CBD2B6"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International  Webinar on Tinnitus and Hyperacusis – Assessment and Management</w:t>
            </w:r>
          </w:p>
        </w:tc>
        <w:tc>
          <w:tcPr>
            <w:tcW w:w="792" w:type="pct"/>
          </w:tcPr>
          <w:p w14:paraId="035F4000"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Professionals</w:t>
            </w:r>
          </w:p>
        </w:tc>
        <w:tc>
          <w:tcPr>
            <w:tcW w:w="670" w:type="pct"/>
          </w:tcPr>
          <w:p w14:paraId="7826F619" w14:textId="77777777" w:rsidR="007179C5" w:rsidRPr="008B7A90" w:rsidRDefault="007179C5" w:rsidP="00B47BEB">
            <w:pPr>
              <w:pStyle w:val="ListParagraph"/>
              <w:tabs>
                <w:tab w:val="left" w:pos="-180"/>
                <w:tab w:val="left" w:pos="0"/>
              </w:tabs>
              <w:spacing w:after="0" w:line="240" w:lineRule="auto"/>
              <w:ind w:left="0"/>
              <w:jc w:val="center"/>
              <w:rPr>
                <w:rFonts w:ascii="Times New Roman" w:hAnsi="Times New Roman"/>
              </w:rPr>
            </w:pPr>
            <w:r w:rsidRPr="008B7A90">
              <w:rPr>
                <w:rFonts w:ascii="Times New Roman" w:hAnsi="Times New Roman"/>
              </w:rPr>
              <w:t>123</w:t>
            </w:r>
          </w:p>
        </w:tc>
        <w:tc>
          <w:tcPr>
            <w:tcW w:w="924" w:type="pct"/>
          </w:tcPr>
          <w:p w14:paraId="09BC1377"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03.12.2020</w:t>
            </w:r>
          </w:p>
          <w:p w14:paraId="0F436046"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04.12.2020</w:t>
            </w:r>
          </w:p>
        </w:tc>
      </w:tr>
      <w:tr w:rsidR="007179C5" w:rsidRPr="008B7A90" w14:paraId="4D7B4BCF" w14:textId="77777777" w:rsidTr="009C6B4D">
        <w:trPr>
          <w:trHeight w:val="456"/>
        </w:trPr>
        <w:tc>
          <w:tcPr>
            <w:tcW w:w="363" w:type="pct"/>
          </w:tcPr>
          <w:p w14:paraId="3FA1AD83"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2</w:t>
            </w:r>
          </w:p>
        </w:tc>
        <w:tc>
          <w:tcPr>
            <w:tcW w:w="1115" w:type="pct"/>
          </w:tcPr>
          <w:p w14:paraId="388A485E"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 xml:space="preserve">Dr. </w:t>
            </w:r>
            <w:proofErr w:type="spellStart"/>
            <w:r w:rsidRPr="008B7A90">
              <w:rPr>
                <w:rFonts w:ascii="Times New Roman" w:hAnsi="Times New Roman"/>
              </w:rPr>
              <w:t>Prawin</w:t>
            </w:r>
            <w:proofErr w:type="spellEnd"/>
            <w:r w:rsidRPr="008B7A90">
              <w:rPr>
                <w:rFonts w:ascii="Times New Roman" w:hAnsi="Times New Roman"/>
              </w:rPr>
              <w:t xml:space="preserve"> Kumar </w:t>
            </w:r>
          </w:p>
          <w:p w14:paraId="2C070675"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Dr. Geetha C</w:t>
            </w:r>
          </w:p>
        </w:tc>
        <w:tc>
          <w:tcPr>
            <w:tcW w:w="1137" w:type="pct"/>
          </w:tcPr>
          <w:p w14:paraId="248F74D9" w14:textId="77777777" w:rsidR="007179C5" w:rsidRPr="008B7A90" w:rsidRDefault="007179C5" w:rsidP="00B47BEB">
            <w:pPr>
              <w:shd w:val="clear" w:color="auto" w:fill="FFFFFF"/>
              <w:spacing w:after="0" w:line="240" w:lineRule="auto"/>
              <w:outlineLvl w:val="1"/>
              <w:rPr>
                <w:rFonts w:ascii="Times New Roman" w:eastAsia="Times New Roman" w:hAnsi="Times New Roman"/>
                <w:color w:val="202124"/>
              </w:rPr>
            </w:pPr>
            <w:r w:rsidRPr="008B7A90">
              <w:rPr>
                <w:rFonts w:ascii="Times New Roman" w:eastAsia="Times New Roman" w:hAnsi="Times New Roman"/>
                <w:color w:val="202124"/>
              </w:rPr>
              <w:t>National Webinar on 'Pre-processing strategies and advanced mapping parameters in Cochlear implants</w:t>
            </w:r>
          </w:p>
        </w:tc>
        <w:tc>
          <w:tcPr>
            <w:tcW w:w="792" w:type="pct"/>
          </w:tcPr>
          <w:p w14:paraId="2E82611B"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Professionals</w:t>
            </w:r>
          </w:p>
        </w:tc>
        <w:tc>
          <w:tcPr>
            <w:tcW w:w="670" w:type="pct"/>
          </w:tcPr>
          <w:p w14:paraId="5AD40C18" w14:textId="77777777" w:rsidR="007179C5" w:rsidRPr="008B7A90" w:rsidRDefault="007179C5" w:rsidP="00B47BEB">
            <w:pPr>
              <w:pStyle w:val="ListParagraph"/>
              <w:tabs>
                <w:tab w:val="left" w:pos="-180"/>
                <w:tab w:val="left" w:pos="0"/>
              </w:tabs>
              <w:spacing w:after="0" w:line="240" w:lineRule="auto"/>
              <w:ind w:left="0"/>
              <w:jc w:val="center"/>
              <w:rPr>
                <w:rFonts w:ascii="Times New Roman" w:hAnsi="Times New Roman"/>
              </w:rPr>
            </w:pPr>
            <w:r w:rsidRPr="008B7A90">
              <w:rPr>
                <w:rFonts w:ascii="Times New Roman" w:hAnsi="Times New Roman"/>
              </w:rPr>
              <w:t>158</w:t>
            </w:r>
          </w:p>
        </w:tc>
        <w:tc>
          <w:tcPr>
            <w:tcW w:w="924" w:type="pct"/>
          </w:tcPr>
          <w:p w14:paraId="13E0D2E8"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10.12.2020</w:t>
            </w:r>
          </w:p>
          <w:p w14:paraId="3307CE1F"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11.12.2020</w:t>
            </w:r>
          </w:p>
        </w:tc>
      </w:tr>
      <w:tr w:rsidR="007179C5" w:rsidRPr="008B7A90" w14:paraId="2EF26EFE" w14:textId="77777777" w:rsidTr="009C6B4D">
        <w:trPr>
          <w:trHeight w:val="456"/>
        </w:trPr>
        <w:tc>
          <w:tcPr>
            <w:tcW w:w="363" w:type="pct"/>
          </w:tcPr>
          <w:p w14:paraId="0E182828"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3</w:t>
            </w:r>
          </w:p>
        </w:tc>
        <w:tc>
          <w:tcPr>
            <w:tcW w:w="1115" w:type="pct"/>
          </w:tcPr>
          <w:p w14:paraId="4FC945D8"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 xml:space="preserve">Dr. </w:t>
            </w:r>
            <w:proofErr w:type="spellStart"/>
            <w:r w:rsidRPr="008B7A90">
              <w:rPr>
                <w:rFonts w:ascii="Times New Roman" w:hAnsi="Times New Roman"/>
              </w:rPr>
              <w:t>Prawin</w:t>
            </w:r>
            <w:proofErr w:type="spellEnd"/>
            <w:r w:rsidRPr="008B7A90">
              <w:rPr>
                <w:rFonts w:ascii="Times New Roman" w:hAnsi="Times New Roman"/>
              </w:rPr>
              <w:t xml:space="preserve"> Kumar </w:t>
            </w:r>
          </w:p>
          <w:p w14:paraId="77895BF6"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 xml:space="preserve">Dr. Nisha KV </w:t>
            </w:r>
          </w:p>
        </w:tc>
        <w:tc>
          <w:tcPr>
            <w:tcW w:w="1137" w:type="pct"/>
          </w:tcPr>
          <w:p w14:paraId="6B99ED2B"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iCs/>
              </w:rPr>
              <w:t>Scientific &amp; Academic Research Writing: Insights from Audiologists and SLPs Perspective</w:t>
            </w:r>
          </w:p>
        </w:tc>
        <w:tc>
          <w:tcPr>
            <w:tcW w:w="792" w:type="pct"/>
          </w:tcPr>
          <w:p w14:paraId="0B2C6DC1"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Professionals (Audiologist and SLP)</w:t>
            </w:r>
          </w:p>
        </w:tc>
        <w:tc>
          <w:tcPr>
            <w:tcW w:w="670" w:type="pct"/>
          </w:tcPr>
          <w:p w14:paraId="427B4494" w14:textId="77777777" w:rsidR="007179C5" w:rsidRPr="008B7A90" w:rsidRDefault="007179C5" w:rsidP="00B47BEB">
            <w:pPr>
              <w:pStyle w:val="ListParagraph"/>
              <w:tabs>
                <w:tab w:val="left" w:pos="-180"/>
                <w:tab w:val="left" w:pos="0"/>
              </w:tabs>
              <w:spacing w:after="0" w:line="240" w:lineRule="auto"/>
              <w:ind w:left="0"/>
              <w:jc w:val="center"/>
              <w:rPr>
                <w:rFonts w:ascii="Times New Roman" w:hAnsi="Times New Roman"/>
              </w:rPr>
            </w:pPr>
            <w:r w:rsidRPr="008B7A90">
              <w:rPr>
                <w:rFonts w:ascii="Times New Roman" w:hAnsi="Times New Roman"/>
              </w:rPr>
              <w:t>396</w:t>
            </w:r>
          </w:p>
        </w:tc>
        <w:tc>
          <w:tcPr>
            <w:tcW w:w="924" w:type="pct"/>
          </w:tcPr>
          <w:p w14:paraId="0E02B5D7" w14:textId="77777777" w:rsidR="007179C5" w:rsidRPr="008B7A90" w:rsidRDefault="007179C5"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03.01.2021</w:t>
            </w:r>
          </w:p>
          <w:p w14:paraId="1906A4F1" w14:textId="77777777" w:rsidR="007179C5" w:rsidRPr="008B7A90" w:rsidRDefault="007179C5" w:rsidP="00CF36A1">
            <w:pPr>
              <w:pStyle w:val="ListParagraph"/>
              <w:numPr>
                <w:ilvl w:val="2"/>
                <w:numId w:val="5"/>
              </w:numPr>
              <w:tabs>
                <w:tab w:val="left" w:pos="-180"/>
                <w:tab w:val="left" w:pos="0"/>
              </w:tabs>
              <w:spacing w:after="0" w:line="240" w:lineRule="auto"/>
              <w:rPr>
                <w:rFonts w:ascii="Times New Roman" w:hAnsi="Times New Roman"/>
              </w:rPr>
            </w:pPr>
          </w:p>
        </w:tc>
      </w:tr>
    </w:tbl>
    <w:p w14:paraId="2598DE04" w14:textId="77777777" w:rsidR="00B93FD3" w:rsidRDefault="00B93FD3" w:rsidP="00B73C2F">
      <w:pPr>
        <w:jc w:val="both"/>
      </w:pPr>
    </w:p>
    <w:p w14:paraId="748A0DD3" w14:textId="77777777" w:rsidR="00954613" w:rsidRPr="00492313" w:rsidRDefault="00954613" w:rsidP="00B73C2F">
      <w:pPr>
        <w:jc w:val="both"/>
      </w:pPr>
    </w:p>
    <w:p w14:paraId="6F4157B4" w14:textId="77777777" w:rsidR="00B93FD3" w:rsidRPr="008B7A90" w:rsidRDefault="00B93FD3" w:rsidP="00B93FD3">
      <w:pPr>
        <w:pStyle w:val="ListParagraph"/>
        <w:ind w:left="810"/>
        <w:jc w:val="both"/>
        <w:rPr>
          <w:rFonts w:ascii="Times New Roman" w:hAnsi="Times New Roman"/>
          <w:b/>
          <w:color w:val="000000" w:themeColor="text1"/>
        </w:rPr>
      </w:pPr>
      <w:r w:rsidRPr="008B7A90">
        <w:rPr>
          <w:rFonts w:ascii="Times New Roman" w:hAnsi="Times New Roman"/>
          <w:b/>
          <w:color w:val="000000" w:themeColor="text1"/>
        </w:rPr>
        <w:lastRenderedPageBreak/>
        <w:t xml:space="preserve">b) Webinars attended </w:t>
      </w:r>
      <w:r w:rsidRPr="008B7A90">
        <w:rPr>
          <w:rFonts w:ascii="Times New Roman" w:hAnsi="Times New Roman"/>
          <w:b/>
          <w:color w:val="000000" w:themeColor="text1"/>
        </w:rPr>
        <w:tab/>
      </w:r>
      <w:r w:rsidRPr="008B7A90">
        <w:rPr>
          <w:rFonts w:ascii="Times New Roman" w:hAnsi="Times New Roman"/>
          <w:b/>
          <w:color w:val="000000" w:themeColor="text1"/>
        </w:rPr>
        <w:tab/>
        <w:t>:</w:t>
      </w:r>
      <w:r w:rsidRPr="008B7A90">
        <w:rPr>
          <w:rFonts w:ascii="Times New Roman" w:hAnsi="Times New Roman"/>
          <w:b/>
          <w:color w:val="000000" w:themeColor="text1"/>
        </w:rPr>
        <w:tab/>
      </w:r>
      <w:r w:rsidR="009C6B4D">
        <w:rPr>
          <w:rFonts w:ascii="Times New Roman" w:hAnsi="Times New Roman"/>
          <w:b/>
          <w:color w:val="000000" w:themeColor="text1"/>
        </w:rPr>
        <w:t>131</w:t>
      </w:r>
    </w:p>
    <w:p w14:paraId="38CE7E91" w14:textId="77777777" w:rsidR="00B93FD3" w:rsidRPr="008B7A90" w:rsidRDefault="00026F0B" w:rsidP="00B93FD3">
      <w:pPr>
        <w:pStyle w:val="ListParagraph"/>
        <w:ind w:left="900"/>
        <w:jc w:val="both"/>
        <w:rPr>
          <w:rFonts w:ascii="Times New Roman" w:hAnsi="Times New Roman"/>
          <w:b/>
          <w:color w:val="000000" w:themeColor="text1"/>
        </w:rPr>
      </w:pPr>
      <w:r>
        <w:rPr>
          <w:rFonts w:ascii="Times New Roman" w:hAnsi="Times New Roman"/>
          <w:b/>
          <w:color w:val="000000" w:themeColor="text1"/>
        </w:rPr>
        <w:t xml:space="preserve"> </w:t>
      </w:r>
      <w:proofErr w:type="spellStart"/>
      <w:r>
        <w:rPr>
          <w:rFonts w:ascii="Times New Roman" w:hAnsi="Times New Roman"/>
          <w:b/>
          <w:color w:val="000000" w:themeColor="text1"/>
        </w:rPr>
        <w:t>i</w:t>
      </w:r>
      <w:proofErr w:type="spellEnd"/>
      <w:r>
        <w:rPr>
          <w:rFonts w:ascii="Times New Roman" w:hAnsi="Times New Roman"/>
          <w:b/>
          <w:color w:val="000000" w:themeColor="text1"/>
        </w:rPr>
        <w:t xml:space="preserve">) Within AIISH </w:t>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t xml:space="preserve">: </w:t>
      </w:r>
      <w:r>
        <w:rPr>
          <w:rFonts w:ascii="Times New Roman" w:hAnsi="Times New Roman"/>
          <w:b/>
          <w:color w:val="000000" w:themeColor="text1"/>
        </w:rPr>
        <w:tab/>
        <w:t>16</w:t>
      </w:r>
    </w:p>
    <w:p w14:paraId="64DA42FC" w14:textId="77777777" w:rsidR="00B93FD3" w:rsidRPr="008B7A90" w:rsidRDefault="00B93FD3" w:rsidP="00B93FD3">
      <w:pPr>
        <w:pStyle w:val="ListParagraph"/>
        <w:ind w:left="1710"/>
        <w:jc w:val="both"/>
        <w:rPr>
          <w:rFonts w:ascii="Times New Roman" w:hAnsi="Times New Roman"/>
          <w:b/>
          <w:color w:val="000000" w:themeColor="text1"/>
        </w:rPr>
      </w:pPr>
    </w:p>
    <w:p w14:paraId="2F9B6F3D" w14:textId="77777777" w:rsidR="009C6B4D" w:rsidRPr="008B7A90" w:rsidRDefault="009C6B4D" w:rsidP="00B93FD3">
      <w:pPr>
        <w:jc w:val="both"/>
        <w:rPr>
          <w:rFonts w:ascii="Times New Roman" w:hAnsi="Times New Roman"/>
          <w:b/>
          <w:color w:val="000000" w:themeColor="text1"/>
        </w:rPr>
      </w:pPr>
    </w:p>
    <w:p w14:paraId="790732F3" w14:textId="77777777" w:rsidR="00B93FD3" w:rsidRPr="008B7A90" w:rsidRDefault="00B93FD3" w:rsidP="00B93FD3">
      <w:pPr>
        <w:ind w:left="540"/>
        <w:jc w:val="both"/>
        <w:rPr>
          <w:rFonts w:ascii="Times New Roman" w:hAnsi="Times New Roman"/>
          <w:b/>
          <w:color w:val="000000" w:themeColor="text1"/>
        </w:rPr>
      </w:pPr>
      <w:r w:rsidRPr="008B7A90">
        <w:rPr>
          <w:rFonts w:ascii="Times New Roman" w:hAnsi="Times New Roman"/>
          <w:b/>
          <w:color w:val="000000" w:themeColor="text1"/>
        </w:rPr>
        <w:t xml:space="preserve">        ii) Outside AIISH</w:t>
      </w:r>
      <w:r w:rsidRPr="008B7A90">
        <w:rPr>
          <w:rFonts w:ascii="Times New Roman" w:hAnsi="Times New Roman"/>
          <w:b/>
          <w:color w:val="000000" w:themeColor="text1"/>
        </w:rPr>
        <w:tab/>
      </w:r>
      <w:r w:rsidRPr="008B7A90">
        <w:rPr>
          <w:rFonts w:ascii="Times New Roman" w:hAnsi="Times New Roman"/>
          <w:b/>
          <w:color w:val="000000" w:themeColor="text1"/>
        </w:rPr>
        <w:tab/>
      </w:r>
      <w:r w:rsidRPr="008B7A90">
        <w:rPr>
          <w:rFonts w:ascii="Times New Roman" w:hAnsi="Times New Roman"/>
          <w:b/>
          <w:color w:val="000000" w:themeColor="text1"/>
        </w:rPr>
        <w:tab/>
        <w:t>:</w:t>
      </w:r>
      <w:r w:rsidRPr="008B7A90">
        <w:rPr>
          <w:rFonts w:ascii="Times New Roman" w:hAnsi="Times New Roman"/>
          <w:b/>
          <w:color w:val="000000" w:themeColor="text1"/>
        </w:rPr>
        <w:tab/>
      </w:r>
      <w:r w:rsidRPr="008B7A90">
        <w:rPr>
          <w:rFonts w:ascii="Times New Roman" w:hAnsi="Times New Roman"/>
          <w:b/>
          <w:color w:val="000000" w:themeColor="text1"/>
        </w:rPr>
        <w:tab/>
        <w:t>1</w:t>
      </w:r>
      <w:r w:rsidR="00492313">
        <w:rPr>
          <w:rFonts w:ascii="Times New Roman" w:hAnsi="Times New Roman"/>
          <w:b/>
          <w:color w:val="000000" w:themeColor="text1"/>
        </w:rPr>
        <w:t>12</w:t>
      </w:r>
    </w:p>
    <w:p w14:paraId="78E2C020" w14:textId="77777777" w:rsidR="00B93FD3" w:rsidRPr="008B7A90" w:rsidRDefault="00B93FD3" w:rsidP="00B93FD3">
      <w:pPr>
        <w:jc w:val="both"/>
        <w:rPr>
          <w:rFonts w:ascii="Times New Roman" w:hAnsi="Times New Roman"/>
          <w:b/>
          <w:color w:val="000000" w:themeColor="text1"/>
        </w:rPr>
      </w:pPr>
    </w:p>
    <w:p w14:paraId="2DF1956B" w14:textId="77777777" w:rsidR="007F6360" w:rsidRPr="00C9007A" w:rsidRDefault="00B93FD3" w:rsidP="00B93FD3">
      <w:pPr>
        <w:tabs>
          <w:tab w:val="left" w:pos="-180"/>
          <w:tab w:val="left" w:pos="0"/>
        </w:tabs>
        <w:spacing w:line="240" w:lineRule="auto"/>
        <w:rPr>
          <w:rFonts w:ascii="Times New Roman" w:hAnsi="Times New Roman"/>
          <w:b/>
        </w:rPr>
      </w:pPr>
      <w:r w:rsidRPr="008B7A90">
        <w:rPr>
          <w:rFonts w:ascii="Times New Roman" w:hAnsi="Times New Roman"/>
          <w:b/>
        </w:rPr>
        <w:t xml:space="preserve">D) </w:t>
      </w:r>
      <w:r w:rsidRPr="00C9007A">
        <w:rPr>
          <w:rFonts w:ascii="Times New Roman" w:hAnsi="Times New Roman"/>
          <w:b/>
        </w:rPr>
        <w:t xml:space="preserve">Staff Enrichment /In-house training programs </w:t>
      </w:r>
    </w:p>
    <w:p w14:paraId="27FE0536" w14:textId="77777777" w:rsidR="00B93FD3" w:rsidRPr="00C9007A" w:rsidRDefault="007F6360" w:rsidP="00B93FD3">
      <w:pPr>
        <w:tabs>
          <w:tab w:val="left" w:pos="-180"/>
          <w:tab w:val="left" w:pos="0"/>
        </w:tabs>
        <w:spacing w:line="240" w:lineRule="auto"/>
        <w:rPr>
          <w:rFonts w:ascii="Times New Roman" w:hAnsi="Times New Roman"/>
          <w:b/>
        </w:rPr>
      </w:pPr>
      <w:r w:rsidRPr="00C9007A">
        <w:rPr>
          <w:rFonts w:ascii="Times New Roman" w:hAnsi="Times New Roman"/>
          <w:b/>
        </w:rPr>
        <w:t xml:space="preserve">            </w:t>
      </w:r>
      <w:proofErr w:type="spellStart"/>
      <w:r w:rsidR="00492313">
        <w:rPr>
          <w:rFonts w:ascii="Times New Roman" w:hAnsi="Times New Roman"/>
          <w:b/>
        </w:rPr>
        <w:t>i</w:t>
      </w:r>
      <w:proofErr w:type="spellEnd"/>
      <w:r w:rsidR="00492313">
        <w:rPr>
          <w:rFonts w:ascii="Times New Roman" w:hAnsi="Times New Roman"/>
          <w:b/>
        </w:rPr>
        <w:t xml:space="preserve">) </w:t>
      </w:r>
      <w:r w:rsidRPr="00C9007A">
        <w:rPr>
          <w:rFonts w:ascii="Times New Roman" w:hAnsi="Times New Roman"/>
          <w:b/>
        </w:rPr>
        <w:t xml:space="preserve"> </w:t>
      </w:r>
      <w:r w:rsidR="007453A2" w:rsidRPr="00C9007A">
        <w:rPr>
          <w:rFonts w:ascii="Times New Roman" w:hAnsi="Times New Roman"/>
          <w:b/>
          <w:color w:val="000000" w:themeColor="text1"/>
        </w:rPr>
        <w:t>Organized (within the institute)</w:t>
      </w:r>
      <w:r w:rsidR="00B93FD3" w:rsidRPr="00C9007A">
        <w:rPr>
          <w:rFonts w:ascii="Times New Roman" w:hAnsi="Times New Roman"/>
          <w:b/>
        </w:rPr>
        <w:tab/>
      </w:r>
      <w:r w:rsidR="00B93FD3" w:rsidRPr="00C9007A">
        <w:rPr>
          <w:rFonts w:ascii="Times New Roman" w:hAnsi="Times New Roman"/>
          <w:b/>
        </w:rPr>
        <w:tab/>
        <w:t xml:space="preserve">: </w:t>
      </w:r>
      <w:r w:rsidR="00B73C2F">
        <w:rPr>
          <w:rFonts w:ascii="Times New Roman" w:hAnsi="Times New Roman"/>
          <w:b/>
        </w:rPr>
        <w:t>01</w:t>
      </w:r>
      <w:r w:rsidR="00B93FD3" w:rsidRPr="00C9007A">
        <w:rPr>
          <w:rFonts w:ascii="Times New Roman" w:hAnsi="Times New Roman"/>
          <w:b/>
        </w:rPr>
        <w:tab/>
      </w:r>
      <w:r w:rsidR="00B93FD3" w:rsidRPr="00C9007A">
        <w:rPr>
          <w:rFonts w:ascii="Times New Roman" w:hAnsi="Times New Roman"/>
          <w:b/>
        </w:rPr>
        <w:tab/>
      </w:r>
    </w:p>
    <w:tbl>
      <w:tblPr>
        <w:tblStyle w:val="TableGrid"/>
        <w:tblpPr w:leftFromText="180" w:rightFromText="180" w:vertAnchor="text" w:horzAnchor="margin" w:tblpY="281"/>
        <w:tblW w:w="9936" w:type="dxa"/>
        <w:tblLayout w:type="fixed"/>
        <w:tblLook w:val="04A0" w:firstRow="1" w:lastRow="0" w:firstColumn="1" w:lastColumn="0" w:noHBand="0" w:noVBand="1"/>
      </w:tblPr>
      <w:tblGrid>
        <w:gridCol w:w="557"/>
        <w:gridCol w:w="1261"/>
        <w:gridCol w:w="1296"/>
        <w:gridCol w:w="2693"/>
        <w:gridCol w:w="1276"/>
        <w:gridCol w:w="1497"/>
        <w:gridCol w:w="1356"/>
      </w:tblGrid>
      <w:tr w:rsidR="00492313" w:rsidRPr="008B7A90" w14:paraId="23749DD8" w14:textId="77777777" w:rsidTr="00D4745E">
        <w:tc>
          <w:tcPr>
            <w:tcW w:w="557" w:type="dxa"/>
          </w:tcPr>
          <w:p w14:paraId="571AAC34" w14:textId="77777777" w:rsidR="00492313" w:rsidRPr="008B7A90" w:rsidRDefault="00492313" w:rsidP="00F53462">
            <w:pPr>
              <w:spacing w:after="0" w:line="240" w:lineRule="auto"/>
              <w:rPr>
                <w:rFonts w:ascii="Times New Roman" w:hAnsi="Times New Roman"/>
                <w:b/>
              </w:rPr>
            </w:pPr>
            <w:r w:rsidRPr="008B7A90">
              <w:rPr>
                <w:rFonts w:ascii="Times New Roman" w:hAnsi="Times New Roman"/>
                <w:b/>
              </w:rPr>
              <w:t>Sl. No.</w:t>
            </w:r>
          </w:p>
        </w:tc>
        <w:tc>
          <w:tcPr>
            <w:tcW w:w="1261" w:type="dxa"/>
          </w:tcPr>
          <w:p w14:paraId="354D1A96" w14:textId="77777777" w:rsidR="00492313" w:rsidRPr="008B7A90" w:rsidRDefault="00492313" w:rsidP="00F53462">
            <w:pPr>
              <w:spacing w:after="0" w:line="240" w:lineRule="auto"/>
              <w:rPr>
                <w:rFonts w:ascii="Times New Roman" w:hAnsi="Times New Roman"/>
                <w:b/>
              </w:rPr>
            </w:pPr>
            <w:r w:rsidRPr="008B7A90">
              <w:rPr>
                <w:rFonts w:ascii="Times New Roman" w:hAnsi="Times New Roman"/>
                <w:b/>
              </w:rPr>
              <w:t>Theme or topic</w:t>
            </w:r>
          </w:p>
        </w:tc>
        <w:tc>
          <w:tcPr>
            <w:tcW w:w="1296" w:type="dxa"/>
          </w:tcPr>
          <w:p w14:paraId="6A01C235" w14:textId="77777777" w:rsidR="00492313" w:rsidRPr="008B7A90" w:rsidRDefault="00492313" w:rsidP="00F53462">
            <w:pPr>
              <w:spacing w:after="0" w:line="240" w:lineRule="auto"/>
              <w:rPr>
                <w:rFonts w:ascii="Times New Roman" w:hAnsi="Times New Roman"/>
                <w:b/>
              </w:rPr>
            </w:pPr>
            <w:r w:rsidRPr="008B7A90">
              <w:rPr>
                <w:rFonts w:ascii="Times New Roman" w:hAnsi="Times New Roman"/>
                <w:b/>
              </w:rPr>
              <w:t>Coordinators</w:t>
            </w:r>
          </w:p>
        </w:tc>
        <w:tc>
          <w:tcPr>
            <w:tcW w:w="2693" w:type="dxa"/>
          </w:tcPr>
          <w:p w14:paraId="608463A9" w14:textId="77777777" w:rsidR="00492313" w:rsidRPr="008B7A90" w:rsidRDefault="00492313" w:rsidP="00F53462">
            <w:pPr>
              <w:spacing w:after="0" w:line="240" w:lineRule="auto"/>
              <w:rPr>
                <w:rFonts w:ascii="Times New Roman" w:hAnsi="Times New Roman"/>
                <w:b/>
              </w:rPr>
            </w:pPr>
            <w:r w:rsidRPr="008B7A90">
              <w:rPr>
                <w:rFonts w:ascii="Times New Roman" w:hAnsi="Times New Roman"/>
                <w:b/>
              </w:rPr>
              <w:t>Objectives</w:t>
            </w:r>
          </w:p>
        </w:tc>
        <w:tc>
          <w:tcPr>
            <w:tcW w:w="1276" w:type="dxa"/>
          </w:tcPr>
          <w:p w14:paraId="51F046A0" w14:textId="77777777" w:rsidR="00492313" w:rsidRPr="008B7A90" w:rsidRDefault="00492313" w:rsidP="00F53462">
            <w:pPr>
              <w:spacing w:after="0" w:line="240" w:lineRule="auto"/>
              <w:rPr>
                <w:rFonts w:ascii="Times New Roman" w:hAnsi="Times New Roman"/>
                <w:b/>
              </w:rPr>
            </w:pPr>
            <w:r w:rsidRPr="008B7A90">
              <w:rPr>
                <w:rFonts w:ascii="Times New Roman" w:hAnsi="Times New Roman"/>
                <w:b/>
              </w:rPr>
              <w:t>Target Audience</w:t>
            </w:r>
          </w:p>
        </w:tc>
        <w:tc>
          <w:tcPr>
            <w:tcW w:w="1497" w:type="dxa"/>
          </w:tcPr>
          <w:p w14:paraId="09D2481D" w14:textId="77777777" w:rsidR="00492313" w:rsidRPr="008B7A90" w:rsidRDefault="00D4745E" w:rsidP="00F53462">
            <w:pPr>
              <w:spacing w:after="0" w:line="240" w:lineRule="auto"/>
              <w:rPr>
                <w:rFonts w:ascii="Times New Roman" w:hAnsi="Times New Roman"/>
                <w:b/>
              </w:rPr>
            </w:pPr>
            <w:r>
              <w:rPr>
                <w:rFonts w:ascii="Times New Roman" w:hAnsi="Times New Roman"/>
                <w:b/>
              </w:rPr>
              <w:t>No. o</w:t>
            </w:r>
            <w:r w:rsidR="00492313" w:rsidRPr="008B7A90">
              <w:rPr>
                <w:rFonts w:ascii="Times New Roman" w:hAnsi="Times New Roman"/>
                <w:b/>
              </w:rPr>
              <w:t>f Participants</w:t>
            </w:r>
          </w:p>
        </w:tc>
        <w:tc>
          <w:tcPr>
            <w:tcW w:w="1356" w:type="dxa"/>
          </w:tcPr>
          <w:p w14:paraId="632527CC" w14:textId="77777777" w:rsidR="00492313" w:rsidRPr="008B7A90" w:rsidRDefault="00492313" w:rsidP="00F53462">
            <w:pPr>
              <w:spacing w:after="0" w:line="240" w:lineRule="auto"/>
              <w:rPr>
                <w:rFonts w:ascii="Times New Roman" w:hAnsi="Times New Roman"/>
                <w:b/>
              </w:rPr>
            </w:pPr>
            <w:r w:rsidRPr="008B7A90">
              <w:rPr>
                <w:rFonts w:ascii="Times New Roman" w:hAnsi="Times New Roman"/>
                <w:b/>
              </w:rPr>
              <w:t>Date</w:t>
            </w:r>
          </w:p>
        </w:tc>
      </w:tr>
      <w:tr w:rsidR="00492313" w:rsidRPr="008B7A90" w14:paraId="1F25246F" w14:textId="77777777" w:rsidTr="00D4745E">
        <w:trPr>
          <w:trHeight w:val="1142"/>
        </w:trPr>
        <w:tc>
          <w:tcPr>
            <w:tcW w:w="557" w:type="dxa"/>
          </w:tcPr>
          <w:p w14:paraId="4BD82E0D" w14:textId="77777777" w:rsidR="00492313" w:rsidRPr="008B7A90" w:rsidRDefault="00492313" w:rsidP="00F53462">
            <w:pPr>
              <w:spacing w:after="0" w:line="240" w:lineRule="auto"/>
              <w:rPr>
                <w:rFonts w:ascii="Times New Roman" w:hAnsi="Times New Roman"/>
              </w:rPr>
            </w:pPr>
            <w:r w:rsidRPr="008B7A90">
              <w:rPr>
                <w:rFonts w:ascii="Times New Roman" w:hAnsi="Times New Roman"/>
              </w:rPr>
              <w:t>1</w:t>
            </w:r>
          </w:p>
        </w:tc>
        <w:tc>
          <w:tcPr>
            <w:tcW w:w="1261" w:type="dxa"/>
          </w:tcPr>
          <w:p w14:paraId="3F6B869C" w14:textId="77777777" w:rsidR="00492313" w:rsidRPr="008B7A90" w:rsidRDefault="00492313" w:rsidP="00F53462">
            <w:pPr>
              <w:spacing w:after="0" w:line="240" w:lineRule="auto"/>
              <w:rPr>
                <w:rFonts w:ascii="Times New Roman" w:hAnsi="Times New Roman"/>
              </w:rPr>
            </w:pPr>
            <w:r w:rsidRPr="008B7A90">
              <w:rPr>
                <w:rFonts w:ascii="Times New Roman" w:hAnsi="Times New Roman"/>
              </w:rPr>
              <w:t>Induction training program</w:t>
            </w:r>
          </w:p>
        </w:tc>
        <w:tc>
          <w:tcPr>
            <w:tcW w:w="1296" w:type="dxa"/>
          </w:tcPr>
          <w:p w14:paraId="1B17D901" w14:textId="77777777" w:rsidR="00492313" w:rsidRPr="008B7A90" w:rsidRDefault="00492313" w:rsidP="00F53462">
            <w:pPr>
              <w:spacing w:after="0" w:line="240" w:lineRule="auto"/>
              <w:rPr>
                <w:rFonts w:ascii="Times New Roman" w:hAnsi="Times New Roman"/>
              </w:rPr>
            </w:pPr>
            <w:r w:rsidRPr="008B7A90">
              <w:rPr>
                <w:rFonts w:ascii="Times New Roman" w:hAnsi="Times New Roman"/>
              </w:rPr>
              <w:t>HOD-Audiology</w:t>
            </w:r>
          </w:p>
        </w:tc>
        <w:tc>
          <w:tcPr>
            <w:tcW w:w="2693" w:type="dxa"/>
          </w:tcPr>
          <w:p w14:paraId="7CECB607" w14:textId="77777777" w:rsidR="00492313" w:rsidRPr="008B7A90" w:rsidRDefault="00492313" w:rsidP="00F53462">
            <w:pPr>
              <w:spacing w:after="0" w:line="240" w:lineRule="auto"/>
              <w:rPr>
                <w:rFonts w:ascii="Times New Roman" w:hAnsi="Times New Roman"/>
              </w:rPr>
            </w:pPr>
            <w:r w:rsidRPr="008B7A90">
              <w:rPr>
                <w:rFonts w:ascii="Times New Roman" w:hAnsi="Times New Roman"/>
              </w:rPr>
              <w:t>To familiarize and provide hands on training for the assessment and management of individuals with hearing impairment</w:t>
            </w:r>
          </w:p>
        </w:tc>
        <w:tc>
          <w:tcPr>
            <w:tcW w:w="1276" w:type="dxa"/>
          </w:tcPr>
          <w:p w14:paraId="2010335D" w14:textId="77777777" w:rsidR="00492313" w:rsidRPr="008B7A90" w:rsidRDefault="00881B1D" w:rsidP="00F53462">
            <w:pPr>
              <w:spacing w:after="0" w:line="240" w:lineRule="auto"/>
              <w:rPr>
                <w:rFonts w:ascii="Times New Roman" w:hAnsi="Times New Roman"/>
              </w:rPr>
            </w:pPr>
            <w:r>
              <w:rPr>
                <w:rFonts w:ascii="Times New Roman" w:hAnsi="Times New Roman"/>
              </w:rPr>
              <w:t>I M.Sc. (Audio</w:t>
            </w:r>
            <w:r w:rsidR="00492313" w:rsidRPr="008B7A90">
              <w:rPr>
                <w:rFonts w:ascii="Times New Roman" w:hAnsi="Times New Roman"/>
              </w:rPr>
              <w:t>)</w:t>
            </w:r>
          </w:p>
        </w:tc>
        <w:tc>
          <w:tcPr>
            <w:tcW w:w="1497" w:type="dxa"/>
          </w:tcPr>
          <w:p w14:paraId="288F4456" w14:textId="77777777" w:rsidR="00492313" w:rsidRPr="008B7A90" w:rsidRDefault="00492313" w:rsidP="00F53462">
            <w:pPr>
              <w:spacing w:after="0" w:line="240" w:lineRule="auto"/>
              <w:jc w:val="center"/>
              <w:rPr>
                <w:rFonts w:ascii="Times New Roman" w:hAnsi="Times New Roman"/>
              </w:rPr>
            </w:pPr>
            <w:r w:rsidRPr="008B7A90">
              <w:rPr>
                <w:rFonts w:ascii="Times New Roman" w:hAnsi="Times New Roman"/>
              </w:rPr>
              <w:t>40</w:t>
            </w:r>
          </w:p>
        </w:tc>
        <w:tc>
          <w:tcPr>
            <w:tcW w:w="1356" w:type="dxa"/>
          </w:tcPr>
          <w:p w14:paraId="1B3D7102" w14:textId="77777777" w:rsidR="00492313" w:rsidRPr="008B7A90" w:rsidRDefault="00492313" w:rsidP="00B73C2F">
            <w:pPr>
              <w:spacing w:after="0" w:line="240" w:lineRule="auto"/>
              <w:rPr>
                <w:rFonts w:ascii="Times New Roman" w:hAnsi="Times New Roman"/>
              </w:rPr>
            </w:pPr>
            <w:r w:rsidRPr="008B7A90">
              <w:rPr>
                <w:rFonts w:ascii="Times New Roman" w:hAnsi="Times New Roman"/>
              </w:rPr>
              <w:t xml:space="preserve">23.12.2020 </w:t>
            </w:r>
            <w:r w:rsidR="00B73C2F">
              <w:rPr>
                <w:rFonts w:ascii="Times New Roman" w:hAnsi="Times New Roman"/>
              </w:rPr>
              <w:t xml:space="preserve"> to </w:t>
            </w:r>
            <w:r w:rsidR="00B73C2F" w:rsidRPr="008B7A90">
              <w:rPr>
                <w:rFonts w:ascii="Times New Roman" w:hAnsi="Times New Roman"/>
              </w:rPr>
              <w:t>27.01.2021</w:t>
            </w:r>
          </w:p>
        </w:tc>
      </w:tr>
    </w:tbl>
    <w:p w14:paraId="6EF36D78" w14:textId="77777777" w:rsidR="00B93FD3" w:rsidRPr="00F04520" w:rsidRDefault="00B93FD3" w:rsidP="00B93FD3">
      <w:pPr>
        <w:ind w:left="426"/>
        <w:jc w:val="both"/>
        <w:rPr>
          <w:rFonts w:ascii="Times New Roman" w:hAnsi="Times New Roman"/>
          <w:b/>
          <w:color w:val="000000" w:themeColor="text1"/>
          <w:highlight w:val="yellow"/>
        </w:rPr>
      </w:pPr>
    </w:p>
    <w:p w14:paraId="0BBB88D0" w14:textId="77777777" w:rsidR="007453A2" w:rsidRPr="00F04520" w:rsidRDefault="007453A2" w:rsidP="00F04520">
      <w:pPr>
        <w:jc w:val="both"/>
        <w:rPr>
          <w:rFonts w:ascii="Times New Roman" w:hAnsi="Times New Roman"/>
          <w:b/>
          <w:color w:val="000000" w:themeColor="text1"/>
        </w:rPr>
      </w:pPr>
    </w:p>
    <w:p w14:paraId="347C3C8D" w14:textId="77777777" w:rsidR="00B93FD3" w:rsidRDefault="00B93FD3" w:rsidP="00B93FD3">
      <w:pPr>
        <w:ind w:left="786"/>
        <w:jc w:val="both"/>
        <w:rPr>
          <w:rFonts w:ascii="Times New Roman" w:hAnsi="Times New Roman"/>
          <w:b/>
          <w:color w:val="000000" w:themeColor="text1"/>
        </w:rPr>
      </w:pPr>
      <w:r w:rsidRPr="008B7A90">
        <w:rPr>
          <w:rFonts w:ascii="Times New Roman" w:hAnsi="Times New Roman"/>
          <w:b/>
          <w:color w:val="000000" w:themeColor="text1"/>
        </w:rPr>
        <w:t>ii)</w:t>
      </w:r>
      <w:r w:rsidR="008B4C2F">
        <w:rPr>
          <w:rFonts w:ascii="Times New Roman" w:hAnsi="Times New Roman"/>
          <w:b/>
          <w:color w:val="000000" w:themeColor="text1"/>
        </w:rPr>
        <w:t xml:space="preserve"> </w:t>
      </w:r>
      <w:r w:rsidR="00954613">
        <w:rPr>
          <w:rFonts w:ascii="Times New Roman" w:hAnsi="Times New Roman"/>
          <w:b/>
          <w:color w:val="000000" w:themeColor="text1"/>
        </w:rPr>
        <w:t>Attended</w:t>
      </w:r>
      <w:r w:rsidR="00D4745E">
        <w:rPr>
          <w:rFonts w:ascii="Times New Roman" w:hAnsi="Times New Roman"/>
          <w:b/>
          <w:color w:val="000000" w:themeColor="text1"/>
        </w:rPr>
        <w:t xml:space="preserve"> </w:t>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r>
      <w:r w:rsidR="00954613">
        <w:rPr>
          <w:rFonts w:ascii="Times New Roman" w:hAnsi="Times New Roman"/>
          <w:b/>
          <w:color w:val="000000" w:themeColor="text1"/>
        </w:rPr>
        <w:t xml:space="preserve"> </w:t>
      </w:r>
      <w:r w:rsidR="00D4745E">
        <w:rPr>
          <w:rFonts w:ascii="Times New Roman" w:hAnsi="Times New Roman"/>
          <w:b/>
          <w:color w:val="000000" w:themeColor="text1"/>
        </w:rPr>
        <w:t xml:space="preserve"> : </w:t>
      </w:r>
      <w:r>
        <w:rPr>
          <w:rFonts w:ascii="Times New Roman" w:hAnsi="Times New Roman"/>
          <w:b/>
          <w:color w:val="000000" w:themeColor="text1"/>
        </w:rPr>
        <w:t>0</w:t>
      </w:r>
      <w:r w:rsidR="00B2680D">
        <w:rPr>
          <w:rFonts w:ascii="Times New Roman" w:hAnsi="Times New Roman"/>
          <w:b/>
          <w:color w:val="000000" w:themeColor="text1"/>
        </w:rPr>
        <w:t>3</w:t>
      </w:r>
    </w:p>
    <w:p w14:paraId="1D2BAE6A" w14:textId="77777777" w:rsidR="00881B1D" w:rsidRPr="00881B1D" w:rsidRDefault="00881B1D" w:rsidP="00F52530">
      <w:pPr>
        <w:pStyle w:val="ListParagraph"/>
        <w:numPr>
          <w:ilvl w:val="0"/>
          <w:numId w:val="58"/>
        </w:numPr>
        <w:jc w:val="both"/>
        <w:rPr>
          <w:rFonts w:ascii="Times New Roman" w:hAnsi="Times New Roman"/>
          <w:b/>
          <w:color w:val="000000" w:themeColor="text1"/>
        </w:rPr>
      </w:pPr>
      <w:r>
        <w:rPr>
          <w:rFonts w:ascii="Times New Roman" w:hAnsi="Times New Roman"/>
          <w:b/>
          <w:color w:val="000000" w:themeColor="text1"/>
        </w:rPr>
        <w:t>Within AIISH</w:t>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r>
      <w:r w:rsidR="00D4745E">
        <w:rPr>
          <w:rFonts w:ascii="Times New Roman" w:hAnsi="Times New Roman"/>
          <w:b/>
          <w:color w:val="000000" w:themeColor="text1"/>
        </w:rPr>
        <w:t xml:space="preserve">  </w:t>
      </w:r>
      <w:r>
        <w:rPr>
          <w:rFonts w:ascii="Times New Roman" w:hAnsi="Times New Roman"/>
          <w:b/>
          <w:color w:val="000000" w:themeColor="text1"/>
        </w:rPr>
        <w:t>: 02</w:t>
      </w:r>
    </w:p>
    <w:p w14:paraId="282DDCAE" w14:textId="77777777" w:rsidR="00B93FD3" w:rsidRPr="008B7A90" w:rsidRDefault="00B93FD3" w:rsidP="00B93FD3">
      <w:pPr>
        <w:pStyle w:val="ListParagraph"/>
        <w:jc w:val="both"/>
        <w:rPr>
          <w:rFonts w:ascii="Times New Roman" w:hAnsi="Times New Roman"/>
          <w:b/>
          <w:color w:val="000000" w:themeColor="text1"/>
        </w:rPr>
      </w:pPr>
    </w:p>
    <w:p w14:paraId="0277CB1E" w14:textId="77777777" w:rsidR="00B93FD3" w:rsidRPr="00881B1D" w:rsidRDefault="00881B1D" w:rsidP="00881B1D">
      <w:pPr>
        <w:ind w:left="360"/>
        <w:jc w:val="both"/>
        <w:rPr>
          <w:rFonts w:ascii="Times New Roman" w:hAnsi="Times New Roman"/>
          <w:b/>
          <w:color w:val="000000" w:themeColor="text1"/>
        </w:rPr>
      </w:pPr>
      <w:r>
        <w:rPr>
          <w:rFonts w:ascii="Times New Roman" w:hAnsi="Times New Roman"/>
          <w:b/>
          <w:color w:val="000000" w:themeColor="text1"/>
        </w:rPr>
        <w:t>b)</w:t>
      </w:r>
      <w:r w:rsidRPr="00881B1D">
        <w:rPr>
          <w:rFonts w:ascii="Times New Roman" w:hAnsi="Times New Roman"/>
          <w:b/>
          <w:color w:val="000000" w:themeColor="text1"/>
        </w:rPr>
        <w:t xml:space="preserve"> Outside</w:t>
      </w:r>
      <w:r w:rsidR="00B93FD3" w:rsidRPr="00881B1D">
        <w:rPr>
          <w:rFonts w:ascii="Times New Roman" w:hAnsi="Times New Roman"/>
          <w:b/>
          <w:color w:val="000000" w:themeColor="text1"/>
        </w:rPr>
        <w:t xml:space="preserve"> AIISH</w:t>
      </w:r>
      <w:r w:rsidR="00B93FD3" w:rsidRPr="00881B1D">
        <w:rPr>
          <w:rFonts w:ascii="Times New Roman" w:hAnsi="Times New Roman"/>
          <w:b/>
          <w:color w:val="000000" w:themeColor="text1"/>
        </w:rPr>
        <w:tab/>
      </w:r>
      <w:r w:rsidR="00B93FD3" w:rsidRPr="00881B1D">
        <w:rPr>
          <w:rFonts w:ascii="Times New Roman" w:hAnsi="Times New Roman"/>
          <w:b/>
          <w:color w:val="000000" w:themeColor="text1"/>
        </w:rPr>
        <w:tab/>
      </w:r>
      <w:r w:rsidR="00B93FD3" w:rsidRPr="00881B1D">
        <w:rPr>
          <w:rFonts w:ascii="Times New Roman" w:hAnsi="Times New Roman"/>
          <w:b/>
          <w:color w:val="000000" w:themeColor="text1"/>
        </w:rPr>
        <w:tab/>
      </w:r>
      <w:r w:rsidR="00B93FD3" w:rsidRPr="00881B1D">
        <w:rPr>
          <w:rFonts w:ascii="Times New Roman" w:hAnsi="Times New Roman"/>
          <w:b/>
          <w:color w:val="000000" w:themeColor="text1"/>
        </w:rPr>
        <w:tab/>
        <w:t xml:space="preserve">: </w:t>
      </w:r>
      <w:r w:rsidR="00B93FD3" w:rsidRPr="00881B1D">
        <w:rPr>
          <w:rFonts w:ascii="Times New Roman" w:hAnsi="Times New Roman"/>
          <w:b/>
          <w:color w:val="000000" w:themeColor="text1"/>
        </w:rPr>
        <w:tab/>
        <w:t>0</w:t>
      </w:r>
      <w:r w:rsidR="00B2680D" w:rsidRPr="00881B1D">
        <w:rPr>
          <w:rFonts w:ascii="Times New Roman" w:hAnsi="Times New Roman"/>
          <w:b/>
          <w:color w:val="000000" w:themeColor="text1"/>
        </w:rPr>
        <w:t>1</w:t>
      </w:r>
    </w:p>
    <w:p w14:paraId="533B08BB" w14:textId="77777777" w:rsidR="00B93FD3" w:rsidRPr="008B7A90" w:rsidRDefault="00B93FD3" w:rsidP="00B93FD3">
      <w:pPr>
        <w:pStyle w:val="ListParagraph"/>
        <w:jc w:val="both"/>
        <w:rPr>
          <w:rFonts w:ascii="Times New Roman" w:hAnsi="Times New Roman"/>
          <w:b/>
          <w:color w:val="000000" w:themeColor="text1"/>
        </w:rPr>
      </w:pPr>
    </w:p>
    <w:p w14:paraId="1ACAD4D0" w14:textId="77777777" w:rsidR="00B93FD3" w:rsidRPr="00F04520" w:rsidRDefault="00B93FD3" w:rsidP="00F04520">
      <w:pPr>
        <w:jc w:val="both"/>
        <w:rPr>
          <w:rFonts w:ascii="Times New Roman" w:hAnsi="Times New Roman"/>
          <w:b/>
          <w:color w:val="000000" w:themeColor="text1"/>
        </w:rPr>
      </w:pPr>
      <w:r w:rsidRPr="00F04520">
        <w:rPr>
          <w:rFonts w:ascii="Times New Roman" w:hAnsi="Times New Roman"/>
          <w:b/>
        </w:rPr>
        <w:t xml:space="preserve">E) </w:t>
      </w:r>
      <w:r w:rsidRPr="00F04520">
        <w:rPr>
          <w:rFonts w:ascii="Times New Roman" w:hAnsi="Times New Roman"/>
          <w:b/>
          <w:color w:val="000000" w:themeColor="text1"/>
        </w:rPr>
        <w:t>Guest lectures</w:t>
      </w:r>
      <w:r w:rsidR="00CA74D0">
        <w:rPr>
          <w:rFonts w:ascii="Times New Roman" w:hAnsi="Times New Roman"/>
          <w:b/>
          <w:color w:val="000000" w:themeColor="text1"/>
        </w:rPr>
        <w:t xml:space="preserve"> </w:t>
      </w:r>
      <w:r w:rsidR="0068406C" w:rsidRPr="00F04520">
        <w:rPr>
          <w:rFonts w:ascii="Times New Roman" w:hAnsi="Times New Roman"/>
          <w:b/>
          <w:color w:val="000000" w:themeColor="text1"/>
        </w:rPr>
        <w:t>delivered</w:t>
      </w:r>
      <w:r w:rsidRPr="00F04520">
        <w:rPr>
          <w:rFonts w:ascii="Times New Roman" w:hAnsi="Times New Roman"/>
          <w:b/>
          <w:color w:val="000000" w:themeColor="text1"/>
        </w:rPr>
        <w:tab/>
      </w:r>
      <w:r w:rsidRPr="00F04520">
        <w:rPr>
          <w:rFonts w:ascii="Times New Roman" w:hAnsi="Times New Roman"/>
          <w:b/>
          <w:color w:val="000000" w:themeColor="text1"/>
        </w:rPr>
        <w:tab/>
      </w:r>
      <w:r w:rsidR="00492313">
        <w:rPr>
          <w:rFonts w:ascii="Times New Roman" w:hAnsi="Times New Roman"/>
          <w:b/>
          <w:color w:val="000000" w:themeColor="text1"/>
        </w:rPr>
        <w:tab/>
      </w:r>
      <w:r w:rsidRPr="00F04520">
        <w:rPr>
          <w:rFonts w:ascii="Times New Roman" w:hAnsi="Times New Roman"/>
          <w:b/>
          <w:color w:val="000000" w:themeColor="text1"/>
        </w:rPr>
        <w:t xml:space="preserve">: </w:t>
      </w:r>
      <w:r w:rsidRPr="00F04520">
        <w:rPr>
          <w:rFonts w:ascii="Times New Roman" w:hAnsi="Times New Roman"/>
          <w:b/>
          <w:color w:val="000000" w:themeColor="text1"/>
        </w:rPr>
        <w:tab/>
      </w:r>
      <w:r w:rsidR="00492313">
        <w:rPr>
          <w:rFonts w:ascii="Times New Roman" w:hAnsi="Times New Roman"/>
          <w:b/>
          <w:color w:val="000000" w:themeColor="text1"/>
        </w:rPr>
        <w:tab/>
      </w:r>
      <w:r w:rsidR="008B118E">
        <w:rPr>
          <w:rFonts w:ascii="Times New Roman" w:hAnsi="Times New Roman"/>
          <w:b/>
          <w:color w:val="000000" w:themeColor="text1"/>
        </w:rPr>
        <w:t>62</w:t>
      </w:r>
    </w:p>
    <w:p w14:paraId="7252F219" w14:textId="77777777" w:rsidR="00B93FD3" w:rsidRPr="008B7A90" w:rsidRDefault="00B93FD3" w:rsidP="00F52530">
      <w:pPr>
        <w:pStyle w:val="ListParagraph"/>
        <w:numPr>
          <w:ilvl w:val="0"/>
          <w:numId w:val="6"/>
        </w:numPr>
        <w:jc w:val="both"/>
        <w:rPr>
          <w:rFonts w:ascii="Times New Roman" w:hAnsi="Times New Roman"/>
          <w:b/>
          <w:color w:val="000000" w:themeColor="text1"/>
        </w:rPr>
      </w:pPr>
      <w:r w:rsidRPr="008B7A90">
        <w:rPr>
          <w:rFonts w:ascii="Times New Roman" w:hAnsi="Times New Roman"/>
          <w:b/>
        </w:rPr>
        <w:t xml:space="preserve">Within AIISH </w:t>
      </w:r>
      <w:r w:rsidRPr="008B7A90">
        <w:rPr>
          <w:rFonts w:ascii="Times New Roman" w:hAnsi="Times New Roman"/>
          <w:b/>
        </w:rPr>
        <w:tab/>
      </w:r>
      <w:r w:rsidRPr="008B7A90">
        <w:rPr>
          <w:rFonts w:ascii="Times New Roman" w:hAnsi="Times New Roman"/>
          <w:b/>
        </w:rPr>
        <w:tab/>
        <w:t xml:space="preserve">: </w:t>
      </w:r>
      <w:r w:rsidR="008B118E">
        <w:rPr>
          <w:rFonts w:ascii="Times New Roman" w:hAnsi="Times New Roman"/>
          <w:b/>
        </w:rPr>
        <w:tab/>
      </w:r>
      <w:r w:rsidR="008B118E">
        <w:rPr>
          <w:rFonts w:ascii="Times New Roman" w:hAnsi="Times New Roman"/>
          <w:b/>
        </w:rPr>
        <w:tab/>
        <w:t>25</w:t>
      </w:r>
    </w:p>
    <w:tbl>
      <w:tblPr>
        <w:tblStyle w:val="TableGrid"/>
        <w:tblW w:w="5001" w:type="pct"/>
        <w:jc w:val="right"/>
        <w:tblLook w:val="04A0" w:firstRow="1" w:lastRow="0" w:firstColumn="1" w:lastColumn="0" w:noHBand="0" w:noVBand="1"/>
      </w:tblPr>
      <w:tblGrid>
        <w:gridCol w:w="884"/>
        <w:gridCol w:w="1446"/>
        <w:gridCol w:w="1919"/>
        <w:gridCol w:w="3666"/>
        <w:gridCol w:w="1329"/>
      </w:tblGrid>
      <w:tr w:rsidR="00B93FD3" w:rsidRPr="008B7A90" w14:paraId="3613C4BB" w14:textId="77777777" w:rsidTr="008B118E">
        <w:trPr>
          <w:trHeight w:val="536"/>
          <w:jc w:val="right"/>
        </w:trPr>
        <w:tc>
          <w:tcPr>
            <w:tcW w:w="478" w:type="pct"/>
          </w:tcPr>
          <w:p w14:paraId="731E8E4F" w14:textId="77777777" w:rsidR="00B93FD3" w:rsidRPr="008B7A90" w:rsidRDefault="00B93FD3" w:rsidP="003557B1">
            <w:pPr>
              <w:spacing w:after="0" w:line="240" w:lineRule="auto"/>
              <w:rPr>
                <w:rFonts w:ascii="Times New Roman" w:hAnsi="Times New Roman"/>
                <w:b/>
                <w:bCs/>
              </w:rPr>
            </w:pPr>
            <w:proofErr w:type="spellStart"/>
            <w:r w:rsidRPr="008B7A90">
              <w:rPr>
                <w:rFonts w:ascii="Times New Roman" w:hAnsi="Times New Roman"/>
                <w:b/>
                <w:bCs/>
              </w:rPr>
              <w:t>SLNo</w:t>
            </w:r>
            <w:proofErr w:type="spellEnd"/>
            <w:r w:rsidRPr="008B7A90">
              <w:rPr>
                <w:rFonts w:ascii="Times New Roman" w:hAnsi="Times New Roman"/>
                <w:b/>
                <w:bCs/>
              </w:rPr>
              <w:t xml:space="preserve">. </w:t>
            </w:r>
          </w:p>
        </w:tc>
        <w:tc>
          <w:tcPr>
            <w:tcW w:w="782" w:type="pct"/>
          </w:tcPr>
          <w:p w14:paraId="764655D2" w14:textId="77777777" w:rsidR="00B93FD3" w:rsidRPr="008B7A90" w:rsidRDefault="00B93FD3" w:rsidP="003557B1">
            <w:pPr>
              <w:tabs>
                <w:tab w:val="left" w:pos="-180"/>
                <w:tab w:val="left" w:pos="0"/>
              </w:tabs>
              <w:spacing w:after="0" w:line="240" w:lineRule="auto"/>
              <w:rPr>
                <w:rFonts w:ascii="Times New Roman" w:hAnsi="Times New Roman"/>
                <w:b/>
                <w:bCs/>
                <w:color w:val="000000" w:themeColor="text1"/>
              </w:rPr>
            </w:pPr>
            <w:r w:rsidRPr="008B7A90">
              <w:rPr>
                <w:rFonts w:ascii="Times New Roman" w:hAnsi="Times New Roman"/>
                <w:b/>
                <w:bCs/>
              </w:rPr>
              <w:t>Name of the staff</w:t>
            </w:r>
          </w:p>
        </w:tc>
        <w:tc>
          <w:tcPr>
            <w:tcW w:w="1038" w:type="pct"/>
          </w:tcPr>
          <w:p w14:paraId="03575380" w14:textId="77777777" w:rsidR="00B93FD3" w:rsidRPr="008B7A90" w:rsidRDefault="00B93FD3" w:rsidP="003557B1">
            <w:pPr>
              <w:tabs>
                <w:tab w:val="left" w:pos="-180"/>
                <w:tab w:val="left" w:pos="0"/>
              </w:tabs>
              <w:spacing w:after="0" w:line="240" w:lineRule="auto"/>
              <w:rPr>
                <w:rFonts w:ascii="Times New Roman" w:hAnsi="Times New Roman"/>
                <w:b/>
                <w:bCs/>
                <w:color w:val="000000" w:themeColor="text1"/>
              </w:rPr>
            </w:pPr>
            <w:r w:rsidRPr="008B7A90">
              <w:rPr>
                <w:rFonts w:ascii="Times New Roman" w:hAnsi="Times New Roman"/>
                <w:b/>
                <w:bCs/>
              </w:rPr>
              <w:t>Title of the program</w:t>
            </w:r>
          </w:p>
        </w:tc>
        <w:tc>
          <w:tcPr>
            <w:tcW w:w="1983" w:type="pct"/>
          </w:tcPr>
          <w:p w14:paraId="482B12DE" w14:textId="77777777" w:rsidR="00B93FD3" w:rsidRPr="008B7A90" w:rsidRDefault="00B93FD3" w:rsidP="003557B1">
            <w:pPr>
              <w:tabs>
                <w:tab w:val="left" w:pos="-180"/>
                <w:tab w:val="left" w:pos="0"/>
              </w:tabs>
              <w:spacing w:after="0" w:line="240" w:lineRule="auto"/>
              <w:rPr>
                <w:rFonts w:ascii="Times New Roman" w:hAnsi="Times New Roman"/>
                <w:b/>
                <w:bCs/>
                <w:color w:val="000000" w:themeColor="text1"/>
              </w:rPr>
            </w:pPr>
            <w:r w:rsidRPr="008B7A90">
              <w:rPr>
                <w:rFonts w:ascii="Times New Roman" w:hAnsi="Times New Roman"/>
                <w:b/>
                <w:bCs/>
              </w:rPr>
              <w:t>Topic of the Lecture</w:t>
            </w:r>
          </w:p>
        </w:tc>
        <w:tc>
          <w:tcPr>
            <w:tcW w:w="719" w:type="pct"/>
          </w:tcPr>
          <w:p w14:paraId="377F9F6C" w14:textId="77777777" w:rsidR="00B93FD3" w:rsidRPr="008B7A90" w:rsidRDefault="00B93FD3" w:rsidP="003557B1">
            <w:pPr>
              <w:spacing w:after="0" w:line="240" w:lineRule="auto"/>
              <w:rPr>
                <w:rFonts w:ascii="Times New Roman" w:hAnsi="Times New Roman"/>
                <w:b/>
                <w:bCs/>
              </w:rPr>
            </w:pPr>
            <w:r w:rsidRPr="008B7A90">
              <w:rPr>
                <w:rFonts w:ascii="Times New Roman" w:hAnsi="Times New Roman"/>
                <w:b/>
                <w:bCs/>
              </w:rPr>
              <w:t>Date</w:t>
            </w:r>
          </w:p>
        </w:tc>
      </w:tr>
      <w:tr w:rsidR="00B93FD3" w:rsidRPr="008B7A90" w14:paraId="416107BF" w14:textId="77777777" w:rsidTr="008B118E">
        <w:trPr>
          <w:trHeight w:val="536"/>
          <w:jc w:val="right"/>
        </w:trPr>
        <w:tc>
          <w:tcPr>
            <w:tcW w:w="478" w:type="pct"/>
          </w:tcPr>
          <w:p w14:paraId="2F6F1340"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1</w:t>
            </w:r>
          </w:p>
        </w:tc>
        <w:tc>
          <w:tcPr>
            <w:tcW w:w="782" w:type="pct"/>
            <w:vMerge w:val="restart"/>
          </w:tcPr>
          <w:p w14:paraId="53424582" w14:textId="77777777" w:rsidR="00B93FD3" w:rsidRPr="008B7A90" w:rsidRDefault="00B93FD3" w:rsidP="003557B1">
            <w:pPr>
              <w:tabs>
                <w:tab w:val="left" w:pos="-180"/>
                <w:tab w:val="left" w:pos="0"/>
              </w:tabs>
              <w:spacing w:after="0" w:line="240" w:lineRule="auto"/>
              <w:rPr>
                <w:rFonts w:ascii="Times New Roman" w:hAnsi="Times New Roman"/>
                <w:bCs/>
              </w:rPr>
            </w:pPr>
          </w:p>
          <w:p w14:paraId="30715C1A" w14:textId="77777777" w:rsidR="00B93FD3" w:rsidRPr="008B7A90" w:rsidRDefault="00B93FD3" w:rsidP="003557B1">
            <w:pPr>
              <w:tabs>
                <w:tab w:val="left" w:pos="-180"/>
                <w:tab w:val="left" w:pos="0"/>
              </w:tabs>
              <w:spacing w:after="0" w:line="240" w:lineRule="auto"/>
              <w:rPr>
                <w:rFonts w:ascii="Times New Roman" w:hAnsi="Times New Roman"/>
                <w:bCs/>
              </w:rPr>
            </w:pPr>
          </w:p>
          <w:p w14:paraId="07E71D0D" w14:textId="77777777" w:rsidR="00B93FD3" w:rsidRPr="008B7A90" w:rsidRDefault="00B93FD3" w:rsidP="003557B1">
            <w:pPr>
              <w:tabs>
                <w:tab w:val="left" w:pos="-180"/>
                <w:tab w:val="left" w:pos="0"/>
              </w:tabs>
              <w:spacing w:after="0" w:line="240" w:lineRule="auto"/>
              <w:rPr>
                <w:rFonts w:ascii="Times New Roman" w:hAnsi="Times New Roman"/>
                <w:bCs/>
              </w:rPr>
            </w:pPr>
            <w:r w:rsidRPr="008B7A90">
              <w:rPr>
                <w:rFonts w:ascii="Times New Roman" w:hAnsi="Times New Roman"/>
                <w:bCs/>
              </w:rPr>
              <w:t>Dr. Niraj Kumar Singh</w:t>
            </w:r>
          </w:p>
        </w:tc>
        <w:tc>
          <w:tcPr>
            <w:tcW w:w="1038" w:type="pct"/>
            <w:vMerge w:val="restart"/>
          </w:tcPr>
          <w:p w14:paraId="485239C3" w14:textId="77777777" w:rsidR="00B93FD3" w:rsidRPr="008B7A90" w:rsidRDefault="00B93FD3" w:rsidP="003557B1">
            <w:pPr>
              <w:tabs>
                <w:tab w:val="left" w:pos="-180"/>
                <w:tab w:val="left" w:pos="0"/>
              </w:tabs>
              <w:spacing w:after="0" w:line="240" w:lineRule="auto"/>
              <w:rPr>
                <w:rFonts w:ascii="Times New Roman" w:hAnsi="Times New Roman"/>
              </w:rPr>
            </w:pPr>
          </w:p>
          <w:p w14:paraId="157ED6F8" w14:textId="77777777" w:rsidR="00B93FD3" w:rsidRPr="008B7A90" w:rsidRDefault="00B93FD3" w:rsidP="003557B1">
            <w:pPr>
              <w:tabs>
                <w:tab w:val="left" w:pos="-180"/>
                <w:tab w:val="left" w:pos="0"/>
              </w:tabs>
              <w:spacing w:after="0" w:line="240" w:lineRule="auto"/>
              <w:rPr>
                <w:rFonts w:ascii="Times New Roman" w:hAnsi="Times New Roman"/>
              </w:rPr>
            </w:pPr>
          </w:p>
          <w:p w14:paraId="3E099580" w14:textId="77777777" w:rsidR="00B93FD3" w:rsidRPr="008B7A90" w:rsidRDefault="00B93FD3" w:rsidP="003557B1">
            <w:pPr>
              <w:tabs>
                <w:tab w:val="left" w:pos="-180"/>
                <w:tab w:val="left" w:pos="0"/>
              </w:tabs>
              <w:spacing w:after="0" w:line="240" w:lineRule="auto"/>
              <w:rPr>
                <w:rFonts w:ascii="Times New Roman" w:hAnsi="Times New Roman"/>
              </w:rPr>
            </w:pPr>
          </w:p>
          <w:p w14:paraId="10B92C31" w14:textId="77777777" w:rsidR="00B93FD3" w:rsidRPr="008B7A90" w:rsidRDefault="00B93FD3" w:rsidP="003557B1">
            <w:pPr>
              <w:tabs>
                <w:tab w:val="left" w:pos="-180"/>
                <w:tab w:val="left" w:pos="0"/>
              </w:tabs>
              <w:spacing w:after="0" w:line="240" w:lineRule="auto"/>
              <w:rPr>
                <w:rFonts w:ascii="Times New Roman" w:hAnsi="Times New Roman"/>
              </w:rPr>
            </w:pPr>
          </w:p>
          <w:p w14:paraId="2AE0FB5D" w14:textId="77777777" w:rsidR="00B93FD3" w:rsidRPr="008B7A90" w:rsidRDefault="00B93FD3" w:rsidP="003557B1">
            <w:pPr>
              <w:tabs>
                <w:tab w:val="left" w:pos="-180"/>
                <w:tab w:val="left" w:pos="0"/>
              </w:tabs>
              <w:spacing w:after="0" w:line="240" w:lineRule="auto"/>
              <w:rPr>
                <w:rFonts w:ascii="Times New Roman" w:hAnsi="Times New Roman"/>
                <w:bCs/>
              </w:rPr>
            </w:pPr>
            <w:r w:rsidRPr="008B7A90">
              <w:rPr>
                <w:rFonts w:ascii="Times New Roman" w:hAnsi="Times New Roman"/>
              </w:rPr>
              <w:t>Assessment and management of BPPV</w:t>
            </w:r>
          </w:p>
        </w:tc>
        <w:tc>
          <w:tcPr>
            <w:tcW w:w="1983" w:type="pct"/>
          </w:tcPr>
          <w:p w14:paraId="1417F508" w14:textId="77777777" w:rsidR="00B93FD3" w:rsidRPr="008B7A90" w:rsidRDefault="00B93FD3" w:rsidP="003557B1">
            <w:pPr>
              <w:tabs>
                <w:tab w:val="left" w:pos="-180"/>
                <w:tab w:val="left" w:pos="0"/>
              </w:tabs>
              <w:spacing w:after="0" w:line="240" w:lineRule="auto"/>
              <w:rPr>
                <w:rFonts w:ascii="Times New Roman" w:hAnsi="Times New Roman"/>
                <w:bCs/>
              </w:rPr>
            </w:pPr>
            <w:r w:rsidRPr="008B7A90">
              <w:rPr>
                <w:rFonts w:ascii="Times New Roman" w:hAnsi="Times New Roman"/>
                <w:bCs/>
              </w:rPr>
              <w:t>Anatomy and Physiology of Vestibular system: Introduction to BPPV &amp; Pathophysiology of BPPV</w:t>
            </w:r>
          </w:p>
        </w:tc>
        <w:tc>
          <w:tcPr>
            <w:tcW w:w="719" w:type="pct"/>
          </w:tcPr>
          <w:p w14:paraId="761FEA00" w14:textId="77777777" w:rsidR="00B93FD3" w:rsidRPr="008B7A90" w:rsidRDefault="00B93FD3" w:rsidP="003557B1">
            <w:pPr>
              <w:spacing w:after="0" w:line="240" w:lineRule="auto"/>
              <w:rPr>
                <w:rFonts w:ascii="Times New Roman" w:hAnsi="Times New Roman"/>
                <w:bCs/>
              </w:rPr>
            </w:pPr>
            <w:r w:rsidRPr="008B7A90">
              <w:rPr>
                <w:rFonts w:ascii="Times New Roman" w:hAnsi="Times New Roman"/>
                <w:bCs/>
              </w:rPr>
              <w:t>23.07.2020</w:t>
            </w:r>
          </w:p>
        </w:tc>
      </w:tr>
      <w:tr w:rsidR="00B93FD3" w:rsidRPr="008B7A90" w14:paraId="51804DA9" w14:textId="77777777" w:rsidTr="008B118E">
        <w:trPr>
          <w:trHeight w:val="536"/>
          <w:jc w:val="right"/>
        </w:trPr>
        <w:tc>
          <w:tcPr>
            <w:tcW w:w="478" w:type="pct"/>
          </w:tcPr>
          <w:p w14:paraId="42730D11"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2</w:t>
            </w:r>
          </w:p>
        </w:tc>
        <w:tc>
          <w:tcPr>
            <w:tcW w:w="782" w:type="pct"/>
            <w:vMerge/>
          </w:tcPr>
          <w:p w14:paraId="52C9277B" w14:textId="77777777" w:rsidR="00B93FD3" w:rsidRPr="008B7A90" w:rsidRDefault="00B93FD3" w:rsidP="003557B1">
            <w:pPr>
              <w:tabs>
                <w:tab w:val="left" w:pos="-180"/>
                <w:tab w:val="left" w:pos="0"/>
              </w:tabs>
              <w:spacing w:after="0" w:line="240" w:lineRule="auto"/>
              <w:rPr>
                <w:rFonts w:ascii="Times New Roman" w:hAnsi="Times New Roman"/>
                <w:bCs/>
              </w:rPr>
            </w:pPr>
          </w:p>
        </w:tc>
        <w:tc>
          <w:tcPr>
            <w:tcW w:w="1038" w:type="pct"/>
            <w:vMerge/>
          </w:tcPr>
          <w:p w14:paraId="09FC7F84" w14:textId="77777777" w:rsidR="00B93FD3" w:rsidRPr="008B7A90" w:rsidRDefault="00B93FD3" w:rsidP="003557B1">
            <w:pPr>
              <w:tabs>
                <w:tab w:val="left" w:pos="-180"/>
                <w:tab w:val="left" w:pos="0"/>
              </w:tabs>
              <w:spacing w:after="0" w:line="240" w:lineRule="auto"/>
              <w:rPr>
                <w:rFonts w:ascii="Times New Roman" w:hAnsi="Times New Roman"/>
                <w:bCs/>
              </w:rPr>
            </w:pPr>
          </w:p>
        </w:tc>
        <w:tc>
          <w:tcPr>
            <w:tcW w:w="1983" w:type="pct"/>
          </w:tcPr>
          <w:p w14:paraId="36B498A9" w14:textId="77777777" w:rsidR="00B93FD3" w:rsidRPr="008B7A90" w:rsidRDefault="00B93FD3" w:rsidP="003557B1">
            <w:pPr>
              <w:tabs>
                <w:tab w:val="left" w:pos="-180"/>
                <w:tab w:val="left" w:pos="0"/>
              </w:tabs>
              <w:spacing w:after="0" w:line="240" w:lineRule="auto"/>
              <w:rPr>
                <w:rFonts w:ascii="Times New Roman" w:hAnsi="Times New Roman"/>
                <w:bCs/>
              </w:rPr>
            </w:pPr>
            <w:r w:rsidRPr="008B7A90">
              <w:rPr>
                <w:rFonts w:ascii="Times New Roman" w:hAnsi="Times New Roman"/>
                <w:bCs/>
              </w:rPr>
              <w:t>Posterior Canal BPPV: Assessment &amp; Management</w:t>
            </w:r>
          </w:p>
        </w:tc>
        <w:tc>
          <w:tcPr>
            <w:tcW w:w="719" w:type="pct"/>
          </w:tcPr>
          <w:p w14:paraId="49515D97" w14:textId="77777777" w:rsidR="00B93FD3" w:rsidRPr="008B7A90" w:rsidRDefault="00B93FD3" w:rsidP="003557B1">
            <w:pPr>
              <w:spacing w:after="0" w:line="240" w:lineRule="auto"/>
              <w:rPr>
                <w:rFonts w:ascii="Times New Roman" w:hAnsi="Times New Roman"/>
                <w:bCs/>
              </w:rPr>
            </w:pPr>
            <w:r w:rsidRPr="008B7A90">
              <w:rPr>
                <w:rFonts w:ascii="Times New Roman" w:hAnsi="Times New Roman"/>
                <w:bCs/>
              </w:rPr>
              <w:t>23.07.2020</w:t>
            </w:r>
          </w:p>
        </w:tc>
      </w:tr>
      <w:tr w:rsidR="00B93FD3" w:rsidRPr="008B7A90" w14:paraId="4D9C192C" w14:textId="77777777" w:rsidTr="008B118E">
        <w:trPr>
          <w:trHeight w:val="536"/>
          <w:jc w:val="right"/>
        </w:trPr>
        <w:tc>
          <w:tcPr>
            <w:tcW w:w="478" w:type="pct"/>
          </w:tcPr>
          <w:p w14:paraId="42302423"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3</w:t>
            </w:r>
          </w:p>
        </w:tc>
        <w:tc>
          <w:tcPr>
            <w:tcW w:w="782" w:type="pct"/>
            <w:vMerge/>
          </w:tcPr>
          <w:p w14:paraId="4BE72117" w14:textId="77777777" w:rsidR="00B93FD3" w:rsidRPr="008B7A90" w:rsidRDefault="00B93FD3" w:rsidP="003557B1">
            <w:pPr>
              <w:tabs>
                <w:tab w:val="left" w:pos="-180"/>
                <w:tab w:val="left" w:pos="0"/>
              </w:tabs>
              <w:spacing w:after="0" w:line="240" w:lineRule="auto"/>
              <w:rPr>
                <w:rFonts w:ascii="Times New Roman" w:hAnsi="Times New Roman"/>
                <w:bCs/>
              </w:rPr>
            </w:pPr>
          </w:p>
        </w:tc>
        <w:tc>
          <w:tcPr>
            <w:tcW w:w="1038" w:type="pct"/>
            <w:vMerge/>
          </w:tcPr>
          <w:p w14:paraId="7CED490B" w14:textId="77777777" w:rsidR="00B93FD3" w:rsidRPr="008B7A90" w:rsidRDefault="00B93FD3" w:rsidP="003557B1">
            <w:pPr>
              <w:tabs>
                <w:tab w:val="left" w:pos="-180"/>
                <w:tab w:val="left" w:pos="0"/>
              </w:tabs>
              <w:spacing w:after="0" w:line="240" w:lineRule="auto"/>
              <w:rPr>
                <w:rFonts w:ascii="Times New Roman" w:hAnsi="Times New Roman"/>
                <w:bCs/>
              </w:rPr>
            </w:pPr>
          </w:p>
        </w:tc>
        <w:tc>
          <w:tcPr>
            <w:tcW w:w="1983" w:type="pct"/>
          </w:tcPr>
          <w:p w14:paraId="36181518" w14:textId="77777777" w:rsidR="00B93FD3" w:rsidRPr="008B7A90" w:rsidRDefault="00B93FD3" w:rsidP="003557B1">
            <w:pPr>
              <w:tabs>
                <w:tab w:val="left" w:pos="-180"/>
                <w:tab w:val="left" w:pos="0"/>
              </w:tabs>
              <w:spacing w:after="0" w:line="240" w:lineRule="auto"/>
              <w:rPr>
                <w:rFonts w:ascii="Times New Roman" w:hAnsi="Times New Roman"/>
                <w:bCs/>
              </w:rPr>
            </w:pPr>
            <w:r w:rsidRPr="008B7A90">
              <w:rPr>
                <w:rFonts w:ascii="Times New Roman" w:hAnsi="Times New Roman"/>
                <w:bCs/>
              </w:rPr>
              <w:t>Differential Diagnosis of BPPV from other causes of positional Vertigo and Nystagmus</w:t>
            </w:r>
          </w:p>
        </w:tc>
        <w:tc>
          <w:tcPr>
            <w:tcW w:w="719" w:type="pct"/>
          </w:tcPr>
          <w:p w14:paraId="54EE1B59" w14:textId="77777777" w:rsidR="00B93FD3" w:rsidRPr="008B7A90" w:rsidRDefault="00B93FD3" w:rsidP="003557B1">
            <w:pPr>
              <w:spacing w:after="0" w:line="240" w:lineRule="auto"/>
              <w:rPr>
                <w:rFonts w:ascii="Times New Roman" w:hAnsi="Times New Roman"/>
                <w:bCs/>
              </w:rPr>
            </w:pPr>
            <w:r w:rsidRPr="008B7A90">
              <w:rPr>
                <w:rFonts w:ascii="Times New Roman" w:hAnsi="Times New Roman"/>
                <w:bCs/>
              </w:rPr>
              <w:t>24.07.2020</w:t>
            </w:r>
          </w:p>
        </w:tc>
      </w:tr>
      <w:tr w:rsidR="00B93FD3" w:rsidRPr="008B7A90" w14:paraId="3BBA1455" w14:textId="77777777" w:rsidTr="008B118E">
        <w:trPr>
          <w:trHeight w:val="536"/>
          <w:jc w:val="right"/>
        </w:trPr>
        <w:tc>
          <w:tcPr>
            <w:tcW w:w="478" w:type="pct"/>
          </w:tcPr>
          <w:p w14:paraId="787E7FC7"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lastRenderedPageBreak/>
              <w:t>4</w:t>
            </w:r>
          </w:p>
        </w:tc>
        <w:tc>
          <w:tcPr>
            <w:tcW w:w="782" w:type="pct"/>
            <w:vMerge w:val="restart"/>
          </w:tcPr>
          <w:p w14:paraId="27F8EA7C"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Dr. Sujeet Kumar Sinha</w:t>
            </w:r>
          </w:p>
          <w:p w14:paraId="13484DD3" w14:textId="77777777" w:rsidR="00B93FD3" w:rsidRPr="008B7A90" w:rsidRDefault="00B93FD3" w:rsidP="003557B1">
            <w:pPr>
              <w:tabs>
                <w:tab w:val="left" w:pos="-180"/>
                <w:tab w:val="left" w:pos="0"/>
              </w:tabs>
              <w:spacing w:after="0" w:line="240" w:lineRule="auto"/>
              <w:rPr>
                <w:rFonts w:ascii="Times New Roman" w:hAnsi="Times New Roman"/>
                <w:b/>
                <w:bCs/>
              </w:rPr>
            </w:pPr>
          </w:p>
        </w:tc>
        <w:tc>
          <w:tcPr>
            <w:tcW w:w="1038" w:type="pct"/>
            <w:vMerge/>
          </w:tcPr>
          <w:p w14:paraId="57DE42A9" w14:textId="77777777" w:rsidR="00B93FD3" w:rsidRPr="008B7A90" w:rsidRDefault="00B93FD3" w:rsidP="003557B1">
            <w:pPr>
              <w:tabs>
                <w:tab w:val="left" w:pos="-180"/>
                <w:tab w:val="left" w:pos="0"/>
              </w:tabs>
              <w:spacing w:after="0" w:line="240" w:lineRule="auto"/>
              <w:rPr>
                <w:rFonts w:ascii="Times New Roman" w:hAnsi="Times New Roman"/>
                <w:b/>
                <w:bCs/>
              </w:rPr>
            </w:pPr>
          </w:p>
        </w:tc>
        <w:tc>
          <w:tcPr>
            <w:tcW w:w="1983" w:type="pct"/>
          </w:tcPr>
          <w:p w14:paraId="04B03147" w14:textId="77777777" w:rsidR="00B93FD3" w:rsidRPr="008B7A90" w:rsidRDefault="00B93FD3" w:rsidP="003557B1">
            <w:pPr>
              <w:tabs>
                <w:tab w:val="left" w:pos="-180"/>
                <w:tab w:val="left" w:pos="0"/>
              </w:tabs>
              <w:spacing w:after="0" w:line="240" w:lineRule="auto"/>
              <w:rPr>
                <w:rFonts w:ascii="Times New Roman" w:hAnsi="Times New Roman"/>
                <w:bCs/>
              </w:rPr>
            </w:pPr>
            <w:r w:rsidRPr="008B7A90">
              <w:rPr>
                <w:rFonts w:ascii="Times New Roman" w:hAnsi="Times New Roman"/>
                <w:bCs/>
              </w:rPr>
              <w:t>Lateral Canal BPPV: Assessment &amp; Management</w:t>
            </w:r>
          </w:p>
        </w:tc>
        <w:tc>
          <w:tcPr>
            <w:tcW w:w="719" w:type="pct"/>
          </w:tcPr>
          <w:p w14:paraId="765F2923" w14:textId="77777777" w:rsidR="00B93FD3" w:rsidRPr="008B7A90" w:rsidRDefault="00B93FD3" w:rsidP="003557B1">
            <w:pPr>
              <w:spacing w:after="0" w:line="240" w:lineRule="auto"/>
              <w:rPr>
                <w:rFonts w:ascii="Times New Roman" w:hAnsi="Times New Roman"/>
                <w:bCs/>
              </w:rPr>
            </w:pPr>
            <w:r w:rsidRPr="008B7A90">
              <w:rPr>
                <w:rFonts w:ascii="Times New Roman" w:hAnsi="Times New Roman"/>
                <w:bCs/>
              </w:rPr>
              <w:t>23.07.2020</w:t>
            </w:r>
          </w:p>
        </w:tc>
      </w:tr>
      <w:tr w:rsidR="00B93FD3" w:rsidRPr="008B7A90" w14:paraId="58B0E3D9" w14:textId="77777777" w:rsidTr="008B118E">
        <w:trPr>
          <w:trHeight w:val="536"/>
          <w:jc w:val="right"/>
        </w:trPr>
        <w:tc>
          <w:tcPr>
            <w:tcW w:w="478" w:type="pct"/>
          </w:tcPr>
          <w:p w14:paraId="6CAADB04"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5</w:t>
            </w:r>
          </w:p>
        </w:tc>
        <w:tc>
          <w:tcPr>
            <w:tcW w:w="782" w:type="pct"/>
            <w:vMerge/>
          </w:tcPr>
          <w:p w14:paraId="71A115FF" w14:textId="77777777" w:rsidR="00B93FD3" w:rsidRPr="008B7A90" w:rsidRDefault="00B93FD3" w:rsidP="003557B1">
            <w:pPr>
              <w:tabs>
                <w:tab w:val="left" w:pos="-180"/>
                <w:tab w:val="left" w:pos="0"/>
              </w:tabs>
              <w:spacing w:after="0" w:line="240" w:lineRule="auto"/>
              <w:rPr>
                <w:rFonts w:ascii="Times New Roman" w:hAnsi="Times New Roman"/>
                <w:b/>
                <w:bCs/>
              </w:rPr>
            </w:pPr>
          </w:p>
        </w:tc>
        <w:tc>
          <w:tcPr>
            <w:tcW w:w="1038" w:type="pct"/>
            <w:vMerge/>
          </w:tcPr>
          <w:p w14:paraId="4BD5C70E" w14:textId="77777777" w:rsidR="00B93FD3" w:rsidRPr="008B7A90" w:rsidRDefault="00B93FD3" w:rsidP="003557B1">
            <w:pPr>
              <w:tabs>
                <w:tab w:val="left" w:pos="-180"/>
                <w:tab w:val="left" w:pos="0"/>
              </w:tabs>
              <w:spacing w:after="0" w:line="240" w:lineRule="auto"/>
              <w:rPr>
                <w:rFonts w:ascii="Times New Roman" w:hAnsi="Times New Roman"/>
                <w:b/>
                <w:bCs/>
              </w:rPr>
            </w:pPr>
          </w:p>
        </w:tc>
        <w:tc>
          <w:tcPr>
            <w:tcW w:w="1983" w:type="pct"/>
          </w:tcPr>
          <w:p w14:paraId="634241D2" w14:textId="77777777" w:rsidR="00B93FD3" w:rsidRPr="008B7A90" w:rsidRDefault="00B93FD3" w:rsidP="003557B1">
            <w:pPr>
              <w:tabs>
                <w:tab w:val="left" w:pos="-180"/>
                <w:tab w:val="left" w:pos="0"/>
              </w:tabs>
              <w:spacing w:after="0" w:line="240" w:lineRule="auto"/>
              <w:rPr>
                <w:rFonts w:ascii="Times New Roman" w:hAnsi="Times New Roman"/>
                <w:bCs/>
              </w:rPr>
            </w:pPr>
            <w:r w:rsidRPr="008B7A90">
              <w:rPr>
                <w:rFonts w:ascii="Times New Roman" w:hAnsi="Times New Roman"/>
                <w:bCs/>
              </w:rPr>
              <w:t>Anterior Canal BPPV: Assessment &amp; Management</w:t>
            </w:r>
          </w:p>
          <w:p w14:paraId="7FE3F80A" w14:textId="77777777" w:rsidR="00B93FD3" w:rsidRPr="008B7A90" w:rsidRDefault="00B93FD3" w:rsidP="003557B1">
            <w:pPr>
              <w:tabs>
                <w:tab w:val="left" w:pos="-180"/>
                <w:tab w:val="left" w:pos="0"/>
              </w:tabs>
              <w:spacing w:after="0" w:line="240" w:lineRule="auto"/>
              <w:rPr>
                <w:rFonts w:ascii="Times New Roman" w:hAnsi="Times New Roman"/>
                <w:b/>
                <w:bCs/>
              </w:rPr>
            </w:pPr>
          </w:p>
        </w:tc>
        <w:tc>
          <w:tcPr>
            <w:tcW w:w="719" w:type="pct"/>
          </w:tcPr>
          <w:p w14:paraId="67AFA745" w14:textId="77777777" w:rsidR="00B93FD3" w:rsidRPr="008B7A90" w:rsidRDefault="00B93FD3" w:rsidP="003557B1">
            <w:pPr>
              <w:spacing w:after="0" w:line="240" w:lineRule="auto"/>
              <w:rPr>
                <w:rFonts w:ascii="Times New Roman" w:hAnsi="Times New Roman"/>
                <w:bCs/>
              </w:rPr>
            </w:pPr>
            <w:r w:rsidRPr="008B7A90">
              <w:rPr>
                <w:rFonts w:ascii="Times New Roman" w:hAnsi="Times New Roman"/>
                <w:bCs/>
              </w:rPr>
              <w:t>24.07.2020</w:t>
            </w:r>
          </w:p>
        </w:tc>
      </w:tr>
      <w:tr w:rsidR="00B93FD3" w:rsidRPr="008B7A90" w14:paraId="66BE6E45" w14:textId="77777777" w:rsidTr="008B118E">
        <w:trPr>
          <w:trHeight w:val="77"/>
          <w:jc w:val="right"/>
        </w:trPr>
        <w:tc>
          <w:tcPr>
            <w:tcW w:w="478" w:type="pct"/>
          </w:tcPr>
          <w:p w14:paraId="1521D73F"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6</w:t>
            </w:r>
          </w:p>
        </w:tc>
        <w:tc>
          <w:tcPr>
            <w:tcW w:w="782" w:type="pct"/>
          </w:tcPr>
          <w:p w14:paraId="4E4B5671"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 xml:space="preserve">Dr. </w:t>
            </w:r>
            <w:proofErr w:type="spellStart"/>
            <w:r w:rsidRPr="008B7A90">
              <w:rPr>
                <w:rFonts w:ascii="Times New Roman" w:hAnsi="Times New Roman"/>
              </w:rPr>
              <w:t>Prawin</w:t>
            </w:r>
            <w:proofErr w:type="spellEnd"/>
            <w:r w:rsidR="00B2680D">
              <w:rPr>
                <w:rFonts w:ascii="Times New Roman" w:hAnsi="Times New Roman"/>
              </w:rPr>
              <w:t xml:space="preserve">  </w:t>
            </w:r>
            <w:r w:rsidRPr="008B7A90">
              <w:rPr>
                <w:rFonts w:ascii="Times New Roman" w:hAnsi="Times New Roman"/>
              </w:rPr>
              <w:t>Kumar</w:t>
            </w:r>
          </w:p>
        </w:tc>
        <w:tc>
          <w:tcPr>
            <w:tcW w:w="1038" w:type="pct"/>
            <w:vMerge w:val="restart"/>
          </w:tcPr>
          <w:p w14:paraId="3B3FFCA0" w14:textId="77777777" w:rsidR="00B93FD3" w:rsidRPr="008B7A90" w:rsidRDefault="00B93FD3" w:rsidP="003557B1">
            <w:pPr>
              <w:spacing w:after="0" w:line="240" w:lineRule="auto"/>
              <w:rPr>
                <w:rFonts w:ascii="Times New Roman" w:hAnsi="Times New Roman"/>
              </w:rPr>
            </w:pPr>
          </w:p>
          <w:p w14:paraId="20CB5C38" w14:textId="77777777" w:rsidR="00B93FD3" w:rsidRPr="008B7A90" w:rsidRDefault="00B93FD3" w:rsidP="003557B1">
            <w:pPr>
              <w:spacing w:after="0" w:line="240" w:lineRule="auto"/>
              <w:rPr>
                <w:rFonts w:ascii="Times New Roman" w:hAnsi="Times New Roman"/>
              </w:rPr>
            </w:pPr>
          </w:p>
          <w:p w14:paraId="349D9EDF" w14:textId="77777777" w:rsidR="00D4745E" w:rsidRDefault="00D4745E" w:rsidP="003557B1">
            <w:pPr>
              <w:spacing w:after="0" w:line="240" w:lineRule="auto"/>
              <w:rPr>
                <w:rFonts w:ascii="Times New Roman" w:hAnsi="Times New Roman"/>
              </w:rPr>
            </w:pPr>
          </w:p>
          <w:p w14:paraId="1DE49247" w14:textId="77777777" w:rsidR="00D4745E" w:rsidRDefault="00D4745E" w:rsidP="003557B1">
            <w:pPr>
              <w:spacing w:after="0" w:line="240" w:lineRule="auto"/>
              <w:rPr>
                <w:rFonts w:ascii="Times New Roman" w:hAnsi="Times New Roman"/>
              </w:rPr>
            </w:pPr>
          </w:p>
          <w:p w14:paraId="64CC6949" w14:textId="77777777" w:rsidR="00D4745E" w:rsidRDefault="00D4745E" w:rsidP="003557B1">
            <w:pPr>
              <w:spacing w:after="0" w:line="240" w:lineRule="auto"/>
              <w:rPr>
                <w:rFonts w:ascii="Times New Roman" w:hAnsi="Times New Roman"/>
              </w:rPr>
            </w:pPr>
          </w:p>
          <w:p w14:paraId="10EFF7E7" w14:textId="77777777" w:rsidR="00D4745E" w:rsidRDefault="00D4745E" w:rsidP="003557B1">
            <w:pPr>
              <w:spacing w:after="0" w:line="240" w:lineRule="auto"/>
              <w:rPr>
                <w:rFonts w:ascii="Times New Roman" w:hAnsi="Times New Roman"/>
              </w:rPr>
            </w:pPr>
          </w:p>
          <w:p w14:paraId="61061F59" w14:textId="77777777" w:rsidR="00D4745E" w:rsidRDefault="00D4745E" w:rsidP="003557B1">
            <w:pPr>
              <w:spacing w:after="0" w:line="240" w:lineRule="auto"/>
              <w:rPr>
                <w:rFonts w:ascii="Times New Roman" w:hAnsi="Times New Roman"/>
              </w:rPr>
            </w:pPr>
          </w:p>
          <w:p w14:paraId="42ED8FA5" w14:textId="77777777" w:rsidR="00D4745E" w:rsidRDefault="00D4745E" w:rsidP="003557B1">
            <w:pPr>
              <w:spacing w:after="0" w:line="240" w:lineRule="auto"/>
              <w:rPr>
                <w:rFonts w:ascii="Times New Roman" w:hAnsi="Times New Roman"/>
              </w:rPr>
            </w:pPr>
          </w:p>
          <w:p w14:paraId="2EAC7F84" w14:textId="77777777" w:rsidR="00D4745E" w:rsidRDefault="00D4745E" w:rsidP="003557B1">
            <w:pPr>
              <w:spacing w:after="0" w:line="240" w:lineRule="auto"/>
              <w:rPr>
                <w:rFonts w:ascii="Times New Roman" w:hAnsi="Times New Roman"/>
              </w:rPr>
            </w:pPr>
          </w:p>
          <w:p w14:paraId="2AA4A4E0" w14:textId="77777777" w:rsidR="00D4745E" w:rsidRDefault="00D4745E" w:rsidP="003557B1">
            <w:pPr>
              <w:spacing w:after="0" w:line="240" w:lineRule="auto"/>
              <w:rPr>
                <w:rFonts w:ascii="Times New Roman" w:hAnsi="Times New Roman"/>
              </w:rPr>
            </w:pPr>
          </w:p>
          <w:p w14:paraId="0955E884" w14:textId="77777777" w:rsidR="00D4745E" w:rsidRDefault="00D4745E" w:rsidP="003557B1">
            <w:pPr>
              <w:spacing w:after="0" w:line="240" w:lineRule="auto"/>
              <w:rPr>
                <w:rFonts w:ascii="Times New Roman" w:hAnsi="Times New Roman"/>
              </w:rPr>
            </w:pPr>
          </w:p>
          <w:p w14:paraId="3FC5B9D7" w14:textId="77777777" w:rsidR="00D4745E" w:rsidRDefault="00D4745E" w:rsidP="003557B1">
            <w:pPr>
              <w:spacing w:after="0" w:line="240" w:lineRule="auto"/>
              <w:rPr>
                <w:rFonts w:ascii="Times New Roman" w:hAnsi="Times New Roman"/>
              </w:rPr>
            </w:pPr>
          </w:p>
          <w:p w14:paraId="1F773530"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 xml:space="preserve">Recent updates on Advanced technology of hearing aid programming and fitting’ </w:t>
            </w:r>
          </w:p>
        </w:tc>
        <w:tc>
          <w:tcPr>
            <w:tcW w:w="1983" w:type="pct"/>
          </w:tcPr>
          <w:p w14:paraId="3B40423D"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Introduction about the Hearing aid Programming Learning: Need &amp; Expected Outcome</w:t>
            </w:r>
          </w:p>
        </w:tc>
        <w:tc>
          <w:tcPr>
            <w:tcW w:w="719" w:type="pct"/>
          </w:tcPr>
          <w:p w14:paraId="2B39E2CC" w14:textId="77777777" w:rsidR="00B93FD3" w:rsidRPr="008B7A90" w:rsidRDefault="00B93FD3" w:rsidP="003557B1">
            <w:pPr>
              <w:spacing w:after="0" w:line="240" w:lineRule="auto"/>
              <w:jc w:val="center"/>
              <w:rPr>
                <w:rFonts w:ascii="Times New Roman" w:hAnsi="Times New Roman"/>
              </w:rPr>
            </w:pPr>
            <w:r w:rsidRPr="008B7A90">
              <w:rPr>
                <w:rFonts w:ascii="Times New Roman" w:hAnsi="Times New Roman"/>
              </w:rPr>
              <w:t>27.07.2020</w:t>
            </w:r>
          </w:p>
        </w:tc>
      </w:tr>
      <w:tr w:rsidR="00B93FD3" w:rsidRPr="008B7A90" w14:paraId="4EE55C51" w14:textId="77777777" w:rsidTr="008B118E">
        <w:trPr>
          <w:trHeight w:val="77"/>
          <w:jc w:val="right"/>
        </w:trPr>
        <w:tc>
          <w:tcPr>
            <w:tcW w:w="478" w:type="pct"/>
          </w:tcPr>
          <w:p w14:paraId="329935D1"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7</w:t>
            </w:r>
          </w:p>
        </w:tc>
        <w:tc>
          <w:tcPr>
            <w:tcW w:w="782" w:type="pct"/>
          </w:tcPr>
          <w:p w14:paraId="3AB26A38"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Dr. Sharath KS</w:t>
            </w:r>
          </w:p>
        </w:tc>
        <w:tc>
          <w:tcPr>
            <w:tcW w:w="1038" w:type="pct"/>
            <w:vMerge/>
          </w:tcPr>
          <w:p w14:paraId="69A1B145" w14:textId="77777777" w:rsidR="00B93FD3" w:rsidRPr="008B7A90" w:rsidRDefault="00B93FD3" w:rsidP="003557B1">
            <w:pPr>
              <w:spacing w:after="0" w:line="240" w:lineRule="auto"/>
              <w:rPr>
                <w:rFonts w:ascii="Times New Roman" w:hAnsi="Times New Roman"/>
              </w:rPr>
            </w:pPr>
          </w:p>
        </w:tc>
        <w:tc>
          <w:tcPr>
            <w:tcW w:w="1983" w:type="pct"/>
          </w:tcPr>
          <w:p w14:paraId="7B1A967B"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 xml:space="preserve">Orientation and demonstration of different Client Management Data Base software’s and its importance, usefulness in Hearing Aid Programming &amp; Orientation on Global </w:t>
            </w:r>
            <w:r w:rsidR="00B2680D">
              <w:rPr>
                <w:rFonts w:ascii="Times New Roman" w:hAnsi="Times New Roman"/>
              </w:rPr>
              <w:t>hearing aid</w:t>
            </w:r>
            <w:r w:rsidRPr="008B7A90">
              <w:rPr>
                <w:rFonts w:ascii="Times New Roman" w:hAnsi="Times New Roman"/>
              </w:rPr>
              <w:t xml:space="preserve"> manufacturing companies</w:t>
            </w:r>
          </w:p>
        </w:tc>
        <w:tc>
          <w:tcPr>
            <w:tcW w:w="719" w:type="pct"/>
          </w:tcPr>
          <w:p w14:paraId="460BD489" w14:textId="77777777" w:rsidR="00B93FD3" w:rsidRPr="008B7A90" w:rsidRDefault="00B93FD3" w:rsidP="003557B1">
            <w:pPr>
              <w:spacing w:after="0" w:line="240" w:lineRule="auto"/>
              <w:jc w:val="center"/>
              <w:rPr>
                <w:rFonts w:ascii="Times New Roman" w:hAnsi="Times New Roman"/>
              </w:rPr>
            </w:pPr>
            <w:r w:rsidRPr="008B7A90">
              <w:rPr>
                <w:rFonts w:ascii="Times New Roman" w:hAnsi="Times New Roman"/>
              </w:rPr>
              <w:t>27.07.2020</w:t>
            </w:r>
          </w:p>
        </w:tc>
      </w:tr>
      <w:tr w:rsidR="00B93FD3" w:rsidRPr="008B7A90" w14:paraId="3EC7A154" w14:textId="77777777" w:rsidTr="008B118E">
        <w:trPr>
          <w:trHeight w:val="77"/>
          <w:jc w:val="right"/>
        </w:trPr>
        <w:tc>
          <w:tcPr>
            <w:tcW w:w="478" w:type="pct"/>
          </w:tcPr>
          <w:p w14:paraId="50137361"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8</w:t>
            </w:r>
          </w:p>
        </w:tc>
        <w:tc>
          <w:tcPr>
            <w:tcW w:w="782" w:type="pct"/>
          </w:tcPr>
          <w:p w14:paraId="153E35EB"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Dr. Sharath KS</w:t>
            </w:r>
          </w:p>
        </w:tc>
        <w:tc>
          <w:tcPr>
            <w:tcW w:w="1038" w:type="pct"/>
            <w:vMerge/>
          </w:tcPr>
          <w:p w14:paraId="0EA73E82" w14:textId="77777777" w:rsidR="00B93FD3" w:rsidRPr="008B7A90" w:rsidRDefault="00B93FD3" w:rsidP="003557B1">
            <w:pPr>
              <w:spacing w:after="0" w:line="240" w:lineRule="auto"/>
              <w:rPr>
                <w:rFonts w:ascii="Times New Roman" w:hAnsi="Times New Roman"/>
              </w:rPr>
            </w:pPr>
          </w:p>
        </w:tc>
        <w:tc>
          <w:tcPr>
            <w:tcW w:w="1983" w:type="pct"/>
          </w:tcPr>
          <w:p w14:paraId="4115B54D"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 xml:space="preserve">Orientation and demonstration of different Hardware’s used for HA Programming </w:t>
            </w:r>
          </w:p>
        </w:tc>
        <w:tc>
          <w:tcPr>
            <w:tcW w:w="719" w:type="pct"/>
          </w:tcPr>
          <w:p w14:paraId="78D92E06" w14:textId="77777777" w:rsidR="00B93FD3" w:rsidRPr="008B7A90" w:rsidRDefault="00B93FD3" w:rsidP="003557B1">
            <w:pPr>
              <w:spacing w:after="0" w:line="240" w:lineRule="auto"/>
              <w:jc w:val="center"/>
              <w:rPr>
                <w:rFonts w:ascii="Times New Roman" w:hAnsi="Times New Roman"/>
              </w:rPr>
            </w:pPr>
            <w:r w:rsidRPr="008B7A90">
              <w:rPr>
                <w:rFonts w:ascii="Times New Roman" w:hAnsi="Times New Roman"/>
              </w:rPr>
              <w:t>27.07.2020</w:t>
            </w:r>
          </w:p>
        </w:tc>
      </w:tr>
      <w:tr w:rsidR="00B93FD3" w:rsidRPr="008B7A90" w14:paraId="51B19486" w14:textId="77777777" w:rsidTr="008B118E">
        <w:trPr>
          <w:trHeight w:val="77"/>
          <w:jc w:val="right"/>
        </w:trPr>
        <w:tc>
          <w:tcPr>
            <w:tcW w:w="478" w:type="pct"/>
          </w:tcPr>
          <w:p w14:paraId="0B84E4D1"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9</w:t>
            </w:r>
          </w:p>
        </w:tc>
        <w:tc>
          <w:tcPr>
            <w:tcW w:w="782" w:type="pct"/>
          </w:tcPr>
          <w:p w14:paraId="044ADC7A"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Dr. Sujeet Kumar Sinha</w:t>
            </w:r>
          </w:p>
          <w:p w14:paraId="46F8F0CA" w14:textId="77777777" w:rsidR="00B93FD3" w:rsidRPr="008B7A90" w:rsidRDefault="00B93FD3" w:rsidP="003557B1">
            <w:pPr>
              <w:spacing w:after="0" w:line="240" w:lineRule="auto"/>
              <w:jc w:val="center"/>
              <w:rPr>
                <w:rFonts w:ascii="Times New Roman" w:hAnsi="Times New Roman"/>
              </w:rPr>
            </w:pPr>
          </w:p>
        </w:tc>
        <w:tc>
          <w:tcPr>
            <w:tcW w:w="1038" w:type="pct"/>
            <w:vMerge/>
          </w:tcPr>
          <w:p w14:paraId="573A3F43" w14:textId="77777777" w:rsidR="00B93FD3" w:rsidRPr="008B7A90" w:rsidRDefault="00B93FD3" w:rsidP="003557B1">
            <w:pPr>
              <w:spacing w:after="0" w:line="240" w:lineRule="auto"/>
              <w:rPr>
                <w:rFonts w:ascii="Times New Roman" w:hAnsi="Times New Roman"/>
              </w:rPr>
            </w:pPr>
          </w:p>
        </w:tc>
        <w:tc>
          <w:tcPr>
            <w:tcW w:w="1983" w:type="pct"/>
          </w:tcPr>
          <w:p w14:paraId="7099CAEC"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 xml:space="preserve">How to decide about Hearing Aid selection (Model, Design, Features) based on Age, Patient needs (Cosmetic, Listening needs), Hearing loss </w:t>
            </w:r>
            <w:proofErr w:type="spellStart"/>
            <w:r w:rsidRPr="008B7A90">
              <w:rPr>
                <w:rFonts w:ascii="Times New Roman" w:hAnsi="Times New Roman"/>
              </w:rPr>
              <w:t>etc</w:t>
            </w:r>
            <w:proofErr w:type="spellEnd"/>
            <w:r w:rsidRPr="008B7A90">
              <w:rPr>
                <w:rFonts w:ascii="Times New Roman" w:hAnsi="Times New Roman"/>
              </w:rPr>
              <w:t xml:space="preserve">… </w:t>
            </w:r>
          </w:p>
        </w:tc>
        <w:tc>
          <w:tcPr>
            <w:tcW w:w="719" w:type="pct"/>
          </w:tcPr>
          <w:p w14:paraId="570ABAEA" w14:textId="77777777" w:rsidR="00B93FD3" w:rsidRPr="008B7A90" w:rsidRDefault="00B93FD3" w:rsidP="003557B1">
            <w:pPr>
              <w:spacing w:after="0" w:line="240" w:lineRule="auto"/>
              <w:jc w:val="center"/>
              <w:rPr>
                <w:rFonts w:ascii="Times New Roman" w:hAnsi="Times New Roman"/>
                <w:b/>
              </w:rPr>
            </w:pPr>
            <w:r w:rsidRPr="008B7A90">
              <w:rPr>
                <w:rFonts w:ascii="Times New Roman" w:hAnsi="Times New Roman"/>
              </w:rPr>
              <w:t>27.07.2020</w:t>
            </w:r>
          </w:p>
        </w:tc>
      </w:tr>
      <w:tr w:rsidR="00B93FD3" w:rsidRPr="008B7A90" w14:paraId="11F2BA40" w14:textId="77777777" w:rsidTr="008B118E">
        <w:trPr>
          <w:trHeight w:val="77"/>
          <w:jc w:val="right"/>
        </w:trPr>
        <w:tc>
          <w:tcPr>
            <w:tcW w:w="478" w:type="pct"/>
          </w:tcPr>
          <w:p w14:paraId="249BB9A4"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10</w:t>
            </w:r>
          </w:p>
        </w:tc>
        <w:tc>
          <w:tcPr>
            <w:tcW w:w="782" w:type="pct"/>
          </w:tcPr>
          <w:p w14:paraId="052D7DB5"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Mr. Vikas MD</w:t>
            </w:r>
          </w:p>
        </w:tc>
        <w:tc>
          <w:tcPr>
            <w:tcW w:w="1038" w:type="pct"/>
            <w:vMerge/>
          </w:tcPr>
          <w:p w14:paraId="3D3C33EA" w14:textId="77777777" w:rsidR="00B93FD3" w:rsidRPr="008B7A90" w:rsidRDefault="00B93FD3" w:rsidP="003557B1">
            <w:pPr>
              <w:spacing w:after="0" w:line="240" w:lineRule="auto"/>
              <w:rPr>
                <w:rFonts w:ascii="Times New Roman" w:hAnsi="Times New Roman"/>
              </w:rPr>
            </w:pPr>
          </w:p>
        </w:tc>
        <w:tc>
          <w:tcPr>
            <w:tcW w:w="1983" w:type="pct"/>
          </w:tcPr>
          <w:p w14:paraId="49A06376"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 xml:space="preserve">Orientation and demonstration of Programming </w:t>
            </w:r>
            <w:proofErr w:type="spellStart"/>
            <w:r w:rsidRPr="008B7A90">
              <w:rPr>
                <w:rFonts w:ascii="Times New Roman" w:hAnsi="Times New Roman"/>
              </w:rPr>
              <w:t>Sivantos</w:t>
            </w:r>
            <w:proofErr w:type="spellEnd"/>
            <w:r w:rsidRPr="008B7A90">
              <w:rPr>
                <w:rFonts w:ascii="Times New Roman" w:hAnsi="Times New Roman"/>
              </w:rPr>
              <w:t xml:space="preserve"> HA (</w:t>
            </w:r>
            <w:proofErr w:type="spellStart"/>
            <w:r w:rsidRPr="008B7A90">
              <w:rPr>
                <w:rFonts w:ascii="Times New Roman" w:hAnsi="Times New Roman"/>
              </w:rPr>
              <w:t>Audioservice</w:t>
            </w:r>
            <w:proofErr w:type="spellEnd"/>
            <w:r w:rsidRPr="008B7A90">
              <w:rPr>
                <w:rFonts w:ascii="Times New Roman" w:hAnsi="Times New Roman"/>
              </w:rPr>
              <w:t>, Rexton), and its programming interface, connectors and accessories</w:t>
            </w:r>
          </w:p>
        </w:tc>
        <w:tc>
          <w:tcPr>
            <w:tcW w:w="719" w:type="pct"/>
          </w:tcPr>
          <w:p w14:paraId="29147C56" w14:textId="77777777" w:rsidR="00B93FD3" w:rsidRPr="008B7A90" w:rsidRDefault="00B93FD3" w:rsidP="003557B1">
            <w:pPr>
              <w:spacing w:after="0" w:line="240" w:lineRule="auto"/>
              <w:jc w:val="center"/>
              <w:rPr>
                <w:rFonts w:ascii="Times New Roman" w:hAnsi="Times New Roman"/>
              </w:rPr>
            </w:pPr>
            <w:r w:rsidRPr="008B7A90">
              <w:rPr>
                <w:rFonts w:ascii="Times New Roman" w:hAnsi="Times New Roman"/>
              </w:rPr>
              <w:t>28.07.2020</w:t>
            </w:r>
          </w:p>
        </w:tc>
      </w:tr>
      <w:tr w:rsidR="00B93FD3" w:rsidRPr="008B7A90" w14:paraId="31C61CB7" w14:textId="77777777" w:rsidTr="008B118E">
        <w:trPr>
          <w:trHeight w:val="1187"/>
          <w:jc w:val="right"/>
        </w:trPr>
        <w:tc>
          <w:tcPr>
            <w:tcW w:w="478" w:type="pct"/>
          </w:tcPr>
          <w:p w14:paraId="27DFD5E9"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11</w:t>
            </w:r>
          </w:p>
        </w:tc>
        <w:tc>
          <w:tcPr>
            <w:tcW w:w="782" w:type="pct"/>
          </w:tcPr>
          <w:p w14:paraId="511E0903"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Mr. Jawahar Antony</w:t>
            </w:r>
          </w:p>
        </w:tc>
        <w:tc>
          <w:tcPr>
            <w:tcW w:w="1038" w:type="pct"/>
            <w:vMerge/>
          </w:tcPr>
          <w:p w14:paraId="084C88DE" w14:textId="77777777" w:rsidR="00B93FD3" w:rsidRPr="008B7A90" w:rsidRDefault="00B93FD3" w:rsidP="003557B1">
            <w:pPr>
              <w:spacing w:after="0" w:line="240" w:lineRule="auto"/>
              <w:rPr>
                <w:rFonts w:ascii="Times New Roman" w:hAnsi="Times New Roman"/>
              </w:rPr>
            </w:pPr>
          </w:p>
        </w:tc>
        <w:tc>
          <w:tcPr>
            <w:tcW w:w="1983" w:type="pct"/>
          </w:tcPr>
          <w:p w14:paraId="7B2B58C7"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 xml:space="preserve">Orientation and demonstration of Programming GN HA (Resound, </w:t>
            </w:r>
            <w:proofErr w:type="spellStart"/>
            <w:r w:rsidRPr="008B7A90">
              <w:rPr>
                <w:rFonts w:ascii="Times New Roman" w:hAnsi="Times New Roman"/>
              </w:rPr>
              <w:t>Danavox</w:t>
            </w:r>
            <w:proofErr w:type="spellEnd"/>
            <w:r w:rsidRPr="008B7A90">
              <w:rPr>
                <w:rFonts w:ascii="Times New Roman" w:hAnsi="Times New Roman"/>
              </w:rPr>
              <w:t xml:space="preserve">, </w:t>
            </w:r>
            <w:proofErr w:type="spellStart"/>
            <w:r w:rsidRPr="008B7A90">
              <w:rPr>
                <w:rFonts w:ascii="Times New Roman" w:hAnsi="Times New Roman"/>
              </w:rPr>
              <w:t>Beltone</w:t>
            </w:r>
            <w:proofErr w:type="spellEnd"/>
            <w:r w:rsidRPr="008B7A90">
              <w:rPr>
                <w:rFonts w:ascii="Times New Roman" w:hAnsi="Times New Roman"/>
              </w:rPr>
              <w:t xml:space="preserve">, </w:t>
            </w:r>
            <w:proofErr w:type="spellStart"/>
            <w:r w:rsidRPr="008B7A90">
              <w:rPr>
                <w:rFonts w:ascii="Times New Roman" w:hAnsi="Times New Roman"/>
              </w:rPr>
              <w:t>Intertone</w:t>
            </w:r>
            <w:proofErr w:type="spellEnd"/>
            <w:r w:rsidRPr="008B7A90">
              <w:rPr>
                <w:rFonts w:ascii="Times New Roman" w:hAnsi="Times New Roman"/>
              </w:rPr>
              <w:t xml:space="preserve">), and its programming interface, connectors and accessories </w:t>
            </w:r>
          </w:p>
        </w:tc>
        <w:tc>
          <w:tcPr>
            <w:tcW w:w="719" w:type="pct"/>
          </w:tcPr>
          <w:p w14:paraId="48F9C9F8" w14:textId="77777777" w:rsidR="00B93FD3" w:rsidRPr="008B7A90" w:rsidRDefault="00B93FD3" w:rsidP="003557B1">
            <w:pPr>
              <w:spacing w:after="0" w:line="240" w:lineRule="auto"/>
              <w:jc w:val="center"/>
              <w:rPr>
                <w:rFonts w:ascii="Times New Roman" w:hAnsi="Times New Roman"/>
              </w:rPr>
            </w:pPr>
            <w:r w:rsidRPr="008B7A90">
              <w:rPr>
                <w:rFonts w:ascii="Times New Roman" w:hAnsi="Times New Roman"/>
              </w:rPr>
              <w:t>28.07.2020</w:t>
            </w:r>
          </w:p>
        </w:tc>
      </w:tr>
      <w:tr w:rsidR="00B93FD3" w:rsidRPr="008B7A90" w14:paraId="7500203B" w14:textId="77777777" w:rsidTr="008B118E">
        <w:trPr>
          <w:trHeight w:val="77"/>
          <w:jc w:val="right"/>
        </w:trPr>
        <w:tc>
          <w:tcPr>
            <w:tcW w:w="478" w:type="pct"/>
          </w:tcPr>
          <w:p w14:paraId="1848685B"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12</w:t>
            </w:r>
          </w:p>
        </w:tc>
        <w:tc>
          <w:tcPr>
            <w:tcW w:w="782" w:type="pct"/>
          </w:tcPr>
          <w:p w14:paraId="2CD836AA"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Mr. Darga Baba F</w:t>
            </w:r>
          </w:p>
        </w:tc>
        <w:tc>
          <w:tcPr>
            <w:tcW w:w="1038" w:type="pct"/>
            <w:vMerge/>
          </w:tcPr>
          <w:p w14:paraId="7DB5D5CC" w14:textId="77777777" w:rsidR="00B93FD3" w:rsidRPr="008B7A90" w:rsidRDefault="00B93FD3" w:rsidP="003557B1">
            <w:pPr>
              <w:spacing w:after="0" w:line="240" w:lineRule="auto"/>
              <w:rPr>
                <w:rFonts w:ascii="Times New Roman" w:hAnsi="Times New Roman"/>
              </w:rPr>
            </w:pPr>
          </w:p>
        </w:tc>
        <w:tc>
          <w:tcPr>
            <w:tcW w:w="1983" w:type="pct"/>
          </w:tcPr>
          <w:p w14:paraId="43D7DC3C"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 xml:space="preserve">Orientation and demonstration of Programming William Demant HA (Oticon, </w:t>
            </w:r>
            <w:proofErr w:type="spellStart"/>
            <w:r w:rsidRPr="008B7A90">
              <w:rPr>
                <w:rFonts w:ascii="Times New Roman" w:hAnsi="Times New Roman"/>
              </w:rPr>
              <w:t>Bernafone</w:t>
            </w:r>
            <w:proofErr w:type="spellEnd"/>
            <w:r w:rsidRPr="008B7A90">
              <w:rPr>
                <w:rFonts w:ascii="Times New Roman" w:hAnsi="Times New Roman"/>
              </w:rPr>
              <w:t>), and its programming interface, 8connectors and accessories</w:t>
            </w:r>
          </w:p>
        </w:tc>
        <w:tc>
          <w:tcPr>
            <w:tcW w:w="719" w:type="pct"/>
          </w:tcPr>
          <w:p w14:paraId="4B28BDA4" w14:textId="77777777" w:rsidR="00B93FD3" w:rsidRPr="008B7A90" w:rsidRDefault="00B93FD3" w:rsidP="003557B1">
            <w:pPr>
              <w:spacing w:after="0" w:line="240" w:lineRule="auto"/>
              <w:jc w:val="center"/>
              <w:rPr>
                <w:rFonts w:ascii="Times New Roman" w:hAnsi="Times New Roman"/>
              </w:rPr>
            </w:pPr>
            <w:r w:rsidRPr="008B7A90">
              <w:rPr>
                <w:rFonts w:ascii="Times New Roman" w:hAnsi="Times New Roman"/>
              </w:rPr>
              <w:t>28.07.2020</w:t>
            </w:r>
          </w:p>
        </w:tc>
      </w:tr>
      <w:tr w:rsidR="00B93FD3" w:rsidRPr="008B7A90" w14:paraId="1A54CC99" w14:textId="77777777" w:rsidTr="008B118E">
        <w:trPr>
          <w:trHeight w:val="77"/>
          <w:jc w:val="right"/>
        </w:trPr>
        <w:tc>
          <w:tcPr>
            <w:tcW w:w="478" w:type="pct"/>
          </w:tcPr>
          <w:p w14:paraId="20E1679A"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13</w:t>
            </w:r>
          </w:p>
        </w:tc>
        <w:tc>
          <w:tcPr>
            <w:tcW w:w="782" w:type="pct"/>
          </w:tcPr>
          <w:p w14:paraId="025055A4" w14:textId="77777777" w:rsidR="00B93FD3" w:rsidRPr="008B7A90" w:rsidRDefault="00B2680D" w:rsidP="003557B1">
            <w:pPr>
              <w:spacing w:after="0" w:line="240" w:lineRule="auto"/>
              <w:rPr>
                <w:rFonts w:ascii="Times New Roman" w:hAnsi="Times New Roman"/>
              </w:rPr>
            </w:pPr>
            <w:r>
              <w:rPr>
                <w:rFonts w:ascii="Times New Roman" w:hAnsi="Times New Roman"/>
              </w:rPr>
              <w:t xml:space="preserve">Dr. </w:t>
            </w:r>
            <w:r w:rsidR="00B93FD3" w:rsidRPr="008B7A90">
              <w:rPr>
                <w:rFonts w:ascii="Times New Roman" w:hAnsi="Times New Roman"/>
              </w:rPr>
              <w:t>Ramadevi</w:t>
            </w:r>
            <w:r>
              <w:rPr>
                <w:rFonts w:ascii="Times New Roman" w:hAnsi="Times New Roman"/>
              </w:rPr>
              <w:t xml:space="preserve"> </w:t>
            </w:r>
            <w:r w:rsidR="00B93FD3" w:rsidRPr="008B7A90">
              <w:rPr>
                <w:rFonts w:ascii="Times New Roman" w:hAnsi="Times New Roman"/>
              </w:rPr>
              <w:t xml:space="preserve">Sreenivas KJ </w:t>
            </w:r>
          </w:p>
        </w:tc>
        <w:tc>
          <w:tcPr>
            <w:tcW w:w="1038" w:type="pct"/>
            <w:vMerge/>
          </w:tcPr>
          <w:p w14:paraId="5EF22E1F" w14:textId="77777777" w:rsidR="00B93FD3" w:rsidRPr="008B7A90" w:rsidRDefault="00B93FD3" w:rsidP="003557B1">
            <w:pPr>
              <w:spacing w:after="0" w:line="240" w:lineRule="auto"/>
              <w:rPr>
                <w:rFonts w:ascii="Times New Roman" w:hAnsi="Times New Roman"/>
              </w:rPr>
            </w:pPr>
          </w:p>
        </w:tc>
        <w:tc>
          <w:tcPr>
            <w:tcW w:w="1983" w:type="pct"/>
          </w:tcPr>
          <w:p w14:paraId="0BE0484A"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 xml:space="preserve">Orientation and Demonstration of programming of </w:t>
            </w:r>
            <w:proofErr w:type="spellStart"/>
            <w:r w:rsidRPr="008B7A90">
              <w:rPr>
                <w:rFonts w:ascii="Times New Roman" w:hAnsi="Times New Roman"/>
              </w:rPr>
              <w:t>Sonova</w:t>
            </w:r>
            <w:proofErr w:type="spellEnd"/>
            <w:r w:rsidRPr="008B7A90">
              <w:rPr>
                <w:rFonts w:ascii="Times New Roman" w:hAnsi="Times New Roman"/>
              </w:rPr>
              <w:t xml:space="preserve"> hearing aids (Phonak) and its programming interface, connectors, and accessories</w:t>
            </w:r>
          </w:p>
        </w:tc>
        <w:tc>
          <w:tcPr>
            <w:tcW w:w="719" w:type="pct"/>
          </w:tcPr>
          <w:p w14:paraId="3641EE03" w14:textId="77777777" w:rsidR="00B93FD3" w:rsidRPr="008B7A90" w:rsidRDefault="00B93FD3" w:rsidP="003557B1">
            <w:pPr>
              <w:spacing w:after="0" w:line="240" w:lineRule="auto"/>
              <w:jc w:val="center"/>
              <w:rPr>
                <w:rFonts w:ascii="Times New Roman" w:hAnsi="Times New Roman"/>
              </w:rPr>
            </w:pPr>
            <w:r w:rsidRPr="008B7A90">
              <w:rPr>
                <w:rFonts w:ascii="Times New Roman" w:hAnsi="Times New Roman"/>
              </w:rPr>
              <w:t>28.07.2020</w:t>
            </w:r>
          </w:p>
        </w:tc>
      </w:tr>
      <w:tr w:rsidR="00B93FD3" w:rsidRPr="008B7A90" w14:paraId="0F96456A" w14:textId="77777777" w:rsidTr="008B118E">
        <w:trPr>
          <w:trHeight w:val="77"/>
          <w:jc w:val="right"/>
        </w:trPr>
        <w:tc>
          <w:tcPr>
            <w:tcW w:w="478" w:type="pct"/>
          </w:tcPr>
          <w:p w14:paraId="4239C573"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14</w:t>
            </w:r>
          </w:p>
        </w:tc>
        <w:tc>
          <w:tcPr>
            <w:tcW w:w="782" w:type="pct"/>
            <w:vMerge w:val="restart"/>
          </w:tcPr>
          <w:p w14:paraId="3D58ABA3" w14:textId="77777777" w:rsidR="00B93FD3" w:rsidRPr="008B7A90" w:rsidRDefault="00B93FD3" w:rsidP="003557B1">
            <w:pPr>
              <w:spacing w:after="0" w:line="240" w:lineRule="auto"/>
              <w:rPr>
                <w:rFonts w:ascii="Times New Roman" w:hAnsi="Times New Roman"/>
              </w:rPr>
            </w:pPr>
            <w:r w:rsidRPr="008B7A90">
              <w:rPr>
                <w:rFonts w:ascii="Times New Roman" w:eastAsiaTheme="minorHAnsi" w:hAnsi="Times New Roman"/>
              </w:rPr>
              <w:br/>
              <w:t xml:space="preserve">Prof. Manjula P </w:t>
            </w:r>
          </w:p>
        </w:tc>
        <w:tc>
          <w:tcPr>
            <w:tcW w:w="1038" w:type="pct"/>
            <w:vMerge w:val="restart"/>
          </w:tcPr>
          <w:p w14:paraId="0DBD6469" w14:textId="77777777" w:rsidR="00B93FD3" w:rsidRPr="008B7A90" w:rsidRDefault="00B93FD3" w:rsidP="003557B1">
            <w:pPr>
              <w:spacing w:after="0" w:line="240" w:lineRule="auto"/>
              <w:rPr>
                <w:rFonts w:ascii="Times New Roman" w:hAnsi="Times New Roman"/>
              </w:rPr>
            </w:pPr>
            <w:r w:rsidRPr="008B7A90">
              <w:rPr>
                <w:rFonts w:ascii="Times New Roman" w:eastAsiaTheme="minorHAnsi" w:hAnsi="Times New Roman"/>
              </w:rPr>
              <w:t xml:space="preserve">Decision on CI </w:t>
            </w:r>
            <w:r w:rsidR="00B2680D">
              <w:rPr>
                <w:rFonts w:ascii="Times New Roman" w:eastAsiaTheme="minorHAnsi" w:hAnsi="Times New Roman"/>
              </w:rPr>
              <w:t>candidacy</w:t>
            </w:r>
          </w:p>
        </w:tc>
        <w:tc>
          <w:tcPr>
            <w:tcW w:w="1983" w:type="pct"/>
          </w:tcPr>
          <w:p w14:paraId="35C1BB9B" w14:textId="77777777" w:rsidR="00B93FD3" w:rsidRPr="008B7A90" w:rsidRDefault="00B93FD3" w:rsidP="003557B1">
            <w:pPr>
              <w:spacing w:after="0" w:line="240" w:lineRule="auto"/>
              <w:rPr>
                <w:rFonts w:ascii="Times New Roman" w:hAnsi="Times New Roman"/>
              </w:rPr>
            </w:pPr>
            <w:r w:rsidRPr="008B7A90">
              <w:rPr>
                <w:rFonts w:ascii="Times New Roman" w:eastAsiaTheme="minorHAnsi" w:hAnsi="Times New Roman"/>
              </w:rPr>
              <w:t xml:space="preserve">CI- candidacy for CI and pre-implant counseling </w:t>
            </w:r>
          </w:p>
        </w:tc>
        <w:tc>
          <w:tcPr>
            <w:tcW w:w="719" w:type="pct"/>
            <w:vMerge w:val="restart"/>
          </w:tcPr>
          <w:p w14:paraId="6446EA45" w14:textId="77777777" w:rsidR="00B93FD3" w:rsidRPr="008B7A90" w:rsidRDefault="00B93FD3" w:rsidP="003557B1">
            <w:pPr>
              <w:spacing w:after="0" w:line="240" w:lineRule="auto"/>
              <w:jc w:val="center"/>
              <w:rPr>
                <w:rFonts w:ascii="Times New Roman" w:hAnsi="Times New Roman"/>
              </w:rPr>
            </w:pPr>
            <w:r w:rsidRPr="008B7A90">
              <w:rPr>
                <w:rFonts w:ascii="Times New Roman" w:eastAsiaTheme="minorHAnsi" w:hAnsi="Times New Roman"/>
              </w:rPr>
              <w:t>05.08.2020</w:t>
            </w:r>
          </w:p>
        </w:tc>
      </w:tr>
      <w:tr w:rsidR="00B93FD3" w:rsidRPr="008B7A90" w14:paraId="4E6DA6CB" w14:textId="77777777" w:rsidTr="008B118E">
        <w:trPr>
          <w:trHeight w:val="77"/>
          <w:jc w:val="right"/>
        </w:trPr>
        <w:tc>
          <w:tcPr>
            <w:tcW w:w="478" w:type="pct"/>
          </w:tcPr>
          <w:p w14:paraId="12F1C003"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15</w:t>
            </w:r>
          </w:p>
        </w:tc>
        <w:tc>
          <w:tcPr>
            <w:tcW w:w="782" w:type="pct"/>
            <w:vMerge/>
          </w:tcPr>
          <w:p w14:paraId="5F5FF806" w14:textId="77777777" w:rsidR="00B93FD3" w:rsidRPr="008B7A90" w:rsidRDefault="00B93FD3" w:rsidP="003557B1">
            <w:pPr>
              <w:spacing w:after="0" w:line="240" w:lineRule="auto"/>
              <w:rPr>
                <w:rFonts w:ascii="Times New Roman" w:eastAsiaTheme="minorHAnsi" w:hAnsi="Times New Roman"/>
              </w:rPr>
            </w:pPr>
          </w:p>
        </w:tc>
        <w:tc>
          <w:tcPr>
            <w:tcW w:w="1038" w:type="pct"/>
            <w:vMerge/>
          </w:tcPr>
          <w:p w14:paraId="7FBADC36" w14:textId="77777777" w:rsidR="00B93FD3" w:rsidRPr="008B7A90" w:rsidRDefault="00B93FD3" w:rsidP="003557B1">
            <w:pPr>
              <w:spacing w:after="0" w:line="240" w:lineRule="auto"/>
              <w:rPr>
                <w:rFonts w:ascii="Times New Roman" w:eastAsiaTheme="minorHAnsi" w:hAnsi="Times New Roman"/>
              </w:rPr>
            </w:pPr>
          </w:p>
        </w:tc>
        <w:tc>
          <w:tcPr>
            <w:tcW w:w="1983" w:type="pct"/>
          </w:tcPr>
          <w:p w14:paraId="3E9F023F" w14:textId="77777777" w:rsidR="00B93FD3" w:rsidRPr="008B7A90" w:rsidRDefault="00B93FD3" w:rsidP="003557B1">
            <w:pPr>
              <w:spacing w:after="0" w:line="240" w:lineRule="auto"/>
              <w:rPr>
                <w:rFonts w:ascii="Times New Roman" w:eastAsiaTheme="minorHAnsi" w:hAnsi="Times New Roman"/>
              </w:rPr>
            </w:pPr>
            <w:r w:rsidRPr="008B7A90">
              <w:rPr>
                <w:rFonts w:ascii="Times New Roman" w:hAnsi="Times New Roman"/>
              </w:rPr>
              <w:t xml:space="preserve">Expectations with CI </w:t>
            </w:r>
          </w:p>
        </w:tc>
        <w:tc>
          <w:tcPr>
            <w:tcW w:w="719" w:type="pct"/>
            <w:vMerge/>
          </w:tcPr>
          <w:p w14:paraId="752603D3" w14:textId="77777777" w:rsidR="00B93FD3" w:rsidRPr="008B7A90" w:rsidRDefault="00B93FD3" w:rsidP="003557B1">
            <w:pPr>
              <w:spacing w:after="0" w:line="240" w:lineRule="auto"/>
              <w:jc w:val="center"/>
              <w:rPr>
                <w:rFonts w:ascii="Times New Roman" w:eastAsiaTheme="minorHAnsi" w:hAnsi="Times New Roman"/>
              </w:rPr>
            </w:pPr>
          </w:p>
        </w:tc>
      </w:tr>
      <w:tr w:rsidR="00B93FD3" w:rsidRPr="008B7A90" w14:paraId="64946CDD" w14:textId="77777777" w:rsidTr="008B118E">
        <w:trPr>
          <w:trHeight w:val="77"/>
          <w:jc w:val="right"/>
        </w:trPr>
        <w:tc>
          <w:tcPr>
            <w:tcW w:w="478" w:type="pct"/>
          </w:tcPr>
          <w:p w14:paraId="5FA49E60"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16</w:t>
            </w:r>
          </w:p>
        </w:tc>
        <w:tc>
          <w:tcPr>
            <w:tcW w:w="782" w:type="pct"/>
            <w:vMerge/>
          </w:tcPr>
          <w:p w14:paraId="495CA08A" w14:textId="77777777" w:rsidR="00B93FD3" w:rsidRPr="008B7A90" w:rsidRDefault="00B93FD3" w:rsidP="003557B1">
            <w:pPr>
              <w:spacing w:after="0" w:line="240" w:lineRule="auto"/>
              <w:rPr>
                <w:rFonts w:ascii="Times New Roman" w:eastAsiaTheme="minorHAnsi" w:hAnsi="Times New Roman"/>
              </w:rPr>
            </w:pPr>
          </w:p>
        </w:tc>
        <w:tc>
          <w:tcPr>
            <w:tcW w:w="1038" w:type="pct"/>
            <w:vMerge w:val="restart"/>
          </w:tcPr>
          <w:p w14:paraId="0187BBE8" w14:textId="77777777" w:rsidR="00B93FD3" w:rsidRPr="008B7A90" w:rsidRDefault="00B93FD3" w:rsidP="003557B1">
            <w:pPr>
              <w:spacing w:after="0" w:line="240" w:lineRule="auto"/>
              <w:rPr>
                <w:rFonts w:ascii="Times New Roman" w:eastAsiaTheme="minorHAnsi" w:hAnsi="Times New Roman"/>
              </w:rPr>
            </w:pPr>
            <w:r w:rsidRPr="008B7A90">
              <w:rPr>
                <w:rFonts w:ascii="Times New Roman" w:hAnsi="Times New Roman"/>
              </w:rPr>
              <w:t>Mapping of Cochlear Implants</w:t>
            </w:r>
          </w:p>
        </w:tc>
        <w:tc>
          <w:tcPr>
            <w:tcW w:w="1983" w:type="pct"/>
          </w:tcPr>
          <w:p w14:paraId="4F406ABA"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Candidacy for CI</w:t>
            </w:r>
          </w:p>
        </w:tc>
        <w:tc>
          <w:tcPr>
            <w:tcW w:w="719" w:type="pct"/>
            <w:vMerge w:val="restart"/>
          </w:tcPr>
          <w:p w14:paraId="754B4B4B" w14:textId="77777777" w:rsidR="00B93FD3" w:rsidRPr="008B7A90" w:rsidRDefault="00B93FD3" w:rsidP="003557B1">
            <w:pPr>
              <w:spacing w:after="0" w:line="240" w:lineRule="auto"/>
              <w:jc w:val="center"/>
              <w:rPr>
                <w:rFonts w:ascii="Times New Roman" w:eastAsiaTheme="minorHAnsi" w:hAnsi="Times New Roman"/>
              </w:rPr>
            </w:pPr>
            <w:r w:rsidRPr="008B7A90">
              <w:rPr>
                <w:rFonts w:ascii="Times New Roman" w:eastAsiaTheme="minorHAnsi" w:hAnsi="Times New Roman"/>
              </w:rPr>
              <w:t>12.08.2020</w:t>
            </w:r>
          </w:p>
        </w:tc>
      </w:tr>
      <w:tr w:rsidR="00B93FD3" w:rsidRPr="008B7A90" w14:paraId="25002C26" w14:textId="77777777" w:rsidTr="008B118E">
        <w:trPr>
          <w:trHeight w:val="77"/>
          <w:jc w:val="right"/>
        </w:trPr>
        <w:tc>
          <w:tcPr>
            <w:tcW w:w="478" w:type="pct"/>
          </w:tcPr>
          <w:p w14:paraId="2D21346D"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17</w:t>
            </w:r>
          </w:p>
        </w:tc>
        <w:tc>
          <w:tcPr>
            <w:tcW w:w="782" w:type="pct"/>
            <w:vMerge/>
          </w:tcPr>
          <w:p w14:paraId="6DE500C7" w14:textId="77777777" w:rsidR="00B93FD3" w:rsidRPr="008B7A90" w:rsidRDefault="00B93FD3" w:rsidP="003557B1">
            <w:pPr>
              <w:spacing w:after="0" w:line="240" w:lineRule="auto"/>
              <w:rPr>
                <w:rFonts w:ascii="Times New Roman" w:eastAsiaTheme="minorHAnsi" w:hAnsi="Times New Roman"/>
              </w:rPr>
            </w:pPr>
          </w:p>
        </w:tc>
        <w:tc>
          <w:tcPr>
            <w:tcW w:w="1038" w:type="pct"/>
            <w:vMerge/>
          </w:tcPr>
          <w:p w14:paraId="055BC191" w14:textId="77777777" w:rsidR="00B93FD3" w:rsidRPr="008B7A90" w:rsidRDefault="00B93FD3" w:rsidP="003557B1">
            <w:pPr>
              <w:spacing w:after="0" w:line="240" w:lineRule="auto"/>
              <w:rPr>
                <w:rFonts w:ascii="Times New Roman" w:hAnsi="Times New Roman"/>
              </w:rPr>
            </w:pPr>
          </w:p>
        </w:tc>
        <w:tc>
          <w:tcPr>
            <w:tcW w:w="1983" w:type="pct"/>
          </w:tcPr>
          <w:p w14:paraId="2C1D811D" w14:textId="77777777" w:rsidR="00B93FD3" w:rsidRPr="008B7A90" w:rsidRDefault="00B93FD3" w:rsidP="003557B1">
            <w:pPr>
              <w:spacing w:after="0" w:line="240" w:lineRule="auto"/>
              <w:rPr>
                <w:rFonts w:ascii="Times New Roman" w:hAnsi="Times New Roman"/>
              </w:rPr>
            </w:pPr>
            <w:r w:rsidRPr="008B7A90">
              <w:rPr>
                <w:rFonts w:ascii="Times New Roman" w:eastAsiaTheme="minorHAnsi" w:hAnsi="Times New Roman"/>
              </w:rPr>
              <w:t xml:space="preserve">Pre-requisites for switch-on </w:t>
            </w:r>
          </w:p>
        </w:tc>
        <w:tc>
          <w:tcPr>
            <w:tcW w:w="719" w:type="pct"/>
            <w:vMerge/>
          </w:tcPr>
          <w:p w14:paraId="02EEFA2C" w14:textId="77777777" w:rsidR="00B93FD3" w:rsidRPr="008B7A90" w:rsidRDefault="00B93FD3" w:rsidP="003557B1">
            <w:pPr>
              <w:spacing w:after="0" w:line="240" w:lineRule="auto"/>
              <w:jc w:val="center"/>
              <w:rPr>
                <w:rFonts w:ascii="Times New Roman" w:eastAsiaTheme="minorHAnsi" w:hAnsi="Times New Roman"/>
              </w:rPr>
            </w:pPr>
          </w:p>
        </w:tc>
      </w:tr>
      <w:tr w:rsidR="00B93FD3" w:rsidRPr="008B7A90" w14:paraId="65D93BB5" w14:textId="77777777" w:rsidTr="008B118E">
        <w:trPr>
          <w:trHeight w:val="77"/>
          <w:jc w:val="right"/>
        </w:trPr>
        <w:tc>
          <w:tcPr>
            <w:tcW w:w="478" w:type="pct"/>
          </w:tcPr>
          <w:p w14:paraId="12AA7032"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18</w:t>
            </w:r>
          </w:p>
        </w:tc>
        <w:tc>
          <w:tcPr>
            <w:tcW w:w="782" w:type="pct"/>
            <w:vMerge w:val="restart"/>
          </w:tcPr>
          <w:p w14:paraId="2F9EF619" w14:textId="77777777" w:rsidR="00B93FD3" w:rsidRPr="008B7A90" w:rsidRDefault="00B93FD3" w:rsidP="003557B1">
            <w:pPr>
              <w:spacing w:after="0" w:line="240" w:lineRule="auto"/>
              <w:rPr>
                <w:rFonts w:ascii="Times New Roman" w:eastAsiaTheme="minorHAnsi" w:hAnsi="Times New Roman"/>
              </w:rPr>
            </w:pPr>
            <w:r w:rsidRPr="008B7A90">
              <w:rPr>
                <w:rFonts w:ascii="Times New Roman" w:eastAsiaTheme="minorHAnsi" w:hAnsi="Times New Roman"/>
              </w:rPr>
              <w:t xml:space="preserve">Dr. Geetha </w:t>
            </w:r>
            <w:r w:rsidRPr="008B7A90">
              <w:rPr>
                <w:rFonts w:ascii="Times New Roman" w:eastAsiaTheme="minorHAnsi" w:hAnsi="Times New Roman"/>
              </w:rPr>
              <w:lastRenderedPageBreak/>
              <w:t xml:space="preserve">C </w:t>
            </w:r>
          </w:p>
        </w:tc>
        <w:tc>
          <w:tcPr>
            <w:tcW w:w="1038" w:type="pct"/>
          </w:tcPr>
          <w:p w14:paraId="0053DEF3" w14:textId="77777777" w:rsidR="00B93FD3" w:rsidRPr="008B7A90" w:rsidRDefault="00B93FD3" w:rsidP="003557B1">
            <w:pPr>
              <w:spacing w:after="0" w:line="240" w:lineRule="auto"/>
              <w:rPr>
                <w:rFonts w:ascii="Times New Roman" w:hAnsi="Times New Roman"/>
              </w:rPr>
            </w:pPr>
            <w:r w:rsidRPr="008B7A90">
              <w:rPr>
                <w:rFonts w:ascii="Times New Roman" w:eastAsiaTheme="minorHAnsi" w:hAnsi="Times New Roman"/>
              </w:rPr>
              <w:lastRenderedPageBreak/>
              <w:t xml:space="preserve">Decision on CI </w:t>
            </w:r>
            <w:r w:rsidR="00B2680D">
              <w:rPr>
                <w:rFonts w:ascii="Times New Roman" w:eastAsiaTheme="minorHAnsi" w:hAnsi="Times New Roman"/>
              </w:rPr>
              <w:lastRenderedPageBreak/>
              <w:t>candidacy</w:t>
            </w:r>
          </w:p>
        </w:tc>
        <w:tc>
          <w:tcPr>
            <w:tcW w:w="1983" w:type="pct"/>
          </w:tcPr>
          <w:p w14:paraId="2C9CB6CB" w14:textId="77777777" w:rsidR="00B93FD3" w:rsidRPr="008B7A90" w:rsidRDefault="00B93FD3" w:rsidP="003557B1">
            <w:pPr>
              <w:spacing w:after="0" w:line="240" w:lineRule="auto"/>
              <w:rPr>
                <w:rFonts w:ascii="Times New Roman" w:eastAsiaTheme="minorHAnsi" w:hAnsi="Times New Roman"/>
              </w:rPr>
            </w:pPr>
            <w:r w:rsidRPr="008B7A90">
              <w:rPr>
                <w:rFonts w:ascii="Times New Roman" w:eastAsiaTheme="minorHAnsi" w:hAnsi="Times New Roman"/>
              </w:rPr>
              <w:lastRenderedPageBreak/>
              <w:t xml:space="preserve">CI-Different Devices and features </w:t>
            </w:r>
          </w:p>
        </w:tc>
        <w:tc>
          <w:tcPr>
            <w:tcW w:w="719" w:type="pct"/>
          </w:tcPr>
          <w:p w14:paraId="131D4B2A" w14:textId="77777777" w:rsidR="00B93FD3" w:rsidRPr="008B7A90" w:rsidRDefault="00B93FD3" w:rsidP="003557B1">
            <w:pPr>
              <w:spacing w:after="0" w:line="240" w:lineRule="auto"/>
              <w:jc w:val="center"/>
              <w:rPr>
                <w:rFonts w:ascii="Times New Roman" w:eastAsiaTheme="minorHAnsi" w:hAnsi="Times New Roman"/>
              </w:rPr>
            </w:pPr>
            <w:r w:rsidRPr="008B7A90">
              <w:rPr>
                <w:rFonts w:ascii="Times New Roman" w:eastAsiaTheme="minorHAnsi" w:hAnsi="Times New Roman"/>
              </w:rPr>
              <w:t>05.08.2020</w:t>
            </w:r>
          </w:p>
        </w:tc>
      </w:tr>
      <w:tr w:rsidR="00B93FD3" w:rsidRPr="008B7A90" w14:paraId="07AE8B70" w14:textId="77777777" w:rsidTr="008B118E">
        <w:trPr>
          <w:trHeight w:val="77"/>
          <w:jc w:val="right"/>
        </w:trPr>
        <w:tc>
          <w:tcPr>
            <w:tcW w:w="478" w:type="pct"/>
          </w:tcPr>
          <w:p w14:paraId="59D48A76"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19</w:t>
            </w:r>
          </w:p>
        </w:tc>
        <w:tc>
          <w:tcPr>
            <w:tcW w:w="782" w:type="pct"/>
            <w:vMerge/>
          </w:tcPr>
          <w:p w14:paraId="49D0A66F" w14:textId="77777777" w:rsidR="00B93FD3" w:rsidRPr="008B7A90" w:rsidRDefault="00B93FD3" w:rsidP="003557B1">
            <w:pPr>
              <w:spacing w:after="0" w:line="240" w:lineRule="auto"/>
              <w:rPr>
                <w:rFonts w:ascii="Times New Roman" w:eastAsiaTheme="minorHAnsi" w:hAnsi="Times New Roman"/>
              </w:rPr>
            </w:pPr>
          </w:p>
        </w:tc>
        <w:tc>
          <w:tcPr>
            <w:tcW w:w="1038" w:type="pct"/>
            <w:vMerge w:val="restart"/>
          </w:tcPr>
          <w:p w14:paraId="648DDACC" w14:textId="77777777" w:rsidR="00B93FD3" w:rsidRPr="008B7A90" w:rsidRDefault="00B93FD3" w:rsidP="003557B1">
            <w:pPr>
              <w:spacing w:after="0" w:line="240" w:lineRule="auto"/>
              <w:rPr>
                <w:rFonts w:ascii="Times New Roman" w:eastAsiaTheme="minorHAnsi" w:hAnsi="Times New Roman"/>
              </w:rPr>
            </w:pPr>
            <w:r w:rsidRPr="008B7A90">
              <w:rPr>
                <w:rFonts w:ascii="Times New Roman" w:eastAsiaTheme="minorHAnsi" w:hAnsi="Times New Roman"/>
              </w:rPr>
              <w:t>Mapping of Cochlear Implants</w:t>
            </w:r>
          </w:p>
        </w:tc>
        <w:tc>
          <w:tcPr>
            <w:tcW w:w="1983" w:type="pct"/>
          </w:tcPr>
          <w:p w14:paraId="310FA238" w14:textId="77777777" w:rsidR="00B93FD3" w:rsidRPr="008B7A90" w:rsidRDefault="0068406C" w:rsidP="003557B1">
            <w:pPr>
              <w:spacing w:after="0" w:line="240" w:lineRule="auto"/>
              <w:rPr>
                <w:rFonts w:ascii="Times New Roman" w:eastAsiaTheme="minorHAnsi" w:hAnsi="Times New Roman"/>
              </w:rPr>
            </w:pPr>
            <w:r w:rsidRPr="008B7A90">
              <w:rPr>
                <w:rFonts w:ascii="Times New Roman" w:eastAsiaTheme="minorHAnsi" w:hAnsi="Times New Roman"/>
              </w:rPr>
              <w:t>Equipment</w:t>
            </w:r>
            <w:r w:rsidR="00B93FD3" w:rsidRPr="008B7A90">
              <w:rPr>
                <w:rFonts w:ascii="Times New Roman" w:eastAsiaTheme="minorHAnsi" w:hAnsi="Times New Roman"/>
              </w:rPr>
              <w:t xml:space="preserve"> and tools required for CI mapping </w:t>
            </w:r>
          </w:p>
        </w:tc>
        <w:tc>
          <w:tcPr>
            <w:tcW w:w="719" w:type="pct"/>
          </w:tcPr>
          <w:p w14:paraId="3FCF1D94" w14:textId="77777777" w:rsidR="00B93FD3" w:rsidRPr="008B7A90" w:rsidRDefault="00B93FD3" w:rsidP="003557B1">
            <w:pPr>
              <w:spacing w:after="0" w:line="240" w:lineRule="auto"/>
              <w:jc w:val="center"/>
              <w:rPr>
                <w:rFonts w:ascii="Times New Roman" w:eastAsiaTheme="minorHAnsi" w:hAnsi="Times New Roman"/>
              </w:rPr>
            </w:pPr>
            <w:r w:rsidRPr="008B7A90">
              <w:rPr>
                <w:rFonts w:ascii="Times New Roman" w:eastAsiaTheme="minorHAnsi" w:hAnsi="Times New Roman"/>
              </w:rPr>
              <w:t>12.08.2020</w:t>
            </w:r>
          </w:p>
        </w:tc>
      </w:tr>
      <w:tr w:rsidR="00B93FD3" w:rsidRPr="008B7A90" w14:paraId="2795967D" w14:textId="77777777" w:rsidTr="008B118E">
        <w:trPr>
          <w:trHeight w:val="77"/>
          <w:jc w:val="right"/>
        </w:trPr>
        <w:tc>
          <w:tcPr>
            <w:tcW w:w="478" w:type="pct"/>
          </w:tcPr>
          <w:p w14:paraId="4E2804E7"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20</w:t>
            </w:r>
          </w:p>
        </w:tc>
        <w:tc>
          <w:tcPr>
            <w:tcW w:w="782" w:type="pct"/>
            <w:vMerge/>
          </w:tcPr>
          <w:p w14:paraId="7050FB1D" w14:textId="77777777" w:rsidR="00B93FD3" w:rsidRPr="008B7A90" w:rsidRDefault="00B93FD3" w:rsidP="003557B1">
            <w:pPr>
              <w:spacing w:after="0" w:line="240" w:lineRule="auto"/>
              <w:rPr>
                <w:rFonts w:ascii="Times New Roman" w:eastAsiaTheme="minorHAnsi" w:hAnsi="Times New Roman"/>
              </w:rPr>
            </w:pPr>
          </w:p>
        </w:tc>
        <w:tc>
          <w:tcPr>
            <w:tcW w:w="1038" w:type="pct"/>
            <w:vMerge/>
          </w:tcPr>
          <w:p w14:paraId="6DBE88A2" w14:textId="77777777" w:rsidR="00B93FD3" w:rsidRPr="008B7A90" w:rsidRDefault="00B93FD3" w:rsidP="003557B1">
            <w:pPr>
              <w:spacing w:after="0" w:line="240" w:lineRule="auto"/>
              <w:rPr>
                <w:rFonts w:ascii="Times New Roman" w:eastAsiaTheme="minorHAnsi" w:hAnsi="Times New Roman"/>
              </w:rPr>
            </w:pPr>
          </w:p>
        </w:tc>
        <w:tc>
          <w:tcPr>
            <w:tcW w:w="1983" w:type="pct"/>
          </w:tcPr>
          <w:p w14:paraId="418CADDB" w14:textId="77777777" w:rsidR="00B93FD3" w:rsidRPr="008B7A90" w:rsidRDefault="00B93FD3" w:rsidP="003557B1">
            <w:pPr>
              <w:spacing w:after="0" w:line="240" w:lineRule="auto"/>
              <w:rPr>
                <w:rFonts w:ascii="Times New Roman" w:eastAsiaTheme="minorHAnsi" w:hAnsi="Times New Roman"/>
              </w:rPr>
            </w:pPr>
            <w:r w:rsidRPr="008B7A90">
              <w:rPr>
                <w:rFonts w:ascii="Times New Roman" w:eastAsiaTheme="minorHAnsi" w:hAnsi="Times New Roman"/>
              </w:rPr>
              <w:t xml:space="preserve">Physiological/Electrophysiological measures for CI mapping </w:t>
            </w:r>
          </w:p>
        </w:tc>
        <w:tc>
          <w:tcPr>
            <w:tcW w:w="719" w:type="pct"/>
          </w:tcPr>
          <w:p w14:paraId="4CF67FE7" w14:textId="77777777" w:rsidR="00B93FD3" w:rsidRPr="008B7A90" w:rsidRDefault="00B93FD3" w:rsidP="003557B1">
            <w:pPr>
              <w:spacing w:after="0" w:line="240" w:lineRule="auto"/>
              <w:jc w:val="center"/>
              <w:rPr>
                <w:rFonts w:ascii="Times New Roman" w:eastAsiaTheme="minorHAnsi" w:hAnsi="Times New Roman"/>
              </w:rPr>
            </w:pPr>
          </w:p>
        </w:tc>
      </w:tr>
      <w:tr w:rsidR="00B93FD3" w:rsidRPr="008B7A90" w14:paraId="2E57FC63" w14:textId="77777777" w:rsidTr="008B118E">
        <w:trPr>
          <w:trHeight w:val="77"/>
          <w:jc w:val="right"/>
        </w:trPr>
        <w:tc>
          <w:tcPr>
            <w:tcW w:w="478" w:type="pct"/>
          </w:tcPr>
          <w:p w14:paraId="30BAFD85"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21</w:t>
            </w:r>
          </w:p>
        </w:tc>
        <w:tc>
          <w:tcPr>
            <w:tcW w:w="782" w:type="pct"/>
            <w:vMerge w:val="restart"/>
          </w:tcPr>
          <w:p w14:paraId="109CB56E" w14:textId="77777777" w:rsidR="00B93FD3" w:rsidRPr="008B7A90" w:rsidRDefault="00B93FD3" w:rsidP="003557B1">
            <w:pPr>
              <w:spacing w:after="0" w:line="240" w:lineRule="auto"/>
              <w:rPr>
                <w:rFonts w:ascii="Times New Roman" w:eastAsiaTheme="minorHAnsi" w:hAnsi="Times New Roman"/>
              </w:rPr>
            </w:pPr>
            <w:r w:rsidRPr="008B7A90">
              <w:rPr>
                <w:rFonts w:ascii="Times New Roman" w:eastAsiaTheme="minorHAnsi" w:hAnsi="Times New Roman"/>
              </w:rPr>
              <w:t>Dr. Megha</w:t>
            </w:r>
          </w:p>
        </w:tc>
        <w:tc>
          <w:tcPr>
            <w:tcW w:w="1038" w:type="pct"/>
          </w:tcPr>
          <w:p w14:paraId="66E8F5D4" w14:textId="77777777" w:rsidR="00B93FD3" w:rsidRPr="008B7A90" w:rsidRDefault="00B93FD3" w:rsidP="003557B1">
            <w:pPr>
              <w:spacing w:after="0" w:line="240" w:lineRule="auto"/>
              <w:rPr>
                <w:rFonts w:ascii="Times New Roman" w:eastAsiaTheme="minorHAnsi" w:hAnsi="Times New Roman"/>
              </w:rPr>
            </w:pPr>
            <w:r w:rsidRPr="008B7A90">
              <w:rPr>
                <w:rFonts w:ascii="Times New Roman" w:eastAsiaTheme="minorHAnsi" w:hAnsi="Times New Roman"/>
              </w:rPr>
              <w:t xml:space="preserve">Decision on CI </w:t>
            </w:r>
            <w:r w:rsidR="00B2680D">
              <w:rPr>
                <w:rFonts w:ascii="Times New Roman" w:eastAsiaTheme="minorHAnsi" w:hAnsi="Times New Roman"/>
              </w:rPr>
              <w:t>candidacy</w:t>
            </w:r>
          </w:p>
        </w:tc>
        <w:tc>
          <w:tcPr>
            <w:tcW w:w="1983" w:type="pct"/>
          </w:tcPr>
          <w:p w14:paraId="122BC10D" w14:textId="77777777" w:rsidR="00B93FD3" w:rsidRPr="008B7A90" w:rsidRDefault="00B93FD3" w:rsidP="003557B1">
            <w:pPr>
              <w:spacing w:after="0" w:line="240" w:lineRule="auto"/>
              <w:rPr>
                <w:rFonts w:ascii="Times New Roman" w:eastAsiaTheme="minorHAnsi" w:hAnsi="Times New Roman"/>
              </w:rPr>
            </w:pPr>
            <w:r w:rsidRPr="008B7A90">
              <w:rPr>
                <w:rFonts w:ascii="Times New Roman" w:eastAsiaTheme="minorHAnsi" w:hAnsi="Times New Roman"/>
              </w:rPr>
              <w:t xml:space="preserve">Simple trouble shooting tips &amp; Funding for CI </w:t>
            </w:r>
          </w:p>
        </w:tc>
        <w:tc>
          <w:tcPr>
            <w:tcW w:w="719" w:type="pct"/>
          </w:tcPr>
          <w:p w14:paraId="3399CCF1" w14:textId="77777777" w:rsidR="00B93FD3" w:rsidRPr="008B7A90" w:rsidRDefault="00B93FD3" w:rsidP="003557B1">
            <w:pPr>
              <w:spacing w:after="0" w:line="240" w:lineRule="auto"/>
              <w:jc w:val="center"/>
              <w:rPr>
                <w:rFonts w:ascii="Times New Roman" w:eastAsiaTheme="minorHAnsi" w:hAnsi="Times New Roman"/>
              </w:rPr>
            </w:pPr>
            <w:r w:rsidRPr="008B7A90">
              <w:rPr>
                <w:rFonts w:ascii="Times New Roman" w:eastAsiaTheme="minorHAnsi" w:hAnsi="Times New Roman"/>
              </w:rPr>
              <w:t>05.08.2020</w:t>
            </w:r>
          </w:p>
        </w:tc>
      </w:tr>
      <w:tr w:rsidR="00B93FD3" w:rsidRPr="008B7A90" w14:paraId="2FE1DACC" w14:textId="77777777" w:rsidTr="008B118E">
        <w:trPr>
          <w:trHeight w:val="77"/>
          <w:jc w:val="right"/>
        </w:trPr>
        <w:tc>
          <w:tcPr>
            <w:tcW w:w="478" w:type="pct"/>
          </w:tcPr>
          <w:p w14:paraId="007A3CB5"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22</w:t>
            </w:r>
          </w:p>
        </w:tc>
        <w:tc>
          <w:tcPr>
            <w:tcW w:w="782" w:type="pct"/>
            <w:vMerge/>
          </w:tcPr>
          <w:p w14:paraId="6C779DF4" w14:textId="77777777" w:rsidR="00B93FD3" w:rsidRPr="008B7A90" w:rsidRDefault="00B93FD3" w:rsidP="003557B1">
            <w:pPr>
              <w:spacing w:after="0" w:line="240" w:lineRule="auto"/>
              <w:rPr>
                <w:rFonts w:ascii="Times New Roman" w:eastAsiaTheme="minorHAnsi" w:hAnsi="Times New Roman"/>
              </w:rPr>
            </w:pPr>
          </w:p>
        </w:tc>
        <w:tc>
          <w:tcPr>
            <w:tcW w:w="1038" w:type="pct"/>
          </w:tcPr>
          <w:p w14:paraId="43F38E4E" w14:textId="77777777" w:rsidR="00B93FD3" w:rsidRPr="008B7A90" w:rsidRDefault="00B93FD3" w:rsidP="003557B1">
            <w:pPr>
              <w:spacing w:after="0" w:line="240" w:lineRule="auto"/>
              <w:rPr>
                <w:rFonts w:ascii="Times New Roman" w:eastAsiaTheme="minorHAnsi" w:hAnsi="Times New Roman"/>
              </w:rPr>
            </w:pPr>
            <w:r w:rsidRPr="008B7A90">
              <w:rPr>
                <w:rFonts w:ascii="Times New Roman" w:eastAsiaTheme="minorHAnsi" w:hAnsi="Times New Roman"/>
              </w:rPr>
              <w:t>Mapping of Cochlear Implants</w:t>
            </w:r>
          </w:p>
        </w:tc>
        <w:tc>
          <w:tcPr>
            <w:tcW w:w="1983" w:type="pct"/>
          </w:tcPr>
          <w:p w14:paraId="71A724AB" w14:textId="77777777" w:rsidR="00B93FD3" w:rsidRPr="008B7A90" w:rsidRDefault="00B93FD3" w:rsidP="003557B1">
            <w:pPr>
              <w:spacing w:after="0" w:line="240" w:lineRule="auto"/>
              <w:rPr>
                <w:rFonts w:ascii="Times New Roman" w:eastAsiaTheme="minorHAnsi" w:hAnsi="Times New Roman"/>
              </w:rPr>
            </w:pPr>
            <w:r w:rsidRPr="008B7A90">
              <w:rPr>
                <w:rFonts w:ascii="Times New Roman" w:eastAsiaTheme="minorHAnsi" w:hAnsi="Times New Roman"/>
              </w:rPr>
              <w:t xml:space="preserve">Simple trouble shooting tips </w:t>
            </w:r>
          </w:p>
        </w:tc>
        <w:tc>
          <w:tcPr>
            <w:tcW w:w="719" w:type="pct"/>
          </w:tcPr>
          <w:p w14:paraId="3436A843" w14:textId="77777777" w:rsidR="00B93FD3" w:rsidRPr="008B7A90" w:rsidRDefault="00B93FD3" w:rsidP="003557B1">
            <w:pPr>
              <w:spacing w:after="0" w:line="240" w:lineRule="auto"/>
              <w:jc w:val="center"/>
              <w:rPr>
                <w:rFonts w:ascii="Times New Roman" w:eastAsiaTheme="minorHAnsi" w:hAnsi="Times New Roman"/>
              </w:rPr>
            </w:pPr>
            <w:r w:rsidRPr="008B7A90">
              <w:rPr>
                <w:rFonts w:ascii="Times New Roman" w:eastAsiaTheme="minorHAnsi" w:hAnsi="Times New Roman"/>
              </w:rPr>
              <w:t>12.08.2020</w:t>
            </w:r>
          </w:p>
        </w:tc>
      </w:tr>
      <w:tr w:rsidR="00B93FD3" w:rsidRPr="008B7A90" w14:paraId="6E260904" w14:textId="77777777" w:rsidTr="008B118E">
        <w:trPr>
          <w:trHeight w:val="77"/>
          <w:jc w:val="right"/>
        </w:trPr>
        <w:tc>
          <w:tcPr>
            <w:tcW w:w="478" w:type="pct"/>
          </w:tcPr>
          <w:p w14:paraId="06939064"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23</w:t>
            </w:r>
          </w:p>
        </w:tc>
        <w:tc>
          <w:tcPr>
            <w:tcW w:w="782" w:type="pct"/>
            <w:vMerge w:val="restart"/>
          </w:tcPr>
          <w:p w14:paraId="6616FC5B" w14:textId="77777777" w:rsidR="00B93FD3" w:rsidRPr="008B7A90" w:rsidRDefault="00B93FD3" w:rsidP="003557B1">
            <w:pPr>
              <w:spacing w:after="0" w:line="240" w:lineRule="auto"/>
              <w:rPr>
                <w:rFonts w:ascii="Times New Roman" w:eastAsiaTheme="minorHAnsi" w:hAnsi="Times New Roman"/>
              </w:rPr>
            </w:pPr>
            <w:r w:rsidRPr="008B7A90">
              <w:rPr>
                <w:rFonts w:ascii="Times New Roman" w:eastAsiaTheme="minorHAnsi" w:hAnsi="Times New Roman"/>
              </w:rPr>
              <w:t>Mr. Jawahar Antony P</w:t>
            </w:r>
          </w:p>
        </w:tc>
        <w:tc>
          <w:tcPr>
            <w:tcW w:w="1038" w:type="pct"/>
          </w:tcPr>
          <w:p w14:paraId="1ADC1976" w14:textId="77777777" w:rsidR="00B93FD3" w:rsidRPr="008B7A90" w:rsidRDefault="00B93FD3" w:rsidP="003557B1">
            <w:pPr>
              <w:spacing w:after="0" w:line="240" w:lineRule="auto"/>
              <w:rPr>
                <w:rFonts w:ascii="Times New Roman" w:eastAsiaTheme="minorHAnsi" w:hAnsi="Times New Roman"/>
              </w:rPr>
            </w:pPr>
            <w:r w:rsidRPr="008B7A90">
              <w:rPr>
                <w:rFonts w:ascii="Times New Roman" w:eastAsiaTheme="minorHAnsi" w:hAnsi="Times New Roman"/>
              </w:rPr>
              <w:t xml:space="preserve">Decision on CI </w:t>
            </w:r>
            <w:r w:rsidR="00B2680D">
              <w:rPr>
                <w:rFonts w:ascii="Times New Roman" w:eastAsiaTheme="minorHAnsi" w:hAnsi="Times New Roman"/>
              </w:rPr>
              <w:t>candidacy</w:t>
            </w:r>
          </w:p>
        </w:tc>
        <w:tc>
          <w:tcPr>
            <w:tcW w:w="1983" w:type="pct"/>
          </w:tcPr>
          <w:p w14:paraId="08C974A6" w14:textId="77777777" w:rsidR="00B93FD3" w:rsidRPr="008B7A90" w:rsidRDefault="00B93FD3" w:rsidP="003557B1">
            <w:pPr>
              <w:spacing w:after="0" w:line="240" w:lineRule="auto"/>
              <w:rPr>
                <w:rFonts w:ascii="Times New Roman" w:eastAsiaTheme="minorHAnsi" w:hAnsi="Times New Roman"/>
              </w:rPr>
            </w:pPr>
            <w:r w:rsidRPr="008B7A90">
              <w:rPr>
                <w:rFonts w:ascii="Times New Roman" w:eastAsiaTheme="minorHAnsi" w:hAnsi="Times New Roman"/>
              </w:rPr>
              <w:t xml:space="preserve">Cared and Maintenance of CI </w:t>
            </w:r>
          </w:p>
        </w:tc>
        <w:tc>
          <w:tcPr>
            <w:tcW w:w="719" w:type="pct"/>
          </w:tcPr>
          <w:p w14:paraId="338CC14C" w14:textId="77777777" w:rsidR="00B93FD3" w:rsidRPr="008B7A90" w:rsidRDefault="00B93FD3" w:rsidP="003557B1">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05.08.2020</w:t>
            </w:r>
          </w:p>
          <w:p w14:paraId="39E054E8" w14:textId="77777777" w:rsidR="00B93FD3" w:rsidRPr="008B7A90" w:rsidRDefault="00B93FD3" w:rsidP="003557B1">
            <w:pPr>
              <w:spacing w:after="0" w:line="240" w:lineRule="auto"/>
              <w:jc w:val="center"/>
              <w:rPr>
                <w:rFonts w:ascii="Times New Roman" w:eastAsiaTheme="minorHAnsi" w:hAnsi="Times New Roman"/>
              </w:rPr>
            </w:pPr>
            <w:r w:rsidRPr="008B7A90">
              <w:rPr>
                <w:rFonts w:ascii="Times New Roman" w:eastAsiaTheme="minorHAnsi" w:hAnsi="Times New Roman"/>
              </w:rPr>
              <w:t>12.08.2020</w:t>
            </w:r>
          </w:p>
        </w:tc>
      </w:tr>
      <w:tr w:rsidR="00B93FD3" w:rsidRPr="008B7A90" w14:paraId="4DD9F0E6" w14:textId="77777777" w:rsidTr="008B118E">
        <w:trPr>
          <w:trHeight w:val="77"/>
          <w:jc w:val="right"/>
        </w:trPr>
        <w:tc>
          <w:tcPr>
            <w:tcW w:w="478" w:type="pct"/>
          </w:tcPr>
          <w:p w14:paraId="4434DC42"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24</w:t>
            </w:r>
          </w:p>
        </w:tc>
        <w:tc>
          <w:tcPr>
            <w:tcW w:w="782" w:type="pct"/>
            <w:vMerge/>
          </w:tcPr>
          <w:p w14:paraId="3AF2A8EB" w14:textId="77777777" w:rsidR="00B93FD3" w:rsidRPr="008B7A90" w:rsidRDefault="00B93FD3" w:rsidP="003557B1">
            <w:pPr>
              <w:spacing w:after="0" w:line="240" w:lineRule="auto"/>
              <w:rPr>
                <w:rFonts w:ascii="Times New Roman" w:eastAsiaTheme="minorHAnsi" w:hAnsi="Times New Roman"/>
              </w:rPr>
            </w:pPr>
          </w:p>
        </w:tc>
        <w:tc>
          <w:tcPr>
            <w:tcW w:w="1038" w:type="pct"/>
          </w:tcPr>
          <w:p w14:paraId="0A470A27" w14:textId="77777777" w:rsidR="00B93FD3" w:rsidRPr="008B7A90" w:rsidRDefault="00B93FD3" w:rsidP="003557B1">
            <w:pPr>
              <w:spacing w:after="0" w:line="240" w:lineRule="auto"/>
              <w:rPr>
                <w:rFonts w:ascii="Times New Roman" w:eastAsiaTheme="minorHAnsi" w:hAnsi="Times New Roman"/>
              </w:rPr>
            </w:pPr>
            <w:r w:rsidRPr="008B7A90">
              <w:rPr>
                <w:rFonts w:ascii="Times New Roman" w:eastAsiaTheme="minorHAnsi" w:hAnsi="Times New Roman"/>
              </w:rPr>
              <w:t>Mapping of Cochlear Implants</w:t>
            </w:r>
          </w:p>
        </w:tc>
        <w:tc>
          <w:tcPr>
            <w:tcW w:w="1983" w:type="pct"/>
          </w:tcPr>
          <w:p w14:paraId="625D3848" w14:textId="77777777" w:rsidR="00B93FD3" w:rsidRPr="008B7A90" w:rsidRDefault="00B93FD3" w:rsidP="003557B1">
            <w:pPr>
              <w:spacing w:after="0" w:line="240" w:lineRule="auto"/>
              <w:rPr>
                <w:rFonts w:ascii="Times New Roman" w:eastAsiaTheme="minorHAnsi" w:hAnsi="Times New Roman"/>
              </w:rPr>
            </w:pPr>
            <w:proofErr w:type="spellStart"/>
            <w:r w:rsidRPr="008B7A90">
              <w:rPr>
                <w:rFonts w:ascii="Times New Roman" w:eastAsiaTheme="minorHAnsi" w:hAnsi="Times New Roman"/>
              </w:rPr>
              <w:t>Behavioural</w:t>
            </w:r>
            <w:proofErr w:type="spellEnd"/>
            <w:r w:rsidR="00B2680D">
              <w:rPr>
                <w:rFonts w:ascii="Times New Roman" w:eastAsiaTheme="minorHAnsi" w:hAnsi="Times New Roman"/>
              </w:rPr>
              <w:t xml:space="preserve"> </w:t>
            </w:r>
            <w:r w:rsidRPr="008B7A90">
              <w:rPr>
                <w:rFonts w:ascii="Times New Roman" w:eastAsiaTheme="minorHAnsi" w:hAnsi="Times New Roman"/>
              </w:rPr>
              <w:t>measures for CI mapping</w:t>
            </w:r>
          </w:p>
        </w:tc>
        <w:tc>
          <w:tcPr>
            <w:tcW w:w="719" w:type="pct"/>
          </w:tcPr>
          <w:p w14:paraId="2D451240" w14:textId="77777777" w:rsidR="00B93FD3" w:rsidRPr="008B7A90" w:rsidRDefault="00B93FD3" w:rsidP="003557B1">
            <w:pPr>
              <w:tabs>
                <w:tab w:val="left" w:pos="-180"/>
                <w:tab w:val="left" w:pos="0"/>
              </w:tabs>
              <w:spacing w:after="0" w:line="240" w:lineRule="auto"/>
              <w:rPr>
                <w:rFonts w:ascii="Times New Roman" w:hAnsi="Times New Roman"/>
              </w:rPr>
            </w:pPr>
            <w:r w:rsidRPr="008B7A90">
              <w:rPr>
                <w:rFonts w:ascii="Times New Roman" w:hAnsi="Times New Roman"/>
              </w:rPr>
              <w:t>12.08.2020</w:t>
            </w:r>
          </w:p>
        </w:tc>
      </w:tr>
      <w:tr w:rsidR="00B93FD3" w:rsidRPr="008B7A90" w14:paraId="460F086E" w14:textId="77777777" w:rsidTr="008B118E">
        <w:trPr>
          <w:trHeight w:val="77"/>
          <w:jc w:val="right"/>
        </w:trPr>
        <w:tc>
          <w:tcPr>
            <w:tcW w:w="478" w:type="pct"/>
          </w:tcPr>
          <w:p w14:paraId="3CFB849E" w14:textId="77777777" w:rsidR="00B93FD3" w:rsidRPr="008B7A90" w:rsidRDefault="008B118E" w:rsidP="003557B1">
            <w:pPr>
              <w:spacing w:after="0" w:line="240" w:lineRule="auto"/>
              <w:rPr>
                <w:rFonts w:ascii="Times New Roman" w:hAnsi="Times New Roman"/>
              </w:rPr>
            </w:pPr>
            <w:r>
              <w:rPr>
                <w:rFonts w:ascii="Times New Roman" w:hAnsi="Times New Roman"/>
              </w:rPr>
              <w:t>25</w:t>
            </w:r>
          </w:p>
        </w:tc>
        <w:tc>
          <w:tcPr>
            <w:tcW w:w="782" w:type="pct"/>
          </w:tcPr>
          <w:p w14:paraId="181B6BCE" w14:textId="77777777" w:rsidR="00B93FD3" w:rsidRPr="008B7A90" w:rsidRDefault="00B93FD3" w:rsidP="003557B1">
            <w:pPr>
              <w:spacing w:after="0" w:line="240" w:lineRule="auto"/>
              <w:rPr>
                <w:rFonts w:ascii="Times New Roman" w:hAnsi="Times New Roman"/>
              </w:rPr>
            </w:pPr>
            <w:r w:rsidRPr="008B7A90">
              <w:rPr>
                <w:rFonts w:ascii="Times New Roman" w:hAnsi="Times New Roman"/>
              </w:rPr>
              <w:t>Dr. Devi N</w:t>
            </w:r>
          </w:p>
        </w:tc>
        <w:tc>
          <w:tcPr>
            <w:tcW w:w="1038" w:type="pct"/>
          </w:tcPr>
          <w:p w14:paraId="6F037F78" w14:textId="77777777" w:rsidR="00B93FD3" w:rsidRPr="008B7A90" w:rsidRDefault="00B93FD3" w:rsidP="003557B1">
            <w:pPr>
              <w:spacing w:after="0" w:line="240" w:lineRule="auto"/>
              <w:rPr>
                <w:rFonts w:ascii="Times New Roman" w:hAnsi="Times New Roman"/>
              </w:rPr>
            </w:pPr>
            <w:r w:rsidRPr="008B7A90">
              <w:rPr>
                <w:rFonts w:ascii="Times New Roman" w:hAnsi="Times New Roman"/>
                <w:bCs/>
              </w:rPr>
              <w:t>Webinar for teachers on management of children with communication disorders in classroom</w:t>
            </w:r>
          </w:p>
        </w:tc>
        <w:tc>
          <w:tcPr>
            <w:tcW w:w="1983" w:type="pct"/>
          </w:tcPr>
          <w:p w14:paraId="743E234A" w14:textId="77777777" w:rsidR="00B93FD3" w:rsidRPr="008B7A90" w:rsidRDefault="00B93FD3" w:rsidP="003557B1">
            <w:pPr>
              <w:spacing w:after="0" w:line="240" w:lineRule="auto"/>
              <w:rPr>
                <w:rFonts w:ascii="Times New Roman" w:hAnsi="Times New Roman"/>
              </w:rPr>
            </w:pPr>
            <w:r w:rsidRPr="008B7A90">
              <w:rPr>
                <w:rFonts w:ascii="Times New Roman" w:hAnsi="Times New Roman"/>
                <w:bCs/>
              </w:rPr>
              <w:t>Classroom modification for Children with communication disorder</w:t>
            </w:r>
          </w:p>
        </w:tc>
        <w:tc>
          <w:tcPr>
            <w:tcW w:w="719" w:type="pct"/>
          </w:tcPr>
          <w:p w14:paraId="0EDCC21A" w14:textId="77777777" w:rsidR="00B93FD3" w:rsidRPr="008B7A90" w:rsidRDefault="00B93FD3" w:rsidP="003557B1">
            <w:pPr>
              <w:tabs>
                <w:tab w:val="left" w:pos="-180"/>
                <w:tab w:val="left" w:pos="0"/>
              </w:tabs>
              <w:spacing w:after="0" w:line="240" w:lineRule="auto"/>
              <w:rPr>
                <w:rFonts w:ascii="Times New Roman" w:hAnsi="Times New Roman"/>
              </w:rPr>
            </w:pPr>
            <w:r w:rsidRPr="008B7A90">
              <w:rPr>
                <w:rFonts w:ascii="Times New Roman" w:hAnsi="Times New Roman"/>
              </w:rPr>
              <w:t>22.10.2020</w:t>
            </w:r>
          </w:p>
        </w:tc>
      </w:tr>
    </w:tbl>
    <w:p w14:paraId="49C34B83" w14:textId="77777777" w:rsidR="00B93FD3" w:rsidRPr="008B7A90" w:rsidRDefault="00B93FD3" w:rsidP="00F52530">
      <w:pPr>
        <w:pStyle w:val="ListParagraph"/>
        <w:numPr>
          <w:ilvl w:val="0"/>
          <w:numId w:val="6"/>
        </w:numPr>
        <w:jc w:val="both"/>
        <w:rPr>
          <w:rFonts w:ascii="Times New Roman" w:hAnsi="Times New Roman"/>
          <w:b/>
          <w:color w:val="000000" w:themeColor="text1"/>
        </w:rPr>
      </w:pPr>
      <w:r w:rsidRPr="008B7A90">
        <w:rPr>
          <w:rFonts w:ascii="Times New Roman" w:hAnsi="Times New Roman"/>
          <w:b/>
          <w:color w:val="000000" w:themeColor="text1"/>
        </w:rPr>
        <w:t xml:space="preserve">Outside AIISH </w:t>
      </w:r>
      <w:r w:rsidRPr="008B7A90">
        <w:rPr>
          <w:rFonts w:ascii="Times New Roman" w:hAnsi="Times New Roman"/>
          <w:b/>
          <w:color w:val="000000" w:themeColor="text1"/>
        </w:rPr>
        <w:tab/>
      </w:r>
      <w:r w:rsidRPr="008B7A90">
        <w:rPr>
          <w:rFonts w:ascii="Times New Roman" w:hAnsi="Times New Roman"/>
          <w:b/>
          <w:color w:val="000000" w:themeColor="text1"/>
        </w:rPr>
        <w:tab/>
        <w:t xml:space="preserve">:  </w:t>
      </w:r>
      <w:r>
        <w:rPr>
          <w:rFonts w:ascii="Times New Roman" w:hAnsi="Times New Roman"/>
          <w:b/>
          <w:color w:val="000000" w:themeColor="text1"/>
        </w:rPr>
        <w:t>3</w:t>
      </w:r>
      <w:r w:rsidR="00C82D4B">
        <w:rPr>
          <w:rFonts w:ascii="Times New Roman" w:hAnsi="Times New Roman"/>
          <w:b/>
          <w:color w:val="000000" w:themeColor="text1"/>
        </w:rPr>
        <w:t>7</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577"/>
        <w:gridCol w:w="1276"/>
        <w:gridCol w:w="1559"/>
        <w:gridCol w:w="2126"/>
        <w:gridCol w:w="1650"/>
      </w:tblGrid>
      <w:tr w:rsidR="00CA74D0" w:rsidRPr="008B7A90" w14:paraId="35ED493F" w14:textId="77777777" w:rsidTr="00FC69E0">
        <w:trPr>
          <w:trHeight w:val="536"/>
          <w:jc w:val="right"/>
        </w:trPr>
        <w:tc>
          <w:tcPr>
            <w:tcW w:w="828" w:type="dxa"/>
          </w:tcPr>
          <w:p w14:paraId="6434BB7A" w14:textId="77777777" w:rsidR="00CA74D0" w:rsidRPr="008B7A90" w:rsidRDefault="00CA74D0" w:rsidP="004013C5">
            <w:pPr>
              <w:spacing w:after="0" w:line="240" w:lineRule="auto"/>
              <w:rPr>
                <w:rFonts w:ascii="Times New Roman" w:hAnsi="Times New Roman"/>
              </w:rPr>
            </w:pPr>
            <w:proofErr w:type="spellStart"/>
            <w:r w:rsidRPr="008B7A90">
              <w:rPr>
                <w:rFonts w:ascii="Times New Roman" w:hAnsi="Times New Roman"/>
                <w:b/>
                <w:bCs/>
              </w:rPr>
              <w:t>SL.No</w:t>
            </w:r>
            <w:proofErr w:type="spellEnd"/>
            <w:r w:rsidRPr="008B7A90">
              <w:rPr>
                <w:rFonts w:ascii="Times New Roman" w:hAnsi="Times New Roman"/>
              </w:rPr>
              <w:t xml:space="preserve">. </w:t>
            </w:r>
          </w:p>
        </w:tc>
        <w:tc>
          <w:tcPr>
            <w:tcW w:w="1577" w:type="dxa"/>
          </w:tcPr>
          <w:p w14:paraId="56091DD2" w14:textId="77777777" w:rsidR="00CA74D0" w:rsidRPr="008B7A90" w:rsidRDefault="00CA74D0" w:rsidP="004013C5">
            <w:pPr>
              <w:tabs>
                <w:tab w:val="left" w:pos="-180"/>
                <w:tab w:val="left" w:pos="0"/>
              </w:tabs>
              <w:spacing w:after="0" w:line="240" w:lineRule="auto"/>
              <w:rPr>
                <w:rFonts w:ascii="Times New Roman" w:hAnsi="Times New Roman"/>
                <w:b/>
                <w:bCs/>
              </w:rPr>
            </w:pPr>
            <w:r w:rsidRPr="008B7A90">
              <w:rPr>
                <w:rFonts w:ascii="Times New Roman" w:hAnsi="Times New Roman"/>
                <w:b/>
                <w:bCs/>
              </w:rPr>
              <w:t xml:space="preserve"> Name of the staff</w:t>
            </w:r>
          </w:p>
        </w:tc>
        <w:tc>
          <w:tcPr>
            <w:tcW w:w="1276" w:type="dxa"/>
          </w:tcPr>
          <w:p w14:paraId="36C9EDB6" w14:textId="77777777" w:rsidR="00CA74D0" w:rsidRPr="008B7A90" w:rsidRDefault="00CA74D0" w:rsidP="004013C5">
            <w:pPr>
              <w:tabs>
                <w:tab w:val="left" w:pos="-180"/>
                <w:tab w:val="left" w:pos="0"/>
              </w:tabs>
              <w:spacing w:after="0" w:line="240" w:lineRule="auto"/>
              <w:rPr>
                <w:rFonts w:ascii="Times New Roman" w:hAnsi="Times New Roman"/>
                <w:b/>
                <w:bCs/>
              </w:rPr>
            </w:pPr>
            <w:r>
              <w:rPr>
                <w:rFonts w:ascii="Times New Roman" w:hAnsi="Times New Roman"/>
                <w:b/>
                <w:bCs/>
              </w:rPr>
              <w:t>Designation</w:t>
            </w:r>
          </w:p>
        </w:tc>
        <w:tc>
          <w:tcPr>
            <w:tcW w:w="1559" w:type="dxa"/>
          </w:tcPr>
          <w:p w14:paraId="7BB13296" w14:textId="77777777" w:rsidR="00CA74D0" w:rsidRPr="008B7A90" w:rsidRDefault="00CA74D0" w:rsidP="004013C5">
            <w:pPr>
              <w:tabs>
                <w:tab w:val="left" w:pos="-180"/>
                <w:tab w:val="left" w:pos="0"/>
              </w:tabs>
              <w:spacing w:after="0" w:line="240" w:lineRule="auto"/>
              <w:rPr>
                <w:rFonts w:ascii="Times New Roman" w:hAnsi="Times New Roman"/>
                <w:b/>
                <w:bCs/>
              </w:rPr>
            </w:pPr>
            <w:r w:rsidRPr="008B7A90">
              <w:rPr>
                <w:rFonts w:ascii="Times New Roman" w:hAnsi="Times New Roman"/>
                <w:b/>
                <w:bCs/>
              </w:rPr>
              <w:t>Title of the program</w:t>
            </w:r>
          </w:p>
        </w:tc>
        <w:tc>
          <w:tcPr>
            <w:tcW w:w="2126" w:type="dxa"/>
          </w:tcPr>
          <w:p w14:paraId="57EE8BAB" w14:textId="77777777" w:rsidR="00CA74D0" w:rsidRPr="008B7A90" w:rsidRDefault="00CA74D0" w:rsidP="004013C5">
            <w:pPr>
              <w:tabs>
                <w:tab w:val="left" w:pos="-180"/>
                <w:tab w:val="left" w:pos="0"/>
              </w:tabs>
              <w:spacing w:after="0" w:line="240" w:lineRule="auto"/>
              <w:rPr>
                <w:rFonts w:ascii="Times New Roman" w:hAnsi="Times New Roman"/>
                <w:b/>
                <w:bCs/>
              </w:rPr>
            </w:pPr>
            <w:r w:rsidRPr="008B7A90">
              <w:rPr>
                <w:rFonts w:ascii="Times New Roman" w:hAnsi="Times New Roman"/>
                <w:b/>
                <w:bCs/>
              </w:rPr>
              <w:t>Topic of the Lecture</w:t>
            </w:r>
          </w:p>
          <w:p w14:paraId="7570FD9A" w14:textId="77777777" w:rsidR="00CA74D0" w:rsidRPr="008B7A90" w:rsidRDefault="00CA74D0" w:rsidP="004013C5">
            <w:pPr>
              <w:tabs>
                <w:tab w:val="left" w:pos="-180"/>
                <w:tab w:val="left" w:pos="0"/>
              </w:tabs>
              <w:spacing w:after="0" w:line="240" w:lineRule="auto"/>
              <w:rPr>
                <w:rFonts w:ascii="Times New Roman" w:hAnsi="Times New Roman"/>
                <w:b/>
                <w:bCs/>
              </w:rPr>
            </w:pPr>
            <w:r w:rsidRPr="008B7A90">
              <w:rPr>
                <w:rFonts w:ascii="Times New Roman" w:hAnsi="Times New Roman"/>
                <w:b/>
                <w:bCs/>
              </w:rPr>
              <w:t>Venue</w:t>
            </w:r>
          </w:p>
        </w:tc>
        <w:tc>
          <w:tcPr>
            <w:tcW w:w="1650" w:type="dxa"/>
          </w:tcPr>
          <w:p w14:paraId="0ABDFF06" w14:textId="77777777" w:rsidR="00CA74D0" w:rsidRPr="008B7A90" w:rsidRDefault="00CA74D0" w:rsidP="004013C5">
            <w:pPr>
              <w:spacing w:after="0" w:line="240" w:lineRule="auto"/>
              <w:rPr>
                <w:rFonts w:ascii="Times New Roman" w:hAnsi="Times New Roman"/>
                <w:b/>
                <w:bCs/>
              </w:rPr>
            </w:pPr>
            <w:r w:rsidRPr="008B7A90">
              <w:rPr>
                <w:rFonts w:ascii="Times New Roman" w:hAnsi="Times New Roman"/>
                <w:b/>
                <w:bCs/>
              </w:rPr>
              <w:t>Date</w:t>
            </w:r>
          </w:p>
        </w:tc>
      </w:tr>
      <w:tr w:rsidR="00CA74D0" w:rsidRPr="008B7A90" w14:paraId="3730BB06" w14:textId="77777777" w:rsidTr="00FC69E0">
        <w:trPr>
          <w:trHeight w:val="536"/>
          <w:jc w:val="right"/>
        </w:trPr>
        <w:tc>
          <w:tcPr>
            <w:tcW w:w="828" w:type="dxa"/>
          </w:tcPr>
          <w:p w14:paraId="6B1FB4F9" w14:textId="77777777" w:rsidR="00CA74D0" w:rsidRPr="008B7A90" w:rsidRDefault="00CA74D0" w:rsidP="004013C5">
            <w:pPr>
              <w:spacing w:after="0" w:line="240" w:lineRule="auto"/>
              <w:rPr>
                <w:rFonts w:ascii="Times New Roman" w:hAnsi="Times New Roman"/>
                <w:b/>
                <w:bCs/>
              </w:rPr>
            </w:pPr>
          </w:p>
          <w:p w14:paraId="3A6EB26A" w14:textId="77777777" w:rsidR="00CA74D0" w:rsidRPr="008B7A90" w:rsidRDefault="00CA74D0" w:rsidP="004013C5">
            <w:pPr>
              <w:spacing w:after="0" w:line="240" w:lineRule="auto"/>
              <w:rPr>
                <w:rFonts w:ascii="Times New Roman" w:hAnsi="Times New Roman"/>
                <w:b/>
                <w:bCs/>
              </w:rPr>
            </w:pPr>
            <w:r w:rsidRPr="008B7A90">
              <w:rPr>
                <w:rFonts w:ascii="Times New Roman" w:hAnsi="Times New Roman"/>
                <w:b/>
                <w:bCs/>
              </w:rPr>
              <w:t>1</w:t>
            </w:r>
          </w:p>
        </w:tc>
        <w:tc>
          <w:tcPr>
            <w:tcW w:w="1577" w:type="dxa"/>
          </w:tcPr>
          <w:p w14:paraId="43BF4D05" w14:textId="77777777" w:rsidR="00CA74D0" w:rsidRPr="008B7A90" w:rsidRDefault="00CA74D0" w:rsidP="004013C5">
            <w:pPr>
              <w:tabs>
                <w:tab w:val="left" w:pos="-180"/>
                <w:tab w:val="left" w:pos="0"/>
              </w:tabs>
              <w:spacing w:after="0" w:line="240" w:lineRule="auto"/>
              <w:rPr>
                <w:rFonts w:ascii="Times New Roman" w:hAnsi="Times New Roman"/>
                <w:b/>
                <w:bCs/>
              </w:rPr>
            </w:pPr>
            <w:r w:rsidRPr="008B7A90">
              <w:rPr>
                <w:rFonts w:ascii="Times New Roman" w:hAnsi="Times New Roman"/>
              </w:rPr>
              <w:t>Dr. Sandeep M</w:t>
            </w:r>
          </w:p>
        </w:tc>
        <w:tc>
          <w:tcPr>
            <w:tcW w:w="1276" w:type="dxa"/>
          </w:tcPr>
          <w:p w14:paraId="1CFAA1B8" w14:textId="77777777" w:rsidR="00CA74D0" w:rsidRPr="008B7A90" w:rsidRDefault="00B2680D" w:rsidP="004013C5">
            <w:pPr>
              <w:tabs>
                <w:tab w:val="left" w:pos="-180"/>
                <w:tab w:val="left" w:pos="0"/>
              </w:tabs>
              <w:spacing w:after="0" w:line="240" w:lineRule="auto"/>
              <w:rPr>
                <w:rFonts w:ascii="Times New Roman" w:hAnsi="Times New Roman"/>
              </w:rPr>
            </w:pPr>
            <w:r>
              <w:rPr>
                <w:rFonts w:ascii="Times New Roman" w:hAnsi="Times New Roman"/>
              </w:rPr>
              <w:t>Associate Prof.</w:t>
            </w:r>
          </w:p>
        </w:tc>
        <w:tc>
          <w:tcPr>
            <w:tcW w:w="1559" w:type="dxa"/>
          </w:tcPr>
          <w:p w14:paraId="561ACEB5" w14:textId="77777777" w:rsidR="00CA74D0" w:rsidRPr="008B7A90" w:rsidRDefault="00CA74D0" w:rsidP="004013C5">
            <w:pPr>
              <w:tabs>
                <w:tab w:val="left" w:pos="-180"/>
                <w:tab w:val="left" w:pos="0"/>
              </w:tabs>
              <w:spacing w:after="0" w:line="240" w:lineRule="auto"/>
              <w:rPr>
                <w:rFonts w:ascii="Times New Roman" w:hAnsi="Times New Roman"/>
                <w:b/>
                <w:bCs/>
              </w:rPr>
            </w:pPr>
            <w:r w:rsidRPr="008B7A90">
              <w:rPr>
                <w:rFonts w:ascii="Times New Roman" w:hAnsi="Times New Roman"/>
              </w:rPr>
              <w:t xml:space="preserve">Delivered a lecture on to the members of ISHA </w:t>
            </w:r>
          </w:p>
        </w:tc>
        <w:tc>
          <w:tcPr>
            <w:tcW w:w="2126" w:type="dxa"/>
          </w:tcPr>
          <w:p w14:paraId="5D78DECD" w14:textId="77777777" w:rsidR="00CA74D0" w:rsidRPr="008B7A90" w:rsidRDefault="00CA74D0" w:rsidP="004013C5">
            <w:pPr>
              <w:tabs>
                <w:tab w:val="left" w:pos="-180"/>
                <w:tab w:val="left" w:pos="0"/>
              </w:tabs>
              <w:spacing w:after="0" w:line="240" w:lineRule="auto"/>
              <w:rPr>
                <w:rFonts w:ascii="Times New Roman" w:hAnsi="Times New Roman"/>
                <w:b/>
                <w:bCs/>
              </w:rPr>
            </w:pPr>
            <w:r w:rsidRPr="008B7A90">
              <w:rPr>
                <w:rFonts w:ascii="Times New Roman" w:hAnsi="Times New Roman"/>
              </w:rPr>
              <w:t>Basic principles of Acoustic immittance</w:t>
            </w:r>
          </w:p>
        </w:tc>
        <w:tc>
          <w:tcPr>
            <w:tcW w:w="1650" w:type="dxa"/>
          </w:tcPr>
          <w:p w14:paraId="010851A4" w14:textId="77777777" w:rsidR="00CA74D0" w:rsidRPr="008B7A90" w:rsidRDefault="00CA74D0" w:rsidP="004013C5">
            <w:pPr>
              <w:spacing w:after="0" w:line="240" w:lineRule="auto"/>
              <w:rPr>
                <w:rFonts w:ascii="Times New Roman" w:hAnsi="Times New Roman"/>
                <w:b/>
                <w:bCs/>
              </w:rPr>
            </w:pPr>
            <w:r w:rsidRPr="008B7A90">
              <w:rPr>
                <w:rFonts w:ascii="Times New Roman" w:hAnsi="Times New Roman"/>
              </w:rPr>
              <w:t>23.04.2020</w:t>
            </w:r>
          </w:p>
        </w:tc>
      </w:tr>
      <w:tr w:rsidR="00CA74D0" w:rsidRPr="008B7A90" w14:paraId="374F132A" w14:textId="77777777" w:rsidTr="00FC69E0">
        <w:trPr>
          <w:trHeight w:val="536"/>
          <w:jc w:val="right"/>
        </w:trPr>
        <w:tc>
          <w:tcPr>
            <w:tcW w:w="828" w:type="dxa"/>
          </w:tcPr>
          <w:p w14:paraId="6383A2BB" w14:textId="77777777" w:rsidR="00CA74D0" w:rsidRPr="008B7A90" w:rsidRDefault="00CA74D0" w:rsidP="004013C5">
            <w:pPr>
              <w:spacing w:after="0" w:line="240" w:lineRule="auto"/>
              <w:rPr>
                <w:rFonts w:ascii="Times New Roman" w:hAnsi="Times New Roman"/>
                <w:b/>
                <w:bCs/>
              </w:rPr>
            </w:pPr>
            <w:r w:rsidRPr="008B7A90">
              <w:rPr>
                <w:rFonts w:ascii="Times New Roman" w:hAnsi="Times New Roman"/>
                <w:b/>
                <w:bCs/>
              </w:rPr>
              <w:t>2</w:t>
            </w:r>
          </w:p>
        </w:tc>
        <w:tc>
          <w:tcPr>
            <w:tcW w:w="1577" w:type="dxa"/>
          </w:tcPr>
          <w:p w14:paraId="4C06C529" w14:textId="77777777" w:rsidR="00CA74D0" w:rsidRPr="008B7A90" w:rsidRDefault="00CA74D0" w:rsidP="004013C5">
            <w:pPr>
              <w:tabs>
                <w:tab w:val="left" w:pos="-180"/>
                <w:tab w:val="left" w:pos="0"/>
              </w:tabs>
              <w:spacing w:after="0" w:line="240" w:lineRule="auto"/>
              <w:rPr>
                <w:rFonts w:ascii="Times New Roman" w:hAnsi="Times New Roman"/>
                <w:b/>
                <w:bCs/>
              </w:rPr>
            </w:pPr>
            <w:r w:rsidRPr="008B7A90">
              <w:rPr>
                <w:rFonts w:ascii="Times New Roman" w:hAnsi="Times New Roman"/>
              </w:rPr>
              <w:t>Dr. Ajith Kumar U</w:t>
            </w:r>
          </w:p>
        </w:tc>
        <w:tc>
          <w:tcPr>
            <w:tcW w:w="1276" w:type="dxa"/>
          </w:tcPr>
          <w:p w14:paraId="3AC69EF2" w14:textId="77777777" w:rsidR="00CA74D0" w:rsidRPr="008B7A90" w:rsidRDefault="00B2680D" w:rsidP="004013C5">
            <w:pPr>
              <w:tabs>
                <w:tab w:val="left" w:pos="-180"/>
                <w:tab w:val="left" w:pos="0"/>
              </w:tabs>
              <w:spacing w:after="0" w:line="240" w:lineRule="auto"/>
              <w:rPr>
                <w:rFonts w:ascii="Times New Roman" w:hAnsi="Times New Roman"/>
              </w:rPr>
            </w:pPr>
            <w:r>
              <w:rPr>
                <w:rFonts w:ascii="Times New Roman" w:hAnsi="Times New Roman"/>
              </w:rPr>
              <w:t>Prof.</w:t>
            </w:r>
          </w:p>
        </w:tc>
        <w:tc>
          <w:tcPr>
            <w:tcW w:w="1559" w:type="dxa"/>
          </w:tcPr>
          <w:p w14:paraId="70CC76B7" w14:textId="77777777" w:rsidR="00CA74D0" w:rsidRPr="008B7A90" w:rsidRDefault="00CA74D0" w:rsidP="004013C5">
            <w:pPr>
              <w:tabs>
                <w:tab w:val="left" w:pos="-180"/>
                <w:tab w:val="left" w:pos="0"/>
              </w:tabs>
              <w:spacing w:after="0" w:line="240" w:lineRule="auto"/>
              <w:rPr>
                <w:rFonts w:ascii="Times New Roman" w:hAnsi="Times New Roman"/>
                <w:b/>
                <w:bCs/>
              </w:rPr>
            </w:pPr>
            <w:r w:rsidRPr="008B7A90">
              <w:rPr>
                <w:rFonts w:ascii="Times New Roman" w:hAnsi="Times New Roman"/>
              </w:rPr>
              <w:t>organized by ISHA</w:t>
            </w:r>
          </w:p>
        </w:tc>
        <w:tc>
          <w:tcPr>
            <w:tcW w:w="2126" w:type="dxa"/>
          </w:tcPr>
          <w:p w14:paraId="6EF32B49" w14:textId="77777777" w:rsidR="00CA74D0" w:rsidRPr="008B7A90" w:rsidRDefault="00CA74D0" w:rsidP="004013C5">
            <w:pPr>
              <w:tabs>
                <w:tab w:val="left" w:pos="-180"/>
                <w:tab w:val="left" w:pos="0"/>
              </w:tabs>
              <w:spacing w:after="0" w:line="240" w:lineRule="auto"/>
              <w:rPr>
                <w:rFonts w:ascii="Times New Roman" w:hAnsi="Times New Roman"/>
                <w:b/>
                <w:bCs/>
              </w:rPr>
            </w:pPr>
            <w:r w:rsidRPr="008B7A90">
              <w:rPr>
                <w:rFonts w:ascii="Times New Roman" w:hAnsi="Times New Roman"/>
              </w:rPr>
              <w:t>Fundamental of Acoustic Stapedial Reflex</w:t>
            </w:r>
          </w:p>
        </w:tc>
        <w:tc>
          <w:tcPr>
            <w:tcW w:w="1650" w:type="dxa"/>
          </w:tcPr>
          <w:p w14:paraId="01D08370" w14:textId="77777777" w:rsidR="00CA74D0" w:rsidRPr="008B7A90" w:rsidRDefault="00CA74D0" w:rsidP="004013C5">
            <w:pPr>
              <w:spacing w:after="0" w:line="240" w:lineRule="auto"/>
              <w:rPr>
                <w:rFonts w:ascii="Times New Roman" w:hAnsi="Times New Roman"/>
                <w:b/>
                <w:bCs/>
              </w:rPr>
            </w:pPr>
            <w:r w:rsidRPr="008B7A90">
              <w:rPr>
                <w:rFonts w:ascii="Times New Roman" w:hAnsi="Times New Roman"/>
              </w:rPr>
              <w:t>13.04.2020</w:t>
            </w:r>
          </w:p>
        </w:tc>
      </w:tr>
      <w:tr w:rsidR="00B2680D" w:rsidRPr="008B7A90" w14:paraId="4885C5E9" w14:textId="77777777" w:rsidTr="00FC69E0">
        <w:trPr>
          <w:trHeight w:val="536"/>
          <w:jc w:val="right"/>
        </w:trPr>
        <w:tc>
          <w:tcPr>
            <w:tcW w:w="828" w:type="dxa"/>
          </w:tcPr>
          <w:p w14:paraId="6F9F03EE" w14:textId="77777777" w:rsidR="00B2680D" w:rsidRPr="008B7A90" w:rsidRDefault="00B2680D" w:rsidP="004013C5">
            <w:pPr>
              <w:spacing w:after="0" w:line="240" w:lineRule="auto"/>
              <w:rPr>
                <w:rFonts w:ascii="Times New Roman" w:hAnsi="Times New Roman"/>
                <w:b/>
                <w:bCs/>
              </w:rPr>
            </w:pPr>
            <w:r w:rsidRPr="008B7A90">
              <w:rPr>
                <w:rFonts w:ascii="Times New Roman" w:hAnsi="Times New Roman"/>
                <w:b/>
                <w:bCs/>
              </w:rPr>
              <w:t>3</w:t>
            </w:r>
          </w:p>
        </w:tc>
        <w:tc>
          <w:tcPr>
            <w:tcW w:w="1577" w:type="dxa"/>
          </w:tcPr>
          <w:p w14:paraId="4266B1DB" w14:textId="77777777" w:rsidR="00B2680D" w:rsidRPr="008B7A90" w:rsidRDefault="00B2680D" w:rsidP="004013C5">
            <w:pPr>
              <w:tabs>
                <w:tab w:val="left" w:pos="-180"/>
                <w:tab w:val="left" w:pos="0"/>
              </w:tabs>
              <w:spacing w:after="0" w:line="240" w:lineRule="auto"/>
              <w:rPr>
                <w:rFonts w:ascii="Times New Roman" w:hAnsi="Times New Roman"/>
                <w:b/>
                <w:bCs/>
              </w:rPr>
            </w:pPr>
            <w:r w:rsidRPr="008B7A90">
              <w:rPr>
                <w:rFonts w:ascii="Times New Roman" w:hAnsi="Times New Roman"/>
              </w:rPr>
              <w:t>Dr. Sujeet Kumar Sinha</w:t>
            </w:r>
          </w:p>
        </w:tc>
        <w:tc>
          <w:tcPr>
            <w:tcW w:w="1276" w:type="dxa"/>
          </w:tcPr>
          <w:p w14:paraId="78C1E3B7" w14:textId="77777777" w:rsidR="00B2680D" w:rsidRPr="008B7A90" w:rsidRDefault="00B2680D" w:rsidP="004013C5">
            <w:pPr>
              <w:tabs>
                <w:tab w:val="left" w:pos="-180"/>
                <w:tab w:val="left" w:pos="0"/>
              </w:tabs>
              <w:spacing w:after="0" w:line="240" w:lineRule="auto"/>
              <w:rPr>
                <w:rFonts w:ascii="Times New Roman" w:hAnsi="Times New Roman"/>
                <w:b/>
                <w:bCs/>
              </w:rPr>
            </w:pPr>
            <w:r w:rsidRPr="000D0131">
              <w:rPr>
                <w:rFonts w:ascii="Times New Roman" w:hAnsi="Times New Roman"/>
              </w:rPr>
              <w:t>Associate Prof.</w:t>
            </w:r>
          </w:p>
        </w:tc>
        <w:tc>
          <w:tcPr>
            <w:tcW w:w="1559" w:type="dxa"/>
          </w:tcPr>
          <w:p w14:paraId="4149D66C" w14:textId="77777777" w:rsidR="00B2680D" w:rsidRPr="008B7A90" w:rsidRDefault="00B2680D" w:rsidP="004013C5">
            <w:pPr>
              <w:tabs>
                <w:tab w:val="left" w:pos="-180"/>
                <w:tab w:val="left" w:pos="0"/>
              </w:tabs>
              <w:spacing w:after="0" w:line="240" w:lineRule="auto"/>
              <w:rPr>
                <w:rFonts w:ascii="Times New Roman" w:hAnsi="Times New Roman"/>
                <w:b/>
                <w:bCs/>
              </w:rPr>
            </w:pPr>
            <w:r w:rsidRPr="008B7A90">
              <w:rPr>
                <w:rFonts w:ascii="Times New Roman" w:hAnsi="Times New Roman"/>
                <w:b/>
                <w:bCs/>
              </w:rPr>
              <w:t>-</w:t>
            </w:r>
          </w:p>
        </w:tc>
        <w:tc>
          <w:tcPr>
            <w:tcW w:w="2126" w:type="dxa"/>
          </w:tcPr>
          <w:p w14:paraId="48B3B949" w14:textId="77777777" w:rsidR="00B2680D" w:rsidRPr="008B7A90" w:rsidRDefault="00B2680D" w:rsidP="004013C5">
            <w:pPr>
              <w:tabs>
                <w:tab w:val="left" w:pos="-180"/>
                <w:tab w:val="left" w:pos="0"/>
              </w:tabs>
              <w:spacing w:after="0" w:line="240" w:lineRule="auto"/>
              <w:rPr>
                <w:rFonts w:ascii="Times New Roman" w:hAnsi="Times New Roman"/>
                <w:b/>
                <w:bCs/>
              </w:rPr>
            </w:pPr>
            <w:r w:rsidRPr="008B7A90">
              <w:rPr>
                <w:rFonts w:ascii="Times New Roman" w:hAnsi="Times New Roman"/>
              </w:rPr>
              <w:t>Auditory neuropathy spectrum disorders with ataxia</w:t>
            </w:r>
          </w:p>
        </w:tc>
        <w:tc>
          <w:tcPr>
            <w:tcW w:w="1650" w:type="dxa"/>
          </w:tcPr>
          <w:p w14:paraId="31D80D5F" w14:textId="77777777" w:rsidR="00B2680D" w:rsidRPr="008B7A90" w:rsidRDefault="00B2680D" w:rsidP="004013C5">
            <w:pPr>
              <w:spacing w:after="0" w:line="240" w:lineRule="auto"/>
              <w:rPr>
                <w:rFonts w:ascii="Times New Roman" w:hAnsi="Times New Roman"/>
                <w:b/>
                <w:bCs/>
              </w:rPr>
            </w:pPr>
            <w:r w:rsidRPr="008B7A90">
              <w:rPr>
                <w:rFonts w:ascii="Times New Roman" w:hAnsi="Times New Roman"/>
              </w:rPr>
              <w:t>24.04.2020</w:t>
            </w:r>
          </w:p>
        </w:tc>
      </w:tr>
      <w:tr w:rsidR="00B2680D" w:rsidRPr="008B7A90" w14:paraId="3D2FD98E" w14:textId="77777777" w:rsidTr="00FC69E0">
        <w:trPr>
          <w:trHeight w:val="536"/>
          <w:jc w:val="right"/>
        </w:trPr>
        <w:tc>
          <w:tcPr>
            <w:tcW w:w="828" w:type="dxa"/>
          </w:tcPr>
          <w:p w14:paraId="4F0651A9" w14:textId="77777777" w:rsidR="00B2680D" w:rsidRPr="008B7A90" w:rsidRDefault="00B2680D" w:rsidP="004013C5">
            <w:pPr>
              <w:spacing w:after="0" w:line="240" w:lineRule="auto"/>
              <w:rPr>
                <w:rFonts w:ascii="Times New Roman" w:hAnsi="Times New Roman"/>
                <w:b/>
                <w:bCs/>
              </w:rPr>
            </w:pPr>
            <w:r w:rsidRPr="008B7A90">
              <w:rPr>
                <w:rFonts w:ascii="Times New Roman" w:hAnsi="Times New Roman"/>
                <w:b/>
                <w:bCs/>
              </w:rPr>
              <w:t>4</w:t>
            </w:r>
          </w:p>
        </w:tc>
        <w:tc>
          <w:tcPr>
            <w:tcW w:w="1577" w:type="dxa"/>
          </w:tcPr>
          <w:p w14:paraId="4077AE51" w14:textId="77777777" w:rsidR="00B2680D" w:rsidRPr="008B7A90" w:rsidRDefault="00B2680D" w:rsidP="004013C5">
            <w:pPr>
              <w:tabs>
                <w:tab w:val="left" w:pos="-180"/>
                <w:tab w:val="left" w:pos="0"/>
              </w:tabs>
              <w:spacing w:after="0" w:line="240" w:lineRule="auto"/>
              <w:rPr>
                <w:rFonts w:ascii="Times New Roman" w:hAnsi="Times New Roman"/>
                <w:b/>
                <w:bCs/>
              </w:rPr>
            </w:pPr>
            <w:r w:rsidRPr="008B7A90">
              <w:rPr>
                <w:rFonts w:ascii="Times New Roman" w:hAnsi="Times New Roman"/>
                <w:b/>
              </w:rPr>
              <w:t xml:space="preserve"> </w:t>
            </w:r>
            <w:r w:rsidRPr="008B7A90">
              <w:rPr>
                <w:rFonts w:ascii="Times New Roman" w:hAnsi="Times New Roman"/>
              </w:rPr>
              <w:t xml:space="preserve">Dr </w:t>
            </w:r>
            <w:proofErr w:type="spellStart"/>
            <w:r w:rsidRPr="008B7A90">
              <w:rPr>
                <w:rFonts w:ascii="Times New Roman" w:hAnsi="Times New Roman"/>
              </w:rPr>
              <w:t>Prawin</w:t>
            </w:r>
            <w:proofErr w:type="spellEnd"/>
            <w:r w:rsidRPr="008B7A90">
              <w:rPr>
                <w:rFonts w:ascii="Times New Roman" w:hAnsi="Times New Roman"/>
              </w:rPr>
              <w:t xml:space="preserve"> Kumar </w:t>
            </w:r>
          </w:p>
        </w:tc>
        <w:tc>
          <w:tcPr>
            <w:tcW w:w="1276" w:type="dxa"/>
          </w:tcPr>
          <w:p w14:paraId="4A671ECF" w14:textId="77777777" w:rsidR="00B2680D" w:rsidRPr="008B7A90" w:rsidRDefault="00B2680D" w:rsidP="004013C5">
            <w:pPr>
              <w:tabs>
                <w:tab w:val="left" w:pos="-180"/>
                <w:tab w:val="left" w:pos="0"/>
              </w:tabs>
              <w:spacing w:after="0" w:line="240" w:lineRule="auto"/>
              <w:rPr>
                <w:rFonts w:ascii="Times New Roman" w:hAnsi="Times New Roman"/>
                <w:bCs/>
              </w:rPr>
            </w:pPr>
            <w:r w:rsidRPr="000D0131">
              <w:rPr>
                <w:rFonts w:ascii="Times New Roman" w:hAnsi="Times New Roman"/>
              </w:rPr>
              <w:t>Associate Prof.</w:t>
            </w:r>
          </w:p>
        </w:tc>
        <w:tc>
          <w:tcPr>
            <w:tcW w:w="1559" w:type="dxa"/>
          </w:tcPr>
          <w:p w14:paraId="7115CCAE" w14:textId="77777777" w:rsidR="00B2680D" w:rsidRPr="008B7A90" w:rsidRDefault="00B2680D" w:rsidP="004013C5">
            <w:pPr>
              <w:tabs>
                <w:tab w:val="left" w:pos="-180"/>
                <w:tab w:val="left" w:pos="0"/>
              </w:tabs>
              <w:spacing w:after="0" w:line="240" w:lineRule="auto"/>
              <w:rPr>
                <w:rFonts w:ascii="Times New Roman" w:hAnsi="Times New Roman"/>
                <w:b/>
                <w:bCs/>
              </w:rPr>
            </w:pPr>
            <w:r w:rsidRPr="008B7A90">
              <w:rPr>
                <w:rFonts w:ascii="Times New Roman" w:hAnsi="Times New Roman"/>
                <w:bCs/>
              </w:rPr>
              <w:t>organized by DISHA branch of ISHA</w:t>
            </w:r>
          </w:p>
        </w:tc>
        <w:tc>
          <w:tcPr>
            <w:tcW w:w="2126" w:type="dxa"/>
          </w:tcPr>
          <w:p w14:paraId="6C5A151C" w14:textId="77777777" w:rsidR="00B2680D" w:rsidRPr="008B7A90" w:rsidRDefault="00B2680D" w:rsidP="004013C5">
            <w:pPr>
              <w:tabs>
                <w:tab w:val="left" w:pos="-180"/>
                <w:tab w:val="left" w:pos="0"/>
              </w:tabs>
              <w:spacing w:after="0" w:line="240" w:lineRule="auto"/>
              <w:rPr>
                <w:rFonts w:ascii="Times New Roman" w:hAnsi="Times New Roman"/>
                <w:b/>
                <w:bCs/>
              </w:rPr>
            </w:pPr>
            <w:r w:rsidRPr="008B7A90">
              <w:rPr>
                <w:rFonts w:ascii="Times New Roman" w:hAnsi="Times New Roman"/>
                <w:bCs/>
              </w:rPr>
              <w:t>Assessment of CAPD in children</w:t>
            </w:r>
          </w:p>
        </w:tc>
        <w:tc>
          <w:tcPr>
            <w:tcW w:w="1650" w:type="dxa"/>
          </w:tcPr>
          <w:p w14:paraId="56E8D492" w14:textId="77777777" w:rsidR="00B2680D" w:rsidRPr="008B7A90" w:rsidRDefault="00B2680D" w:rsidP="004013C5">
            <w:pPr>
              <w:spacing w:after="0" w:line="240" w:lineRule="auto"/>
              <w:rPr>
                <w:rFonts w:ascii="Times New Roman" w:hAnsi="Times New Roman"/>
                <w:b/>
                <w:bCs/>
              </w:rPr>
            </w:pPr>
            <w:r w:rsidRPr="008B7A90">
              <w:rPr>
                <w:rFonts w:ascii="Times New Roman" w:hAnsi="Times New Roman"/>
                <w:bCs/>
              </w:rPr>
              <w:t>17.05.2020</w:t>
            </w:r>
          </w:p>
        </w:tc>
      </w:tr>
      <w:tr w:rsidR="00B2680D" w:rsidRPr="008B7A90" w14:paraId="42779B4E" w14:textId="77777777" w:rsidTr="00FC69E0">
        <w:trPr>
          <w:trHeight w:val="1082"/>
          <w:jc w:val="right"/>
        </w:trPr>
        <w:tc>
          <w:tcPr>
            <w:tcW w:w="828" w:type="dxa"/>
          </w:tcPr>
          <w:p w14:paraId="6FB9E15E" w14:textId="77777777" w:rsidR="00B2680D" w:rsidRPr="008B7A90" w:rsidRDefault="00B2680D" w:rsidP="004013C5">
            <w:pPr>
              <w:spacing w:after="0" w:line="240" w:lineRule="auto"/>
              <w:rPr>
                <w:rFonts w:ascii="Times New Roman" w:hAnsi="Times New Roman"/>
                <w:b/>
                <w:bCs/>
              </w:rPr>
            </w:pPr>
            <w:r w:rsidRPr="008B7A90">
              <w:rPr>
                <w:rFonts w:ascii="Times New Roman" w:hAnsi="Times New Roman"/>
                <w:b/>
                <w:bCs/>
              </w:rPr>
              <w:t>5</w:t>
            </w:r>
          </w:p>
          <w:p w14:paraId="4907C99C" w14:textId="77777777" w:rsidR="00B2680D" w:rsidRPr="008B7A90" w:rsidRDefault="00B2680D" w:rsidP="004013C5">
            <w:pPr>
              <w:spacing w:after="0" w:line="240" w:lineRule="auto"/>
              <w:rPr>
                <w:rFonts w:ascii="Times New Roman" w:hAnsi="Times New Roman"/>
                <w:b/>
                <w:bCs/>
              </w:rPr>
            </w:pPr>
          </w:p>
        </w:tc>
        <w:tc>
          <w:tcPr>
            <w:tcW w:w="1577" w:type="dxa"/>
          </w:tcPr>
          <w:p w14:paraId="4ACE4641" w14:textId="77777777" w:rsidR="00B2680D" w:rsidRPr="008B7A90" w:rsidRDefault="00B2680D" w:rsidP="004013C5">
            <w:pPr>
              <w:tabs>
                <w:tab w:val="left" w:pos="-180"/>
                <w:tab w:val="left" w:pos="0"/>
              </w:tabs>
              <w:spacing w:after="0" w:line="240" w:lineRule="auto"/>
              <w:rPr>
                <w:rFonts w:ascii="Times New Roman" w:hAnsi="Times New Roman"/>
                <w:b/>
                <w:bCs/>
              </w:rPr>
            </w:pPr>
            <w:r w:rsidRPr="008B7A90">
              <w:rPr>
                <w:rFonts w:ascii="Times New Roman" w:hAnsi="Times New Roman"/>
              </w:rPr>
              <w:t>Dr. Sujeet Kumar Singh</w:t>
            </w:r>
          </w:p>
        </w:tc>
        <w:tc>
          <w:tcPr>
            <w:tcW w:w="1276" w:type="dxa"/>
          </w:tcPr>
          <w:p w14:paraId="666A0A9F" w14:textId="77777777" w:rsidR="00B2680D" w:rsidRPr="008B7A90" w:rsidRDefault="00B2680D" w:rsidP="004013C5">
            <w:pPr>
              <w:tabs>
                <w:tab w:val="left" w:pos="-180"/>
                <w:tab w:val="left" w:pos="0"/>
              </w:tabs>
              <w:spacing w:after="0" w:line="240" w:lineRule="auto"/>
              <w:rPr>
                <w:rFonts w:ascii="Times New Roman" w:hAnsi="Times New Roman"/>
                <w:b/>
                <w:bCs/>
              </w:rPr>
            </w:pPr>
            <w:r w:rsidRPr="000D0131">
              <w:rPr>
                <w:rFonts w:ascii="Times New Roman" w:hAnsi="Times New Roman"/>
              </w:rPr>
              <w:t>Associate Prof.</w:t>
            </w:r>
          </w:p>
        </w:tc>
        <w:tc>
          <w:tcPr>
            <w:tcW w:w="1559" w:type="dxa"/>
          </w:tcPr>
          <w:p w14:paraId="0D265BE4" w14:textId="77777777" w:rsidR="00B2680D" w:rsidRPr="008B7A90" w:rsidRDefault="00B2680D" w:rsidP="004013C5">
            <w:pPr>
              <w:tabs>
                <w:tab w:val="left" w:pos="-180"/>
                <w:tab w:val="left" w:pos="0"/>
              </w:tabs>
              <w:spacing w:after="0" w:line="240" w:lineRule="auto"/>
              <w:rPr>
                <w:rFonts w:ascii="Times New Roman" w:hAnsi="Times New Roman"/>
                <w:b/>
                <w:bCs/>
              </w:rPr>
            </w:pPr>
            <w:r w:rsidRPr="008B7A90">
              <w:rPr>
                <w:rFonts w:ascii="Times New Roman" w:hAnsi="Times New Roman"/>
                <w:b/>
                <w:bCs/>
              </w:rPr>
              <w:t>-</w:t>
            </w:r>
          </w:p>
          <w:p w14:paraId="13A00369" w14:textId="77777777" w:rsidR="00B2680D" w:rsidRPr="008B7A90" w:rsidRDefault="00B2680D" w:rsidP="004013C5">
            <w:pPr>
              <w:tabs>
                <w:tab w:val="left" w:pos="-180"/>
                <w:tab w:val="left" w:pos="0"/>
              </w:tabs>
              <w:spacing w:after="0" w:line="240" w:lineRule="auto"/>
              <w:rPr>
                <w:rFonts w:ascii="Times New Roman" w:hAnsi="Times New Roman"/>
                <w:b/>
                <w:bCs/>
              </w:rPr>
            </w:pPr>
          </w:p>
        </w:tc>
        <w:tc>
          <w:tcPr>
            <w:tcW w:w="2126" w:type="dxa"/>
          </w:tcPr>
          <w:p w14:paraId="7CAF94DA" w14:textId="77777777" w:rsidR="00B2680D" w:rsidRPr="008B7A90" w:rsidRDefault="00B2680D" w:rsidP="004013C5">
            <w:pPr>
              <w:tabs>
                <w:tab w:val="left" w:pos="-180"/>
                <w:tab w:val="left" w:pos="0"/>
              </w:tabs>
              <w:spacing w:after="0" w:line="240" w:lineRule="auto"/>
              <w:rPr>
                <w:rFonts w:ascii="Times New Roman" w:hAnsi="Times New Roman"/>
                <w:b/>
                <w:bCs/>
              </w:rPr>
            </w:pPr>
            <w:r w:rsidRPr="008B7A90">
              <w:rPr>
                <w:rFonts w:ascii="Times New Roman" w:hAnsi="Times New Roman"/>
                <w:bCs/>
              </w:rPr>
              <w:t>Vestibular issues in ANSD</w:t>
            </w:r>
          </w:p>
          <w:p w14:paraId="76EE7ADC" w14:textId="77777777" w:rsidR="00B2680D" w:rsidRPr="008B7A90" w:rsidRDefault="00B2680D" w:rsidP="004013C5">
            <w:pPr>
              <w:tabs>
                <w:tab w:val="left" w:pos="-180"/>
                <w:tab w:val="left" w:pos="0"/>
              </w:tabs>
              <w:spacing w:after="0" w:line="240" w:lineRule="auto"/>
              <w:rPr>
                <w:rFonts w:ascii="Times New Roman" w:hAnsi="Times New Roman"/>
                <w:b/>
                <w:bCs/>
              </w:rPr>
            </w:pPr>
          </w:p>
        </w:tc>
        <w:tc>
          <w:tcPr>
            <w:tcW w:w="1650" w:type="dxa"/>
          </w:tcPr>
          <w:p w14:paraId="35EC39F1" w14:textId="77777777" w:rsidR="00B2680D" w:rsidRPr="008B7A90" w:rsidRDefault="00B2680D" w:rsidP="004013C5">
            <w:pPr>
              <w:spacing w:after="0" w:line="240" w:lineRule="auto"/>
              <w:rPr>
                <w:rFonts w:ascii="Times New Roman" w:hAnsi="Times New Roman"/>
                <w:b/>
                <w:bCs/>
              </w:rPr>
            </w:pPr>
            <w:r w:rsidRPr="008B7A90">
              <w:rPr>
                <w:rFonts w:ascii="Times New Roman" w:hAnsi="Times New Roman"/>
                <w:bCs/>
              </w:rPr>
              <w:t>06.06.2020</w:t>
            </w:r>
          </w:p>
        </w:tc>
      </w:tr>
      <w:tr w:rsidR="00CA74D0" w:rsidRPr="008B7A90" w14:paraId="109A1A2B" w14:textId="77777777" w:rsidTr="00FC69E0">
        <w:trPr>
          <w:trHeight w:val="536"/>
          <w:jc w:val="right"/>
        </w:trPr>
        <w:tc>
          <w:tcPr>
            <w:tcW w:w="828" w:type="dxa"/>
          </w:tcPr>
          <w:p w14:paraId="018DE77E" w14:textId="77777777" w:rsidR="00CA74D0" w:rsidRPr="008B7A90" w:rsidRDefault="00492313" w:rsidP="004013C5">
            <w:pPr>
              <w:spacing w:after="0" w:line="240" w:lineRule="auto"/>
              <w:rPr>
                <w:rFonts w:ascii="Times New Roman" w:hAnsi="Times New Roman"/>
                <w:b/>
                <w:bCs/>
              </w:rPr>
            </w:pPr>
            <w:r>
              <w:rPr>
                <w:rFonts w:ascii="Times New Roman" w:hAnsi="Times New Roman"/>
                <w:b/>
                <w:bCs/>
              </w:rPr>
              <w:t>6</w:t>
            </w:r>
          </w:p>
        </w:tc>
        <w:tc>
          <w:tcPr>
            <w:tcW w:w="1577" w:type="dxa"/>
          </w:tcPr>
          <w:p w14:paraId="3BF66C52" w14:textId="77777777" w:rsidR="00CA74D0" w:rsidRPr="008B7A90" w:rsidRDefault="00CA74D0" w:rsidP="004013C5">
            <w:pPr>
              <w:tabs>
                <w:tab w:val="left" w:pos="-180"/>
                <w:tab w:val="left" w:pos="0"/>
              </w:tabs>
              <w:spacing w:after="0" w:line="240" w:lineRule="auto"/>
              <w:rPr>
                <w:rFonts w:ascii="Times New Roman" w:hAnsi="Times New Roman"/>
                <w:b/>
                <w:bCs/>
              </w:rPr>
            </w:pPr>
            <w:r w:rsidRPr="008B7A90">
              <w:rPr>
                <w:rFonts w:ascii="Times New Roman" w:hAnsi="Times New Roman"/>
              </w:rPr>
              <w:t xml:space="preserve">Dr. Animesh Barman </w:t>
            </w:r>
          </w:p>
        </w:tc>
        <w:tc>
          <w:tcPr>
            <w:tcW w:w="1276" w:type="dxa"/>
          </w:tcPr>
          <w:p w14:paraId="77A64B52" w14:textId="77777777" w:rsidR="00CA74D0" w:rsidRPr="00B2680D" w:rsidRDefault="00B2680D" w:rsidP="004013C5">
            <w:pPr>
              <w:tabs>
                <w:tab w:val="left" w:pos="-180"/>
                <w:tab w:val="left" w:pos="0"/>
              </w:tabs>
              <w:spacing w:after="0" w:line="240" w:lineRule="auto"/>
              <w:rPr>
                <w:rFonts w:ascii="Times New Roman" w:hAnsi="Times New Roman"/>
                <w:bCs/>
              </w:rPr>
            </w:pPr>
            <w:r w:rsidRPr="00B2680D">
              <w:rPr>
                <w:rFonts w:ascii="Times New Roman" w:hAnsi="Times New Roman"/>
                <w:bCs/>
              </w:rPr>
              <w:t>Prof.</w:t>
            </w:r>
          </w:p>
        </w:tc>
        <w:tc>
          <w:tcPr>
            <w:tcW w:w="1559" w:type="dxa"/>
          </w:tcPr>
          <w:p w14:paraId="41A483AC" w14:textId="77777777" w:rsidR="00CA74D0" w:rsidRPr="008B7A90" w:rsidRDefault="00CA74D0" w:rsidP="004013C5">
            <w:pPr>
              <w:tabs>
                <w:tab w:val="left" w:pos="-180"/>
                <w:tab w:val="left" w:pos="0"/>
              </w:tabs>
              <w:spacing w:after="0" w:line="240" w:lineRule="auto"/>
              <w:rPr>
                <w:rFonts w:ascii="Times New Roman" w:hAnsi="Times New Roman"/>
                <w:b/>
                <w:bCs/>
              </w:rPr>
            </w:pPr>
            <w:r w:rsidRPr="008B7A90">
              <w:rPr>
                <w:rFonts w:ascii="Times New Roman" w:hAnsi="Times New Roman"/>
                <w:b/>
                <w:bCs/>
              </w:rPr>
              <w:t>-</w:t>
            </w:r>
          </w:p>
        </w:tc>
        <w:tc>
          <w:tcPr>
            <w:tcW w:w="2126" w:type="dxa"/>
          </w:tcPr>
          <w:p w14:paraId="5F5C3320" w14:textId="77777777" w:rsidR="00CA74D0" w:rsidRPr="008B7A90" w:rsidRDefault="00CA74D0" w:rsidP="004013C5">
            <w:pPr>
              <w:tabs>
                <w:tab w:val="left" w:pos="-180"/>
                <w:tab w:val="left" w:pos="0"/>
              </w:tabs>
              <w:spacing w:after="0" w:line="240" w:lineRule="auto"/>
              <w:rPr>
                <w:rFonts w:ascii="Times New Roman" w:hAnsi="Times New Roman"/>
                <w:b/>
                <w:bCs/>
              </w:rPr>
            </w:pPr>
            <w:r w:rsidRPr="008B7A90">
              <w:rPr>
                <w:rFonts w:ascii="Times New Roman" w:hAnsi="Times New Roman"/>
                <w:bCs/>
              </w:rPr>
              <w:t>Psycho</w:t>
            </w:r>
            <w:r w:rsidR="00981679">
              <w:rPr>
                <w:rFonts w:ascii="Times New Roman" w:hAnsi="Times New Roman"/>
                <w:bCs/>
              </w:rPr>
              <w:t xml:space="preserve"> </w:t>
            </w:r>
            <w:r w:rsidRPr="008B7A90">
              <w:rPr>
                <w:rFonts w:ascii="Times New Roman" w:hAnsi="Times New Roman"/>
                <w:bCs/>
              </w:rPr>
              <w:t xml:space="preserve">acoustical profile in ANSD </w:t>
            </w:r>
          </w:p>
        </w:tc>
        <w:tc>
          <w:tcPr>
            <w:tcW w:w="1650" w:type="dxa"/>
          </w:tcPr>
          <w:p w14:paraId="6F224410" w14:textId="77777777" w:rsidR="00CA74D0" w:rsidRPr="008B7A90" w:rsidRDefault="00CA74D0" w:rsidP="004013C5">
            <w:pPr>
              <w:spacing w:after="0" w:line="240" w:lineRule="auto"/>
              <w:rPr>
                <w:rFonts w:ascii="Times New Roman" w:hAnsi="Times New Roman"/>
                <w:b/>
                <w:bCs/>
              </w:rPr>
            </w:pPr>
            <w:r w:rsidRPr="008B7A90">
              <w:rPr>
                <w:rFonts w:ascii="Times New Roman" w:hAnsi="Times New Roman"/>
                <w:bCs/>
              </w:rPr>
              <w:t>20.06.2020</w:t>
            </w:r>
          </w:p>
        </w:tc>
      </w:tr>
      <w:tr w:rsidR="00CA74D0" w:rsidRPr="008B7A90" w14:paraId="7053D3FB" w14:textId="77777777" w:rsidTr="00FC69E0">
        <w:trPr>
          <w:trHeight w:val="536"/>
          <w:jc w:val="right"/>
        </w:trPr>
        <w:tc>
          <w:tcPr>
            <w:tcW w:w="828" w:type="dxa"/>
          </w:tcPr>
          <w:p w14:paraId="02EA9CF2" w14:textId="77777777" w:rsidR="00CA74D0" w:rsidRPr="008B7A90" w:rsidRDefault="00492313" w:rsidP="004013C5">
            <w:pPr>
              <w:spacing w:after="0" w:line="240" w:lineRule="auto"/>
              <w:rPr>
                <w:rFonts w:ascii="Times New Roman" w:hAnsi="Times New Roman"/>
                <w:b/>
                <w:bCs/>
              </w:rPr>
            </w:pPr>
            <w:r>
              <w:rPr>
                <w:rFonts w:ascii="Times New Roman" w:hAnsi="Times New Roman"/>
                <w:b/>
                <w:bCs/>
              </w:rPr>
              <w:t>7</w:t>
            </w:r>
          </w:p>
        </w:tc>
        <w:tc>
          <w:tcPr>
            <w:tcW w:w="1577" w:type="dxa"/>
          </w:tcPr>
          <w:p w14:paraId="7D93A1AA" w14:textId="77777777" w:rsidR="00CA74D0" w:rsidRPr="008B7A90" w:rsidRDefault="00CA74D0" w:rsidP="004013C5">
            <w:pPr>
              <w:tabs>
                <w:tab w:val="left" w:pos="-180"/>
                <w:tab w:val="left" w:pos="0"/>
              </w:tabs>
              <w:spacing w:after="0" w:line="240" w:lineRule="auto"/>
              <w:rPr>
                <w:rFonts w:ascii="Times New Roman" w:hAnsi="Times New Roman"/>
                <w:b/>
                <w:bCs/>
              </w:rPr>
            </w:pPr>
            <w:r w:rsidRPr="008B7A90">
              <w:rPr>
                <w:rFonts w:ascii="Times New Roman" w:hAnsi="Times New Roman"/>
              </w:rPr>
              <w:t>Dr. Prashanth Prabhu</w:t>
            </w:r>
          </w:p>
        </w:tc>
        <w:tc>
          <w:tcPr>
            <w:tcW w:w="1276" w:type="dxa"/>
          </w:tcPr>
          <w:p w14:paraId="23ADE7FB" w14:textId="77777777" w:rsidR="00CA74D0" w:rsidRPr="008B7A90" w:rsidRDefault="00B2680D" w:rsidP="004013C5">
            <w:pPr>
              <w:tabs>
                <w:tab w:val="left" w:pos="-180"/>
                <w:tab w:val="left" w:pos="0"/>
              </w:tabs>
              <w:spacing w:after="0" w:line="240" w:lineRule="auto"/>
              <w:rPr>
                <w:rFonts w:ascii="Times New Roman" w:hAnsi="Times New Roman"/>
                <w:bCs/>
              </w:rPr>
            </w:pPr>
            <w:r>
              <w:rPr>
                <w:rFonts w:ascii="Times New Roman" w:hAnsi="Times New Roman"/>
                <w:bCs/>
              </w:rPr>
              <w:t>Assistant Prof.</w:t>
            </w:r>
          </w:p>
        </w:tc>
        <w:tc>
          <w:tcPr>
            <w:tcW w:w="1559" w:type="dxa"/>
          </w:tcPr>
          <w:p w14:paraId="61A93DE8" w14:textId="77777777" w:rsidR="00CA74D0" w:rsidRPr="008B7A90" w:rsidRDefault="00FC69E0" w:rsidP="004013C5">
            <w:pPr>
              <w:tabs>
                <w:tab w:val="left" w:pos="-180"/>
                <w:tab w:val="left" w:pos="0"/>
              </w:tabs>
              <w:spacing w:after="0" w:line="240" w:lineRule="auto"/>
              <w:rPr>
                <w:rFonts w:ascii="Times New Roman" w:hAnsi="Times New Roman"/>
                <w:b/>
                <w:bCs/>
              </w:rPr>
            </w:pPr>
            <w:r>
              <w:rPr>
                <w:rFonts w:ascii="Times New Roman" w:hAnsi="Times New Roman"/>
                <w:bCs/>
              </w:rPr>
              <w:t>M</w:t>
            </w:r>
            <w:r w:rsidR="00CA74D0" w:rsidRPr="008B7A90">
              <w:rPr>
                <w:rFonts w:ascii="Times New Roman" w:hAnsi="Times New Roman"/>
                <w:bCs/>
              </w:rPr>
              <w:t xml:space="preserve">onthly public lecture </w:t>
            </w:r>
          </w:p>
        </w:tc>
        <w:tc>
          <w:tcPr>
            <w:tcW w:w="2126" w:type="dxa"/>
          </w:tcPr>
          <w:p w14:paraId="34B8D030" w14:textId="77777777" w:rsidR="00CA74D0" w:rsidRPr="008B7A90" w:rsidRDefault="00CA74D0" w:rsidP="004013C5">
            <w:pPr>
              <w:tabs>
                <w:tab w:val="left" w:pos="-180"/>
                <w:tab w:val="left" w:pos="0"/>
              </w:tabs>
              <w:spacing w:after="0" w:line="240" w:lineRule="auto"/>
              <w:rPr>
                <w:rFonts w:ascii="Times New Roman" w:hAnsi="Times New Roman"/>
                <w:b/>
                <w:bCs/>
              </w:rPr>
            </w:pPr>
            <w:r w:rsidRPr="008B7A90">
              <w:rPr>
                <w:rFonts w:ascii="Times New Roman" w:hAnsi="Times New Roman"/>
                <w:bCs/>
              </w:rPr>
              <w:t>Hearing impairment</w:t>
            </w:r>
          </w:p>
        </w:tc>
        <w:tc>
          <w:tcPr>
            <w:tcW w:w="1650" w:type="dxa"/>
          </w:tcPr>
          <w:p w14:paraId="31179249" w14:textId="77777777" w:rsidR="00CA74D0" w:rsidRPr="008B7A90" w:rsidRDefault="00CA74D0" w:rsidP="004013C5">
            <w:pPr>
              <w:spacing w:after="0" w:line="240" w:lineRule="auto"/>
              <w:rPr>
                <w:rFonts w:ascii="Times New Roman" w:hAnsi="Times New Roman"/>
                <w:b/>
                <w:bCs/>
              </w:rPr>
            </w:pPr>
            <w:r w:rsidRPr="008B7A90">
              <w:rPr>
                <w:rFonts w:ascii="Times New Roman" w:hAnsi="Times New Roman"/>
                <w:bCs/>
              </w:rPr>
              <w:t>25.06.2020</w:t>
            </w:r>
          </w:p>
        </w:tc>
      </w:tr>
      <w:tr w:rsidR="00B2680D" w:rsidRPr="008B7A90" w14:paraId="3FCD2479" w14:textId="77777777" w:rsidTr="00FC69E0">
        <w:trPr>
          <w:trHeight w:val="536"/>
          <w:jc w:val="right"/>
        </w:trPr>
        <w:tc>
          <w:tcPr>
            <w:tcW w:w="828" w:type="dxa"/>
          </w:tcPr>
          <w:p w14:paraId="5AF83FBD" w14:textId="77777777" w:rsidR="00B2680D" w:rsidRPr="008B7A90" w:rsidRDefault="00B2680D" w:rsidP="004013C5">
            <w:pPr>
              <w:spacing w:after="0" w:line="240" w:lineRule="auto"/>
              <w:rPr>
                <w:rFonts w:ascii="Times New Roman" w:hAnsi="Times New Roman"/>
                <w:b/>
                <w:bCs/>
              </w:rPr>
            </w:pPr>
            <w:r>
              <w:rPr>
                <w:rFonts w:ascii="Times New Roman" w:hAnsi="Times New Roman"/>
                <w:b/>
                <w:bCs/>
              </w:rPr>
              <w:lastRenderedPageBreak/>
              <w:t>8</w:t>
            </w:r>
          </w:p>
        </w:tc>
        <w:tc>
          <w:tcPr>
            <w:tcW w:w="1577" w:type="dxa"/>
            <w:vMerge w:val="restart"/>
          </w:tcPr>
          <w:p w14:paraId="00B223BC" w14:textId="77777777" w:rsidR="00B2680D" w:rsidRPr="008B7A90" w:rsidRDefault="00B2680D" w:rsidP="004013C5">
            <w:pPr>
              <w:tabs>
                <w:tab w:val="left" w:pos="-180"/>
                <w:tab w:val="left" w:pos="0"/>
              </w:tabs>
              <w:spacing w:after="0" w:line="240" w:lineRule="auto"/>
              <w:rPr>
                <w:rFonts w:ascii="Times New Roman" w:hAnsi="Times New Roman"/>
              </w:rPr>
            </w:pPr>
          </w:p>
          <w:p w14:paraId="4D119041" w14:textId="77777777" w:rsidR="00B2680D" w:rsidRPr="008B7A90" w:rsidRDefault="00B2680D" w:rsidP="004013C5">
            <w:pPr>
              <w:tabs>
                <w:tab w:val="left" w:pos="-180"/>
                <w:tab w:val="left" w:pos="0"/>
              </w:tabs>
              <w:spacing w:after="0" w:line="240" w:lineRule="auto"/>
              <w:rPr>
                <w:rFonts w:ascii="Times New Roman" w:hAnsi="Times New Roman"/>
                <w:b/>
                <w:bCs/>
              </w:rPr>
            </w:pPr>
            <w:r w:rsidRPr="008B7A90">
              <w:rPr>
                <w:rFonts w:ascii="Times New Roman" w:hAnsi="Times New Roman"/>
              </w:rPr>
              <w:t xml:space="preserve">Dr. Geetha C </w:t>
            </w:r>
          </w:p>
        </w:tc>
        <w:tc>
          <w:tcPr>
            <w:tcW w:w="1276" w:type="dxa"/>
            <w:vMerge w:val="restart"/>
          </w:tcPr>
          <w:p w14:paraId="35D7E6DB" w14:textId="77777777" w:rsidR="00B2680D" w:rsidRPr="008B7A90" w:rsidRDefault="00B2680D" w:rsidP="00AE2046">
            <w:pPr>
              <w:tabs>
                <w:tab w:val="left" w:pos="-180"/>
                <w:tab w:val="left" w:pos="0"/>
              </w:tabs>
              <w:spacing w:after="0" w:line="240" w:lineRule="auto"/>
              <w:rPr>
                <w:rFonts w:ascii="Times New Roman" w:hAnsi="Times New Roman"/>
              </w:rPr>
            </w:pPr>
            <w:r>
              <w:rPr>
                <w:rFonts w:ascii="Times New Roman" w:hAnsi="Times New Roman"/>
              </w:rPr>
              <w:t xml:space="preserve">Reader </w:t>
            </w:r>
          </w:p>
        </w:tc>
        <w:tc>
          <w:tcPr>
            <w:tcW w:w="1559" w:type="dxa"/>
            <w:vMerge w:val="restart"/>
          </w:tcPr>
          <w:p w14:paraId="36C02B50" w14:textId="77777777" w:rsidR="00B2680D" w:rsidRPr="008B7A90" w:rsidRDefault="00FC69E0" w:rsidP="004013C5">
            <w:pPr>
              <w:tabs>
                <w:tab w:val="left" w:pos="-180"/>
                <w:tab w:val="left" w:pos="0"/>
              </w:tabs>
              <w:spacing w:after="0" w:line="240" w:lineRule="auto"/>
              <w:rPr>
                <w:rFonts w:ascii="Times New Roman" w:hAnsi="Times New Roman"/>
                <w:b/>
                <w:bCs/>
              </w:rPr>
            </w:pPr>
            <w:r>
              <w:rPr>
                <w:rFonts w:ascii="Times New Roman" w:hAnsi="Times New Roman"/>
              </w:rPr>
              <w:t>AIIMS,</w:t>
            </w:r>
            <w:r w:rsidR="00B2680D" w:rsidRPr="008B7A90">
              <w:rPr>
                <w:rFonts w:ascii="Times New Roman" w:hAnsi="Times New Roman"/>
              </w:rPr>
              <w:t xml:space="preserve"> Raipur</w:t>
            </w:r>
          </w:p>
        </w:tc>
        <w:tc>
          <w:tcPr>
            <w:tcW w:w="2126" w:type="dxa"/>
          </w:tcPr>
          <w:p w14:paraId="054A680B" w14:textId="77777777" w:rsidR="00B2680D" w:rsidRPr="008B7A90" w:rsidRDefault="00B2680D" w:rsidP="00FC69E0">
            <w:pPr>
              <w:tabs>
                <w:tab w:val="left" w:pos="-180"/>
                <w:tab w:val="left" w:pos="0"/>
              </w:tabs>
              <w:spacing w:after="0" w:line="240" w:lineRule="auto"/>
              <w:rPr>
                <w:rFonts w:ascii="Times New Roman" w:hAnsi="Times New Roman"/>
                <w:b/>
                <w:bCs/>
              </w:rPr>
            </w:pPr>
            <w:r w:rsidRPr="008B7A90">
              <w:rPr>
                <w:rFonts w:ascii="Times New Roman" w:hAnsi="Times New Roman"/>
                <w:color w:val="1D2228"/>
                <w:shd w:val="clear" w:color="auto" w:fill="FFFFFF"/>
              </w:rPr>
              <w:t xml:space="preserve">Electro-acoustic Measurements in Hearing Aids  </w:t>
            </w:r>
          </w:p>
        </w:tc>
        <w:tc>
          <w:tcPr>
            <w:tcW w:w="1650" w:type="dxa"/>
          </w:tcPr>
          <w:p w14:paraId="12862885" w14:textId="77777777" w:rsidR="00B2680D" w:rsidRPr="008B7A90" w:rsidRDefault="00B2680D" w:rsidP="004013C5">
            <w:pPr>
              <w:spacing w:after="0" w:line="240" w:lineRule="auto"/>
              <w:rPr>
                <w:rFonts w:ascii="Times New Roman" w:hAnsi="Times New Roman"/>
                <w:b/>
                <w:bCs/>
              </w:rPr>
            </w:pPr>
            <w:r w:rsidRPr="008B7A90">
              <w:rPr>
                <w:rFonts w:ascii="Times New Roman" w:hAnsi="Times New Roman"/>
                <w:bCs/>
              </w:rPr>
              <w:t>26.08.2020</w:t>
            </w:r>
          </w:p>
        </w:tc>
      </w:tr>
      <w:tr w:rsidR="00B2680D" w:rsidRPr="008B7A90" w14:paraId="001D9ACD" w14:textId="77777777" w:rsidTr="00FC69E0">
        <w:trPr>
          <w:trHeight w:val="536"/>
          <w:jc w:val="right"/>
        </w:trPr>
        <w:tc>
          <w:tcPr>
            <w:tcW w:w="828" w:type="dxa"/>
          </w:tcPr>
          <w:p w14:paraId="3BFD0B9A" w14:textId="77777777" w:rsidR="00B2680D" w:rsidRPr="008B7A90" w:rsidRDefault="00B2680D" w:rsidP="004013C5">
            <w:pPr>
              <w:spacing w:after="0" w:line="240" w:lineRule="auto"/>
              <w:rPr>
                <w:rFonts w:ascii="Times New Roman" w:hAnsi="Times New Roman"/>
                <w:b/>
                <w:bCs/>
              </w:rPr>
            </w:pPr>
            <w:r>
              <w:rPr>
                <w:rFonts w:ascii="Times New Roman" w:hAnsi="Times New Roman"/>
                <w:b/>
                <w:bCs/>
              </w:rPr>
              <w:t>9</w:t>
            </w:r>
          </w:p>
        </w:tc>
        <w:tc>
          <w:tcPr>
            <w:tcW w:w="1577" w:type="dxa"/>
            <w:vMerge/>
          </w:tcPr>
          <w:p w14:paraId="75B2DE05" w14:textId="77777777" w:rsidR="00B2680D" w:rsidRPr="008B7A90" w:rsidRDefault="00B2680D" w:rsidP="004013C5">
            <w:pPr>
              <w:tabs>
                <w:tab w:val="left" w:pos="-180"/>
                <w:tab w:val="left" w:pos="0"/>
              </w:tabs>
              <w:spacing w:after="0" w:line="240" w:lineRule="auto"/>
              <w:rPr>
                <w:rFonts w:ascii="Times New Roman" w:hAnsi="Times New Roman"/>
                <w:b/>
                <w:bCs/>
              </w:rPr>
            </w:pPr>
          </w:p>
        </w:tc>
        <w:tc>
          <w:tcPr>
            <w:tcW w:w="1276" w:type="dxa"/>
            <w:vMerge/>
          </w:tcPr>
          <w:p w14:paraId="69FC662B" w14:textId="77777777" w:rsidR="00B2680D" w:rsidRPr="008B7A90" w:rsidRDefault="00B2680D" w:rsidP="004013C5">
            <w:pPr>
              <w:tabs>
                <w:tab w:val="left" w:pos="-180"/>
                <w:tab w:val="left" w:pos="0"/>
              </w:tabs>
              <w:spacing w:after="0" w:line="240" w:lineRule="auto"/>
              <w:rPr>
                <w:rFonts w:ascii="Times New Roman" w:hAnsi="Times New Roman"/>
                <w:b/>
                <w:bCs/>
              </w:rPr>
            </w:pPr>
          </w:p>
        </w:tc>
        <w:tc>
          <w:tcPr>
            <w:tcW w:w="1559" w:type="dxa"/>
            <w:vMerge/>
          </w:tcPr>
          <w:p w14:paraId="12E85F4F" w14:textId="77777777" w:rsidR="00B2680D" w:rsidRPr="008B7A90" w:rsidRDefault="00B2680D" w:rsidP="004013C5">
            <w:pPr>
              <w:tabs>
                <w:tab w:val="left" w:pos="-180"/>
                <w:tab w:val="left" w:pos="0"/>
              </w:tabs>
              <w:spacing w:after="0" w:line="240" w:lineRule="auto"/>
              <w:rPr>
                <w:rFonts w:ascii="Times New Roman" w:hAnsi="Times New Roman"/>
                <w:b/>
                <w:bCs/>
              </w:rPr>
            </w:pPr>
          </w:p>
        </w:tc>
        <w:tc>
          <w:tcPr>
            <w:tcW w:w="2126" w:type="dxa"/>
          </w:tcPr>
          <w:p w14:paraId="779D0B73" w14:textId="77777777" w:rsidR="00B2680D" w:rsidRPr="008B7A90" w:rsidRDefault="00B2680D" w:rsidP="00FC69E0">
            <w:pPr>
              <w:tabs>
                <w:tab w:val="left" w:pos="-180"/>
                <w:tab w:val="left" w:pos="0"/>
              </w:tabs>
              <w:spacing w:after="0" w:line="240" w:lineRule="auto"/>
              <w:rPr>
                <w:rFonts w:ascii="Times New Roman" w:hAnsi="Times New Roman"/>
                <w:b/>
                <w:bCs/>
              </w:rPr>
            </w:pPr>
            <w:r w:rsidRPr="008B7A90">
              <w:rPr>
                <w:rFonts w:ascii="Times New Roman" w:hAnsi="Times New Roman"/>
              </w:rPr>
              <w:t xml:space="preserve">Hearing aid selection </w:t>
            </w:r>
          </w:p>
        </w:tc>
        <w:tc>
          <w:tcPr>
            <w:tcW w:w="1650" w:type="dxa"/>
          </w:tcPr>
          <w:p w14:paraId="5ECD2BFE" w14:textId="77777777" w:rsidR="00B2680D" w:rsidRPr="008B7A90" w:rsidRDefault="00B2680D" w:rsidP="004013C5">
            <w:pPr>
              <w:spacing w:after="0" w:line="240" w:lineRule="auto"/>
              <w:rPr>
                <w:rFonts w:ascii="Times New Roman" w:hAnsi="Times New Roman"/>
                <w:b/>
                <w:bCs/>
              </w:rPr>
            </w:pPr>
            <w:r w:rsidRPr="008B7A90">
              <w:rPr>
                <w:rFonts w:ascii="Times New Roman" w:hAnsi="Times New Roman"/>
                <w:bCs/>
              </w:rPr>
              <w:t>27.08.2020</w:t>
            </w:r>
          </w:p>
        </w:tc>
      </w:tr>
      <w:tr w:rsidR="00CA74D0" w:rsidRPr="008B7A90" w14:paraId="0630977E" w14:textId="77777777" w:rsidTr="00FC69E0">
        <w:trPr>
          <w:trHeight w:val="536"/>
          <w:jc w:val="right"/>
        </w:trPr>
        <w:tc>
          <w:tcPr>
            <w:tcW w:w="828" w:type="dxa"/>
          </w:tcPr>
          <w:p w14:paraId="0AC850B1" w14:textId="77777777" w:rsidR="00CA74D0" w:rsidRPr="008B7A90" w:rsidRDefault="00CA74D0" w:rsidP="004013C5">
            <w:pPr>
              <w:spacing w:after="0" w:line="240" w:lineRule="auto"/>
              <w:rPr>
                <w:rFonts w:ascii="Times New Roman" w:hAnsi="Times New Roman"/>
                <w:b/>
                <w:bCs/>
              </w:rPr>
            </w:pPr>
            <w:r w:rsidRPr="008B7A90">
              <w:rPr>
                <w:rFonts w:ascii="Times New Roman" w:hAnsi="Times New Roman"/>
                <w:b/>
                <w:bCs/>
              </w:rPr>
              <w:t>1</w:t>
            </w:r>
            <w:r w:rsidR="00492313">
              <w:rPr>
                <w:rFonts w:ascii="Times New Roman" w:hAnsi="Times New Roman"/>
                <w:b/>
                <w:bCs/>
              </w:rPr>
              <w:t>0</w:t>
            </w:r>
          </w:p>
        </w:tc>
        <w:tc>
          <w:tcPr>
            <w:tcW w:w="1577" w:type="dxa"/>
          </w:tcPr>
          <w:p w14:paraId="41CC3BD7" w14:textId="77777777" w:rsidR="00CA74D0" w:rsidRPr="008B7A90" w:rsidRDefault="00CA74D0" w:rsidP="004013C5">
            <w:pPr>
              <w:tabs>
                <w:tab w:val="left" w:pos="-180"/>
                <w:tab w:val="left" w:pos="0"/>
              </w:tabs>
              <w:spacing w:after="0" w:line="240" w:lineRule="auto"/>
              <w:rPr>
                <w:rFonts w:ascii="Times New Roman" w:hAnsi="Times New Roman"/>
                <w:b/>
                <w:bCs/>
              </w:rPr>
            </w:pPr>
            <w:r w:rsidRPr="008B7A90">
              <w:rPr>
                <w:rFonts w:ascii="Times New Roman" w:hAnsi="Times New Roman"/>
              </w:rPr>
              <w:t>Dr. Prashanth Prabhu</w:t>
            </w:r>
          </w:p>
        </w:tc>
        <w:tc>
          <w:tcPr>
            <w:tcW w:w="1276" w:type="dxa"/>
          </w:tcPr>
          <w:p w14:paraId="53208F65" w14:textId="77777777" w:rsidR="00CA74D0" w:rsidRPr="008B7A90" w:rsidRDefault="00B2680D" w:rsidP="004013C5">
            <w:pPr>
              <w:tabs>
                <w:tab w:val="left" w:pos="-180"/>
                <w:tab w:val="left" w:pos="0"/>
              </w:tabs>
              <w:spacing w:after="0" w:line="240" w:lineRule="auto"/>
              <w:rPr>
                <w:rFonts w:ascii="Times New Roman" w:hAnsi="Times New Roman"/>
              </w:rPr>
            </w:pPr>
            <w:r>
              <w:rPr>
                <w:rFonts w:ascii="Times New Roman" w:hAnsi="Times New Roman"/>
                <w:bCs/>
              </w:rPr>
              <w:t>Assistant Prof.</w:t>
            </w:r>
          </w:p>
        </w:tc>
        <w:tc>
          <w:tcPr>
            <w:tcW w:w="1559" w:type="dxa"/>
          </w:tcPr>
          <w:p w14:paraId="232A009E" w14:textId="77777777" w:rsidR="00CA74D0" w:rsidRPr="008B7A90" w:rsidRDefault="00FC69E0" w:rsidP="004013C5">
            <w:pPr>
              <w:tabs>
                <w:tab w:val="left" w:pos="-180"/>
                <w:tab w:val="left" w:pos="0"/>
              </w:tabs>
              <w:spacing w:after="0" w:line="240" w:lineRule="auto"/>
              <w:rPr>
                <w:rFonts w:ascii="Times New Roman" w:hAnsi="Times New Roman"/>
                <w:b/>
                <w:bCs/>
              </w:rPr>
            </w:pPr>
            <w:r>
              <w:rPr>
                <w:rFonts w:ascii="Times New Roman" w:hAnsi="Times New Roman"/>
              </w:rPr>
              <w:t>AIIMS,</w:t>
            </w:r>
            <w:r w:rsidR="00CA74D0" w:rsidRPr="008B7A90">
              <w:rPr>
                <w:rFonts w:ascii="Times New Roman" w:hAnsi="Times New Roman"/>
              </w:rPr>
              <w:t xml:space="preserve"> Raipur</w:t>
            </w:r>
          </w:p>
        </w:tc>
        <w:tc>
          <w:tcPr>
            <w:tcW w:w="2126" w:type="dxa"/>
          </w:tcPr>
          <w:p w14:paraId="1D666898" w14:textId="77777777" w:rsidR="00CA74D0" w:rsidRPr="008B7A90" w:rsidRDefault="00CA74D0" w:rsidP="00FC69E0">
            <w:pPr>
              <w:tabs>
                <w:tab w:val="left" w:pos="-180"/>
                <w:tab w:val="left" w:pos="0"/>
              </w:tabs>
              <w:spacing w:after="0" w:line="240" w:lineRule="auto"/>
              <w:rPr>
                <w:rFonts w:ascii="Times New Roman" w:hAnsi="Times New Roman"/>
                <w:b/>
                <w:bCs/>
              </w:rPr>
            </w:pPr>
            <w:r w:rsidRPr="008B7A90">
              <w:rPr>
                <w:rFonts w:ascii="Times New Roman" w:hAnsi="Times New Roman"/>
              </w:rPr>
              <w:t xml:space="preserve">Clinical masking </w:t>
            </w:r>
          </w:p>
        </w:tc>
        <w:tc>
          <w:tcPr>
            <w:tcW w:w="1650" w:type="dxa"/>
          </w:tcPr>
          <w:p w14:paraId="7CC755B9" w14:textId="77777777" w:rsidR="00CA74D0" w:rsidRPr="008B7A90" w:rsidRDefault="00CA74D0" w:rsidP="004013C5">
            <w:pPr>
              <w:spacing w:after="0" w:line="240" w:lineRule="auto"/>
              <w:rPr>
                <w:rFonts w:ascii="Times New Roman" w:hAnsi="Times New Roman"/>
                <w:b/>
                <w:bCs/>
              </w:rPr>
            </w:pPr>
            <w:r w:rsidRPr="008B7A90">
              <w:rPr>
                <w:rFonts w:ascii="Times New Roman" w:hAnsi="Times New Roman"/>
              </w:rPr>
              <w:t>18.08.2020</w:t>
            </w:r>
          </w:p>
        </w:tc>
      </w:tr>
      <w:tr w:rsidR="00CA74D0" w:rsidRPr="008B7A90" w14:paraId="71AFE704" w14:textId="77777777" w:rsidTr="00FC69E0">
        <w:trPr>
          <w:trHeight w:val="536"/>
          <w:jc w:val="right"/>
        </w:trPr>
        <w:tc>
          <w:tcPr>
            <w:tcW w:w="828" w:type="dxa"/>
          </w:tcPr>
          <w:p w14:paraId="113064DD" w14:textId="77777777" w:rsidR="00CA74D0" w:rsidRPr="008B7A90" w:rsidRDefault="00CA74D0" w:rsidP="004013C5">
            <w:pPr>
              <w:spacing w:after="0" w:line="240" w:lineRule="auto"/>
              <w:rPr>
                <w:rFonts w:ascii="Times New Roman" w:hAnsi="Times New Roman"/>
                <w:b/>
                <w:bCs/>
              </w:rPr>
            </w:pPr>
            <w:r w:rsidRPr="008B7A90">
              <w:rPr>
                <w:rFonts w:ascii="Times New Roman" w:hAnsi="Times New Roman"/>
                <w:b/>
                <w:bCs/>
              </w:rPr>
              <w:t>1</w:t>
            </w:r>
            <w:r w:rsidR="00492313">
              <w:rPr>
                <w:rFonts w:ascii="Times New Roman" w:hAnsi="Times New Roman"/>
                <w:b/>
                <w:bCs/>
              </w:rPr>
              <w:t>1</w:t>
            </w:r>
          </w:p>
        </w:tc>
        <w:tc>
          <w:tcPr>
            <w:tcW w:w="1577" w:type="dxa"/>
          </w:tcPr>
          <w:p w14:paraId="089A2C95" w14:textId="77777777" w:rsidR="00CA74D0" w:rsidRPr="008B7A90" w:rsidRDefault="00CA74D0" w:rsidP="004013C5">
            <w:pPr>
              <w:tabs>
                <w:tab w:val="left" w:pos="-180"/>
                <w:tab w:val="left" w:pos="0"/>
              </w:tabs>
              <w:spacing w:after="0" w:line="240" w:lineRule="auto"/>
              <w:rPr>
                <w:rFonts w:ascii="Times New Roman" w:hAnsi="Times New Roman"/>
                <w:b/>
                <w:bCs/>
              </w:rPr>
            </w:pPr>
            <w:r w:rsidRPr="008B7A90">
              <w:rPr>
                <w:rFonts w:ascii="Times New Roman" w:hAnsi="Times New Roman"/>
              </w:rPr>
              <w:t xml:space="preserve">Arunraj. K </w:t>
            </w:r>
          </w:p>
        </w:tc>
        <w:tc>
          <w:tcPr>
            <w:tcW w:w="1276" w:type="dxa"/>
          </w:tcPr>
          <w:p w14:paraId="1DAD0FBF" w14:textId="77777777" w:rsidR="00CA74D0" w:rsidRPr="008B7A90" w:rsidRDefault="00F53462" w:rsidP="004013C5">
            <w:pPr>
              <w:tabs>
                <w:tab w:val="left" w:pos="-180"/>
                <w:tab w:val="left" w:pos="0"/>
              </w:tabs>
              <w:spacing w:after="0" w:line="240" w:lineRule="auto"/>
              <w:rPr>
                <w:rFonts w:ascii="Times New Roman" w:hAnsi="Times New Roman"/>
              </w:rPr>
            </w:pPr>
            <w:r>
              <w:rPr>
                <w:rFonts w:ascii="Times New Roman" w:hAnsi="Times New Roman"/>
              </w:rPr>
              <w:t>Audiologist/ SLP grade II</w:t>
            </w:r>
          </w:p>
        </w:tc>
        <w:tc>
          <w:tcPr>
            <w:tcW w:w="1559" w:type="dxa"/>
          </w:tcPr>
          <w:p w14:paraId="1341CE08" w14:textId="77777777" w:rsidR="00CA74D0" w:rsidRPr="008B7A90" w:rsidRDefault="00CA74D0" w:rsidP="004013C5">
            <w:pPr>
              <w:tabs>
                <w:tab w:val="left" w:pos="-180"/>
                <w:tab w:val="left" w:pos="0"/>
              </w:tabs>
              <w:spacing w:after="0" w:line="240" w:lineRule="auto"/>
              <w:rPr>
                <w:rFonts w:ascii="Times New Roman" w:hAnsi="Times New Roman"/>
                <w:b/>
                <w:bCs/>
              </w:rPr>
            </w:pPr>
            <w:r w:rsidRPr="008B7A90">
              <w:rPr>
                <w:rFonts w:ascii="Times New Roman" w:hAnsi="Times New Roman"/>
              </w:rPr>
              <w:t xml:space="preserve">Sahasra ENT Webinars </w:t>
            </w:r>
          </w:p>
        </w:tc>
        <w:tc>
          <w:tcPr>
            <w:tcW w:w="2126" w:type="dxa"/>
          </w:tcPr>
          <w:p w14:paraId="5E89D2DC" w14:textId="77777777" w:rsidR="00CA74D0" w:rsidRPr="008B7A90" w:rsidRDefault="00CA74D0" w:rsidP="00FC69E0">
            <w:pPr>
              <w:tabs>
                <w:tab w:val="left" w:pos="-180"/>
                <w:tab w:val="left" w:pos="0"/>
              </w:tabs>
              <w:spacing w:after="0" w:line="240" w:lineRule="auto"/>
              <w:rPr>
                <w:rFonts w:ascii="Times New Roman" w:hAnsi="Times New Roman"/>
                <w:b/>
                <w:bCs/>
              </w:rPr>
            </w:pPr>
            <w:r w:rsidRPr="008B7A90">
              <w:rPr>
                <w:rFonts w:ascii="Times New Roman" w:hAnsi="Times New Roman"/>
              </w:rPr>
              <w:t>Newborn hearing screening</w:t>
            </w:r>
          </w:p>
        </w:tc>
        <w:tc>
          <w:tcPr>
            <w:tcW w:w="1650" w:type="dxa"/>
          </w:tcPr>
          <w:p w14:paraId="686B2679" w14:textId="77777777" w:rsidR="00CA74D0" w:rsidRPr="008B7A90" w:rsidRDefault="00CA74D0" w:rsidP="004013C5">
            <w:pPr>
              <w:spacing w:after="0" w:line="240" w:lineRule="auto"/>
              <w:rPr>
                <w:rFonts w:ascii="Times New Roman" w:hAnsi="Times New Roman"/>
                <w:b/>
                <w:bCs/>
              </w:rPr>
            </w:pPr>
            <w:r w:rsidRPr="008B7A90">
              <w:rPr>
                <w:rFonts w:ascii="Times New Roman" w:hAnsi="Times New Roman"/>
              </w:rPr>
              <w:t>30.08.2020</w:t>
            </w:r>
          </w:p>
        </w:tc>
      </w:tr>
      <w:tr w:rsidR="00CA74D0" w:rsidRPr="008B7A90" w14:paraId="5F1BBFA1" w14:textId="77777777" w:rsidTr="00FC69E0">
        <w:trPr>
          <w:trHeight w:val="536"/>
          <w:jc w:val="right"/>
        </w:trPr>
        <w:tc>
          <w:tcPr>
            <w:tcW w:w="828" w:type="dxa"/>
          </w:tcPr>
          <w:p w14:paraId="043E7659" w14:textId="77777777" w:rsidR="00CA74D0" w:rsidRPr="008B7A90" w:rsidRDefault="00CA74D0" w:rsidP="004013C5">
            <w:pPr>
              <w:spacing w:after="0" w:line="240" w:lineRule="auto"/>
              <w:rPr>
                <w:rFonts w:ascii="Times New Roman" w:hAnsi="Times New Roman"/>
                <w:b/>
                <w:bCs/>
              </w:rPr>
            </w:pPr>
            <w:r w:rsidRPr="008B7A90">
              <w:rPr>
                <w:rFonts w:ascii="Times New Roman" w:hAnsi="Times New Roman"/>
                <w:b/>
                <w:bCs/>
              </w:rPr>
              <w:t>1</w:t>
            </w:r>
            <w:r w:rsidR="00492313">
              <w:rPr>
                <w:rFonts w:ascii="Times New Roman" w:hAnsi="Times New Roman"/>
                <w:b/>
                <w:bCs/>
              </w:rPr>
              <w:t>2</w:t>
            </w:r>
          </w:p>
        </w:tc>
        <w:tc>
          <w:tcPr>
            <w:tcW w:w="1577" w:type="dxa"/>
          </w:tcPr>
          <w:p w14:paraId="6B4EEB67" w14:textId="77777777" w:rsidR="00CA74D0" w:rsidRPr="008B7A90" w:rsidRDefault="00CA74D0" w:rsidP="004013C5">
            <w:pPr>
              <w:tabs>
                <w:tab w:val="left" w:pos="-180"/>
                <w:tab w:val="left" w:pos="0"/>
              </w:tabs>
              <w:spacing w:after="0" w:line="240" w:lineRule="auto"/>
              <w:rPr>
                <w:rFonts w:ascii="Times New Roman" w:hAnsi="Times New Roman"/>
                <w:b/>
                <w:bCs/>
              </w:rPr>
            </w:pPr>
            <w:r w:rsidRPr="008B7A90">
              <w:rPr>
                <w:rFonts w:ascii="Times New Roman" w:hAnsi="Times New Roman"/>
              </w:rPr>
              <w:t xml:space="preserve">Dr. Jithin Raj B </w:t>
            </w:r>
          </w:p>
        </w:tc>
        <w:tc>
          <w:tcPr>
            <w:tcW w:w="1276" w:type="dxa"/>
          </w:tcPr>
          <w:p w14:paraId="4DA9BBAA" w14:textId="77777777" w:rsidR="00CA74D0" w:rsidRPr="008B7A90" w:rsidRDefault="00F53462" w:rsidP="004013C5">
            <w:pPr>
              <w:tabs>
                <w:tab w:val="left" w:pos="-180"/>
                <w:tab w:val="left" w:pos="0"/>
              </w:tabs>
              <w:spacing w:after="0" w:line="240" w:lineRule="auto"/>
              <w:rPr>
                <w:rFonts w:ascii="Times New Roman" w:hAnsi="Times New Roman"/>
              </w:rPr>
            </w:pPr>
            <w:r>
              <w:rPr>
                <w:rFonts w:ascii="Times New Roman" w:hAnsi="Times New Roman"/>
              </w:rPr>
              <w:t xml:space="preserve">Audiologist </w:t>
            </w:r>
            <w:r w:rsidR="00FC69E0">
              <w:rPr>
                <w:rFonts w:ascii="Times New Roman" w:hAnsi="Times New Roman"/>
              </w:rPr>
              <w:t xml:space="preserve"> </w:t>
            </w:r>
            <w:r>
              <w:rPr>
                <w:rFonts w:ascii="Times New Roman" w:hAnsi="Times New Roman"/>
              </w:rPr>
              <w:t>Grade II</w:t>
            </w:r>
          </w:p>
        </w:tc>
        <w:tc>
          <w:tcPr>
            <w:tcW w:w="1559" w:type="dxa"/>
          </w:tcPr>
          <w:p w14:paraId="03913C4F" w14:textId="77777777" w:rsidR="00CA74D0" w:rsidRPr="008B7A90" w:rsidRDefault="00CA74D0" w:rsidP="004013C5">
            <w:pPr>
              <w:tabs>
                <w:tab w:val="left" w:pos="-180"/>
                <w:tab w:val="left" w:pos="0"/>
              </w:tabs>
              <w:spacing w:after="0" w:line="240" w:lineRule="auto"/>
              <w:rPr>
                <w:rFonts w:ascii="Times New Roman" w:hAnsi="Times New Roman"/>
                <w:b/>
                <w:bCs/>
              </w:rPr>
            </w:pPr>
            <w:r w:rsidRPr="008B7A90">
              <w:rPr>
                <w:rFonts w:ascii="Times New Roman" w:hAnsi="Times New Roman"/>
              </w:rPr>
              <w:t xml:space="preserve">Orientation program on communication disorder in children to resource teachers in Kerala. </w:t>
            </w:r>
          </w:p>
        </w:tc>
        <w:tc>
          <w:tcPr>
            <w:tcW w:w="2126" w:type="dxa"/>
          </w:tcPr>
          <w:p w14:paraId="75C3441D" w14:textId="77777777" w:rsidR="00CA74D0" w:rsidRPr="008B7A90" w:rsidRDefault="00CA74D0" w:rsidP="004013C5">
            <w:pPr>
              <w:tabs>
                <w:tab w:val="left" w:pos="-180"/>
                <w:tab w:val="left" w:pos="0"/>
              </w:tabs>
              <w:spacing w:after="0" w:line="240" w:lineRule="auto"/>
              <w:rPr>
                <w:rFonts w:ascii="Times New Roman" w:hAnsi="Times New Roman"/>
                <w:b/>
                <w:bCs/>
              </w:rPr>
            </w:pPr>
            <w:r w:rsidRPr="008B7A90">
              <w:rPr>
                <w:rFonts w:ascii="Times New Roman" w:hAnsi="Times New Roman"/>
              </w:rPr>
              <w:t>Hearing and hearing loss</w:t>
            </w:r>
          </w:p>
        </w:tc>
        <w:tc>
          <w:tcPr>
            <w:tcW w:w="1650" w:type="dxa"/>
          </w:tcPr>
          <w:p w14:paraId="5F190D2F" w14:textId="77777777" w:rsidR="00CA74D0" w:rsidRPr="008B7A90" w:rsidRDefault="00CA74D0" w:rsidP="004013C5">
            <w:pPr>
              <w:spacing w:after="0" w:line="240" w:lineRule="auto"/>
              <w:rPr>
                <w:rFonts w:ascii="Times New Roman" w:hAnsi="Times New Roman"/>
                <w:b/>
                <w:bCs/>
              </w:rPr>
            </w:pPr>
            <w:r w:rsidRPr="008B7A90">
              <w:rPr>
                <w:rFonts w:ascii="Times New Roman" w:hAnsi="Times New Roman"/>
              </w:rPr>
              <w:t>10.08.2020 and 13.08.2020</w:t>
            </w:r>
          </w:p>
        </w:tc>
      </w:tr>
      <w:tr w:rsidR="00CA74D0" w:rsidRPr="008B7A90" w14:paraId="0D7D4F00" w14:textId="77777777" w:rsidTr="00FC69E0">
        <w:trPr>
          <w:trHeight w:val="536"/>
          <w:jc w:val="right"/>
        </w:trPr>
        <w:tc>
          <w:tcPr>
            <w:tcW w:w="828" w:type="dxa"/>
          </w:tcPr>
          <w:p w14:paraId="4693717C" w14:textId="77777777" w:rsidR="00CA74D0" w:rsidRPr="008B7A90" w:rsidRDefault="00CA74D0" w:rsidP="004013C5">
            <w:pPr>
              <w:spacing w:after="0" w:line="240" w:lineRule="auto"/>
              <w:rPr>
                <w:rFonts w:ascii="Times New Roman" w:hAnsi="Times New Roman"/>
                <w:b/>
                <w:bCs/>
              </w:rPr>
            </w:pPr>
            <w:r w:rsidRPr="008B7A90">
              <w:rPr>
                <w:rFonts w:ascii="Times New Roman" w:hAnsi="Times New Roman"/>
                <w:b/>
                <w:bCs/>
              </w:rPr>
              <w:t>1</w:t>
            </w:r>
            <w:r w:rsidR="00492313">
              <w:rPr>
                <w:rFonts w:ascii="Times New Roman" w:hAnsi="Times New Roman"/>
                <w:b/>
                <w:bCs/>
              </w:rPr>
              <w:t>3</w:t>
            </w:r>
          </w:p>
        </w:tc>
        <w:tc>
          <w:tcPr>
            <w:tcW w:w="1577" w:type="dxa"/>
          </w:tcPr>
          <w:p w14:paraId="21756E67" w14:textId="77777777" w:rsidR="00CA74D0" w:rsidRPr="008B7A90" w:rsidRDefault="00CA74D0" w:rsidP="004013C5">
            <w:pPr>
              <w:tabs>
                <w:tab w:val="left" w:pos="-180"/>
                <w:tab w:val="left" w:pos="0"/>
              </w:tabs>
              <w:spacing w:after="0" w:line="240" w:lineRule="auto"/>
              <w:rPr>
                <w:rFonts w:ascii="Times New Roman" w:hAnsi="Times New Roman"/>
              </w:rPr>
            </w:pPr>
            <w:r w:rsidRPr="008B7A90">
              <w:rPr>
                <w:rFonts w:ascii="Times New Roman" w:hAnsi="Times New Roman"/>
              </w:rPr>
              <w:t xml:space="preserve">Dr. Chandni Jain </w:t>
            </w:r>
          </w:p>
        </w:tc>
        <w:tc>
          <w:tcPr>
            <w:tcW w:w="1276" w:type="dxa"/>
          </w:tcPr>
          <w:p w14:paraId="31191C6B" w14:textId="77777777" w:rsidR="00CA74D0" w:rsidRPr="008B7A90" w:rsidRDefault="00B2680D" w:rsidP="00AE2046">
            <w:pPr>
              <w:tabs>
                <w:tab w:val="left" w:pos="-180"/>
                <w:tab w:val="left" w:pos="0"/>
              </w:tabs>
              <w:spacing w:after="0" w:line="240" w:lineRule="auto"/>
              <w:rPr>
                <w:rFonts w:ascii="Times New Roman" w:hAnsi="Times New Roman"/>
              </w:rPr>
            </w:pPr>
            <w:r>
              <w:rPr>
                <w:rFonts w:ascii="Times New Roman" w:hAnsi="Times New Roman"/>
              </w:rPr>
              <w:t xml:space="preserve">Reader </w:t>
            </w:r>
          </w:p>
        </w:tc>
        <w:tc>
          <w:tcPr>
            <w:tcW w:w="1559" w:type="dxa"/>
          </w:tcPr>
          <w:p w14:paraId="2B63F4C9" w14:textId="77777777" w:rsidR="00CA74D0" w:rsidRPr="008B7A90" w:rsidRDefault="00FC69E0" w:rsidP="004013C5">
            <w:pPr>
              <w:tabs>
                <w:tab w:val="left" w:pos="-180"/>
                <w:tab w:val="left" w:pos="0"/>
              </w:tabs>
              <w:spacing w:after="0" w:line="240" w:lineRule="auto"/>
              <w:rPr>
                <w:rFonts w:ascii="Times New Roman" w:hAnsi="Times New Roman"/>
                <w:b/>
                <w:bCs/>
              </w:rPr>
            </w:pPr>
            <w:r>
              <w:rPr>
                <w:rFonts w:ascii="Times New Roman" w:hAnsi="Times New Roman"/>
              </w:rPr>
              <w:t>AIIMS, Raipur</w:t>
            </w:r>
          </w:p>
        </w:tc>
        <w:tc>
          <w:tcPr>
            <w:tcW w:w="2126" w:type="dxa"/>
          </w:tcPr>
          <w:p w14:paraId="34B29A89" w14:textId="77777777" w:rsidR="00CA74D0" w:rsidRPr="008B7A90" w:rsidRDefault="00FC69E0" w:rsidP="00FC69E0">
            <w:pPr>
              <w:tabs>
                <w:tab w:val="left" w:pos="-180"/>
                <w:tab w:val="left" w:pos="0"/>
              </w:tabs>
              <w:spacing w:after="0" w:line="240" w:lineRule="auto"/>
              <w:rPr>
                <w:rFonts w:ascii="Times New Roman" w:hAnsi="Times New Roman"/>
                <w:b/>
                <w:bCs/>
              </w:rPr>
            </w:pPr>
            <w:r w:rsidRPr="008B7A90">
              <w:rPr>
                <w:rFonts w:ascii="Times New Roman" w:hAnsi="Times New Roman"/>
              </w:rPr>
              <w:t>Behavioral</w:t>
            </w:r>
            <w:r w:rsidR="00CA74D0" w:rsidRPr="008B7A90">
              <w:rPr>
                <w:rFonts w:ascii="Times New Roman" w:hAnsi="Times New Roman"/>
              </w:rPr>
              <w:t xml:space="preserve"> assessment of APD </w:t>
            </w:r>
          </w:p>
        </w:tc>
        <w:tc>
          <w:tcPr>
            <w:tcW w:w="1650" w:type="dxa"/>
          </w:tcPr>
          <w:p w14:paraId="42DF599A" w14:textId="77777777" w:rsidR="00CA74D0" w:rsidRPr="008B7A90" w:rsidRDefault="00CA74D0" w:rsidP="004013C5">
            <w:pPr>
              <w:spacing w:after="0" w:line="240" w:lineRule="auto"/>
              <w:rPr>
                <w:rFonts w:ascii="Times New Roman" w:hAnsi="Times New Roman"/>
                <w:b/>
                <w:bCs/>
              </w:rPr>
            </w:pPr>
            <w:r w:rsidRPr="008B7A90">
              <w:rPr>
                <w:rFonts w:ascii="Times New Roman" w:hAnsi="Times New Roman"/>
              </w:rPr>
              <w:t>03.09.2020 04.09.2020</w:t>
            </w:r>
          </w:p>
        </w:tc>
      </w:tr>
      <w:tr w:rsidR="00FC69E0" w:rsidRPr="008B7A90" w14:paraId="6B6F8E4D" w14:textId="77777777" w:rsidTr="00FC69E0">
        <w:trPr>
          <w:trHeight w:val="536"/>
          <w:jc w:val="right"/>
        </w:trPr>
        <w:tc>
          <w:tcPr>
            <w:tcW w:w="828" w:type="dxa"/>
          </w:tcPr>
          <w:p w14:paraId="1B4C759D"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b/>
                <w:bCs/>
              </w:rPr>
              <w:t>1</w:t>
            </w:r>
            <w:r>
              <w:rPr>
                <w:rFonts w:ascii="Times New Roman" w:hAnsi="Times New Roman"/>
                <w:b/>
                <w:bCs/>
              </w:rPr>
              <w:t>4</w:t>
            </w:r>
          </w:p>
        </w:tc>
        <w:tc>
          <w:tcPr>
            <w:tcW w:w="1577" w:type="dxa"/>
            <w:vMerge w:val="restart"/>
          </w:tcPr>
          <w:p w14:paraId="5F48CDDE" w14:textId="77777777" w:rsidR="00FC69E0" w:rsidRDefault="00FC69E0" w:rsidP="004013C5">
            <w:pPr>
              <w:tabs>
                <w:tab w:val="left" w:pos="-180"/>
                <w:tab w:val="left" w:pos="0"/>
              </w:tabs>
              <w:spacing w:after="0" w:line="240" w:lineRule="auto"/>
              <w:rPr>
                <w:rFonts w:ascii="Times New Roman" w:hAnsi="Times New Roman"/>
              </w:rPr>
            </w:pPr>
          </w:p>
          <w:p w14:paraId="070EA295" w14:textId="77777777" w:rsidR="00FC69E0" w:rsidRDefault="00FC69E0" w:rsidP="004013C5">
            <w:pPr>
              <w:tabs>
                <w:tab w:val="left" w:pos="-180"/>
                <w:tab w:val="left" w:pos="0"/>
              </w:tabs>
              <w:spacing w:after="0" w:line="240" w:lineRule="auto"/>
              <w:rPr>
                <w:rFonts w:ascii="Times New Roman" w:hAnsi="Times New Roman"/>
              </w:rPr>
            </w:pPr>
          </w:p>
          <w:p w14:paraId="577FD4F1" w14:textId="77777777" w:rsidR="00FC69E0" w:rsidRDefault="00FC69E0" w:rsidP="004013C5">
            <w:pPr>
              <w:tabs>
                <w:tab w:val="left" w:pos="-180"/>
                <w:tab w:val="left" w:pos="0"/>
              </w:tabs>
              <w:spacing w:after="0" w:line="240" w:lineRule="auto"/>
              <w:rPr>
                <w:rFonts w:ascii="Times New Roman" w:hAnsi="Times New Roman"/>
              </w:rPr>
            </w:pPr>
          </w:p>
          <w:p w14:paraId="5E18FED6" w14:textId="77777777" w:rsidR="00FC69E0" w:rsidRPr="008B7A90" w:rsidRDefault="00FC69E0" w:rsidP="004013C5">
            <w:pPr>
              <w:tabs>
                <w:tab w:val="left" w:pos="-180"/>
                <w:tab w:val="left" w:pos="0"/>
              </w:tabs>
              <w:spacing w:after="0" w:line="240" w:lineRule="auto"/>
              <w:rPr>
                <w:rFonts w:ascii="Times New Roman" w:hAnsi="Times New Roman"/>
                <w:b/>
                <w:bCs/>
              </w:rPr>
            </w:pPr>
            <w:r w:rsidRPr="008B7A90">
              <w:rPr>
                <w:rFonts w:ascii="Times New Roman" w:hAnsi="Times New Roman"/>
              </w:rPr>
              <w:t>Dr. Sujeet Kumar Sinha</w:t>
            </w:r>
          </w:p>
          <w:p w14:paraId="7FF5370C" w14:textId="77777777" w:rsidR="00FC69E0" w:rsidRPr="008B7A90" w:rsidRDefault="00FC69E0" w:rsidP="004013C5">
            <w:pPr>
              <w:tabs>
                <w:tab w:val="left" w:pos="-180"/>
                <w:tab w:val="left" w:pos="0"/>
              </w:tabs>
              <w:spacing w:after="0" w:line="240" w:lineRule="auto"/>
              <w:rPr>
                <w:rFonts w:ascii="Times New Roman" w:hAnsi="Times New Roman"/>
                <w:b/>
                <w:bCs/>
              </w:rPr>
            </w:pPr>
          </w:p>
        </w:tc>
        <w:tc>
          <w:tcPr>
            <w:tcW w:w="1276" w:type="dxa"/>
            <w:vMerge w:val="restart"/>
          </w:tcPr>
          <w:p w14:paraId="7D4DC95B" w14:textId="77777777" w:rsidR="00FC69E0" w:rsidRDefault="00FC69E0" w:rsidP="004013C5">
            <w:pPr>
              <w:tabs>
                <w:tab w:val="left" w:pos="-180"/>
                <w:tab w:val="left" w:pos="0"/>
              </w:tabs>
              <w:spacing w:after="0" w:line="240" w:lineRule="auto"/>
              <w:rPr>
                <w:rFonts w:ascii="Times New Roman" w:hAnsi="Times New Roman"/>
              </w:rPr>
            </w:pPr>
          </w:p>
          <w:p w14:paraId="2C32ADF5" w14:textId="77777777" w:rsidR="00FC69E0" w:rsidRDefault="00FC69E0" w:rsidP="004013C5">
            <w:pPr>
              <w:tabs>
                <w:tab w:val="left" w:pos="-180"/>
                <w:tab w:val="left" w:pos="0"/>
              </w:tabs>
              <w:spacing w:after="0" w:line="240" w:lineRule="auto"/>
              <w:rPr>
                <w:rFonts w:ascii="Times New Roman" w:hAnsi="Times New Roman"/>
              </w:rPr>
            </w:pPr>
          </w:p>
          <w:p w14:paraId="2F485A42" w14:textId="77777777" w:rsidR="00FC69E0" w:rsidRDefault="00FC69E0" w:rsidP="004013C5">
            <w:pPr>
              <w:tabs>
                <w:tab w:val="left" w:pos="-180"/>
                <w:tab w:val="left" w:pos="0"/>
              </w:tabs>
              <w:spacing w:after="0" w:line="240" w:lineRule="auto"/>
              <w:rPr>
                <w:rFonts w:ascii="Times New Roman" w:hAnsi="Times New Roman"/>
              </w:rPr>
            </w:pPr>
          </w:p>
          <w:p w14:paraId="05BB700B" w14:textId="77777777" w:rsidR="00FC69E0" w:rsidRPr="008B7A90" w:rsidRDefault="00FC69E0" w:rsidP="004013C5">
            <w:pPr>
              <w:tabs>
                <w:tab w:val="left" w:pos="-180"/>
                <w:tab w:val="left" w:pos="0"/>
              </w:tabs>
              <w:spacing w:after="0" w:line="240" w:lineRule="auto"/>
              <w:rPr>
                <w:rFonts w:ascii="Times New Roman" w:hAnsi="Times New Roman"/>
              </w:rPr>
            </w:pPr>
            <w:r w:rsidRPr="002300C8">
              <w:rPr>
                <w:rFonts w:ascii="Times New Roman" w:hAnsi="Times New Roman"/>
              </w:rPr>
              <w:t>Associate Prof.</w:t>
            </w:r>
          </w:p>
        </w:tc>
        <w:tc>
          <w:tcPr>
            <w:tcW w:w="1559" w:type="dxa"/>
            <w:vMerge w:val="restart"/>
          </w:tcPr>
          <w:p w14:paraId="02C61637" w14:textId="77777777" w:rsidR="00FC69E0" w:rsidRDefault="00FC69E0" w:rsidP="00FC69E0">
            <w:pPr>
              <w:tabs>
                <w:tab w:val="left" w:pos="-180"/>
                <w:tab w:val="left" w:pos="0"/>
              </w:tabs>
              <w:spacing w:after="0" w:line="240" w:lineRule="auto"/>
              <w:rPr>
                <w:rFonts w:ascii="Times New Roman" w:hAnsi="Times New Roman"/>
              </w:rPr>
            </w:pPr>
          </w:p>
          <w:p w14:paraId="044EE2A6" w14:textId="77777777" w:rsidR="00FC69E0" w:rsidRDefault="00FC69E0" w:rsidP="00FC69E0">
            <w:pPr>
              <w:tabs>
                <w:tab w:val="left" w:pos="-180"/>
                <w:tab w:val="left" w:pos="0"/>
              </w:tabs>
              <w:spacing w:after="0" w:line="240" w:lineRule="auto"/>
              <w:rPr>
                <w:rFonts w:ascii="Times New Roman" w:hAnsi="Times New Roman"/>
              </w:rPr>
            </w:pPr>
          </w:p>
          <w:p w14:paraId="6159A34B" w14:textId="77777777" w:rsidR="00FC69E0" w:rsidRDefault="00FC69E0" w:rsidP="00FC69E0">
            <w:pPr>
              <w:tabs>
                <w:tab w:val="left" w:pos="-180"/>
                <w:tab w:val="left" w:pos="0"/>
              </w:tabs>
              <w:spacing w:after="0" w:line="240" w:lineRule="auto"/>
              <w:rPr>
                <w:rFonts w:ascii="Times New Roman" w:hAnsi="Times New Roman"/>
              </w:rPr>
            </w:pPr>
          </w:p>
          <w:p w14:paraId="46DA4C6D" w14:textId="77777777" w:rsidR="00FC69E0" w:rsidRDefault="00FC69E0" w:rsidP="00FC69E0">
            <w:pPr>
              <w:tabs>
                <w:tab w:val="left" w:pos="-180"/>
                <w:tab w:val="left" w:pos="0"/>
              </w:tabs>
              <w:spacing w:after="0" w:line="240" w:lineRule="auto"/>
              <w:rPr>
                <w:rFonts w:ascii="Times New Roman" w:hAnsi="Times New Roman"/>
              </w:rPr>
            </w:pPr>
          </w:p>
          <w:p w14:paraId="3FB2DA7F" w14:textId="77777777" w:rsidR="00FC69E0" w:rsidRPr="008B7A90" w:rsidRDefault="00FC69E0" w:rsidP="00FC69E0">
            <w:pPr>
              <w:tabs>
                <w:tab w:val="left" w:pos="-180"/>
                <w:tab w:val="left" w:pos="0"/>
              </w:tabs>
              <w:spacing w:after="0" w:line="240" w:lineRule="auto"/>
              <w:rPr>
                <w:rFonts w:ascii="Times New Roman" w:hAnsi="Times New Roman"/>
                <w:b/>
                <w:bCs/>
              </w:rPr>
            </w:pPr>
            <w:r>
              <w:rPr>
                <w:rFonts w:ascii="Times New Roman" w:hAnsi="Times New Roman"/>
              </w:rPr>
              <w:t>ISHA branch of Bihar (BISHA)</w:t>
            </w:r>
            <w:r w:rsidRPr="008B7A90">
              <w:rPr>
                <w:rFonts w:ascii="Times New Roman" w:hAnsi="Times New Roman"/>
              </w:rPr>
              <w:t>, Patna</w:t>
            </w:r>
          </w:p>
          <w:p w14:paraId="4B751F5D" w14:textId="77777777" w:rsidR="00FC69E0" w:rsidRPr="008B7A90" w:rsidRDefault="00FC69E0" w:rsidP="004013C5">
            <w:pPr>
              <w:tabs>
                <w:tab w:val="left" w:pos="-180"/>
                <w:tab w:val="left" w:pos="0"/>
              </w:tabs>
              <w:spacing w:after="0" w:line="240" w:lineRule="auto"/>
              <w:rPr>
                <w:rFonts w:ascii="Times New Roman" w:hAnsi="Times New Roman"/>
                <w:b/>
                <w:bCs/>
              </w:rPr>
            </w:pPr>
          </w:p>
        </w:tc>
        <w:tc>
          <w:tcPr>
            <w:tcW w:w="2126" w:type="dxa"/>
          </w:tcPr>
          <w:p w14:paraId="67411BD5" w14:textId="77777777" w:rsidR="00FC69E0" w:rsidRPr="008B7A90" w:rsidRDefault="00FC69E0" w:rsidP="00FC69E0">
            <w:pPr>
              <w:tabs>
                <w:tab w:val="left" w:pos="-180"/>
                <w:tab w:val="left" w:pos="0"/>
              </w:tabs>
              <w:spacing w:after="0" w:line="240" w:lineRule="auto"/>
              <w:rPr>
                <w:rFonts w:ascii="Times New Roman" w:hAnsi="Times New Roman"/>
                <w:b/>
                <w:bCs/>
              </w:rPr>
            </w:pPr>
            <w:r w:rsidRPr="008B7A90">
              <w:rPr>
                <w:rFonts w:ascii="Times New Roman" w:hAnsi="Times New Roman"/>
              </w:rPr>
              <w:t>Sign &amp; Symptoms of vestibular disorders, case history, questionnaires etc. r</w:t>
            </w:r>
            <w:r>
              <w:rPr>
                <w:rFonts w:ascii="Times New Roman" w:hAnsi="Times New Roman"/>
              </w:rPr>
              <w:t>elated to vestibular disorders</w:t>
            </w:r>
          </w:p>
        </w:tc>
        <w:tc>
          <w:tcPr>
            <w:tcW w:w="1650" w:type="dxa"/>
          </w:tcPr>
          <w:p w14:paraId="47D5AD8B"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rPr>
              <w:t>15.09.2020</w:t>
            </w:r>
          </w:p>
        </w:tc>
      </w:tr>
      <w:tr w:rsidR="00FC69E0" w:rsidRPr="008B7A90" w14:paraId="12F1E638" w14:textId="77777777" w:rsidTr="00FC69E0">
        <w:trPr>
          <w:trHeight w:val="536"/>
          <w:jc w:val="right"/>
        </w:trPr>
        <w:tc>
          <w:tcPr>
            <w:tcW w:w="828" w:type="dxa"/>
          </w:tcPr>
          <w:p w14:paraId="31B313E3"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b/>
                <w:bCs/>
              </w:rPr>
              <w:t>1</w:t>
            </w:r>
            <w:r>
              <w:rPr>
                <w:rFonts w:ascii="Times New Roman" w:hAnsi="Times New Roman"/>
                <w:b/>
                <w:bCs/>
              </w:rPr>
              <w:t>5</w:t>
            </w:r>
          </w:p>
        </w:tc>
        <w:tc>
          <w:tcPr>
            <w:tcW w:w="1577" w:type="dxa"/>
            <w:vMerge/>
          </w:tcPr>
          <w:p w14:paraId="3E0EC54E" w14:textId="77777777" w:rsidR="00FC69E0" w:rsidRPr="008B7A90" w:rsidRDefault="00FC69E0" w:rsidP="004013C5">
            <w:pPr>
              <w:tabs>
                <w:tab w:val="left" w:pos="-180"/>
                <w:tab w:val="left" w:pos="0"/>
              </w:tabs>
              <w:spacing w:after="0" w:line="240" w:lineRule="auto"/>
              <w:rPr>
                <w:rFonts w:ascii="Times New Roman" w:hAnsi="Times New Roman"/>
                <w:b/>
                <w:bCs/>
              </w:rPr>
            </w:pPr>
          </w:p>
        </w:tc>
        <w:tc>
          <w:tcPr>
            <w:tcW w:w="1276" w:type="dxa"/>
            <w:vMerge/>
          </w:tcPr>
          <w:p w14:paraId="57B41302" w14:textId="77777777" w:rsidR="00FC69E0" w:rsidRPr="008B7A90" w:rsidRDefault="00FC69E0" w:rsidP="004013C5">
            <w:pPr>
              <w:tabs>
                <w:tab w:val="left" w:pos="-180"/>
                <w:tab w:val="left" w:pos="0"/>
              </w:tabs>
              <w:spacing w:after="0" w:line="240" w:lineRule="auto"/>
              <w:rPr>
                <w:rFonts w:ascii="Times New Roman" w:hAnsi="Times New Roman"/>
              </w:rPr>
            </w:pPr>
          </w:p>
        </w:tc>
        <w:tc>
          <w:tcPr>
            <w:tcW w:w="1559" w:type="dxa"/>
            <w:vMerge/>
          </w:tcPr>
          <w:p w14:paraId="324A0D1E" w14:textId="77777777" w:rsidR="00FC69E0" w:rsidRPr="008B7A90" w:rsidRDefault="00FC69E0" w:rsidP="004013C5">
            <w:pPr>
              <w:tabs>
                <w:tab w:val="left" w:pos="-180"/>
                <w:tab w:val="left" w:pos="0"/>
              </w:tabs>
              <w:spacing w:after="0" w:line="240" w:lineRule="auto"/>
              <w:rPr>
                <w:rFonts w:ascii="Times New Roman" w:hAnsi="Times New Roman"/>
                <w:b/>
                <w:bCs/>
              </w:rPr>
            </w:pPr>
          </w:p>
        </w:tc>
        <w:tc>
          <w:tcPr>
            <w:tcW w:w="2126" w:type="dxa"/>
          </w:tcPr>
          <w:p w14:paraId="5DE6061F" w14:textId="77777777" w:rsidR="00FC69E0" w:rsidRPr="008B7A90" w:rsidRDefault="00FC69E0" w:rsidP="00FC69E0">
            <w:pPr>
              <w:tabs>
                <w:tab w:val="left" w:pos="-180"/>
                <w:tab w:val="left" w:pos="0"/>
              </w:tabs>
              <w:spacing w:after="0" w:line="240" w:lineRule="auto"/>
              <w:rPr>
                <w:rFonts w:ascii="Times New Roman" w:hAnsi="Times New Roman"/>
                <w:b/>
                <w:bCs/>
              </w:rPr>
            </w:pPr>
            <w:r w:rsidRPr="008B7A90">
              <w:rPr>
                <w:rFonts w:ascii="Times New Roman" w:hAnsi="Times New Roman"/>
              </w:rPr>
              <w:t>Rehabilitation of Individ</w:t>
            </w:r>
            <w:r>
              <w:rPr>
                <w:rFonts w:ascii="Times New Roman" w:hAnsi="Times New Roman"/>
              </w:rPr>
              <w:t>uals with Vestibular Disorders</w:t>
            </w:r>
          </w:p>
        </w:tc>
        <w:tc>
          <w:tcPr>
            <w:tcW w:w="1650" w:type="dxa"/>
          </w:tcPr>
          <w:p w14:paraId="5C85C560"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rPr>
              <w:t>19.09.2020</w:t>
            </w:r>
          </w:p>
        </w:tc>
      </w:tr>
      <w:tr w:rsidR="00B2680D" w:rsidRPr="008B7A90" w14:paraId="6E543C0D" w14:textId="77777777" w:rsidTr="00FC69E0">
        <w:trPr>
          <w:trHeight w:val="536"/>
          <w:jc w:val="right"/>
        </w:trPr>
        <w:tc>
          <w:tcPr>
            <w:tcW w:w="828" w:type="dxa"/>
          </w:tcPr>
          <w:p w14:paraId="6519ACDC" w14:textId="77777777" w:rsidR="00B2680D" w:rsidRPr="008B7A90" w:rsidRDefault="00B2680D" w:rsidP="004013C5">
            <w:pPr>
              <w:spacing w:after="0" w:line="240" w:lineRule="auto"/>
              <w:rPr>
                <w:rFonts w:ascii="Times New Roman" w:hAnsi="Times New Roman"/>
                <w:b/>
                <w:bCs/>
              </w:rPr>
            </w:pPr>
            <w:r w:rsidRPr="008B7A90">
              <w:rPr>
                <w:rFonts w:ascii="Times New Roman" w:hAnsi="Times New Roman"/>
                <w:b/>
                <w:bCs/>
              </w:rPr>
              <w:t>1</w:t>
            </w:r>
            <w:r>
              <w:rPr>
                <w:rFonts w:ascii="Times New Roman" w:hAnsi="Times New Roman"/>
                <w:b/>
                <w:bCs/>
              </w:rPr>
              <w:t>6</w:t>
            </w:r>
          </w:p>
        </w:tc>
        <w:tc>
          <w:tcPr>
            <w:tcW w:w="1577" w:type="dxa"/>
          </w:tcPr>
          <w:p w14:paraId="25096ECE" w14:textId="77777777" w:rsidR="00B2680D" w:rsidRPr="008B7A90" w:rsidRDefault="00B2680D" w:rsidP="004013C5">
            <w:pPr>
              <w:tabs>
                <w:tab w:val="left" w:pos="-180"/>
                <w:tab w:val="left" w:pos="0"/>
              </w:tabs>
              <w:spacing w:after="0" w:line="240" w:lineRule="auto"/>
              <w:rPr>
                <w:rFonts w:ascii="Times New Roman" w:hAnsi="Times New Roman"/>
                <w:b/>
                <w:bCs/>
              </w:rPr>
            </w:pPr>
            <w:r w:rsidRPr="008B7A90">
              <w:rPr>
                <w:rFonts w:ascii="Times New Roman" w:hAnsi="Times New Roman"/>
              </w:rPr>
              <w:t xml:space="preserve">Dr. </w:t>
            </w:r>
            <w:proofErr w:type="spellStart"/>
            <w:r w:rsidRPr="008B7A90">
              <w:rPr>
                <w:rFonts w:ascii="Times New Roman" w:hAnsi="Times New Roman"/>
              </w:rPr>
              <w:t>Prawin</w:t>
            </w:r>
            <w:proofErr w:type="spellEnd"/>
            <w:r w:rsidRPr="008B7A90">
              <w:rPr>
                <w:rFonts w:ascii="Times New Roman" w:hAnsi="Times New Roman"/>
              </w:rPr>
              <w:t xml:space="preserve"> Kumar</w:t>
            </w:r>
          </w:p>
        </w:tc>
        <w:tc>
          <w:tcPr>
            <w:tcW w:w="1276" w:type="dxa"/>
          </w:tcPr>
          <w:p w14:paraId="75ECAA7A" w14:textId="77777777" w:rsidR="00B2680D" w:rsidRPr="008B7A90" w:rsidRDefault="00B2680D" w:rsidP="004013C5">
            <w:pPr>
              <w:tabs>
                <w:tab w:val="left" w:pos="-180"/>
                <w:tab w:val="left" w:pos="0"/>
              </w:tabs>
              <w:spacing w:after="0" w:line="240" w:lineRule="auto"/>
              <w:rPr>
                <w:rFonts w:ascii="Times New Roman" w:hAnsi="Times New Roman"/>
                <w:color w:val="000000"/>
                <w:shd w:val="clear" w:color="auto" w:fill="FFFFFF"/>
              </w:rPr>
            </w:pPr>
            <w:r w:rsidRPr="002300C8">
              <w:rPr>
                <w:rFonts w:ascii="Times New Roman" w:hAnsi="Times New Roman"/>
              </w:rPr>
              <w:t>Associate Prof.</w:t>
            </w:r>
          </w:p>
        </w:tc>
        <w:tc>
          <w:tcPr>
            <w:tcW w:w="1559" w:type="dxa"/>
          </w:tcPr>
          <w:p w14:paraId="1354FBC4" w14:textId="77777777" w:rsidR="00B2680D" w:rsidRPr="008B7A90" w:rsidRDefault="00B2680D" w:rsidP="004013C5">
            <w:pPr>
              <w:tabs>
                <w:tab w:val="left" w:pos="-180"/>
                <w:tab w:val="left" w:pos="0"/>
              </w:tabs>
              <w:spacing w:after="0" w:line="240" w:lineRule="auto"/>
              <w:rPr>
                <w:rFonts w:ascii="Times New Roman" w:hAnsi="Times New Roman"/>
                <w:b/>
                <w:bCs/>
              </w:rPr>
            </w:pPr>
            <w:r w:rsidRPr="008B7A90">
              <w:rPr>
                <w:rFonts w:ascii="Times New Roman" w:hAnsi="Times New Roman"/>
                <w:color w:val="000000"/>
                <w:shd w:val="clear" w:color="auto" w:fill="FFFFFF"/>
              </w:rPr>
              <w:t xml:space="preserve">Amity Medical School, </w:t>
            </w:r>
            <w:r w:rsidRPr="008B7A90">
              <w:rPr>
                <w:rFonts w:ascii="Times New Roman" w:eastAsia="Times New Roman" w:hAnsi="Times New Roman"/>
                <w:color w:val="000000"/>
              </w:rPr>
              <w:t>Amity University Haryana</w:t>
            </w:r>
          </w:p>
        </w:tc>
        <w:tc>
          <w:tcPr>
            <w:tcW w:w="2126" w:type="dxa"/>
          </w:tcPr>
          <w:p w14:paraId="3E4B41FB" w14:textId="77777777" w:rsidR="00B2680D" w:rsidRPr="008B7A90" w:rsidRDefault="00B2680D" w:rsidP="004013C5">
            <w:pPr>
              <w:tabs>
                <w:tab w:val="left" w:pos="-180"/>
                <w:tab w:val="left" w:pos="0"/>
              </w:tabs>
              <w:spacing w:after="0" w:line="240" w:lineRule="auto"/>
              <w:rPr>
                <w:rFonts w:ascii="Times New Roman" w:hAnsi="Times New Roman"/>
                <w:b/>
                <w:bCs/>
              </w:rPr>
            </w:pPr>
            <w:r w:rsidRPr="008B7A90">
              <w:rPr>
                <w:rFonts w:ascii="Times New Roman" w:hAnsi="Times New Roman"/>
                <w:color w:val="000000"/>
                <w:shd w:val="clear" w:color="auto" w:fill="FFFFFF"/>
              </w:rPr>
              <w:t>Fundamentals of hearing mechanism: introduction of hearing science</w:t>
            </w:r>
          </w:p>
        </w:tc>
        <w:tc>
          <w:tcPr>
            <w:tcW w:w="1650" w:type="dxa"/>
          </w:tcPr>
          <w:p w14:paraId="682F015D" w14:textId="77777777" w:rsidR="00B2680D" w:rsidRPr="008B7A90" w:rsidRDefault="00B2680D" w:rsidP="004013C5">
            <w:pPr>
              <w:spacing w:after="0" w:line="240" w:lineRule="auto"/>
              <w:rPr>
                <w:rFonts w:ascii="Times New Roman" w:hAnsi="Times New Roman"/>
                <w:b/>
                <w:bCs/>
              </w:rPr>
            </w:pPr>
            <w:r w:rsidRPr="008B7A90">
              <w:rPr>
                <w:rFonts w:ascii="Times New Roman" w:hAnsi="Times New Roman"/>
              </w:rPr>
              <w:t>11.09.2020</w:t>
            </w:r>
          </w:p>
        </w:tc>
      </w:tr>
      <w:tr w:rsidR="00FC69E0" w:rsidRPr="008B7A90" w14:paraId="56F6C93A" w14:textId="77777777" w:rsidTr="00FC69E0">
        <w:trPr>
          <w:trHeight w:val="536"/>
          <w:jc w:val="right"/>
        </w:trPr>
        <w:tc>
          <w:tcPr>
            <w:tcW w:w="828" w:type="dxa"/>
          </w:tcPr>
          <w:p w14:paraId="3090B4D0"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b/>
                <w:bCs/>
              </w:rPr>
              <w:t>1</w:t>
            </w:r>
            <w:r>
              <w:rPr>
                <w:rFonts w:ascii="Times New Roman" w:hAnsi="Times New Roman"/>
                <w:b/>
                <w:bCs/>
              </w:rPr>
              <w:t>7</w:t>
            </w:r>
          </w:p>
        </w:tc>
        <w:tc>
          <w:tcPr>
            <w:tcW w:w="1577" w:type="dxa"/>
          </w:tcPr>
          <w:p w14:paraId="3A754D3B" w14:textId="77777777" w:rsidR="00FC69E0" w:rsidRPr="008B7A90" w:rsidRDefault="00FC69E0" w:rsidP="004013C5">
            <w:pPr>
              <w:tabs>
                <w:tab w:val="left" w:pos="-180"/>
                <w:tab w:val="left" w:pos="0"/>
              </w:tabs>
              <w:spacing w:after="0" w:line="240" w:lineRule="auto"/>
              <w:rPr>
                <w:rFonts w:ascii="Times New Roman" w:hAnsi="Times New Roman"/>
                <w:b/>
                <w:bCs/>
              </w:rPr>
            </w:pPr>
            <w:r w:rsidRPr="008B7A90">
              <w:rPr>
                <w:rFonts w:ascii="Times New Roman" w:hAnsi="Times New Roman"/>
              </w:rPr>
              <w:t xml:space="preserve">Dr. </w:t>
            </w:r>
            <w:proofErr w:type="spellStart"/>
            <w:r w:rsidRPr="008B7A90">
              <w:rPr>
                <w:rFonts w:ascii="Times New Roman" w:hAnsi="Times New Roman"/>
              </w:rPr>
              <w:t>Prawin</w:t>
            </w:r>
            <w:proofErr w:type="spellEnd"/>
            <w:r w:rsidRPr="008B7A90">
              <w:rPr>
                <w:rFonts w:ascii="Times New Roman" w:hAnsi="Times New Roman"/>
              </w:rPr>
              <w:t xml:space="preserve"> Kumar</w:t>
            </w:r>
          </w:p>
        </w:tc>
        <w:tc>
          <w:tcPr>
            <w:tcW w:w="1276" w:type="dxa"/>
          </w:tcPr>
          <w:p w14:paraId="412096B7" w14:textId="77777777" w:rsidR="00FC69E0" w:rsidRPr="008B7A90" w:rsidRDefault="00FC69E0" w:rsidP="004013C5">
            <w:pPr>
              <w:tabs>
                <w:tab w:val="left" w:pos="-180"/>
                <w:tab w:val="left" w:pos="0"/>
              </w:tabs>
              <w:spacing w:after="0" w:line="240" w:lineRule="auto"/>
              <w:rPr>
                <w:rFonts w:ascii="Times New Roman" w:hAnsi="Times New Roman"/>
              </w:rPr>
            </w:pPr>
            <w:r w:rsidRPr="002300C8">
              <w:rPr>
                <w:rFonts w:ascii="Times New Roman" w:hAnsi="Times New Roman"/>
              </w:rPr>
              <w:t>Associate Prof.</w:t>
            </w:r>
          </w:p>
        </w:tc>
        <w:tc>
          <w:tcPr>
            <w:tcW w:w="1559" w:type="dxa"/>
            <w:vMerge w:val="restart"/>
          </w:tcPr>
          <w:p w14:paraId="1A42D2DC" w14:textId="77777777" w:rsidR="00FC69E0" w:rsidRPr="008B7A90" w:rsidRDefault="00FC69E0" w:rsidP="00FC69E0">
            <w:pPr>
              <w:tabs>
                <w:tab w:val="left" w:pos="-180"/>
                <w:tab w:val="left" w:pos="0"/>
              </w:tabs>
              <w:spacing w:after="0" w:line="240" w:lineRule="auto"/>
              <w:rPr>
                <w:rFonts w:ascii="Times New Roman" w:hAnsi="Times New Roman"/>
                <w:b/>
                <w:bCs/>
              </w:rPr>
            </w:pPr>
            <w:r>
              <w:rPr>
                <w:rFonts w:ascii="Times New Roman" w:hAnsi="Times New Roman"/>
              </w:rPr>
              <w:t>ISHA branch of Bihar (BISHA)</w:t>
            </w:r>
            <w:r w:rsidRPr="008B7A90">
              <w:rPr>
                <w:rFonts w:ascii="Times New Roman" w:hAnsi="Times New Roman"/>
              </w:rPr>
              <w:t>, Patna</w:t>
            </w:r>
          </w:p>
          <w:p w14:paraId="109FF660" w14:textId="77777777" w:rsidR="00FC69E0" w:rsidRPr="008B7A90" w:rsidRDefault="00FC69E0" w:rsidP="004013C5">
            <w:pPr>
              <w:tabs>
                <w:tab w:val="left" w:pos="-180"/>
                <w:tab w:val="left" w:pos="0"/>
              </w:tabs>
              <w:spacing w:after="0" w:line="240" w:lineRule="auto"/>
              <w:rPr>
                <w:rFonts w:ascii="Times New Roman" w:hAnsi="Times New Roman"/>
                <w:b/>
                <w:bCs/>
              </w:rPr>
            </w:pPr>
          </w:p>
        </w:tc>
        <w:tc>
          <w:tcPr>
            <w:tcW w:w="2126" w:type="dxa"/>
          </w:tcPr>
          <w:p w14:paraId="63BB7A0B" w14:textId="77777777" w:rsidR="00FC69E0" w:rsidRPr="008B7A90" w:rsidRDefault="00FC69E0" w:rsidP="00FC69E0">
            <w:pPr>
              <w:tabs>
                <w:tab w:val="left" w:pos="-180"/>
                <w:tab w:val="left" w:pos="0"/>
              </w:tabs>
              <w:spacing w:after="0" w:line="240" w:lineRule="auto"/>
              <w:rPr>
                <w:rFonts w:ascii="Times New Roman" w:hAnsi="Times New Roman"/>
                <w:b/>
                <w:bCs/>
              </w:rPr>
            </w:pPr>
            <w:r w:rsidRPr="008B7A90">
              <w:rPr>
                <w:rFonts w:ascii="Times New Roman" w:hAnsi="Times New Roman"/>
              </w:rPr>
              <w:t xml:space="preserve">Audiological tests in Evaluation of Vertigo </w:t>
            </w:r>
          </w:p>
        </w:tc>
        <w:tc>
          <w:tcPr>
            <w:tcW w:w="1650" w:type="dxa"/>
          </w:tcPr>
          <w:p w14:paraId="2A45E88A"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rPr>
              <w:t>16.09.2020</w:t>
            </w:r>
          </w:p>
        </w:tc>
      </w:tr>
      <w:tr w:rsidR="00FC69E0" w:rsidRPr="008B7A90" w14:paraId="205A48C1" w14:textId="77777777" w:rsidTr="00FC69E0">
        <w:trPr>
          <w:trHeight w:val="536"/>
          <w:jc w:val="right"/>
        </w:trPr>
        <w:tc>
          <w:tcPr>
            <w:tcW w:w="828" w:type="dxa"/>
          </w:tcPr>
          <w:p w14:paraId="5492A0C4"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b/>
                <w:bCs/>
              </w:rPr>
              <w:t>1</w:t>
            </w:r>
            <w:r>
              <w:rPr>
                <w:rFonts w:ascii="Times New Roman" w:hAnsi="Times New Roman"/>
                <w:b/>
                <w:bCs/>
              </w:rPr>
              <w:t>8</w:t>
            </w:r>
          </w:p>
        </w:tc>
        <w:tc>
          <w:tcPr>
            <w:tcW w:w="1577" w:type="dxa"/>
          </w:tcPr>
          <w:p w14:paraId="182E7239" w14:textId="77777777" w:rsidR="00FC69E0" w:rsidRPr="008B7A90" w:rsidRDefault="00FC69E0" w:rsidP="004013C5">
            <w:pPr>
              <w:tabs>
                <w:tab w:val="left" w:pos="-180"/>
                <w:tab w:val="left" w:pos="0"/>
              </w:tabs>
              <w:spacing w:after="0" w:line="240" w:lineRule="auto"/>
              <w:rPr>
                <w:rFonts w:ascii="Times New Roman" w:hAnsi="Times New Roman"/>
              </w:rPr>
            </w:pPr>
            <w:r w:rsidRPr="008B7A90">
              <w:rPr>
                <w:rFonts w:ascii="Times New Roman" w:hAnsi="Times New Roman"/>
              </w:rPr>
              <w:t>Dr. Niraj Kumar Singh</w:t>
            </w:r>
          </w:p>
        </w:tc>
        <w:tc>
          <w:tcPr>
            <w:tcW w:w="1276" w:type="dxa"/>
          </w:tcPr>
          <w:p w14:paraId="48E0A137" w14:textId="77777777" w:rsidR="00FC69E0" w:rsidRPr="008B7A90" w:rsidRDefault="00FC69E0" w:rsidP="004013C5">
            <w:pPr>
              <w:tabs>
                <w:tab w:val="left" w:pos="-180"/>
                <w:tab w:val="left" w:pos="0"/>
              </w:tabs>
              <w:spacing w:after="0" w:line="240" w:lineRule="auto"/>
              <w:rPr>
                <w:rFonts w:ascii="Times New Roman" w:hAnsi="Times New Roman"/>
              </w:rPr>
            </w:pPr>
            <w:r w:rsidRPr="002300C8">
              <w:rPr>
                <w:rFonts w:ascii="Times New Roman" w:hAnsi="Times New Roman"/>
              </w:rPr>
              <w:t>Associate Prof.</w:t>
            </w:r>
          </w:p>
        </w:tc>
        <w:tc>
          <w:tcPr>
            <w:tcW w:w="1559" w:type="dxa"/>
            <w:vMerge/>
          </w:tcPr>
          <w:p w14:paraId="6C9590C5" w14:textId="77777777" w:rsidR="00FC69E0" w:rsidRPr="008B7A90" w:rsidRDefault="00FC69E0" w:rsidP="004013C5">
            <w:pPr>
              <w:tabs>
                <w:tab w:val="left" w:pos="-180"/>
                <w:tab w:val="left" w:pos="0"/>
              </w:tabs>
              <w:spacing w:after="0" w:line="240" w:lineRule="auto"/>
              <w:rPr>
                <w:rFonts w:ascii="Times New Roman" w:hAnsi="Times New Roman"/>
              </w:rPr>
            </w:pPr>
          </w:p>
        </w:tc>
        <w:tc>
          <w:tcPr>
            <w:tcW w:w="2126" w:type="dxa"/>
          </w:tcPr>
          <w:p w14:paraId="40DFD4F2" w14:textId="77777777" w:rsidR="00FC69E0" w:rsidRPr="008B7A90" w:rsidRDefault="00FC69E0" w:rsidP="00FC69E0">
            <w:pPr>
              <w:tabs>
                <w:tab w:val="left" w:pos="-180"/>
                <w:tab w:val="left" w:pos="0"/>
              </w:tabs>
              <w:spacing w:after="0" w:line="240" w:lineRule="auto"/>
              <w:rPr>
                <w:rFonts w:ascii="Times New Roman" w:hAnsi="Times New Roman"/>
              </w:rPr>
            </w:pPr>
            <w:r w:rsidRPr="008B7A90">
              <w:rPr>
                <w:rFonts w:ascii="Times New Roman" w:hAnsi="Times New Roman"/>
              </w:rPr>
              <w:t xml:space="preserve">Overview of the Tests to evaluate the vestibular disorders </w:t>
            </w:r>
          </w:p>
        </w:tc>
        <w:tc>
          <w:tcPr>
            <w:tcW w:w="1650" w:type="dxa"/>
          </w:tcPr>
          <w:p w14:paraId="65F919A9"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rPr>
              <w:t>18.09.2020</w:t>
            </w:r>
          </w:p>
        </w:tc>
      </w:tr>
      <w:tr w:rsidR="00CA74D0" w:rsidRPr="008B7A90" w14:paraId="4630F85F" w14:textId="77777777" w:rsidTr="00FC69E0">
        <w:trPr>
          <w:trHeight w:val="536"/>
          <w:jc w:val="right"/>
        </w:trPr>
        <w:tc>
          <w:tcPr>
            <w:tcW w:w="828" w:type="dxa"/>
          </w:tcPr>
          <w:p w14:paraId="42A5DE38" w14:textId="77777777" w:rsidR="00CA74D0" w:rsidRPr="008B7A90" w:rsidRDefault="00492313" w:rsidP="004013C5">
            <w:pPr>
              <w:spacing w:after="0" w:line="240" w:lineRule="auto"/>
              <w:rPr>
                <w:rFonts w:ascii="Times New Roman" w:hAnsi="Times New Roman"/>
                <w:b/>
                <w:bCs/>
              </w:rPr>
            </w:pPr>
            <w:r>
              <w:rPr>
                <w:rFonts w:ascii="Times New Roman" w:hAnsi="Times New Roman"/>
                <w:b/>
                <w:bCs/>
              </w:rPr>
              <w:t>19</w:t>
            </w:r>
          </w:p>
          <w:p w14:paraId="704AD678" w14:textId="77777777" w:rsidR="00CA74D0" w:rsidRPr="008B7A90" w:rsidRDefault="00CA74D0" w:rsidP="004013C5">
            <w:pPr>
              <w:spacing w:after="0" w:line="240" w:lineRule="auto"/>
              <w:rPr>
                <w:rFonts w:ascii="Times New Roman" w:hAnsi="Times New Roman"/>
                <w:b/>
                <w:bCs/>
              </w:rPr>
            </w:pPr>
          </w:p>
        </w:tc>
        <w:tc>
          <w:tcPr>
            <w:tcW w:w="1577" w:type="dxa"/>
          </w:tcPr>
          <w:p w14:paraId="0212A86B" w14:textId="77777777" w:rsidR="00CA74D0" w:rsidRPr="008B7A90" w:rsidRDefault="00CA74D0" w:rsidP="004013C5">
            <w:pPr>
              <w:tabs>
                <w:tab w:val="left" w:pos="-180"/>
                <w:tab w:val="left" w:pos="0"/>
              </w:tabs>
              <w:spacing w:after="0" w:line="240" w:lineRule="auto"/>
              <w:rPr>
                <w:rFonts w:ascii="Times New Roman" w:hAnsi="Times New Roman"/>
                <w:b/>
                <w:bCs/>
              </w:rPr>
            </w:pPr>
            <w:r w:rsidRPr="008B7A90">
              <w:rPr>
                <w:rFonts w:ascii="Times New Roman" w:hAnsi="Times New Roman"/>
                <w:bCs/>
              </w:rPr>
              <w:t xml:space="preserve">Dr. Animesh Barman </w:t>
            </w:r>
          </w:p>
        </w:tc>
        <w:tc>
          <w:tcPr>
            <w:tcW w:w="1276" w:type="dxa"/>
          </w:tcPr>
          <w:p w14:paraId="20D3B6DD" w14:textId="77777777" w:rsidR="00CA74D0" w:rsidRPr="008B7A90" w:rsidRDefault="00B2680D" w:rsidP="004013C5">
            <w:pPr>
              <w:tabs>
                <w:tab w:val="left" w:pos="-180"/>
                <w:tab w:val="left" w:pos="0"/>
              </w:tabs>
              <w:spacing w:after="0" w:line="240" w:lineRule="auto"/>
              <w:rPr>
                <w:rFonts w:ascii="Times New Roman" w:hAnsi="Times New Roman"/>
                <w:bCs/>
              </w:rPr>
            </w:pPr>
            <w:r>
              <w:rPr>
                <w:rFonts w:ascii="Times New Roman" w:hAnsi="Times New Roman"/>
                <w:bCs/>
              </w:rPr>
              <w:t>Prof.</w:t>
            </w:r>
          </w:p>
        </w:tc>
        <w:tc>
          <w:tcPr>
            <w:tcW w:w="1559" w:type="dxa"/>
          </w:tcPr>
          <w:p w14:paraId="751AF348" w14:textId="77777777" w:rsidR="00CA74D0" w:rsidRPr="008B7A90" w:rsidRDefault="00CA74D0" w:rsidP="004013C5">
            <w:pPr>
              <w:tabs>
                <w:tab w:val="left" w:pos="-180"/>
                <w:tab w:val="left" w:pos="0"/>
              </w:tabs>
              <w:spacing w:after="0" w:line="240" w:lineRule="auto"/>
              <w:rPr>
                <w:rFonts w:ascii="Times New Roman" w:hAnsi="Times New Roman"/>
              </w:rPr>
            </w:pPr>
            <w:r w:rsidRPr="008B7A90">
              <w:rPr>
                <w:rFonts w:ascii="Times New Roman" w:hAnsi="Times New Roman"/>
                <w:bCs/>
              </w:rPr>
              <w:t xml:space="preserve">Webinar Series on Clinical Audiology </w:t>
            </w:r>
          </w:p>
        </w:tc>
        <w:tc>
          <w:tcPr>
            <w:tcW w:w="2126" w:type="dxa"/>
          </w:tcPr>
          <w:p w14:paraId="25F40E70" w14:textId="77777777" w:rsidR="00CA74D0" w:rsidRPr="008B7A90" w:rsidRDefault="00CA74D0" w:rsidP="004013C5">
            <w:pPr>
              <w:tabs>
                <w:tab w:val="left" w:pos="-180"/>
                <w:tab w:val="left" w:pos="0"/>
              </w:tabs>
              <w:spacing w:after="0" w:line="240" w:lineRule="auto"/>
              <w:rPr>
                <w:rFonts w:ascii="Times New Roman" w:hAnsi="Times New Roman"/>
              </w:rPr>
            </w:pPr>
            <w:r w:rsidRPr="008B7A90">
              <w:rPr>
                <w:rFonts w:ascii="Times New Roman" w:hAnsi="Times New Roman"/>
                <w:bCs/>
              </w:rPr>
              <w:t xml:space="preserve">Diagnostic Audiology Interpretation and inferences </w:t>
            </w:r>
          </w:p>
        </w:tc>
        <w:tc>
          <w:tcPr>
            <w:tcW w:w="1650" w:type="dxa"/>
          </w:tcPr>
          <w:p w14:paraId="1EDAAD24" w14:textId="77777777" w:rsidR="00CA74D0" w:rsidRPr="008B7A90" w:rsidRDefault="00CA74D0" w:rsidP="004013C5">
            <w:pPr>
              <w:spacing w:after="0" w:line="240" w:lineRule="auto"/>
              <w:jc w:val="center"/>
              <w:rPr>
                <w:rFonts w:ascii="Times New Roman" w:hAnsi="Times New Roman"/>
                <w:b/>
                <w:bCs/>
              </w:rPr>
            </w:pPr>
            <w:r w:rsidRPr="008B7A90">
              <w:rPr>
                <w:rFonts w:ascii="Times New Roman" w:hAnsi="Times New Roman"/>
                <w:bCs/>
              </w:rPr>
              <w:t>15.10.2020</w:t>
            </w:r>
          </w:p>
        </w:tc>
      </w:tr>
      <w:tr w:rsidR="00FC69E0" w:rsidRPr="008B7A90" w14:paraId="6B61BFC7" w14:textId="77777777" w:rsidTr="00FC69E0">
        <w:trPr>
          <w:trHeight w:val="536"/>
          <w:jc w:val="right"/>
        </w:trPr>
        <w:tc>
          <w:tcPr>
            <w:tcW w:w="828" w:type="dxa"/>
          </w:tcPr>
          <w:p w14:paraId="5FB53A7D"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b/>
                <w:bCs/>
              </w:rPr>
              <w:t>2</w:t>
            </w:r>
            <w:r>
              <w:rPr>
                <w:rFonts w:ascii="Times New Roman" w:hAnsi="Times New Roman"/>
                <w:b/>
                <w:bCs/>
              </w:rPr>
              <w:t>0</w:t>
            </w:r>
          </w:p>
        </w:tc>
        <w:tc>
          <w:tcPr>
            <w:tcW w:w="1577" w:type="dxa"/>
          </w:tcPr>
          <w:p w14:paraId="4691AF6B" w14:textId="77777777" w:rsidR="00FC69E0" w:rsidRPr="008B7A90" w:rsidRDefault="00FC69E0" w:rsidP="004013C5">
            <w:pPr>
              <w:tabs>
                <w:tab w:val="left" w:pos="-180"/>
                <w:tab w:val="left" w:pos="0"/>
              </w:tabs>
              <w:spacing w:after="0" w:line="240" w:lineRule="auto"/>
              <w:rPr>
                <w:rFonts w:ascii="Times New Roman" w:hAnsi="Times New Roman"/>
              </w:rPr>
            </w:pPr>
            <w:r w:rsidRPr="008B7A90">
              <w:rPr>
                <w:rFonts w:ascii="Times New Roman" w:hAnsi="Times New Roman"/>
              </w:rPr>
              <w:t>Dr. Manjula P.</w:t>
            </w:r>
          </w:p>
        </w:tc>
        <w:tc>
          <w:tcPr>
            <w:tcW w:w="1276" w:type="dxa"/>
          </w:tcPr>
          <w:p w14:paraId="5E0365D3" w14:textId="77777777" w:rsidR="00FC69E0" w:rsidRPr="008B7A90" w:rsidRDefault="00FC69E0" w:rsidP="004013C5">
            <w:pPr>
              <w:tabs>
                <w:tab w:val="left" w:pos="-180"/>
                <w:tab w:val="left" w:pos="0"/>
              </w:tabs>
              <w:spacing w:after="0" w:line="240" w:lineRule="auto"/>
              <w:rPr>
                <w:rFonts w:ascii="Times New Roman" w:hAnsi="Times New Roman"/>
              </w:rPr>
            </w:pPr>
            <w:r>
              <w:rPr>
                <w:rFonts w:ascii="Times New Roman" w:hAnsi="Times New Roman"/>
              </w:rPr>
              <w:t>Prof.</w:t>
            </w:r>
          </w:p>
        </w:tc>
        <w:tc>
          <w:tcPr>
            <w:tcW w:w="1559" w:type="dxa"/>
            <w:vMerge w:val="restart"/>
          </w:tcPr>
          <w:p w14:paraId="43663435" w14:textId="77777777" w:rsidR="00FC69E0" w:rsidRPr="008B7A90" w:rsidRDefault="00FC69E0" w:rsidP="00FC69E0">
            <w:pPr>
              <w:tabs>
                <w:tab w:val="left" w:pos="-180"/>
                <w:tab w:val="left" w:pos="0"/>
              </w:tabs>
              <w:spacing w:after="0" w:line="240" w:lineRule="auto"/>
              <w:rPr>
                <w:rFonts w:ascii="Times New Roman" w:hAnsi="Times New Roman"/>
              </w:rPr>
            </w:pPr>
          </w:p>
          <w:p w14:paraId="42EDA5F4" w14:textId="77777777" w:rsidR="00FC69E0" w:rsidRDefault="00FC69E0" w:rsidP="004013C5">
            <w:pPr>
              <w:tabs>
                <w:tab w:val="left" w:pos="-180"/>
                <w:tab w:val="left" w:pos="0"/>
              </w:tabs>
              <w:spacing w:after="0" w:line="240" w:lineRule="auto"/>
              <w:rPr>
                <w:rFonts w:ascii="Times New Roman" w:hAnsi="Times New Roman"/>
              </w:rPr>
            </w:pPr>
          </w:p>
          <w:p w14:paraId="32044D2B" w14:textId="77777777" w:rsidR="00FC69E0" w:rsidRDefault="00FC69E0" w:rsidP="004013C5">
            <w:pPr>
              <w:tabs>
                <w:tab w:val="left" w:pos="-180"/>
                <w:tab w:val="left" w:pos="0"/>
              </w:tabs>
              <w:spacing w:after="0" w:line="240" w:lineRule="auto"/>
              <w:rPr>
                <w:rFonts w:ascii="Times New Roman" w:hAnsi="Times New Roman"/>
              </w:rPr>
            </w:pPr>
          </w:p>
          <w:p w14:paraId="6A11480E" w14:textId="77777777" w:rsidR="00FC69E0" w:rsidRDefault="00FC69E0" w:rsidP="004013C5">
            <w:pPr>
              <w:tabs>
                <w:tab w:val="left" w:pos="-180"/>
                <w:tab w:val="left" w:pos="0"/>
              </w:tabs>
              <w:spacing w:after="0" w:line="240" w:lineRule="auto"/>
              <w:rPr>
                <w:rFonts w:ascii="Times New Roman" w:hAnsi="Times New Roman"/>
              </w:rPr>
            </w:pPr>
          </w:p>
          <w:p w14:paraId="34062E55" w14:textId="77777777" w:rsidR="00FC69E0" w:rsidRDefault="00FC69E0" w:rsidP="004013C5">
            <w:pPr>
              <w:tabs>
                <w:tab w:val="left" w:pos="-180"/>
                <w:tab w:val="left" w:pos="0"/>
              </w:tabs>
              <w:spacing w:after="0" w:line="240" w:lineRule="auto"/>
              <w:rPr>
                <w:rFonts w:ascii="Times New Roman" w:hAnsi="Times New Roman"/>
              </w:rPr>
            </w:pPr>
          </w:p>
          <w:p w14:paraId="6C2C4646" w14:textId="77777777" w:rsidR="00FC69E0" w:rsidRDefault="00FC69E0" w:rsidP="004013C5">
            <w:pPr>
              <w:tabs>
                <w:tab w:val="left" w:pos="-180"/>
                <w:tab w:val="left" w:pos="0"/>
              </w:tabs>
              <w:spacing w:after="0" w:line="240" w:lineRule="auto"/>
              <w:rPr>
                <w:rFonts w:ascii="Times New Roman" w:hAnsi="Times New Roman"/>
              </w:rPr>
            </w:pPr>
          </w:p>
          <w:p w14:paraId="7990CBA2" w14:textId="77777777" w:rsidR="00FC69E0" w:rsidRDefault="00FC69E0" w:rsidP="004013C5">
            <w:pPr>
              <w:tabs>
                <w:tab w:val="left" w:pos="-180"/>
                <w:tab w:val="left" w:pos="0"/>
              </w:tabs>
              <w:spacing w:after="0" w:line="240" w:lineRule="auto"/>
              <w:rPr>
                <w:rFonts w:ascii="Times New Roman" w:hAnsi="Times New Roman"/>
              </w:rPr>
            </w:pPr>
          </w:p>
          <w:p w14:paraId="42E10EBF" w14:textId="77777777" w:rsidR="00FC69E0" w:rsidRDefault="00FC69E0" w:rsidP="004013C5">
            <w:pPr>
              <w:tabs>
                <w:tab w:val="left" w:pos="-180"/>
                <w:tab w:val="left" w:pos="0"/>
              </w:tabs>
              <w:spacing w:after="0" w:line="240" w:lineRule="auto"/>
              <w:rPr>
                <w:rFonts w:ascii="Times New Roman" w:hAnsi="Times New Roman"/>
              </w:rPr>
            </w:pPr>
          </w:p>
          <w:p w14:paraId="4EFF89D5" w14:textId="77777777" w:rsidR="00FC69E0" w:rsidRDefault="00FC69E0" w:rsidP="004013C5">
            <w:pPr>
              <w:tabs>
                <w:tab w:val="left" w:pos="-180"/>
                <w:tab w:val="left" w:pos="0"/>
              </w:tabs>
              <w:spacing w:after="0" w:line="240" w:lineRule="auto"/>
              <w:rPr>
                <w:rFonts w:ascii="Times New Roman" w:hAnsi="Times New Roman"/>
              </w:rPr>
            </w:pPr>
          </w:p>
          <w:p w14:paraId="3C577F0E" w14:textId="77777777" w:rsidR="00FC69E0" w:rsidRPr="008B7A90" w:rsidRDefault="00FC69E0" w:rsidP="004013C5">
            <w:pPr>
              <w:tabs>
                <w:tab w:val="left" w:pos="-180"/>
                <w:tab w:val="left" w:pos="0"/>
              </w:tabs>
              <w:spacing w:after="0" w:line="240" w:lineRule="auto"/>
              <w:rPr>
                <w:rFonts w:ascii="Times New Roman" w:hAnsi="Times New Roman"/>
                <w:bCs/>
              </w:rPr>
            </w:pPr>
            <w:r w:rsidRPr="008B7A90">
              <w:rPr>
                <w:rFonts w:ascii="Times New Roman" w:hAnsi="Times New Roman"/>
              </w:rPr>
              <w:t>Level 2 training program of NPPCD (Batch 1)</w:t>
            </w:r>
            <w:r w:rsidRPr="008B7A90">
              <w:rPr>
                <w:rFonts w:ascii="Times New Roman" w:hAnsi="Times New Roman"/>
                <w:bCs/>
              </w:rPr>
              <w:t xml:space="preserve"> Karnataka State</w:t>
            </w:r>
          </w:p>
          <w:p w14:paraId="03B20B4A" w14:textId="77777777" w:rsidR="00FC69E0" w:rsidRPr="008B7A90" w:rsidRDefault="00FC69E0" w:rsidP="004013C5">
            <w:pPr>
              <w:tabs>
                <w:tab w:val="left" w:pos="-180"/>
                <w:tab w:val="left" w:pos="0"/>
              </w:tabs>
              <w:spacing w:after="0" w:line="240" w:lineRule="auto"/>
              <w:rPr>
                <w:rFonts w:ascii="Times New Roman" w:hAnsi="Times New Roman"/>
                <w:bCs/>
              </w:rPr>
            </w:pPr>
            <w:r w:rsidRPr="008B7A90">
              <w:rPr>
                <w:rFonts w:ascii="Times New Roman" w:hAnsi="Times New Roman"/>
                <w:bCs/>
              </w:rPr>
              <w:t>Nodal Officer –</w:t>
            </w:r>
          </w:p>
          <w:p w14:paraId="6067C922" w14:textId="77777777" w:rsidR="00FC69E0" w:rsidRPr="008B7A90" w:rsidRDefault="00FC69E0" w:rsidP="004013C5">
            <w:pPr>
              <w:tabs>
                <w:tab w:val="left" w:pos="-180"/>
                <w:tab w:val="left" w:pos="0"/>
              </w:tabs>
              <w:spacing w:after="0" w:line="240" w:lineRule="auto"/>
              <w:rPr>
                <w:rFonts w:ascii="Times New Roman" w:hAnsi="Times New Roman"/>
              </w:rPr>
            </w:pPr>
            <w:r w:rsidRPr="008B7A90">
              <w:rPr>
                <w:rFonts w:ascii="Times New Roman" w:hAnsi="Times New Roman"/>
                <w:bCs/>
              </w:rPr>
              <w:t>NPPCD</w:t>
            </w:r>
          </w:p>
        </w:tc>
        <w:tc>
          <w:tcPr>
            <w:tcW w:w="2126" w:type="dxa"/>
          </w:tcPr>
          <w:p w14:paraId="089C007C" w14:textId="77777777" w:rsidR="00FC69E0" w:rsidRPr="008B7A90" w:rsidRDefault="00FC69E0" w:rsidP="004013C5">
            <w:pPr>
              <w:tabs>
                <w:tab w:val="left" w:pos="-180"/>
                <w:tab w:val="left" w:pos="0"/>
              </w:tabs>
              <w:spacing w:after="0" w:line="240" w:lineRule="auto"/>
              <w:rPr>
                <w:rFonts w:ascii="Times New Roman" w:hAnsi="Times New Roman"/>
              </w:rPr>
            </w:pPr>
            <w:r w:rsidRPr="008B7A90">
              <w:rPr>
                <w:rFonts w:ascii="Times New Roman" w:hAnsi="Times New Roman"/>
              </w:rPr>
              <w:lastRenderedPageBreak/>
              <w:t xml:space="preserve">Audiological management </w:t>
            </w:r>
          </w:p>
          <w:p w14:paraId="63CB546F" w14:textId="77777777" w:rsidR="00FC69E0" w:rsidRPr="008B7A90" w:rsidRDefault="00FC69E0" w:rsidP="00F52530">
            <w:pPr>
              <w:pStyle w:val="ListParagraph"/>
              <w:numPr>
                <w:ilvl w:val="0"/>
                <w:numId w:val="7"/>
              </w:numPr>
              <w:tabs>
                <w:tab w:val="left" w:pos="-180"/>
                <w:tab w:val="left" w:pos="0"/>
              </w:tabs>
              <w:spacing w:after="0" w:line="240" w:lineRule="auto"/>
              <w:ind w:left="342"/>
              <w:rPr>
                <w:rFonts w:ascii="Times New Roman" w:hAnsi="Times New Roman"/>
              </w:rPr>
            </w:pPr>
            <w:r w:rsidRPr="008B7A90">
              <w:rPr>
                <w:rFonts w:ascii="Times New Roman" w:hAnsi="Times New Roman"/>
              </w:rPr>
              <w:lastRenderedPageBreak/>
              <w:t>Overview of hearing devices</w:t>
            </w:r>
          </w:p>
          <w:p w14:paraId="0A7319CB" w14:textId="77777777" w:rsidR="00FC69E0" w:rsidRPr="008B7A90" w:rsidRDefault="00FC69E0" w:rsidP="00F52530">
            <w:pPr>
              <w:pStyle w:val="ListParagraph"/>
              <w:numPr>
                <w:ilvl w:val="0"/>
                <w:numId w:val="7"/>
              </w:numPr>
              <w:tabs>
                <w:tab w:val="left" w:pos="-180"/>
                <w:tab w:val="left" w:pos="0"/>
              </w:tabs>
              <w:spacing w:after="0" w:line="240" w:lineRule="auto"/>
              <w:ind w:left="342"/>
              <w:rPr>
                <w:rFonts w:ascii="Times New Roman" w:hAnsi="Times New Roman"/>
              </w:rPr>
            </w:pPr>
            <w:r w:rsidRPr="008B7A90">
              <w:rPr>
                <w:rFonts w:ascii="Times New Roman" w:hAnsi="Times New Roman"/>
              </w:rPr>
              <w:t>Hearing aids</w:t>
            </w:r>
          </w:p>
          <w:p w14:paraId="7CB130B2" w14:textId="77777777" w:rsidR="00FC69E0" w:rsidRPr="008B7A90" w:rsidRDefault="00FC69E0" w:rsidP="00F52530">
            <w:pPr>
              <w:pStyle w:val="ListParagraph"/>
              <w:numPr>
                <w:ilvl w:val="0"/>
                <w:numId w:val="7"/>
              </w:numPr>
              <w:tabs>
                <w:tab w:val="left" w:pos="-180"/>
                <w:tab w:val="left" w:pos="0"/>
              </w:tabs>
              <w:spacing w:after="0" w:line="240" w:lineRule="auto"/>
              <w:ind w:left="342"/>
              <w:rPr>
                <w:rFonts w:ascii="Times New Roman" w:hAnsi="Times New Roman"/>
              </w:rPr>
            </w:pPr>
            <w:r w:rsidRPr="008B7A90">
              <w:rPr>
                <w:rFonts w:ascii="Times New Roman" w:hAnsi="Times New Roman"/>
              </w:rPr>
              <w:t>Cochlear implants</w:t>
            </w:r>
          </w:p>
          <w:p w14:paraId="34A62675" w14:textId="77777777" w:rsidR="00FC69E0" w:rsidRPr="008B7A90" w:rsidRDefault="00FC69E0" w:rsidP="00F52530">
            <w:pPr>
              <w:pStyle w:val="ListParagraph"/>
              <w:numPr>
                <w:ilvl w:val="0"/>
                <w:numId w:val="7"/>
              </w:numPr>
              <w:tabs>
                <w:tab w:val="left" w:pos="-180"/>
                <w:tab w:val="left" w:pos="0"/>
              </w:tabs>
              <w:spacing w:after="0" w:line="240" w:lineRule="auto"/>
              <w:ind w:left="342"/>
              <w:rPr>
                <w:rFonts w:ascii="Times New Roman" w:hAnsi="Times New Roman"/>
              </w:rPr>
            </w:pPr>
            <w:r w:rsidRPr="008B7A90">
              <w:rPr>
                <w:rFonts w:ascii="Times New Roman" w:hAnsi="Times New Roman"/>
              </w:rPr>
              <w:t>Assistive listening devices</w:t>
            </w:r>
          </w:p>
          <w:p w14:paraId="651E31D7" w14:textId="77777777" w:rsidR="00FC69E0" w:rsidRPr="008B7A90" w:rsidRDefault="00FC69E0" w:rsidP="004013C5">
            <w:pPr>
              <w:tabs>
                <w:tab w:val="left" w:pos="-180"/>
                <w:tab w:val="left" w:pos="0"/>
              </w:tabs>
              <w:spacing w:after="0" w:line="240" w:lineRule="auto"/>
              <w:rPr>
                <w:rFonts w:ascii="Times New Roman" w:hAnsi="Times New Roman"/>
              </w:rPr>
            </w:pPr>
            <w:r w:rsidRPr="008B7A90">
              <w:rPr>
                <w:rFonts w:ascii="Times New Roman" w:hAnsi="Times New Roman"/>
              </w:rPr>
              <w:t xml:space="preserve">Hearing aid selection in camps </w:t>
            </w:r>
          </w:p>
        </w:tc>
        <w:tc>
          <w:tcPr>
            <w:tcW w:w="1650" w:type="dxa"/>
          </w:tcPr>
          <w:p w14:paraId="526AEF0E"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rPr>
              <w:lastRenderedPageBreak/>
              <w:t>04.11 2020</w:t>
            </w:r>
          </w:p>
        </w:tc>
      </w:tr>
      <w:tr w:rsidR="00FC69E0" w:rsidRPr="008B7A90" w14:paraId="78AFBA82" w14:textId="77777777" w:rsidTr="00FC69E0">
        <w:trPr>
          <w:trHeight w:val="536"/>
          <w:jc w:val="right"/>
        </w:trPr>
        <w:tc>
          <w:tcPr>
            <w:tcW w:w="828" w:type="dxa"/>
          </w:tcPr>
          <w:p w14:paraId="20073160"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b/>
                <w:bCs/>
              </w:rPr>
              <w:t>2</w:t>
            </w:r>
            <w:r>
              <w:rPr>
                <w:rFonts w:ascii="Times New Roman" w:hAnsi="Times New Roman"/>
                <w:b/>
                <w:bCs/>
              </w:rPr>
              <w:t>1</w:t>
            </w:r>
          </w:p>
        </w:tc>
        <w:tc>
          <w:tcPr>
            <w:tcW w:w="1577" w:type="dxa"/>
            <w:vMerge w:val="restart"/>
          </w:tcPr>
          <w:p w14:paraId="4EFE01EC" w14:textId="77777777" w:rsidR="00FC69E0" w:rsidRDefault="00FC69E0" w:rsidP="004013C5">
            <w:pPr>
              <w:tabs>
                <w:tab w:val="left" w:pos="-180"/>
                <w:tab w:val="left" w:pos="0"/>
              </w:tabs>
              <w:spacing w:after="0" w:line="240" w:lineRule="auto"/>
              <w:rPr>
                <w:rFonts w:ascii="Times New Roman" w:hAnsi="Times New Roman"/>
              </w:rPr>
            </w:pPr>
          </w:p>
          <w:p w14:paraId="019C909B" w14:textId="77777777" w:rsidR="00FC69E0" w:rsidRDefault="00FC69E0" w:rsidP="004013C5">
            <w:pPr>
              <w:tabs>
                <w:tab w:val="left" w:pos="-180"/>
                <w:tab w:val="left" w:pos="0"/>
              </w:tabs>
              <w:spacing w:after="0" w:line="240" w:lineRule="auto"/>
              <w:rPr>
                <w:rFonts w:ascii="Times New Roman" w:hAnsi="Times New Roman"/>
              </w:rPr>
            </w:pPr>
          </w:p>
          <w:p w14:paraId="6E6443ED" w14:textId="77777777" w:rsidR="00FC69E0" w:rsidRDefault="00FC69E0" w:rsidP="004013C5">
            <w:pPr>
              <w:tabs>
                <w:tab w:val="left" w:pos="-180"/>
                <w:tab w:val="left" w:pos="0"/>
              </w:tabs>
              <w:spacing w:after="0" w:line="240" w:lineRule="auto"/>
              <w:rPr>
                <w:rFonts w:ascii="Times New Roman" w:hAnsi="Times New Roman"/>
              </w:rPr>
            </w:pPr>
          </w:p>
          <w:p w14:paraId="178ECF17" w14:textId="77777777" w:rsidR="00FC69E0" w:rsidRPr="008B7A90" w:rsidRDefault="00FC69E0" w:rsidP="004013C5">
            <w:pPr>
              <w:tabs>
                <w:tab w:val="left" w:pos="-180"/>
                <w:tab w:val="left" w:pos="0"/>
              </w:tabs>
              <w:spacing w:after="0" w:line="240" w:lineRule="auto"/>
              <w:rPr>
                <w:rFonts w:ascii="Times New Roman" w:hAnsi="Times New Roman"/>
              </w:rPr>
            </w:pPr>
            <w:r w:rsidRPr="008B7A90">
              <w:rPr>
                <w:rFonts w:ascii="Times New Roman" w:hAnsi="Times New Roman"/>
              </w:rPr>
              <w:t xml:space="preserve">Dr. Animesh Barman </w:t>
            </w:r>
          </w:p>
        </w:tc>
        <w:tc>
          <w:tcPr>
            <w:tcW w:w="1276" w:type="dxa"/>
            <w:vMerge w:val="restart"/>
          </w:tcPr>
          <w:p w14:paraId="5CAB6B43" w14:textId="77777777" w:rsidR="00FC69E0" w:rsidRDefault="00FC69E0" w:rsidP="004013C5">
            <w:pPr>
              <w:tabs>
                <w:tab w:val="left" w:pos="-180"/>
                <w:tab w:val="left" w:pos="0"/>
              </w:tabs>
              <w:spacing w:after="0" w:line="240" w:lineRule="auto"/>
              <w:rPr>
                <w:rFonts w:ascii="Times New Roman" w:hAnsi="Times New Roman"/>
              </w:rPr>
            </w:pPr>
          </w:p>
          <w:p w14:paraId="373ED53D" w14:textId="77777777" w:rsidR="00FC69E0" w:rsidRDefault="00FC69E0" w:rsidP="004013C5">
            <w:pPr>
              <w:tabs>
                <w:tab w:val="left" w:pos="-180"/>
                <w:tab w:val="left" w:pos="0"/>
              </w:tabs>
              <w:spacing w:after="0" w:line="240" w:lineRule="auto"/>
              <w:rPr>
                <w:rFonts w:ascii="Times New Roman" w:hAnsi="Times New Roman"/>
              </w:rPr>
            </w:pPr>
          </w:p>
          <w:p w14:paraId="00874E38" w14:textId="77777777" w:rsidR="00FC69E0" w:rsidRDefault="00FC69E0" w:rsidP="004013C5">
            <w:pPr>
              <w:tabs>
                <w:tab w:val="left" w:pos="-180"/>
                <w:tab w:val="left" w:pos="0"/>
              </w:tabs>
              <w:spacing w:after="0" w:line="240" w:lineRule="auto"/>
              <w:rPr>
                <w:rFonts w:ascii="Times New Roman" w:hAnsi="Times New Roman"/>
              </w:rPr>
            </w:pPr>
          </w:p>
          <w:p w14:paraId="61D071A4" w14:textId="77777777" w:rsidR="00FC69E0" w:rsidRDefault="00FC69E0" w:rsidP="004013C5">
            <w:pPr>
              <w:tabs>
                <w:tab w:val="left" w:pos="-180"/>
                <w:tab w:val="left" w:pos="0"/>
              </w:tabs>
              <w:spacing w:after="0" w:line="240" w:lineRule="auto"/>
              <w:rPr>
                <w:rFonts w:ascii="Times New Roman" w:hAnsi="Times New Roman"/>
              </w:rPr>
            </w:pPr>
          </w:p>
          <w:p w14:paraId="14A47C5F" w14:textId="77777777" w:rsidR="00FC69E0" w:rsidRPr="008B7A90" w:rsidRDefault="00FC69E0" w:rsidP="004013C5">
            <w:pPr>
              <w:tabs>
                <w:tab w:val="left" w:pos="-180"/>
                <w:tab w:val="left" w:pos="0"/>
              </w:tabs>
              <w:spacing w:after="0" w:line="240" w:lineRule="auto"/>
              <w:rPr>
                <w:rFonts w:ascii="Times New Roman" w:hAnsi="Times New Roman"/>
              </w:rPr>
            </w:pPr>
            <w:r>
              <w:rPr>
                <w:rFonts w:ascii="Times New Roman" w:hAnsi="Times New Roman"/>
              </w:rPr>
              <w:t>Prof.</w:t>
            </w:r>
          </w:p>
        </w:tc>
        <w:tc>
          <w:tcPr>
            <w:tcW w:w="1559" w:type="dxa"/>
            <w:vMerge/>
          </w:tcPr>
          <w:p w14:paraId="0543F4A6" w14:textId="77777777" w:rsidR="00FC69E0" w:rsidRPr="008B7A90" w:rsidRDefault="00FC69E0" w:rsidP="004013C5">
            <w:pPr>
              <w:tabs>
                <w:tab w:val="left" w:pos="-180"/>
                <w:tab w:val="left" w:pos="0"/>
              </w:tabs>
              <w:spacing w:after="0" w:line="240" w:lineRule="auto"/>
              <w:rPr>
                <w:rFonts w:ascii="Times New Roman" w:hAnsi="Times New Roman"/>
              </w:rPr>
            </w:pPr>
          </w:p>
        </w:tc>
        <w:tc>
          <w:tcPr>
            <w:tcW w:w="2126" w:type="dxa"/>
          </w:tcPr>
          <w:p w14:paraId="1B0D3742" w14:textId="77777777" w:rsidR="00FC69E0" w:rsidRPr="008B7A90" w:rsidRDefault="00FC69E0" w:rsidP="004013C5">
            <w:pPr>
              <w:tabs>
                <w:tab w:val="left" w:pos="-180"/>
                <w:tab w:val="left" w:pos="0"/>
              </w:tabs>
              <w:spacing w:after="0" w:line="240" w:lineRule="auto"/>
              <w:rPr>
                <w:rFonts w:ascii="Times New Roman" w:hAnsi="Times New Roman"/>
              </w:rPr>
            </w:pPr>
            <w:r w:rsidRPr="008B7A90">
              <w:rPr>
                <w:rFonts w:ascii="Times New Roman" w:hAnsi="Times New Roman"/>
              </w:rPr>
              <w:t>Hearing evaluation -</w:t>
            </w:r>
          </w:p>
          <w:p w14:paraId="650DA63B" w14:textId="77777777" w:rsidR="00FC69E0" w:rsidRPr="008B7A90" w:rsidRDefault="00FC69E0" w:rsidP="004013C5">
            <w:pPr>
              <w:tabs>
                <w:tab w:val="left" w:pos="-180"/>
                <w:tab w:val="left" w:pos="0"/>
              </w:tabs>
              <w:spacing w:after="0" w:line="240" w:lineRule="auto"/>
              <w:rPr>
                <w:rFonts w:ascii="Times New Roman" w:hAnsi="Times New Roman"/>
              </w:rPr>
            </w:pPr>
            <w:r w:rsidRPr="008B7A90">
              <w:rPr>
                <w:rFonts w:ascii="Times New Roman" w:hAnsi="Times New Roman"/>
              </w:rPr>
              <w:t>Purpose &amp;amp; Requirements -</w:t>
            </w:r>
          </w:p>
          <w:p w14:paraId="57AF1BAB" w14:textId="77777777" w:rsidR="00FC69E0" w:rsidRPr="008B7A90" w:rsidRDefault="00FC69E0" w:rsidP="004013C5">
            <w:pPr>
              <w:tabs>
                <w:tab w:val="left" w:pos="-180"/>
                <w:tab w:val="left" w:pos="0"/>
              </w:tabs>
              <w:spacing w:after="0" w:line="240" w:lineRule="auto"/>
              <w:rPr>
                <w:rFonts w:ascii="Times New Roman" w:hAnsi="Times New Roman"/>
              </w:rPr>
            </w:pPr>
            <w:r w:rsidRPr="008B7A90">
              <w:rPr>
                <w:rFonts w:ascii="Times New Roman" w:hAnsi="Times New Roman"/>
              </w:rPr>
              <w:t>Techniques - Subjective &amp;amp;</w:t>
            </w:r>
          </w:p>
          <w:p w14:paraId="73C56116" w14:textId="77777777" w:rsidR="00FC69E0" w:rsidRPr="008B7A90" w:rsidRDefault="00FC69E0" w:rsidP="004013C5">
            <w:pPr>
              <w:tabs>
                <w:tab w:val="left" w:pos="-180"/>
                <w:tab w:val="left" w:pos="0"/>
              </w:tabs>
              <w:spacing w:after="0" w:line="240" w:lineRule="auto"/>
              <w:rPr>
                <w:rFonts w:ascii="Times New Roman" w:hAnsi="Times New Roman"/>
              </w:rPr>
            </w:pPr>
            <w:r w:rsidRPr="008B7A90">
              <w:rPr>
                <w:rFonts w:ascii="Times New Roman" w:hAnsi="Times New Roman"/>
              </w:rPr>
              <w:t>Objective - Types, degree,</w:t>
            </w:r>
          </w:p>
          <w:p w14:paraId="762A6D65" w14:textId="77777777" w:rsidR="00FC69E0" w:rsidRPr="008B7A90" w:rsidRDefault="00FC69E0" w:rsidP="004013C5">
            <w:pPr>
              <w:tabs>
                <w:tab w:val="left" w:pos="-180"/>
                <w:tab w:val="left" w:pos="0"/>
              </w:tabs>
              <w:spacing w:after="0" w:line="240" w:lineRule="auto"/>
              <w:rPr>
                <w:rFonts w:ascii="Times New Roman" w:hAnsi="Times New Roman"/>
              </w:rPr>
            </w:pPr>
            <w:r w:rsidRPr="008B7A90">
              <w:rPr>
                <w:rFonts w:ascii="Times New Roman" w:hAnsi="Times New Roman"/>
              </w:rPr>
              <w:t>configuration -</w:t>
            </w:r>
          </w:p>
          <w:p w14:paraId="54B3A4D1" w14:textId="77777777" w:rsidR="00FC69E0" w:rsidRPr="008B7A90" w:rsidRDefault="00FC69E0" w:rsidP="004013C5">
            <w:pPr>
              <w:tabs>
                <w:tab w:val="left" w:pos="-180"/>
                <w:tab w:val="left" w:pos="0"/>
              </w:tabs>
              <w:spacing w:after="0" w:line="240" w:lineRule="auto"/>
              <w:rPr>
                <w:rFonts w:ascii="Times New Roman" w:hAnsi="Times New Roman"/>
              </w:rPr>
            </w:pPr>
            <w:r w:rsidRPr="008B7A90">
              <w:rPr>
                <w:rFonts w:ascii="Times New Roman" w:hAnsi="Times New Roman"/>
              </w:rPr>
              <w:t>Certification - Hearing</w:t>
            </w:r>
          </w:p>
          <w:p w14:paraId="0AC6B9C6" w14:textId="77777777" w:rsidR="00FC69E0" w:rsidRPr="008B7A90" w:rsidRDefault="00FC69E0" w:rsidP="004013C5">
            <w:pPr>
              <w:tabs>
                <w:tab w:val="left" w:pos="-180"/>
                <w:tab w:val="left" w:pos="0"/>
              </w:tabs>
              <w:spacing w:after="0" w:line="240" w:lineRule="auto"/>
              <w:rPr>
                <w:rFonts w:ascii="Times New Roman" w:hAnsi="Times New Roman"/>
              </w:rPr>
            </w:pPr>
            <w:r w:rsidRPr="008B7A90">
              <w:rPr>
                <w:rFonts w:ascii="Times New Roman" w:hAnsi="Times New Roman"/>
              </w:rPr>
              <w:t>evaluation in camps</w:t>
            </w:r>
          </w:p>
        </w:tc>
        <w:tc>
          <w:tcPr>
            <w:tcW w:w="1650" w:type="dxa"/>
          </w:tcPr>
          <w:p w14:paraId="04D19E3A"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rPr>
              <w:t>03.11.2020</w:t>
            </w:r>
          </w:p>
        </w:tc>
      </w:tr>
      <w:tr w:rsidR="00FC69E0" w:rsidRPr="008B7A90" w14:paraId="4406E762" w14:textId="77777777" w:rsidTr="00FC69E0">
        <w:trPr>
          <w:trHeight w:val="536"/>
          <w:jc w:val="right"/>
        </w:trPr>
        <w:tc>
          <w:tcPr>
            <w:tcW w:w="828" w:type="dxa"/>
          </w:tcPr>
          <w:p w14:paraId="08930A36"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b/>
                <w:bCs/>
              </w:rPr>
              <w:t>2</w:t>
            </w:r>
            <w:r>
              <w:rPr>
                <w:rFonts w:ascii="Times New Roman" w:hAnsi="Times New Roman"/>
                <w:b/>
                <w:bCs/>
              </w:rPr>
              <w:t>2</w:t>
            </w:r>
          </w:p>
        </w:tc>
        <w:tc>
          <w:tcPr>
            <w:tcW w:w="1577" w:type="dxa"/>
            <w:vMerge/>
          </w:tcPr>
          <w:p w14:paraId="0BFB6C33" w14:textId="77777777" w:rsidR="00FC69E0" w:rsidRPr="008B7A90" w:rsidRDefault="00FC69E0" w:rsidP="004013C5">
            <w:pPr>
              <w:tabs>
                <w:tab w:val="left" w:pos="-180"/>
                <w:tab w:val="left" w:pos="0"/>
              </w:tabs>
              <w:spacing w:after="0" w:line="240" w:lineRule="auto"/>
              <w:rPr>
                <w:rFonts w:ascii="Times New Roman" w:hAnsi="Times New Roman"/>
              </w:rPr>
            </w:pPr>
          </w:p>
        </w:tc>
        <w:tc>
          <w:tcPr>
            <w:tcW w:w="1276" w:type="dxa"/>
            <w:vMerge/>
          </w:tcPr>
          <w:p w14:paraId="477284F1" w14:textId="77777777" w:rsidR="00FC69E0" w:rsidRPr="008B7A90" w:rsidRDefault="00FC69E0" w:rsidP="004013C5">
            <w:pPr>
              <w:tabs>
                <w:tab w:val="left" w:pos="-180"/>
                <w:tab w:val="left" w:pos="0"/>
              </w:tabs>
              <w:spacing w:after="0" w:line="240" w:lineRule="auto"/>
              <w:rPr>
                <w:rFonts w:ascii="Times New Roman" w:hAnsi="Times New Roman"/>
              </w:rPr>
            </w:pPr>
          </w:p>
        </w:tc>
        <w:tc>
          <w:tcPr>
            <w:tcW w:w="1559" w:type="dxa"/>
            <w:vMerge/>
          </w:tcPr>
          <w:p w14:paraId="0F62F608" w14:textId="77777777" w:rsidR="00FC69E0" w:rsidRPr="008B7A90" w:rsidRDefault="00FC69E0" w:rsidP="004013C5">
            <w:pPr>
              <w:tabs>
                <w:tab w:val="left" w:pos="-180"/>
                <w:tab w:val="left" w:pos="0"/>
              </w:tabs>
              <w:spacing w:after="0" w:line="240" w:lineRule="auto"/>
              <w:rPr>
                <w:rFonts w:ascii="Times New Roman" w:hAnsi="Times New Roman"/>
              </w:rPr>
            </w:pPr>
          </w:p>
        </w:tc>
        <w:tc>
          <w:tcPr>
            <w:tcW w:w="2126" w:type="dxa"/>
          </w:tcPr>
          <w:p w14:paraId="62855AA2" w14:textId="77777777" w:rsidR="00FC69E0" w:rsidRPr="008B7A90" w:rsidRDefault="00FC69E0" w:rsidP="004013C5">
            <w:pPr>
              <w:tabs>
                <w:tab w:val="left" w:pos="-180"/>
                <w:tab w:val="left" w:pos="0"/>
              </w:tabs>
              <w:spacing w:after="0" w:line="240" w:lineRule="auto"/>
              <w:rPr>
                <w:rFonts w:ascii="Times New Roman" w:hAnsi="Times New Roman"/>
              </w:rPr>
            </w:pPr>
            <w:r w:rsidRPr="008B7A90">
              <w:rPr>
                <w:rFonts w:ascii="Times New Roman" w:hAnsi="Times New Roman"/>
              </w:rPr>
              <w:t>Hearing evaluation -</w:t>
            </w:r>
          </w:p>
          <w:p w14:paraId="30F2EEDD" w14:textId="77777777" w:rsidR="00FC69E0" w:rsidRPr="008B7A90" w:rsidRDefault="00FC69E0" w:rsidP="004013C5">
            <w:pPr>
              <w:tabs>
                <w:tab w:val="left" w:pos="-180"/>
                <w:tab w:val="left" w:pos="0"/>
              </w:tabs>
              <w:spacing w:after="0" w:line="240" w:lineRule="auto"/>
              <w:rPr>
                <w:rFonts w:ascii="Times New Roman" w:hAnsi="Times New Roman"/>
              </w:rPr>
            </w:pPr>
            <w:r w:rsidRPr="008B7A90">
              <w:rPr>
                <w:rFonts w:ascii="Times New Roman" w:hAnsi="Times New Roman"/>
              </w:rPr>
              <w:t>Purpose &amp;amp; Requirements -</w:t>
            </w:r>
          </w:p>
          <w:p w14:paraId="72C27158" w14:textId="77777777" w:rsidR="00FC69E0" w:rsidRPr="008B7A90" w:rsidRDefault="00FC69E0" w:rsidP="004013C5">
            <w:pPr>
              <w:tabs>
                <w:tab w:val="left" w:pos="-180"/>
                <w:tab w:val="left" w:pos="0"/>
              </w:tabs>
              <w:spacing w:after="0" w:line="240" w:lineRule="auto"/>
              <w:rPr>
                <w:rFonts w:ascii="Times New Roman" w:hAnsi="Times New Roman"/>
              </w:rPr>
            </w:pPr>
            <w:r w:rsidRPr="008B7A90">
              <w:rPr>
                <w:rFonts w:ascii="Times New Roman" w:hAnsi="Times New Roman"/>
              </w:rPr>
              <w:t xml:space="preserve">Techniques - Subjective &amp; </w:t>
            </w:r>
          </w:p>
          <w:p w14:paraId="28832DBD" w14:textId="77777777" w:rsidR="00FC69E0" w:rsidRPr="008B7A90" w:rsidRDefault="00FC69E0" w:rsidP="004013C5">
            <w:pPr>
              <w:tabs>
                <w:tab w:val="left" w:pos="-180"/>
                <w:tab w:val="left" w:pos="0"/>
              </w:tabs>
              <w:spacing w:after="0" w:line="240" w:lineRule="auto"/>
              <w:rPr>
                <w:rFonts w:ascii="Times New Roman" w:hAnsi="Times New Roman"/>
              </w:rPr>
            </w:pPr>
            <w:r w:rsidRPr="008B7A90">
              <w:rPr>
                <w:rFonts w:ascii="Times New Roman" w:hAnsi="Times New Roman"/>
              </w:rPr>
              <w:t>Objective - Types, degree,</w:t>
            </w:r>
          </w:p>
          <w:p w14:paraId="4B7E6D5F" w14:textId="77777777" w:rsidR="00FC69E0" w:rsidRPr="008B7A90" w:rsidRDefault="00FC69E0" w:rsidP="004013C5">
            <w:pPr>
              <w:tabs>
                <w:tab w:val="left" w:pos="-180"/>
                <w:tab w:val="left" w:pos="0"/>
              </w:tabs>
              <w:spacing w:after="0" w:line="240" w:lineRule="auto"/>
              <w:rPr>
                <w:rFonts w:ascii="Times New Roman" w:hAnsi="Times New Roman"/>
              </w:rPr>
            </w:pPr>
            <w:r w:rsidRPr="008B7A90">
              <w:rPr>
                <w:rFonts w:ascii="Times New Roman" w:hAnsi="Times New Roman"/>
              </w:rPr>
              <w:t>configuration -</w:t>
            </w:r>
          </w:p>
          <w:p w14:paraId="4C36BAD0" w14:textId="77777777" w:rsidR="00FC69E0" w:rsidRPr="008B7A90" w:rsidRDefault="00FC69E0" w:rsidP="004013C5">
            <w:pPr>
              <w:tabs>
                <w:tab w:val="left" w:pos="-180"/>
                <w:tab w:val="left" w:pos="0"/>
              </w:tabs>
              <w:spacing w:after="0" w:line="240" w:lineRule="auto"/>
              <w:rPr>
                <w:rFonts w:ascii="Times New Roman" w:hAnsi="Times New Roman"/>
              </w:rPr>
            </w:pPr>
            <w:r w:rsidRPr="008B7A90">
              <w:rPr>
                <w:rFonts w:ascii="Times New Roman" w:hAnsi="Times New Roman"/>
              </w:rPr>
              <w:t>Certification - Hearing</w:t>
            </w:r>
          </w:p>
          <w:p w14:paraId="6AA9AD94" w14:textId="77777777" w:rsidR="00FC69E0" w:rsidRPr="008B7A90" w:rsidRDefault="00FC69E0" w:rsidP="004013C5">
            <w:pPr>
              <w:tabs>
                <w:tab w:val="left" w:pos="-180"/>
                <w:tab w:val="left" w:pos="0"/>
              </w:tabs>
              <w:spacing w:after="0" w:line="240" w:lineRule="auto"/>
              <w:rPr>
                <w:rFonts w:ascii="Times New Roman" w:hAnsi="Times New Roman"/>
              </w:rPr>
            </w:pPr>
            <w:r w:rsidRPr="008B7A90">
              <w:rPr>
                <w:rFonts w:ascii="Times New Roman" w:hAnsi="Times New Roman"/>
              </w:rPr>
              <w:t>evaluation in camps</w:t>
            </w:r>
          </w:p>
        </w:tc>
        <w:tc>
          <w:tcPr>
            <w:tcW w:w="1650" w:type="dxa"/>
          </w:tcPr>
          <w:p w14:paraId="0A74F5D0"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rPr>
              <w:t>05.11.2020</w:t>
            </w:r>
          </w:p>
        </w:tc>
      </w:tr>
      <w:tr w:rsidR="00FC69E0" w:rsidRPr="008B7A90" w14:paraId="5E586B3E" w14:textId="77777777" w:rsidTr="00FC69E0">
        <w:trPr>
          <w:trHeight w:val="536"/>
          <w:jc w:val="right"/>
        </w:trPr>
        <w:tc>
          <w:tcPr>
            <w:tcW w:w="828" w:type="dxa"/>
          </w:tcPr>
          <w:p w14:paraId="57E764A1"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b/>
                <w:bCs/>
              </w:rPr>
              <w:t>2</w:t>
            </w:r>
            <w:r>
              <w:rPr>
                <w:rFonts w:ascii="Times New Roman" w:hAnsi="Times New Roman"/>
                <w:b/>
                <w:bCs/>
              </w:rPr>
              <w:t>3</w:t>
            </w:r>
          </w:p>
        </w:tc>
        <w:tc>
          <w:tcPr>
            <w:tcW w:w="1577" w:type="dxa"/>
          </w:tcPr>
          <w:p w14:paraId="630C6002" w14:textId="77777777" w:rsidR="00FC69E0" w:rsidRPr="008B7A90" w:rsidRDefault="00FC69E0" w:rsidP="004013C5">
            <w:pPr>
              <w:tabs>
                <w:tab w:val="left" w:pos="-180"/>
                <w:tab w:val="left" w:pos="0"/>
              </w:tabs>
              <w:spacing w:after="0" w:line="240" w:lineRule="auto"/>
              <w:rPr>
                <w:rFonts w:ascii="Times New Roman" w:hAnsi="Times New Roman"/>
              </w:rPr>
            </w:pPr>
            <w:r w:rsidRPr="008B7A90">
              <w:rPr>
                <w:rFonts w:ascii="Times New Roman" w:hAnsi="Times New Roman"/>
                <w:bCs/>
              </w:rPr>
              <w:t>Dr. Sandeep M.</w:t>
            </w:r>
          </w:p>
        </w:tc>
        <w:tc>
          <w:tcPr>
            <w:tcW w:w="1276" w:type="dxa"/>
          </w:tcPr>
          <w:p w14:paraId="6CCC1FAA" w14:textId="77777777" w:rsidR="00FC69E0" w:rsidRPr="008B7A90" w:rsidRDefault="00FC69E0" w:rsidP="004013C5">
            <w:pPr>
              <w:tabs>
                <w:tab w:val="left" w:pos="-180"/>
                <w:tab w:val="left" w:pos="0"/>
              </w:tabs>
              <w:spacing w:after="0" w:line="240" w:lineRule="auto"/>
              <w:rPr>
                <w:rFonts w:ascii="Times New Roman" w:hAnsi="Times New Roman"/>
              </w:rPr>
            </w:pPr>
            <w:r w:rsidRPr="00F0585C">
              <w:rPr>
                <w:rFonts w:ascii="Times New Roman" w:hAnsi="Times New Roman"/>
              </w:rPr>
              <w:t>Associate Prof.</w:t>
            </w:r>
          </w:p>
        </w:tc>
        <w:tc>
          <w:tcPr>
            <w:tcW w:w="1559" w:type="dxa"/>
            <w:vMerge/>
          </w:tcPr>
          <w:p w14:paraId="6DE7AF05" w14:textId="77777777" w:rsidR="00FC69E0" w:rsidRPr="008B7A90" w:rsidRDefault="00FC69E0" w:rsidP="004013C5">
            <w:pPr>
              <w:tabs>
                <w:tab w:val="left" w:pos="-180"/>
                <w:tab w:val="left" w:pos="0"/>
              </w:tabs>
              <w:spacing w:after="0" w:line="240" w:lineRule="auto"/>
              <w:rPr>
                <w:rFonts w:ascii="Times New Roman" w:hAnsi="Times New Roman"/>
              </w:rPr>
            </w:pPr>
          </w:p>
        </w:tc>
        <w:tc>
          <w:tcPr>
            <w:tcW w:w="2126" w:type="dxa"/>
          </w:tcPr>
          <w:p w14:paraId="6C32532B" w14:textId="77777777" w:rsidR="00FC69E0" w:rsidRPr="008B7A90" w:rsidRDefault="00FC69E0" w:rsidP="004013C5">
            <w:pPr>
              <w:tabs>
                <w:tab w:val="left" w:pos="-180"/>
                <w:tab w:val="left" w:pos="0"/>
              </w:tabs>
              <w:spacing w:after="0" w:line="240" w:lineRule="auto"/>
              <w:rPr>
                <w:rFonts w:ascii="Times New Roman" w:hAnsi="Times New Roman"/>
                <w:bCs/>
              </w:rPr>
            </w:pPr>
            <w:r w:rsidRPr="008B7A90">
              <w:rPr>
                <w:rFonts w:ascii="Times New Roman" w:hAnsi="Times New Roman"/>
                <w:bCs/>
              </w:rPr>
              <w:t xml:space="preserve">Early identification of hearing loss </w:t>
            </w:r>
          </w:p>
          <w:p w14:paraId="61AD784E" w14:textId="77777777" w:rsidR="00FC69E0" w:rsidRPr="008B7A90" w:rsidRDefault="00FC69E0" w:rsidP="00F52530">
            <w:pPr>
              <w:pStyle w:val="ListParagraph"/>
              <w:numPr>
                <w:ilvl w:val="0"/>
                <w:numId w:val="8"/>
              </w:numPr>
              <w:tabs>
                <w:tab w:val="left" w:pos="-180"/>
                <w:tab w:val="left" w:pos="0"/>
              </w:tabs>
              <w:spacing w:after="0" w:line="240" w:lineRule="auto"/>
              <w:ind w:left="342"/>
              <w:rPr>
                <w:rFonts w:ascii="Times New Roman" w:hAnsi="Times New Roman"/>
                <w:bCs/>
              </w:rPr>
            </w:pPr>
            <w:r w:rsidRPr="008B7A90">
              <w:rPr>
                <w:rFonts w:ascii="Times New Roman" w:hAnsi="Times New Roman"/>
                <w:bCs/>
              </w:rPr>
              <w:t>Need in children and adults.</w:t>
            </w:r>
          </w:p>
          <w:p w14:paraId="56ED2087" w14:textId="77777777" w:rsidR="00FC69E0" w:rsidRPr="008B7A90" w:rsidRDefault="00FC69E0" w:rsidP="00F52530">
            <w:pPr>
              <w:pStyle w:val="ListParagraph"/>
              <w:numPr>
                <w:ilvl w:val="0"/>
                <w:numId w:val="8"/>
              </w:numPr>
              <w:tabs>
                <w:tab w:val="left" w:pos="-180"/>
                <w:tab w:val="left" w:pos="0"/>
              </w:tabs>
              <w:spacing w:after="0" w:line="240" w:lineRule="auto"/>
              <w:ind w:left="342"/>
              <w:rPr>
                <w:rFonts w:ascii="Times New Roman" w:hAnsi="Times New Roman"/>
                <w:bCs/>
              </w:rPr>
            </w:pPr>
            <w:r w:rsidRPr="008B7A90">
              <w:rPr>
                <w:rFonts w:ascii="Times New Roman" w:hAnsi="Times New Roman"/>
                <w:bCs/>
              </w:rPr>
              <w:t xml:space="preserve">Hearing screening </w:t>
            </w:r>
          </w:p>
          <w:p w14:paraId="6205ACDD" w14:textId="77777777" w:rsidR="00FC69E0" w:rsidRPr="008B7A90" w:rsidRDefault="00FC69E0" w:rsidP="00F52530">
            <w:pPr>
              <w:pStyle w:val="ListParagraph"/>
              <w:numPr>
                <w:ilvl w:val="0"/>
                <w:numId w:val="8"/>
              </w:numPr>
              <w:tabs>
                <w:tab w:val="left" w:pos="-180"/>
                <w:tab w:val="left" w:pos="0"/>
              </w:tabs>
              <w:spacing w:after="0" w:line="240" w:lineRule="auto"/>
              <w:ind w:left="342"/>
              <w:rPr>
                <w:rFonts w:ascii="Times New Roman" w:hAnsi="Times New Roman"/>
                <w:bCs/>
              </w:rPr>
            </w:pPr>
            <w:r w:rsidRPr="008B7A90">
              <w:rPr>
                <w:rFonts w:ascii="Times New Roman" w:hAnsi="Times New Roman"/>
                <w:bCs/>
              </w:rPr>
              <w:t>Infant hearing screening</w:t>
            </w:r>
          </w:p>
          <w:p w14:paraId="0EC5819D" w14:textId="77777777" w:rsidR="00FC69E0" w:rsidRPr="008B7A90" w:rsidRDefault="00FC69E0" w:rsidP="00F52530">
            <w:pPr>
              <w:pStyle w:val="ListParagraph"/>
              <w:numPr>
                <w:ilvl w:val="0"/>
                <w:numId w:val="8"/>
              </w:numPr>
              <w:tabs>
                <w:tab w:val="left" w:pos="-180"/>
                <w:tab w:val="left" w:pos="0"/>
              </w:tabs>
              <w:spacing w:after="0" w:line="240" w:lineRule="auto"/>
              <w:ind w:left="342"/>
              <w:rPr>
                <w:rFonts w:ascii="Times New Roman" w:hAnsi="Times New Roman"/>
                <w:bCs/>
              </w:rPr>
            </w:pPr>
            <w:r w:rsidRPr="008B7A90">
              <w:rPr>
                <w:rFonts w:ascii="Times New Roman" w:hAnsi="Times New Roman"/>
                <w:bCs/>
              </w:rPr>
              <w:t>High risk checklist</w:t>
            </w:r>
          </w:p>
          <w:p w14:paraId="4A0A2A05" w14:textId="77777777" w:rsidR="00FC69E0" w:rsidRPr="008B7A90" w:rsidRDefault="00FC69E0" w:rsidP="00F52530">
            <w:pPr>
              <w:pStyle w:val="ListParagraph"/>
              <w:numPr>
                <w:ilvl w:val="0"/>
                <w:numId w:val="8"/>
              </w:numPr>
              <w:tabs>
                <w:tab w:val="left" w:pos="-180"/>
                <w:tab w:val="left" w:pos="0"/>
              </w:tabs>
              <w:spacing w:after="0" w:line="240" w:lineRule="auto"/>
              <w:ind w:left="342"/>
              <w:rPr>
                <w:rFonts w:ascii="Times New Roman" w:hAnsi="Times New Roman"/>
                <w:bCs/>
              </w:rPr>
            </w:pPr>
            <w:r w:rsidRPr="008B7A90">
              <w:rPr>
                <w:rFonts w:ascii="Times New Roman" w:hAnsi="Times New Roman"/>
                <w:bCs/>
              </w:rPr>
              <w:t>Subjective techniques</w:t>
            </w:r>
          </w:p>
          <w:p w14:paraId="02FACE52" w14:textId="77777777" w:rsidR="00FC69E0" w:rsidRPr="008B7A90" w:rsidRDefault="00FC69E0" w:rsidP="004013C5">
            <w:pPr>
              <w:tabs>
                <w:tab w:val="left" w:pos="-180"/>
                <w:tab w:val="left" w:pos="0"/>
              </w:tabs>
              <w:spacing w:after="0" w:line="240" w:lineRule="auto"/>
              <w:rPr>
                <w:rFonts w:ascii="Times New Roman" w:hAnsi="Times New Roman"/>
              </w:rPr>
            </w:pPr>
            <w:r w:rsidRPr="008B7A90">
              <w:rPr>
                <w:rFonts w:ascii="Times New Roman" w:hAnsi="Times New Roman"/>
                <w:bCs/>
              </w:rPr>
              <w:t xml:space="preserve">Objective </w:t>
            </w:r>
            <w:r w:rsidRPr="008B7A90">
              <w:rPr>
                <w:rFonts w:ascii="Times New Roman" w:hAnsi="Times New Roman"/>
                <w:bCs/>
              </w:rPr>
              <w:lastRenderedPageBreak/>
              <w:t xml:space="preserve">techniques </w:t>
            </w:r>
          </w:p>
        </w:tc>
        <w:tc>
          <w:tcPr>
            <w:tcW w:w="1650" w:type="dxa"/>
          </w:tcPr>
          <w:p w14:paraId="6AC9E4B9"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bCs/>
              </w:rPr>
              <w:lastRenderedPageBreak/>
              <w:t>03.11.2020</w:t>
            </w:r>
          </w:p>
        </w:tc>
      </w:tr>
      <w:tr w:rsidR="00B2680D" w:rsidRPr="008B7A90" w14:paraId="558227EF" w14:textId="77777777" w:rsidTr="00FC69E0">
        <w:trPr>
          <w:trHeight w:val="536"/>
          <w:jc w:val="right"/>
        </w:trPr>
        <w:tc>
          <w:tcPr>
            <w:tcW w:w="828" w:type="dxa"/>
          </w:tcPr>
          <w:p w14:paraId="011718CC" w14:textId="77777777" w:rsidR="00B2680D" w:rsidRPr="008B7A90" w:rsidRDefault="00B2680D" w:rsidP="004013C5">
            <w:pPr>
              <w:spacing w:after="0" w:line="240" w:lineRule="auto"/>
              <w:rPr>
                <w:rFonts w:ascii="Times New Roman" w:hAnsi="Times New Roman"/>
                <w:b/>
                <w:bCs/>
              </w:rPr>
            </w:pPr>
            <w:r w:rsidRPr="008B7A90">
              <w:rPr>
                <w:rFonts w:ascii="Times New Roman" w:hAnsi="Times New Roman"/>
                <w:b/>
                <w:bCs/>
              </w:rPr>
              <w:t>2</w:t>
            </w:r>
            <w:r>
              <w:rPr>
                <w:rFonts w:ascii="Times New Roman" w:hAnsi="Times New Roman"/>
                <w:b/>
                <w:bCs/>
              </w:rPr>
              <w:t>4</w:t>
            </w:r>
          </w:p>
        </w:tc>
        <w:tc>
          <w:tcPr>
            <w:tcW w:w="1577" w:type="dxa"/>
          </w:tcPr>
          <w:p w14:paraId="6E1EF378" w14:textId="77777777" w:rsidR="00B2680D" w:rsidRPr="008B7A90" w:rsidRDefault="00B2680D" w:rsidP="004013C5">
            <w:pPr>
              <w:tabs>
                <w:tab w:val="left" w:pos="-180"/>
                <w:tab w:val="left" w:pos="0"/>
              </w:tabs>
              <w:spacing w:after="0" w:line="240" w:lineRule="auto"/>
              <w:rPr>
                <w:rFonts w:ascii="Times New Roman" w:hAnsi="Times New Roman"/>
              </w:rPr>
            </w:pPr>
            <w:r w:rsidRPr="008B7A90">
              <w:rPr>
                <w:rFonts w:ascii="Times New Roman" w:hAnsi="Times New Roman"/>
                <w:bCs/>
              </w:rPr>
              <w:t xml:space="preserve">Dr. Sujeet Kumar Sinha </w:t>
            </w:r>
          </w:p>
        </w:tc>
        <w:tc>
          <w:tcPr>
            <w:tcW w:w="1276" w:type="dxa"/>
          </w:tcPr>
          <w:p w14:paraId="346F26A0" w14:textId="77777777" w:rsidR="00B2680D" w:rsidRPr="008B7A90" w:rsidRDefault="00B2680D" w:rsidP="004013C5">
            <w:pPr>
              <w:tabs>
                <w:tab w:val="left" w:pos="-180"/>
                <w:tab w:val="left" w:pos="0"/>
              </w:tabs>
              <w:spacing w:after="0" w:line="240" w:lineRule="auto"/>
              <w:rPr>
                <w:rFonts w:ascii="Times New Roman" w:hAnsi="Times New Roman"/>
                <w:bCs/>
              </w:rPr>
            </w:pPr>
            <w:r w:rsidRPr="00F0585C">
              <w:rPr>
                <w:rFonts w:ascii="Times New Roman" w:hAnsi="Times New Roman"/>
              </w:rPr>
              <w:t>Associate Prof.</w:t>
            </w:r>
          </w:p>
        </w:tc>
        <w:tc>
          <w:tcPr>
            <w:tcW w:w="1559" w:type="dxa"/>
          </w:tcPr>
          <w:p w14:paraId="27299A06" w14:textId="77777777" w:rsidR="00B2680D" w:rsidRPr="008B7A90" w:rsidRDefault="00B2680D" w:rsidP="004013C5">
            <w:pPr>
              <w:tabs>
                <w:tab w:val="left" w:pos="-180"/>
                <w:tab w:val="left" w:pos="0"/>
              </w:tabs>
              <w:spacing w:after="0" w:line="240" w:lineRule="auto"/>
              <w:rPr>
                <w:rFonts w:ascii="Times New Roman" w:hAnsi="Times New Roman"/>
              </w:rPr>
            </w:pPr>
            <w:r w:rsidRPr="008B7A90">
              <w:rPr>
                <w:rFonts w:ascii="Times New Roman" w:hAnsi="Times New Roman"/>
                <w:bCs/>
              </w:rPr>
              <w:t>2</w:t>
            </w:r>
            <w:r w:rsidRPr="008B7A90">
              <w:rPr>
                <w:rFonts w:ascii="Times New Roman" w:hAnsi="Times New Roman"/>
                <w:bCs/>
                <w:vertAlign w:val="superscript"/>
              </w:rPr>
              <w:t>nd</w:t>
            </w:r>
            <w:r w:rsidRPr="008B7A90">
              <w:rPr>
                <w:rFonts w:ascii="Times New Roman" w:hAnsi="Times New Roman"/>
                <w:bCs/>
              </w:rPr>
              <w:t xml:space="preserve"> International Conference on Noise and Health </w:t>
            </w:r>
          </w:p>
        </w:tc>
        <w:tc>
          <w:tcPr>
            <w:tcW w:w="2126" w:type="dxa"/>
          </w:tcPr>
          <w:p w14:paraId="0206A01D" w14:textId="77777777" w:rsidR="00B2680D" w:rsidRPr="008B7A90" w:rsidRDefault="00B2680D" w:rsidP="004013C5">
            <w:pPr>
              <w:tabs>
                <w:tab w:val="left" w:pos="-180"/>
                <w:tab w:val="left" w:pos="0"/>
              </w:tabs>
              <w:spacing w:after="0" w:line="240" w:lineRule="auto"/>
              <w:rPr>
                <w:rFonts w:ascii="Times New Roman" w:hAnsi="Times New Roman"/>
              </w:rPr>
            </w:pPr>
            <w:r w:rsidRPr="008B7A90">
              <w:rPr>
                <w:rFonts w:ascii="Times New Roman" w:hAnsi="Times New Roman"/>
                <w:bCs/>
              </w:rPr>
              <w:t xml:space="preserve">ABR in aiding clinical diagnosis </w:t>
            </w:r>
          </w:p>
        </w:tc>
        <w:tc>
          <w:tcPr>
            <w:tcW w:w="1650" w:type="dxa"/>
          </w:tcPr>
          <w:p w14:paraId="53393A65" w14:textId="77777777" w:rsidR="00B2680D" w:rsidRPr="008B7A90" w:rsidRDefault="00B2680D" w:rsidP="004013C5">
            <w:pPr>
              <w:spacing w:after="0" w:line="240" w:lineRule="auto"/>
              <w:rPr>
                <w:rFonts w:ascii="Times New Roman" w:hAnsi="Times New Roman"/>
                <w:b/>
                <w:bCs/>
              </w:rPr>
            </w:pPr>
            <w:r w:rsidRPr="008B7A90">
              <w:rPr>
                <w:rFonts w:ascii="Times New Roman" w:hAnsi="Times New Roman"/>
                <w:bCs/>
              </w:rPr>
              <w:t>28.11.2020</w:t>
            </w:r>
          </w:p>
        </w:tc>
      </w:tr>
      <w:tr w:rsidR="00FC69E0" w:rsidRPr="008B7A90" w14:paraId="58C15BD5" w14:textId="77777777" w:rsidTr="00FC69E0">
        <w:trPr>
          <w:trHeight w:val="536"/>
          <w:jc w:val="right"/>
        </w:trPr>
        <w:tc>
          <w:tcPr>
            <w:tcW w:w="828" w:type="dxa"/>
          </w:tcPr>
          <w:p w14:paraId="7D42D43C"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b/>
                <w:bCs/>
              </w:rPr>
              <w:t>2</w:t>
            </w:r>
            <w:r>
              <w:rPr>
                <w:rFonts w:ascii="Times New Roman" w:hAnsi="Times New Roman"/>
                <w:b/>
                <w:bCs/>
              </w:rPr>
              <w:t>5</w:t>
            </w:r>
          </w:p>
        </w:tc>
        <w:tc>
          <w:tcPr>
            <w:tcW w:w="1577" w:type="dxa"/>
            <w:vMerge w:val="restart"/>
          </w:tcPr>
          <w:p w14:paraId="07D50EE4" w14:textId="77777777" w:rsidR="00FC69E0" w:rsidRPr="008B7A90" w:rsidRDefault="00FC69E0" w:rsidP="004013C5">
            <w:pPr>
              <w:tabs>
                <w:tab w:val="left" w:pos="-180"/>
                <w:tab w:val="left" w:pos="0"/>
              </w:tabs>
              <w:spacing w:after="0" w:line="240" w:lineRule="auto"/>
              <w:rPr>
                <w:rFonts w:ascii="Times New Roman" w:hAnsi="Times New Roman"/>
                <w:bCs/>
              </w:rPr>
            </w:pPr>
            <w:r w:rsidRPr="008B7A90">
              <w:rPr>
                <w:rFonts w:ascii="Times New Roman" w:hAnsi="Times New Roman"/>
                <w:bCs/>
              </w:rPr>
              <w:t xml:space="preserve">Dr. Devi N </w:t>
            </w:r>
          </w:p>
        </w:tc>
        <w:tc>
          <w:tcPr>
            <w:tcW w:w="1276" w:type="dxa"/>
            <w:vMerge w:val="restart"/>
          </w:tcPr>
          <w:p w14:paraId="13A8F581" w14:textId="77777777" w:rsidR="00FC69E0" w:rsidRPr="008B7A90" w:rsidRDefault="00FC69E0" w:rsidP="004013C5">
            <w:pPr>
              <w:tabs>
                <w:tab w:val="left" w:pos="-180"/>
                <w:tab w:val="left" w:pos="0"/>
              </w:tabs>
              <w:spacing w:after="0" w:line="240" w:lineRule="auto"/>
              <w:rPr>
                <w:rFonts w:ascii="Times New Roman" w:hAnsi="Times New Roman"/>
              </w:rPr>
            </w:pPr>
            <w:r>
              <w:rPr>
                <w:rFonts w:ascii="Times New Roman" w:hAnsi="Times New Roman"/>
              </w:rPr>
              <w:t>Reader in Audiology</w:t>
            </w:r>
          </w:p>
        </w:tc>
        <w:tc>
          <w:tcPr>
            <w:tcW w:w="1559" w:type="dxa"/>
            <w:vMerge w:val="restart"/>
          </w:tcPr>
          <w:p w14:paraId="53DF23F0" w14:textId="77777777" w:rsidR="00FC69E0" w:rsidRDefault="00FC69E0" w:rsidP="00FC69E0">
            <w:pPr>
              <w:tabs>
                <w:tab w:val="left" w:pos="-180"/>
                <w:tab w:val="left" w:pos="0"/>
              </w:tabs>
              <w:spacing w:after="0" w:line="240" w:lineRule="auto"/>
              <w:rPr>
                <w:rFonts w:ascii="Times New Roman" w:hAnsi="Times New Roman"/>
              </w:rPr>
            </w:pPr>
          </w:p>
          <w:p w14:paraId="3272925E" w14:textId="77777777" w:rsidR="00FC69E0" w:rsidRDefault="00FC69E0" w:rsidP="00FC69E0">
            <w:pPr>
              <w:tabs>
                <w:tab w:val="left" w:pos="-180"/>
                <w:tab w:val="left" w:pos="0"/>
              </w:tabs>
              <w:spacing w:after="0" w:line="240" w:lineRule="auto"/>
              <w:rPr>
                <w:rFonts w:ascii="Times New Roman" w:hAnsi="Times New Roman"/>
              </w:rPr>
            </w:pPr>
          </w:p>
          <w:p w14:paraId="7065F45D" w14:textId="77777777" w:rsidR="00FC69E0" w:rsidRDefault="00FC69E0" w:rsidP="00FC69E0">
            <w:pPr>
              <w:tabs>
                <w:tab w:val="left" w:pos="-180"/>
                <w:tab w:val="left" w:pos="0"/>
              </w:tabs>
              <w:spacing w:after="0" w:line="240" w:lineRule="auto"/>
              <w:rPr>
                <w:rFonts w:ascii="Times New Roman" w:hAnsi="Times New Roman"/>
              </w:rPr>
            </w:pPr>
          </w:p>
          <w:p w14:paraId="125C9A49" w14:textId="77777777" w:rsidR="00FC69E0" w:rsidRDefault="00FC69E0" w:rsidP="00FC69E0">
            <w:pPr>
              <w:tabs>
                <w:tab w:val="left" w:pos="-180"/>
                <w:tab w:val="left" w:pos="0"/>
              </w:tabs>
              <w:spacing w:after="0" w:line="240" w:lineRule="auto"/>
              <w:rPr>
                <w:rFonts w:ascii="Times New Roman" w:hAnsi="Times New Roman"/>
              </w:rPr>
            </w:pPr>
          </w:p>
          <w:p w14:paraId="059797CC" w14:textId="77777777" w:rsidR="00FC69E0" w:rsidRPr="008B7A90" w:rsidRDefault="00FC69E0" w:rsidP="00FC69E0">
            <w:pPr>
              <w:tabs>
                <w:tab w:val="left" w:pos="-180"/>
                <w:tab w:val="left" w:pos="0"/>
              </w:tabs>
              <w:spacing w:after="0" w:line="240" w:lineRule="auto"/>
              <w:rPr>
                <w:rFonts w:ascii="Times New Roman" w:hAnsi="Times New Roman"/>
                <w:bCs/>
              </w:rPr>
            </w:pPr>
            <w:r w:rsidRPr="008B7A90">
              <w:rPr>
                <w:rFonts w:ascii="Times New Roman" w:hAnsi="Times New Roman"/>
              </w:rPr>
              <w:t>NPPCD training program</w:t>
            </w:r>
            <w:r>
              <w:rPr>
                <w:rFonts w:ascii="Times New Roman" w:hAnsi="Times New Roman"/>
              </w:rPr>
              <w:t>,</w:t>
            </w:r>
            <w:r w:rsidRPr="008B7A90">
              <w:rPr>
                <w:rFonts w:ascii="Times New Roman" w:hAnsi="Times New Roman"/>
              </w:rPr>
              <w:t xml:space="preserve"> </w:t>
            </w:r>
            <w:r w:rsidRPr="008B7A90">
              <w:rPr>
                <w:rFonts w:ascii="Times New Roman" w:hAnsi="Times New Roman"/>
                <w:bCs/>
              </w:rPr>
              <w:t xml:space="preserve">Karnataka </w:t>
            </w:r>
          </w:p>
          <w:p w14:paraId="23A72635" w14:textId="77777777" w:rsidR="00FC69E0" w:rsidRPr="008B7A90" w:rsidRDefault="00FC69E0" w:rsidP="00FC69E0">
            <w:pPr>
              <w:tabs>
                <w:tab w:val="left" w:pos="-180"/>
                <w:tab w:val="left" w:pos="0"/>
              </w:tabs>
              <w:spacing w:after="0" w:line="240" w:lineRule="auto"/>
              <w:rPr>
                <w:rFonts w:ascii="Times New Roman" w:hAnsi="Times New Roman"/>
                <w:bCs/>
              </w:rPr>
            </w:pPr>
          </w:p>
        </w:tc>
        <w:tc>
          <w:tcPr>
            <w:tcW w:w="2126" w:type="dxa"/>
            <w:vMerge w:val="restart"/>
          </w:tcPr>
          <w:p w14:paraId="5E718277" w14:textId="77777777" w:rsidR="00FC69E0" w:rsidRPr="008B7A90" w:rsidRDefault="00FC69E0" w:rsidP="004013C5">
            <w:pPr>
              <w:tabs>
                <w:tab w:val="left" w:pos="-180"/>
                <w:tab w:val="left" w:pos="0"/>
              </w:tabs>
              <w:spacing w:after="0" w:line="240" w:lineRule="auto"/>
              <w:rPr>
                <w:rFonts w:ascii="Times New Roman" w:hAnsi="Times New Roman"/>
                <w:bCs/>
              </w:rPr>
            </w:pPr>
          </w:p>
          <w:p w14:paraId="43A6E672" w14:textId="77777777" w:rsidR="00FC69E0" w:rsidRPr="008B7A90" w:rsidRDefault="00FC69E0" w:rsidP="004013C5">
            <w:pPr>
              <w:tabs>
                <w:tab w:val="left" w:pos="-180"/>
                <w:tab w:val="left" w:pos="0"/>
              </w:tabs>
              <w:spacing w:after="0" w:line="240" w:lineRule="auto"/>
              <w:rPr>
                <w:rFonts w:ascii="Times New Roman" w:hAnsi="Times New Roman"/>
                <w:bCs/>
              </w:rPr>
            </w:pPr>
            <w:r w:rsidRPr="008B7A90">
              <w:rPr>
                <w:rFonts w:ascii="Times New Roman" w:hAnsi="Times New Roman"/>
              </w:rPr>
              <w:t xml:space="preserve">Listening &amp; speech _ Language training </w:t>
            </w:r>
          </w:p>
        </w:tc>
        <w:tc>
          <w:tcPr>
            <w:tcW w:w="1650" w:type="dxa"/>
          </w:tcPr>
          <w:p w14:paraId="74E38DBC"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bCs/>
              </w:rPr>
              <w:t xml:space="preserve">03.11.2020 </w:t>
            </w:r>
          </w:p>
        </w:tc>
      </w:tr>
      <w:tr w:rsidR="00FC69E0" w:rsidRPr="008B7A90" w14:paraId="36AFAE57" w14:textId="77777777" w:rsidTr="00FC69E0">
        <w:trPr>
          <w:trHeight w:val="536"/>
          <w:jc w:val="right"/>
        </w:trPr>
        <w:tc>
          <w:tcPr>
            <w:tcW w:w="828" w:type="dxa"/>
          </w:tcPr>
          <w:p w14:paraId="0CECE202" w14:textId="77777777" w:rsidR="00FC69E0" w:rsidRPr="008B7A90" w:rsidRDefault="00FC69E0" w:rsidP="004013C5">
            <w:pPr>
              <w:spacing w:after="0" w:line="240" w:lineRule="auto"/>
              <w:rPr>
                <w:rFonts w:ascii="Times New Roman" w:hAnsi="Times New Roman"/>
                <w:b/>
                <w:bCs/>
              </w:rPr>
            </w:pPr>
            <w:r>
              <w:rPr>
                <w:rFonts w:ascii="Times New Roman" w:hAnsi="Times New Roman"/>
                <w:b/>
                <w:bCs/>
              </w:rPr>
              <w:t>26</w:t>
            </w:r>
          </w:p>
        </w:tc>
        <w:tc>
          <w:tcPr>
            <w:tcW w:w="1577" w:type="dxa"/>
            <w:vMerge/>
          </w:tcPr>
          <w:p w14:paraId="76A72237" w14:textId="77777777" w:rsidR="00FC69E0" w:rsidRPr="008B7A90" w:rsidRDefault="00FC69E0" w:rsidP="004013C5">
            <w:pPr>
              <w:tabs>
                <w:tab w:val="left" w:pos="-180"/>
                <w:tab w:val="left" w:pos="0"/>
              </w:tabs>
              <w:spacing w:after="0" w:line="240" w:lineRule="auto"/>
              <w:rPr>
                <w:rFonts w:ascii="Times New Roman" w:hAnsi="Times New Roman"/>
                <w:bCs/>
              </w:rPr>
            </w:pPr>
          </w:p>
        </w:tc>
        <w:tc>
          <w:tcPr>
            <w:tcW w:w="1276" w:type="dxa"/>
            <w:vMerge/>
          </w:tcPr>
          <w:p w14:paraId="04D8A0BB" w14:textId="77777777" w:rsidR="00FC69E0" w:rsidRPr="008B7A90" w:rsidRDefault="00FC69E0" w:rsidP="004013C5">
            <w:pPr>
              <w:tabs>
                <w:tab w:val="left" w:pos="-180"/>
                <w:tab w:val="left" w:pos="0"/>
              </w:tabs>
              <w:spacing w:after="0" w:line="240" w:lineRule="auto"/>
              <w:rPr>
                <w:rFonts w:ascii="Times New Roman" w:hAnsi="Times New Roman"/>
              </w:rPr>
            </w:pPr>
          </w:p>
        </w:tc>
        <w:tc>
          <w:tcPr>
            <w:tcW w:w="1559" w:type="dxa"/>
            <w:vMerge/>
          </w:tcPr>
          <w:p w14:paraId="059AC615" w14:textId="77777777" w:rsidR="00FC69E0" w:rsidRPr="008B7A90" w:rsidRDefault="00FC69E0" w:rsidP="004013C5">
            <w:pPr>
              <w:tabs>
                <w:tab w:val="left" w:pos="-180"/>
                <w:tab w:val="left" w:pos="0"/>
              </w:tabs>
              <w:spacing w:after="0" w:line="240" w:lineRule="auto"/>
              <w:rPr>
                <w:rFonts w:ascii="Times New Roman" w:hAnsi="Times New Roman"/>
              </w:rPr>
            </w:pPr>
          </w:p>
        </w:tc>
        <w:tc>
          <w:tcPr>
            <w:tcW w:w="2126" w:type="dxa"/>
            <w:vMerge/>
          </w:tcPr>
          <w:p w14:paraId="1DADC42F" w14:textId="77777777" w:rsidR="00FC69E0" w:rsidRPr="008B7A90" w:rsidRDefault="00FC69E0" w:rsidP="004013C5">
            <w:pPr>
              <w:tabs>
                <w:tab w:val="left" w:pos="-180"/>
                <w:tab w:val="left" w:pos="0"/>
              </w:tabs>
              <w:spacing w:after="0" w:line="240" w:lineRule="auto"/>
              <w:rPr>
                <w:rFonts w:ascii="Times New Roman" w:hAnsi="Times New Roman"/>
                <w:bCs/>
              </w:rPr>
            </w:pPr>
          </w:p>
        </w:tc>
        <w:tc>
          <w:tcPr>
            <w:tcW w:w="1650" w:type="dxa"/>
          </w:tcPr>
          <w:p w14:paraId="2E4C0D87" w14:textId="77777777" w:rsidR="00FC69E0" w:rsidRPr="008B7A90" w:rsidRDefault="00FC69E0" w:rsidP="004013C5">
            <w:pPr>
              <w:spacing w:after="0" w:line="240" w:lineRule="auto"/>
              <w:rPr>
                <w:rFonts w:ascii="Times New Roman" w:hAnsi="Times New Roman"/>
                <w:bCs/>
              </w:rPr>
            </w:pPr>
            <w:r>
              <w:rPr>
                <w:rFonts w:ascii="Times New Roman" w:hAnsi="Times New Roman"/>
                <w:bCs/>
              </w:rPr>
              <w:t xml:space="preserve">06.11.2020 </w:t>
            </w:r>
          </w:p>
        </w:tc>
      </w:tr>
      <w:tr w:rsidR="00FC69E0" w:rsidRPr="008B7A90" w14:paraId="068BBA78" w14:textId="77777777" w:rsidTr="00FC69E0">
        <w:trPr>
          <w:trHeight w:val="536"/>
          <w:jc w:val="right"/>
        </w:trPr>
        <w:tc>
          <w:tcPr>
            <w:tcW w:w="828" w:type="dxa"/>
          </w:tcPr>
          <w:p w14:paraId="0CBFFF39"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b/>
                <w:bCs/>
              </w:rPr>
              <w:t>27</w:t>
            </w:r>
          </w:p>
        </w:tc>
        <w:tc>
          <w:tcPr>
            <w:tcW w:w="1577" w:type="dxa"/>
          </w:tcPr>
          <w:p w14:paraId="3CAEE95A" w14:textId="77777777" w:rsidR="00FC69E0" w:rsidRPr="008B7A90" w:rsidRDefault="00FC69E0" w:rsidP="004013C5">
            <w:pPr>
              <w:tabs>
                <w:tab w:val="left" w:pos="-180"/>
                <w:tab w:val="left" w:pos="0"/>
              </w:tabs>
              <w:spacing w:after="0" w:line="240" w:lineRule="auto"/>
              <w:rPr>
                <w:rFonts w:ascii="Times New Roman" w:hAnsi="Times New Roman"/>
                <w:bCs/>
              </w:rPr>
            </w:pPr>
            <w:r w:rsidRPr="008B7A90">
              <w:rPr>
                <w:rFonts w:ascii="Times New Roman" w:hAnsi="Times New Roman"/>
                <w:bCs/>
              </w:rPr>
              <w:t xml:space="preserve">Mr. Arunraj K </w:t>
            </w:r>
          </w:p>
        </w:tc>
        <w:tc>
          <w:tcPr>
            <w:tcW w:w="1276" w:type="dxa"/>
          </w:tcPr>
          <w:p w14:paraId="1D3AEBA7" w14:textId="77777777" w:rsidR="00FC69E0" w:rsidRPr="008B7A90" w:rsidRDefault="00FC69E0" w:rsidP="004013C5">
            <w:pPr>
              <w:tabs>
                <w:tab w:val="left" w:pos="-180"/>
                <w:tab w:val="left" w:pos="0"/>
              </w:tabs>
              <w:spacing w:after="0" w:line="240" w:lineRule="auto"/>
              <w:rPr>
                <w:rFonts w:ascii="Times New Roman" w:hAnsi="Times New Roman"/>
              </w:rPr>
            </w:pPr>
            <w:r>
              <w:rPr>
                <w:rFonts w:ascii="Times New Roman" w:hAnsi="Times New Roman"/>
              </w:rPr>
              <w:t>Audiologist/SLP grade II</w:t>
            </w:r>
          </w:p>
        </w:tc>
        <w:tc>
          <w:tcPr>
            <w:tcW w:w="1559" w:type="dxa"/>
            <w:vMerge/>
          </w:tcPr>
          <w:p w14:paraId="786F23DB" w14:textId="77777777" w:rsidR="00FC69E0" w:rsidRPr="008B7A90" w:rsidRDefault="00FC69E0" w:rsidP="004013C5">
            <w:pPr>
              <w:tabs>
                <w:tab w:val="left" w:pos="-180"/>
                <w:tab w:val="left" w:pos="0"/>
              </w:tabs>
              <w:spacing w:after="0" w:line="240" w:lineRule="auto"/>
              <w:rPr>
                <w:rFonts w:ascii="Times New Roman" w:hAnsi="Times New Roman"/>
              </w:rPr>
            </w:pPr>
          </w:p>
        </w:tc>
        <w:tc>
          <w:tcPr>
            <w:tcW w:w="2126" w:type="dxa"/>
          </w:tcPr>
          <w:p w14:paraId="5ABF7F9E" w14:textId="77777777" w:rsidR="00FC69E0" w:rsidRPr="008B7A90" w:rsidRDefault="00FC69E0" w:rsidP="004013C5">
            <w:pPr>
              <w:shd w:val="clear" w:color="auto" w:fill="FFFFFF"/>
              <w:spacing w:after="0" w:line="240" w:lineRule="auto"/>
              <w:rPr>
                <w:rFonts w:ascii="Times New Roman" w:eastAsia="Times New Roman" w:hAnsi="Times New Roman"/>
                <w:color w:val="222222"/>
                <w:lang w:bidi="hi-IN"/>
              </w:rPr>
            </w:pPr>
            <w:r w:rsidRPr="008B7A90">
              <w:rPr>
                <w:rFonts w:ascii="Times New Roman" w:eastAsia="Times New Roman" w:hAnsi="Times New Roman"/>
                <w:color w:val="222222"/>
                <w:lang w:bidi="hi-IN"/>
              </w:rPr>
              <w:t>Video screening / Demonstration on hearing</w:t>
            </w:r>
          </w:p>
          <w:p w14:paraId="7F8FC25C" w14:textId="77777777" w:rsidR="00FC69E0" w:rsidRPr="008B7A90" w:rsidRDefault="00FC69E0" w:rsidP="004013C5">
            <w:pPr>
              <w:shd w:val="clear" w:color="auto" w:fill="FFFFFF"/>
              <w:spacing w:after="0" w:line="240" w:lineRule="auto"/>
              <w:rPr>
                <w:rFonts w:ascii="Times New Roman" w:eastAsia="Times New Roman" w:hAnsi="Times New Roman"/>
                <w:color w:val="222222"/>
                <w:lang w:bidi="hi-IN"/>
              </w:rPr>
            </w:pPr>
            <w:r w:rsidRPr="008B7A90">
              <w:rPr>
                <w:rFonts w:ascii="Times New Roman" w:eastAsia="Times New Roman" w:hAnsi="Times New Roman"/>
                <w:color w:val="222222"/>
                <w:lang w:bidi="hi-IN"/>
              </w:rPr>
              <w:t>screening</w:t>
            </w:r>
          </w:p>
          <w:p w14:paraId="49204E30" w14:textId="77777777" w:rsidR="00FC69E0" w:rsidRPr="008B7A90" w:rsidRDefault="00FC69E0" w:rsidP="004013C5">
            <w:pPr>
              <w:tabs>
                <w:tab w:val="left" w:pos="-180"/>
                <w:tab w:val="left" w:pos="0"/>
              </w:tabs>
              <w:spacing w:after="0" w:line="240" w:lineRule="auto"/>
              <w:rPr>
                <w:rFonts w:ascii="Times New Roman" w:hAnsi="Times New Roman"/>
                <w:bCs/>
              </w:rPr>
            </w:pPr>
          </w:p>
        </w:tc>
        <w:tc>
          <w:tcPr>
            <w:tcW w:w="1650" w:type="dxa"/>
          </w:tcPr>
          <w:p w14:paraId="7764708F" w14:textId="77777777" w:rsidR="00FC69E0" w:rsidRPr="008B7A90" w:rsidRDefault="00FC69E0" w:rsidP="004013C5">
            <w:pPr>
              <w:spacing w:after="0" w:line="240" w:lineRule="auto"/>
              <w:rPr>
                <w:rFonts w:ascii="Times New Roman" w:hAnsi="Times New Roman"/>
                <w:color w:val="222222"/>
                <w:shd w:val="clear" w:color="auto" w:fill="FFFFFF"/>
              </w:rPr>
            </w:pPr>
            <w:r w:rsidRPr="008B7A90">
              <w:rPr>
                <w:rFonts w:ascii="Times New Roman" w:hAnsi="Times New Roman"/>
                <w:color w:val="222222"/>
                <w:shd w:val="clear" w:color="auto" w:fill="FFFFFF"/>
              </w:rPr>
              <w:t>03.11.2020</w:t>
            </w:r>
          </w:p>
          <w:p w14:paraId="633F1815"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color w:val="222222"/>
                <w:shd w:val="clear" w:color="auto" w:fill="FFFFFF"/>
              </w:rPr>
              <w:t>04.11.2020</w:t>
            </w:r>
          </w:p>
        </w:tc>
      </w:tr>
      <w:tr w:rsidR="00FC69E0" w:rsidRPr="008B7A90" w14:paraId="1DBDB112" w14:textId="77777777" w:rsidTr="00FC69E0">
        <w:trPr>
          <w:trHeight w:val="536"/>
          <w:jc w:val="right"/>
        </w:trPr>
        <w:tc>
          <w:tcPr>
            <w:tcW w:w="828" w:type="dxa"/>
          </w:tcPr>
          <w:p w14:paraId="397D4318"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b/>
                <w:bCs/>
              </w:rPr>
              <w:t>28</w:t>
            </w:r>
          </w:p>
        </w:tc>
        <w:tc>
          <w:tcPr>
            <w:tcW w:w="1577" w:type="dxa"/>
          </w:tcPr>
          <w:p w14:paraId="1583BDB9" w14:textId="77777777" w:rsidR="00FC69E0" w:rsidRPr="008B7A90" w:rsidRDefault="00FC69E0" w:rsidP="004013C5">
            <w:pPr>
              <w:tabs>
                <w:tab w:val="left" w:pos="-180"/>
                <w:tab w:val="left" w:pos="0"/>
              </w:tabs>
              <w:spacing w:after="0" w:line="240" w:lineRule="auto"/>
              <w:rPr>
                <w:rFonts w:ascii="Times New Roman" w:hAnsi="Times New Roman"/>
                <w:bCs/>
              </w:rPr>
            </w:pPr>
            <w:r w:rsidRPr="008B7A90">
              <w:rPr>
                <w:rFonts w:ascii="Times New Roman" w:hAnsi="Times New Roman"/>
                <w:bCs/>
              </w:rPr>
              <w:t xml:space="preserve">Dr. Sharath Kumar K S </w:t>
            </w:r>
          </w:p>
        </w:tc>
        <w:tc>
          <w:tcPr>
            <w:tcW w:w="1276" w:type="dxa"/>
          </w:tcPr>
          <w:p w14:paraId="7A12190D" w14:textId="77777777" w:rsidR="00FC69E0" w:rsidRPr="008B7A90" w:rsidRDefault="00FC69E0" w:rsidP="004013C5">
            <w:pPr>
              <w:tabs>
                <w:tab w:val="left" w:pos="-180"/>
                <w:tab w:val="left" w:pos="0"/>
              </w:tabs>
              <w:spacing w:after="0" w:line="240" w:lineRule="auto"/>
              <w:rPr>
                <w:rFonts w:ascii="Times New Roman" w:hAnsi="Times New Roman"/>
              </w:rPr>
            </w:pPr>
            <w:r>
              <w:rPr>
                <w:rFonts w:ascii="Times New Roman" w:hAnsi="Times New Roman"/>
              </w:rPr>
              <w:t>Audiologist/SLP grade II</w:t>
            </w:r>
          </w:p>
        </w:tc>
        <w:tc>
          <w:tcPr>
            <w:tcW w:w="1559" w:type="dxa"/>
            <w:vMerge/>
          </w:tcPr>
          <w:p w14:paraId="2358066E" w14:textId="77777777" w:rsidR="00FC69E0" w:rsidRPr="008B7A90" w:rsidRDefault="00FC69E0" w:rsidP="004013C5">
            <w:pPr>
              <w:tabs>
                <w:tab w:val="left" w:pos="-180"/>
                <w:tab w:val="left" w:pos="0"/>
              </w:tabs>
              <w:spacing w:after="0" w:line="240" w:lineRule="auto"/>
              <w:rPr>
                <w:rFonts w:ascii="Times New Roman" w:hAnsi="Times New Roman"/>
              </w:rPr>
            </w:pPr>
          </w:p>
        </w:tc>
        <w:tc>
          <w:tcPr>
            <w:tcW w:w="2126" w:type="dxa"/>
          </w:tcPr>
          <w:p w14:paraId="02FB636F" w14:textId="77777777" w:rsidR="00FC69E0" w:rsidRPr="008B7A90" w:rsidRDefault="00FC69E0" w:rsidP="004013C5">
            <w:pPr>
              <w:shd w:val="clear" w:color="auto" w:fill="FFFFFF"/>
              <w:spacing w:after="0" w:line="240" w:lineRule="auto"/>
              <w:rPr>
                <w:rFonts w:ascii="Times New Roman" w:eastAsia="Times New Roman" w:hAnsi="Times New Roman"/>
                <w:color w:val="222222"/>
                <w:lang w:bidi="hi-IN"/>
              </w:rPr>
            </w:pPr>
            <w:r w:rsidRPr="008B7A90">
              <w:rPr>
                <w:rFonts w:ascii="Times New Roman" w:eastAsia="Times New Roman" w:hAnsi="Times New Roman"/>
                <w:color w:val="222222"/>
                <w:lang w:bidi="hi-IN"/>
              </w:rPr>
              <w:t xml:space="preserve">Video screening/Demonstration of hearing evaluation </w:t>
            </w:r>
          </w:p>
        </w:tc>
        <w:tc>
          <w:tcPr>
            <w:tcW w:w="1650" w:type="dxa"/>
          </w:tcPr>
          <w:p w14:paraId="01225904"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color w:val="222222"/>
                <w:shd w:val="clear" w:color="auto" w:fill="FFFFFF"/>
              </w:rPr>
              <w:t>03.11.2020</w:t>
            </w:r>
          </w:p>
        </w:tc>
      </w:tr>
      <w:tr w:rsidR="00FC69E0" w:rsidRPr="008B7A90" w14:paraId="2BDB6F45" w14:textId="77777777" w:rsidTr="00FC69E0">
        <w:trPr>
          <w:trHeight w:val="536"/>
          <w:jc w:val="right"/>
        </w:trPr>
        <w:tc>
          <w:tcPr>
            <w:tcW w:w="828" w:type="dxa"/>
          </w:tcPr>
          <w:p w14:paraId="113EB602"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b/>
                <w:bCs/>
              </w:rPr>
              <w:t>29</w:t>
            </w:r>
          </w:p>
        </w:tc>
        <w:tc>
          <w:tcPr>
            <w:tcW w:w="1577" w:type="dxa"/>
          </w:tcPr>
          <w:p w14:paraId="2DD93372" w14:textId="77777777" w:rsidR="00FC69E0" w:rsidRPr="008B7A90" w:rsidRDefault="00FC69E0" w:rsidP="004013C5">
            <w:pPr>
              <w:tabs>
                <w:tab w:val="left" w:pos="-180"/>
                <w:tab w:val="left" w:pos="0"/>
              </w:tabs>
              <w:spacing w:after="0" w:line="240" w:lineRule="auto"/>
              <w:rPr>
                <w:rFonts w:ascii="Times New Roman" w:hAnsi="Times New Roman"/>
                <w:bCs/>
              </w:rPr>
            </w:pPr>
            <w:r w:rsidRPr="008B7A90">
              <w:rPr>
                <w:rFonts w:ascii="Times New Roman" w:hAnsi="Times New Roman"/>
                <w:bCs/>
              </w:rPr>
              <w:t xml:space="preserve">Mr. Jawahar Antony </w:t>
            </w:r>
          </w:p>
        </w:tc>
        <w:tc>
          <w:tcPr>
            <w:tcW w:w="1276" w:type="dxa"/>
          </w:tcPr>
          <w:p w14:paraId="00976DE7" w14:textId="77777777" w:rsidR="00FC69E0" w:rsidRPr="008B7A90" w:rsidRDefault="00FC69E0" w:rsidP="004013C5">
            <w:pPr>
              <w:tabs>
                <w:tab w:val="left" w:pos="-180"/>
                <w:tab w:val="left" w:pos="0"/>
              </w:tabs>
              <w:spacing w:after="0" w:line="240" w:lineRule="auto"/>
              <w:rPr>
                <w:rFonts w:ascii="Times New Roman" w:hAnsi="Times New Roman"/>
              </w:rPr>
            </w:pPr>
            <w:r>
              <w:rPr>
                <w:rFonts w:ascii="Times New Roman" w:hAnsi="Times New Roman"/>
              </w:rPr>
              <w:t>Audiologist Grade II</w:t>
            </w:r>
          </w:p>
        </w:tc>
        <w:tc>
          <w:tcPr>
            <w:tcW w:w="1559" w:type="dxa"/>
            <w:vMerge/>
          </w:tcPr>
          <w:p w14:paraId="4C5FEBB4" w14:textId="77777777" w:rsidR="00FC69E0" w:rsidRPr="008B7A90" w:rsidRDefault="00FC69E0" w:rsidP="004013C5">
            <w:pPr>
              <w:tabs>
                <w:tab w:val="left" w:pos="-180"/>
                <w:tab w:val="left" w:pos="0"/>
              </w:tabs>
              <w:spacing w:after="0" w:line="240" w:lineRule="auto"/>
              <w:rPr>
                <w:rFonts w:ascii="Times New Roman" w:hAnsi="Times New Roman"/>
              </w:rPr>
            </w:pPr>
          </w:p>
        </w:tc>
        <w:tc>
          <w:tcPr>
            <w:tcW w:w="2126" w:type="dxa"/>
          </w:tcPr>
          <w:p w14:paraId="16E2441B" w14:textId="77777777" w:rsidR="00FC69E0" w:rsidRPr="008B7A90" w:rsidRDefault="00FC69E0" w:rsidP="004013C5">
            <w:pPr>
              <w:shd w:val="clear" w:color="auto" w:fill="FFFFFF"/>
              <w:spacing w:after="0" w:line="240" w:lineRule="auto"/>
              <w:rPr>
                <w:rFonts w:ascii="Times New Roman" w:eastAsia="Times New Roman" w:hAnsi="Times New Roman"/>
                <w:color w:val="222222"/>
                <w:lang w:bidi="hi-IN"/>
              </w:rPr>
            </w:pPr>
            <w:r w:rsidRPr="008B7A90">
              <w:rPr>
                <w:rFonts w:ascii="Times New Roman" w:eastAsia="Times New Roman" w:hAnsi="Times New Roman"/>
                <w:color w:val="222222"/>
                <w:lang w:bidi="hi-IN"/>
              </w:rPr>
              <w:t xml:space="preserve">Video screening/demonstration – Hearing devices &amp; therapy </w:t>
            </w:r>
          </w:p>
        </w:tc>
        <w:tc>
          <w:tcPr>
            <w:tcW w:w="1650" w:type="dxa"/>
          </w:tcPr>
          <w:p w14:paraId="015B6FC4" w14:textId="77777777" w:rsidR="00FC69E0" w:rsidRPr="008B7A90" w:rsidRDefault="00FC69E0" w:rsidP="004013C5">
            <w:pPr>
              <w:spacing w:after="0" w:line="240" w:lineRule="auto"/>
              <w:rPr>
                <w:rFonts w:ascii="Times New Roman" w:hAnsi="Times New Roman"/>
                <w:b/>
                <w:bCs/>
              </w:rPr>
            </w:pPr>
            <w:r w:rsidRPr="008B7A90">
              <w:rPr>
                <w:rFonts w:ascii="Times New Roman" w:hAnsi="Times New Roman"/>
                <w:color w:val="222222"/>
                <w:shd w:val="clear" w:color="auto" w:fill="FFFFFF"/>
              </w:rPr>
              <w:t>04.11.2020</w:t>
            </w:r>
          </w:p>
        </w:tc>
      </w:tr>
      <w:tr w:rsidR="00CA74D0" w:rsidRPr="008B7A90" w14:paraId="049B0B63" w14:textId="77777777" w:rsidTr="00FC69E0">
        <w:trPr>
          <w:trHeight w:val="536"/>
          <w:jc w:val="right"/>
        </w:trPr>
        <w:tc>
          <w:tcPr>
            <w:tcW w:w="828" w:type="dxa"/>
          </w:tcPr>
          <w:p w14:paraId="1C488555" w14:textId="77777777" w:rsidR="00CA74D0" w:rsidRPr="008B7A90" w:rsidRDefault="00CA74D0" w:rsidP="004013C5">
            <w:pPr>
              <w:spacing w:after="0" w:line="240" w:lineRule="auto"/>
              <w:rPr>
                <w:rFonts w:ascii="Times New Roman" w:hAnsi="Times New Roman"/>
                <w:b/>
                <w:bCs/>
              </w:rPr>
            </w:pPr>
            <w:r w:rsidRPr="008B7A90">
              <w:rPr>
                <w:rFonts w:ascii="Times New Roman" w:hAnsi="Times New Roman"/>
                <w:b/>
                <w:bCs/>
              </w:rPr>
              <w:t>30</w:t>
            </w:r>
          </w:p>
        </w:tc>
        <w:tc>
          <w:tcPr>
            <w:tcW w:w="1577" w:type="dxa"/>
          </w:tcPr>
          <w:p w14:paraId="252FD600" w14:textId="77777777" w:rsidR="00CA74D0" w:rsidRPr="008B7A90" w:rsidRDefault="00CA74D0" w:rsidP="004013C5">
            <w:pPr>
              <w:tabs>
                <w:tab w:val="left" w:pos="-180"/>
                <w:tab w:val="left" w:pos="0"/>
              </w:tabs>
              <w:spacing w:after="0" w:line="240" w:lineRule="auto"/>
              <w:rPr>
                <w:rFonts w:ascii="Times New Roman" w:hAnsi="Times New Roman"/>
                <w:bCs/>
              </w:rPr>
            </w:pPr>
            <w:r w:rsidRPr="008B7A90">
              <w:rPr>
                <w:rFonts w:ascii="Times New Roman" w:hAnsi="Times New Roman"/>
              </w:rPr>
              <w:t>Dr. Prashanth Prabhu P</w:t>
            </w:r>
          </w:p>
        </w:tc>
        <w:tc>
          <w:tcPr>
            <w:tcW w:w="1276" w:type="dxa"/>
          </w:tcPr>
          <w:p w14:paraId="37317E1A" w14:textId="77777777" w:rsidR="00CA74D0" w:rsidRPr="008B7A90" w:rsidRDefault="00B2680D" w:rsidP="004013C5">
            <w:pPr>
              <w:tabs>
                <w:tab w:val="left" w:pos="-180"/>
                <w:tab w:val="left" w:pos="0"/>
              </w:tabs>
              <w:spacing w:after="0" w:line="240" w:lineRule="auto"/>
              <w:jc w:val="center"/>
              <w:rPr>
                <w:rFonts w:ascii="Times New Roman" w:hAnsi="Times New Roman"/>
              </w:rPr>
            </w:pPr>
            <w:r w:rsidRPr="000D0131">
              <w:rPr>
                <w:rFonts w:ascii="Times New Roman" w:hAnsi="Times New Roman"/>
              </w:rPr>
              <w:t>Ass</w:t>
            </w:r>
            <w:r>
              <w:rPr>
                <w:rFonts w:ascii="Times New Roman" w:hAnsi="Times New Roman"/>
              </w:rPr>
              <w:t>istant</w:t>
            </w:r>
            <w:r w:rsidRPr="000D0131">
              <w:rPr>
                <w:rFonts w:ascii="Times New Roman" w:hAnsi="Times New Roman"/>
              </w:rPr>
              <w:t xml:space="preserve"> Prof.</w:t>
            </w:r>
          </w:p>
        </w:tc>
        <w:tc>
          <w:tcPr>
            <w:tcW w:w="1559" w:type="dxa"/>
          </w:tcPr>
          <w:p w14:paraId="00BF8134" w14:textId="77777777" w:rsidR="00CA74D0" w:rsidRPr="008B7A90" w:rsidRDefault="00FC69E0" w:rsidP="00FC69E0">
            <w:pPr>
              <w:tabs>
                <w:tab w:val="left" w:pos="-180"/>
                <w:tab w:val="left" w:pos="0"/>
              </w:tabs>
              <w:spacing w:after="0" w:line="240" w:lineRule="auto"/>
              <w:rPr>
                <w:rFonts w:ascii="Times New Roman" w:hAnsi="Times New Roman"/>
              </w:rPr>
            </w:pPr>
            <w:proofErr w:type="spellStart"/>
            <w:r w:rsidRPr="008B7A90">
              <w:rPr>
                <w:rFonts w:ascii="Times New Roman" w:hAnsi="Times New Roman"/>
              </w:rPr>
              <w:t>Kasthurba</w:t>
            </w:r>
            <w:proofErr w:type="spellEnd"/>
            <w:r w:rsidRPr="008B7A90">
              <w:rPr>
                <w:rFonts w:ascii="Times New Roman" w:hAnsi="Times New Roman"/>
              </w:rPr>
              <w:t xml:space="preserve"> Medical College, Mangalore</w:t>
            </w:r>
          </w:p>
        </w:tc>
        <w:tc>
          <w:tcPr>
            <w:tcW w:w="2126" w:type="dxa"/>
          </w:tcPr>
          <w:p w14:paraId="4DCC6A47" w14:textId="77777777" w:rsidR="00CA74D0" w:rsidRPr="008B7A90" w:rsidRDefault="00CA74D0" w:rsidP="00FC69E0">
            <w:pPr>
              <w:shd w:val="clear" w:color="auto" w:fill="FFFFFF"/>
              <w:spacing w:after="0" w:line="240" w:lineRule="auto"/>
              <w:rPr>
                <w:rFonts w:ascii="Times New Roman" w:eastAsia="Times New Roman" w:hAnsi="Times New Roman"/>
                <w:color w:val="222222"/>
                <w:lang w:bidi="hi-IN"/>
              </w:rPr>
            </w:pPr>
            <w:r w:rsidRPr="008B7A90">
              <w:rPr>
                <w:rFonts w:ascii="Times New Roman" w:hAnsi="Times New Roman"/>
              </w:rPr>
              <w:t xml:space="preserve">Late onset ANSD and its Management, </w:t>
            </w:r>
          </w:p>
        </w:tc>
        <w:tc>
          <w:tcPr>
            <w:tcW w:w="1650" w:type="dxa"/>
          </w:tcPr>
          <w:p w14:paraId="3615FD16" w14:textId="77777777" w:rsidR="00CA74D0" w:rsidRPr="008B7A90" w:rsidRDefault="00CA74D0" w:rsidP="004013C5">
            <w:pPr>
              <w:spacing w:after="0" w:line="240" w:lineRule="auto"/>
              <w:rPr>
                <w:rFonts w:ascii="Times New Roman" w:hAnsi="Times New Roman"/>
                <w:b/>
                <w:bCs/>
              </w:rPr>
            </w:pPr>
            <w:r w:rsidRPr="008B7A90">
              <w:rPr>
                <w:rFonts w:ascii="Times New Roman" w:hAnsi="Times New Roman"/>
              </w:rPr>
              <w:t>17.12.2020</w:t>
            </w:r>
          </w:p>
        </w:tc>
      </w:tr>
      <w:tr w:rsidR="00CA74D0" w:rsidRPr="008B7A90" w14:paraId="1EEB0D6B" w14:textId="77777777" w:rsidTr="00FC69E0">
        <w:trPr>
          <w:trHeight w:val="536"/>
          <w:jc w:val="right"/>
        </w:trPr>
        <w:tc>
          <w:tcPr>
            <w:tcW w:w="828" w:type="dxa"/>
          </w:tcPr>
          <w:p w14:paraId="4B109900" w14:textId="77777777" w:rsidR="00CA74D0" w:rsidRPr="008B7A90" w:rsidRDefault="00CA74D0" w:rsidP="004013C5">
            <w:pPr>
              <w:spacing w:after="0" w:line="240" w:lineRule="auto"/>
              <w:rPr>
                <w:rFonts w:ascii="Times New Roman" w:hAnsi="Times New Roman"/>
                <w:b/>
                <w:bCs/>
              </w:rPr>
            </w:pPr>
            <w:r w:rsidRPr="008B7A90">
              <w:rPr>
                <w:rFonts w:ascii="Times New Roman" w:hAnsi="Times New Roman"/>
                <w:b/>
                <w:bCs/>
              </w:rPr>
              <w:t>31</w:t>
            </w:r>
          </w:p>
        </w:tc>
        <w:tc>
          <w:tcPr>
            <w:tcW w:w="1577" w:type="dxa"/>
          </w:tcPr>
          <w:p w14:paraId="56CA6C24" w14:textId="77777777" w:rsidR="00CA74D0" w:rsidRPr="008B7A90" w:rsidRDefault="00CA74D0" w:rsidP="004013C5">
            <w:pPr>
              <w:tabs>
                <w:tab w:val="left" w:pos="-180"/>
                <w:tab w:val="left" w:pos="0"/>
              </w:tabs>
              <w:spacing w:after="0" w:line="240" w:lineRule="auto"/>
              <w:rPr>
                <w:rFonts w:ascii="Times New Roman" w:hAnsi="Times New Roman"/>
              </w:rPr>
            </w:pPr>
            <w:r w:rsidRPr="008B7A90">
              <w:rPr>
                <w:rFonts w:ascii="Times New Roman" w:hAnsi="Times New Roman"/>
                <w:bCs/>
              </w:rPr>
              <w:t>Dr. Megha</w:t>
            </w:r>
          </w:p>
        </w:tc>
        <w:tc>
          <w:tcPr>
            <w:tcW w:w="1276" w:type="dxa"/>
          </w:tcPr>
          <w:p w14:paraId="2EA3846F" w14:textId="77777777" w:rsidR="00CA74D0" w:rsidRPr="008B7A90" w:rsidRDefault="00F53462" w:rsidP="004013C5">
            <w:pPr>
              <w:tabs>
                <w:tab w:val="left" w:pos="-180"/>
                <w:tab w:val="left" w:pos="0"/>
              </w:tabs>
              <w:spacing w:after="0" w:line="240" w:lineRule="auto"/>
              <w:jc w:val="center"/>
              <w:rPr>
                <w:rFonts w:ascii="Times New Roman" w:hAnsi="Times New Roman"/>
                <w:bCs/>
              </w:rPr>
            </w:pPr>
            <w:r>
              <w:rPr>
                <w:rFonts w:ascii="Times New Roman" w:hAnsi="Times New Roman"/>
              </w:rPr>
              <w:t>Audiologist/SLP grade II</w:t>
            </w:r>
          </w:p>
        </w:tc>
        <w:tc>
          <w:tcPr>
            <w:tcW w:w="1559" w:type="dxa"/>
          </w:tcPr>
          <w:p w14:paraId="521C6A9E" w14:textId="77777777" w:rsidR="00CA74D0" w:rsidRPr="008B7A90" w:rsidRDefault="00CA74D0" w:rsidP="004013C5">
            <w:pPr>
              <w:tabs>
                <w:tab w:val="left" w:pos="-180"/>
                <w:tab w:val="left" w:pos="0"/>
              </w:tabs>
              <w:spacing w:after="0" w:line="240" w:lineRule="auto"/>
              <w:jc w:val="center"/>
              <w:rPr>
                <w:rFonts w:ascii="Times New Roman" w:hAnsi="Times New Roman"/>
              </w:rPr>
            </w:pPr>
            <w:proofErr w:type="spellStart"/>
            <w:r w:rsidRPr="008B7A90">
              <w:rPr>
                <w:rFonts w:ascii="Times New Roman" w:hAnsi="Times New Roman"/>
                <w:bCs/>
              </w:rPr>
              <w:t>Widex</w:t>
            </w:r>
            <w:proofErr w:type="spellEnd"/>
            <w:r w:rsidRPr="008B7A90">
              <w:rPr>
                <w:rFonts w:ascii="Times New Roman" w:hAnsi="Times New Roman"/>
                <w:bCs/>
              </w:rPr>
              <w:t xml:space="preserve"> digital summit 2020</w:t>
            </w:r>
          </w:p>
        </w:tc>
        <w:tc>
          <w:tcPr>
            <w:tcW w:w="2126" w:type="dxa"/>
          </w:tcPr>
          <w:p w14:paraId="27331680" w14:textId="77777777" w:rsidR="00CA74D0" w:rsidRPr="008B7A90" w:rsidRDefault="00CA74D0" w:rsidP="004013C5">
            <w:pPr>
              <w:shd w:val="clear" w:color="auto" w:fill="FFFFFF"/>
              <w:spacing w:after="0" w:line="240" w:lineRule="auto"/>
              <w:rPr>
                <w:rFonts w:ascii="Times New Roman" w:hAnsi="Times New Roman"/>
              </w:rPr>
            </w:pPr>
            <w:r w:rsidRPr="008B7A90">
              <w:rPr>
                <w:rFonts w:ascii="Times New Roman" w:hAnsi="Times New Roman"/>
                <w:bCs/>
              </w:rPr>
              <w:t xml:space="preserve">Outcome measures in Hearing aid acclimatization, through virtual mode. </w:t>
            </w:r>
          </w:p>
        </w:tc>
        <w:tc>
          <w:tcPr>
            <w:tcW w:w="1650" w:type="dxa"/>
          </w:tcPr>
          <w:p w14:paraId="6DF303F0" w14:textId="77777777" w:rsidR="00CA74D0" w:rsidRPr="008B7A90" w:rsidRDefault="00CA74D0" w:rsidP="004013C5">
            <w:pPr>
              <w:spacing w:after="0" w:line="240" w:lineRule="auto"/>
              <w:rPr>
                <w:rFonts w:ascii="Times New Roman" w:hAnsi="Times New Roman"/>
                <w:b/>
                <w:bCs/>
              </w:rPr>
            </w:pPr>
            <w:r w:rsidRPr="008B7A90">
              <w:rPr>
                <w:rFonts w:ascii="Times New Roman" w:hAnsi="Times New Roman"/>
                <w:bCs/>
              </w:rPr>
              <w:t>03.12.2020</w:t>
            </w:r>
          </w:p>
        </w:tc>
      </w:tr>
      <w:tr w:rsidR="00B2680D" w:rsidRPr="008B7A90" w14:paraId="187549AF" w14:textId="77777777" w:rsidTr="00FC69E0">
        <w:trPr>
          <w:trHeight w:val="536"/>
          <w:jc w:val="right"/>
        </w:trPr>
        <w:tc>
          <w:tcPr>
            <w:tcW w:w="828" w:type="dxa"/>
          </w:tcPr>
          <w:p w14:paraId="3A6E85D5" w14:textId="77777777" w:rsidR="00B2680D" w:rsidRPr="008B7A90" w:rsidRDefault="00B2680D" w:rsidP="004013C5">
            <w:pPr>
              <w:spacing w:after="0" w:line="240" w:lineRule="auto"/>
              <w:rPr>
                <w:rFonts w:ascii="Times New Roman" w:hAnsi="Times New Roman"/>
                <w:b/>
                <w:bCs/>
              </w:rPr>
            </w:pPr>
            <w:r w:rsidRPr="008B7A90">
              <w:rPr>
                <w:rFonts w:ascii="Times New Roman" w:hAnsi="Times New Roman"/>
                <w:b/>
                <w:bCs/>
              </w:rPr>
              <w:t>32</w:t>
            </w:r>
          </w:p>
        </w:tc>
        <w:tc>
          <w:tcPr>
            <w:tcW w:w="1577" w:type="dxa"/>
          </w:tcPr>
          <w:p w14:paraId="3D110C8D" w14:textId="77777777" w:rsidR="00B2680D" w:rsidRPr="008B7A90" w:rsidRDefault="00B2680D" w:rsidP="004013C5">
            <w:pPr>
              <w:tabs>
                <w:tab w:val="left" w:pos="-180"/>
                <w:tab w:val="left" w:pos="0"/>
              </w:tabs>
              <w:spacing w:after="0" w:line="240" w:lineRule="auto"/>
              <w:rPr>
                <w:rFonts w:ascii="Times New Roman" w:hAnsi="Times New Roman"/>
                <w:bCs/>
              </w:rPr>
            </w:pPr>
            <w:r w:rsidRPr="008B7A90">
              <w:rPr>
                <w:rFonts w:ascii="Times New Roman" w:hAnsi="Times New Roman"/>
                <w:bCs/>
              </w:rPr>
              <w:t xml:space="preserve">Dr. </w:t>
            </w:r>
            <w:proofErr w:type="spellStart"/>
            <w:r w:rsidRPr="008B7A90">
              <w:rPr>
                <w:rFonts w:ascii="Times New Roman" w:hAnsi="Times New Roman"/>
                <w:bCs/>
              </w:rPr>
              <w:t>Prawin</w:t>
            </w:r>
            <w:proofErr w:type="spellEnd"/>
            <w:r w:rsidRPr="008B7A90">
              <w:rPr>
                <w:rFonts w:ascii="Times New Roman" w:hAnsi="Times New Roman"/>
                <w:bCs/>
              </w:rPr>
              <w:t xml:space="preserve"> Kumar </w:t>
            </w:r>
          </w:p>
        </w:tc>
        <w:tc>
          <w:tcPr>
            <w:tcW w:w="1276" w:type="dxa"/>
          </w:tcPr>
          <w:p w14:paraId="521B64B3" w14:textId="77777777" w:rsidR="00B2680D" w:rsidRPr="008B7A90" w:rsidRDefault="00B2680D" w:rsidP="004013C5">
            <w:pPr>
              <w:tabs>
                <w:tab w:val="left" w:pos="-180"/>
                <w:tab w:val="left" w:pos="0"/>
              </w:tabs>
              <w:spacing w:after="0" w:line="240" w:lineRule="auto"/>
              <w:jc w:val="center"/>
              <w:rPr>
                <w:rFonts w:ascii="Times New Roman" w:hAnsi="Times New Roman"/>
                <w:bCs/>
              </w:rPr>
            </w:pPr>
            <w:r w:rsidRPr="00955664">
              <w:rPr>
                <w:rFonts w:ascii="Times New Roman" w:hAnsi="Times New Roman"/>
              </w:rPr>
              <w:t>Associate Prof.</w:t>
            </w:r>
          </w:p>
        </w:tc>
        <w:tc>
          <w:tcPr>
            <w:tcW w:w="1559" w:type="dxa"/>
          </w:tcPr>
          <w:p w14:paraId="7FF2FAF2" w14:textId="77777777" w:rsidR="00B2680D" w:rsidRPr="008B7A90" w:rsidRDefault="005B705F" w:rsidP="004013C5">
            <w:pPr>
              <w:tabs>
                <w:tab w:val="left" w:pos="-180"/>
                <w:tab w:val="left" w:pos="0"/>
              </w:tabs>
              <w:spacing w:after="0" w:line="240" w:lineRule="auto"/>
              <w:jc w:val="center"/>
              <w:rPr>
                <w:rFonts w:ascii="Times New Roman" w:hAnsi="Times New Roman"/>
                <w:bCs/>
              </w:rPr>
            </w:pPr>
            <w:r>
              <w:rPr>
                <w:rFonts w:ascii="Times New Roman" w:hAnsi="Times New Roman"/>
                <w:bCs/>
              </w:rPr>
              <w:t>AIISH &amp; ISHA</w:t>
            </w:r>
          </w:p>
        </w:tc>
        <w:tc>
          <w:tcPr>
            <w:tcW w:w="2126" w:type="dxa"/>
          </w:tcPr>
          <w:p w14:paraId="2792008A" w14:textId="77777777" w:rsidR="00B2680D" w:rsidRPr="008B7A90" w:rsidRDefault="00B2680D" w:rsidP="004013C5">
            <w:pPr>
              <w:autoSpaceDE w:val="0"/>
              <w:autoSpaceDN w:val="0"/>
              <w:adjustRightInd w:val="0"/>
              <w:spacing w:before="100" w:after="100" w:line="240" w:lineRule="auto"/>
              <w:rPr>
                <w:rFonts w:ascii="Times New Roman" w:hAnsi="Times New Roman"/>
                <w:lang w:bidi="hi-IN"/>
              </w:rPr>
            </w:pPr>
            <w:r w:rsidRPr="008B7A90">
              <w:rPr>
                <w:rFonts w:ascii="Times New Roman" w:hAnsi="Times New Roman"/>
                <w:lang w:bidi="hi-IN"/>
              </w:rPr>
              <w:t xml:space="preserve">Insights from Editors Perspective: Why, Which, Where, and How to </w:t>
            </w:r>
          </w:p>
          <w:p w14:paraId="272B73E5" w14:textId="77777777" w:rsidR="00B2680D" w:rsidRPr="008B7A90" w:rsidRDefault="00B2680D" w:rsidP="004013C5">
            <w:pPr>
              <w:shd w:val="clear" w:color="auto" w:fill="FFFFFF"/>
              <w:spacing w:after="0" w:line="240" w:lineRule="auto"/>
              <w:rPr>
                <w:rFonts w:ascii="Times New Roman" w:hAnsi="Times New Roman"/>
                <w:bCs/>
              </w:rPr>
            </w:pPr>
            <w:r w:rsidRPr="008B7A90">
              <w:rPr>
                <w:rFonts w:ascii="Times New Roman" w:hAnsi="Times New Roman"/>
                <w:lang w:bidi="hi-IN"/>
              </w:rPr>
              <w:t>publish?</w:t>
            </w:r>
          </w:p>
        </w:tc>
        <w:tc>
          <w:tcPr>
            <w:tcW w:w="1650" w:type="dxa"/>
          </w:tcPr>
          <w:p w14:paraId="4909CFCA" w14:textId="77777777" w:rsidR="00B2680D" w:rsidRPr="008B7A90" w:rsidRDefault="00B2680D" w:rsidP="004013C5">
            <w:pPr>
              <w:spacing w:after="0" w:line="240" w:lineRule="auto"/>
              <w:rPr>
                <w:rFonts w:ascii="Times New Roman" w:hAnsi="Times New Roman"/>
                <w:bCs/>
              </w:rPr>
            </w:pPr>
            <w:r w:rsidRPr="008B7A90">
              <w:rPr>
                <w:rFonts w:ascii="Times New Roman" w:hAnsi="Times New Roman"/>
                <w:bCs/>
              </w:rPr>
              <w:t>04.01.2021</w:t>
            </w:r>
          </w:p>
        </w:tc>
      </w:tr>
      <w:tr w:rsidR="00B2680D" w:rsidRPr="008B7A90" w14:paraId="1EE57E49" w14:textId="77777777" w:rsidTr="00FC69E0">
        <w:trPr>
          <w:trHeight w:val="536"/>
          <w:jc w:val="right"/>
        </w:trPr>
        <w:tc>
          <w:tcPr>
            <w:tcW w:w="828" w:type="dxa"/>
          </w:tcPr>
          <w:p w14:paraId="6698751F" w14:textId="77777777" w:rsidR="00B2680D" w:rsidRPr="008B7A90" w:rsidRDefault="00B2680D" w:rsidP="004013C5">
            <w:pPr>
              <w:spacing w:after="0" w:line="240" w:lineRule="auto"/>
              <w:rPr>
                <w:rFonts w:ascii="Times New Roman" w:hAnsi="Times New Roman"/>
                <w:b/>
                <w:bCs/>
              </w:rPr>
            </w:pPr>
            <w:r w:rsidRPr="008B7A90">
              <w:rPr>
                <w:rFonts w:ascii="Times New Roman" w:hAnsi="Times New Roman"/>
                <w:b/>
                <w:bCs/>
              </w:rPr>
              <w:t>33</w:t>
            </w:r>
          </w:p>
        </w:tc>
        <w:tc>
          <w:tcPr>
            <w:tcW w:w="1577" w:type="dxa"/>
          </w:tcPr>
          <w:p w14:paraId="01D20919" w14:textId="77777777" w:rsidR="00B2680D" w:rsidRPr="008B7A90" w:rsidRDefault="00B2680D" w:rsidP="004013C5">
            <w:pPr>
              <w:tabs>
                <w:tab w:val="left" w:pos="-180"/>
                <w:tab w:val="left" w:pos="0"/>
              </w:tabs>
              <w:spacing w:after="0" w:line="240" w:lineRule="auto"/>
              <w:rPr>
                <w:rFonts w:ascii="Times New Roman" w:hAnsi="Times New Roman"/>
                <w:bCs/>
              </w:rPr>
            </w:pPr>
            <w:r w:rsidRPr="008B7A90">
              <w:rPr>
                <w:rFonts w:ascii="Times New Roman" w:hAnsi="Times New Roman"/>
                <w:bCs/>
              </w:rPr>
              <w:t xml:space="preserve">Dr. Niraj Kumar Singh </w:t>
            </w:r>
          </w:p>
        </w:tc>
        <w:tc>
          <w:tcPr>
            <w:tcW w:w="1276" w:type="dxa"/>
          </w:tcPr>
          <w:p w14:paraId="71B3A798" w14:textId="77777777" w:rsidR="00B2680D" w:rsidRPr="008B7A90" w:rsidRDefault="00B2680D" w:rsidP="004013C5">
            <w:pPr>
              <w:tabs>
                <w:tab w:val="left" w:pos="-180"/>
                <w:tab w:val="left" w:pos="0"/>
              </w:tabs>
              <w:spacing w:after="0" w:line="240" w:lineRule="auto"/>
              <w:jc w:val="center"/>
              <w:rPr>
                <w:rFonts w:ascii="Times New Roman" w:hAnsi="Times New Roman"/>
                <w:bCs/>
              </w:rPr>
            </w:pPr>
            <w:r w:rsidRPr="00955664">
              <w:rPr>
                <w:rFonts w:ascii="Times New Roman" w:hAnsi="Times New Roman"/>
              </w:rPr>
              <w:t>Associate Prof.</w:t>
            </w:r>
          </w:p>
        </w:tc>
        <w:tc>
          <w:tcPr>
            <w:tcW w:w="1559" w:type="dxa"/>
          </w:tcPr>
          <w:p w14:paraId="1431762C" w14:textId="77777777" w:rsidR="00B2680D" w:rsidRPr="008B7A90" w:rsidRDefault="005B705F" w:rsidP="004013C5">
            <w:pPr>
              <w:tabs>
                <w:tab w:val="left" w:pos="-180"/>
                <w:tab w:val="left" w:pos="0"/>
              </w:tabs>
              <w:spacing w:after="0" w:line="240" w:lineRule="auto"/>
              <w:jc w:val="center"/>
              <w:rPr>
                <w:rFonts w:ascii="Times New Roman" w:hAnsi="Times New Roman"/>
                <w:bCs/>
              </w:rPr>
            </w:pPr>
            <w:r>
              <w:rPr>
                <w:rFonts w:ascii="Times New Roman" w:hAnsi="Times New Roman"/>
                <w:bCs/>
              </w:rPr>
              <w:t>AIISH &amp; ISHA</w:t>
            </w:r>
          </w:p>
        </w:tc>
        <w:tc>
          <w:tcPr>
            <w:tcW w:w="2126" w:type="dxa"/>
          </w:tcPr>
          <w:p w14:paraId="488F3B71" w14:textId="77777777" w:rsidR="00AE2046" w:rsidRPr="00AE2046" w:rsidRDefault="00B2680D" w:rsidP="004013C5">
            <w:pPr>
              <w:shd w:val="clear" w:color="auto" w:fill="FFFFFF"/>
              <w:spacing w:after="0" w:line="240" w:lineRule="auto"/>
              <w:rPr>
                <w:rFonts w:ascii="Times New Roman" w:hAnsi="Times New Roman"/>
                <w:lang w:bidi="hi-IN"/>
              </w:rPr>
            </w:pPr>
            <w:r w:rsidRPr="008B7A90">
              <w:rPr>
                <w:rFonts w:ascii="Times New Roman" w:hAnsi="Times New Roman"/>
                <w:lang w:bidi="hi-IN"/>
              </w:rPr>
              <w:t>Substantiating and Critical Evaluation of Research Findings: Do’s and Don’ts</w:t>
            </w:r>
          </w:p>
        </w:tc>
        <w:tc>
          <w:tcPr>
            <w:tcW w:w="1650" w:type="dxa"/>
          </w:tcPr>
          <w:p w14:paraId="39E84680" w14:textId="77777777" w:rsidR="00B2680D" w:rsidRPr="008B7A90" w:rsidRDefault="00B2680D" w:rsidP="004013C5">
            <w:pPr>
              <w:spacing w:after="0" w:line="240" w:lineRule="auto"/>
              <w:rPr>
                <w:rFonts w:ascii="Times New Roman" w:hAnsi="Times New Roman"/>
                <w:bCs/>
              </w:rPr>
            </w:pPr>
            <w:r w:rsidRPr="008B7A90">
              <w:rPr>
                <w:rFonts w:ascii="Times New Roman" w:hAnsi="Times New Roman"/>
                <w:bCs/>
              </w:rPr>
              <w:t>04.01.2021</w:t>
            </w:r>
          </w:p>
        </w:tc>
      </w:tr>
      <w:tr w:rsidR="00AE2046" w:rsidRPr="008B7A90" w14:paraId="13E4F5ED" w14:textId="77777777" w:rsidTr="00AE2046">
        <w:trPr>
          <w:trHeight w:val="1266"/>
          <w:jc w:val="right"/>
        </w:trPr>
        <w:tc>
          <w:tcPr>
            <w:tcW w:w="828" w:type="dxa"/>
            <w:vMerge w:val="restart"/>
          </w:tcPr>
          <w:p w14:paraId="652A6B91" w14:textId="77777777" w:rsidR="00AE2046" w:rsidRPr="008B7A90" w:rsidRDefault="00AE2046" w:rsidP="005B705F">
            <w:pPr>
              <w:spacing w:after="0" w:line="240" w:lineRule="auto"/>
              <w:rPr>
                <w:rFonts w:ascii="Times New Roman" w:hAnsi="Times New Roman"/>
                <w:b/>
                <w:bCs/>
              </w:rPr>
            </w:pPr>
            <w:r>
              <w:rPr>
                <w:rFonts w:ascii="Times New Roman" w:hAnsi="Times New Roman"/>
                <w:b/>
                <w:bCs/>
              </w:rPr>
              <w:t>34</w:t>
            </w:r>
          </w:p>
        </w:tc>
        <w:tc>
          <w:tcPr>
            <w:tcW w:w="1577" w:type="dxa"/>
            <w:vMerge w:val="restart"/>
          </w:tcPr>
          <w:p w14:paraId="276D8A98" w14:textId="77777777" w:rsidR="00AE2046" w:rsidRPr="008B7A90" w:rsidRDefault="00AE2046" w:rsidP="005B705F">
            <w:pPr>
              <w:tabs>
                <w:tab w:val="left" w:pos="-180"/>
                <w:tab w:val="left" w:pos="0"/>
              </w:tabs>
              <w:spacing w:after="0" w:line="240" w:lineRule="auto"/>
              <w:rPr>
                <w:rFonts w:ascii="Times New Roman" w:hAnsi="Times New Roman"/>
                <w:bCs/>
              </w:rPr>
            </w:pPr>
            <w:r w:rsidRPr="00692BF7">
              <w:rPr>
                <w:rFonts w:ascii="Times New Roman" w:hAnsi="Times New Roman"/>
                <w:bCs/>
              </w:rPr>
              <w:t xml:space="preserve">Prof. Animesh Barman </w:t>
            </w:r>
          </w:p>
        </w:tc>
        <w:tc>
          <w:tcPr>
            <w:tcW w:w="1276" w:type="dxa"/>
            <w:vMerge w:val="restart"/>
          </w:tcPr>
          <w:p w14:paraId="306AB8CB" w14:textId="77777777" w:rsidR="00AE2046" w:rsidRPr="00FA246E" w:rsidRDefault="00AE2046" w:rsidP="005B705F">
            <w:pPr>
              <w:autoSpaceDE w:val="0"/>
              <w:autoSpaceDN w:val="0"/>
              <w:adjustRightInd w:val="0"/>
              <w:spacing w:before="100" w:after="100" w:line="240" w:lineRule="auto"/>
              <w:rPr>
                <w:rFonts w:ascii="Times New Roman" w:hAnsi="Times New Roman"/>
                <w:lang w:bidi="hi-IN"/>
              </w:rPr>
            </w:pPr>
            <w:r>
              <w:rPr>
                <w:rFonts w:ascii="Times New Roman" w:hAnsi="Times New Roman"/>
                <w:lang w:bidi="hi-IN"/>
              </w:rPr>
              <w:t>Prof.</w:t>
            </w:r>
          </w:p>
        </w:tc>
        <w:tc>
          <w:tcPr>
            <w:tcW w:w="1559" w:type="dxa"/>
            <w:vMerge w:val="restart"/>
          </w:tcPr>
          <w:p w14:paraId="094019D8" w14:textId="77777777" w:rsidR="00AE2046" w:rsidRDefault="00AE2046" w:rsidP="005B705F">
            <w:pPr>
              <w:tabs>
                <w:tab w:val="left" w:pos="-180"/>
                <w:tab w:val="left" w:pos="0"/>
              </w:tabs>
              <w:spacing w:after="0" w:line="240" w:lineRule="auto"/>
              <w:jc w:val="center"/>
              <w:rPr>
                <w:rFonts w:ascii="Times New Roman" w:hAnsi="Times New Roman"/>
                <w:bCs/>
              </w:rPr>
            </w:pPr>
            <w:r>
              <w:rPr>
                <w:rFonts w:ascii="Times New Roman" w:hAnsi="Times New Roman"/>
                <w:bCs/>
              </w:rPr>
              <w:t>APASLPA CON 2021</w:t>
            </w:r>
            <w:r w:rsidRPr="00692BF7">
              <w:rPr>
                <w:rFonts w:ascii="Times New Roman" w:hAnsi="Times New Roman"/>
                <w:bCs/>
              </w:rPr>
              <w:t xml:space="preserve"> Andhra Pradesh </w:t>
            </w:r>
            <w:r w:rsidRPr="00692BF7">
              <w:rPr>
                <w:rFonts w:ascii="Times New Roman" w:hAnsi="Times New Roman"/>
                <w:bCs/>
              </w:rPr>
              <w:lastRenderedPageBreak/>
              <w:t>Audiology &amp; Speech Language</w:t>
            </w:r>
          </w:p>
          <w:p w14:paraId="7B2C1BA1" w14:textId="77777777" w:rsidR="00AE2046" w:rsidRPr="00692BF7" w:rsidRDefault="00AE2046" w:rsidP="005B705F">
            <w:pPr>
              <w:pStyle w:val="ListParagraph"/>
              <w:tabs>
                <w:tab w:val="left" w:pos="-180"/>
                <w:tab w:val="left" w:pos="0"/>
              </w:tabs>
              <w:spacing w:after="0" w:line="240" w:lineRule="auto"/>
              <w:ind w:left="0"/>
              <w:rPr>
                <w:rFonts w:ascii="Times New Roman" w:hAnsi="Times New Roman"/>
                <w:bCs/>
              </w:rPr>
            </w:pPr>
            <w:r w:rsidRPr="00692BF7">
              <w:rPr>
                <w:rFonts w:ascii="Times New Roman" w:hAnsi="Times New Roman"/>
                <w:bCs/>
              </w:rPr>
              <w:t xml:space="preserve">Pathology Association </w:t>
            </w:r>
          </w:p>
          <w:p w14:paraId="662CD71D" w14:textId="77777777" w:rsidR="00AE2046" w:rsidRPr="00FA246E" w:rsidRDefault="00AE2046" w:rsidP="005B705F">
            <w:pPr>
              <w:autoSpaceDE w:val="0"/>
              <w:autoSpaceDN w:val="0"/>
              <w:adjustRightInd w:val="0"/>
              <w:spacing w:before="100" w:after="100" w:line="240" w:lineRule="auto"/>
              <w:rPr>
                <w:rFonts w:ascii="Times New Roman" w:hAnsi="Times New Roman"/>
                <w:lang w:bidi="hi-IN"/>
              </w:rPr>
            </w:pPr>
          </w:p>
          <w:p w14:paraId="61455577" w14:textId="77777777" w:rsidR="00AE2046" w:rsidRDefault="00AE2046" w:rsidP="005B705F">
            <w:pPr>
              <w:tabs>
                <w:tab w:val="left" w:pos="-180"/>
                <w:tab w:val="left" w:pos="0"/>
              </w:tabs>
              <w:spacing w:after="0" w:line="240" w:lineRule="auto"/>
              <w:jc w:val="center"/>
              <w:rPr>
                <w:rFonts w:ascii="Times New Roman" w:hAnsi="Times New Roman"/>
                <w:bCs/>
              </w:rPr>
            </w:pPr>
          </w:p>
        </w:tc>
        <w:tc>
          <w:tcPr>
            <w:tcW w:w="2126" w:type="dxa"/>
          </w:tcPr>
          <w:p w14:paraId="3BEC9F95" w14:textId="77777777" w:rsidR="00AE2046" w:rsidRPr="008B7A90" w:rsidRDefault="00AE2046" w:rsidP="005B705F">
            <w:pPr>
              <w:shd w:val="clear" w:color="auto" w:fill="FFFFFF"/>
              <w:spacing w:after="0" w:line="240" w:lineRule="auto"/>
              <w:rPr>
                <w:rFonts w:ascii="Times New Roman" w:hAnsi="Times New Roman"/>
                <w:lang w:bidi="hi-IN"/>
              </w:rPr>
            </w:pPr>
            <w:r>
              <w:rPr>
                <w:rFonts w:ascii="Times New Roman" w:hAnsi="Times New Roman"/>
                <w:lang w:bidi="hi-IN"/>
              </w:rPr>
              <w:lastRenderedPageBreak/>
              <w:t>Interpretation  and co relation of diagnostic audio logical test research</w:t>
            </w:r>
          </w:p>
        </w:tc>
        <w:tc>
          <w:tcPr>
            <w:tcW w:w="1650" w:type="dxa"/>
          </w:tcPr>
          <w:p w14:paraId="7FB2D970" w14:textId="77777777" w:rsidR="00AE2046" w:rsidRPr="00692BF7" w:rsidRDefault="00AE2046" w:rsidP="005B705F">
            <w:pPr>
              <w:pStyle w:val="ListParagraph"/>
              <w:tabs>
                <w:tab w:val="left" w:pos="-180"/>
                <w:tab w:val="left" w:pos="0"/>
              </w:tabs>
              <w:spacing w:after="0" w:line="240" w:lineRule="auto"/>
              <w:ind w:left="0"/>
              <w:rPr>
                <w:rFonts w:ascii="Times New Roman" w:hAnsi="Times New Roman"/>
                <w:bCs/>
              </w:rPr>
            </w:pPr>
            <w:r w:rsidRPr="00692BF7">
              <w:rPr>
                <w:rFonts w:ascii="Times New Roman" w:hAnsi="Times New Roman"/>
                <w:bCs/>
              </w:rPr>
              <w:t>27.03.2021</w:t>
            </w:r>
          </w:p>
          <w:p w14:paraId="0B4C9461" w14:textId="77777777" w:rsidR="00AE2046" w:rsidRPr="008B7A90" w:rsidRDefault="00AE2046" w:rsidP="005B705F">
            <w:pPr>
              <w:spacing w:after="0" w:line="240" w:lineRule="auto"/>
              <w:rPr>
                <w:rFonts w:ascii="Times New Roman" w:hAnsi="Times New Roman"/>
                <w:bCs/>
              </w:rPr>
            </w:pPr>
          </w:p>
        </w:tc>
      </w:tr>
      <w:tr w:rsidR="00AE2046" w:rsidRPr="008B7A90" w14:paraId="06E6DA63" w14:textId="77777777" w:rsidTr="00AE2046">
        <w:trPr>
          <w:trHeight w:val="276"/>
          <w:jc w:val="right"/>
        </w:trPr>
        <w:tc>
          <w:tcPr>
            <w:tcW w:w="828" w:type="dxa"/>
            <w:vMerge/>
          </w:tcPr>
          <w:p w14:paraId="51BB50C6" w14:textId="77777777" w:rsidR="00AE2046" w:rsidRPr="008B7A90" w:rsidRDefault="00AE2046" w:rsidP="005B705F">
            <w:pPr>
              <w:spacing w:after="0" w:line="240" w:lineRule="auto"/>
              <w:rPr>
                <w:rFonts w:ascii="Times New Roman" w:hAnsi="Times New Roman"/>
                <w:b/>
                <w:bCs/>
              </w:rPr>
            </w:pPr>
          </w:p>
        </w:tc>
        <w:tc>
          <w:tcPr>
            <w:tcW w:w="1577" w:type="dxa"/>
            <w:vMerge/>
          </w:tcPr>
          <w:p w14:paraId="1A16A74E" w14:textId="77777777" w:rsidR="00AE2046" w:rsidRPr="008B7A90" w:rsidRDefault="00AE2046" w:rsidP="005B705F">
            <w:pPr>
              <w:tabs>
                <w:tab w:val="left" w:pos="-180"/>
                <w:tab w:val="left" w:pos="0"/>
              </w:tabs>
              <w:spacing w:after="0" w:line="240" w:lineRule="auto"/>
              <w:rPr>
                <w:rFonts w:ascii="Times New Roman" w:hAnsi="Times New Roman"/>
                <w:bCs/>
              </w:rPr>
            </w:pPr>
          </w:p>
        </w:tc>
        <w:tc>
          <w:tcPr>
            <w:tcW w:w="1276" w:type="dxa"/>
            <w:vMerge/>
          </w:tcPr>
          <w:p w14:paraId="721D19F9" w14:textId="77777777" w:rsidR="00AE2046" w:rsidRPr="00FA246E" w:rsidRDefault="00AE2046" w:rsidP="005B705F">
            <w:pPr>
              <w:autoSpaceDE w:val="0"/>
              <w:autoSpaceDN w:val="0"/>
              <w:adjustRightInd w:val="0"/>
              <w:spacing w:before="100" w:after="100" w:line="240" w:lineRule="auto"/>
              <w:rPr>
                <w:rFonts w:ascii="Times New Roman" w:hAnsi="Times New Roman"/>
                <w:lang w:bidi="hi-IN"/>
              </w:rPr>
            </w:pPr>
          </w:p>
        </w:tc>
        <w:tc>
          <w:tcPr>
            <w:tcW w:w="1559" w:type="dxa"/>
            <w:vMerge/>
          </w:tcPr>
          <w:p w14:paraId="617A5FF7" w14:textId="77777777" w:rsidR="00AE2046" w:rsidRPr="008B7A90" w:rsidRDefault="00AE2046" w:rsidP="005B705F">
            <w:pPr>
              <w:tabs>
                <w:tab w:val="left" w:pos="-180"/>
                <w:tab w:val="left" w:pos="0"/>
              </w:tabs>
              <w:spacing w:after="0" w:line="240" w:lineRule="auto"/>
              <w:jc w:val="center"/>
              <w:rPr>
                <w:rFonts w:ascii="Times New Roman" w:hAnsi="Times New Roman"/>
                <w:bCs/>
              </w:rPr>
            </w:pPr>
          </w:p>
        </w:tc>
        <w:tc>
          <w:tcPr>
            <w:tcW w:w="2126" w:type="dxa"/>
            <w:vMerge w:val="restart"/>
          </w:tcPr>
          <w:p w14:paraId="2EC05FF9" w14:textId="77777777" w:rsidR="00AE2046" w:rsidRPr="008B7A90" w:rsidRDefault="00AE2046" w:rsidP="005B705F">
            <w:pPr>
              <w:pStyle w:val="ListParagraph"/>
              <w:tabs>
                <w:tab w:val="left" w:pos="-180"/>
                <w:tab w:val="left" w:pos="0"/>
              </w:tabs>
              <w:spacing w:after="0" w:line="240" w:lineRule="auto"/>
              <w:ind w:left="0"/>
              <w:rPr>
                <w:rFonts w:ascii="Times New Roman" w:hAnsi="Times New Roman"/>
                <w:lang w:bidi="hi-IN"/>
              </w:rPr>
            </w:pPr>
            <w:r>
              <w:rPr>
                <w:rFonts w:ascii="Times New Roman" w:hAnsi="Times New Roman"/>
                <w:lang w:bidi="hi-IN"/>
              </w:rPr>
              <w:t>Assessment and management of tinnitus : Recent advancement</w:t>
            </w:r>
          </w:p>
        </w:tc>
        <w:tc>
          <w:tcPr>
            <w:tcW w:w="1650" w:type="dxa"/>
            <w:vMerge w:val="restart"/>
          </w:tcPr>
          <w:p w14:paraId="252E93BF" w14:textId="77777777" w:rsidR="00AE2046" w:rsidRPr="008B7A90" w:rsidRDefault="00AE2046" w:rsidP="005B705F">
            <w:pPr>
              <w:spacing w:after="0" w:line="240" w:lineRule="auto"/>
              <w:rPr>
                <w:rFonts w:ascii="Times New Roman" w:hAnsi="Times New Roman"/>
                <w:bCs/>
              </w:rPr>
            </w:pPr>
            <w:r w:rsidRPr="00692BF7">
              <w:rPr>
                <w:rFonts w:ascii="Times New Roman" w:hAnsi="Times New Roman"/>
                <w:bCs/>
              </w:rPr>
              <w:t>28.03.2021</w:t>
            </w:r>
          </w:p>
        </w:tc>
      </w:tr>
      <w:tr w:rsidR="00AE2046" w:rsidRPr="008B7A90" w14:paraId="324BC82A" w14:textId="77777777" w:rsidTr="00FC69E0">
        <w:trPr>
          <w:trHeight w:val="536"/>
          <w:jc w:val="right"/>
        </w:trPr>
        <w:tc>
          <w:tcPr>
            <w:tcW w:w="828" w:type="dxa"/>
          </w:tcPr>
          <w:p w14:paraId="6154ACD4" w14:textId="77777777" w:rsidR="00AE2046" w:rsidRDefault="00AE2046" w:rsidP="005B705F">
            <w:pPr>
              <w:spacing w:after="0" w:line="240" w:lineRule="auto"/>
              <w:rPr>
                <w:rFonts w:ascii="Times New Roman" w:hAnsi="Times New Roman"/>
                <w:b/>
                <w:bCs/>
              </w:rPr>
            </w:pPr>
            <w:r>
              <w:rPr>
                <w:rFonts w:ascii="Times New Roman" w:hAnsi="Times New Roman"/>
                <w:b/>
                <w:bCs/>
              </w:rPr>
              <w:t>35</w:t>
            </w:r>
          </w:p>
        </w:tc>
        <w:tc>
          <w:tcPr>
            <w:tcW w:w="1577" w:type="dxa"/>
          </w:tcPr>
          <w:p w14:paraId="087728F2" w14:textId="77777777" w:rsidR="00AE2046" w:rsidRPr="008B7A90" w:rsidRDefault="00AE2046" w:rsidP="005B705F">
            <w:pPr>
              <w:tabs>
                <w:tab w:val="left" w:pos="-180"/>
                <w:tab w:val="left" w:pos="0"/>
              </w:tabs>
              <w:spacing w:after="0" w:line="240" w:lineRule="auto"/>
              <w:rPr>
                <w:rFonts w:ascii="Times New Roman" w:hAnsi="Times New Roman"/>
                <w:bCs/>
              </w:rPr>
            </w:pPr>
            <w:r w:rsidRPr="00692BF7">
              <w:rPr>
                <w:rFonts w:ascii="Times New Roman" w:hAnsi="Times New Roman"/>
                <w:bCs/>
              </w:rPr>
              <w:t xml:space="preserve">Dr. Prashanth Prabhu P </w:t>
            </w:r>
          </w:p>
        </w:tc>
        <w:tc>
          <w:tcPr>
            <w:tcW w:w="1276" w:type="dxa"/>
          </w:tcPr>
          <w:p w14:paraId="5E6A7CEA" w14:textId="77777777" w:rsidR="00AE2046" w:rsidRPr="008B7A90" w:rsidRDefault="00AE2046" w:rsidP="005B705F">
            <w:pPr>
              <w:tabs>
                <w:tab w:val="left" w:pos="-180"/>
                <w:tab w:val="left" w:pos="0"/>
              </w:tabs>
              <w:spacing w:after="0" w:line="240" w:lineRule="auto"/>
              <w:jc w:val="center"/>
              <w:rPr>
                <w:rFonts w:ascii="Times New Roman" w:hAnsi="Times New Roman"/>
                <w:bCs/>
              </w:rPr>
            </w:pPr>
            <w:r w:rsidRPr="000D0131">
              <w:rPr>
                <w:rFonts w:ascii="Times New Roman" w:hAnsi="Times New Roman"/>
              </w:rPr>
              <w:t>Ass</w:t>
            </w:r>
            <w:r>
              <w:rPr>
                <w:rFonts w:ascii="Times New Roman" w:hAnsi="Times New Roman"/>
              </w:rPr>
              <w:t>istant</w:t>
            </w:r>
            <w:r w:rsidRPr="000D0131">
              <w:rPr>
                <w:rFonts w:ascii="Times New Roman" w:hAnsi="Times New Roman"/>
              </w:rPr>
              <w:t xml:space="preserve"> Prof.</w:t>
            </w:r>
          </w:p>
        </w:tc>
        <w:tc>
          <w:tcPr>
            <w:tcW w:w="1559" w:type="dxa"/>
            <w:vMerge/>
          </w:tcPr>
          <w:p w14:paraId="36471545" w14:textId="77777777" w:rsidR="00AE2046" w:rsidRPr="008B7A90" w:rsidRDefault="00AE2046" w:rsidP="005B705F">
            <w:pPr>
              <w:tabs>
                <w:tab w:val="left" w:pos="-180"/>
                <w:tab w:val="left" w:pos="0"/>
              </w:tabs>
              <w:spacing w:after="0" w:line="240" w:lineRule="auto"/>
              <w:jc w:val="center"/>
              <w:rPr>
                <w:rFonts w:ascii="Times New Roman" w:hAnsi="Times New Roman"/>
                <w:bCs/>
              </w:rPr>
            </w:pPr>
          </w:p>
        </w:tc>
        <w:tc>
          <w:tcPr>
            <w:tcW w:w="2126" w:type="dxa"/>
            <w:vMerge/>
          </w:tcPr>
          <w:p w14:paraId="6007BFFF" w14:textId="77777777" w:rsidR="00AE2046" w:rsidRPr="008B7A90" w:rsidRDefault="00AE2046" w:rsidP="005B705F">
            <w:pPr>
              <w:shd w:val="clear" w:color="auto" w:fill="FFFFFF"/>
              <w:spacing w:after="0" w:line="240" w:lineRule="auto"/>
              <w:rPr>
                <w:rFonts w:ascii="Times New Roman" w:hAnsi="Times New Roman"/>
                <w:lang w:bidi="hi-IN"/>
              </w:rPr>
            </w:pPr>
          </w:p>
        </w:tc>
        <w:tc>
          <w:tcPr>
            <w:tcW w:w="1650" w:type="dxa"/>
            <w:vMerge/>
          </w:tcPr>
          <w:p w14:paraId="245D81DD" w14:textId="77777777" w:rsidR="00AE2046" w:rsidRPr="008B7A90" w:rsidRDefault="00AE2046" w:rsidP="005B705F">
            <w:pPr>
              <w:spacing w:after="0" w:line="240" w:lineRule="auto"/>
              <w:rPr>
                <w:rFonts w:ascii="Times New Roman" w:hAnsi="Times New Roman"/>
                <w:bCs/>
              </w:rPr>
            </w:pPr>
          </w:p>
        </w:tc>
      </w:tr>
      <w:tr w:rsidR="005B705F" w:rsidRPr="008B7A90" w14:paraId="48EB474C" w14:textId="77777777" w:rsidTr="00FC69E0">
        <w:trPr>
          <w:trHeight w:val="536"/>
          <w:jc w:val="right"/>
        </w:trPr>
        <w:tc>
          <w:tcPr>
            <w:tcW w:w="828" w:type="dxa"/>
          </w:tcPr>
          <w:p w14:paraId="204AB4AC" w14:textId="77777777" w:rsidR="005B705F" w:rsidRDefault="005B705F" w:rsidP="005B705F">
            <w:pPr>
              <w:spacing w:after="0" w:line="240" w:lineRule="auto"/>
              <w:rPr>
                <w:rFonts w:ascii="Times New Roman" w:hAnsi="Times New Roman"/>
                <w:b/>
                <w:bCs/>
              </w:rPr>
            </w:pPr>
            <w:r>
              <w:rPr>
                <w:rFonts w:ascii="Times New Roman" w:hAnsi="Times New Roman"/>
                <w:b/>
                <w:bCs/>
              </w:rPr>
              <w:t>36</w:t>
            </w:r>
          </w:p>
        </w:tc>
        <w:tc>
          <w:tcPr>
            <w:tcW w:w="1577" w:type="dxa"/>
          </w:tcPr>
          <w:p w14:paraId="6D01F3E9" w14:textId="77777777" w:rsidR="005B705F" w:rsidRPr="00692BF7" w:rsidRDefault="005B705F" w:rsidP="005B705F">
            <w:pPr>
              <w:tabs>
                <w:tab w:val="left" w:pos="-180"/>
                <w:tab w:val="left" w:pos="0"/>
              </w:tabs>
              <w:spacing w:after="0" w:line="240" w:lineRule="auto"/>
              <w:rPr>
                <w:rFonts w:ascii="Times New Roman" w:hAnsi="Times New Roman"/>
                <w:bCs/>
              </w:rPr>
            </w:pPr>
            <w:r>
              <w:rPr>
                <w:rFonts w:ascii="Times New Roman" w:hAnsi="Times New Roman"/>
                <w:bCs/>
              </w:rPr>
              <w:t>Dr. Niraj Kumar Singh</w:t>
            </w:r>
          </w:p>
        </w:tc>
        <w:tc>
          <w:tcPr>
            <w:tcW w:w="1276" w:type="dxa"/>
          </w:tcPr>
          <w:p w14:paraId="7EF73225" w14:textId="77777777" w:rsidR="005B705F" w:rsidRPr="008B7A90" w:rsidRDefault="005B705F" w:rsidP="005B705F">
            <w:pPr>
              <w:tabs>
                <w:tab w:val="left" w:pos="-180"/>
                <w:tab w:val="left" w:pos="0"/>
              </w:tabs>
              <w:spacing w:after="0" w:line="240" w:lineRule="auto"/>
              <w:jc w:val="center"/>
              <w:rPr>
                <w:rFonts w:ascii="Times New Roman" w:hAnsi="Times New Roman"/>
                <w:bCs/>
              </w:rPr>
            </w:pPr>
            <w:r w:rsidRPr="000D0131">
              <w:rPr>
                <w:rFonts w:ascii="Times New Roman" w:hAnsi="Times New Roman"/>
              </w:rPr>
              <w:t>Ass</w:t>
            </w:r>
            <w:r>
              <w:rPr>
                <w:rFonts w:ascii="Times New Roman" w:hAnsi="Times New Roman"/>
              </w:rPr>
              <w:t>ociate</w:t>
            </w:r>
            <w:r w:rsidRPr="000D0131">
              <w:rPr>
                <w:rFonts w:ascii="Times New Roman" w:hAnsi="Times New Roman"/>
              </w:rPr>
              <w:t xml:space="preserve"> Prof.</w:t>
            </w:r>
          </w:p>
        </w:tc>
        <w:tc>
          <w:tcPr>
            <w:tcW w:w="1559" w:type="dxa"/>
          </w:tcPr>
          <w:p w14:paraId="6C4BA30F" w14:textId="77777777" w:rsidR="005B705F" w:rsidRPr="008B7A90" w:rsidRDefault="00AE2046" w:rsidP="00AE2046">
            <w:pPr>
              <w:tabs>
                <w:tab w:val="left" w:pos="-180"/>
                <w:tab w:val="left" w:pos="0"/>
              </w:tabs>
              <w:spacing w:after="0" w:line="240" w:lineRule="auto"/>
              <w:jc w:val="center"/>
              <w:rPr>
                <w:rFonts w:ascii="Times New Roman" w:hAnsi="Times New Roman"/>
                <w:bCs/>
              </w:rPr>
            </w:pPr>
            <w:r>
              <w:rPr>
                <w:rFonts w:ascii="Times New Roman" w:hAnsi="Times New Roman"/>
                <w:bCs/>
              </w:rPr>
              <w:t>Meenakshi Speech and Hearing Clinic, Delhi</w:t>
            </w:r>
            <w:r>
              <w:rPr>
                <w:rFonts w:ascii="Times New Roman" w:hAnsi="Times New Roman"/>
                <w:lang w:bidi="hi-IN"/>
              </w:rPr>
              <w:t xml:space="preserve"> </w:t>
            </w:r>
          </w:p>
        </w:tc>
        <w:tc>
          <w:tcPr>
            <w:tcW w:w="2126" w:type="dxa"/>
          </w:tcPr>
          <w:p w14:paraId="2CBB6CC3" w14:textId="77777777" w:rsidR="005B705F" w:rsidRPr="008B7A90" w:rsidRDefault="00AE2046" w:rsidP="005B705F">
            <w:pPr>
              <w:shd w:val="clear" w:color="auto" w:fill="FFFFFF"/>
              <w:spacing w:after="0" w:line="240" w:lineRule="auto"/>
              <w:rPr>
                <w:rFonts w:ascii="Times New Roman" w:hAnsi="Times New Roman"/>
                <w:lang w:bidi="hi-IN"/>
              </w:rPr>
            </w:pPr>
            <w:r>
              <w:rPr>
                <w:rFonts w:ascii="Times New Roman" w:hAnsi="Times New Roman"/>
                <w:lang w:bidi="hi-IN"/>
              </w:rPr>
              <w:t>Vestibular assessment and management</w:t>
            </w:r>
          </w:p>
        </w:tc>
        <w:tc>
          <w:tcPr>
            <w:tcW w:w="1650" w:type="dxa"/>
          </w:tcPr>
          <w:p w14:paraId="2D48477D" w14:textId="77777777" w:rsidR="005B705F" w:rsidRPr="008B7A90" w:rsidRDefault="005B705F" w:rsidP="005B705F">
            <w:pPr>
              <w:spacing w:after="0" w:line="240" w:lineRule="auto"/>
              <w:rPr>
                <w:rFonts w:ascii="Times New Roman" w:hAnsi="Times New Roman"/>
                <w:bCs/>
              </w:rPr>
            </w:pPr>
            <w:r>
              <w:rPr>
                <w:rFonts w:ascii="Times New Roman" w:hAnsi="Times New Roman"/>
                <w:bCs/>
              </w:rPr>
              <w:t>03.03.2021 to 06.03.2021</w:t>
            </w:r>
          </w:p>
        </w:tc>
      </w:tr>
      <w:tr w:rsidR="005B705F" w:rsidRPr="008B7A90" w14:paraId="37DB3377" w14:textId="77777777" w:rsidTr="00FC69E0">
        <w:trPr>
          <w:trHeight w:val="536"/>
          <w:jc w:val="right"/>
        </w:trPr>
        <w:tc>
          <w:tcPr>
            <w:tcW w:w="828" w:type="dxa"/>
          </w:tcPr>
          <w:p w14:paraId="051B13FE" w14:textId="77777777" w:rsidR="005B705F" w:rsidRDefault="005B705F" w:rsidP="005B705F">
            <w:pPr>
              <w:spacing w:after="0" w:line="240" w:lineRule="auto"/>
              <w:rPr>
                <w:rFonts w:ascii="Times New Roman" w:hAnsi="Times New Roman"/>
                <w:b/>
                <w:bCs/>
              </w:rPr>
            </w:pPr>
            <w:r>
              <w:rPr>
                <w:rFonts w:ascii="Times New Roman" w:hAnsi="Times New Roman"/>
                <w:b/>
                <w:bCs/>
              </w:rPr>
              <w:t>37</w:t>
            </w:r>
          </w:p>
        </w:tc>
        <w:tc>
          <w:tcPr>
            <w:tcW w:w="1577" w:type="dxa"/>
          </w:tcPr>
          <w:p w14:paraId="7ADAA188" w14:textId="77777777" w:rsidR="005B705F" w:rsidRDefault="005B705F" w:rsidP="005B705F">
            <w:pPr>
              <w:tabs>
                <w:tab w:val="left" w:pos="-180"/>
                <w:tab w:val="left" w:pos="0"/>
              </w:tabs>
              <w:spacing w:after="0" w:line="240" w:lineRule="auto"/>
              <w:rPr>
                <w:rFonts w:ascii="Times New Roman" w:hAnsi="Times New Roman"/>
                <w:bCs/>
              </w:rPr>
            </w:pPr>
            <w:r w:rsidRPr="008B7A90">
              <w:rPr>
                <w:rFonts w:ascii="Times New Roman" w:hAnsi="Times New Roman"/>
                <w:bCs/>
                <w:color w:val="000000" w:themeColor="text1"/>
              </w:rPr>
              <w:t>Dr.  Chandni Jain</w:t>
            </w:r>
          </w:p>
        </w:tc>
        <w:tc>
          <w:tcPr>
            <w:tcW w:w="1276" w:type="dxa"/>
          </w:tcPr>
          <w:p w14:paraId="3073C955" w14:textId="77777777" w:rsidR="005B705F" w:rsidRPr="008B7A90" w:rsidRDefault="005B705F" w:rsidP="00AE2046">
            <w:pPr>
              <w:tabs>
                <w:tab w:val="left" w:pos="-180"/>
                <w:tab w:val="left" w:pos="0"/>
              </w:tabs>
              <w:spacing w:after="0" w:line="240" w:lineRule="auto"/>
              <w:jc w:val="center"/>
              <w:rPr>
                <w:rFonts w:ascii="Times New Roman" w:hAnsi="Times New Roman"/>
                <w:bCs/>
              </w:rPr>
            </w:pPr>
            <w:r>
              <w:rPr>
                <w:rFonts w:ascii="Times New Roman" w:hAnsi="Times New Roman"/>
                <w:bCs/>
              </w:rPr>
              <w:t xml:space="preserve">Reader </w:t>
            </w:r>
          </w:p>
        </w:tc>
        <w:tc>
          <w:tcPr>
            <w:tcW w:w="1559" w:type="dxa"/>
          </w:tcPr>
          <w:p w14:paraId="64FF7D25" w14:textId="77777777" w:rsidR="005B705F" w:rsidRDefault="00AE2046" w:rsidP="00AE2046">
            <w:pPr>
              <w:tabs>
                <w:tab w:val="left" w:pos="-180"/>
                <w:tab w:val="left" w:pos="0"/>
              </w:tabs>
              <w:spacing w:after="0" w:line="240" w:lineRule="auto"/>
              <w:rPr>
                <w:rFonts w:ascii="Times New Roman" w:hAnsi="Times New Roman"/>
                <w:lang w:bidi="hi-IN"/>
              </w:rPr>
            </w:pPr>
            <w:r>
              <w:rPr>
                <w:rFonts w:ascii="Times New Roman" w:hAnsi="Times New Roman"/>
                <w:lang w:bidi="hi-IN"/>
              </w:rPr>
              <w:t>Learning disability awareness week, AIISH</w:t>
            </w:r>
          </w:p>
        </w:tc>
        <w:tc>
          <w:tcPr>
            <w:tcW w:w="2126" w:type="dxa"/>
          </w:tcPr>
          <w:p w14:paraId="3870E848" w14:textId="77777777" w:rsidR="005B705F" w:rsidRDefault="00AE2046" w:rsidP="005B705F">
            <w:pPr>
              <w:shd w:val="clear" w:color="auto" w:fill="FFFFFF"/>
              <w:spacing w:after="0" w:line="240" w:lineRule="auto"/>
              <w:rPr>
                <w:rFonts w:ascii="Times New Roman" w:hAnsi="Times New Roman"/>
                <w:bCs/>
              </w:rPr>
            </w:pPr>
            <w:r>
              <w:rPr>
                <w:rFonts w:ascii="Times New Roman" w:hAnsi="Times New Roman"/>
                <w:color w:val="000000" w:themeColor="text1"/>
                <w:shd w:val="clear" w:color="auto" w:fill="FFFFFF"/>
              </w:rPr>
              <w:t>School children on Learning Disabilities</w:t>
            </w:r>
          </w:p>
        </w:tc>
        <w:tc>
          <w:tcPr>
            <w:tcW w:w="1650" w:type="dxa"/>
          </w:tcPr>
          <w:p w14:paraId="5E8BE4F3" w14:textId="77777777" w:rsidR="005B705F" w:rsidRDefault="005B705F" w:rsidP="005B705F">
            <w:pPr>
              <w:spacing w:after="0" w:line="240" w:lineRule="auto"/>
              <w:rPr>
                <w:rFonts w:ascii="Times New Roman" w:hAnsi="Times New Roman"/>
                <w:bCs/>
              </w:rPr>
            </w:pPr>
            <w:r w:rsidRPr="008B7A90">
              <w:rPr>
                <w:rFonts w:ascii="Times New Roman" w:hAnsi="Times New Roman"/>
                <w:bCs/>
                <w:color w:val="000000" w:themeColor="text1"/>
              </w:rPr>
              <w:t>16.10.2020</w:t>
            </w:r>
          </w:p>
        </w:tc>
      </w:tr>
    </w:tbl>
    <w:p w14:paraId="6F52395D" w14:textId="77777777" w:rsidR="00B93FD3" w:rsidRDefault="00B93FD3" w:rsidP="00B93FD3">
      <w:pPr>
        <w:jc w:val="both"/>
        <w:rPr>
          <w:rFonts w:ascii="Times New Roman" w:hAnsi="Times New Roman"/>
          <w:b/>
          <w:color w:val="000000" w:themeColor="text1"/>
        </w:rPr>
      </w:pPr>
    </w:p>
    <w:p w14:paraId="406F9C85" w14:textId="77777777" w:rsidR="00954613" w:rsidRPr="008B7A90" w:rsidRDefault="00954613" w:rsidP="00B93FD3">
      <w:pPr>
        <w:jc w:val="both"/>
        <w:rPr>
          <w:rFonts w:ascii="Times New Roman" w:hAnsi="Times New Roman"/>
          <w:b/>
          <w:color w:val="000000" w:themeColor="text1"/>
        </w:rPr>
      </w:pPr>
    </w:p>
    <w:p w14:paraId="14D47E59" w14:textId="77777777" w:rsidR="00B93FD3" w:rsidRPr="008B7A90" w:rsidRDefault="00B93FD3" w:rsidP="00B93FD3">
      <w:pPr>
        <w:tabs>
          <w:tab w:val="left" w:pos="-180"/>
          <w:tab w:val="left" w:pos="0"/>
        </w:tabs>
        <w:spacing w:line="240" w:lineRule="auto"/>
        <w:rPr>
          <w:rFonts w:ascii="Times New Roman" w:hAnsi="Times New Roman"/>
          <w:b/>
          <w:color w:val="000000" w:themeColor="text1"/>
        </w:rPr>
      </w:pPr>
      <w:r w:rsidRPr="008B7A90">
        <w:rPr>
          <w:rFonts w:ascii="Times New Roman" w:hAnsi="Times New Roman"/>
          <w:b/>
          <w:color w:val="000000" w:themeColor="text1"/>
        </w:rPr>
        <w:t>F) Additional Academic Services rendered by Faculty/Staff</w:t>
      </w:r>
    </w:p>
    <w:p w14:paraId="36FFE29E" w14:textId="77777777" w:rsidR="00B93FD3" w:rsidRPr="008B7A90" w:rsidRDefault="00B93FD3" w:rsidP="00B93FD3">
      <w:pPr>
        <w:tabs>
          <w:tab w:val="left" w:pos="-180"/>
          <w:tab w:val="left" w:pos="0"/>
        </w:tabs>
        <w:spacing w:line="240" w:lineRule="auto"/>
        <w:rPr>
          <w:rFonts w:ascii="Times New Roman" w:hAnsi="Times New Roman"/>
          <w:b/>
          <w:color w:val="000000" w:themeColor="text1"/>
        </w:rPr>
      </w:pPr>
      <w:r w:rsidRPr="008B7A90">
        <w:rPr>
          <w:rFonts w:ascii="Times New Roman" w:hAnsi="Times New Roman"/>
          <w:b/>
          <w:color w:val="000000" w:themeColor="text1"/>
        </w:rPr>
        <w:t xml:space="preserve">   </w:t>
      </w:r>
      <w:proofErr w:type="spellStart"/>
      <w:r w:rsidRPr="008B7A90">
        <w:rPr>
          <w:rFonts w:ascii="Times New Roman" w:hAnsi="Times New Roman"/>
          <w:b/>
          <w:color w:val="000000" w:themeColor="text1"/>
        </w:rPr>
        <w:t>i</w:t>
      </w:r>
      <w:proofErr w:type="spellEnd"/>
      <w:r w:rsidRPr="008B7A90">
        <w:rPr>
          <w:rFonts w:ascii="Times New Roman" w:hAnsi="Times New Roman"/>
          <w:b/>
          <w:color w:val="000000" w:themeColor="text1"/>
        </w:rPr>
        <w:t>)  Invited talks</w:t>
      </w:r>
      <w:r w:rsidR="00C82D4B">
        <w:rPr>
          <w:rFonts w:ascii="Times New Roman" w:hAnsi="Times New Roman"/>
          <w:b/>
          <w:color w:val="000000" w:themeColor="text1"/>
        </w:rPr>
        <w:tab/>
      </w:r>
      <w:r>
        <w:rPr>
          <w:rFonts w:ascii="Times New Roman" w:hAnsi="Times New Roman"/>
          <w:b/>
          <w:color w:val="000000" w:themeColor="text1"/>
        </w:rPr>
        <w:t>:</w:t>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t>73</w:t>
      </w:r>
    </w:p>
    <w:p w14:paraId="11A5896A" w14:textId="77777777" w:rsidR="00492313" w:rsidRPr="004B721B" w:rsidRDefault="00B93FD3" w:rsidP="002D03D6">
      <w:pPr>
        <w:jc w:val="both"/>
        <w:rPr>
          <w:rFonts w:ascii="Times New Roman" w:hAnsi="Times New Roman"/>
          <w:b/>
          <w:bCs/>
        </w:rPr>
      </w:pPr>
      <w:r w:rsidRPr="008B7A90">
        <w:rPr>
          <w:rFonts w:ascii="Times New Roman" w:hAnsi="Times New Roman"/>
          <w:b/>
          <w:color w:val="000000" w:themeColor="text1"/>
        </w:rPr>
        <w:t xml:space="preserve"> </w:t>
      </w:r>
      <w:r w:rsidR="00492313" w:rsidRPr="004B721B">
        <w:rPr>
          <w:rFonts w:ascii="Times New Roman" w:hAnsi="Times New Roman"/>
          <w:b/>
          <w:bCs/>
        </w:rPr>
        <w:t>Prof. Animesh Barman, Professor of Audiology.</w:t>
      </w:r>
    </w:p>
    <w:p w14:paraId="16955BF6" w14:textId="77777777" w:rsidR="00492313" w:rsidRPr="004B721B" w:rsidRDefault="00492313" w:rsidP="00F52530">
      <w:pPr>
        <w:pStyle w:val="ListParagraph"/>
        <w:numPr>
          <w:ilvl w:val="0"/>
          <w:numId w:val="60"/>
        </w:numPr>
        <w:ind w:left="709"/>
        <w:jc w:val="both"/>
        <w:rPr>
          <w:rFonts w:ascii="Times New Roman" w:hAnsi="Times New Roman"/>
          <w:b/>
          <w:color w:val="000000" w:themeColor="text1"/>
        </w:rPr>
      </w:pPr>
      <w:r w:rsidRPr="004B721B">
        <w:rPr>
          <w:rFonts w:ascii="Times New Roman" w:hAnsi="Times New Roman"/>
          <w:bCs/>
        </w:rPr>
        <w:t xml:space="preserve">Success story of Ms. Spandana child with hearing impairment </w:t>
      </w:r>
      <w:r w:rsidR="00557477">
        <w:rPr>
          <w:rFonts w:ascii="Times New Roman" w:hAnsi="Times New Roman"/>
          <w:bCs/>
        </w:rPr>
        <w:t xml:space="preserve">lecture </w:t>
      </w:r>
      <w:r w:rsidRPr="004B721B">
        <w:rPr>
          <w:rFonts w:ascii="Times New Roman" w:hAnsi="Times New Roman"/>
          <w:bCs/>
          <w:color w:val="000000" w:themeColor="text1"/>
        </w:rPr>
        <w:t xml:space="preserve">delivered </w:t>
      </w:r>
      <w:r w:rsidR="00B2680D">
        <w:rPr>
          <w:rFonts w:ascii="Times New Roman" w:hAnsi="Times New Roman"/>
          <w:bCs/>
          <w:color w:val="000000" w:themeColor="text1"/>
        </w:rPr>
        <w:t>in phone-</w:t>
      </w:r>
      <w:r w:rsidRPr="004B721B">
        <w:rPr>
          <w:rFonts w:ascii="Times New Roman" w:hAnsi="Times New Roman"/>
          <w:bCs/>
          <w:color w:val="000000" w:themeColor="text1"/>
        </w:rPr>
        <w:t xml:space="preserve">in program at AIISH on </w:t>
      </w:r>
      <w:r>
        <w:rPr>
          <w:rFonts w:ascii="Times New Roman" w:hAnsi="Times New Roman"/>
          <w:bCs/>
        </w:rPr>
        <w:t>26.02.2021.</w:t>
      </w:r>
    </w:p>
    <w:p w14:paraId="7AF5A589" w14:textId="77777777" w:rsidR="00492313" w:rsidRPr="004B721B" w:rsidRDefault="00492313" w:rsidP="002D03D6">
      <w:pPr>
        <w:jc w:val="both"/>
        <w:rPr>
          <w:rFonts w:ascii="Times New Roman" w:hAnsi="Times New Roman"/>
          <w:b/>
          <w:bCs/>
        </w:rPr>
      </w:pPr>
      <w:r w:rsidRPr="004B721B">
        <w:rPr>
          <w:rFonts w:ascii="Times New Roman" w:hAnsi="Times New Roman"/>
          <w:b/>
          <w:bCs/>
        </w:rPr>
        <w:t>Dr. Sandeep M, Associate Professor of Audiology.</w:t>
      </w:r>
    </w:p>
    <w:p w14:paraId="3CDC6950" w14:textId="77777777" w:rsidR="004013C5" w:rsidRPr="004013C5" w:rsidRDefault="004013C5" w:rsidP="00F52530">
      <w:pPr>
        <w:numPr>
          <w:ilvl w:val="0"/>
          <w:numId w:val="59"/>
        </w:numPr>
        <w:spacing w:after="0" w:line="240" w:lineRule="auto"/>
        <w:jc w:val="both"/>
        <w:rPr>
          <w:rFonts w:ascii="Times New Roman" w:eastAsia="Times New Roman" w:hAnsi="Times New Roman"/>
          <w:lang w:val="en-IN" w:eastAsia="en-IN"/>
        </w:rPr>
      </w:pPr>
      <w:r w:rsidRPr="004013C5">
        <w:rPr>
          <w:rFonts w:ascii="Times New Roman" w:eastAsia="Times New Roman" w:hAnsi="Times New Roman"/>
          <w:lang w:val="en-IN" w:eastAsia="en-IN"/>
        </w:rPr>
        <w:t>Early identification of hearing loss’. In the Level 2 training programme for the Family welfare officers, District surgeons, ENT doctors, Paediatricians, Obstetricians, and Audiologists at the District hospitals under National programme on Prevention and Control of Deafness, on 3</w:t>
      </w:r>
      <w:r w:rsidRPr="004013C5">
        <w:rPr>
          <w:rFonts w:ascii="Times New Roman" w:eastAsia="Times New Roman" w:hAnsi="Times New Roman"/>
          <w:vertAlign w:val="superscript"/>
          <w:lang w:val="en-IN" w:eastAsia="en-IN"/>
        </w:rPr>
        <w:t>rd</w:t>
      </w:r>
      <w:r w:rsidRPr="004013C5">
        <w:rPr>
          <w:rFonts w:ascii="Times New Roman" w:eastAsia="Times New Roman" w:hAnsi="Times New Roman"/>
          <w:lang w:val="en-IN" w:eastAsia="en-IN"/>
        </w:rPr>
        <w:t xml:space="preserve"> November &amp; 5</w:t>
      </w:r>
      <w:r w:rsidRPr="004013C5">
        <w:rPr>
          <w:rFonts w:ascii="Times New Roman" w:eastAsia="Times New Roman" w:hAnsi="Times New Roman"/>
          <w:vertAlign w:val="superscript"/>
          <w:lang w:val="en-IN" w:eastAsia="en-IN"/>
        </w:rPr>
        <w:t>th</w:t>
      </w:r>
      <w:r w:rsidRPr="004013C5">
        <w:rPr>
          <w:rFonts w:ascii="Times New Roman" w:eastAsia="Times New Roman" w:hAnsi="Times New Roman"/>
          <w:lang w:val="en-IN" w:eastAsia="en-IN"/>
        </w:rPr>
        <w:t>November,2020.</w:t>
      </w:r>
    </w:p>
    <w:p w14:paraId="6EC0F54E" w14:textId="77777777" w:rsidR="004013C5" w:rsidRPr="004013C5" w:rsidRDefault="004013C5" w:rsidP="00F52530">
      <w:pPr>
        <w:numPr>
          <w:ilvl w:val="0"/>
          <w:numId w:val="59"/>
        </w:numPr>
        <w:spacing w:after="0" w:line="240" w:lineRule="auto"/>
        <w:jc w:val="both"/>
        <w:rPr>
          <w:rFonts w:ascii="Times New Roman" w:eastAsia="Times New Roman" w:hAnsi="Times New Roman"/>
          <w:lang w:val="en-IN" w:eastAsia="en-IN"/>
        </w:rPr>
      </w:pPr>
      <w:r w:rsidRPr="004013C5">
        <w:rPr>
          <w:rFonts w:ascii="Times New Roman" w:eastAsia="Times New Roman" w:hAnsi="Times New Roman"/>
          <w:lang w:val="en-IN" w:eastAsia="en-IN"/>
        </w:rPr>
        <w:t>‘Hearing Evaluation’. In the Level 1 training programme for the Doctors and Audiologists at the medical college under National programme on Prevention and Control of Deafness, on 29</w:t>
      </w:r>
      <w:r w:rsidRPr="004013C5">
        <w:rPr>
          <w:rFonts w:ascii="Times New Roman" w:eastAsia="Times New Roman" w:hAnsi="Times New Roman"/>
          <w:vertAlign w:val="superscript"/>
          <w:lang w:val="en-IN" w:eastAsia="en-IN"/>
        </w:rPr>
        <w:t>th</w:t>
      </w:r>
      <w:r w:rsidRPr="004013C5">
        <w:rPr>
          <w:rFonts w:ascii="Times New Roman" w:eastAsia="Times New Roman" w:hAnsi="Times New Roman"/>
          <w:lang w:val="en-IN" w:eastAsia="en-IN"/>
        </w:rPr>
        <w:t xml:space="preserve"> October, 2020.</w:t>
      </w:r>
    </w:p>
    <w:p w14:paraId="7B8FA9F8" w14:textId="77777777" w:rsidR="004013C5" w:rsidRPr="004013C5" w:rsidRDefault="004013C5" w:rsidP="00F52530">
      <w:pPr>
        <w:numPr>
          <w:ilvl w:val="0"/>
          <w:numId w:val="59"/>
        </w:numPr>
        <w:spacing w:after="0" w:line="240" w:lineRule="auto"/>
        <w:jc w:val="both"/>
        <w:rPr>
          <w:rFonts w:ascii="Times New Roman" w:eastAsia="Times New Roman" w:hAnsi="Times New Roman"/>
          <w:lang w:val="en-IN" w:eastAsia="en-IN"/>
        </w:rPr>
      </w:pPr>
      <w:r w:rsidRPr="004013C5">
        <w:rPr>
          <w:rFonts w:ascii="Times New Roman" w:eastAsia="Times New Roman" w:hAnsi="Times New Roman"/>
          <w:bCs/>
          <w:lang w:eastAsia="en-IN"/>
        </w:rPr>
        <w:t xml:space="preserve">Behavioral Vs Objective Testing for NBHS. </w:t>
      </w:r>
      <w:r w:rsidRPr="004013C5">
        <w:rPr>
          <w:rFonts w:ascii="Times New Roman" w:eastAsia="Times New Roman" w:hAnsi="Times New Roman"/>
          <w:lang w:eastAsia="en-IN"/>
        </w:rPr>
        <w:t>In the webinar series on Newborn hearing screening organized by Meenakshi</w:t>
      </w:r>
      <w:r w:rsidR="00B13034">
        <w:rPr>
          <w:rFonts w:ascii="Times New Roman" w:eastAsia="Times New Roman" w:hAnsi="Times New Roman"/>
          <w:lang w:eastAsia="en-IN"/>
        </w:rPr>
        <w:t xml:space="preserve"> </w:t>
      </w:r>
      <w:r w:rsidRPr="004013C5">
        <w:rPr>
          <w:rFonts w:ascii="Times New Roman" w:eastAsia="Times New Roman" w:hAnsi="Times New Roman"/>
          <w:lang w:eastAsia="en-IN"/>
        </w:rPr>
        <w:t>Venkataraman Foundation, delivered on 17</w:t>
      </w:r>
      <w:r w:rsidRPr="004013C5">
        <w:rPr>
          <w:rFonts w:ascii="Times New Roman" w:eastAsia="Times New Roman" w:hAnsi="Times New Roman"/>
          <w:vertAlign w:val="superscript"/>
          <w:lang w:eastAsia="en-IN"/>
        </w:rPr>
        <w:t>th</w:t>
      </w:r>
      <w:r w:rsidRPr="004013C5">
        <w:rPr>
          <w:rFonts w:ascii="Times New Roman" w:eastAsia="Times New Roman" w:hAnsi="Times New Roman"/>
          <w:lang w:eastAsia="en-IN"/>
        </w:rPr>
        <w:t xml:space="preserve"> August, 2020.</w:t>
      </w:r>
    </w:p>
    <w:p w14:paraId="51787A04" w14:textId="77777777" w:rsidR="004013C5" w:rsidRPr="004013C5" w:rsidRDefault="004013C5" w:rsidP="00F52530">
      <w:pPr>
        <w:numPr>
          <w:ilvl w:val="0"/>
          <w:numId w:val="59"/>
        </w:numPr>
        <w:spacing w:after="0" w:line="240" w:lineRule="auto"/>
        <w:jc w:val="both"/>
        <w:rPr>
          <w:rFonts w:ascii="Times New Roman" w:eastAsia="Times New Roman" w:hAnsi="Times New Roman"/>
          <w:lang w:val="en-IN" w:eastAsia="en-IN"/>
        </w:rPr>
      </w:pPr>
      <w:r w:rsidRPr="004013C5">
        <w:rPr>
          <w:rFonts w:ascii="Times New Roman" w:eastAsia="Times New Roman" w:hAnsi="Times New Roman"/>
          <w:lang w:eastAsia="en-IN"/>
        </w:rPr>
        <w:t>‘Newborn Screening Program of AIISH’. In the webinar series on Newborn hearing screening organized by Meenakshi</w:t>
      </w:r>
      <w:r w:rsidR="00B13034">
        <w:rPr>
          <w:rFonts w:ascii="Times New Roman" w:eastAsia="Times New Roman" w:hAnsi="Times New Roman"/>
          <w:lang w:eastAsia="en-IN"/>
        </w:rPr>
        <w:t xml:space="preserve"> </w:t>
      </w:r>
      <w:r w:rsidRPr="004013C5">
        <w:rPr>
          <w:rFonts w:ascii="Times New Roman" w:eastAsia="Times New Roman" w:hAnsi="Times New Roman"/>
          <w:lang w:eastAsia="en-IN"/>
        </w:rPr>
        <w:t>Venkataraman Foundation, delivered on 13</w:t>
      </w:r>
      <w:r w:rsidRPr="004013C5">
        <w:rPr>
          <w:rFonts w:ascii="Times New Roman" w:eastAsia="Times New Roman" w:hAnsi="Times New Roman"/>
          <w:vertAlign w:val="superscript"/>
          <w:lang w:eastAsia="en-IN"/>
        </w:rPr>
        <w:t>th</w:t>
      </w:r>
      <w:r w:rsidRPr="004013C5">
        <w:rPr>
          <w:rFonts w:ascii="Times New Roman" w:eastAsia="Times New Roman" w:hAnsi="Times New Roman"/>
          <w:lang w:eastAsia="en-IN"/>
        </w:rPr>
        <w:t xml:space="preserve"> August, 2020.</w:t>
      </w:r>
    </w:p>
    <w:p w14:paraId="15EDCD16" w14:textId="77777777" w:rsidR="004013C5" w:rsidRPr="004013C5" w:rsidRDefault="004013C5" w:rsidP="00F52530">
      <w:pPr>
        <w:numPr>
          <w:ilvl w:val="0"/>
          <w:numId w:val="59"/>
        </w:numPr>
        <w:spacing w:after="0" w:line="240" w:lineRule="auto"/>
        <w:jc w:val="both"/>
        <w:rPr>
          <w:rFonts w:ascii="Times New Roman" w:eastAsia="Times New Roman" w:hAnsi="Times New Roman"/>
          <w:lang w:val="en-IN" w:eastAsia="en-IN"/>
        </w:rPr>
      </w:pPr>
      <w:r w:rsidRPr="004013C5">
        <w:rPr>
          <w:rFonts w:ascii="Times New Roman" w:eastAsia="Times New Roman" w:hAnsi="Times New Roman"/>
          <w:lang w:eastAsia="en-IN"/>
        </w:rPr>
        <w:t xml:space="preserve">‘Newborn hearing Screening: Need, method and Future’. In the webinar organized by </w:t>
      </w:r>
      <w:r w:rsidRPr="004013C5">
        <w:rPr>
          <w:rFonts w:ascii="Times New Roman" w:eastAsia="Times New Roman" w:hAnsi="Times New Roman"/>
          <w:lang w:val="en-IN" w:eastAsia="en-IN"/>
        </w:rPr>
        <w:t xml:space="preserve">Indian Academy of </w:t>
      </w:r>
      <w:proofErr w:type="spellStart"/>
      <w:r w:rsidRPr="004013C5">
        <w:rPr>
          <w:rFonts w:ascii="Times New Roman" w:eastAsia="Times New Roman" w:hAnsi="Times New Roman"/>
          <w:lang w:val="en-IN" w:eastAsia="en-IN"/>
        </w:rPr>
        <w:t>Pediatrics</w:t>
      </w:r>
      <w:proofErr w:type="spellEnd"/>
      <w:r w:rsidRPr="004013C5">
        <w:rPr>
          <w:rFonts w:ascii="Times New Roman" w:eastAsia="Times New Roman" w:hAnsi="Times New Roman"/>
          <w:lang w:val="en-IN" w:eastAsia="en-IN"/>
        </w:rPr>
        <w:t>, Mysuru branch, on 7</w:t>
      </w:r>
      <w:r w:rsidRPr="004013C5">
        <w:rPr>
          <w:rFonts w:ascii="Times New Roman" w:eastAsia="Times New Roman" w:hAnsi="Times New Roman"/>
          <w:vertAlign w:val="superscript"/>
          <w:lang w:val="en-IN" w:eastAsia="en-IN"/>
        </w:rPr>
        <w:t>th</w:t>
      </w:r>
      <w:r w:rsidRPr="004013C5">
        <w:rPr>
          <w:rFonts w:ascii="Times New Roman" w:eastAsia="Times New Roman" w:hAnsi="Times New Roman"/>
          <w:lang w:val="en-IN" w:eastAsia="en-IN"/>
        </w:rPr>
        <w:t xml:space="preserve"> October, 2020. </w:t>
      </w:r>
    </w:p>
    <w:p w14:paraId="5EE19277" w14:textId="77777777" w:rsidR="004013C5" w:rsidRPr="004013C5" w:rsidRDefault="004013C5" w:rsidP="002D03D6">
      <w:pPr>
        <w:spacing w:after="0" w:line="240" w:lineRule="auto"/>
        <w:ind w:left="720"/>
        <w:jc w:val="both"/>
        <w:rPr>
          <w:rFonts w:ascii="Times New Roman" w:eastAsia="Times New Roman" w:hAnsi="Times New Roman"/>
          <w:lang w:val="en-IN" w:eastAsia="en-IN"/>
        </w:rPr>
      </w:pPr>
    </w:p>
    <w:p w14:paraId="0EBCD865" w14:textId="77777777" w:rsidR="00492313" w:rsidRPr="004B721B" w:rsidRDefault="00492313" w:rsidP="002D03D6">
      <w:pPr>
        <w:jc w:val="both"/>
        <w:rPr>
          <w:rFonts w:ascii="Times New Roman" w:hAnsi="Times New Roman"/>
          <w:b/>
          <w:bCs/>
        </w:rPr>
      </w:pPr>
      <w:r w:rsidRPr="004B721B">
        <w:rPr>
          <w:rFonts w:ascii="Times New Roman" w:hAnsi="Times New Roman"/>
          <w:b/>
          <w:bCs/>
        </w:rPr>
        <w:t xml:space="preserve"> Dr.</w:t>
      </w:r>
      <w:r>
        <w:rPr>
          <w:rFonts w:ascii="Times New Roman" w:hAnsi="Times New Roman"/>
          <w:b/>
          <w:bCs/>
        </w:rPr>
        <w:t xml:space="preserve"> </w:t>
      </w:r>
      <w:proofErr w:type="spellStart"/>
      <w:r w:rsidRPr="004B721B">
        <w:rPr>
          <w:rFonts w:ascii="Times New Roman" w:hAnsi="Times New Roman"/>
          <w:b/>
          <w:bCs/>
        </w:rPr>
        <w:t>Prawin</w:t>
      </w:r>
      <w:proofErr w:type="spellEnd"/>
      <w:r w:rsidRPr="004B721B">
        <w:rPr>
          <w:rFonts w:ascii="Times New Roman" w:hAnsi="Times New Roman"/>
          <w:b/>
          <w:bCs/>
        </w:rPr>
        <w:t xml:space="preserve"> Kumar, As</w:t>
      </w:r>
      <w:r w:rsidR="00AE2046">
        <w:rPr>
          <w:rFonts w:ascii="Times New Roman" w:hAnsi="Times New Roman"/>
          <w:b/>
          <w:bCs/>
        </w:rPr>
        <w:t xml:space="preserve">sociate Professor of Audiology &amp; </w:t>
      </w:r>
      <w:r w:rsidRPr="004B721B">
        <w:rPr>
          <w:rFonts w:ascii="Times New Roman" w:hAnsi="Times New Roman"/>
          <w:b/>
          <w:bCs/>
        </w:rPr>
        <w:t xml:space="preserve">HOD- Audiology. </w:t>
      </w:r>
    </w:p>
    <w:p w14:paraId="7DC64326" w14:textId="77777777" w:rsidR="00492313" w:rsidRPr="004B721B" w:rsidRDefault="00492313" w:rsidP="00F52530">
      <w:pPr>
        <w:pStyle w:val="ListParagraph"/>
        <w:numPr>
          <w:ilvl w:val="0"/>
          <w:numId w:val="61"/>
        </w:numPr>
        <w:jc w:val="both"/>
        <w:rPr>
          <w:rFonts w:ascii="Times New Roman" w:hAnsi="Times New Roman"/>
          <w:bCs/>
          <w:color w:val="000000" w:themeColor="text1"/>
        </w:rPr>
      </w:pPr>
      <w:r w:rsidRPr="004B721B">
        <w:rPr>
          <w:rFonts w:ascii="Times New Roman" w:hAnsi="Times New Roman"/>
          <w:bCs/>
        </w:rPr>
        <w:t xml:space="preserve">Code of Conduct at the Dept. of Audiology </w:t>
      </w:r>
      <w:r w:rsidR="00557477">
        <w:rPr>
          <w:rFonts w:ascii="Times New Roman" w:hAnsi="Times New Roman"/>
          <w:bCs/>
        </w:rPr>
        <w:t xml:space="preserve">lecture </w:t>
      </w:r>
      <w:r w:rsidRPr="004B721B">
        <w:rPr>
          <w:rFonts w:ascii="Times New Roman" w:hAnsi="Times New Roman"/>
          <w:bCs/>
          <w:color w:val="000000" w:themeColor="text1"/>
        </w:rPr>
        <w:t xml:space="preserve">delivered at the Department of Audiology, AIISH on </w:t>
      </w:r>
      <w:r w:rsidRPr="004B721B" w:rsidDel="00CA74D0">
        <w:rPr>
          <w:rFonts w:ascii="Times New Roman" w:hAnsi="Times New Roman"/>
          <w:bCs/>
          <w:color w:val="000000" w:themeColor="text1"/>
        </w:rPr>
        <w:t>21.12.2020</w:t>
      </w:r>
    </w:p>
    <w:p w14:paraId="3A0B0C4E" w14:textId="77777777" w:rsidR="00492313" w:rsidRPr="004B721B" w:rsidRDefault="00492313" w:rsidP="00F52530">
      <w:pPr>
        <w:pStyle w:val="ListParagraph"/>
        <w:numPr>
          <w:ilvl w:val="0"/>
          <w:numId w:val="61"/>
        </w:numPr>
        <w:jc w:val="both"/>
        <w:rPr>
          <w:rFonts w:ascii="Times New Roman" w:hAnsi="Times New Roman"/>
          <w:b/>
          <w:color w:val="000000" w:themeColor="text1"/>
        </w:rPr>
      </w:pPr>
      <w:r w:rsidRPr="004B721B">
        <w:rPr>
          <w:rFonts w:ascii="Times New Roman" w:hAnsi="Times New Roman"/>
          <w:bCs/>
        </w:rPr>
        <w:lastRenderedPageBreak/>
        <w:t xml:space="preserve">Life style and hearing loss </w:t>
      </w:r>
      <w:r w:rsidR="00557477">
        <w:rPr>
          <w:rFonts w:ascii="Times New Roman" w:hAnsi="Times New Roman"/>
          <w:bCs/>
        </w:rPr>
        <w:t xml:space="preserve">lecture </w:t>
      </w:r>
      <w:r w:rsidRPr="004B721B">
        <w:rPr>
          <w:rFonts w:ascii="Times New Roman" w:hAnsi="Times New Roman"/>
          <w:bCs/>
          <w:color w:val="000000" w:themeColor="text1"/>
        </w:rPr>
        <w:t xml:space="preserve">delivered </w:t>
      </w:r>
      <w:r w:rsidR="00B2680D">
        <w:rPr>
          <w:rFonts w:ascii="Times New Roman" w:hAnsi="Times New Roman"/>
          <w:bCs/>
          <w:color w:val="000000" w:themeColor="text1"/>
        </w:rPr>
        <w:t xml:space="preserve">in </w:t>
      </w:r>
      <w:r w:rsidRPr="004B721B">
        <w:rPr>
          <w:rFonts w:ascii="Times New Roman" w:hAnsi="Times New Roman"/>
          <w:bCs/>
          <w:color w:val="000000" w:themeColor="text1"/>
        </w:rPr>
        <w:t>phone</w:t>
      </w:r>
      <w:r w:rsidR="00B2680D">
        <w:rPr>
          <w:rFonts w:ascii="Times New Roman" w:hAnsi="Times New Roman"/>
          <w:bCs/>
          <w:color w:val="000000" w:themeColor="text1"/>
        </w:rPr>
        <w:t>-</w:t>
      </w:r>
      <w:r w:rsidRPr="004B721B">
        <w:rPr>
          <w:rFonts w:ascii="Times New Roman" w:hAnsi="Times New Roman"/>
          <w:bCs/>
          <w:color w:val="000000" w:themeColor="text1"/>
        </w:rPr>
        <w:t>in program at AIISH on</w:t>
      </w:r>
      <w:r w:rsidRPr="004B721B" w:rsidDel="00CA74D0">
        <w:rPr>
          <w:rFonts w:ascii="Times New Roman" w:hAnsi="Times New Roman"/>
          <w:b/>
          <w:color w:val="000000" w:themeColor="text1"/>
        </w:rPr>
        <w:t xml:space="preserve"> </w:t>
      </w:r>
      <w:r w:rsidRPr="004B721B">
        <w:rPr>
          <w:rFonts w:ascii="Times New Roman" w:hAnsi="Times New Roman"/>
          <w:bCs/>
        </w:rPr>
        <w:t>05.02.2021.</w:t>
      </w:r>
    </w:p>
    <w:p w14:paraId="54E3DDC8" w14:textId="77777777" w:rsidR="00492313" w:rsidRPr="004B721B" w:rsidRDefault="00492313" w:rsidP="00F52530">
      <w:pPr>
        <w:pStyle w:val="ListParagraph"/>
        <w:numPr>
          <w:ilvl w:val="0"/>
          <w:numId w:val="61"/>
        </w:numPr>
        <w:jc w:val="both"/>
        <w:rPr>
          <w:rFonts w:ascii="Times New Roman" w:hAnsi="Times New Roman"/>
          <w:b/>
          <w:color w:val="000000" w:themeColor="text1"/>
        </w:rPr>
      </w:pPr>
      <w:r w:rsidRPr="004B721B">
        <w:rPr>
          <w:rFonts w:ascii="Times New Roman" w:hAnsi="Times New Roman"/>
          <w:bCs/>
        </w:rPr>
        <w:t xml:space="preserve">Role of Audiologist and plan of action in rehabilitating in school for children with communication disorders (in Hindi) </w:t>
      </w:r>
      <w:r w:rsidRPr="004B721B">
        <w:rPr>
          <w:rFonts w:ascii="Times New Roman" w:hAnsi="Times New Roman"/>
          <w:bCs/>
          <w:color w:val="000000" w:themeColor="text1"/>
        </w:rPr>
        <w:t>delivered at the Department of Audiology, AIISH on</w:t>
      </w:r>
      <w:r w:rsidRPr="004B721B" w:rsidDel="00CA74D0">
        <w:rPr>
          <w:rFonts w:ascii="Times New Roman" w:hAnsi="Times New Roman"/>
          <w:b/>
          <w:color w:val="000000" w:themeColor="text1"/>
        </w:rPr>
        <w:t xml:space="preserve"> </w:t>
      </w:r>
      <w:r w:rsidRPr="004B721B">
        <w:rPr>
          <w:rFonts w:ascii="Times New Roman" w:hAnsi="Times New Roman"/>
          <w:bCs/>
        </w:rPr>
        <w:t xml:space="preserve">05.02.2021. </w:t>
      </w:r>
    </w:p>
    <w:p w14:paraId="44C02C81" w14:textId="77777777" w:rsidR="00492313" w:rsidRPr="004B721B" w:rsidRDefault="00492313" w:rsidP="00F52530">
      <w:pPr>
        <w:pStyle w:val="ListParagraph"/>
        <w:numPr>
          <w:ilvl w:val="0"/>
          <w:numId w:val="61"/>
        </w:numPr>
        <w:jc w:val="both"/>
        <w:rPr>
          <w:rFonts w:ascii="Times New Roman" w:hAnsi="Times New Roman"/>
          <w:b/>
          <w:color w:val="000000" w:themeColor="text1"/>
        </w:rPr>
      </w:pPr>
      <w:r w:rsidRPr="004B721B">
        <w:rPr>
          <w:rFonts w:ascii="Times New Roman" w:hAnsi="Times New Roman"/>
        </w:rPr>
        <w:t xml:space="preserve">Consultation about candidacy of Cochlear Implants (English) </w:t>
      </w:r>
      <w:r w:rsidR="00557477">
        <w:rPr>
          <w:rFonts w:ascii="Times New Roman" w:hAnsi="Times New Roman"/>
          <w:bCs/>
        </w:rPr>
        <w:t xml:space="preserve">lecture </w:t>
      </w:r>
      <w:r w:rsidRPr="004B721B">
        <w:rPr>
          <w:rFonts w:ascii="Times New Roman" w:hAnsi="Times New Roman"/>
          <w:bCs/>
          <w:color w:val="000000" w:themeColor="text1"/>
        </w:rPr>
        <w:t xml:space="preserve">delivered at the Department of Audiology, AIISH on </w:t>
      </w:r>
      <w:r w:rsidRPr="004B721B">
        <w:rPr>
          <w:rFonts w:ascii="Times New Roman" w:hAnsi="Times New Roman"/>
          <w:bCs/>
        </w:rPr>
        <w:t xml:space="preserve">25.02.2021. </w:t>
      </w:r>
    </w:p>
    <w:p w14:paraId="1B782B74" w14:textId="77777777" w:rsidR="00492313" w:rsidRPr="004B721B" w:rsidRDefault="00492313" w:rsidP="002D03D6">
      <w:pPr>
        <w:jc w:val="both"/>
        <w:rPr>
          <w:rFonts w:ascii="Times New Roman" w:hAnsi="Times New Roman"/>
          <w:b/>
          <w:bCs/>
        </w:rPr>
      </w:pPr>
      <w:r w:rsidRPr="004B721B">
        <w:rPr>
          <w:rFonts w:ascii="Times New Roman" w:hAnsi="Times New Roman"/>
          <w:b/>
          <w:bCs/>
        </w:rPr>
        <w:t>Dr.</w:t>
      </w:r>
      <w:r>
        <w:rPr>
          <w:rFonts w:ascii="Times New Roman" w:hAnsi="Times New Roman"/>
          <w:b/>
          <w:bCs/>
        </w:rPr>
        <w:t xml:space="preserve"> </w:t>
      </w:r>
      <w:r w:rsidRPr="004B721B">
        <w:rPr>
          <w:rFonts w:ascii="Times New Roman" w:hAnsi="Times New Roman"/>
          <w:b/>
          <w:bCs/>
        </w:rPr>
        <w:t>Geetha C, Reader in Audiology</w:t>
      </w:r>
    </w:p>
    <w:p w14:paraId="6C27CBC4" w14:textId="77777777" w:rsidR="00492313" w:rsidRPr="004B721B" w:rsidRDefault="00492313" w:rsidP="00F52530">
      <w:pPr>
        <w:pStyle w:val="ListParagraph"/>
        <w:numPr>
          <w:ilvl w:val="0"/>
          <w:numId w:val="62"/>
        </w:numPr>
        <w:jc w:val="both"/>
        <w:rPr>
          <w:rFonts w:ascii="Times New Roman" w:hAnsi="Times New Roman"/>
          <w:b/>
          <w:bCs/>
        </w:rPr>
      </w:pPr>
      <w:r w:rsidRPr="004B721B">
        <w:rPr>
          <w:rFonts w:ascii="Times New Roman" w:hAnsi="Times New Roman"/>
        </w:rPr>
        <w:t xml:space="preserve">Consultation about candidacy of Cochlear Implants (Kannada) </w:t>
      </w:r>
      <w:r w:rsidRPr="004B721B">
        <w:rPr>
          <w:rFonts w:ascii="Times New Roman" w:hAnsi="Times New Roman"/>
          <w:bCs/>
          <w:color w:val="000000" w:themeColor="text1"/>
        </w:rPr>
        <w:t>lecture delivered at the Department of Audiology, AIISH on 24.02.2021.</w:t>
      </w:r>
    </w:p>
    <w:p w14:paraId="4DC11B1C" w14:textId="77777777" w:rsidR="00492313" w:rsidRPr="004B721B" w:rsidRDefault="00492313" w:rsidP="002D03D6">
      <w:pPr>
        <w:jc w:val="both"/>
        <w:rPr>
          <w:rFonts w:ascii="Times New Roman" w:hAnsi="Times New Roman"/>
          <w:b/>
          <w:bCs/>
        </w:rPr>
      </w:pPr>
      <w:r w:rsidRPr="004B721B">
        <w:rPr>
          <w:rFonts w:ascii="Times New Roman" w:hAnsi="Times New Roman"/>
          <w:b/>
          <w:bCs/>
        </w:rPr>
        <w:t>Dr. Chandni Jain, Reader in Audiology</w:t>
      </w:r>
    </w:p>
    <w:p w14:paraId="0439D339" w14:textId="77777777" w:rsidR="00492313" w:rsidRPr="004B721B" w:rsidRDefault="00492313" w:rsidP="00F52530">
      <w:pPr>
        <w:pStyle w:val="ListParagraph"/>
        <w:numPr>
          <w:ilvl w:val="0"/>
          <w:numId w:val="63"/>
        </w:numPr>
        <w:jc w:val="both"/>
        <w:rPr>
          <w:rFonts w:ascii="Times New Roman" w:hAnsi="Times New Roman"/>
          <w:b/>
          <w:color w:val="000000" w:themeColor="text1"/>
        </w:rPr>
      </w:pPr>
      <w:r w:rsidRPr="004B721B">
        <w:rPr>
          <w:rFonts w:ascii="Times New Roman" w:hAnsi="Times New Roman"/>
          <w:bCs/>
        </w:rPr>
        <w:t xml:space="preserve">Poor school performance in children: Identification &amp; Management </w:t>
      </w:r>
      <w:r w:rsidRPr="004B721B">
        <w:rPr>
          <w:rFonts w:ascii="Times New Roman" w:hAnsi="Times New Roman"/>
          <w:bCs/>
          <w:color w:val="000000" w:themeColor="text1"/>
        </w:rPr>
        <w:t xml:space="preserve">lecture delivered phone in program at AIISH on </w:t>
      </w:r>
      <w:r w:rsidRPr="004B721B">
        <w:rPr>
          <w:rFonts w:ascii="Times New Roman" w:hAnsi="Times New Roman"/>
          <w:bCs/>
        </w:rPr>
        <w:t>19.02.2021.</w:t>
      </w:r>
    </w:p>
    <w:p w14:paraId="3968E136" w14:textId="77777777" w:rsidR="00954613" w:rsidRDefault="00954613" w:rsidP="002D03D6">
      <w:pPr>
        <w:jc w:val="both"/>
        <w:rPr>
          <w:rFonts w:ascii="Times New Roman" w:hAnsi="Times New Roman"/>
          <w:b/>
          <w:bCs/>
        </w:rPr>
      </w:pPr>
    </w:p>
    <w:p w14:paraId="0794B49B" w14:textId="77777777" w:rsidR="00492313" w:rsidRPr="004B721B" w:rsidRDefault="00492313" w:rsidP="002D03D6">
      <w:pPr>
        <w:jc w:val="both"/>
        <w:rPr>
          <w:rFonts w:ascii="Times New Roman" w:hAnsi="Times New Roman"/>
          <w:b/>
          <w:bCs/>
        </w:rPr>
      </w:pPr>
      <w:r w:rsidRPr="004B721B">
        <w:rPr>
          <w:rFonts w:ascii="Times New Roman" w:hAnsi="Times New Roman"/>
          <w:b/>
          <w:bCs/>
        </w:rPr>
        <w:t>Dr.</w:t>
      </w:r>
      <w:r>
        <w:rPr>
          <w:rFonts w:ascii="Times New Roman" w:hAnsi="Times New Roman"/>
          <w:b/>
          <w:bCs/>
        </w:rPr>
        <w:t xml:space="preserve"> </w:t>
      </w:r>
      <w:r w:rsidRPr="004B721B">
        <w:rPr>
          <w:rFonts w:ascii="Times New Roman" w:hAnsi="Times New Roman"/>
          <w:b/>
          <w:bCs/>
        </w:rPr>
        <w:t>Sreeraj K, Assistant professor of Audiology.</w:t>
      </w:r>
    </w:p>
    <w:p w14:paraId="6EE14592" w14:textId="77777777" w:rsidR="00492313" w:rsidRPr="004B721B" w:rsidRDefault="00492313" w:rsidP="00F52530">
      <w:pPr>
        <w:pStyle w:val="ListParagraph"/>
        <w:numPr>
          <w:ilvl w:val="0"/>
          <w:numId w:val="64"/>
        </w:numPr>
        <w:spacing w:after="0" w:line="240" w:lineRule="auto"/>
        <w:jc w:val="both"/>
        <w:rPr>
          <w:rFonts w:ascii="Times New Roman" w:hAnsi="Times New Roman"/>
          <w:bCs/>
          <w:color w:val="000000" w:themeColor="text1"/>
          <w:lang w:val="en-IN"/>
        </w:rPr>
      </w:pPr>
      <w:r w:rsidRPr="004B721B">
        <w:rPr>
          <w:rFonts w:ascii="Times New Roman" w:hAnsi="Times New Roman"/>
          <w:bCs/>
        </w:rPr>
        <w:t xml:space="preserve">Clinical Significance of OAEs &amp; Immittance lecture delivered in Department of Audiology, AIISH on 04.01.2021, 19.01.2021. 27.01.2021. </w:t>
      </w:r>
    </w:p>
    <w:p w14:paraId="5336D2C5" w14:textId="77777777" w:rsidR="00492313" w:rsidRPr="004B721B" w:rsidRDefault="00492313" w:rsidP="00F52530">
      <w:pPr>
        <w:pStyle w:val="ListParagraph"/>
        <w:numPr>
          <w:ilvl w:val="0"/>
          <w:numId w:val="64"/>
        </w:numPr>
        <w:jc w:val="both"/>
        <w:rPr>
          <w:rFonts w:ascii="Times New Roman" w:hAnsi="Times New Roman"/>
          <w:b/>
          <w:color w:val="000000" w:themeColor="text1"/>
        </w:rPr>
      </w:pPr>
      <w:r w:rsidRPr="004B721B">
        <w:rPr>
          <w:rFonts w:ascii="Times New Roman" w:hAnsi="Times New Roman"/>
          <w:bCs/>
        </w:rPr>
        <w:t xml:space="preserve">Life style and hearing loss </w:t>
      </w:r>
      <w:r w:rsidRPr="004B721B">
        <w:rPr>
          <w:rFonts w:ascii="Times New Roman" w:hAnsi="Times New Roman"/>
          <w:bCs/>
          <w:color w:val="000000" w:themeColor="text1"/>
        </w:rPr>
        <w:t xml:space="preserve">lecture delivered phone in program at AIISH on </w:t>
      </w:r>
      <w:r w:rsidRPr="004B721B">
        <w:rPr>
          <w:rFonts w:ascii="Times New Roman" w:hAnsi="Times New Roman"/>
          <w:bCs/>
        </w:rPr>
        <w:t xml:space="preserve">05.02.2021. </w:t>
      </w:r>
    </w:p>
    <w:p w14:paraId="7940BC95" w14:textId="77777777" w:rsidR="00492313" w:rsidRPr="004B721B" w:rsidRDefault="00557477" w:rsidP="00F52530">
      <w:pPr>
        <w:pStyle w:val="ListParagraph"/>
        <w:numPr>
          <w:ilvl w:val="0"/>
          <w:numId w:val="64"/>
        </w:numPr>
        <w:jc w:val="both"/>
        <w:rPr>
          <w:rFonts w:ascii="Times New Roman" w:hAnsi="Times New Roman"/>
        </w:rPr>
      </w:pPr>
      <w:r w:rsidRPr="004B721B">
        <w:rPr>
          <w:rFonts w:ascii="Times New Roman" w:hAnsi="Times New Roman"/>
        </w:rPr>
        <w:t>Assessment</w:t>
      </w:r>
      <w:r w:rsidR="00492313" w:rsidRPr="004B721B">
        <w:rPr>
          <w:rFonts w:ascii="Times New Roman" w:hAnsi="Times New Roman"/>
        </w:rPr>
        <w:t xml:space="preserve"> of Tinnitus audiological aspects </w:t>
      </w:r>
      <w:r w:rsidR="00492313" w:rsidRPr="004B721B">
        <w:rPr>
          <w:rFonts w:ascii="Times New Roman" w:hAnsi="Times New Roman"/>
          <w:bCs/>
        </w:rPr>
        <w:t xml:space="preserve">lecture delivered in Department of Audiology, AIISH on 03.12.2020. </w:t>
      </w:r>
    </w:p>
    <w:p w14:paraId="438FAB59" w14:textId="77777777" w:rsidR="00492313" w:rsidRPr="004B721B" w:rsidRDefault="00492313" w:rsidP="002D03D6">
      <w:pPr>
        <w:jc w:val="both"/>
        <w:rPr>
          <w:rFonts w:ascii="Times New Roman" w:hAnsi="Times New Roman"/>
          <w:b/>
          <w:bCs/>
        </w:rPr>
      </w:pPr>
      <w:r w:rsidRPr="004B721B">
        <w:rPr>
          <w:rFonts w:ascii="Times New Roman" w:hAnsi="Times New Roman"/>
          <w:b/>
          <w:bCs/>
        </w:rPr>
        <w:t>Dr. Prashanth Prabhu P, Assistant professor of Audiology.</w:t>
      </w:r>
    </w:p>
    <w:p w14:paraId="79AD3BB0" w14:textId="77777777" w:rsidR="00492313" w:rsidRPr="004B721B" w:rsidRDefault="00492313" w:rsidP="00F52530">
      <w:pPr>
        <w:numPr>
          <w:ilvl w:val="0"/>
          <w:numId w:val="38"/>
        </w:numPr>
        <w:contextualSpacing/>
        <w:jc w:val="both"/>
        <w:rPr>
          <w:rFonts w:ascii="Times New Roman" w:hAnsi="Times New Roman"/>
          <w:b/>
          <w:color w:val="000000" w:themeColor="text1"/>
        </w:rPr>
      </w:pPr>
      <w:r w:rsidRPr="004B721B">
        <w:rPr>
          <w:rFonts w:ascii="Times New Roman" w:hAnsi="Times New Roman"/>
          <w:bCs/>
          <w:color w:val="000000" w:themeColor="text1"/>
        </w:rPr>
        <w:t xml:space="preserve">ANSD training &amp; Tinnitus retraining therapy lecture delivered at the Department of Audiology, AIISH on </w:t>
      </w:r>
      <w:r w:rsidRPr="004B721B">
        <w:rPr>
          <w:rFonts w:ascii="Times New Roman" w:hAnsi="Times New Roman"/>
          <w:bCs/>
        </w:rPr>
        <w:t xml:space="preserve">28.12.2020, 01.01.2021, 08.01.2021, 18.01.2021, 25.01.2021. </w:t>
      </w:r>
    </w:p>
    <w:p w14:paraId="05D7BE49" w14:textId="77777777" w:rsidR="00492313" w:rsidRPr="004B721B" w:rsidRDefault="00492313" w:rsidP="00AE2046">
      <w:pPr>
        <w:ind w:left="720"/>
        <w:contextualSpacing/>
        <w:jc w:val="both"/>
        <w:rPr>
          <w:rFonts w:ascii="Times New Roman" w:hAnsi="Times New Roman"/>
          <w:b/>
          <w:color w:val="000000" w:themeColor="text1"/>
        </w:rPr>
      </w:pPr>
    </w:p>
    <w:p w14:paraId="40ABA700" w14:textId="77777777" w:rsidR="00492313" w:rsidRPr="004B721B" w:rsidRDefault="00492313" w:rsidP="002D03D6">
      <w:pPr>
        <w:jc w:val="both"/>
        <w:rPr>
          <w:rFonts w:ascii="Times New Roman" w:hAnsi="Times New Roman"/>
          <w:b/>
          <w:bCs/>
        </w:rPr>
      </w:pPr>
      <w:r w:rsidRPr="004B721B">
        <w:rPr>
          <w:rFonts w:ascii="Times New Roman" w:hAnsi="Times New Roman"/>
          <w:b/>
          <w:bCs/>
        </w:rPr>
        <w:t>Dr.</w:t>
      </w:r>
      <w:r>
        <w:rPr>
          <w:rFonts w:ascii="Times New Roman" w:hAnsi="Times New Roman"/>
          <w:b/>
          <w:bCs/>
        </w:rPr>
        <w:t xml:space="preserve"> </w:t>
      </w:r>
      <w:r w:rsidRPr="004B721B">
        <w:rPr>
          <w:rFonts w:ascii="Times New Roman" w:hAnsi="Times New Roman"/>
          <w:b/>
          <w:bCs/>
        </w:rPr>
        <w:t xml:space="preserve">Nisha KV, Scientist Group B. </w:t>
      </w:r>
    </w:p>
    <w:p w14:paraId="1432727C" w14:textId="77777777" w:rsidR="00492313" w:rsidRPr="004B721B" w:rsidRDefault="00492313" w:rsidP="00F52530">
      <w:pPr>
        <w:numPr>
          <w:ilvl w:val="0"/>
          <w:numId w:val="65"/>
        </w:numPr>
        <w:spacing w:before="240"/>
        <w:contextualSpacing/>
        <w:jc w:val="both"/>
        <w:rPr>
          <w:rFonts w:ascii="Times New Roman" w:hAnsi="Times New Roman"/>
        </w:rPr>
      </w:pPr>
      <w:r w:rsidRPr="004B721B">
        <w:rPr>
          <w:rFonts w:ascii="Times New Roman" w:hAnsi="Times New Roman"/>
          <w:bCs/>
        </w:rPr>
        <w:t xml:space="preserve">Electrophysiological tests: Do’s &amp; Don’t </w:t>
      </w:r>
      <w:r w:rsidRPr="004B721B">
        <w:rPr>
          <w:rFonts w:ascii="Times New Roman" w:hAnsi="Times New Roman"/>
          <w:bCs/>
          <w:color w:val="000000" w:themeColor="text1"/>
        </w:rPr>
        <w:t xml:space="preserve">lecture delivered at the Department of Audiology, AIISH on </w:t>
      </w:r>
      <w:r w:rsidRPr="00557477" w:rsidDel="00CA74D0">
        <w:rPr>
          <w:rFonts w:ascii="Times New Roman" w:hAnsi="Times New Roman"/>
          <w:color w:val="000000" w:themeColor="text1"/>
        </w:rPr>
        <w:t>04.01.2021</w:t>
      </w:r>
      <w:r w:rsidRPr="004B721B">
        <w:rPr>
          <w:rFonts w:ascii="Times New Roman" w:hAnsi="Times New Roman"/>
          <w:bCs/>
        </w:rPr>
        <w:t xml:space="preserve">, 11.01.2021, 19.01.2021, 27.01.2021. </w:t>
      </w:r>
    </w:p>
    <w:p w14:paraId="6E5EBD76" w14:textId="77777777" w:rsidR="00492313" w:rsidRPr="004B721B" w:rsidRDefault="00492313" w:rsidP="002D03D6">
      <w:pPr>
        <w:spacing w:before="240"/>
        <w:jc w:val="both"/>
        <w:rPr>
          <w:rFonts w:ascii="Times New Roman" w:hAnsi="Times New Roman"/>
          <w:b/>
          <w:bCs/>
        </w:rPr>
      </w:pPr>
      <w:r w:rsidRPr="004B721B">
        <w:rPr>
          <w:rFonts w:ascii="Times New Roman" w:hAnsi="Times New Roman"/>
          <w:b/>
          <w:bCs/>
        </w:rPr>
        <w:t>Mr. Shreyank P Swamy, Lecturer in Audiology.</w:t>
      </w:r>
    </w:p>
    <w:p w14:paraId="43973D78" w14:textId="77777777" w:rsidR="00492313" w:rsidRPr="004B721B" w:rsidRDefault="00492313" w:rsidP="00F52530">
      <w:pPr>
        <w:pStyle w:val="ListParagraph"/>
        <w:numPr>
          <w:ilvl w:val="0"/>
          <w:numId w:val="66"/>
        </w:numPr>
        <w:spacing w:after="0" w:line="240" w:lineRule="auto"/>
        <w:jc w:val="both"/>
        <w:rPr>
          <w:rFonts w:ascii="Times New Roman" w:hAnsi="Times New Roman"/>
          <w:bCs/>
          <w:color w:val="000000" w:themeColor="text1"/>
          <w:lang w:val="en-IN"/>
        </w:rPr>
      </w:pPr>
      <w:r w:rsidRPr="004B721B">
        <w:rPr>
          <w:rFonts w:ascii="Times New Roman" w:hAnsi="Times New Roman"/>
          <w:bCs/>
        </w:rPr>
        <w:t xml:space="preserve">Clinical Significance of OAEs &amp; Immittance lecture delivered in Department of Audiology, AIISH on 04.01.2021, 19.01.2021. 27.01.2021. </w:t>
      </w:r>
    </w:p>
    <w:p w14:paraId="1C1E0A20" w14:textId="77777777" w:rsidR="00492313" w:rsidRPr="004B721B" w:rsidRDefault="00492313" w:rsidP="00F52530">
      <w:pPr>
        <w:pStyle w:val="ListParagraph"/>
        <w:numPr>
          <w:ilvl w:val="0"/>
          <w:numId w:val="66"/>
        </w:numPr>
        <w:spacing w:after="0" w:line="240" w:lineRule="auto"/>
        <w:jc w:val="both"/>
        <w:rPr>
          <w:rFonts w:ascii="Times New Roman" w:hAnsi="Times New Roman"/>
          <w:bCs/>
          <w:color w:val="000000" w:themeColor="text1"/>
          <w:lang w:val="en-IN"/>
        </w:rPr>
      </w:pPr>
      <w:r w:rsidRPr="004B721B">
        <w:rPr>
          <w:rFonts w:ascii="Times New Roman" w:hAnsi="Times New Roman"/>
          <w:bCs/>
          <w:color w:val="000000" w:themeColor="text1"/>
        </w:rPr>
        <w:t xml:space="preserve">DPOAE (Recording, Analysis &amp; Interpretation) lecture delivered at the Department of Audiology, AIISH on, 06.01.2021, 13.01.2021., 21.01.2021. </w:t>
      </w:r>
    </w:p>
    <w:p w14:paraId="477725D2" w14:textId="77777777" w:rsidR="00492313" w:rsidRPr="004B721B" w:rsidRDefault="00492313" w:rsidP="002D03D6">
      <w:pPr>
        <w:spacing w:after="0" w:line="240" w:lineRule="auto"/>
        <w:jc w:val="both"/>
        <w:rPr>
          <w:rFonts w:ascii="Times New Roman" w:hAnsi="Times New Roman"/>
          <w:bCs/>
          <w:color w:val="000000" w:themeColor="text1"/>
          <w:lang w:val="en-IN"/>
        </w:rPr>
      </w:pPr>
    </w:p>
    <w:p w14:paraId="40F2CBF8" w14:textId="77777777" w:rsidR="00492313" w:rsidRPr="004B721B" w:rsidRDefault="00492313" w:rsidP="002D03D6">
      <w:pPr>
        <w:jc w:val="both"/>
        <w:rPr>
          <w:rFonts w:ascii="Times New Roman" w:hAnsi="Times New Roman"/>
          <w:b/>
          <w:bCs/>
        </w:rPr>
      </w:pPr>
      <w:r w:rsidRPr="004B721B">
        <w:rPr>
          <w:rFonts w:ascii="Times New Roman" w:hAnsi="Times New Roman"/>
          <w:b/>
          <w:bCs/>
        </w:rPr>
        <w:t>Mrs. Spoorthi T. Lecturer in Audiology.</w:t>
      </w:r>
    </w:p>
    <w:p w14:paraId="3D87CB66" w14:textId="77777777" w:rsidR="00492313" w:rsidRPr="004B721B" w:rsidRDefault="00492313" w:rsidP="00F52530">
      <w:pPr>
        <w:pStyle w:val="ListParagraph"/>
        <w:numPr>
          <w:ilvl w:val="0"/>
          <w:numId w:val="40"/>
        </w:numPr>
        <w:spacing w:after="0" w:line="240" w:lineRule="auto"/>
        <w:jc w:val="both"/>
        <w:rPr>
          <w:rFonts w:ascii="Times New Roman" w:hAnsi="Times New Roman"/>
          <w:bCs/>
          <w:color w:val="000000" w:themeColor="text1"/>
          <w:lang w:val="en-IN"/>
        </w:rPr>
      </w:pPr>
      <w:r w:rsidRPr="004B721B">
        <w:rPr>
          <w:rFonts w:ascii="Times New Roman" w:hAnsi="Times New Roman"/>
          <w:bCs/>
          <w:color w:val="000000" w:themeColor="text1"/>
        </w:rPr>
        <w:t xml:space="preserve">Hearing Aid Programming: Do’s &amp; Don’ts </w:t>
      </w:r>
      <w:r w:rsidRPr="004B721B">
        <w:rPr>
          <w:rFonts w:ascii="Times New Roman" w:hAnsi="Times New Roman"/>
          <w:bCs/>
        </w:rPr>
        <w:t xml:space="preserve">lecture delivered in Department of Audiology, AIISH on 04.01.2021, 19.01.2021. 27.01.2021. </w:t>
      </w:r>
    </w:p>
    <w:p w14:paraId="1D92EDE2" w14:textId="77777777" w:rsidR="00492313" w:rsidRPr="004B721B" w:rsidRDefault="00492313" w:rsidP="002D03D6">
      <w:pPr>
        <w:spacing w:before="240"/>
        <w:jc w:val="both"/>
        <w:rPr>
          <w:rFonts w:ascii="Times New Roman" w:hAnsi="Times New Roman"/>
          <w:b/>
          <w:bCs/>
        </w:rPr>
      </w:pPr>
      <w:r w:rsidRPr="004B721B">
        <w:rPr>
          <w:rFonts w:ascii="Times New Roman" w:hAnsi="Times New Roman"/>
          <w:b/>
          <w:bCs/>
        </w:rPr>
        <w:lastRenderedPageBreak/>
        <w:t>Mr. Anoop B</w:t>
      </w:r>
      <w:r>
        <w:rPr>
          <w:rFonts w:ascii="Times New Roman" w:hAnsi="Times New Roman"/>
          <w:b/>
          <w:bCs/>
        </w:rPr>
        <w:t xml:space="preserve"> </w:t>
      </w:r>
      <w:r w:rsidRPr="004B721B">
        <w:rPr>
          <w:rFonts w:ascii="Times New Roman" w:hAnsi="Times New Roman"/>
          <w:b/>
          <w:bCs/>
        </w:rPr>
        <w:t>J</w:t>
      </w:r>
      <w:r w:rsidRPr="004B721B">
        <w:rPr>
          <w:rFonts w:ascii="Times New Roman" w:hAnsi="Times New Roman"/>
        </w:rPr>
        <w:t xml:space="preserve">, </w:t>
      </w:r>
      <w:r w:rsidRPr="004B721B">
        <w:rPr>
          <w:rFonts w:ascii="Times New Roman" w:hAnsi="Times New Roman"/>
          <w:b/>
          <w:bCs/>
        </w:rPr>
        <w:t>Lecturer in Audiology.</w:t>
      </w:r>
    </w:p>
    <w:p w14:paraId="28BCCB2C" w14:textId="77777777" w:rsidR="00492313" w:rsidRPr="00153018" w:rsidRDefault="00492313" w:rsidP="00F52530">
      <w:pPr>
        <w:pStyle w:val="ListParagraph"/>
        <w:numPr>
          <w:ilvl w:val="0"/>
          <w:numId w:val="67"/>
        </w:numPr>
        <w:spacing w:after="0" w:line="240" w:lineRule="auto"/>
        <w:ind w:left="709"/>
        <w:jc w:val="both"/>
        <w:rPr>
          <w:rFonts w:ascii="Times New Roman" w:hAnsi="Times New Roman"/>
          <w:bCs/>
          <w:color w:val="000000" w:themeColor="text1"/>
        </w:rPr>
      </w:pPr>
      <w:r w:rsidRPr="00153018">
        <w:rPr>
          <w:rFonts w:ascii="Times New Roman" w:hAnsi="Times New Roman"/>
          <w:bCs/>
          <w:color w:val="000000" w:themeColor="text1"/>
        </w:rPr>
        <w:t xml:space="preserve">ALLR (Recording, Analysis &amp; Interpretation) lecture delivered at the Department of Audiology, AIISH on </w:t>
      </w:r>
      <w:r w:rsidRPr="00153018">
        <w:rPr>
          <w:rFonts w:ascii="Times New Roman" w:hAnsi="Times New Roman"/>
          <w:bCs/>
        </w:rPr>
        <w:t xml:space="preserve">22.01.2021 </w:t>
      </w:r>
    </w:p>
    <w:p w14:paraId="6DCB292E" w14:textId="77777777" w:rsidR="00492313" w:rsidRPr="00153018" w:rsidRDefault="00492313" w:rsidP="00F52530">
      <w:pPr>
        <w:pStyle w:val="ListParagraph"/>
        <w:numPr>
          <w:ilvl w:val="0"/>
          <w:numId w:val="67"/>
        </w:numPr>
        <w:spacing w:after="0" w:line="240" w:lineRule="auto"/>
        <w:ind w:left="709"/>
        <w:jc w:val="both"/>
        <w:rPr>
          <w:rFonts w:ascii="Times New Roman" w:hAnsi="Times New Roman"/>
          <w:bCs/>
          <w:color w:val="000000" w:themeColor="text1"/>
        </w:rPr>
      </w:pPr>
      <w:r w:rsidRPr="00153018">
        <w:rPr>
          <w:rFonts w:ascii="Times New Roman" w:hAnsi="Times New Roman"/>
          <w:bCs/>
          <w:color w:val="000000" w:themeColor="text1"/>
        </w:rPr>
        <w:t xml:space="preserve">Clinical Significance of OAEs &amp; Immittance lecture delivered at the Department of Audiology, AIISH on </w:t>
      </w:r>
      <w:r w:rsidRPr="00153018">
        <w:rPr>
          <w:rFonts w:ascii="Times New Roman" w:hAnsi="Times New Roman"/>
          <w:bCs/>
        </w:rPr>
        <w:t xml:space="preserve">11.01.2021 </w:t>
      </w:r>
    </w:p>
    <w:p w14:paraId="25F7AD84" w14:textId="77777777" w:rsidR="00492313" w:rsidRPr="004B721B" w:rsidRDefault="00492313" w:rsidP="002D03D6">
      <w:pPr>
        <w:spacing w:before="240" w:line="240" w:lineRule="auto"/>
        <w:jc w:val="both"/>
        <w:rPr>
          <w:rFonts w:ascii="Times New Roman" w:hAnsi="Times New Roman"/>
          <w:b/>
          <w:color w:val="000000" w:themeColor="text1"/>
        </w:rPr>
      </w:pPr>
      <w:r w:rsidRPr="004B721B">
        <w:rPr>
          <w:rFonts w:ascii="Times New Roman" w:hAnsi="Times New Roman"/>
          <w:b/>
          <w:color w:val="000000" w:themeColor="text1"/>
        </w:rPr>
        <w:t>Dr.</w:t>
      </w:r>
      <w:r w:rsidR="00557477">
        <w:rPr>
          <w:rFonts w:ascii="Times New Roman" w:hAnsi="Times New Roman"/>
          <w:b/>
          <w:color w:val="000000" w:themeColor="text1"/>
        </w:rPr>
        <w:t xml:space="preserve"> </w:t>
      </w:r>
      <w:r w:rsidRPr="004B721B">
        <w:rPr>
          <w:rFonts w:ascii="Times New Roman" w:hAnsi="Times New Roman"/>
          <w:b/>
          <w:color w:val="000000" w:themeColor="text1"/>
        </w:rPr>
        <w:t>Ramadevi Sreenivas KJ, Audiologist Grade I</w:t>
      </w:r>
    </w:p>
    <w:p w14:paraId="29C878B2" w14:textId="77777777" w:rsidR="00492313" w:rsidRPr="004B721B" w:rsidRDefault="00492313" w:rsidP="00F52530">
      <w:pPr>
        <w:numPr>
          <w:ilvl w:val="0"/>
          <w:numId w:val="48"/>
        </w:numPr>
        <w:spacing w:before="240"/>
        <w:contextualSpacing/>
        <w:jc w:val="both"/>
        <w:rPr>
          <w:rFonts w:ascii="Times New Roman" w:hAnsi="Times New Roman"/>
          <w:b/>
          <w:color w:val="000000" w:themeColor="text1"/>
        </w:rPr>
      </w:pPr>
      <w:r w:rsidRPr="004B721B">
        <w:rPr>
          <w:rFonts w:ascii="Times New Roman" w:hAnsi="Times New Roman"/>
          <w:bCs/>
          <w:color w:val="000000" w:themeColor="text1"/>
        </w:rPr>
        <w:t>Hearing Aids Programming (Digital BTE, RIC,</w:t>
      </w:r>
      <w:r w:rsidR="00557477">
        <w:rPr>
          <w:rFonts w:ascii="Times New Roman" w:hAnsi="Times New Roman"/>
          <w:bCs/>
          <w:color w:val="000000" w:themeColor="text1"/>
        </w:rPr>
        <w:t xml:space="preserve"> </w:t>
      </w:r>
      <w:r w:rsidRPr="004B721B">
        <w:rPr>
          <w:rFonts w:ascii="Times New Roman" w:hAnsi="Times New Roman"/>
          <w:bCs/>
          <w:color w:val="000000" w:themeColor="text1"/>
        </w:rPr>
        <w:t xml:space="preserve">Customized)- </w:t>
      </w:r>
      <w:proofErr w:type="spellStart"/>
      <w:r w:rsidRPr="004B721B">
        <w:rPr>
          <w:rFonts w:ascii="Times New Roman" w:hAnsi="Times New Roman"/>
          <w:bCs/>
          <w:color w:val="000000" w:themeColor="text1"/>
        </w:rPr>
        <w:t>Danvox</w:t>
      </w:r>
      <w:proofErr w:type="spellEnd"/>
      <w:r w:rsidRPr="004B721B">
        <w:rPr>
          <w:rFonts w:ascii="Times New Roman" w:hAnsi="Times New Roman"/>
          <w:bCs/>
          <w:color w:val="000000" w:themeColor="text1"/>
        </w:rPr>
        <w:t xml:space="preserve">, </w:t>
      </w:r>
      <w:proofErr w:type="spellStart"/>
      <w:r w:rsidR="00557477">
        <w:rPr>
          <w:rFonts w:ascii="Times New Roman" w:hAnsi="Times New Roman"/>
          <w:bCs/>
          <w:color w:val="000000" w:themeColor="text1"/>
        </w:rPr>
        <w:t>A</w:t>
      </w:r>
      <w:r w:rsidRPr="004B721B">
        <w:rPr>
          <w:rFonts w:ascii="Times New Roman" w:hAnsi="Times New Roman"/>
          <w:bCs/>
          <w:color w:val="000000" w:themeColor="text1"/>
        </w:rPr>
        <w:t>mplifon</w:t>
      </w:r>
      <w:proofErr w:type="spellEnd"/>
      <w:r w:rsidRPr="004B721B">
        <w:rPr>
          <w:rFonts w:ascii="Times New Roman" w:hAnsi="Times New Roman"/>
          <w:bCs/>
          <w:color w:val="000000" w:themeColor="text1"/>
        </w:rPr>
        <w:t>, Oticon lecture delivered at the Department of Audiology, AIISH o</w:t>
      </w:r>
      <w:r w:rsidR="006F1405">
        <w:rPr>
          <w:rFonts w:ascii="Times New Roman" w:hAnsi="Times New Roman"/>
          <w:bCs/>
          <w:color w:val="000000" w:themeColor="text1"/>
        </w:rPr>
        <w:t>n</w:t>
      </w:r>
      <w:r w:rsidRPr="004B721B" w:rsidDel="00CA74D0">
        <w:rPr>
          <w:rFonts w:ascii="Times New Roman" w:hAnsi="Times New Roman"/>
          <w:b/>
          <w:color w:val="000000" w:themeColor="text1"/>
        </w:rPr>
        <w:t xml:space="preserve"> </w:t>
      </w:r>
      <w:r w:rsidRPr="004B721B">
        <w:rPr>
          <w:rFonts w:ascii="Times New Roman" w:hAnsi="Times New Roman"/>
          <w:bCs/>
        </w:rPr>
        <w:t>24.12.2020, 06.01.2021, 15.01.2021</w:t>
      </w:r>
      <w:r w:rsidR="003557B1" w:rsidRPr="004B721B">
        <w:rPr>
          <w:rFonts w:ascii="Times New Roman" w:hAnsi="Times New Roman"/>
          <w:bCs/>
        </w:rPr>
        <w:t>, 21.01.2021.</w:t>
      </w:r>
      <w:r w:rsidRPr="004B721B">
        <w:rPr>
          <w:rFonts w:ascii="Times New Roman" w:hAnsi="Times New Roman"/>
          <w:bCs/>
        </w:rPr>
        <w:t xml:space="preserve"> </w:t>
      </w:r>
    </w:p>
    <w:p w14:paraId="0ACB130B" w14:textId="77777777" w:rsidR="00557477" w:rsidRPr="00557477" w:rsidRDefault="00492313" w:rsidP="00F52530">
      <w:pPr>
        <w:numPr>
          <w:ilvl w:val="0"/>
          <w:numId w:val="48"/>
        </w:numPr>
        <w:spacing w:before="240"/>
        <w:contextualSpacing/>
        <w:jc w:val="both"/>
        <w:rPr>
          <w:rFonts w:ascii="Times New Roman" w:hAnsi="Times New Roman"/>
          <w:b/>
          <w:bCs/>
        </w:rPr>
      </w:pPr>
      <w:r w:rsidRPr="00557477">
        <w:rPr>
          <w:rFonts w:ascii="Times New Roman" w:hAnsi="Times New Roman"/>
        </w:rPr>
        <w:t xml:space="preserve">Fine tuning of hearing aids (live at AIISH) </w:t>
      </w:r>
      <w:r w:rsidRPr="00557477">
        <w:rPr>
          <w:rFonts w:ascii="Times New Roman" w:hAnsi="Times New Roman"/>
          <w:bCs/>
          <w:color w:val="000000" w:themeColor="text1"/>
        </w:rPr>
        <w:t xml:space="preserve">lecture delivered at the Department of Audiology, AIISH on 19.02.2021. </w:t>
      </w:r>
    </w:p>
    <w:p w14:paraId="2BA64053" w14:textId="77777777" w:rsidR="00557477" w:rsidRDefault="00557477" w:rsidP="002D03D6">
      <w:pPr>
        <w:spacing w:before="240"/>
        <w:ind w:left="720"/>
        <w:contextualSpacing/>
        <w:jc w:val="both"/>
        <w:rPr>
          <w:rFonts w:ascii="Times New Roman" w:hAnsi="Times New Roman"/>
          <w:b/>
          <w:bCs/>
        </w:rPr>
      </w:pPr>
    </w:p>
    <w:p w14:paraId="23FE73E4" w14:textId="77777777" w:rsidR="00954613" w:rsidRDefault="00954613" w:rsidP="002D03D6">
      <w:pPr>
        <w:spacing w:before="240"/>
        <w:ind w:left="720"/>
        <w:contextualSpacing/>
        <w:jc w:val="both"/>
        <w:rPr>
          <w:rFonts w:ascii="Times New Roman" w:hAnsi="Times New Roman"/>
          <w:b/>
          <w:bCs/>
        </w:rPr>
      </w:pPr>
    </w:p>
    <w:p w14:paraId="73B0AD18" w14:textId="77777777" w:rsidR="00954613" w:rsidRDefault="00954613" w:rsidP="002D03D6">
      <w:pPr>
        <w:spacing w:before="240"/>
        <w:ind w:left="720"/>
        <w:contextualSpacing/>
        <w:jc w:val="both"/>
        <w:rPr>
          <w:rFonts w:ascii="Times New Roman" w:hAnsi="Times New Roman"/>
          <w:b/>
          <w:bCs/>
        </w:rPr>
      </w:pPr>
    </w:p>
    <w:p w14:paraId="5BED658E" w14:textId="77777777" w:rsidR="00954613" w:rsidRDefault="00954613" w:rsidP="002D03D6">
      <w:pPr>
        <w:spacing w:before="240"/>
        <w:ind w:left="720"/>
        <w:contextualSpacing/>
        <w:jc w:val="both"/>
        <w:rPr>
          <w:rFonts w:ascii="Times New Roman" w:hAnsi="Times New Roman"/>
          <w:b/>
          <w:bCs/>
        </w:rPr>
      </w:pPr>
    </w:p>
    <w:p w14:paraId="3D5DF1E5" w14:textId="77777777" w:rsidR="00954613" w:rsidRPr="00557477" w:rsidRDefault="00954613" w:rsidP="002D03D6">
      <w:pPr>
        <w:spacing w:before="240"/>
        <w:ind w:left="720"/>
        <w:contextualSpacing/>
        <w:jc w:val="both"/>
        <w:rPr>
          <w:rFonts w:ascii="Times New Roman" w:hAnsi="Times New Roman"/>
          <w:b/>
          <w:bCs/>
        </w:rPr>
      </w:pPr>
    </w:p>
    <w:p w14:paraId="5815BAF4" w14:textId="77777777" w:rsidR="00492313" w:rsidRPr="004B721B" w:rsidRDefault="00492313" w:rsidP="002D03D6">
      <w:pPr>
        <w:spacing w:before="240"/>
        <w:jc w:val="both"/>
        <w:rPr>
          <w:rFonts w:ascii="Times New Roman" w:hAnsi="Times New Roman"/>
          <w:b/>
          <w:bCs/>
        </w:rPr>
      </w:pPr>
      <w:r w:rsidRPr="004B721B">
        <w:rPr>
          <w:rFonts w:ascii="Times New Roman" w:hAnsi="Times New Roman"/>
          <w:b/>
          <w:bCs/>
        </w:rPr>
        <w:t>Mr. Baba Fakruddin, Audiologist Grade I.</w:t>
      </w:r>
    </w:p>
    <w:p w14:paraId="54B1F789" w14:textId="77777777" w:rsidR="00492313" w:rsidRPr="00153018" w:rsidRDefault="00492313" w:rsidP="00F52530">
      <w:pPr>
        <w:pStyle w:val="ListParagraph"/>
        <w:numPr>
          <w:ilvl w:val="0"/>
          <w:numId w:val="68"/>
        </w:numPr>
        <w:ind w:left="709"/>
        <w:jc w:val="both"/>
        <w:rPr>
          <w:rFonts w:ascii="Times New Roman" w:hAnsi="Times New Roman"/>
          <w:b/>
          <w:color w:val="000000" w:themeColor="text1"/>
        </w:rPr>
      </w:pPr>
      <w:r w:rsidRPr="00153018">
        <w:rPr>
          <w:rFonts w:ascii="Times New Roman" w:hAnsi="Times New Roman"/>
          <w:bCs/>
          <w:color w:val="000000" w:themeColor="text1"/>
        </w:rPr>
        <w:t xml:space="preserve">Importance of Case History, Clinical significance of Pure tone audiometry (AC, BC, ABG, configuration of audiogram) lecture delivered at the Department of Audiology, AIISH on </w:t>
      </w:r>
      <w:r w:rsidRPr="00153018">
        <w:rPr>
          <w:rFonts w:ascii="Times New Roman" w:hAnsi="Times New Roman"/>
          <w:bCs/>
        </w:rPr>
        <w:t xml:space="preserve">23.12.2020, 05.01.021, 12.01.2021, 20.01.2021. </w:t>
      </w:r>
    </w:p>
    <w:p w14:paraId="4A7214E4" w14:textId="77777777" w:rsidR="00492313" w:rsidRPr="00153018" w:rsidRDefault="00492313" w:rsidP="00F52530">
      <w:pPr>
        <w:pStyle w:val="ListParagraph"/>
        <w:numPr>
          <w:ilvl w:val="0"/>
          <w:numId w:val="68"/>
        </w:numPr>
        <w:ind w:left="709"/>
        <w:jc w:val="both"/>
        <w:rPr>
          <w:rFonts w:ascii="Times New Roman" w:hAnsi="Times New Roman"/>
          <w:b/>
          <w:color w:val="000000" w:themeColor="text1"/>
        </w:rPr>
      </w:pPr>
      <w:r w:rsidRPr="00153018">
        <w:rPr>
          <w:rFonts w:ascii="Times New Roman" w:hAnsi="Times New Roman"/>
          <w:bCs/>
          <w:color w:val="000000" w:themeColor="text1"/>
        </w:rPr>
        <w:t>Hearing Aids Programming (Digital BTE, RIC,</w:t>
      </w:r>
      <w:r w:rsidR="00557477" w:rsidRPr="00153018">
        <w:rPr>
          <w:rFonts w:ascii="Times New Roman" w:hAnsi="Times New Roman"/>
          <w:bCs/>
          <w:color w:val="000000" w:themeColor="text1"/>
        </w:rPr>
        <w:t xml:space="preserve"> </w:t>
      </w:r>
      <w:r w:rsidRPr="00153018">
        <w:rPr>
          <w:rFonts w:ascii="Times New Roman" w:hAnsi="Times New Roman"/>
          <w:bCs/>
          <w:color w:val="000000" w:themeColor="text1"/>
        </w:rPr>
        <w:t>Customized)- Phonak, Rexton</w:t>
      </w:r>
      <w:r w:rsidR="00557477" w:rsidRPr="00153018">
        <w:rPr>
          <w:rFonts w:ascii="Times New Roman" w:hAnsi="Times New Roman"/>
          <w:bCs/>
          <w:color w:val="000000" w:themeColor="text1"/>
        </w:rPr>
        <w:t xml:space="preserve"> </w:t>
      </w:r>
      <w:r w:rsidRPr="00153018">
        <w:rPr>
          <w:rFonts w:ascii="Times New Roman" w:hAnsi="Times New Roman"/>
          <w:bCs/>
          <w:color w:val="000000" w:themeColor="text1"/>
        </w:rPr>
        <w:t xml:space="preserve">&amp; other companies Importance of Case History, lecture delivered at the Department of Audiology, AIISH on </w:t>
      </w:r>
      <w:r w:rsidRPr="00153018">
        <w:rPr>
          <w:rFonts w:ascii="Times New Roman" w:hAnsi="Times New Roman"/>
          <w:bCs/>
        </w:rPr>
        <w:t xml:space="preserve">26.12.2020, 07.01.2021, 13.01.2021, 22.01.2021. </w:t>
      </w:r>
    </w:p>
    <w:p w14:paraId="15984BAB" w14:textId="77777777" w:rsidR="00492313" w:rsidRPr="00153018" w:rsidRDefault="00492313" w:rsidP="00F52530">
      <w:pPr>
        <w:pStyle w:val="ListParagraph"/>
        <w:numPr>
          <w:ilvl w:val="0"/>
          <w:numId w:val="68"/>
        </w:numPr>
        <w:ind w:left="709"/>
        <w:jc w:val="both"/>
        <w:rPr>
          <w:rFonts w:ascii="Times New Roman" w:hAnsi="Times New Roman"/>
          <w:b/>
          <w:color w:val="000000" w:themeColor="text1"/>
        </w:rPr>
      </w:pPr>
      <w:r w:rsidRPr="00153018">
        <w:rPr>
          <w:rFonts w:ascii="Times New Roman" w:hAnsi="Times New Roman"/>
          <w:bCs/>
          <w:color w:val="000000" w:themeColor="text1"/>
        </w:rPr>
        <w:t xml:space="preserve">Clinical significance of Pure tone audiometry (AC, BC, ABG, configuration of audiogram) lecture delivered at the Department of Audiology, AIISH on </w:t>
      </w:r>
      <w:r w:rsidRPr="00153018">
        <w:rPr>
          <w:rFonts w:ascii="Times New Roman" w:hAnsi="Times New Roman"/>
          <w:bCs/>
        </w:rPr>
        <w:t>29.12.2020.</w:t>
      </w:r>
    </w:p>
    <w:p w14:paraId="0E9B94A0" w14:textId="77777777" w:rsidR="00492313" w:rsidRPr="00153018" w:rsidRDefault="00492313" w:rsidP="00F52530">
      <w:pPr>
        <w:pStyle w:val="ListParagraph"/>
        <w:numPr>
          <w:ilvl w:val="0"/>
          <w:numId w:val="68"/>
        </w:numPr>
        <w:ind w:left="709"/>
        <w:jc w:val="both"/>
        <w:rPr>
          <w:rFonts w:ascii="Times New Roman" w:hAnsi="Times New Roman"/>
          <w:b/>
          <w:color w:val="000000" w:themeColor="text1"/>
        </w:rPr>
      </w:pPr>
      <w:r w:rsidRPr="00153018">
        <w:rPr>
          <w:rFonts w:ascii="Times New Roman" w:hAnsi="Times New Roman"/>
        </w:rPr>
        <w:t xml:space="preserve">Fine tuning of hearing aids (live at AIISH) </w:t>
      </w:r>
      <w:r w:rsidRPr="00153018">
        <w:rPr>
          <w:rFonts w:ascii="Times New Roman" w:hAnsi="Times New Roman"/>
          <w:bCs/>
          <w:color w:val="000000" w:themeColor="text1"/>
        </w:rPr>
        <w:t xml:space="preserve">lecture delivered at the Department of Audiology, AIISH on </w:t>
      </w:r>
      <w:r w:rsidRPr="00153018">
        <w:rPr>
          <w:rFonts w:ascii="Times New Roman" w:hAnsi="Times New Roman"/>
          <w:bCs/>
        </w:rPr>
        <w:t xml:space="preserve">20.02.2021. </w:t>
      </w:r>
    </w:p>
    <w:p w14:paraId="01A165C4" w14:textId="77777777" w:rsidR="00557477" w:rsidRPr="00954613" w:rsidRDefault="00557477" w:rsidP="002D03D6">
      <w:pPr>
        <w:spacing w:before="240"/>
        <w:contextualSpacing/>
        <w:jc w:val="both"/>
        <w:rPr>
          <w:rFonts w:ascii="Times New Roman" w:hAnsi="Times New Roman"/>
          <w:b/>
          <w:color w:val="000000" w:themeColor="text1"/>
          <w:sz w:val="2"/>
        </w:rPr>
      </w:pPr>
    </w:p>
    <w:p w14:paraId="27C9C70D" w14:textId="77777777" w:rsidR="00492313" w:rsidRPr="004B721B" w:rsidRDefault="00492313" w:rsidP="002D03D6">
      <w:pPr>
        <w:spacing w:before="240"/>
        <w:contextualSpacing/>
        <w:jc w:val="both"/>
        <w:rPr>
          <w:rFonts w:ascii="Times New Roman" w:hAnsi="Times New Roman"/>
          <w:b/>
          <w:color w:val="000000" w:themeColor="text1"/>
        </w:rPr>
      </w:pPr>
      <w:r w:rsidRPr="004B721B">
        <w:rPr>
          <w:rFonts w:ascii="Times New Roman" w:hAnsi="Times New Roman"/>
          <w:b/>
          <w:color w:val="000000" w:themeColor="text1"/>
        </w:rPr>
        <w:t>Mr. Nagaraju B Audiologist / SLP Grade II.</w:t>
      </w:r>
    </w:p>
    <w:p w14:paraId="02E61611" w14:textId="77777777" w:rsidR="00492313" w:rsidRPr="004B721B" w:rsidRDefault="00492313" w:rsidP="00F52530">
      <w:pPr>
        <w:pStyle w:val="ListParagraph"/>
        <w:numPr>
          <w:ilvl w:val="0"/>
          <w:numId w:val="69"/>
        </w:numPr>
        <w:spacing w:after="0" w:line="240" w:lineRule="auto"/>
        <w:ind w:left="709"/>
        <w:jc w:val="both"/>
        <w:rPr>
          <w:rFonts w:ascii="Times New Roman" w:hAnsi="Times New Roman"/>
          <w:bCs/>
          <w:color w:val="000000" w:themeColor="text1"/>
        </w:rPr>
      </w:pPr>
      <w:r w:rsidRPr="004B721B">
        <w:rPr>
          <w:rFonts w:ascii="Times New Roman" w:hAnsi="Times New Roman"/>
          <w:bCs/>
        </w:rPr>
        <w:t>Diagnostic APD test (SPIN, DCV, GDT, PPT,</w:t>
      </w:r>
      <w:r>
        <w:rPr>
          <w:rFonts w:ascii="Times New Roman" w:hAnsi="Times New Roman"/>
          <w:bCs/>
        </w:rPr>
        <w:t xml:space="preserve"> </w:t>
      </w:r>
      <w:r w:rsidRPr="004B721B">
        <w:rPr>
          <w:rFonts w:ascii="Times New Roman" w:hAnsi="Times New Roman"/>
          <w:bCs/>
        </w:rPr>
        <w:t>D</w:t>
      </w:r>
      <w:r w:rsidR="006F1405">
        <w:rPr>
          <w:rFonts w:ascii="Times New Roman" w:hAnsi="Times New Roman"/>
          <w:bCs/>
        </w:rPr>
        <w:t>DT, BFT, TCST)</w:t>
      </w:r>
      <w:r w:rsidRPr="004B721B">
        <w:rPr>
          <w:rFonts w:ascii="Times New Roman" w:hAnsi="Times New Roman"/>
          <w:bCs/>
          <w:color w:val="000000" w:themeColor="text1"/>
        </w:rPr>
        <w:t xml:space="preserve"> lecture delivered at the Department of Audiology, AIISH on </w:t>
      </w:r>
      <w:r w:rsidRPr="004B721B">
        <w:rPr>
          <w:rFonts w:ascii="Times New Roman" w:hAnsi="Times New Roman"/>
          <w:bCs/>
        </w:rPr>
        <w:t xml:space="preserve">01.01.2021, 04.01.2021, 18.01.2021, 25.01.2021. </w:t>
      </w:r>
    </w:p>
    <w:p w14:paraId="4FE94F12" w14:textId="77777777" w:rsidR="00492313" w:rsidRPr="004B721B" w:rsidRDefault="00492313" w:rsidP="00F52530">
      <w:pPr>
        <w:pStyle w:val="ListParagraph"/>
        <w:numPr>
          <w:ilvl w:val="0"/>
          <w:numId w:val="69"/>
        </w:numPr>
        <w:spacing w:after="0" w:line="240" w:lineRule="auto"/>
        <w:ind w:left="709"/>
        <w:jc w:val="both"/>
        <w:rPr>
          <w:rFonts w:ascii="Times New Roman" w:hAnsi="Times New Roman"/>
          <w:bCs/>
          <w:color w:val="000000" w:themeColor="text1"/>
          <w:lang w:val="en-IN"/>
        </w:rPr>
      </w:pPr>
      <w:r w:rsidRPr="004B721B">
        <w:rPr>
          <w:rFonts w:ascii="Times New Roman" w:hAnsi="Times New Roman"/>
          <w:bCs/>
          <w:color w:val="000000" w:themeColor="text1"/>
        </w:rPr>
        <w:t xml:space="preserve">Familiarization with APD test materials Screening APD test (SCAP, STAP) </w:t>
      </w:r>
      <w:r w:rsidRPr="004B721B">
        <w:rPr>
          <w:rFonts w:ascii="Times New Roman" w:hAnsi="Times New Roman"/>
          <w:bCs/>
        </w:rPr>
        <w:t>lecture delivered in Department of Audiology, AIISH on 07.01</w:t>
      </w:r>
      <w:r>
        <w:rPr>
          <w:rFonts w:ascii="Times New Roman" w:hAnsi="Times New Roman"/>
          <w:bCs/>
        </w:rPr>
        <w:t>.2021, 13.01.2021, 22.01.20212.</w:t>
      </w:r>
    </w:p>
    <w:p w14:paraId="448B5346" w14:textId="77777777" w:rsidR="00492313" w:rsidRPr="004B721B" w:rsidRDefault="00492313" w:rsidP="002D03D6">
      <w:pPr>
        <w:spacing w:after="0" w:line="240" w:lineRule="auto"/>
        <w:ind w:left="851"/>
        <w:contextualSpacing/>
        <w:jc w:val="both"/>
        <w:rPr>
          <w:rFonts w:ascii="Times New Roman" w:hAnsi="Times New Roman"/>
          <w:bCs/>
          <w:color w:val="000000" w:themeColor="text1"/>
        </w:rPr>
      </w:pPr>
    </w:p>
    <w:p w14:paraId="3006828A" w14:textId="77777777" w:rsidR="00492313" w:rsidRPr="004B721B" w:rsidRDefault="00492313" w:rsidP="002D03D6">
      <w:pPr>
        <w:spacing w:after="0" w:line="240" w:lineRule="auto"/>
        <w:jc w:val="both"/>
        <w:rPr>
          <w:rFonts w:ascii="Times New Roman" w:hAnsi="Times New Roman"/>
          <w:b/>
          <w:color w:val="000000" w:themeColor="text1"/>
        </w:rPr>
      </w:pPr>
      <w:r w:rsidRPr="004B721B">
        <w:rPr>
          <w:rFonts w:ascii="Times New Roman" w:hAnsi="Times New Roman"/>
          <w:b/>
          <w:color w:val="000000" w:themeColor="text1"/>
        </w:rPr>
        <w:t xml:space="preserve">Mr. Jawahar Antony P, Audiologist / SLP Grade II. </w:t>
      </w:r>
    </w:p>
    <w:p w14:paraId="04CAC75F" w14:textId="77777777" w:rsidR="00492313" w:rsidRPr="004B721B" w:rsidRDefault="00492313" w:rsidP="00F52530">
      <w:pPr>
        <w:pStyle w:val="ListParagraph"/>
        <w:numPr>
          <w:ilvl w:val="0"/>
          <w:numId w:val="70"/>
        </w:numPr>
        <w:spacing w:after="0" w:line="240" w:lineRule="auto"/>
        <w:ind w:left="709"/>
        <w:jc w:val="both"/>
        <w:rPr>
          <w:rFonts w:ascii="Times New Roman" w:hAnsi="Times New Roman"/>
          <w:b/>
          <w:color w:val="000000" w:themeColor="text1"/>
        </w:rPr>
      </w:pPr>
      <w:r w:rsidRPr="004B721B">
        <w:rPr>
          <w:rFonts w:ascii="Times New Roman" w:hAnsi="Times New Roman"/>
          <w:bCs/>
          <w:color w:val="000000" w:themeColor="text1"/>
        </w:rPr>
        <w:t xml:space="preserve">ALLR (Recording, Analysis &amp; Interpretation) lecture delivered at the Department of Audiology, AIISH on </w:t>
      </w:r>
      <w:r w:rsidRPr="004B721B">
        <w:rPr>
          <w:rFonts w:ascii="Times New Roman" w:hAnsi="Times New Roman"/>
          <w:bCs/>
        </w:rPr>
        <w:t xml:space="preserve">26.12.2020, 07.01.2021. </w:t>
      </w:r>
    </w:p>
    <w:p w14:paraId="724F35D1" w14:textId="77777777" w:rsidR="00492313" w:rsidRPr="004B721B" w:rsidRDefault="00492313" w:rsidP="00F52530">
      <w:pPr>
        <w:pStyle w:val="ListParagraph"/>
        <w:numPr>
          <w:ilvl w:val="0"/>
          <w:numId w:val="70"/>
        </w:numPr>
        <w:spacing w:after="0" w:line="240" w:lineRule="auto"/>
        <w:ind w:left="709"/>
        <w:jc w:val="both"/>
        <w:rPr>
          <w:rFonts w:ascii="Times New Roman" w:hAnsi="Times New Roman"/>
          <w:bCs/>
          <w:color w:val="000000" w:themeColor="text1"/>
        </w:rPr>
      </w:pPr>
      <w:r w:rsidRPr="004B721B">
        <w:rPr>
          <w:rFonts w:ascii="Times New Roman" w:hAnsi="Times New Roman"/>
          <w:bCs/>
          <w:color w:val="000000" w:themeColor="text1"/>
        </w:rPr>
        <w:t>Listening training (Baseline, Pre-therapy post</w:t>
      </w:r>
      <w:r w:rsidR="00557477">
        <w:rPr>
          <w:rFonts w:ascii="Times New Roman" w:hAnsi="Times New Roman"/>
          <w:bCs/>
          <w:color w:val="000000" w:themeColor="text1"/>
        </w:rPr>
        <w:t>-</w:t>
      </w:r>
      <w:r w:rsidRPr="004B721B">
        <w:rPr>
          <w:rFonts w:ascii="Times New Roman" w:hAnsi="Times New Roman"/>
          <w:bCs/>
          <w:color w:val="000000" w:themeColor="text1"/>
        </w:rPr>
        <w:t xml:space="preserve">therapy) lecture delivered at the Department of Audiology, AIISH on </w:t>
      </w:r>
      <w:r w:rsidRPr="004B721B">
        <w:rPr>
          <w:rFonts w:ascii="Times New Roman" w:hAnsi="Times New Roman"/>
          <w:bCs/>
        </w:rPr>
        <w:t xml:space="preserve">27.01.2021. </w:t>
      </w:r>
    </w:p>
    <w:p w14:paraId="63D07681" w14:textId="77777777" w:rsidR="00492313" w:rsidRPr="004B721B" w:rsidRDefault="00492313" w:rsidP="002D03D6">
      <w:pPr>
        <w:spacing w:after="0" w:line="240" w:lineRule="auto"/>
        <w:ind w:left="360"/>
        <w:contextualSpacing/>
        <w:jc w:val="both"/>
        <w:rPr>
          <w:rFonts w:ascii="Times New Roman" w:hAnsi="Times New Roman"/>
          <w:bCs/>
          <w:color w:val="000000" w:themeColor="text1"/>
        </w:rPr>
      </w:pPr>
    </w:p>
    <w:p w14:paraId="4F5F1C23" w14:textId="77777777" w:rsidR="00492313" w:rsidRPr="004B721B" w:rsidRDefault="00492313" w:rsidP="002D03D6">
      <w:pPr>
        <w:spacing w:after="0" w:line="240" w:lineRule="auto"/>
        <w:jc w:val="both"/>
        <w:rPr>
          <w:rFonts w:ascii="Times New Roman" w:hAnsi="Times New Roman"/>
          <w:b/>
          <w:color w:val="000000" w:themeColor="text1"/>
        </w:rPr>
      </w:pPr>
      <w:r w:rsidRPr="004B721B">
        <w:rPr>
          <w:rFonts w:ascii="Times New Roman" w:hAnsi="Times New Roman"/>
          <w:b/>
          <w:color w:val="000000" w:themeColor="text1"/>
        </w:rPr>
        <w:t>Mr. Arun</w:t>
      </w:r>
      <w:r w:rsidR="00A300AD">
        <w:rPr>
          <w:rFonts w:ascii="Times New Roman" w:hAnsi="Times New Roman"/>
          <w:b/>
          <w:color w:val="000000" w:themeColor="text1"/>
        </w:rPr>
        <w:t>r</w:t>
      </w:r>
      <w:r w:rsidRPr="004B721B">
        <w:rPr>
          <w:rFonts w:ascii="Times New Roman" w:hAnsi="Times New Roman"/>
          <w:b/>
          <w:color w:val="000000" w:themeColor="text1"/>
        </w:rPr>
        <w:t xml:space="preserve">aj K, Audiologist / SLP Grade II. </w:t>
      </w:r>
    </w:p>
    <w:p w14:paraId="0EC74C6D" w14:textId="77777777" w:rsidR="00492313" w:rsidRPr="00153018" w:rsidRDefault="00492313" w:rsidP="00F52530">
      <w:pPr>
        <w:pStyle w:val="ListParagraph"/>
        <w:numPr>
          <w:ilvl w:val="0"/>
          <w:numId w:val="71"/>
        </w:numPr>
        <w:spacing w:after="0" w:line="240" w:lineRule="auto"/>
        <w:ind w:left="567"/>
        <w:jc w:val="both"/>
        <w:rPr>
          <w:rFonts w:ascii="Times New Roman" w:hAnsi="Times New Roman"/>
          <w:b/>
          <w:color w:val="000000" w:themeColor="text1"/>
        </w:rPr>
      </w:pPr>
      <w:r w:rsidRPr="00153018">
        <w:rPr>
          <w:rFonts w:ascii="Times New Roman" w:hAnsi="Times New Roman"/>
          <w:bCs/>
          <w:color w:val="000000" w:themeColor="text1"/>
        </w:rPr>
        <w:lastRenderedPageBreak/>
        <w:t>Tympanometry &amp; Acoustic Reflex (Recording,</w:t>
      </w:r>
      <w:r w:rsidR="00557477" w:rsidRPr="00153018">
        <w:rPr>
          <w:rFonts w:ascii="Times New Roman" w:hAnsi="Times New Roman"/>
          <w:bCs/>
          <w:color w:val="000000" w:themeColor="text1"/>
        </w:rPr>
        <w:t xml:space="preserve"> </w:t>
      </w:r>
      <w:r w:rsidR="006F1405" w:rsidRPr="00153018">
        <w:rPr>
          <w:rFonts w:ascii="Times New Roman" w:hAnsi="Times New Roman"/>
          <w:bCs/>
          <w:color w:val="000000" w:themeColor="text1"/>
        </w:rPr>
        <w:t xml:space="preserve">Analysis &amp; Interpretation </w:t>
      </w:r>
      <w:r w:rsidRPr="00153018">
        <w:rPr>
          <w:rFonts w:ascii="Times New Roman" w:hAnsi="Times New Roman"/>
          <w:bCs/>
          <w:color w:val="000000" w:themeColor="text1"/>
        </w:rPr>
        <w:t xml:space="preserve">lecture delivered at the Department of Audiology, AII SH on </w:t>
      </w:r>
      <w:r w:rsidRPr="00153018">
        <w:rPr>
          <w:rFonts w:ascii="Times New Roman" w:hAnsi="Times New Roman"/>
          <w:bCs/>
        </w:rPr>
        <w:t xml:space="preserve">31.12.2020, 07.01.2021, 15.01.2021, 22.01.2021. </w:t>
      </w:r>
    </w:p>
    <w:p w14:paraId="0ECB9FAF" w14:textId="77777777" w:rsidR="00492313" w:rsidRPr="00153018" w:rsidRDefault="00492313" w:rsidP="00F52530">
      <w:pPr>
        <w:pStyle w:val="ListParagraph"/>
        <w:numPr>
          <w:ilvl w:val="0"/>
          <w:numId w:val="71"/>
        </w:numPr>
        <w:ind w:left="567"/>
        <w:jc w:val="both"/>
        <w:rPr>
          <w:rFonts w:ascii="Times New Roman" w:hAnsi="Times New Roman"/>
          <w:b/>
          <w:color w:val="000000" w:themeColor="text1"/>
        </w:rPr>
      </w:pPr>
      <w:r w:rsidRPr="00153018">
        <w:rPr>
          <w:rFonts w:ascii="Times New Roman" w:hAnsi="Times New Roman"/>
          <w:bCs/>
          <w:color w:val="000000" w:themeColor="text1"/>
        </w:rPr>
        <w:t xml:space="preserve">lecture delivered at the Department of Audiology, AIISH on </w:t>
      </w:r>
      <w:r w:rsidRPr="00153018">
        <w:rPr>
          <w:rFonts w:ascii="Times New Roman" w:hAnsi="Times New Roman"/>
          <w:bCs/>
        </w:rPr>
        <w:t>29.12.2020</w:t>
      </w:r>
    </w:p>
    <w:p w14:paraId="34B9A4E3" w14:textId="77777777" w:rsidR="00492313" w:rsidRPr="00954613" w:rsidRDefault="00492313" w:rsidP="002D03D6">
      <w:pPr>
        <w:spacing w:after="0" w:line="240" w:lineRule="auto"/>
        <w:ind w:left="360"/>
        <w:contextualSpacing/>
        <w:jc w:val="both"/>
        <w:rPr>
          <w:rFonts w:ascii="Times New Roman" w:hAnsi="Times New Roman"/>
          <w:bCs/>
          <w:color w:val="000000" w:themeColor="text1"/>
          <w:sz w:val="6"/>
        </w:rPr>
      </w:pPr>
    </w:p>
    <w:p w14:paraId="50F767AA" w14:textId="77777777" w:rsidR="00492313" w:rsidRPr="004B721B" w:rsidRDefault="00492313" w:rsidP="002D03D6">
      <w:pPr>
        <w:spacing w:after="0" w:line="240" w:lineRule="auto"/>
        <w:jc w:val="both"/>
        <w:rPr>
          <w:rFonts w:ascii="Times New Roman" w:hAnsi="Times New Roman"/>
          <w:b/>
          <w:color w:val="000000" w:themeColor="text1"/>
        </w:rPr>
      </w:pPr>
      <w:r w:rsidRPr="004B721B">
        <w:rPr>
          <w:rFonts w:ascii="Times New Roman" w:hAnsi="Times New Roman"/>
          <w:b/>
          <w:color w:val="000000" w:themeColor="text1"/>
        </w:rPr>
        <w:t>Mr. Vikas M</w:t>
      </w:r>
      <w:r w:rsidR="007E6A49">
        <w:rPr>
          <w:rFonts w:ascii="Times New Roman" w:hAnsi="Times New Roman"/>
          <w:b/>
          <w:color w:val="000000" w:themeColor="text1"/>
        </w:rPr>
        <w:t>.</w:t>
      </w:r>
      <w:r w:rsidRPr="004B721B">
        <w:rPr>
          <w:rFonts w:ascii="Times New Roman" w:hAnsi="Times New Roman"/>
          <w:b/>
          <w:color w:val="000000" w:themeColor="text1"/>
        </w:rPr>
        <w:t xml:space="preserve">D, Audiologist / SLP Grade II. </w:t>
      </w:r>
    </w:p>
    <w:p w14:paraId="3E50BE5F" w14:textId="77777777" w:rsidR="00492313" w:rsidRPr="007E6A49" w:rsidRDefault="00492313" w:rsidP="002D03D6">
      <w:pPr>
        <w:spacing w:after="0" w:line="240" w:lineRule="auto"/>
        <w:ind w:left="360"/>
        <w:contextualSpacing/>
        <w:jc w:val="both"/>
        <w:rPr>
          <w:rFonts w:ascii="Times New Roman" w:hAnsi="Times New Roman"/>
          <w:b/>
          <w:color w:val="000000" w:themeColor="text1"/>
          <w:sz w:val="10"/>
        </w:rPr>
      </w:pPr>
    </w:p>
    <w:p w14:paraId="3AA425A4" w14:textId="77777777" w:rsidR="00492313" w:rsidRPr="004B721B" w:rsidRDefault="00492313" w:rsidP="00F52530">
      <w:pPr>
        <w:numPr>
          <w:ilvl w:val="0"/>
          <w:numId w:val="72"/>
        </w:numPr>
        <w:ind w:left="567"/>
        <w:contextualSpacing/>
        <w:jc w:val="both"/>
        <w:rPr>
          <w:rFonts w:ascii="Times New Roman" w:hAnsi="Times New Roman"/>
          <w:b/>
          <w:color w:val="000000" w:themeColor="text1"/>
        </w:rPr>
      </w:pPr>
      <w:r w:rsidRPr="004B721B">
        <w:rPr>
          <w:rFonts w:ascii="Times New Roman" w:hAnsi="Times New Roman"/>
          <w:bCs/>
          <w:color w:val="000000" w:themeColor="text1"/>
        </w:rPr>
        <w:t>Tympanometry &amp; Acoustic Reflex (Recording,</w:t>
      </w:r>
      <w:r>
        <w:rPr>
          <w:rFonts w:ascii="Times New Roman" w:hAnsi="Times New Roman"/>
          <w:bCs/>
          <w:color w:val="000000" w:themeColor="text1"/>
        </w:rPr>
        <w:t xml:space="preserve"> </w:t>
      </w:r>
      <w:r w:rsidRPr="004B721B">
        <w:rPr>
          <w:rFonts w:ascii="Times New Roman" w:hAnsi="Times New Roman"/>
          <w:bCs/>
          <w:color w:val="000000" w:themeColor="text1"/>
        </w:rPr>
        <w:t xml:space="preserve">Analysis &amp; Interpretation) lecture delivered at the Department of Audiology, AIISH on </w:t>
      </w:r>
      <w:r w:rsidRPr="004B721B">
        <w:rPr>
          <w:rFonts w:ascii="Times New Roman" w:hAnsi="Times New Roman"/>
          <w:bCs/>
        </w:rPr>
        <w:t>28.12.2020.</w:t>
      </w:r>
    </w:p>
    <w:p w14:paraId="4644EA55" w14:textId="77777777" w:rsidR="00492313" w:rsidRDefault="00492313" w:rsidP="00F52530">
      <w:pPr>
        <w:numPr>
          <w:ilvl w:val="0"/>
          <w:numId w:val="72"/>
        </w:numPr>
        <w:ind w:left="567"/>
        <w:contextualSpacing/>
        <w:jc w:val="both"/>
        <w:rPr>
          <w:rFonts w:ascii="Times New Roman" w:hAnsi="Times New Roman"/>
          <w:b/>
          <w:color w:val="000000" w:themeColor="text1"/>
        </w:rPr>
      </w:pPr>
      <w:r w:rsidRPr="004B721B">
        <w:rPr>
          <w:rFonts w:ascii="Times New Roman" w:hAnsi="Times New Roman"/>
          <w:bCs/>
        </w:rPr>
        <w:t xml:space="preserve">Multi-frequency Tympanometry, Reflex decay </w:t>
      </w:r>
      <w:r w:rsidRPr="004B721B">
        <w:rPr>
          <w:rFonts w:ascii="Times New Roman" w:hAnsi="Times New Roman"/>
          <w:bCs/>
          <w:color w:val="000000" w:themeColor="text1"/>
        </w:rPr>
        <w:t>lecture delivered at the De</w:t>
      </w:r>
      <w:r w:rsidR="00AE610D">
        <w:rPr>
          <w:rFonts w:ascii="Times New Roman" w:hAnsi="Times New Roman"/>
          <w:bCs/>
          <w:color w:val="000000" w:themeColor="text1"/>
        </w:rPr>
        <w:t xml:space="preserve">partment of Audiology, AIISH on </w:t>
      </w:r>
      <w:r w:rsidRPr="004B721B">
        <w:rPr>
          <w:rFonts w:ascii="Times New Roman" w:hAnsi="Times New Roman"/>
          <w:bCs/>
        </w:rPr>
        <w:t>01.01.2021, 08.0</w:t>
      </w:r>
      <w:r>
        <w:rPr>
          <w:rFonts w:ascii="Times New Roman" w:hAnsi="Times New Roman"/>
          <w:bCs/>
        </w:rPr>
        <w:t>1.2021, 18.01.2021, 25.01.2021.</w:t>
      </w:r>
    </w:p>
    <w:p w14:paraId="5CDE8BFB" w14:textId="77777777" w:rsidR="004013C5" w:rsidRPr="00954613" w:rsidRDefault="004013C5" w:rsidP="002D03D6">
      <w:pPr>
        <w:contextualSpacing/>
        <w:jc w:val="both"/>
        <w:rPr>
          <w:rFonts w:ascii="Times New Roman" w:hAnsi="Times New Roman"/>
          <w:b/>
          <w:color w:val="000000" w:themeColor="text1"/>
          <w:sz w:val="12"/>
        </w:rPr>
      </w:pPr>
    </w:p>
    <w:p w14:paraId="60ACF280" w14:textId="77777777" w:rsidR="00492313" w:rsidRDefault="00492313" w:rsidP="002D03D6">
      <w:pPr>
        <w:contextualSpacing/>
        <w:jc w:val="both"/>
        <w:rPr>
          <w:rFonts w:ascii="Times New Roman" w:hAnsi="Times New Roman"/>
          <w:b/>
          <w:color w:val="000000" w:themeColor="text1"/>
        </w:rPr>
      </w:pPr>
      <w:r w:rsidRPr="004B721B">
        <w:rPr>
          <w:rFonts w:ascii="Times New Roman" w:hAnsi="Times New Roman"/>
          <w:b/>
          <w:color w:val="000000" w:themeColor="text1"/>
        </w:rPr>
        <w:t>Dr.</w:t>
      </w:r>
      <w:r w:rsidR="00954613">
        <w:rPr>
          <w:rFonts w:ascii="Times New Roman" w:hAnsi="Times New Roman"/>
          <w:b/>
          <w:color w:val="000000" w:themeColor="text1"/>
        </w:rPr>
        <w:t xml:space="preserve"> </w:t>
      </w:r>
      <w:r w:rsidRPr="004B721B">
        <w:rPr>
          <w:rFonts w:ascii="Times New Roman" w:hAnsi="Times New Roman"/>
          <w:b/>
          <w:color w:val="000000" w:themeColor="text1"/>
        </w:rPr>
        <w:t xml:space="preserve">Sharath Kumar, Audiologist / SLP Grade II. </w:t>
      </w:r>
    </w:p>
    <w:p w14:paraId="65DFFBEE" w14:textId="77777777" w:rsidR="004013C5" w:rsidRPr="00954613" w:rsidRDefault="004013C5" w:rsidP="002D03D6">
      <w:pPr>
        <w:contextualSpacing/>
        <w:jc w:val="both"/>
        <w:rPr>
          <w:rFonts w:ascii="Times New Roman" w:hAnsi="Times New Roman"/>
          <w:b/>
          <w:color w:val="000000" w:themeColor="text1"/>
          <w:sz w:val="14"/>
        </w:rPr>
      </w:pPr>
    </w:p>
    <w:p w14:paraId="5CD0B4B9" w14:textId="77777777" w:rsidR="00492313" w:rsidRPr="004B721B" w:rsidRDefault="00492313" w:rsidP="00F52530">
      <w:pPr>
        <w:numPr>
          <w:ilvl w:val="0"/>
          <w:numId w:val="41"/>
        </w:numPr>
        <w:spacing w:before="240" w:after="0"/>
        <w:contextualSpacing/>
        <w:jc w:val="both"/>
        <w:rPr>
          <w:rFonts w:ascii="Times New Roman" w:hAnsi="Times New Roman"/>
          <w:b/>
          <w:color w:val="000000" w:themeColor="text1"/>
        </w:rPr>
      </w:pPr>
      <w:r w:rsidRPr="004B721B">
        <w:rPr>
          <w:rFonts w:ascii="Times New Roman" w:hAnsi="Times New Roman"/>
          <w:bCs/>
          <w:color w:val="000000" w:themeColor="text1"/>
        </w:rPr>
        <w:t>Hearing Aids Programming</w:t>
      </w:r>
      <w:r>
        <w:rPr>
          <w:rFonts w:ascii="Times New Roman" w:hAnsi="Times New Roman"/>
          <w:bCs/>
          <w:color w:val="000000" w:themeColor="text1"/>
        </w:rPr>
        <w:t xml:space="preserve"> </w:t>
      </w:r>
      <w:r w:rsidRPr="004B721B">
        <w:rPr>
          <w:rFonts w:ascii="Times New Roman" w:hAnsi="Times New Roman"/>
          <w:bCs/>
          <w:color w:val="000000" w:themeColor="text1"/>
        </w:rPr>
        <w:t>(Digital BTE, RIC,</w:t>
      </w:r>
      <w:r w:rsidR="00506F2F">
        <w:rPr>
          <w:rFonts w:ascii="Times New Roman" w:hAnsi="Times New Roman"/>
          <w:bCs/>
          <w:color w:val="000000" w:themeColor="text1"/>
        </w:rPr>
        <w:t xml:space="preserve"> </w:t>
      </w:r>
      <w:r w:rsidRPr="004B721B">
        <w:rPr>
          <w:rFonts w:ascii="Times New Roman" w:hAnsi="Times New Roman"/>
          <w:bCs/>
          <w:color w:val="000000" w:themeColor="text1"/>
        </w:rPr>
        <w:t>Customized) – Familiarization with software;</w:t>
      </w:r>
      <w:r w:rsidR="00506F2F">
        <w:rPr>
          <w:rFonts w:ascii="Times New Roman" w:hAnsi="Times New Roman"/>
          <w:bCs/>
          <w:color w:val="000000" w:themeColor="text1"/>
        </w:rPr>
        <w:t xml:space="preserve"> </w:t>
      </w:r>
      <w:r w:rsidRPr="004B721B">
        <w:rPr>
          <w:rFonts w:ascii="Times New Roman" w:hAnsi="Times New Roman"/>
          <w:bCs/>
          <w:color w:val="000000" w:themeColor="text1"/>
        </w:rPr>
        <w:t xml:space="preserve">Selection of hearing aids lecture delivered at the Department of Audiology, AIISH on </w:t>
      </w:r>
      <w:r w:rsidRPr="004B721B" w:rsidDel="00CA74D0">
        <w:rPr>
          <w:rFonts w:ascii="Times New Roman" w:hAnsi="Times New Roman"/>
          <w:b/>
          <w:color w:val="000000" w:themeColor="text1"/>
        </w:rPr>
        <w:t xml:space="preserve"> </w:t>
      </w:r>
      <w:r w:rsidRPr="004B721B">
        <w:rPr>
          <w:rFonts w:ascii="Times New Roman" w:hAnsi="Times New Roman"/>
          <w:bCs/>
        </w:rPr>
        <w:t xml:space="preserve">23.12.2020, 05.01.021, 12..01.2021, 20.01.2021. </w:t>
      </w:r>
    </w:p>
    <w:p w14:paraId="4DB20030" w14:textId="77777777" w:rsidR="00492313" w:rsidRPr="004B721B" w:rsidRDefault="00492313" w:rsidP="00F52530">
      <w:pPr>
        <w:numPr>
          <w:ilvl w:val="0"/>
          <w:numId w:val="41"/>
        </w:numPr>
        <w:spacing w:before="240" w:after="0"/>
        <w:contextualSpacing/>
        <w:jc w:val="both"/>
        <w:rPr>
          <w:rFonts w:ascii="Times New Roman" w:hAnsi="Times New Roman"/>
          <w:b/>
          <w:color w:val="000000" w:themeColor="text1"/>
        </w:rPr>
      </w:pPr>
      <w:r w:rsidRPr="004B721B">
        <w:rPr>
          <w:rFonts w:ascii="Times New Roman" w:hAnsi="Times New Roman"/>
          <w:bCs/>
        </w:rPr>
        <w:t xml:space="preserve">Speech perception through Advanced Digital Hearing Aids lecture delivered in </w:t>
      </w:r>
      <w:r w:rsidRPr="004B721B">
        <w:rPr>
          <w:rFonts w:ascii="Times New Roman" w:hAnsi="Times New Roman"/>
          <w:lang w:bidi="hi-IN"/>
        </w:rPr>
        <w:t xml:space="preserve">National Level webinar by ISHA-KSB  </w:t>
      </w:r>
      <w:r>
        <w:rPr>
          <w:rFonts w:ascii="Times New Roman" w:hAnsi="Times New Roman"/>
          <w:lang w:bidi="hi-IN"/>
        </w:rPr>
        <w:t xml:space="preserve"> </w:t>
      </w:r>
      <w:r w:rsidRPr="004B721B">
        <w:rPr>
          <w:rFonts w:ascii="Times New Roman" w:hAnsi="Times New Roman"/>
          <w:lang w:bidi="hi-IN"/>
        </w:rPr>
        <w:t xml:space="preserve">through virtual mode on 28.02.2021. </w:t>
      </w:r>
    </w:p>
    <w:p w14:paraId="40BE0941" w14:textId="77777777" w:rsidR="00492313" w:rsidRPr="004B721B" w:rsidRDefault="00492313" w:rsidP="00F52530">
      <w:pPr>
        <w:numPr>
          <w:ilvl w:val="0"/>
          <w:numId w:val="41"/>
        </w:numPr>
        <w:contextualSpacing/>
        <w:jc w:val="both"/>
        <w:rPr>
          <w:rFonts w:ascii="Times New Roman" w:hAnsi="Times New Roman"/>
          <w:b/>
          <w:color w:val="000000" w:themeColor="text1"/>
        </w:rPr>
      </w:pPr>
      <w:r w:rsidRPr="004B721B">
        <w:rPr>
          <w:rFonts w:ascii="Times New Roman" w:hAnsi="Times New Roman"/>
        </w:rPr>
        <w:t xml:space="preserve">Care and maintenance (Counseling) of hearing aids (English/Kannada) </w:t>
      </w:r>
      <w:r w:rsidRPr="004B721B">
        <w:rPr>
          <w:rFonts w:ascii="Times New Roman" w:hAnsi="Times New Roman"/>
          <w:bCs/>
          <w:color w:val="000000" w:themeColor="text1"/>
        </w:rPr>
        <w:t>lecture delivered at the De</w:t>
      </w:r>
      <w:r>
        <w:rPr>
          <w:rFonts w:ascii="Times New Roman" w:hAnsi="Times New Roman"/>
          <w:bCs/>
          <w:color w:val="000000" w:themeColor="text1"/>
        </w:rPr>
        <w:t>partment of Audiology, AIISH on</w:t>
      </w:r>
      <w:r w:rsidRPr="004B721B" w:rsidDel="00CA74D0">
        <w:rPr>
          <w:rFonts w:ascii="Times New Roman" w:hAnsi="Times New Roman"/>
          <w:b/>
          <w:color w:val="000000" w:themeColor="text1"/>
        </w:rPr>
        <w:t xml:space="preserve"> </w:t>
      </w:r>
      <w:r w:rsidRPr="004B721B">
        <w:rPr>
          <w:rFonts w:ascii="Times New Roman" w:hAnsi="Times New Roman"/>
          <w:bCs/>
        </w:rPr>
        <w:t>22.02.2021.</w:t>
      </w:r>
    </w:p>
    <w:p w14:paraId="5575D7F5" w14:textId="77777777" w:rsidR="004013C5" w:rsidRDefault="004013C5" w:rsidP="002D03D6">
      <w:pPr>
        <w:spacing w:after="0" w:line="240" w:lineRule="auto"/>
        <w:jc w:val="both"/>
        <w:rPr>
          <w:rFonts w:ascii="Times New Roman" w:hAnsi="Times New Roman"/>
          <w:bCs/>
          <w:color w:val="000000" w:themeColor="text1"/>
        </w:rPr>
      </w:pPr>
    </w:p>
    <w:p w14:paraId="24EAA793" w14:textId="77777777" w:rsidR="00492313" w:rsidRDefault="00492313" w:rsidP="002D03D6">
      <w:pPr>
        <w:spacing w:after="0" w:line="240" w:lineRule="auto"/>
        <w:jc w:val="both"/>
        <w:rPr>
          <w:rFonts w:ascii="Times New Roman" w:hAnsi="Times New Roman"/>
          <w:b/>
          <w:color w:val="000000" w:themeColor="text1"/>
        </w:rPr>
      </w:pPr>
      <w:r w:rsidRPr="004B721B">
        <w:rPr>
          <w:rFonts w:ascii="Times New Roman" w:hAnsi="Times New Roman"/>
          <w:bCs/>
          <w:color w:val="000000" w:themeColor="text1"/>
        </w:rPr>
        <w:t xml:space="preserve"> </w:t>
      </w:r>
      <w:r w:rsidRPr="004B721B">
        <w:rPr>
          <w:rFonts w:ascii="Times New Roman" w:hAnsi="Times New Roman"/>
          <w:b/>
          <w:color w:val="000000" w:themeColor="text1"/>
        </w:rPr>
        <w:t xml:space="preserve">Mrs. Jyothi S, Audiologist / SLP Grade II. </w:t>
      </w:r>
    </w:p>
    <w:p w14:paraId="592B7683" w14:textId="77777777" w:rsidR="004013C5" w:rsidRPr="004B721B" w:rsidRDefault="004013C5" w:rsidP="002D03D6">
      <w:pPr>
        <w:spacing w:after="0" w:line="240" w:lineRule="auto"/>
        <w:jc w:val="both"/>
        <w:rPr>
          <w:rFonts w:ascii="Times New Roman" w:hAnsi="Times New Roman"/>
          <w:b/>
          <w:color w:val="000000" w:themeColor="text1"/>
        </w:rPr>
      </w:pPr>
    </w:p>
    <w:p w14:paraId="736E5DB2" w14:textId="77777777" w:rsidR="00492313" w:rsidRPr="004B721B" w:rsidRDefault="00492313" w:rsidP="00F52530">
      <w:pPr>
        <w:numPr>
          <w:ilvl w:val="0"/>
          <w:numId w:val="42"/>
        </w:numPr>
        <w:contextualSpacing/>
        <w:jc w:val="both"/>
        <w:rPr>
          <w:rFonts w:ascii="Times New Roman" w:hAnsi="Times New Roman"/>
          <w:b/>
          <w:color w:val="000000" w:themeColor="text1"/>
        </w:rPr>
      </w:pPr>
      <w:r w:rsidRPr="004B721B">
        <w:rPr>
          <w:rFonts w:ascii="Times New Roman" w:hAnsi="Times New Roman"/>
          <w:bCs/>
          <w:color w:val="000000" w:themeColor="text1"/>
        </w:rPr>
        <w:t>Listening training (Baseline, Pre-therapy post</w:t>
      </w:r>
      <w:r w:rsidR="00506F2F">
        <w:rPr>
          <w:rFonts w:ascii="Times New Roman" w:hAnsi="Times New Roman"/>
          <w:bCs/>
          <w:color w:val="000000" w:themeColor="text1"/>
        </w:rPr>
        <w:t xml:space="preserve"> </w:t>
      </w:r>
      <w:r w:rsidRPr="004B721B">
        <w:rPr>
          <w:rFonts w:ascii="Times New Roman" w:hAnsi="Times New Roman"/>
          <w:bCs/>
          <w:color w:val="000000" w:themeColor="text1"/>
        </w:rPr>
        <w:t xml:space="preserve">therapy) lecture delivered at the Department of Audiology, AIISH on </w:t>
      </w:r>
      <w:r w:rsidRPr="004B721B">
        <w:rPr>
          <w:rFonts w:ascii="Times New Roman" w:hAnsi="Times New Roman"/>
          <w:bCs/>
        </w:rPr>
        <w:t>23.12.20</w:t>
      </w:r>
      <w:r w:rsidR="00506F2F">
        <w:rPr>
          <w:rFonts w:ascii="Times New Roman" w:hAnsi="Times New Roman"/>
          <w:bCs/>
        </w:rPr>
        <w:t>20, 05.01.2021, 12.01.2021, 27.</w:t>
      </w:r>
      <w:r w:rsidRPr="004B721B">
        <w:rPr>
          <w:rFonts w:ascii="Times New Roman" w:hAnsi="Times New Roman"/>
          <w:bCs/>
        </w:rPr>
        <w:t xml:space="preserve">01.2021. </w:t>
      </w:r>
    </w:p>
    <w:p w14:paraId="6C0D7B42" w14:textId="77777777" w:rsidR="00492313" w:rsidRPr="004B721B" w:rsidRDefault="00492313" w:rsidP="00F52530">
      <w:pPr>
        <w:numPr>
          <w:ilvl w:val="0"/>
          <w:numId w:val="42"/>
        </w:numPr>
        <w:contextualSpacing/>
        <w:jc w:val="both"/>
        <w:rPr>
          <w:rFonts w:ascii="Times New Roman" w:hAnsi="Times New Roman"/>
          <w:bCs/>
          <w:color w:val="000000" w:themeColor="text1"/>
        </w:rPr>
      </w:pPr>
      <w:r w:rsidRPr="004B721B">
        <w:rPr>
          <w:rFonts w:ascii="Times New Roman" w:hAnsi="Times New Roman"/>
          <w:bCs/>
          <w:color w:val="000000" w:themeColor="text1"/>
        </w:rPr>
        <w:t>Importance of Habilitation&amp; Re(habilitation) training lecture delivered at the Department of Audiology, AIISH on 19.01.2021</w:t>
      </w:r>
    </w:p>
    <w:p w14:paraId="5C3E8E15" w14:textId="77777777" w:rsidR="004013C5" w:rsidRDefault="004013C5" w:rsidP="002D03D6">
      <w:pPr>
        <w:spacing w:after="0" w:line="240" w:lineRule="auto"/>
        <w:jc w:val="both"/>
        <w:rPr>
          <w:rFonts w:ascii="Times New Roman" w:hAnsi="Times New Roman"/>
          <w:b/>
          <w:color w:val="000000" w:themeColor="text1"/>
        </w:rPr>
      </w:pPr>
    </w:p>
    <w:p w14:paraId="66DDA640" w14:textId="77777777" w:rsidR="00492313" w:rsidRDefault="00492313" w:rsidP="002D03D6">
      <w:pPr>
        <w:spacing w:after="0" w:line="240" w:lineRule="auto"/>
        <w:jc w:val="both"/>
        <w:rPr>
          <w:rFonts w:ascii="Times New Roman" w:hAnsi="Times New Roman"/>
          <w:b/>
          <w:color w:val="000000" w:themeColor="text1"/>
        </w:rPr>
      </w:pPr>
      <w:r w:rsidRPr="004B721B">
        <w:rPr>
          <w:rFonts w:ascii="Times New Roman" w:hAnsi="Times New Roman"/>
          <w:b/>
          <w:color w:val="000000" w:themeColor="text1"/>
        </w:rPr>
        <w:t>Mr. Megha, Audiologist / SLP Grade II</w:t>
      </w:r>
    </w:p>
    <w:p w14:paraId="603FD14C" w14:textId="77777777" w:rsidR="004013C5" w:rsidRPr="004B721B" w:rsidRDefault="004013C5" w:rsidP="002D03D6">
      <w:pPr>
        <w:spacing w:after="0" w:line="240" w:lineRule="auto"/>
        <w:jc w:val="both"/>
        <w:rPr>
          <w:rFonts w:ascii="Times New Roman" w:hAnsi="Times New Roman"/>
          <w:b/>
          <w:color w:val="000000" w:themeColor="text1"/>
        </w:rPr>
      </w:pPr>
    </w:p>
    <w:p w14:paraId="0B4D279B" w14:textId="77777777" w:rsidR="00492313" w:rsidRPr="004B721B" w:rsidRDefault="00492313" w:rsidP="00F52530">
      <w:pPr>
        <w:numPr>
          <w:ilvl w:val="0"/>
          <w:numId w:val="43"/>
        </w:numPr>
        <w:contextualSpacing/>
        <w:jc w:val="both"/>
        <w:rPr>
          <w:rFonts w:ascii="Times New Roman" w:hAnsi="Times New Roman"/>
          <w:bCs/>
          <w:color w:val="000000" w:themeColor="text1"/>
        </w:rPr>
      </w:pPr>
      <w:r w:rsidRPr="004B721B">
        <w:rPr>
          <w:rFonts w:ascii="Times New Roman" w:hAnsi="Times New Roman"/>
          <w:bCs/>
          <w:color w:val="000000" w:themeColor="text1"/>
        </w:rPr>
        <w:t xml:space="preserve">AVT Brief over view lecture delivered at the Department of Audiology, AIISH on </w:t>
      </w:r>
      <w:r w:rsidRPr="004B721B" w:rsidDel="00CA74D0">
        <w:rPr>
          <w:rFonts w:ascii="Times New Roman" w:hAnsi="Times New Roman"/>
          <w:bCs/>
          <w:color w:val="000000" w:themeColor="text1"/>
        </w:rPr>
        <w:t>24.12.2020</w:t>
      </w:r>
      <w:r w:rsidRPr="004B721B">
        <w:rPr>
          <w:rFonts w:ascii="Times New Roman" w:hAnsi="Times New Roman"/>
          <w:bCs/>
          <w:color w:val="000000" w:themeColor="text1"/>
        </w:rPr>
        <w:t xml:space="preserve">, 06.01.2021, 13.01.2021, 21.01.2021. </w:t>
      </w:r>
    </w:p>
    <w:p w14:paraId="29F5145E" w14:textId="77777777" w:rsidR="00492313" w:rsidRPr="004B721B" w:rsidRDefault="00492313" w:rsidP="00F52530">
      <w:pPr>
        <w:numPr>
          <w:ilvl w:val="0"/>
          <w:numId w:val="43"/>
        </w:numPr>
        <w:contextualSpacing/>
        <w:jc w:val="both"/>
        <w:rPr>
          <w:rFonts w:ascii="Times New Roman" w:hAnsi="Times New Roman"/>
          <w:b/>
          <w:color w:val="000000" w:themeColor="text1"/>
        </w:rPr>
      </w:pPr>
      <w:r w:rsidRPr="004B721B">
        <w:rPr>
          <w:rFonts w:ascii="Times New Roman" w:hAnsi="Times New Roman"/>
          <w:bCs/>
          <w:color w:val="000000" w:themeColor="text1"/>
        </w:rPr>
        <w:t xml:space="preserve">Importance of Habilitation&amp; Re(habilitation) training lecture delivered at the Department of Audiology, AIISH on </w:t>
      </w:r>
      <w:r>
        <w:rPr>
          <w:rFonts w:ascii="Times New Roman" w:hAnsi="Times New Roman"/>
          <w:bCs/>
          <w:color w:val="000000" w:themeColor="text1"/>
        </w:rPr>
        <w:t xml:space="preserve">04.01.2021. </w:t>
      </w:r>
    </w:p>
    <w:p w14:paraId="3A1B1053" w14:textId="77777777" w:rsidR="00492313" w:rsidRPr="004B721B" w:rsidRDefault="00492313" w:rsidP="00F52530">
      <w:pPr>
        <w:numPr>
          <w:ilvl w:val="0"/>
          <w:numId w:val="43"/>
        </w:numPr>
        <w:contextualSpacing/>
        <w:jc w:val="both"/>
        <w:rPr>
          <w:rFonts w:ascii="Times New Roman" w:hAnsi="Times New Roman"/>
          <w:b/>
          <w:color w:val="000000" w:themeColor="text1"/>
        </w:rPr>
      </w:pPr>
      <w:r w:rsidRPr="004B721B">
        <w:rPr>
          <w:rFonts w:ascii="Times New Roman" w:hAnsi="Times New Roman"/>
        </w:rPr>
        <w:t xml:space="preserve">Care and maintenance (Counseling) of Cochlear Implants </w:t>
      </w:r>
      <w:r w:rsidRPr="004B721B">
        <w:rPr>
          <w:rFonts w:ascii="Times New Roman" w:hAnsi="Times New Roman"/>
          <w:bCs/>
          <w:color w:val="000000" w:themeColor="text1"/>
        </w:rPr>
        <w:t>lecture delivered at the Department of Audiology, AIISH on 19.02.2021</w:t>
      </w:r>
      <w:r w:rsidRPr="004B721B">
        <w:rPr>
          <w:rFonts w:ascii="Times New Roman" w:hAnsi="Times New Roman"/>
          <w:b/>
          <w:color w:val="000000" w:themeColor="text1"/>
        </w:rPr>
        <w:t xml:space="preserve">. </w:t>
      </w:r>
    </w:p>
    <w:p w14:paraId="3B4E0024" w14:textId="77777777" w:rsidR="00492313" w:rsidRPr="004B721B" w:rsidRDefault="00492313" w:rsidP="002D03D6">
      <w:pPr>
        <w:ind w:left="360"/>
        <w:contextualSpacing/>
        <w:jc w:val="both"/>
        <w:rPr>
          <w:rFonts w:ascii="Times New Roman" w:hAnsi="Times New Roman"/>
          <w:b/>
          <w:color w:val="000000" w:themeColor="text1"/>
        </w:rPr>
      </w:pPr>
    </w:p>
    <w:p w14:paraId="3A684390" w14:textId="77777777" w:rsidR="00492313" w:rsidRDefault="00492313" w:rsidP="002D03D6">
      <w:pPr>
        <w:spacing w:after="0" w:line="240" w:lineRule="auto"/>
        <w:jc w:val="both"/>
        <w:rPr>
          <w:rFonts w:ascii="Times New Roman" w:hAnsi="Times New Roman"/>
          <w:b/>
          <w:color w:val="000000" w:themeColor="text1"/>
        </w:rPr>
      </w:pPr>
      <w:r w:rsidRPr="004B721B">
        <w:rPr>
          <w:rFonts w:ascii="Times New Roman" w:hAnsi="Times New Roman"/>
          <w:b/>
          <w:color w:val="000000" w:themeColor="text1"/>
        </w:rPr>
        <w:t>Dr.</w:t>
      </w:r>
      <w:r w:rsidR="004013C5">
        <w:rPr>
          <w:rFonts w:ascii="Times New Roman" w:hAnsi="Times New Roman"/>
          <w:b/>
          <w:color w:val="000000" w:themeColor="text1"/>
        </w:rPr>
        <w:t xml:space="preserve"> </w:t>
      </w:r>
      <w:r w:rsidRPr="004B721B">
        <w:rPr>
          <w:rFonts w:ascii="Times New Roman" w:hAnsi="Times New Roman"/>
          <w:b/>
          <w:color w:val="000000" w:themeColor="text1"/>
        </w:rPr>
        <w:t>Jithin Raj, Audiologist Grade II</w:t>
      </w:r>
    </w:p>
    <w:p w14:paraId="4CF4C706" w14:textId="77777777" w:rsidR="004013C5" w:rsidRPr="004B721B" w:rsidRDefault="004013C5" w:rsidP="002D03D6">
      <w:pPr>
        <w:spacing w:after="0" w:line="240" w:lineRule="auto"/>
        <w:jc w:val="both"/>
        <w:rPr>
          <w:rFonts w:ascii="Times New Roman" w:hAnsi="Times New Roman"/>
          <w:b/>
          <w:color w:val="000000" w:themeColor="text1"/>
        </w:rPr>
      </w:pPr>
    </w:p>
    <w:p w14:paraId="6584179B" w14:textId="77777777" w:rsidR="00492313" w:rsidRPr="004B721B" w:rsidRDefault="00492313" w:rsidP="00F52530">
      <w:pPr>
        <w:numPr>
          <w:ilvl w:val="0"/>
          <w:numId w:val="44"/>
        </w:numPr>
        <w:contextualSpacing/>
        <w:jc w:val="both"/>
        <w:rPr>
          <w:rFonts w:ascii="Times New Roman" w:hAnsi="Times New Roman"/>
          <w:b/>
          <w:color w:val="000000" w:themeColor="text1"/>
        </w:rPr>
      </w:pPr>
      <w:r w:rsidRPr="004B721B">
        <w:rPr>
          <w:rFonts w:ascii="Times New Roman" w:hAnsi="Times New Roman"/>
          <w:bCs/>
          <w:color w:val="000000" w:themeColor="text1"/>
        </w:rPr>
        <w:t xml:space="preserve">Electrophysiological assessment of the vestibular system (c VEMP and o VEMP) lecture delivered at the Department of Audiology, AIISH on </w:t>
      </w:r>
      <w:r w:rsidRPr="004B721B" w:rsidDel="00CA74D0">
        <w:rPr>
          <w:rFonts w:ascii="Times New Roman" w:hAnsi="Times New Roman"/>
          <w:bCs/>
          <w:color w:val="000000" w:themeColor="text1"/>
        </w:rPr>
        <w:t>24.12.2020</w:t>
      </w:r>
    </w:p>
    <w:p w14:paraId="178A7AC4" w14:textId="77777777" w:rsidR="00492313" w:rsidRPr="004B721B" w:rsidRDefault="00492313" w:rsidP="00F52530">
      <w:pPr>
        <w:pStyle w:val="ListParagraph"/>
        <w:numPr>
          <w:ilvl w:val="0"/>
          <w:numId w:val="44"/>
        </w:numPr>
        <w:spacing w:after="0" w:line="240" w:lineRule="auto"/>
        <w:jc w:val="both"/>
        <w:rPr>
          <w:rFonts w:ascii="Times New Roman" w:hAnsi="Times New Roman"/>
          <w:bCs/>
          <w:color w:val="000000" w:themeColor="text1"/>
          <w:lang w:val="en-IN"/>
        </w:rPr>
      </w:pPr>
      <w:r w:rsidRPr="004B721B">
        <w:rPr>
          <w:rFonts w:ascii="Times New Roman" w:hAnsi="Times New Roman"/>
          <w:bCs/>
          <w:color w:val="000000" w:themeColor="text1"/>
        </w:rPr>
        <w:t>C-VEMP, O-VEMP, V-HIT (Recording, Analysis &amp; Interpretation) lecture delivered at the Department of Audiology, AIISH on 01.01.2021, 08.01.2021, 18.01.2021, 25.01.2021.</w:t>
      </w:r>
    </w:p>
    <w:p w14:paraId="3694626F" w14:textId="77777777" w:rsidR="00492313" w:rsidRPr="004B721B" w:rsidRDefault="00492313" w:rsidP="00F52530">
      <w:pPr>
        <w:numPr>
          <w:ilvl w:val="0"/>
          <w:numId w:val="44"/>
        </w:numPr>
        <w:contextualSpacing/>
        <w:jc w:val="both"/>
        <w:rPr>
          <w:rFonts w:ascii="Times New Roman" w:hAnsi="Times New Roman"/>
          <w:bCs/>
          <w:color w:val="000000" w:themeColor="text1"/>
        </w:rPr>
      </w:pPr>
      <w:r w:rsidRPr="004B721B">
        <w:rPr>
          <w:rFonts w:ascii="Times New Roman" w:hAnsi="Times New Roman"/>
          <w:bCs/>
          <w:color w:val="000000" w:themeColor="text1"/>
        </w:rPr>
        <w:lastRenderedPageBreak/>
        <w:t xml:space="preserve">Click evoked ABR (Recording, Analysis &amp; Interpretation) lecture delivered at the Department of Audiology, AIISH on </w:t>
      </w:r>
      <w:r>
        <w:rPr>
          <w:rFonts w:ascii="Times New Roman" w:hAnsi="Times New Roman"/>
          <w:bCs/>
          <w:color w:val="000000" w:themeColor="text1"/>
        </w:rPr>
        <w:t>05.01.2021</w:t>
      </w:r>
    </w:p>
    <w:p w14:paraId="7590FCC2" w14:textId="77777777" w:rsidR="004013C5" w:rsidRDefault="004013C5" w:rsidP="002D03D6">
      <w:pPr>
        <w:spacing w:after="0" w:line="240" w:lineRule="auto"/>
        <w:jc w:val="both"/>
        <w:rPr>
          <w:rFonts w:ascii="Times New Roman" w:hAnsi="Times New Roman"/>
          <w:b/>
          <w:color w:val="000000" w:themeColor="text1"/>
          <w:lang w:val="en-IN"/>
        </w:rPr>
      </w:pPr>
    </w:p>
    <w:p w14:paraId="563DA6C5" w14:textId="77777777" w:rsidR="00492313" w:rsidRDefault="00492313" w:rsidP="002D03D6">
      <w:pPr>
        <w:spacing w:after="0" w:line="240" w:lineRule="auto"/>
        <w:jc w:val="both"/>
        <w:rPr>
          <w:rFonts w:ascii="Times New Roman" w:hAnsi="Times New Roman"/>
          <w:b/>
          <w:color w:val="000000" w:themeColor="text1"/>
          <w:lang w:val="en-IN"/>
        </w:rPr>
      </w:pPr>
      <w:r w:rsidRPr="004B721B">
        <w:rPr>
          <w:rFonts w:ascii="Times New Roman" w:hAnsi="Times New Roman"/>
          <w:b/>
          <w:color w:val="000000" w:themeColor="text1"/>
          <w:lang w:val="en-IN"/>
        </w:rPr>
        <w:t xml:space="preserve">Ms. Aishwarya G. Audiologist Grade I </w:t>
      </w:r>
    </w:p>
    <w:p w14:paraId="1633BCFE" w14:textId="77777777" w:rsidR="004013C5" w:rsidRPr="004B721B" w:rsidRDefault="004013C5" w:rsidP="002D03D6">
      <w:pPr>
        <w:spacing w:after="0" w:line="240" w:lineRule="auto"/>
        <w:jc w:val="both"/>
        <w:rPr>
          <w:rFonts w:ascii="Times New Roman" w:hAnsi="Times New Roman"/>
          <w:b/>
          <w:color w:val="000000" w:themeColor="text1"/>
          <w:lang w:val="en-IN"/>
        </w:rPr>
      </w:pPr>
    </w:p>
    <w:p w14:paraId="59E6258D" w14:textId="77777777" w:rsidR="00492313" w:rsidRPr="00153018" w:rsidRDefault="00492313" w:rsidP="00F52530">
      <w:pPr>
        <w:pStyle w:val="ListParagraph"/>
        <w:numPr>
          <w:ilvl w:val="0"/>
          <w:numId w:val="73"/>
        </w:numPr>
        <w:spacing w:after="0" w:line="240" w:lineRule="auto"/>
        <w:ind w:left="851"/>
        <w:jc w:val="both"/>
        <w:rPr>
          <w:rFonts w:ascii="Times New Roman" w:hAnsi="Times New Roman"/>
          <w:bCs/>
          <w:color w:val="000000" w:themeColor="text1"/>
          <w:lang w:val="en-IN"/>
        </w:rPr>
      </w:pPr>
      <w:r w:rsidRPr="00153018">
        <w:rPr>
          <w:rFonts w:ascii="Times New Roman" w:hAnsi="Times New Roman"/>
          <w:bCs/>
        </w:rPr>
        <w:t xml:space="preserve">Clinical Significance of OAEs &amp; Immittance lecture delivered in Department of Audiology, AIISH on 04.01.2021, 19.01.2021. 27.01.2021. </w:t>
      </w:r>
    </w:p>
    <w:p w14:paraId="6D3B84C9" w14:textId="77777777" w:rsidR="00492313" w:rsidRPr="00153018" w:rsidRDefault="00492313" w:rsidP="00F52530">
      <w:pPr>
        <w:pStyle w:val="ListParagraph"/>
        <w:numPr>
          <w:ilvl w:val="0"/>
          <w:numId w:val="73"/>
        </w:numPr>
        <w:spacing w:after="0" w:line="240" w:lineRule="auto"/>
        <w:ind w:left="851"/>
        <w:jc w:val="both"/>
        <w:rPr>
          <w:rFonts w:ascii="Times New Roman" w:hAnsi="Times New Roman"/>
          <w:bCs/>
          <w:color w:val="000000" w:themeColor="text1"/>
          <w:lang w:val="en-IN"/>
        </w:rPr>
      </w:pPr>
      <w:r w:rsidRPr="00153018">
        <w:rPr>
          <w:rFonts w:ascii="Times New Roman" w:hAnsi="Times New Roman"/>
          <w:bCs/>
          <w:color w:val="000000" w:themeColor="text1"/>
        </w:rPr>
        <w:t xml:space="preserve">Familiarization with APD test materials Screening APD test (SCAP, STAP) </w:t>
      </w:r>
      <w:r w:rsidRPr="00153018">
        <w:rPr>
          <w:rFonts w:ascii="Times New Roman" w:hAnsi="Times New Roman"/>
          <w:bCs/>
        </w:rPr>
        <w:t xml:space="preserve">lecture delivered in Department of Audiology, AIISH on 07.01.2021, 13.01.2021, 22.01.20212. </w:t>
      </w:r>
    </w:p>
    <w:p w14:paraId="1F6208CF" w14:textId="77777777" w:rsidR="00492313" w:rsidRPr="00153018" w:rsidRDefault="00492313" w:rsidP="00F52530">
      <w:pPr>
        <w:pStyle w:val="ListParagraph"/>
        <w:numPr>
          <w:ilvl w:val="0"/>
          <w:numId w:val="73"/>
        </w:numPr>
        <w:spacing w:after="0" w:line="240" w:lineRule="auto"/>
        <w:ind w:left="851"/>
        <w:jc w:val="both"/>
        <w:rPr>
          <w:rFonts w:ascii="Times New Roman" w:hAnsi="Times New Roman"/>
          <w:b/>
          <w:color w:val="000000" w:themeColor="text1"/>
          <w:lang w:val="en-IN"/>
        </w:rPr>
      </w:pPr>
      <w:r w:rsidRPr="00153018">
        <w:rPr>
          <w:rFonts w:ascii="Times New Roman" w:hAnsi="Times New Roman"/>
          <w:bCs/>
          <w:color w:val="000000" w:themeColor="text1"/>
        </w:rPr>
        <w:t xml:space="preserve">Listening training (Baseline, Pre-therapy posttherapy) lecture delivered at the Department of Audiology, AIISH </w:t>
      </w:r>
      <w:r w:rsidRPr="00153018">
        <w:rPr>
          <w:rFonts w:ascii="Times New Roman" w:hAnsi="Times New Roman"/>
          <w:b/>
          <w:color w:val="000000" w:themeColor="text1"/>
        </w:rPr>
        <w:t xml:space="preserve">on 13.01.2021. </w:t>
      </w:r>
    </w:p>
    <w:p w14:paraId="0EF8B55C" w14:textId="77777777" w:rsidR="00492313" w:rsidRPr="004B721B" w:rsidRDefault="00492313" w:rsidP="002D03D6">
      <w:pPr>
        <w:spacing w:after="0" w:line="240" w:lineRule="auto"/>
        <w:ind w:left="360"/>
        <w:jc w:val="both"/>
        <w:rPr>
          <w:rFonts w:ascii="Times New Roman" w:hAnsi="Times New Roman"/>
          <w:bCs/>
          <w:color w:val="000000" w:themeColor="text1"/>
        </w:rPr>
      </w:pPr>
    </w:p>
    <w:p w14:paraId="76523AD3" w14:textId="77777777" w:rsidR="00492313" w:rsidRDefault="00492313" w:rsidP="002D03D6">
      <w:pPr>
        <w:spacing w:after="0" w:line="240" w:lineRule="auto"/>
        <w:jc w:val="both"/>
        <w:rPr>
          <w:rFonts w:ascii="Times New Roman" w:hAnsi="Times New Roman"/>
          <w:b/>
          <w:color w:val="000000" w:themeColor="text1"/>
        </w:rPr>
      </w:pPr>
      <w:r w:rsidRPr="004B721B">
        <w:rPr>
          <w:rFonts w:ascii="Times New Roman" w:hAnsi="Times New Roman"/>
          <w:b/>
          <w:color w:val="000000" w:themeColor="text1"/>
        </w:rPr>
        <w:t>Ms. Priyadarshini</w:t>
      </w:r>
      <w:r w:rsidR="00153018">
        <w:rPr>
          <w:rFonts w:ascii="Times New Roman" w:hAnsi="Times New Roman"/>
          <w:b/>
          <w:color w:val="000000" w:themeColor="text1"/>
        </w:rPr>
        <w:t xml:space="preserve"> </w:t>
      </w:r>
      <w:r w:rsidRPr="004B721B">
        <w:rPr>
          <w:rFonts w:ascii="Times New Roman" w:hAnsi="Times New Roman"/>
          <w:b/>
          <w:color w:val="000000" w:themeColor="text1"/>
        </w:rPr>
        <w:t>K, Junior Research Fellow.</w:t>
      </w:r>
    </w:p>
    <w:p w14:paraId="4BA79787" w14:textId="77777777" w:rsidR="004013C5" w:rsidRPr="004B721B" w:rsidRDefault="004013C5" w:rsidP="002D03D6">
      <w:pPr>
        <w:spacing w:after="0" w:line="240" w:lineRule="auto"/>
        <w:jc w:val="both"/>
        <w:rPr>
          <w:rFonts w:ascii="Times New Roman" w:hAnsi="Times New Roman"/>
          <w:b/>
          <w:color w:val="000000" w:themeColor="text1"/>
        </w:rPr>
      </w:pPr>
    </w:p>
    <w:p w14:paraId="776CFF04" w14:textId="77777777" w:rsidR="00492313" w:rsidRPr="00F04520" w:rsidRDefault="00492313" w:rsidP="00F52530">
      <w:pPr>
        <w:numPr>
          <w:ilvl w:val="0"/>
          <w:numId w:val="74"/>
        </w:numPr>
        <w:ind w:left="851"/>
        <w:contextualSpacing/>
        <w:jc w:val="both"/>
        <w:rPr>
          <w:rFonts w:ascii="Times New Roman" w:hAnsi="Times New Roman"/>
          <w:color w:val="000000" w:themeColor="text1"/>
        </w:rPr>
      </w:pPr>
      <w:r w:rsidRPr="004B721B">
        <w:rPr>
          <w:rFonts w:ascii="Times New Roman" w:hAnsi="Times New Roman"/>
          <w:bCs/>
          <w:color w:val="000000" w:themeColor="text1"/>
        </w:rPr>
        <w:t>Clinical significance of Speech Audiometry</w:t>
      </w:r>
      <w:r>
        <w:rPr>
          <w:rFonts w:ascii="Times New Roman" w:hAnsi="Times New Roman"/>
          <w:bCs/>
          <w:color w:val="000000" w:themeColor="text1"/>
        </w:rPr>
        <w:t xml:space="preserve"> </w:t>
      </w:r>
      <w:r w:rsidRPr="004B721B">
        <w:rPr>
          <w:rFonts w:ascii="Times New Roman" w:hAnsi="Times New Roman"/>
          <w:bCs/>
          <w:color w:val="000000" w:themeColor="text1"/>
        </w:rPr>
        <w:t xml:space="preserve">(SRT, SIS, SDT, UCL, PI-PB) lecture delivered at the Department of Audiology, AIISH on </w:t>
      </w:r>
      <w:r w:rsidRPr="00F04520" w:rsidDel="00CA74D0">
        <w:rPr>
          <w:rFonts w:ascii="Times New Roman" w:hAnsi="Times New Roman"/>
          <w:color w:val="000000" w:themeColor="text1"/>
        </w:rPr>
        <w:t>24.12.2020</w:t>
      </w:r>
      <w:r w:rsidRPr="00F04520">
        <w:rPr>
          <w:rFonts w:ascii="Times New Roman" w:hAnsi="Times New Roman"/>
          <w:color w:val="000000" w:themeColor="text1"/>
        </w:rPr>
        <w:t xml:space="preserve"> and 30.12.2020, 06.01.2021</w:t>
      </w:r>
    </w:p>
    <w:p w14:paraId="2B8028A7" w14:textId="77777777" w:rsidR="00981679" w:rsidRDefault="00981679" w:rsidP="002D03D6">
      <w:pPr>
        <w:spacing w:after="0" w:line="240" w:lineRule="auto"/>
        <w:jc w:val="both"/>
        <w:rPr>
          <w:rFonts w:ascii="Times New Roman" w:hAnsi="Times New Roman"/>
          <w:b/>
          <w:color w:val="000000" w:themeColor="text1"/>
        </w:rPr>
      </w:pPr>
    </w:p>
    <w:p w14:paraId="6EA44D3B" w14:textId="77777777" w:rsidR="00492313" w:rsidRPr="004B721B" w:rsidRDefault="00492313" w:rsidP="002D03D6">
      <w:pPr>
        <w:spacing w:after="0" w:line="240" w:lineRule="auto"/>
        <w:jc w:val="both"/>
        <w:rPr>
          <w:rFonts w:ascii="Times New Roman" w:hAnsi="Times New Roman"/>
          <w:b/>
          <w:color w:val="000000" w:themeColor="text1"/>
        </w:rPr>
      </w:pPr>
      <w:r w:rsidRPr="004B721B">
        <w:rPr>
          <w:rFonts w:ascii="Times New Roman" w:hAnsi="Times New Roman"/>
          <w:b/>
          <w:color w:val="000000" w:themeColor="text1"/>
        </w:rPr>
        <w:t>Ms. Shubhaganga D, Junior Research Fellow.</w:t>
      </w:r>
    </w:p>
    <w:p w14:paraId="3033C3F9" w14:textId="77777777" w:rsidR="00492313" w:rsidRPr="004B721B" w:rsidRDefault="00492313" w:rsidP="00F52530">
      <w:pPr>
        <w:pStyle w:val="ListParagraph"/>
        <w:numPr>
          <w:ilvl w:val="0"/>
          <w:numId w:val="45"/>
        </w:numPr>
        <w:spacing w:after="0" w:line="240" w:lineRule="auto"/>
        <w:jc w:val="both"/>
        <w:rPr>
          <w:rFonts w:ascii="Times New Roman" w:hAnsi="Times New Roman"/>
          <w:bCs/>
          <w:color w:val="000000" w:themeColor="text1"/>
          <w:lang w:val="en-IN"/>
        </w:rPr>
      </w:pPr>
      <w:r w:rsidRPr="004B721B">
        <w:rPr>
          <w:rFonts w:ascii="Times New Roman" w:hAnsi="Times New Roman"/>
          <w:bCs/>
          <w:color w:val="000000" w:themeColor="text1"/>
        </w:rPr>
        <w:t>Familiarization with APD test materials available in the Dept.; Screening APD test (SCAP, STAP); Diagnostic APD test</w:t>
      </w:r>
      <w:r>
        <w:rPr>
          <w:rFonts w:ascii="Times New Roman" w:hAnsi="Times New Roman"/>
          <w:bCs/>
          <w:color w:val="000000" w:themeColor="text1"/>
        </w:rPr>
        <w:t xml:space="preserve"> </w:t>
      </w:r>
      <w:r w:rsidRPr="004B721B">
        <w:rPr>
          <w:rFonts w:ascii="Times New Roman" w:hAnsi="Times New Roman"/>
          <w:bCs/>
          <w:color w:val="000000" w:themeColor="text1"/>
        </w:rPr>
        <w:t>(SPIN,</w:t>
      </w:r>
      <w:r w:rsidR="006F1405">
        <w:rPr>
          <w:rFonts w:ascii="Times New Roman" w:hAnsi="Times New Roman"/>
          <w:bCs/>
          <w:color w:val="000000" w:themeColor="text1"/>
        </w:rPr>
        <w:t xml:space="preserve"> </w:t>
      </w:r>
      <w:r w:rsidRPr="004B721B">
        <w:rPr>
          <w:rFonts w:ascii="Times New Roman" w:hAnsi="Times New Roman"/>
          <w:bCs/>
          <w:color w:val="000000" w:themeColor="text1"/>
        </w:rPr>
        <w:t xml:space="preserve">DCV, GDT, PPT, DDT, BFT, TCST); APD training lecture delivered at the Department of Audiology, AIISH on 26.12.2020 and 31.12.2020. </w:t>
      </w:r>
    </w:p>
    <w:p w14:paraId="4CF204E4" w14:textId="77777777" w:rsidR="00492313" w:rsidRPr="004B721B" w:rsidRDefault="00492313" w:rsidP="00F52530">
      <w:pPr>
        <w:pStyle w:val="ListParagraph"/>
        <w:numPr>
          <w:ilvl w:val="0"/>
          <w:numId w:val="45"/>
        </w:numPr>
        <w:spacing w:after="0" w:line="240" w:lineRule="auto"/>
        <w:jc w:val="both"/>
        <w:rPr>
          <w:rFonts w:ascii="Times New Roman" w:hAnsi="Times New Roman"/>
          <w:bCs/>
          <w:color w:val="000000" w:themeColor="text1"/>
          <w:lang w:val="en-IN"/>
        </w:rPr>
      </w:pPr>
      <w:r w:rsidRPr="004B721B">
        <w:rPr>
          <w:rFonts w:ascii="Times New Roman" w:hAnsi="Times New Roman"/>
          <w:bCs/>
          <w:color w:val="000000" w:themeColor="text1"/>
        </w:rPr>
        <w:t>APD training lecture delivered at the</w:t>
      </w:r>
      <w:r>
        <w:rPr>
          <w:rFonts w:ascii="Times New Roman" w:hAnsi="Times New Roman"/>
          <w:bCs/>
          <w:color w:val="000000" w:themeColor="text1"/>
        </w:rPr>
        <w:t xml:space="preserve"> department of Audiology, AIISH</w:t>
      </w:r>
      <w:r w:rsidRPr="004B721B">
        <w:rPr>
          <w:rFonts w:ascii="Times New Roman" w:hAnsi="Times New Roman"/>
          <w:bCs/>
          <w:color w:val="000000" w:themeColor="text1"/>
        </w:rPr>
        <w:t xml:space="preserve"> on 07.01.2021, 15.01.2021, 22.101.2021 </w:t>
      </w:r>
    </w:p>
    <w:p w14:paraId="7BB28C12" w14:textId="77777777" w:rsidR="00492313" w:rsidRPr="004B721B" w:rsidRDefault="00492313" w:rsidP="002D03D6">
      <w:pPr>
        <w:spacing w:after="0" w:line="240" w:lineRule="auto"/>
        <w:ind w:left="360"/>
        <w:jc w:val="both"/>
        <w:rPr>
          <w:rFonts w:ascii="Times New Roman" w:hAnsi="Times New Roman"/>
          <w:bCs/>
          <w:color w:val="000000" w:themeColor="text1"/>
        </w:rPr>
      </w:pPr>
    </w:p>
    <w:p w14:paraId="0BB4884D" w14:textId="77777777" w:rsidR="00492313" w:rsidRDefault="00492313" w:rsidP="002D03D6">
      <w:pPr>
        <w:spacing w:after="0" w:line="240" w:lineRule="auto"/>
        <w:jc w:val="both"/>
        <w:rPr>
          <w:rFonts w:ascii="Times New Roman" w:hAnsi="Times New Roman"/>
          <w:b/>
          <w:color w:val="000000" w:themeColor="text1"/>
        </w:rPr>
      </w:pPr>
      <w:r>
        <w:rPr>
          <w:rFonts w:ascii="Times New Roman" w:hAnsi="Times New Roman"/>
          <w:b/>
          <w:color w:val="000000" w:themeColor="text1"/>
        </w:rPr>
        <w:t>Mr.</w:t>
      </w:r>
      <w:r w:rsidR="00153018">
        <w:rPr>
          <w:rFonts w:ascii="Times New Roman" w:hAnsi="Times New Roman"/>
          <w:b/>
          <w:color w:val="000000" w:themeColor="text1"/>
        </w:rPr>
        <w:t xml:space="preserve"> Jim S</w:t>
      </w:r>
      <w:r w:rsidRPr="004B721B">
        <w:rPr>
          <w:rFonts w:ascii="Times New Roman" w:hAnsi="Times New Roman"/>
          <w:b/>
          <w:color w:val="000000" w:themeColor="text1"/>
        </w:rPr>
        <w:t xml:space="preserve">aroj </w:t>
      </w:r>
      <w:r w:rsidR="00153018" w:rsidRPr="004B721B">
        <w:rPr>
          <w:rFonts w:ascii="Times New Roman" w:hAnsi="Times New Roman"/>
          <w:b/>
          <w:color w:val="000000" w:themeColor="text1"/>
        </w:rPr>
        <w:t>Winston, Junior</w:t>
      </w:r>
      <w:r w:rsidRPr="004B721B">
        <w:rPr>
          <w:rFonts w:ascii="Times New Roman" w:hAnsi="Times New Roman"/>
          <w:b/>
          <w:color w:val="000000" w:themeColor="text1"/>
        </w:rPr>
        <w:t xml:space="preserve"> Research Fellow.</w:t>
      </w:r>
    </w:p>
    <w:p w14:paraId="27DDABE5" w14:textId="77777777" w:rsidR="004013C5" w:rsidRPr="004B721B" w:rsidRDefault="004013C5" w:rsidP="002D03D6">
      <w:pPr>
        <w:spacing w:after="0" w:line="240" w:lineRule="auto"/>
        <w:jc w:val="both"/>
        <w:rPr>
          <w:rFonts w:ascii="Times New Roman" w:hAnsi="Times New Roman"/>
          <w:b/>
          <w:color w:val="000000" w:themeColor="text1"/>
        </w:rPr>
      </w:pPr>
    </w:p>
    <w:p w14:paraId="7E183353" w14:textId="77777777" w:rsidR="00492313" w:rsidRPr="004013C5" w:rsidRDefault="00492313" w:rsidP="00F52530">
      <w:pPr>
        <w:pStyle w:val="ListParagraph"/>
        <w:numPr>
          <w:ilvl w:val="0"/>
          <w:numId w:val="46"/>
        </w:numPr>
        <w:spacing w:after="0" w:line="240" w:lineRule="auto"/>
        <w:jc w:val="both"/>
        <w:rPr>
          <w:rFonts w:ascii="Times New Roman" w:hAnsi="Times New Roman"/>
          <w:bCs/>
          <w:color w:val="000000" w:themeColor="text1"/>
          <w:lang w:val="en-IN"/>
        </w:rPr>
      </w:pPr>
      <w:r w:rsidRPr="004013C5">
        <w:rPr>
          <w:rFonts w:ascii="Times New Roman" w:hAnsi="Times New Roman"/>
          <w:bCs/>
          <w:color w:val="000000" w:themeColor="text1"/>
        </w:rPr>
        <w:t xml:space="preserve">Click evoked ABR (Recording, Analysis &amp;Interpretation) lecture delivered at the Department of Audiology, AIISH on 23.12.2020. </w:t>
      </w:r>
    </w:p>
    <w:p w14:paraId="0175EDC5" w14:textId="77777777" w:rsidR="00492313" w:rsidRPr="004013C5" w:rsidRDefault="00492313" w:rsidP="00F52530">
      <w:pPr>
        <w:numPr>
          <w:ilvl w:val="0"/>
          <w:numId w:val="46"/>
        </w:numPr>
        <w:contextualSpacing/>
        <w:jc w:val="both"/>
        <w:rPr>
          <w:rFonts w:ascii="Times New Roman" w:hAnsi="Times New Roman"/>
          <w:bCs/>
          <w:color w:val="000000" w:themeColor="text1"/>
        </w:rPr>
      </w:pPr>
      <w:r w:rsidRPr="004013C5">
        <w:rPr>
          <w:rFonts w:ascii="Times New Roman" w:hAnsi="Times New Roman"/>
          <w:bCs/>
          <w:color w:val="000000" w:themeColor="text1"/>
        </w:rPr>
        <w:t xml:space="preserve">Click evoked ABR (Recording, Analysis &amp; Interpretation) lecture delivered at the Department of Audiology, AIISH on 12.01.2021, 20.01.2021. </w:t>
      </w:r>
    </w:p>
    <w:p w14:paraId="242F405C" w14:textId="77777777" w:rsidR="004013C5" w:rsidRPr="004013C5" w:rsidRDefault="004013C5" w:rsidP="002D03D6">
      <w:pPr>
        <w:contextualSpacing/>
        <w:jc w:val="both"/>
        <w:rPr>
          <w:rFonts w:ascii="Times New Roman" w:hAnsi="Times New Roman"/>
          <w:b/>
          <w:color w:val="000000" w:themeColor="text1"/>
        </w:rPr>
      </w:pPr>
    </w:p>
    <w:p w14:paraId="43C4E031" w14:textId="77777777" w:rsidR="00492313" w:rsidRPr="004013C5" w:rsidRDefault="00492313" w:rsidP="002D03D6">
      <w:pPr>
        <w:contextualSpacing/>
        <w:jc w:val="both"/>
        <w:rPr>
          <w:rFonts w:ascii="Times New Roman" w:hAnsi="Times New Roman"/>
          <w:b/>
          <w:color w:val="000000" w:themeColor="text1"/>
        </w:rPr>
      </w:pPr>
      <w:r w:rsidRPr="004013C5">
        <w:rPr>
          <w:rFonts w:ascii="Times New Roman" w:hAnsi="Times New Roman"/>
          <w:b/>
          <w:color w:val="000000" w:themeColor="text1"/>
        </w:rPr>
        <w:t>Ms. Priyanka Jaisinghani, DST Junior Research Fellow</w:t>
      </w:r>
      <w:r w:rsidRPr="004013C5">
        <w:rPr>
          <w:rFonts w:ascii="Times New Roman" w:hAnsi="Times New Roman"/>
          <w:bCs/>
          <w:color w:val="000000" w:themeColor="text1"/>
        </w:rPr>
        <w:t>.</w:t>
      </w:r>
    </w:p>
    <w:p w14:paraId="72D983D0" w14:textId="77777777" w:rsidR="00492313" w:rsidRPr="004013C5" w:rsidRDefault="00492313" w:rsidP="00F52530">
      <w:pPr>
        <w:pStyle w:val="ListParagraph"/>
        <w:numPr>
          <w:ilvl w:val="0"/>
          <w:numId w:val="75"/>
        </w:numPr>
        <w:spacing w:after="0" w:line="240" w:lineRule="auto"/>
        <w:jc w:val="both"/>
        <w:rPr>
          <w:rFonts w:ascii="Times New Roman" w:hAnsi="Times New Roman"/>
          <w:bCs/>
          <w:color w:val="000000" w:themeColor="text1"/>
          <w:lang w:val="en-IN"/>
        </w:rPr>
      </w:pPr>
      <w:r w:rsidRPr="004013C5">
        <w:rPr>
          <w:rFonts w:ascii="Times New Roman" w:hAnsi="Times New Roman"/>
          <w:bCs/>
          <w:color w:val="000000" w:themeColor="text1"/>
        </w:rPr>
        <w:t xml:space="preserve">Speech evoked ABR (Recording, Analysis &amp;Interpretation) lecture delivered at the Department of Audiology, AIISH on 24.12.2020, 06.01.2021, 13.01.2021, 21.01.2021. </w:t>
      </w:r>
    </w:p>
    <w:p w14:paraId="1DA2BA27" w14:textId="77777777" w:rsidR="00492313" w:rsidRPr="004013C5" w:rsidRDefault="00492313" w:rsidP="00F52530">
      <w:pPr>
        <w:pStyle w:val="ListParagraph"/>
        <w:numPr>
          <w:ilvl w:val="0"/>
          <w:numId w:val="75"/>
        </w:numPr>
        <w:spacing w:after="0" w:line="240" w:lineRule="auto"/>
        <w:jc w:val="both"/>
        <w:rPr>
          <w:rFonts w:ascii="Times New Roman" w:hAnsi="Times New Roman"/>
          <w:bCs/>
          <w:color w:val="000000" w:themeColor="text1"/>
        </w:rPr>
      </w:pPr>
      <w:r w:rsidRPr="004013C5">
        <w:rPr>
          <w:rFonts w:ascii="Times New Roman" w:hAnsi="Times New Roman"/>
        </w:rPr>
        <w:t xml:space="preserve">Care and maintenance (Counseling) of hearing aids (Hindi) </w:t>
      </w:r>
      <w:r w:rsidRPr="004013C5">
        <w:rPr>
          <w:rFonts w:ascii="Times New Roman" w:hAnsi="Times New Roman"/>
          <w:bCs/>
          <w:color w:val="000000" w:themeColor="text1"/>
        </w:rPr>
        <w:t xml:space="preserve">lecture delivered at the Department of Audiology, AIISH on 23.02.2021. </w:t>
      </w:r>
    </w:p>
    <w:p w14:paraId="06CC19C0" w14:textId="77777777" w:rsidR="004013C5" w:rsidRPr="004013C5" w:rsidRDefault="004013C5" w:rsidP="002D03D6">
      <w:pPr>
        <w:spacing w:after="0" w:line="240" w:lineRule="auto"/>
        <w:jc w:val="both"/>
        <w:rPr>
          <w:rFonts w:ascii="Times New Roman" w:hAnsi="Times New Roman"/>
          <w:b/>
          <w:color w:val="000000" w:themeColor="text1"/>
        </w:rPr>
      </w:pPr>
    </w:p>
    <w:p w14:paraId="5F049B56" w14:textId="77777777" w:rsidR="00492313" w:rsidRPr="004013C5" w:rsidRDefault="00492313" w:rsidP="002D03D6">
      <w:pPr>
        <w:spacing w:after="0" w:line="240" w:lineRule="auto"/>
        <w:jc w:val="both"/>
        <w:rPr>
          <w:rFonts w:ascii="Times New Roman" w:hAnsi="Times New Roman"/>
          <w:b/>
          <w:color w:val="000000" w:themeColor="text1"/>
        </w:rPr>
      </w:pPr>
      <w:r w:rsidRPr="004013C5">
        <w:rPr>
          <w:rFonts w:ascii="Times New Roman" w:hAnsi="Times New Roman"/>
          <w:b/>
          <w:color w:val="000000" w:themeColor="text1"/>
        </w:rPr>
        <w:t>Ms. Krupa Saira George Junior Research Fellow</w:t>
      </w:r>
    </w:p>
    <w:p w14:paraId="4EC8221C" w14:textId="77777777" w:rsidR="004013C5" w:rsidRPr="004013C5" w:rsidRDefault="004013C5" w:rsidP="002D03D6">
      <w:pPr>
        <w:spacing w:after="0" w:line="240" w:lineRule="auto"/>
        <w:jc w:val="both"/>
        <w:rPr>
          <w:rFonts w:ascii="Times New Roman" w:hAnsi="Times New Roman"/>
          <w:b/>
          <w:color w:val="000000" w:themeColor="text1"/>
        </w:rPr>
      </w:pPr>
    </w:p>
    <w:p w14:paraId="6ED16D47" w14:textId="77777777" w:rsidR="00492313" w:rsidRPr="004013C5" w:rsidRDefault="00492313" w:rsidP="00F52530">
      <w:pPr>
        <w:pStyle w:val="ListParagraph"/>
        <w:numPr>
          <w:ilvl w:val="0"/>
          <w:numId w:val="47"/>
        </w:numPr>
        <w:spacing w:after="0" w:line="240" w:lineRule="auto"/>
        <w:jc w:val="both"/>
        <w:rPr>
          <w:rFonts w:ascii="Times New Roman" w:hAnsi="Times New Roman"/>
          <w:bCs/>
          <w:color w:val="000000" w:themeColor="text1"/>
          <w:lang w:val="en-IN"/>
        </w:rPr>
      </w:pPr>
      <w:r w:rsidRPr="004013C5">
        <w:rPr>
          <w:rFonts w:ascii="Times New Roman" w:hAnsi="Times New Roman"/>
          <w:bCs/>
          <w:color w:val="000000" w:themeColor="text1"/>
        </w:rPr>
        <w:t xml:space="preserve">TEOAE (Recording, Analysis &amp; Interpretation) lecture delivered at the Department of Audiology, AIISH on 28.12.2020, 05.01.2021, 20.01.2021. </w:t>
      </w:r>
    </w:p>
    <w:p w14:paraId="735A2637" w14:textId="77777777" w:rsidR="004013C5" w:rsidRPr="004013C5" w:rsidRDefault="004013C5" w:rsidP="002D03D6">
      <w:pPr>
        <w:spacing w:after="0" w:line="240" w:lineRule="auto"/>
        <w:jc w:val="both"/>
        <w:rPr>
          <w:rFonts w:ascii="Times New Roman" w:hAnsi="Times New Roman"/>
          <w:b/>
          <w:color w:val="000000" w:themeColor="text1"/>
        </w:rPr>
      </w:pPr>
    </w:p>
    <w:p w14:paraId="6478FBB2" w14:textId="77777777" w:rsidR="00492313" w:rsidRPr="004013C5" w:rsidRDefault="00492313" w:rsidP="002D03D6">
      <w:pPr>
        <w:spacing w:after="0" w:line="240" w:lineRule="auto"/>
        <w:jc w:val="both"/>
        <w:rPr>
          <w:rFonts w:ascii="Times New Roman" w:hAnsi="Times New Roman"/>
          <w:bCs/>
          <w:color w:val="000000" w:themeColor="text1"/>
        </w:rPr>
      </w:pPr>
      <w:r w:rsidRPr="004013C5">
        <w:rPr>
          <w:rFonts w:ascii="Times New Roman" w:hAnsi="Times New Roman"/>
          <w:b/>
          <w:color w:val="000000" w:themeColor="text1"/>
        </w:rPr>
        <w:t>Ms. Sreena EN, Junior Research Fellow</w:t>
      </w:r>
      <w:r w:rsidRPr="004013C5">
        <w:rPr>
          <w:rFonts w:ascii="Times New Roman" w:hAnsi="Times New Roman"/>
          <w:bCs/>
          <w:color w:val="000000" w:themeColor="text1"/>
        </w:rPr>
        <w:t>.</w:t>
      </w:r>
    </w:p>
    <w:p w14:paraId="105CD547" w14:textId="77777777" w:rsidR="004013C5" w:rsidRPr="004013C5" w:rsidRDefault="004013C5" w:rsidP="002D03D6">
      <w:pPr>
        <w:spacing w:after="0" w:line="240" w:lineRule="auto"/>
        <w:jc w:val="both"/>
        <w:rPr>
          <w:rFonts w:ascii="Times New Roman" w:hAnsi="Times New Roman"/>
          <w:bCs/>
          <w:color w:val="000000" w:themeColor="text1"/>
        </w:rPr>
      </w:pPr>
    </w:p>
    <w:p w14:paraId="546EB0B3" w14:textId="77777777" w:rsidR="00492313" w:rsidRPr="004013C5" w:rsidRDefault="00492313" w:rsidP="00F52530">
      <w:pPr>
        <w:pStyle w:val="ListParagraph"/>
        <w:numPr>
          <w:ilvl w:val="0"/>
          <w:numId w:val="76"/>
        </w:numPr>
        <w:spacing w:after="0" w:line="240" w:lineRule="auto"/>
        <w:jc w:val="both"/>
        <w:rPr>
          <w:rFonts w:ascii="Times New Roman" w:hAnsi="Times New Roman"/>
          <w:bCs/>
          <w:color w:val="000000" w:themeColor="text1"/>
          <w:lang w:val="en-IN"/>
        </w:rPr>
      </w:pPr>
      <w:r w:rsidRPr="004013C5">
        <w:rPr>
          <w:rFonts w:ascii="Times New Roman" w:hAnsi="Times New Roman"/>
          <w:bCs/>
          <w:color w:val="000000" w:themeColor="text1"/>
        </w:rPr>
        <w:lastRenderedPageBreak/>
        <w:t>EAM, Aided and Unaided listening check lecture delivered at the Department of Audiology, AIISH on 28.12.2020.</w:t>
      </w:r>
    </w:p>
    <w:p w14:paraId="357DADCD" w14:textId="77777777" w:rsidR="00492313" w:rsidRPr="004013C5" w:rsidRDefault="00492313" w:rsidP="00F52530">
      <w:pPr>
        <w:numPr>
          <w:ilvl w:val="0"/>
          <w:numId w:val="76"/>
        </w:numPr>
        <w:contextualSpacing/>
        <w:jc w:val="both"/>
        <w:rPr>
          <w:rFonts w:ascii="Times New Roman" w:hAnsi="Times New Roman"/>
          <w:b/>
          <w:color w:val="000000" w:themeColor="text1"/>
        </w:rPr>
      </w:pPr>
      <w:r w:rsidRPr="004013C5">
        <w:rPr>
          <w:rFonts w:ascii="Times New Roman" w:hAnsi="Times New Roman"/>
          <w:bCs/>
        </w:rPr>
        <w:t xml:space="preserve">EAM, Aided and Unaided listening check </w:t>
      </w:r>
      <w:r w:rsidRPr="004013C5">
        <w:rPr>
          <w:rFonts w:ascii="Times New Roman" w:hAnsi="Times New Roman"/>
          <w:bCs/>
          <w:color w:val="000000" w:themeColor="text1"/>
        </w:rPr>
        <w:t xml:space="preserve">lecture delivered at the Department of Audiology, AIISH on </w:t>
      </w:r>
      <w:r w:rsidRPr="004013C5">
        <w:rPr>
          <w:rFonts w:ascii="Times New Roman" w:hAnsi="Times New Roman"/>
          <w:bCs/>
        </w:rPr>
        <w:t xml:space="preserve">01.01.2021, 08.01.2021, 18.01.2021, 25.01.2021. </w:t>
      </w:r>
    </w:p>
    <w:p w14:paraId="31816518" w14:textId="77777777" w:rsidR="004013C5" w:rsidRPr="004013C5" w:rsidRDefault="004013C5" w:rsidP="002D03D6">
      <w:pPr>
        <w:contextualSpacing/>
        <w:jc w:val="both"/>
        <w:rPr>
          <w:rFonts w:ascii="Times New Roman" w:hAnsi="Times New Roman"/>
          <w:b/>
          <w:color w:val="000000" w:themeColor="text1"/>
        </w:rPr>
      </w:pPr>
    </w:p>
    <w:p w14:paraId="4C101878" w14:textId="77777777" w:rsidR="00492313" w:rsidRPr="004013C5" w:rsidRDefault="00492313" w:rsidP="002D03D6">
      <w:pPr>
        <w:contextualSpacing/>
        <w:jc w:val="both"/>
        <w:rPr>
          <w:rFonts w:ascii="Times New Roman" w:hAnsi="Times New Roman"/>
          <w:b/>
          <w:color w:val="000000" w:themeColor="text1"/>
        </w:rPr>
      </w:pPr>
      <w:r w:rsidRPr="004013C5">
        <w:rPr>
          <w:rFonts w:ascii="Times New Roman" w:hAnsi="Times New Roman"/>
          <w:b/>
          <w:color w:val="000000" w:themeColor="text1"/>
        </w:rPr>
        <w:t>Ms. Sahana V, Junior Research Fellow.</w:t>
      </w:r>
    </w:p>
    <w:p w14:paraId="208789C3" w14:textId="77777777" w:rsidR="00492313" w:rsidRPr="004013C5" w:rsidRDefault="00492313" w:rsidP="00F52530">
      <w:pPr>
        <w:pStyle w:val="ListParagraph"/>
        <w:numPr>
          <w:ilvl w:val="0"/>
          <w:numId w:val="77"/>
        </w:numPr>
        <w:spacing w:after="0" w:line="240" w:lineRule="auto"/>
        <w:jc w:val="both"/>
        <w:rPr>
          <w:rFonts w:ascii="Times New Roman" w:hAnsi="Times New Roman"/>
          <w:bCs/>
          <w:color w:val="000000" w:themeColor="text1"/>
        </w:rPr>
      </w:pPr>
      <w:r w:rsidRPr="004013C5">
        <w:rPr>
          <w:rFonts w:ascii="Times New Roman" w:hAnsi="Times New Roman"/>
          <w:bCs/>
          <w:color w:val="000000" w:themeColor="text1"/>
        </w:rPr>
        <w:t xml:space="preserve">DPOAE (Recording, Analysis &amp; Interpretation) lecture delivered at the Department of Audiology, AIISH on 24.12.2020, 06.01.2021, 13.01.2021., 21.01.2021. </w:t>
      </w:r>
    </w:p>
    <w:p w14:paraId="0ABCD356" w14:textId="77777777" w:rsidR="004013C5" w:rsidRDefault="004013C5" w:rsidP="002D03D6">
      <w:pPr>
        <w:spacing w:after="0" w:line="240" w:lineRule="auto"/>
        <w:jc w:val="both"/>
        <w:rPr>
          <w:rFonts w:ascii="Times New Roman" w:hAnsi="Times New Roman"/>
          <w:b/>
          <w:color w:val="000000" w:themeColor="text1"/>
        </w:rPr>
      </w:pPr>
    </w:p>
    <w:p w14:paraId="09044763" w14:textId="77777777" w:rsidR="00492313" w:rsidRDefault="00492313" w:rsidP="002D03D6">
      <w:pPr>
        <w:spacing w:after="0" w:line="240" w:lineRule="auto"/>
        <w:jc w:val="both"/>
        <w:rPr>
          <w:rFonts w:ascii="Times New Roman" w:hAnsi="Times New Roman"/>
          <w:b/>
          <w:color w:val="000000" w:themeColor="text1"/>
        </w:rPr>
      </w:pPr>
      <w:r w:rsidRPr="004013C5">
        <w:rPr>
          <w:rFonts w:ascii="Times New Roman" w:hAnsi="Times New Roman"/>
          <w:b/>
          <w:color w:val="000000" w:themeColor="text1"/>
        </w:rPr>
        <w:t xml:space="preserve">Ms. </w:t>
      </w:r>
      <w:proofErr w:type="spellStart"/>
      <w:r w:rsidRPr="004013C5">
        <w:rPr>
          <w:rFonts w:ascii="Times New Roman" w:hAnsi="Times New Roman"/>
          <w:b/>
          <w:color w:val="000000" w:themeColor="text1"/>
        </w:rPr>
        <w:t>Niramala</w:t>
      </w:r>
      <w:proofErr w:type="spellEnd"/>
      <w:r w:rsidRPr="004013C5">
        <w:rPr>
          <w:rFonts w:ascii="Times New Roman" w:hAnsi="Times New Roman"/>
          <w:b/>
          <w:color w:val="000000" w:themeColor="text1"/>
        </w:rPr>
        <w:t xml:space="preserve"> J, Research Associate. </w:t>
      </w:r>
    </w:p>
    <w:p w14:paraId="04335CD6" w14:textId="77777777" w:rsidR="004013C5" w:rsidRPr="004013C5" w:rsidRDefault="004013C5" w:rsidP="002D03D6">
      <w:pPr>
        <w:spacing w:after="0" w:line="240" w:lineRule="auto"/>
        <w:jc w:val="both"/>
        <w:rPr>
          <w:rFonts w:ascii="Times New Roman" w:hAnsi="Times New Roman"/>
          <w:bCs/>
          <w:color w:val="000000" w:themeColor="text1"/>
        </w:rPr>
      </w:pPr>
    </w:p>
    <w:p w14:paraId="417D363D" w14:textId="77777777" w:rsidR="00492313" w:rsidRPr="004013C5" w:rsidRDefault="00492313" w:rsidP="00F52530">
      <w:pPr>
        <w:pStyle w:val="ListParagraph"/>
        <w:numPr>
          <w:ilvl w:val="0"/>
          <w:numId w:val="78"/>
        </w:numPr>
        <w:spacing w:after="0" w:line="240" w:lineRule="auto"/>
        <w:jc w:val="both"/>
        <w:rPr>
          <w:rFonts w:ascii="Times New Roman" w:hAnsi="Times New Roman"/>
          <w:bCs/>
          <w:color w:val="000000" w:themeColor="text1"/>
          <w:lang w:val="en-IN"/>
        </w:rPr>
      </w:pPr>
      <w:proofErr w:type="spellStart"/>
      <w:r w:rsidRPr="004013C5">
        <w:rPr>
          <w:rFonts w:ascii="Times New Roman" w:hAnsi="Times New Roman"/>
          <w:bCs/>
          <w:color w:val="000000" w:themeColor="text1"/>
        </w:rPr>
        <w:t>Behavioural</w:t>
      </w:r>
      <w:proofErr w:type="spellEnd"/>
      <w:r w:rsidRPr="004013C5">
        <w:rPr>
          <w:rFonts w:ascii="Times New Roman" w:hAnsi="Times New Roman"/>
          <w:bCs/>
          <w:color w:val="000000" w:themeColor="text1"/>
        </w:rPr>
        <w:t xml:space="preserve"> vestibular test and its clinical</w:t>
      </w:r>
      <w:r w:rsidR="00557477" w:rsidRPr="004013C5">
        <w:rPr>
          <w:rFonts w:ascii="Times New Roman" w:hAnsi="Times New Roman"/>
          <w:bCs/>
          <w:color w:val="000000" w:themeColor="text1"/>
        </w:rPr>
        <w:t xml:space="preserve"> </w:t>
      </w:r>
      <w:r w:rsidRPr="004013C5">
        <w:rPr>
          <w:rFonts w:ascii="Times New Roman" w:hAnsi="Times New Roman"/>
          <w:bCs/>
          <w:color w:val="000000" w:themeColor="text1"/>
        </w:rPr>
        <w:t xml:space="preserve">significance; Clinical correlation of PTA and SA in different disorders like CP, RCP, ANSD, APD </w:t>
      </w:r>
      <w:proofErr w:type="spellStart"/>
      <w:r w:rsidRPr="004013C5">
        <w:rPr>
          <w:rFonts w:ascii="Times New Roman" w:hAnsi="Times New Roman"/>
          <w:bCs/>
          <w:color w:val="000000" w:themeColor="text1"/>
        </w:rPr>
        <w:t>etc</w:t>
      </w:r>
      <w:proofErr w:type="spellEnd"/>
      <w:r w:rsidRPr="004013C5">
        <w:rPr>
          <w:rFonts w:ascii="Times New Roman" w:hAnsi="Times New Roman"/>
          <w:bCs/>
          <w:color w:val="000000" w:themeColor="text1"/>
        </w:rPr>
        <w:t xml:space="preserve"> lecture delivered at the Department of Audiology, AIISH on 28.12.2020, 04.01.2021, 11.01.2021, 19.01.2021. </w:t>
      </w:r>
    </w:p>
    <w:p w14:paraId="7B969A59" w14:textId="77777777" w:rsidR="00492313" w:rsidRPr="004013C5" w:rsidRDefault="00492313" w:rsidP="00F52530">
      <w:pPr>
        <w:pStyle w:val="ListParagraph"/>
        <w:numPr>
          <w:ilvl w:val="0"/>
          <w:numId w:val="78"/>
        </w:numPr>
        <w:spacing w:after="0" w:line="240" w:lineRule="auto"/>
        <w:jc w:val="both"/>
        <w:rPr>
          <w:rFonts w:ascii="Times New Roman" w:hAnsi="Times New Roman"/>
          <w:bCs/>
          <w:color w:val="000000" w:themeColor="text1"/>
          <w:lang w:val="en-IN"/>
        </w:rPr>
      </w:pPr>
      <w:r w:rsidRPr="004013C5">
        <w:rPr>
          <w:rFonts w:ascii="Times New Roman" w:hAnsi="Times New Roman"/>
          <w:bCs/>
          <w:color w:val="000000" w:themeColor="text1"/>
        </w:rPr>
        <w:t>C-VEMP, O-VEMP, V-HIT (Recording, Analysis &amp; Interpretation) lecture delivered at the Department of Audiology, AIISH on 28.12.2020.</w:t>
      </w:r>
    </w:p>
    <w:p w14:paraId="5BAC4084" w14:textId="77777777" w:rsidR="00492313" w:rsidRPr="004013C5" w:rsidRDefault="00492313" w:rsidP="00F52530">
      <w:pPr>
        <w:pStyle w:val="ListParagraph"/>
        <w:numPr>
          <w:ilvl w:val="0"/>
          <w:numId w:val="78"/>
        </w:numPr>
        <w:spacing w:after="0" w:line="240" w:lineRule="auto"/>
        <w:jc w:val="both"/>
        <w:rPr>
          <w:rFonts w:ascii="Times New Roman" w:hAnsi="Times New Roman"/>
          <w:bCs/>
          <w:color w:val="000000" w:themeColor="text1"/>
          <w:lang w:val="en-IN"/>
        </w:rPr>
      </w:pPr>
      <w:r w:rsidRPr="004013C5">
        <w:rPr>
          <w:rFonts w:ascii="Times New Roman" w:hAnsi="Times New Roman"/>
          <w:bCs/>
          <w:color w:val="000000" w:themeColor="text1"/>
        </w:rPr>
        <w:t xml:space="preserve">C-VEMP, O-VEMP, V-HIT (Recording, Analysis &amp; Interpretation) lecture delivered at the Department of Audiology, AIISH on 01.01.2021, 08.01.2021, 18.01.2021, 25.01.2021. </w:t>
      </w:r>
    </w:p>
    <w:p w14:paraId="7A33EF47" w14:textId="77777777" w:rsidR="004013C5" w:rsidRDefault="004013C5" w:rsidP="00F04520">
      <w:pPr>
        <w:tabs>
          <w:tab w:val="left" w:pos="1800"/>
        </w:tabs>
        <w:spacing w:after="0"/>
        <w:jc w:val="both"/>
        <w:rPr>
          <w:rFonts w:ascii="Times New Roman" w:hAnsi="Times New Roman"/>
          <w:b/>
          <w:color w:val="000000" w:themeColor="text1"/>
        </w:rPr>
      </w:pPr>
    </w:p>
    <w:p w14:paraId="356F6324" w14:textId="77777777" w:rsidR="002832DB" w:rsidRPr="004013C5" w:rsidRDefault="00B93FD3" w:rsidP="004013C5">
      <w:pPr>
        <w:tabs>
          <w:tab w:val="left" w:pos="1800"/>
        </w:tabs>
        <w:spacing w:after="0"/>
        <w:ind w:left="284"/>
        <w:jc w:val="both"/>
        <w:rPr>
          <w:rFonts w:ascii="Times New Roman" w:hAnsi="Times New Roman"/>
          <w:b/>
          <w:color w:val="000000" w:themeColor="text1"/>
        </w:rPr>
      </w:pPr>
      <w:r w:rsidRPr="004013C5">
        <w:rPr>
          <w:rFonts w:ascii="Times New Roman" w:hAnsi="Times New Roman"/>
          <w:b/>
          <w:color w:val="000000" w:themeColor="text1"/>
        </w:rPr>
        <w:t>ii) Curriculum Developmen</w:t>
      </w:r>
      <w:r w:rsidR="00557477" w:rsidRPr="004013C5">
        <w:rPr>
          <w:rFonts w:ascii="Times New Roman" w:hAnsi="Times New Roman"/>
          <w:b/>
          <w:color w:val="000000" w:themeColor="text1"/>
        </w:rPr>
        <w:t>t</w:t>
      </w:r>
    </w:p>
    <w:p w14:paraId="0D3B28BC" w14:textId="77777777" w:rsidR="00B93FD3" w:rsidRPr="008B7A90" w:rsidRDefault="00B93FD3" w:rsidP="00F52530">
      <w:pPr>
        <w:pStyle w:val="ListParagraph"/>
        <w:numPr>
          <w:ilvl w:val="0"/>
          <w:numId w:val="9"/>
        </w:numPr>
        <w:tabs>
          <w:tab w:val="left" w:pos="1800"/>
        </w:tabs>
        <w:spacing w:after="0"/>
        <w:ind w:left="993" w:right="540"/>
        <w:jc w:val="both"/>
        <w:rPr>
          <w:rFonts w:ascii="Times New Roman" w:hAnsi="Times New Roman"/>
          <w:b/>
        </w:rPr>
      </w:pPr>
      <w:r w:rsidRPr="008B7A90">
        <w:rPr>
          <w:rFonts w:ascii="Times New Roman" w:hAnsi="Times New Roman"/>
          <w:b/>
        </w:rPr>
        <w:t>Development of materials to support learning.</w:t>
      </w:r>
    </w:p>
    <w:p w14:paraId="319660CE" w14:textId="77777777" w:rsidR="00B93FD3" w:rsidRPr="008B7A90" w:rsidRDefault="00B93FD3" w:rsidP="00B93FD3">
      <w:pPr>
        <w:pStyle w:val="ListParagraph"/>
        <w:tabs>
          <w:tab w:val="left" w:pos="1800"/>
        </w:tabs>
        <w:spacing w:after="0"/>
        <w:ind w:left="993" w:right="540"/>
        <w:jc w:val="both"/>
        <w:rPr>
          <w:rFonts w:ascii="Times New Roman" w:hAnsi="Times New Roman"/>
          <w:b/>
        </w:rPr>
      </w:pPr>
    </w:p>
    <w:p w14:paraId="710C94A0" w14:textId="77777777" w:rsidR="00B93FD3" w:rsidRPr="00F04520" w:rsidRDefault="00B93FD3" w:rsidP="00F52530">
      <w:pPr>
        <w:pStyle w:val="ListParagraph"/>
        <w:numPr>
          <w:ilvl w:val="0"/>
          <w:numId w:val="9"/>
        </w:numPr>
        <w:tabs>
          <w:tab w:val="left" w:pos="1800"/>
        </w:tabs>
        <w:spacing w:after="0"/>
        <w:ind w:left="993" w:right="540"/>
        <w:jc w:val="both"/>
        <w:rPr>
          <w:rFonts w:ascii="Times New Roman" w:hAnsi="Times New Roman"/>
          <w:b/>
          <w:color w:val="000000" w:themeColor="text1"/>
        </w:rPr>
      </w:pPr>
      <w:r w:rsidRPr="008B7A90">
        <w:rPr>
          <w:rFonts w:ascii="Times New Roman" w:hAnsi="Times New Roman"/>
          <w:b/>
        </w:rPr>
        <w:t>Service in Academic bodies of other organizations (Name of the organization, role, tenur</w:t>
      </w:r>
      <w:r w:rsidR="00557477">
        <w:rPr>
          <w:rFonts w:ascii="Times New Roman" w:hAnsi="Times New Roman"/>
          <w:b/>
        </w:rPr>
        <w:t>e)</w:t>
      </w:r>
    </w:p>
    <w:p w14:paraId="0AAEBD82" w14:textId="77777777" w:rsidR="00B93FD3" w:rsidRPr="008B7A90" w:rsidRDefault="00B93FD3" w:rsidP="00B93FD3">
      <w:pPr>
        <w:spacing w:after="0"/>
        <w:ind w:left="993"/>
        <w:jc w:val="both"/>
        <w:rPr>
          <w:rFonts w:ascii="Times New Roman" w:hAnsi="Times New Roman"/>
          <w:b/>
          <w:color w:val="000000" w:themeColor="text1"/>
        </w:rPr>
      </w:pPr>
    </w:p>
    <w:p w14:paraId="6CA8CF9C" w14:textId="77777777" w:rsidR="00B93FD3" w:rsidRPr="008B7A90" w:rsidRDefault="00B93FD3" w:rsidP="00F52530">
      <w:pPr>
        <w:pStyle w:val="ListParagraph"/>
        <w:numPr>
          <w:ilvl w:val="0"/>
          <w:numId w:val="9"/>
        </w:numPr>
        <w:shd w:val="clear" w:color="auto" w:fill="FFFFFF" w:themeFill="background1"/>
        <w:tabs>
          <w:tab w:val="left" w:pos="-180"/>
          <w:tab w:val="left" w:pos="0"/>
        </w:tabs>
        <w:spacing w:after="0" w:line="240" w:lineRule="auto"/>
        <w:ind w:left="993"/>
        <w:rPr>
          <w:rFonts w:ascii="Times New Roman" w:hAnsi="Times New Roman"/>
        </w:rPr>
      </w:pPr>
      <w:r w:rsidRPr="008B7A90">
        <w:rPr>
          <w:rFonts w:ascii="Times New Roman" w:hAnsi="Times New Roman"/>
          <w:b/>
        </w:rPr>
        <w:t xml:space="preserve">Participation in Committees/Taskforces &amp; Panels set-up by other organizations/agencies </w:t>
      </w:r>
      <w:r w:rsidRPr="008B7A90">
        <w:rPr>
          <w:rFonts w:ascii="Times New Roman" w:hAnsi="Times New Roman"/>
        </w:rPr>
        <w:t>(Name of the committee, organization, Purpose, role, tenure)</w:t>
      </w:r>
    </w:p>
    <w:p w14:paraId="23317408" w14:textId="77777777" w:rsidR="00B93FD3" w:rsidRPr="008B7A90" w:rsidRDefault="00B93FD3" w:rsidP="00B93FD3">
      <w:pPr>
        <w:pStyle w:val="ListParagraph"/>
        <w:spacing w:after="0" w:line="240" w:lineRule="auto"/>
        <w:rPr>
          <w:rFonts w:ascii="Times New Roman" w:hAnsi="Times New Roman"/>
          <w:color w:val="000000" w:themeColor="text1"/>
        </w:rPr>
      </w:pPr>
    </w:p>
    <w:p w14:paraId="3B3D2129" w14:textId="77777777" w:rsidR="00B93FD3" w:rsidRPr="008B7A90" w:rsidRDefault="00B93FD3" w:rsidP="00F52530">
      <w:pPr>
        <w:pStyle w:val="ListParagraph"/>
        <w:numPr>
          <w:ilvl w:val="0"/>
          <w:numId w:val="10"/>
        </w:numPr>
        <w:shd w:val="clear" w:color="auto" w:fill="FFFFFF" w:themeFill="background1"/>
        <w:tabs>
          <w:tab w:val="left" w:pos="-180"/>
          <w:tab w:val="left" w:pos="0"/>
        </w:tabs>
        <w:spacing w:after="0"/>
        <w:ind w:left="1276"/>
        <w:jc w:val="both"/>
        <w:rPr>
          <w:rFonts w:ascii="Times New Roman" w:hAnsi="Times New Roman"/>
          <w:b/>
          <w:color w:val="000000" w:themeColor="text1"/>
        </w:rPr>
      </w:pPr>
      <w:r w:rsidRPr="00C9007A">
        <w:rPr>
          <w:rFonts w:ascii="Times New Roman" w:hAnsi="Times New Roman"/>
        </w:rPr>
        <w:t xml:space="preserve">Dr. </w:t>
      </w:r>
      <w:proofErr w:type="spellStart"/>
      <w:r w:rsidRPr="00C9007A">
        <w:rPr>
          <w:rFonts w:ascii="Times New Roman" w:hAnsi="Times New Roman"/>
        </w:rPr>
        <w:t>Prawin</w:t>
      </w:r>
      <w:proofErr w:type="spellEnd"/>
      <w:r w:rsidRPr="00C9007A">
        <w:rPr>
          <w:rFonts w:ascii="Times New Roman" w:hAnsi="Times New Roman"/>
        </w:rPr>
        <w:t xml:space="preserve"> Kumar served as Expert Advice on teaching learning process</w:t>
      </w:r>
      <w:r w:rsidRPr="008B7A90">
        <w:rPr>
          <w:rFonts w:ascii="Times New Roman" w:hAnsi="Times New Roman"/>
        </w:rPr>
        <w:t xml:space="preserve"> for better modality of speech understanding for students enroll for Diploma courses at JSS PDA polytechnic for differently abled, Mysore on 20.01.2020.</w:t>
      </w:r>
    </w:p>
    <w:p w14:paraId="332DFBF6" w14:textId="77777777" w:rsidR="00B93FD3" w:rsidRPr="008B7A90" w:rsidRDefault="00B93FD3" w:rsidP="00F52530">
      <w:pPr>
        <w:pStyle w:val="ListParagraph"/>
        <w:numPr>
          <w:ilvl w:val="0"/>
          <w:numId w:val="10"/>
        </w:numPr>
        <w:shd w:val="clear" w:color="auto" w:fill="FFFFFF" w:themeFill="background1"/>
        <w:tabs>
          <w:tab w:val="left" w:pos="-180"/>
          <w:tab w:val="left" w:pos="0"/>
        </w:tabs>
        <w:spacing w:after="0"/>
        <w:ind w:left="1276"/>
        <w:jc w:val="both"/>
        <w:rPr>
          <w:rFonts w:ascii="Times New Roman" w:hAnsi="Times New Roman"/>
          <w:b/>
          <w:color w:val="000000" w:themeColor="text1"/>
        </w:rPr>
      </w:pPr>
      <w:r w:rsidRPr="008B7A90">
        <w:rPr>
          <w:rFonts w:ascii="Times New Roman" w:hAnsi="Times New Roman"/>
        </w:rPr>
        <w:t xml:space="preserve">Dr. </w:t>
      </w:r>
      <w:proofErr w:type="spellStart"/>
      <w:r w:rsidRPr="008B7A90">
        <w:rPr>
          <w:rFonts w:ascii="Times New Roman" w:hAnsi="Times New Roman"/>
        </w:rPr>
        <w:t>Prawin</w:t>
      </w:r>
      <w:proofErr w:type="spellEnd"/>
      <w:r w:rsidRPr="008B7A90">
        <w:rPr>
          <w:rFonts w:ascii="Times New Roman" w:hAnsi="Times New Roman"/>
        </w:rPr>
        <w:t xml:space="preserve"> Kumar served as Expert Member in Technical Expert Committee for Demonstration of Audiology Equipment’s at Karnataka State Medical Supplies Corporation Limited (KSMSCL) Bengaluru on 06.02.2021.  </w:t>
      </w:r>
    </w:p>
    <w:p w14:paraId="0627CC96" w14:textId="77777777" w:rsidR="00B93FD3" w:rsidRPr="008B7A90" w:rsidRDefault="00B93FD3" w:rsidP="00F52530">
      <w:pPr>
        <w:pStyle w:val="ListParagraph"/>
        <w:numPr>
          <w:ilvl w:val="0"/>
          <w:numId w:val="9"/>
        </w:numPr>
        <w:jc w:val="both"/>
        <w:rPr>
          <w:rFonts w:ascii="Times New Roman" w:hAnsi="Times New Roman"/>
          <w:b/>
          <w:color w:val="000000" w:themeColor="text1"/>
        </w:rPr>
      </w:pPr>
      <w:r w:rsidRPr="008B7A90">
        <w:rPr>
          <w:rFonts w:ascii="Times New Roman" w:hAnsi="Times New Roman"/>
          <w:b/>
          <w:color w:val="000000" w:themeColor="text1"/>
        </w:rPr>
        <w:t>Any Other</w:t>
      </w:r>
    </w:p>
    <w:p w14:paraId="3FE03D28" w14:textId="77777777" w:rsidR="00DF06D4" w:rsidRDefault="00DF06D4" w:rsidP="00B93FD3">
      <w:pPr>
        <w:spacing w:after="0" w:line="240" w:lineRule="auto"/>
        <w:ind w:left="180"/>
        <w:jc w:val="center"/>
        <w:rPr>
          <w:rFonts w:ascii="Times New Roman" w:hAnsi="Times New Roman"/>
          <w:b/>
          <w:color w:val="000000" w:themeColor="text1"/>
        </w:rPr>
      </w:pPr>
    </w:p>
    <w:p w14:paraId="1896F6E2" w14:textId="77777777" w:rsidR="00B93FD3" w:rsidRPr="008B7A90" w:rsidRDefault="00B93FD3" w:rsidP="00B93FD3">
      <w:pPr>
        <w:spacing w:after="0" w:line="240" w:lineRule="auto"/>
        <w:ind w:left="180"/>
        <w:jc w:val="center"/>
        <w:rPr>
          <w:rFonts w:ascii="Times New Roman" w:eastAsia="Times New Roman" w:hAnsi="Times New Roman"/>
          <w:b/>
          <w:color w:val="000000" w:themeColor="text1"/>
        </w:rPr>
      </w:pPr>
      <w:r w:rsidRPr="008B7A90">
        <w:rPr>
          <w:rFonts w:ascii="Times New Roman" w:hAnsi="Times New Roman"/>
          <w:b/>
          <w:color w:val="000000" w:themeColor="text1"/>
        </w:rPr>
        <w:t xml:space="preserve">II. RESEARCH ACTIVITIES/ </w:t>
      </w:r>
      <w:r w:rsidRPr="008B7A90">
        <w:rPr>
          <w:rFonts w:ascii="Nirmala UI" w:hAnsi="Nirmala UI" w:cs="Nirmala UI" w:hint="cs"/>
          <w:color w:val="000000" w:themeColor="text1"/>
          <w:cs/>
          <w:lang w:bidi="hi-IN"/>
        </w:rPr>
        <w:t>अनुसंधानगतिविधियाँ</w:t>
      </w:r>
    </w:p>
    <w:p w14:paraId="7289FD49" w14:textId="77777777" w:rsidR="00B93FD3" w:rsidRPr="008B7A90" w:rsidRDefault="00B93FD3" w:rsidP="00B93FD3">
      <w:pPr>
        <w:pStyle w:val="ListParagraph"/>
        <w:tabs>
          <w:tab w:val="left" w:pos="-180"/>
          <w:tab w:val="left" w:pos="0"/>
          <w:tab w:val="left" w:pos="360"/>
        </w:tabs>
        <w:spacing w:line="240" w:lineRule="auto"/>
        <w:ind w:left="1080"/>
        <w:jc w:val="center"/>
        <w:rPr>
          <w:rFonts w:ascii="Times New Roman" w:hAnsi="Times New Roman"/>
          <w:b/>
          <w:color w:val="000000" w:themeColor="text1"/>
        </w:rPr>
      </w:pPr>
    </w:p>
    <w:p w14:paraId="32C6DAC6" w14:textId="77777777" w:rsidR="00B93FD3" w:rsidRPr="008B7A90" w:rsidRDefault="00B93FD3" w:rsidP="00F52530">
      <w:pPr>
        <w:pStyle w:val="ListParagraph"/>
        <w:numPr>
          <w:ilvl w:val="0"/>
          <w:numId w:val="11"/>
        </w:numPr>
        <w:tabs>
          <w:tab w:val="left" w:pos="-180"/>
          <w:tab w:val="left" w:pos="0"/>
        </w:tabs>
        <w:spacing w:line="240" w:lineRule="auto"/>
        <w:rPr>
          <w:rFonts w:ascii="Times New Roman" w:hAnsi="Times New Roman"/>
          <w:b/>
          <w:i/>
          <w:color w:val="000000" w:themeColor="text1"/>
        </w:rPr>
      </w:pPr>
      <w:r w:rsidRPr="008B7A90">
        <w:rPr>
          <w:rFonts w:ascii="Times New Roman" w:hAnsi="Times New Roman"/>
          <w:b/>
          <w:color w:val="000000" w:themeColor="text1"/>
        </w:rPr>
        <w:t>Extramural Research Projects</w:t>
      </w:r>
      <w:r w:rsidR="00C82D4B">
        <w:rPr>
          <w:rFonts w:ascii="Times New Roman" w:hAnsi="Times New Roman"/>
          <w:b/>
          <w:color w:val="000000" w:themeColor="text1"/>
        </w:rPr>
        <w:t xml:space="preserve">               :  </w:t>
      </w:r>
      <w:r w:rsidR="00153018">
        <w:rPr>
          <w:rFonts w:ascii="Times New Roman" w:hAnsi="Times New Roman"/>
          <w:b/>
          <w:color w:val="000000" w:themeColor="text1"/>
        </w:rPr>
        <w:tab/>
      </w:r>
      <w:r w:rsidR="00C82D4B">
        <w:rPr>
          <w:rFonts w:ascii="Times New Roman" w:hAnsi="Times New Roman"/>
          <w:b/>
          <w:color w:val="000000" w:themeColor="text1"/>
        </w:rPr>
        <w:t>07</w:t>
      </w:r>
      <w:r w:rsidR="00C82D4B">
        <w:rPr>
          <w:rFonts w:ascii="Times New Roman" w:hAnsi="Times New Roman"/>
          <w:b/>
          <w:color w:val="000000" w:themeColor="text1"/>
        </w:rPr>
        <w:tab/>
      </w:r>
      <w:r w:rsidR="00C82D4B">
        <w:rPr>
          <w:rFonts w:ascii="Times New Roman" w:hAnsi="Times New Roman"/>
          <w:b/>
          <w:color w:val="000000" w:themeColor="text1"/>
        </w:rPr>
        <w:tab/>
      </w:r>
    </w:p>
    <w:p w14:paraId="11C39E25" w14:textId="77777777" w:rsidR="00B93FD3" w:rsidRPr="008B7A90" w:rsidRDefault="00B93FD3" w:rsidP="00B93FD3">
      <w:pPr>
        <w:pStyle w:val="ListParagraph"/>
        <w:spacing w:after="0" w:line="240" w:lineRule="auto"/>
        <w:rPr>
          <w:rFonts w:ascii="Times New Roman" w:hAnsi="Times New Roman"/>
          <w:color w:val="000000" w:themeColor="text1"/>
        </w:rPr>
      </w:pPr>
    </w:p>
    <w:p w14:paraId="1896BE78" w14:textId="77777777" w:rsidR="00B93FD3" w:rsidRPr="008B7A90" w:rsidRDefault="00B93FD3" w:rsidP="00F52530">
      <w:pPr>
        <w:pStyle w:val="ListParagraph"/>
        <w:numPr>
          <w:ilvl w:val="0"/>
          <w:numId w:val="12"/>
        </w:numPr>
        <w:shd w:val="clear" w:color="auto" w:fill="FFFFFF" w:themeFill="background1"/>
        <w:tabs>
          <w:tab w:val="left" w:pos="-180"/>
          <w:tab w:val="left" w:pos="0"/>
        </w:tabs>
        <w:spacing w:before="240" w:line="360" w:lineRule="auto"/>
        <w:rPr>
          <w:rFonts w:ascii="Times New Roman" w:hAnsi="Times New Roman"/>
          <w:b/>
        </w:rPr>
      </w:pPr>
      <w:r w:rsidRPr="008B7A90">
        <w:rPr>
          <w:rFonts w:ascii="Times New Roman" w:hAnsi="Times New Roman"/>
          <w:b/>
        </w:rPr>
        <w:t xml:space="preserve">Completed Projects in 2020-21 </w:t>
      </w:r>
      <w:r w:rsidRPr="008B7A90">
        <w:rPr>
          <w:rFonts w:ascii="Times New Roman" w:hAnsi="Times New Roman"/>
          <w:b/>
        </w:rPr>
        <w:tab/>
      </w:r>
      <w:r w:rsidRPr="008B7A90">
        <w:rPr>
          <w:rFonts w:ascii="Times New Roman" w:hAnsi="Times New Roman"/>
          <w:b/>
        </w:rPr>
        <w:tab/>
        <w:t xml:space="preserve">: </w:t>
      </w:r>
      <w:r w:rsidRPr="008B7A90">
        <w:rPr>
          <w:rFonts w:ascii="Times New Roman" w:hAnsi="Times New Roman"/>
          <w:b/>
        </w:rPr>
        <w:tab/>
      </w:r>
      <w:r w:rsidRPr="008B7A90">
        <w:rPr>
          <w:rFonts w:ascii="Times New Roman" w:hAnsi="Times New Roman"/>
        </w:rPr>
        <w:t>00</w:t>
      </w:r>
      <w:r w:rsidRPr="008B7A90">
        <w:rPr>
          <w:rFonts w:ascii="Times New Roman" w:hAnsi="Times New Roman"/>
          <w:b/>
        </w:rPr>
        <w:t xml:space="preserve"> </w:t>
      </w:r>
    </w:p>
    <w:p w14:paraId="6A15D0F1" w14:textId="77777777" w:rsidR="00B93FD3" w:rsidRPr="008B7A90" w:rsidRDefault="00B93FD3" w:rsidP="00F52530">
      <w:pPr>
        <w:pStyle w:val="ListParagraph"/>
        <w:numPr>
          <w:ilvl w:val="0"/>
          <w:numId w:val="12"/>
        </w:numPr>
        <w:shd w:val="clear" w:color="auto" w:fill="FFFFFF" w:themeFill="background1"/>
        <w:tabs>
          <w:tab w:val="left" w:pos="-180"/>
          <w:tab w:val="left" w:pos="0"/>
        </w:tabs>
        <w:spacing w:before="240" w:line="360" w:lineRule="auto"/>
        <w:rPr>
          <w:rFonts w:ascii="Times New Roman" w:hAnsi="Times New Roman"/>
          <w:b/>
        </w:rPr>
      </w:pPr>
      <w:r w:rsidRPr="008B7A90">
        <w:rPr>
          <w:rFonts w:ascii="Times New Roman" w:hAnsi="Times New Roman"/>
          <w:b/>
        </w:rPr>
        <w:t xml:space="preserve">New project initiated in 2020-21 </w:t>
      </w:r>
      <w:r w:rsidRPr="008B7A90">
        <w:rPr>
          <w:rFonts w:ascii="Times New Roman" w:hAnsi="Times New Roman"/>
          <w:b/>
        </w:rPr>
        <w:tab/>
      </w:r>
      <w:r w:rsidRPr="008B7A90">
        <w:rPr>
          <w:rFonts w:ascii="Times New Roman" w:hAnsi="Times New Roman"/>
          <w:b/>
        </w:rPr>
        <w:tab/>
        <w:t>:</w:t>
      </w:r>
      <w:r w:rsidRPr="008B7A90">
        <w:rPr>
          <w:rFonts w:ascii="Times New Roman" w:hAnsi="Times New Roman"/>
          <w:b/>
        </w:rPr>
        <w:tab/>
      </w:r>
      <w:r w:rsidRPr="008B7A90">
        <w:rPr>
          <w:rFonts w:ascii="Times New Roman" w:hAnsi="Times New Roman"/>
          <w:bCs/>
        </w:rPr>
        <w:t>01</w:t>
      </w:r>
    </w:p>
    <w:tbl>
      <w:tblPr>
        <w:tblpPr w:leftFromText="180" w:rightFromText="180" w:vertAnchor="text" w:horzAnchor="page" w:tblpX="1439" w:tblpY="210"/>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777"/>
        <w:gridCol w:w="2934"/>
        <w:gridCol w:w="1276"/>
        <w:gridCol w:w="1190"/>
      </w:tblGrid>
      <w:tr w:rsidR="00B93FD3" w:rsidRPr="008B7A90" w14:paraId="6F91909C" w14:textId="77777777" w:rsidTr="00B47BEB">
        <w:trPr>
          <w:trHeight w:val="230"/>
        </w:trPr>
        <w:tc>
          <w:tcPr>
            <w:tcW w:w="851" w:type="dxa"/>
            <w:vAlign w:val="center"/>
          </w:tcPr>
          <w:p w14:paraId="61FD951A" w14:textId="77777777" w:rsidR="00B93FD3" w:rsidRPr="008B7A90" w:rsidRDefault="00B93FD3" w:rsidP="00B47BEB">
            <w:pPr>
              <w:shd w:val="clear" w:color="auto" w:fill="FFFFFF" w:themeFill="background1"/>
              <w:spacing w:after="0" w:line="240" w:lineRule="auto"/>
              <w:jc w:val="center"/>
              <w:rPr>
                <w:rFonts w:ascii="Times New Roman" w:hAnsi="Times New Roman"/>
                <w:b/>
              </w:rPr>
            </w:pPr>
            <w:r w:rsidRPr="008B7A90">
              <w:rPr>
                <w:rFonts w:ascii="Times New Roman" w:hAnsi="Times New Roman"/>
                <w:b/>
              </w:rPr>
              <w:lastRenderedPageBreak/>
              <w:t>Sl. No.</w:t>
            </w:r>
          </w:p>
        </w:tc>
        <w:tc>
          <w:tcPr>
            <w:tcW w:w="3777" w:type="dxa"/>
            <w:vAlign w:val="center"/>
          </w:tcPr>
          <w:p w14:paraId="584DE155" w14:textId="77777777" w:rsidR="00B93FD3" w:rsidRPr="008B7A90" w:rsidRDefault="00B93FD3" w:rsidP="00B47BEB">
            <w:pPr>
              <w:shd w:val="clear" w:color="auto" w:fill="FFFFFF" w:themeFill="background1"/>
              <w:spacing w:after="0" w:line="240" w:lineRule="auto"/>
              <w:jc w:val="center"/>
              <w:rPr>
                <w:rFonts w:ascii="Times New Roman" w:hAnsi="Times New Roman"/>
                <w:b/>
              </w:rPr>
            </w:pPr>
            <w:r w:rsidRPr="008B7A90">
              <w:rPr>
                <w:rFonts w:ascii="Times New Roman" w:hAnsi="Times New Roman"/>
                <w:b/>
              </w:rPr>
              <w:t>Title of the Project</w:t>
            </w:r>
          </w:p>
        </w:tc>
        <w:tc>
          <w:tcPr>
            <w:tcW w:w="2934" w:type="dxa"/>
            <w:vAlign w:val="center"/>
          </w:tcPr>
          <w:p w14:paraId="3ECA6062" w14:textId="77777777" w:rsidR="00B93FD3" w:rsidRPr="008B7A90" w:rsidRDefault="00B93FD3" w:rsidP="00B47BEB">
            <w:pPr>
              <w:pStyle w:val="BodyText"/>
              <w:shd w:val="clear" w:color="auto" w:fill="FFFFFF" w:themeFill="background1"/>
              <w:jc w:val="center"/>
              <w:rPr>
                <w:b/>
              </w:rPr>
            </w:pPr>
            <w:r w:rsidRPr="008B7A90">
              <w:rPr>
                <w:b/>
              </w:rPr>
              <w:t>Investigator</w:t>
            </w:r>
          </w:p>
        </w:tc>
        <w:tc>
          <w:tcPr>
            <w:tcW w:w="1276" w:type="dxa"/>
            <w:vAlign w:val="center"/>
          </w:tcPr>
          <w:p w14:paraId="74E055A8" w14:textId="77777777" w:rsidR="00B93FD3" w:rsidRPr="008B7A90" w:rsidRDefault="00B93FD3" w:rsidP="00B47BEB">
            <w:pPr>
              <w:pStyle w:val="ListParagraph"/>
              <w:shd w:val="clear" w:color="auto" w:fill="FFFFFF" w:themeFill="background1"/>
              <w:spacing w:after="0" w:line="240" w:lineRule="auto"/>
              <w:ind w:left="0"/>
              <w:jc w:val="center"/>
              <w:rPr>
                <w:rFonts w:ascii="Times New Roman" w:hAnsi="Times New Roman"/>
                <w:b/>
              </w:rPr>
            </w:pPr>
            <w:r w:rsidRPr="008B7A90">
              <w:rPr>
                <w:rFonts w:ascii="Times New Roman" w:hAnsi="Times New Roman"/>
                <w:b/>
              </w:rPr>
              <w:t>Founding source</w:t>
            </w:r>
          </w:p>
        </w:tc>
        <w:tc>
          <w:tcPr>
            <w:tcW w:w="1190" w:type="dxa"/>
            <w:vAlign w:val="center"/>
          </w:tcPr>
          <w:p w14:paraId="5D4307DD" w14:textId="77777777" w:rsidR="00B93FD3" w:rsidRPr="008B7A90" w:rsidRDefault="00B93FD3" w:rsidP="00B47BEB">
            <w:pPr>
              <w:pStyle w:val="ListParagraph"/>
              <w:shd w:val="clear" w:color="auto" w:fill="FFFFFF" w:themeFill="background1"/>
              <w:spacing w:after="0" w:line="240" w:lineRule="auto"/>
              <w:ind w:left="0"/>
              <w:jc w:val="center"/>
              <w:rPr>
                <w:rFonts w:ascii="Times New Roman" w:hAnsi="Times New Roman"/>
                <w:b/>
              </w:rPr>
            </w:pPr>
            <w:r w:rsidRPr="008B7A90">
              <w:rPr>
                <w:rFonts w:ascii="Times New Roman" w:hAnsi="Times New Roman"/>
                <w:b/>
              </w:rPr>
              <w:t>Amount (Lakhs)</w:t>
            </w:r>
          </w:p>
        </w:tc>
      </w:tr>
      <w:tr w:rsidR="00B93FD3" w:rsidRPr="008B7A90" w14:paraId="751191B9" w14:textId="77777777" w:rsidTr="00B47BEB">
        <w:trPr>
          <w:trHeight w:val="230"/>
        </w:trPr>
        <w:tc>
          <w:tcPr>
            <w:tcW w:w="851" w:type="dxa"/>
          </w:tcPr>
          <w:p w14:paraId="3E659D05" w14:textId="77777777" w:rsidR="00B93FD3" w:rsidRPr="008B7A90" w:rsidRDefault="00B93FD3" w:rsidP="00B47BEB">
            <w:pPr>
              <w:shd w:val="clear" w:color="auto" w:fill="FFFFFF" w:themeFill="background1"/>
              <w:spacing w:after="0" w:line="240" w:lineRule="auto"/>
              <w:jc w:val="center"/>
              <w:rPr>
                <w:rFonts w:ascii="Times New Roman" w:hAnsi="Times New Roman"/>
                <w:b/>
              </w:rPr>
            </w:pPr>
            <w:r w:rsidRPr="008B7A90">
              <w:rPr>
                <w:rFonts w:ascii="Times New Roman" w:hAnsi="Times New Roman"/>
              </w:rPr>
              <w:t>1</w:t>
            </w:r>
          </w:p>
        </w:tc>
        <w:tc>
          <w:tcPr>
            <w:tcW w:w="3777" w:type="dxa"/>
          </w:tcPr>
          <w:p w14:paraId="5B459577" w14:textId="77777777" w:rsidR="00B93FD3" w:rsidRPr="008B7A90" w:rsidRDefault="00B93FD3" w:rsidP="00DF06D4">
            <w:pPr>
              <w:shd w:val="clear" w:color="auto" w:fill="FFFFFF" w:themeFill="background1"/>
              <w:spacing w:after="0" w:line="240" w:lineRule="auto"/>
              <w:rPr>
                <w:rFonts w:ascii="Times New Roman" w:hAnsi="Times New Roman"/>
                <w:b/>
              </w:rPr>
            </w:pPr>
            <w:r w:rsidRPr="008B7A90">
              <w:rPr>
                <w:rFonts w:ascii="Times New Roman" w:hAnsi="Times New Roman"/>
                <w:color w:val="222222"/>
                <w:shd w:val="clear" w:color="auto" w:fill="FFFFFF"/>
              </w:rPr>
              <w:t>Relationship between behavioral and electrophysiological indices of cognition and language in children with auditory processing disorders and co-morbid conditions</w:t>
            </w:r>
          </w:p>
        </w:tc>
        <w:tc>
          <w:tcPr>
            <w:tcW w:w="2934" w:type="dxa"/>
          </w:tcPr>
          <w:p w14:paraId="1783EF78" w14:textId="77777777" w:rsidR="00B93FD3" w:rsidRPr="008B7A90" w:rsidRDefault="00B93FD3" w:rsidP="00F04520">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 xml:space="preserve">Dr. </w:t>
            </w:r>
            <w:proofErr w:type="spellStart"/>
            <w:r w:rsidRPr="008B7A90">
              <w:rPr>
                <w:rFonts w:ascii="Times New Roman" w:hAnsi="Times New Roman"/>
              </w:rPr>
              <w:t>Prawin</w:t>
            </w:r>
            <w:proofErr w:type="spellEnd"/>
            <w:r w:rsidRPr="008B7A90">
              <w:rPr>
                <w:rFonts w:ascii="Times New Roman" w:hAnsi="Times New Roman"/>
              </w:rPr>
              <w:t xml:space="preserve"> Kumar, </w:t>
            </w:r>
          </w:p>
          <w:p w14:paraId="3B867E06" w14:textId="77777777" w:rsidR="00B93FD3" w:rsidRPr="008B7A90" w:rsidRDefault="00B93FD3" w:rsidP="00F04520">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 xml:space="preserve">Dr. Niraj Kumar Singh, </w:t>
            </w:r>
          </w:p>
          <w:p w14:paraId="319D8532" w14:textId="77777777" w:rsidR="00B93FD3" w:rsidRPr="008B7A90" w:rsidRDefault="00B93FD3" w:rsidP="00F04520">
            <w:pPr>
              <w:pStyle w:val="BodyText"/>
              <w:shd w:val="clear" w:color="auto" w:fill="FFFFFF" w:themeFill="background1"/>
              <w:jc w:val="left"/>
              <w:rPr>
                <w:b/>
              </w:rPr>
            </w:pPr>
            <w:r w:rsidRPr="008B7A90">
              <w:t>Dr. Brajesh Priyadarshi, &amp;</w:t>
            </w:r>
            <w:r w:rsidR="00D27C1D">
              <w:t xml:space="preserve"> </w:t>
            </w:r>
            <w:r w:rsidRPr="008B7A90">
              <w:t>Dr. Amrita Kanchan</w:t>
            </w:r>
          </w:p>
        </w:tc>
        <w:tc>
          <w:tcPr>
            <w:tcW w:w="1276" w:type="dxa"/>
          </w:tcPr>
          <w:p w14:paraId="030BA0EA" w14:textId="77777777" w:rsidR="00B93FD3" w:rsidRPr="008B7A90" w:rsidRDefault="00B93FD3" w:rsidP="00B47BEB">
            <w:pPr>
              <w:pStyle w:val="ListParagraph"/>
              <w:tabs>
                <w:tab w:val="left" w:pos="-180"/>
                <w:tab w:val="left" w:pos="0"/>
                <w:tab w:val="center" w:pos="4680"/>
                <w:tab w:val="right" w:pos="9360"/>
              </w:tabs>
              <w:spacing w:after="0" w:line="240" w:lineRule="auto"/>
              <w:ind w:left="0"/>
              <w:jc w:val="center"/>
              <w:rPr>
                <w:rFonts w:ascii="Times New Roman" w:hAnsi="Times New Roman"/>
              </w:rPr>
            </w:pPr>
            <w:r w:rsidRPr="008B7A90">
              <w:rPr>
                <w:rFonts w:ascii="Times New Roman" w:hAnsi="Times New Roman"/>
              </w:rPr>
              <w:t>DST</w:t>
            </w:r>
          </w:p>
          <w:p w14:paraId="7028EB00" w14:textId="77777777" w:rsidR="00B93FD3" w:rsidRPr="008B7A90" w:rsidRDefault="00B93FD3" w:rsidP="00B47BEB">
            <w:pPr>
              <w:pStyle w:val="ListParagraph"/>
              <w:shd w:val="clear" w:color="auto" w:fill="FFFFFF" w:themeFill="background1"/>
              <w:spacing w:after="0" w:line="240" w:lineRule="auto"/>
              <w:ind w:left="0"/>
              <w:jc w:val="center"/>
              <w:rPr>
                <w:rFonts w:ascii="Times New Roman" w:hAnsi="Times New Roman"/>
                <w:b/>
              </w:rPr>
            </w:pPr>
            <w:r w:rsidRPr="008B7A90">
              <w:rPr>
                <w:rFonts w:ascii="Times New Roman" w:hAnsi="Times New Roman"/>
              </w:rPr>
              <w:t>(3 years)</w:t>
            </w:r>
          </w:p>
        </w:tc>
        <w:tc>
          <w:tcPr>
            <w:tcW w:w="1190" w:type="dxa"/>
          </w:tcPr>
          <w:p w14:paraId="6CCC4F78" w14:textId="77777777" w:rsidR="00B93FD3" w:rsidRPr="008B7A90" w:rsidRDefault="00B93FD3" w:rsidP="00B47BEB">
            <w:pPr>
              <w:pStyle w:val="ListParagraph"/>
              <w:shd w:val="clear" w:color="auto" w:fill="FFFFFF" w:themeFill="background1"/>
              <w:spacing w:after="0" w:line="240" w:lineRule="auto"/>
              <w:ind w:left="0"/>
              <w:jc w:val="center"/>
              <w:rPr>
                <w:rFonts w:ascii="Times New Roman" w:hAnsi="Times New Roman"/>
                <w:b/>
              </w:rPr>
            </w:pPr>
            <w:r w:rsidRPr="008B7A90">
              <w:rPr>
                <w:rFonts w:ascii="Times New Roman" w:hAnsi="Times New Roman"/>
              </w:rPr>
              <w:t>37.64</w:t>
            </w:r>
          </w:p>
        </w:tc>
      </w:tr>
    </w:tbl>
    <w:p w14:paraId="3E104C09" w14:textId="77777777" w:rsidR="00B93FD3" w:rsidRPr="008B7A90" w:rsidRDefault="00B93FD3" w:rsidP="00F52530">
      <w:pPr>
        <w:pStyle w:val="ListParagraph"/>
        <w:numPr>
          <w:ilvl w:val="0"/>
          <w:numId w:val="12"/>
        </w:numPr>
        <w:shd w:val="clear" w:color="auto" w:fill="FFFFFF" w:themeFill="background1"/>
        <w:tabs>
          <w:tab w:val="left" w:pos="-180"/>
          <w:tab w:val="left" w:pos="0"/>
        </w:tabs>
        <w:spacing w:before="240" w:line="360" w:lineRule="auto"/>
        <w:rPr>
          <w:rFonts w:ascii="Times New Roman" w:hAnsi="Times New Roman"/>
          <w:b/>
        </w:rPr>
      </w:pPr>
      <w:r w:rsidRPr="008B7A90">
        <w:rPr>
          <w:rFonts w:ascii="Times New Roman" w:hAnsi="Times New Roman"/>
          <w:b/>
        </w:rPr>
        <w:t xml:space="preserve">Ongoing research projects in 2020-21 </w:t>
      </w:r>
      <w:r w:rsidRPr="008B7A90">
        <w:rPr>
          <w:rFonts w:ascii="Times New Roman" w:hAnsi="Times New Roman"/>
          <w:b/>
        </w:rPr>
        <w:tab/>
        <w:t>:</w:t>
      </w:r>
      <w:r w:rsidRPr="008B7A90">
        <w:rPr>
          <w:rFonts w:ascii="Times New Roman" w:hAnsi="Times New Roman"/>
          <w:b/>
        </w:rPr>
        <w:tab/>
      </w:r>
      <w:r w:rsidRPr="008B7A90">
        <w:rPr>
          <w:rFonts w:ascii="Times New Roman" w:hAnsi="Times New Roman"/>
        </w:rPr>
        <w:t>06</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2522"/>
        <w:gridCol w:w="1276"/>
        <w:gridCol w:w="1872"/>
      </w:tblGrid>
      <w:tr w:rsidR="00B93FD3" w:rsidRPr="008B7A90" w14:paraId="7CC6A12F" w14:textId="77777777" w:rsidTr="00B47BEB">
        <w:trPr>
          <w:trHeight w:val="230"/>
        </w:trPr>
        <w:tc>
          <w:tcPr>
            <w:tcW w:w="709" w:type="dxa"/>
            <w:vAlign w:val="center"/>
          </w:tcPr>
          <w:p w14:paraId="1241C96B" w14:textId="77777777" w:rsidR="00B93FD3" w:rsidRPr="008B7A90" w:rsidRDefault="00B93FD3" w:rsidP="00B47BEB">
            <w:pPr>
              <w:shd w:val="clear" w:color="auto" w:fill="FFFFFF" w:themeFill="background1"/>
              <w:spacing w:after="0" w:line="240" w:lineRule="auto"/>
              <w:jc w:val="center"/>
              <w:rPr>
                <w:rFonts w:ascii="Times New Roman" w:hAnsi="Times New Roman"/>
                <w:b/>
              </w:rPr>
            </w:pPr>
            <w:r w:rsidRPr="008B7A90">
              <w:rPr>
                <w:rFonts w:ascii="Times New Roman" w:hAnsi="Times New Roman"/>
                <w:b/>
              </w:rPr>
              <w:t>Sl. No.</w:t>
            </w:r>
          </w:p>
        </w:tc>
        <w:tc>
          <w:tcPr>
            <w:tcW w:w="3544" w:type="dxa"/>
            <w:vAlign w:val="center"/>
          </w:tcPr>
          <w:p w14:paraId="00D8C0AD" w14:textId="77777777" w:rsidR="00B93FD3" w:rsidRPr="008B7A90" w:rsidRDefault="00B93FD3" w:rsidP="00B47BEB">
            <w:pPr>
              <w:shd w:val="clear" w:color="auto" w:fill="FFFFFF" w:themeFill="background1"/>
              <w:spacing w:after="0" w:line="240" w:lineRule="auto"/>
              <w:jc w:val="center"/>
              <w:rPr>
                <w:rFonts w:ascii="Times New Roman" w:hAnsi="Times New Roman"/>
                <w:b/>
              </w:rPr>
            </w:pPr>
            <w:r w:rsidRPr="008B7A90">
              <w:rPr>
                <w:rFonts w:ascii="Times New Roman" w:hAnsi="Times New Roman"/>
                <w:b/>
              </w:rPr>
              <w:t>Title of the Project</w:t>
            </w:r>
          </w:p>
        </w:tc>
        <w:tc>
          <w:tcPr>
            <w:tcW w:w="2522" w:type="dxa"/>
            <w:vAlign w:val="center"/>
          </w:tcPr>
          <w:p w14:paraId="1664662C" w14:textId="77777777" w:rsidR="00B93FD3" w:rsidRPr="008B7A90" w:rsidRDefault="00B93FD3" w:rsidP="00B47BEB">
            <w:pPr>
              <w:pStyle w:val="BodyText"/>
              <w:shd w:val="clear" w:color="auto" w:fill="FFFFFF" w:themeFill="background1"/>
              <w:jc w:val="center"/>
              <w:rPr>
                <w:b/>
              </w:rPr>
            </w:pPr>
            <w:r w:rsidRPr="008B7A90">
              <w:rPr>
                <w:b/>
              </w:rPr>
              <w:t>Investigator</w:t>
            </w:r>
          </w:p>
        </w:tc>
        <w:tc>
          <w:tcPr>
            <w:tcW w:w="1276" w:type="dxa"/>
            <w:vAlign w:val="center"/>
          </w:tcPr>
          <w:p w14:paraId="24B057BD" w14:textId="77777777" w:rsidR="00B93FD3" w:rsidRPr="008B7A90" w:rsidRDefault="00B93FD3" w:rsidP="00B47BEB">
            <w:pPr>
              <w:pStyle w:val="ListParagraph"/>
              <w:shd w:val="clear" w:color="auto" w:fill="FFFFFF" w:themeFill="background1"/>
              <w:spacing w:after="0" w:line="240" w:lineRule="auto"/>
              <w:ind w:left="0"/>
              <w:jc w:val="center"/>
              <w:rPr>
                <w:rFonts w:ascii="Times New Roman" w:hAnsi="Times New Roman"/>
                <w:b/>
              </w:rPr>
            </w:pPr>
            <w:r w:rsidRPr="008B7A90">
              <w:rPr>
                <w:rFonts w:ascii="Times New Roman" w:hAnsi="Times New Roman"/>
                <w:b/>
              </w:rPr>
              <w:t>Founding source</w:t>
            </w:r>
          </w:p>
        </w:tc>
        <w:tc>
          <w:tcPr>
            <w:tcW w:w="1872" w:type="dxa"/>
            <w:vAlign w:val="center"/>
          </w:tcPr>
          <w:p w14:paraId="1C22C404" w14:textId="77777777" w:rsidR="00B93FD3" w:rsidRPr="008B7A90" w:rsidRDefault="00B93FD3" w:rsidP="00B47BEB">
            <w:pPr>
              <w:pStyle w:val="ListParagraph"/>
              <w:shd w:val="clear" w:color="auto" w:fill="FFFFFF" w:themeFill="background1"/>
              <w:spacing w:after="0" w:line="240" w:lineRule="auto"/>
              <w:ind w:left="0"/>
              <w:jc w:val="center"/>
              <w:rPr>
                <w:rFonts w:ascii="Times New Roman" w:hAnsi="Times New Roman"/>
                <w:b/>
              </w:rPr>
            </w:pPr>
            <w:r w:rsidRPr="008B7A90">
              <w:rPr>
                <w:rFonts w:ascii="Times New Roman" w:hAnsi="Times New Roman"/>
                <w:b/>
              </w:rPr>
              <w:t>Amount (Lakhs)</w:t>
            </w:r>
          </w:p>
        </w:tc>
      </w:tr>
      <w:tr w:rsidR="00B93FD3" w:rsidRPr="008B7A90" w14:paraId="5A18BA0D" w14:textId="77777777" w:rsidTr="00B47BEB">
        <w:trPr>
          <w:trHeight w:val="70"/>
        </w:trPr>
        <w:tc>
          <w:tcPr>
            <w:tcW w:w="709" w:type="dxa"/>
          </w:tcPr>
          <w:p w14:paraId="6B227475" w14:textId="77777777" w:rsidR="00B93FD3" w:rsidRPr="008B7A90" w:rsidRDefault="00B93FD3" w:rsidP="00B47BEB">
            <w:pPr>
              <w:shd w:val="clear" w:color="auto" w:fill="FFFFFF" w:themeFill="background1"/>
              <w:spacing w:after="0" w:line="240" w:lineRule="auto"/>
              <w:jc w:val="center"/>
              <w:rPr>
                <w:rFonts w:ascii="Times New Roman" w:hAnsi="Times New Roman"/>
              </w:rPr>
            </w:pPr>
            <w:r w:rsidRPr="008B7A90">
              <w:rPr>
                <w:rFonts w:ascii="Times New Roman" w:hAnsi="Times New Roman"/>
              </w:rPr>
              <w:t>1.</w:t>
            </w:r>
          </w:p>
        </w:tc>
        <w:tc>
          <w:tcPr>
            <w:tcW w:w="3544" w:type="dxa"/>
          </w:tcPr>
          <w:p w14:paraId="23DA8FC9" w14:textId="77777777" w:rsidR="00B93FD3" w:rsidRPr="008B7A90" w:rsidRDefault="00B93FD3" w:rsidP="00B47BEB">
            <w:pPr>
              <w:shd w:val="clear" w:color="auto" w:fill="FFFFFF" w:themeFill="background1"/>
              <w:spacing w:after="0" w:line="240" w:lineRule="auto"/>
              <w:jc w:val="both"/>
              <w:rPr>
                <w:rFonts w:ascii="Times New Roman" w:hAnsi="Times New Roman"/>
              </w:rPr>
            </w:pPr>
            <w:r w:rsidRPr="008B7A90">
              <w:rPr>
                <w:rFonts w:ascii="Times New Roman" w:hAnsi="Times New Roman"/>
              </w:rPr>
              <w:t>fMRI &amp; ERP evidence for improvement in Audio-visual integration in individuals with ANSD post speech reading training</w:t>
            </w:r>
          </w:p>
        </w:tc>
        <w:tc>
          <w:tcPr>
            <w:tcW w:w="2522" w:type="dxa"/>
          </w:tcPr>
          <w:p w14:paraId="12CADF6C" w14:textId="77777777" w:rsidR="00B93FD3" w:rsidRPr="008B7A90" w:rsidRDefault="00B93FD3" w:rsidP="00B47BEB">
            <w:pPr>
              <w:pStyle w:val="BodyText"/>
              <w:shd w:val="clear" w:color="auto" w:fill="FFFFFF" w:themeFill="background1"/>
              <w:jc w:val="left"/>
            </w:pPr>
            <w:r w:rsidRPr="008B7A90">
              <w:t>PI: Dr. Rajalakshmi K.</w:t>
            </w:r>
          </w:p>
        </w:tc>
        <w:tc>
          <w:tcPr>
            <w:tcW w:w="1276" w:type="dxa"/>
          </w:tcPr>
          <w:p w14:paraId="0BE9FE11" w14:textId="77777777" w:rsidR="00B93FD3" w:rsidRPr="008B7A90" w:rsidRDefault="00B93FD3" w:rsidP="00B47BEB">
            <w:pPr>
              <w:pStyle w:val="ListParagraph"/>
              <w:shd w:val="clear" w:color="auto" w:fill="FFFFFF" w:themeFill="background1"/>
              <w:spacing w:after="0" w:line="240" w:lineRule="auto"/>
              <w:ind w:left="0"/>
              <w:jc w:val="center"/>
              <w:rPr>
                <w:rFonts w:ascii="Times New Roman" w:hAnsi="Times New Roman"/>
              </w:rPr>
            </w:pPr>
            <w:r w:rsidRPr="008B7A90">
              <w:rPr>
                <w:rFonts w:ascii="Times New Roman" w:hAnsi="Times New Roman"/>
              </w:rPr>
              <w:t>DST</w:t>
            </w:r>
          </w:p>
          <w:p w14:paraId="2AC47EC2" w14:textId="77777777" w:rsidR="00B93FD3" w:rsidRPr="008B7A90" w:rsidRDefault="00B93FD3" w:rsidP="00B47BEB">
            <w:pPr>
              <w:pStyle w:val="ListParagraph"/>
              <w:shd w:val="clear" w:color="auto" w:fill="FFFFFF" w:themeFill="background1"/>
              <w:spacing w:after="0" w:line="240" w:lineRule="auto"/>
              <w:ind w:left="0"/>
              <w:jc w:val="center"/>
              <w:rPr>
                <w:rFonts w:ascii="Times New Roman" w:hAnsi="Times New Roman"/>
              </w:rPr>
            </w:pPr>
            <w:r w:rsidRPr="008B7A90">
              <w:rPr>
                <w:rFonts w:ascii="Times New Roman" w:hAnsi="Times New Roman"/>
              </w:rPr>
              <w:t>(3 years)</w:t>
            </w:r>
          </w:p>
        </w:tc>
        <w:tc>
          <w:tcPr>
            <w:tcW w:w="1872" w:type="dxa"/>
          </w:tcPr>
          <w:p w14:paraId="4F3FB53D" w14:textId="77777777" w:rsidR="00B93FD3" w:rsidRPr="008B7A90" w:rsidRDefault="00B93FD3" w:rsidP="00B47BEB">
            <w:pPr>
              <w:pStyle w:val="ListParagraph"/>
              <w:shd w:val="clear" w:color="auto" w:fill="FFFFFF" w:themeFill="background1"/>
              <w:spacing w:after="0" w:line="240" w:lineRule="auto"/>
              <w:ind w:left="0"/>
              <w:jc w:val="center"/>
              <w:rPr>
                <w:rFonts w:ascii="Times New Roman" w:hAnsi="Times New Roman"/>
              </w:rPr>
            </w:pPr>
            <w:r w:rsidRPr="008B7A90">
              <w:rPr>
                <w:rFonts w:ascii="Times New Roman" w:hAnsi="Times New Roman"/>
              </w:rPr>
              <w:t>35.29</w:t>
            </w:r>
          </w:p>
        </w:tc>
      </w:tr>
      <w:tr w:rsidR="00B93FD3" w:rsidRPr="008B7A90" w14:paraId="7CA67CDC" w14:textId="77777777" w:rsidTr="00B47BEB">
        <w:trPr>
          <w:trHeight w:val="70"/>
        </w:trPr>
        <w:tc>
          <w:tcPr>
            <w:tcW w:w="709" w:type="dxa"/>
          </w:tcPr>
          <w:p w14:paraId="01A67D36" w14:textId="77777777" w:rsidR="00B93FD3" w:rsidRPr="008B7A90" w:rsidRDefault="00B93FD3" w:rsidP="00B47BEB">
            <w:pPr>
              <w:shd w:val="clear" w:color="auto" w:fill="FFFFFF" w:themeFill="background1"/>
              <w:spacing w:after="0" w:line="240" w:lineRule="auto"/>
              <w:jc w:val="center"/>
              <w:rPr>
                <w:rFonts w:ascii="Times New Roman" w:hAnsi="Times New Roman"/>
              </w:rPr>
            </w:pPr>
            <w:r w:rsidRPr="008B7A90">
              <w:rPr>
                <w:rFonts w:ascii="Times New Roman" w:hAnsi="Times New Roman"/>
              </w:rPr>
              <w:t>2.</w:t>
            </w:r>
          </w:p>
        </w:tc>
        <w:tc>
          <w:tcPr>
            <w:tcW w:w="3544" w:type="dxa"/>
          </w:tcPr>
          <w:p w14:paraId="6B1E3716" w14:textId="77777777" w:rsidR="00B93FD3" w:rsidRPr="008B7A90" w:rsidRDefault="00B93FD3" w:rsidP="00B47BEB">
            <w:pPr>
              <w:shd w:val="clear" w:color="auto" w:fill="FFFFFF" w:themeFill="background1"/>
              <w:spacing w:after="0" w:line="240" w:lineRule="auto"/>
              <w:jc w:val="both"/>
              <w:rPr>
                <w:rFonts w:ascii="Times New Roman" w:hAnsi="Times New Roman"/>
              </w:rPr>
            </w:pPr>
            <w:r w:rsidRPr="008B7A90">
              <w:rPr>
                <w:rFonts w:ascii="Times New Roman" w:hAnsi="Times New Roman"/>
              </w:rPr>
              <w:t>Auditory processing and auditory cognitive measures in carriers of mutated genes that cause hearing loss</w:t>
            </w:r>
          </w:p>
        </w:tc>
        <w:tc>
          <w:tcPr>
            <w:tcW w:w="2522" w:type="dxa"/>
          </w:tcPr>
          <w:p w14:paraId="01344939" w14:textId="77777777" w:rsidR="00B93FD3" w:rsidRPr="008B7A90" w:rsidRDefault="00B93FD3" w:rsidP="00B47BEB">
            <w:pPr>
              <w:pStyle w:val="BodyText"/>
              <w:shd w:val="clear" w:color="auto" w:fill="FFFFFF" w:themeFill="background1"/>
              <w:jc w:val="left"/>
            </w:pPr>
            <w:r w:rsidRPr="008B7A90">
              <w:t>PI: Dr. Sandeep M.</w:t>
            </w:r>
          </w:p>
          <w:p w14:paraId="4DE9C2E2" w14:textId="77777777" w:rsidR="00B93FD3" w:rsidRPr="008B7A90" w:rsidRDefault="00B93FD3" w:rsidP="00B47BEB">
            <w:pPr>
              <w:pStyle w:val="BodyText"/>
              <w:shd w:val="clear" w:color="auto" w:fill="FFFFFF" w:themeFill="background1"/>
              <w:jc w:val="left"/>
            </w:pPr>
            <w:r w:rsidRPr="008B7A90">
              <w:t>CI: Dr. Santhosh M.</w:t>
            </w:r>
          </w:p>
        </w:tc>
        <w:tc>
          <w:tcPr>
            <w:tcW w:w="1276" w:type="dxa"/>
          </w:tcPr>
          <w:p w14:paraId="1BE63444" w14:textId="77777777" w:rsidR="00B93FD3" w:rsidRPr="008B7A90" w:rsidRDefault="00B93FD3" w:rsidP="00B47BEB">
            <w:pPr>
              <w:pStyle w:val="ListParagraph"/>
              <w:spacing w:after="0" w:line="240" w:lineRule="auto"/>
              <w:ind w:left="0"/>
              <w:jc w:val="center"/>
              <w:rPr>
                <w:rFonts w:ascii="Times New Roman" w:hAnsi="Times New Roman"/>
              </w:rPr>
            </w:pPr>
            <w:r w:rsidRPr="008B7A90">
              <w:rPr>
                <w:rFonts w:ascii="Times New Roman" w:hAnsi="Times New Roman"/>
              </w:rPr>
              <w:t>DST</w:t>
            </w:r>
          </w:p>
          <w:p w14:paraId="696FE3AD" w14:textId="77777777" w:rsidR="00B93FD3" w:rsidRPr="008B7A90" w:rsidRDefault="00B93FD3" w:rsidP="00B47BEB">
            <w:pPr>
              <w:pStyle w:val="ListParagraph"/>
              <w:shd w:val="clear" w:color="auto" w:fill="FFFFFF" w:themeFill="background1"/>
              <w:spacing w:after="0" w:line="240" w:lineRule="auto"/>
              <w:ind w:left="0"/>
              <w:jc w:val="center"/>
              <w:rPr>
                <w:rFonts w:ascii="Times New Roman" w:hAnsi="Times New Roman"/>
              </w:rPr>
            </w:pPr>
            <w:r w:rsidRPr="008B7A90">
              <w:rPr>
                <w:rFonts w:ascii="Times New Roman" w:hAnsi="Times New Roman"/>
              </w:rPr>
              <w:t>(3 years)</w:t>
            </w:r>
          </w:p>
        </w:tc>
        <w:tc>
          <w:tcPr>
            <w:tcW w:w="1872" w:type="dxa"/>
          </w:tcPr>
          <w:p w14:paraId="047E4EED" w14:textId="77777777" w:rsidR="00B93FD3" w:rsidRPr="008B7A90" w:rsidRDefault="00B93FD3" w:rsidP="00B47BEB">
            <w:pPr>
              <w:pStyle w:val="ListParagraph"/>
              <w:shd w:val="clear" w:color="auto" w:fill="FFFFFF" w:themeFill="background1"/>
              <w:spacing w:after="0" w:line="240" w:lineRule="auto"/>
              <w:ind w:left="0"/>
              <w:jc w:val="center"/>
              <w:rPr>
                <w:rFonts w:ascii="Times New Roman" w:hAnsi="Times New Roman"/>
              </w:rPr>
            </w:pPr>
            <w:r w:rsidRPr="008B7A90">
              <w:rPr>
                <w:rFonts w:ascii="Times New Roman" w:hAnsi="Times New Roman"/>
              </w:rPr>
              <w:t>53.23</w:t>
            </w:r>
          </w:p>
        </w:tc>
      </w:tr>
      <w:tr w:rsidR="00B93FD3" w:rsidRPr="008B7A90" w14:paraId="2181691D" w14:textId="77777777" w:rsidTr="00B47BEB">
        <w:trPr>
          <w:trHeight w:val="818"/>
        </w:trPr>
        <w:tc>
          <w:tcPr>
            <w:tcW w:w="709" w:type="dxa"/>
          </w:tcPr>
          <w:p w14:paraId="1A110EEB" w14:textId="77777777" w:rsidR="00B93FD3" w:rsidRPr="008B7A90" w:rsidRDefault="00B93FD3" w:rsidP="00B47BEB">
            <w:pPr>
              <w:shd w:val="clear" w:color="auto" w:fill="FFFFFF" w:themeFill="background1"/>
              <w:spacing w:after="0" w:line="240" w:lineRule="auto"/>
              <w:jc w:val="center"/>
              <w:rPr>
                <w:rFonts w:ascii="Times New Roman" w:hAnsi="Times New Roman"/>
              </w:rPr>
            </w:pPr>
            <w:r w:rsidRPr="008B7A90">
              <w:rPr>
                <w:rFonts w:ascii="Times New Roman" w:hAnsi="Times New Roman"/>
              </w:rPr>
              <w:t>3.</w:t>
            </w:r>
          </w:p>
        </w:tc>
        <w:tc>
          <w:tcPr>
            <w:tcW w:w="3544" w:type="dxa"/>
          </w:tcPr>
          <w:p w14:paraId="1B75FEC0" w14:textId="77777777" w:rsidR="00B93FD3" w:rsidRPr="008B7A90" w:rsidRDefault="00B93FD3" w:rsidP="00B47BEB">
            <w:pPr>
              <w:shd w:val="clear" w:color="auto" w:fill="FFFFFF" w:themeFill="background1"/>
              <w:spacing w:after="0" w:line="240" w:lineRule="auto"/>
              <w:jc w:val="both"/>
              <w:rPr>
                <w:rFonts w:ascii="Times New Roman" w:hAnsi="Times New Roman"/>
              </w:rPr>
            </w:pPr>
            <w:r w:rsidRPr="008B7A90">
              <w:rPr>
                <w:rFonts w:ascii="Times New Roman" w:hAnsi="Times New Roman"/>
              </w:rPr>
              <w:t>Efficacy of computer-based training module on auditory and cognitive skills in children with central auditory processing disorders</w:t>
            </w:r>
          </w:p>
        </w:tc>
        <w:tc>
          <w:tcPr>
            <w:tcW w:w="2522" w:type="dxa"/>
          </w:tcPr>
          <w:p w14:paraId="18BADA21" w14:textId="77777777" w:rsidR="00B93FD3" w:rsidRPr="008B7A90" w:rsidRDefault="00B93FD3" w:rsidP="00B47BEB">
            <w:pPr>
              <w:pStyle w:val="BodyText"/>
              <w:shd w:val="clear" w:color="auto" w:fill="FFFFFF" w:themeFill="background1"/>
              <w:jc w:val="left"/>
            </w:pPr>
            <w:r w:rsidRPr="008B7A90">
              <w:t xml:space="preserve">PI: Dr. </w:t>
            </w:r>
            <w:proofErr w:type="spellStart"/>
            <w:r w:rsidRPr="008B7A90">
              <w:t>Prawin</w:t>
            </w:r>
            <w:proofErr w:type="spellEnd"/>
            <w:r w:rsidRPr="008B7A90">
              <w:t xml:space="preserve"> Kumar</w:t>
            </w:r>
          </w:p>
          <w:p w14:paraId="534ED750" w14:textId="77777777" w:rsidR="00B93FD3" w:rsidRPr="008B7A90" w:rsidRDefault="00B93FD3" w:rsidP="00B47BEB">
            <w:pPr>
              <w:pStyle w:val="BodyText"/>
              <w:shd w:val="clear" w:color="auto" w:fill="FFFFFF" w:themeFill="background1"/>
              <w:jc w:val="left"/>
            </w:pPr>
            <w:r w:rsidRPr="008B7A90">
              <w:t>CI: Dr. Niraj Kumar Singh</w:t>
            </w:r>
          </w:p>
        </w:tc>
        <w:tc>
          <w:tcPr>
            <w:tcW w:w="1276" w:type="dxa"/>
          </w:tcPr>
          <w:p w14:paraId="12A7022A" w14:textId="77777777" w:rsidR="00B93FD3" w:rsidRPr="008B7A90" w:rsidRDefault="00B93FD3" w:rsidP="00B47BEB">
            <w:pPr>
              <w:pStyle w:val="ListParagraph"/>
              <w:spacing w:after="0" w:line="240" w:lineRule="auto"/>
              <w:ind w:left="0"/>
              <w:jc w:val="center"/>
              <w:rPr>
                <w:rFonts w:ascii="Times New Roman" w:hAnsi="Times New Roman"/>
              </w:rPr>
            </w:pPr>
            <w:r w:rsidRPr="008B7A90">
              <w:rPr>
                <w:rFonts w:ascii="Times New Roman" w:hAnsi="Times New Roman"/>
              </w:rPr>
              <w:t>DST</w:t>
            </w:r>
          </w:p>
          <w:p w14:paraId="2C0AC087" w14:textId="77777777" w:rsidR="00B93FD3" w:rsidRPr="008B7A90" w:rsidRDefault="00B93FD3" w:rsidP="00B47BEB">
            <w:pPr>
              <w:pStyle w:val="ListParagraph"/>
              <w:shd w:val="clear" w:color="auto" w:fill="FFFFFF" w:themeFill="background1"/>
              <w:spacing w:after="0" w:line="240" w:lineRule="auto"/>
              <w:ind w:left="0"/>
              <w:jc w:val="center"/>
              <w:rPr>
                <w:rFonts w:ascii="Times New Roman" w:hAnsi="Times New Roman"/>
              </w:rPr>
            </w:pPr>
            <w:r w:rsidRPr="008B7A90">
              <w:rPr>
                <w:rFonts w:ascii="Times New Roman" w:hAnsi="Times New Roman"/>
              </w:rPr>
              <w:t>(3 years)</w:t>
            </w:r>
          </w:p>
        </w:tc>
        <w:tc>
          <w:tcPr>
            <w:tcW w:w="1872" w:type="dxa"/>
          </w:tcPr>
          <w:p w14:paraId="3388C885" w14:textId="77777777" w:rsidR="00B93FD3" w:rsidRPr="008B7A90" w:rsidRDefault="00B93FD3" w:rsidP="00B47BEB">
            <w:pPr>
              <w:pStyle w:val="ListParagraph"/>
              <w:shd w:val="clear" w:color="auto" w:fill="FFFFFF" w:themeFill="background1"/>
              <w:spacing w:after="0" w:line="240" w:lineRule="auto"/>
              <w:ind w:left="0"/>
              <w:jc w:val="center"/>
              <w:rPr>
                <w:rFonts w:ascii="Times New Roman" w:hAnsi="Times New Roman"/>
              </w:rPr>
            </w:pPr>
            <w:r w:rsidRPr="008B7A90">
              <w:rPr>
                <w:rFonts w:ascii="Times New Roman" w:hAnsi="Times New Roman"/>
              </w:rPr>
              <w:t>28.49</w:t>
            </w:r>
          </w:p>
        </w:tc>
      </w:tr>
      <w:tr w:rsidR="00B93FD3" w:rsidRPr="008B7A90" w14:paraId="104DD3F4" w14:textId="77777777" w:rsidTr="00B47BEB">
        <w:trPr>
          <w:trHeight w:val="70"/>
        </w:trPr>
        <w:tc>
          <w:tcPr>
            <w:tcW w:w="709" w:type="dxa"/>
          </w:tcPr>
          <w:p w14:paraId="7CAA4C5B" w14:textId="77777777" w:rsidR="00B93FD3" w:rsidRPr="008B7A90" w:rsidRDefault="00B93FD3" w:rsidP="00B47BEB">
            <w:pPr>
              <w:shd w:val="clear" w:color="auto" w:fill="FFFFFF" w:themeFill="background1"/>
              <w:spacing w:after="0" w:line="240" w:lineRule="auto"/>
              <w:jc w:val="center"/>
              <w:rPr>
                <w:rFonts w:ascii="Times New Roman" w:hAnsi="Times New Roman"/>
              </w:rPr>
            </w:pPr>
            <w:r w:rsidRPr="008B7A90">
              <w:rPr>
                <w:rFonts w:ascii="Times New Roman" w:hAnsi="Times New Roman"/>
              </w:rPr>
              <w:t>4.</w:t>
            </w:r>
          </w:p>
        </w:tc>
        <w:tc>
          <w:tcPr>
            <w:tcW w:w="3544" w:type="dxa"/>
          </w:tcPr>
          <w:p w14:paraId="2C40428F" w14:textId="77777777" w:rsidR="00B93FD3" w:rsidRPr="008B7A90" w:rsidRDefault="00B93FD3"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 xml:space="preserve">Auditory and cognitive consequences of </w:t>
            </w:r>
            <w:proofErr w:type="spellStart"/>
            <w:r w:rsidRPr="008B7A90">
              <w:rPr>
                <w:rFonts w:ascii="Times New Roman" w:hAnsi="Times New Roman"/>
              </w:rPr>
              <w:t>dys</w:t>
            </w:r>
            <w:proofErr w:type="spellEnd"/>
            <w:r w:rsidR="00B13034">
              <w:rPr>
                <w:rFonts w:ascii="Times New Roman" w:hAnsi="Times New Roman"/>
              </w:rPr>
              <w:t xml:space="preserve"> </w:t>
            </w:r>
            <w:r w:rsidRPr="008B7A90">
              <w:rPr>
                <w:rFonts w:ascii="Times New Roman" w:hAnsi="Times New Roman"/>
              </w:rPr>
              <w:t>synchronous auditory nerve activity.</w:t>
            </w:r>
          </w:p>
          <w:p w14:paraId="38463966" w14:textId="77777777" w:rsidR="00B93FD3" w:rsidRPr="008B7A90" w:rsidRDefault="00B93FD3" w:rsidP="00B47BEB">
            <w:pPr>
              <w:shd w:val="clear" w:color="auto" w:fill="FFFFFF" w:themeFill="background1"/>
              <w:spacing w:after="0" w:line="240" w:lineRule="auto"/>
              <w:jc w:val="both"/>
              <w:rPr>
                <w:rFonts w:ascii="Times New Roman" w:hAnsi="Times New Roman"/>
              </w:rPr>
            </w:pPr>
          </w:p>
        </w:tc>
        <w:tc>
          <w:tcPr>
            <w:tcW w:w="2522" w:type="dxa"/>
          </w:tcPr>
          <w:p w14:paraId="7914C289" w14:textId="77777777" w:rsidR="00B93FD3" w:rsidRPr="008B7A90" w:rsidRDefault="00B93FD3"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PI: Dr. Ajith Kumar U.</w:t>
            </w:r>
          </w:p>
          <w:p w14:paraId="2C7802B9" w14:textId="77777777" w:rsidR="00B93FD3" w:rsidRPr="008B7A90" w:rsidRDefault="00B93FD3" w:rsidP="00B47BEB">
            <w:pPr>
              <w:pStyle w:val="BodyText"/>
              <w:shd w:val="clear" w:color="auto" w:fill="FFFFFF" w:themeFill="background1"/>
              <w:jc w:val="left"/>
            </w:pPr>
            <w:r w:rsidRPr="008B7A90">
              <w:t>CI: Dr. Sandeep M.</w:t>
            </w:r>
          </w:p>
        </w:tc>
        <w:tc>
          <w:tcPr>
            <w:tcW w:w="1276" w:type="dxa"/>
          </w:tcPr>
          <w:p w14:paraId="130D3DEA" w14:textId="77777777" w:rsidR="00B93FD3" w:rsidRPr="008B7A90" w:rsidRDefault="00B93FD3" w:rsidP="00B47BEB">
            <w:pPr>
              <w:pStyle w:val="ListParagraph"/>
              <w:tabs>
                <w:tab w:val="left" w:pos="-180"/>
                <w:tab w:val="left" w:pos="0"/>
              </w:tabs>
              <w:spacing w:after="0" w:line="240" w:lineRule="auto"/>
              <w:ind w:left="0"/>
              <w:jc w:val="center"/>
              <w:rPr>
                <w:rFonts w:ascii="Times New Roman" w:hAnsi="Times New Roman"/>
              </w:rPr>
            </w:pPr>
            <w:r w:rsidRPr="008B7A90">
              <w:rPr>
                <w:rFonts w:ascii="Times New Roman" w:hAnsi="Times New Roman"/>
              </w:rPr>
              <w:t>DST</w:t>
            </w:r>
          </w:p>
          <w:p w14:paraId="7E0CF127" w14:textId="77777777" w:rsidR="00B93FD3" w:rsidRPr="008B7A90" w:rsidRDefault="00B93FD3" w:rsidP="00B47BEB">
            <w:pPr>
              <w:pStyle w:val="ListParagraph"/>
              <w:tabs>
                <w:tab w:val="left" w:pos="-180"/>
                <w:tab w:val="left" w:pos="0"/>
              </w:tabs>
              <w:spacing w:after="0" w:line="240" w:lineRule="auto"/>
              <w:ind w:left="0"/>
              <w:jc w:val="center"/>
              <w:rPr>
                <w:rFonts w:ascii="Times New Roman" w:hAnsi="Times New Roman"/>
              </w:rPr>
            </w:pPr>
            <w:r w:rsidRPr="008B7A90">
              <w:rPr>
                <w:rFonts w:ascii="Times New Roman" w:hAnsi="Times New Roman"/>
              </w:rPr>
              <w:t>(3 Years)</w:t>
            </w:r>
          </w:p>
        </w:tc>
        <w:tc>
          <w:tcPr>
            <w:tcW w:w="1872" w:type="dxa"/>
          </w:tcPr>
          <w:p w14:paraId="518C5962" w14:textId="77777777" w:rsidR="00B93FD3" w:rsidRPr="008B7A90" w:rsidRDefault="00B93FD3" w:rsidP="00B47BEB">
            <w:pPr>
              <w:pStyle w:val="ListParagraph"/>
              <w:tabs>
                <w:tab w:val="left" w:pos="-180"/>
                <w:tab w:val="left" w:pos="0"/>
              </w:tabs>
              <w:spacing w:after="0" w:line="240" w:lineRule="auto"/>
              <w:ind w:left="0"/>
              <w:jc w:val="center"/>
              <w:rPr>
                <w:rFonts w:ascii="Times New Roman" w:hAnsi="Times New Roman"/>
              </w:rPr>
            </w:pPr>
            <w:r w:rsidRPr="008B7A90">
              <w:rPr>
                <w:rFonts w:ascii="Times New Roman" w:hAnsi="Times New Roman"/>
              </w:rPr>
              <w:t>44.52</w:t>
            </w:r>
          </w:p>
        </w:tc>
      </w:tr>
      <w:tr w:rsidR="00B93FD3" w:rsidRPr="008B7A90" w14:paraId="3EE4A12F" w14:textId="77777777" w:rsidTr="00B47BEB">
        <w:trPr>
          <w:trHeight w:val="1196"/>
        </w:trPr>
        <w:tc>
          <w:tcPr>
            <w:tcW w:w="709" w:type="dxa"/>
          </w:tcPr>
          <w:p w14:paraId="14C8F8D5" w14:textId="77777777" w:rsidR="00B93FD3" w:rsidRPr="008B7A90" w:rsidRDefault="00B93FD3" w:rsidP="00B47BEB">
            <w:pPr>
              <w:shd w:val="clear" w:color="auto" w:fill="FFFFFF" w:themeFill="background1"/>
              <w:spacing w:after="0" w:line="240" w:lineRule="auto"/>
              <w:jc w:val="center"/>
              <w:rPr>
                <w:rFonts w:ascii="Times New Roman" w:hAnsi="Times New Roman"/>
              </w:rPr>
            </w:pPr>
            <w:r w:rsidRPr="008B7A90">
              <w:rPr>
                <w:rFonts w:ascii="Times New Roman" w:hAnsi="Times New Roman"/>
              </w:rPr>
              <w:t>5.</w:t>
            </w:r>
          </w:p>
        </w:tc>
        <w:tc>
          <w:tcPr>
            <w:tcW w:w="3544" w:type="dxa"/>
          </w:tcPr>
          <w:p w14:paraId="7CFEB7E6" w14:textId="77777777" w:rsidR="00B93FD3" w:rsidRPr="008B7A90" w:rsidRDefault="00B93FD3"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Neuro-audiological profiling of children with special language impairment</w:t>
            </w:r>
          </w:p>
        </w:tc>
        <w:tc>
          <w:tcPr>
            <w:tcW w:w="2522" w:type="dxa"/>
          </w:tcPr>
          <w:p w14:paraId="52E1FF6B" w14:textId="77777777" w:rsidR="00B93FD3" w:rsidRPr="008B7A90" w:rsidRDefault="00B93FD3"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PI: Dr. Animesh Barman</w:t>
            </w:r>
            <w:r w:rsidR="00D31407">
              <w:rPr>
                <w:rFonts w:ascii="Times New Roman" w:hAnsi="Times New Roman"/>
              </w:rPr>
              <w:t xml:space="preserve"> </w:t>
            </w:r>
            <w:r w:rsidRPr="008B7A90">
              <w:rPr>
                <w:rFonts w:ascii="Times New Roman" w:hAnsi="Times New Roman"/>
              </w:rPr>
              <w:t>&amp;</w:t>
            </w:r>
          </w:p>
          <w:p w14:paraId="4310984B" w14:textId="77777777" w:rsidR="00B93FD3" w:rsidRPr="008B7A90" w:rsidRDefault="00B93FD3"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Dr. Swapna N.</w:t>
            </w:r>
          </w:p>
          <w:p w14:paraId="6EAF48B7" w14:textId="77777777" w:rsidR="00B93FD3" w:rsidRPr="008B7A90" w:rsidRDefault="00B93FD3"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CI: Dr.</w:t>
            </w:r>
            <w:r w:rsidR="00D31407">
              <w:rPr>
                <w:rFonts w:ascii="Times New Roman" w:hAnsi="Times New Roman"/>
              </w:rPr>
              <w:t xml:space="preserve"> </w:t>
            </w:r>
            <w:r w:rsidRPr="008B7A90">
              <w:rPr>
                <w:rFonts w:ascii="Times New Roman" w:hAnsi="Times New Roman"/>
              </w:rPr>
              <w:t>Prashanth Prabhu P.</w:t>
            </w:r>
          </w:p>
        </w:tc>
        <w:tc>
          <w:tcPr>
            <w:tcW w:w="1276" w:type="dxa"/>
          </w:tcPr>
          <w:p w14:paraId="55857BA8" w14:textId="77777777" w:rsidR="00B93FD3" w:rsidRPr="008B7A90" w:rsidRDefault="00B93FD3" w:rsidP="00B47BEB">
            <w:pPr>
              <w:pStyle w:val="ListParagraph"/>
              <w:tabs>
                <w:tab w:val="left" w:pos="-180"/>
                <w:tab w:val="left" w:pos="0"/>
                <w:tab w:val="center" w:pos="4680"/>
                <w:tab w:val="right" w:pos="9360"/>
              </w:tabs>
              <w:spacing w:after="0" w:line="240" w:lineRule="auto"/>
              <w:ind w:left="0"/>
              <w:jc w:val="center"/>
              <w:rPr>
                <w:rFonts w:ascii="Times New Roman" w:hAnsi="Times New Roman"/>
              </w:rPr>
            </w:pPr>
            <w:r w:rsidRPr="008B7A90">
              <w:rPr>
                <w:rFonts w:ascii="Times New Roman" w:hAnsi="Times New Roman"/>
              </w:rPr>
              <w:t>DST</w:t>
            </w:r>
          </w:p>
          <w:p w14:paraId="7CE5BA83" w14:textId="77777777" w:rsidR="00B93FD3" w:rsidRPr="008B7A90" w:rsidRDefault="00B93FD3" w:rsidP="00B47BEB">
            <w:pPr>
              <w:pStyle w:val="ListParagraph"/>
              <w:tabs>
                <w:tab w:val="left" w:pos="-180"/>
                <w:tab w:val="left" w:pos="0"/>
                <w:tab w:val="center" w:pos="4680"/>
                <w:tab w:val="right" w:pos="9360"/>
              </w:tabs>
              <w:spacing w:after="0" w:line="240" w:lineRule="auto"/>
              <w:ind w:left="0"/>
              <w:jc w:val="center"/>
              <w:rPr>
                <w:rFonts w:ascii="Times New Roman" w:hAnsi="Times New Roman"/>
              </w:rPr>
            </w:pPr>
            <w:r w:rsidRPr="008B7A90">
              <w:rPr>
                <w:rFonts w:ascii="Times New Roman" w:hAnsi="Times New Roman"/>
              </w:rPr>
              <w:t>(3 Years)</w:t>
            </w:r>
          </w:p>
        </w:tc>
        <w:tc>
          <w:tcPr>
            <w:tcW w:w="1872" w:type="dxa"/>
          </w:tcPr>
          <w:p w14:paraId="143135AB" w14:textId="77777777" w:rsidR="00B93FD3" w:rsidRPr="008B7A90" w:rsidRDefault="00B93FD3" w:rsidP="00B47BEB">
            <w:pPr>
              <w:pStyle w:val="ListParagraph"/>
              <w:tabs>
                <w:tab w:val="left" w:pos="-180"/>
                <w:tab w:val="left" w:pos="0"/>
                <w:tab w:val="center" w:pos="4680"/>
                <w:tab w:val="right" w:pos="9360"/>
              </w:tabs>
              <w:spacing w:after="0" w:line="240" w:lineRule="auto"/>
              <w:ind w:left="0"/>
              <w:jc w:val="center"/>
              <w:rPr>
                <w:rFonts w:ascii="Times New Roman" w:hAnsi="Times New Roman"/>
              </w:rPr>
            </w:pPr>
            <w:r w:rsidRPr="008B7A90">
              <w:rPr>
                <w:rFonts w:ascii="Times New Roman" w:hAnsi="Times New Roman"/>
              </w:rPr>
              <w:t>33.88</w:t>
            </w:r>
          </w:p>
        </w:tc>
      </w:tr>
      <w:tr w:rsidR="00B93FD3" w:rsidRPr="008B7A90" w14:paraId="6C027C33" w14:textId="77777777" w:rsidTr="00B47BEB">
        <w:trPr>
          <w:trHeight w:val="1196"/>
        </w:trPr>
        <w:tc>
          <w:tcPr>
            <w:tcW w:w="709" w:type="dxa"/>
          </w:tcPr>
          <w:p w14:paraId="64086D86" w14:textId="77777777" w:rsidR="00B93FD3" w:rsidRPr="008B7A90" w:rsidRDefault="00B93FD3" w:rsidP="00B47BEB">
            <w:pPr>
              <w:shd w:val="clear" w:color="auto" w:fill="FFFFFF" w:themeFill="background1"/>
              <w:spacing w:after="0" w:line="240" w:lineRule="auto"/>
              <w:jc w:val="center"/>
              <w:rPr>
                <w:rFonts w:ascii="Times New Roman" w:hAnsi="Times New Roman"/>
              </w:rPr>
            </w:pPr>
            <w:r w:rsidRPr="008B7A90">
              <w:rPr>
                <w:rFonts w:ascii="Times New Roman" w:hAnsi="Times New Roman"/>
              </w:rPr>
              <w:t>6</w:t>
            </w:r>
          </w:p>
        </w:tc>
        <w:tc>
          <w:tcPr>
            <w:tcW w:w="3544" w:type="dxa"/>
          </w:tcPr>
          <w:p w14:paraId="325EABA3" w14:textId="77777777" w:rsidR="00B93FD3" w:rsidRPr="008B7A90" w:rsidRDefault="00B93FD3"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 xml:space="preserve">Effect of vestibular impairment and vestibular rehabilitation therapy on cognition and language processing </w:t>
            </w:r>
          </w:p>
        </w:tc>
        <w:tc>
          <w:tcPr>
            <w:tcW w:w="2522" w:type="dxa"/>
          </w:tcPr>
          <w:p w14:paraId="74EB4CA6" w14:textId="77777777" w:rsidR="00B93FD3" w:rsidRPr="008B7A90" w:rsidRDefault="00B93FD3" w:rsidP="00B47BEB">
            <w:pPr>
              <w:pStyle w:val="ListParagraph"/>
              <w:tabs>
                <w:tab w:val="left" w:pos="-180"/>
                <w:tab w:val="left" w:pos="0"/>
              </w:tabs>
              <w:spacing w:after="0" w:line="240" w:lineRule="auto"/>
              <w:ind w:left="0"/>
              <w:rPr>
                <w:rFonts w:ascii="Times New Roman" w:hAnsi="Times New Roman"/>
              </w:rPr>
            </w:pPr>
            <w:r w:rsidRPr="008B7A90">
              <w:rPr>
                <w:rFonts w:ascii="Times New Roman" w:hAnsi="Times New Roman"/>
              </w:rPr>
              <w:t>PI: Dr.</w:t>
            </w:r>
            <w:r w:rsidR="002832DB">
              <w:rPr>
                <w:rFonts w:ascii="Times New Roman" w:hAnsi="Times New Roman"/>
              </w:rPr>
              <w:t xml:space="preserve"> </w:t>
            </w:r>
            <w:r w:rsidRPr="008B7A90">
              <w:rPr>
                <w:rFonts w:ascii="Times New Roman" w:hAnsi="Times New Roman"/>
              </w:rPr>
              <w:t xml:space="preserve">Niraj Kumar Singh </w:t>
            </w:r>
          </w:p>
          <w:p w14:paraId="01E8849A" w14:textId="77777777" w:rsidR="00B93FD3" w:rsidRPr="008B7A90" w:rsidRDefault="00B93FD3" w:rsidP="00B47BEB">
            <w:pPr>
              <w:pStyle w:val="BodyText"/>
              <w:shd w:val="clear" w:color="auto" w:fill="FFFFFF" w:themeFill="background1"/>
              <w:jc w:val="left"/>
            </w:pPr>
            <w:r w:rsidRPr="008B7A90">
              <w:t xml:space="preserve">CI: Dr. </w:t>
            </w:r>
            <w:proofErr w:type="spellStart"/>
            <w:r w:rsidRPr="008B7A90">
              <w:t>Prawin</w:t>
            </w:r>
            <w:proofErr w:type="spellEnd"/>
            <w:r w:rsidRPr="008B7A90">
              <w:t xml:space="preserve"> Kumar, </w:t>
            </w:r>
          </w:p>
          <w:p w14:paraId="5033CB01" w14:textId="77777777" w:rsidR="00B93FD3" w:rsidRPr="008B7A90" w:rsidRDefault="00B93FD3" w:rsidP="00B47BEB">
            <w:pPr>
              <w:pStyle w:val="BodyText"/>
              <w:shd w:val="clear" w:color="auto" w:fill="FFFFFF" w:themeFill="background1"/>
              <w:jc w:val="left"/>
            </w:pPr>
            <w:r w:rsidRPr="008B7A90">
              <w:t xml:space="preserve">Dr. Prakash TK, </w:t>
            </w:r>
          </w:p>
          <w:p w14:paraId="6DFFD502" w14:textId="77777777" w:rsidR="00B93FD3" w:rsidRPr="008B7A90" w:rsidRDefault="00B93FD3" w:rsidP="00B47BEB">
            <w:pPr>
              <w:pStyle w:val="BodyText"/>
              <w:shd w:val="clear" w:color="auto" w:fill="FFFFFF" w:themeFill="background1"/>
              <w:jc w:val="left"/>
            </w:pPr>
            <w:r w:rsidRPr="008B7A90">
              <w:t xml:space="preserve">Dr. </w:t>
            </w:r>
            <w:proofErr w:type="spellStart"/>
            <w:r w:rsidRPr="008B7A90">
              <w:t>BrajeshPriyadarshi</w:t>
            </w:r>
            <w:proofErr w:type="spellEnd"/>
            <w:r w:rsidRPr="008B7A90">
              <w:t>, &amp;</w:t>
            </w:r>
          </w:p>
          <w:p w14:paraId="0A9B90EF" w14:textId="77777777" w:rsidR="00B93FD3" w:rsidRPr="008B7A90" w:rsidRDefault="00B93FD3" w:rsidP="00B47BEB">
            <w:pPr>
              <w:pStyle w:val="BodyText"/>
              <w:shd w:val="clear" w:color="auto" w:fill="FFFFFF" w:themeFill="background1"/>
              <w:jc w:val="left"/>
            </w:pPr>
            <w:r w:rsidRPr="008B7A90">
              <w:t>Dr. Amrita Kanchan</w:t>
            </w:r>
          </w:p>
        </w:tc>
        <w:tc>
          <w:tcPr>
            <w:tcW w:w="1276" w:type="dxa"/>
          </w:tcPr>
          <w:p w14:paraId="0D13E72F" w14:textId="77777777" w:rsidR="00B93FD3" w:rsidRPr="008B7A90" w:rsidRDefault="00B93FD3" w:rsidP="00B47BEB">
            <w:pPr>
              <w:pStyle w:val="ListParagraph"/>
              <w:tabs>
                <w:tab w:val="left" w:pos="-180"/>
                <w:tab w:val="left" w:pos="0"/>
                <w:tab w:val="center" w:pos="4680"/>
                <w:tab w:val="right" w:pos="9360"/>
              </w:tabs>
              <w:spacing w:after="0" w:line="240" w:lineRule="auto"/>
              <w:ind w:left="0"/>
              <w:jc w:val="center"/>
              <w:rPr>
                <w:rFonts w:ascii="Times New Roman" w:hAnsi="Times New Roman"/>
              </w:rPr>
            </w:pPr>
            <w:r w:rsidRPr="008B7A90">
              <w:rPr>
                <w:rFonts w:ascii="Times New Roman" w:hAnsi="Times New Roman"/>
              </w:rPr>
              <w:t xml:space="preserve">DST </w:t>
            </w:r>
          </w:p>
          <w:p w14:paraId="4F98BF0E" w14:textId="77777777" w:rsidR="00B93FD3" w:rsidRPr="008B7A90" w:rsidRDefault="00B93FD3" w:rsidP="00B47BEB">
            <w:pPr>
              <w:pStyle w:val="ListParagraph"/>
              <w:tabs>
                <w:tab w:val="left" w:pos="-180"/>
                <w:tab w:val="left" w:pos="0"/>
                <w:tab w:val="center" w:pos="4680"/>
                <w:tab w:val="right" w:pos="9360"/>
              </w:tabs>
              <w:spacing w:after="0" w:line="240" w:lineRule="auto"/>
              <w:ind w:left="0"/>
              <w:jc w:val="center"/>
              <w:rPr>
                <w:rFonts w:ascii="Times New Roman" w:hAnsi="Times New Roman"/>
              </w:rPr>
            </w:pPr>
            <w:r w:rsidRPr="008B7A90">
              <w:rPr>
                <w:rFonts w:ascii="Times New Roman" w:hAnsi="Times New Roman"/>
              </w:rPr>
              <w:t xml:space="preserve">(3 years) </w:t>
            </w:r>
          </w:p>
        </w:tc>
        <w:tc>
          <w:tcPr>
            <w:tcW w:w="1872" w:type="dxa"/>
          </w:tcPr>
          <w:p w14:paraId="31E652C7" w14:textId="77777777" w:rsidR="00B93FD3" w:rsidRPr="008B7A90" w:rsidRDefault="00B93FD3" w:rsidP="00B47BEB">
            <w:pPr>
              <w:pStyle w:val="ListParagraph"/>
              <w:tabs>
                <w:tab w:val="left" w:pos="-180"/>
                <w:tab w:val="left" w:pos="0"/>
                <w:tab w:val="center" w:pos="4680"/>
                <w:tab w:val="right" w:pos="9360"/>
              </w:tabs>
              <w:spacing w:after="0" w:line="240" w:lineRule="auto"/>
              <w:ind w:left="0"/>
              <w:jc w:val="center"/>
              <w:rPr>
                <w:rFonts w:ascii="Times New Roman" w:hAnsi="Times New Roman"/>
              </w:rPr>
            </w:pPr>
            <w:r w:rsidRPr="008B7A90">
              <w:rPr>
                <w:rFonts w:ascii="Times New Roman" w:hAnsi="Times New Roman"/>
              </w:rPr>
              <w:t>81.25</w:t>
            </w:r>
          </w:p>
        </w:tc>
      </w:tr>
    </w:tbl>
    <w:p w14:paraId="36639D8D" w14:textId="77777777" w:rsidR="00B93FD3" w:rsidRPr="008B7A90" w:rsidRDefault="00B93FD3" w:rsidP="00F52530">
      <w:pPr>
        <w:pStyle w:val="ListParagraph"/>
        <w:numPr>
          <w:ilvl w:val="0"/>
          <w:numId w:val="11"/>
        </w:numPr>
        <w:tabs>
          <w:tab w:val="left" w:pos="-180"/>
          <w:tab w:val="left" w:pos="0"/>
        </w:tabs>
        <w:spacing w:line="240" w:lineRule="auto"/>
        <w:rPr>
          <w:rFonts w:ascii="Times New Roman" w:hAnsi="Times New Roman"/>
          <w:b/>
          <w:i/>
          <w:color w:val="000000" w:themeColor="text1"/>
        </w:rPr>
      </w:pPr>
      <w:r w:rsidRPr="008B7A90">
        <w:rPr>
          <w:rFonts w:ascii="Times New Roman" w:hAnsi="Times New Roman"/>
          <w:b/>
          <w:color w:val="000000" w:themeColor="text1"/>
        </w:rPr>
        <w:t>Intramural Research Projects</w:t>
      </w:r>
      <w:r w:rsidR="00C82D4B">
        <w:rPr>
          <w:rFonts w:ascii="Times New Roman" w:hAnsi="Times New Roman"/>
          <w:b/>
          <w:color w:val="000000" w:themeColor="text1"/>
        </w:rPr>
        <w:t xml:space="preserve">  </w:t>
      </w:r>
      <w:r w:rsidR="00153018">
        <w:rPr>
          <w:rFonts w:ascii="Times New Roman" w:hAnsi="Times New Roman"/>
          <w:b/>
          <w:color w:val="000000" w:themeColor="text1"/>
        </w:rPr>
        <w:t xml:space="preserve"> :</w:t>
      </w:r>
      <w:r w:rsidR="00C82D4B">
        <w:rPr>
          <w:rFonts w:ascii="Times New Roman" w:hAnsi="Times New Roman"/>
          <w:b/>
          <w:color w:val="000000" w:themeColor="text1"/>
        </w:rPr>
        <w:tab/>
      </w:r>
      <w:r w:rsidR="00C82D4B">
        <w:rPr>
          <w:rFonts w:ascii="Times New Roman" w:hAnsi="Times New Roman"/>
          <w:b/>
          <w:color w:val="000000" w:themeColor="text1"/>
        </w:rPr>
        <w:tab/>
      </w:r>
      <w:r w:rsidR="00C82D4B">
        <w:rPr>
          <w:rFonts w:ascii="Times New Roman" w:hAnsi="Times New Roman"/>
          <w:b/>
          <w:color w:val="000000" w:themeColor="text1"/>
        </w:rPr>
        <w:tab/>
        <w:t xml:space="preserve">13 </w:t>
      </w:r>
    </w:p>
    <w:p w14:paraId="269FE8CA" w14:textId="77777777" w:rsidR="00B93FD3" w:rsidRPr="008B7A90" w:rsidRDefault="00B93FD3" w:rsidP="00B93FD3">
      <w:pPr>
        <w:pStyle w:val="ListParagraph"/>
        <w:spacing w:after="0" w:line="240" w:lineRule="auto"/>
        <w:rPr>
          <w:rFonts w:ascii="Times New Roman" w:hAnsi="Times New Roman"/>
          <w:color w:val="000000" w:themeColor="text1"/>
        </w:rPr>
      </w:pPr>
    </w:p>
    <w:p w14:paraId="5FB25A8F" w14:textId="77777777" w:rsidR="00B93FD3" w:rsidRPr="00A97D73" w:rsidRDefault="00B93FD3" w:rsidP="00F52530">
      <w:pPr>
        <w:pStyle w:val="ListParagraph"/>
        <w:numPr>
          <w:ilvl w:val="0"/>
          <w:numId w:val="13"/>
        </w:numPr>
        <w:shd w:val="clear" w:color="auto" w:fill="FFFFFF" w:themeFill="background1"/>
        <w:tabs>
          <w:tab w:val="left" w:pos="-180"/>
          <w:tab w:val="left" w:pos="0"/>
        </w:tabs>
        <w:spacing w:after="0" w:line="240" w:lineRule="auto"/>
        <w:rPr>
          <w:rFonts w:ascii="Times New Roman" w:hAnsi="Times New Roman"/>
          <w:b/>
        </w:rPr>
      </w:pPr>
      <w:r w:rsidRPr="00A97D73">
        <w:rPr>
          <w:rFonts w:ascii="Times New Roman" w:hAnsi="Times New Roman"/>
          <w:b/>
        </w:rPr>
        <w:t xml:space="preserve">Completed Projects in 2020-21 </w:t>
      </w:r>
      <w:r w:rsidRPr="00A97D73">
        <w:rPr>
          <w:rFonts w:ascii="Times New Roman" w:hAnsi="Times New Roman"/>
          <w:b/>
        </w:rPr>
        <w:tab/>
      </w:r>
      <w:r w:rsidRPr="00A97D73">
        <w:rPr>
          <w:rFonts w:ascii="Times New Roman" w:hAnsi="Times New Roman"/>
          <w:b/>
        </w:rPr>
        <w:tab/>
        <w:t xml:space="preserve">: </w:t>
      </w:r>
      <w:r w:rsidR="00C82D4B">
        <w:rPr>
          <w:rFonts w:ascii="Times New Roman" w:hAnsi="Times New Roman"/>
          <w:b/>
        </w:rPr>
        <w:tab/>
        <w:t xml:space="preserve">08. </w:t>
      </w:r>
      <w:r w:rsidRPr="00A97D73">
        <w:rPr>
          <w:rFonts w:ascii="Times New Roman" w:hAnsi="Times New Roman"/>
          <w:b/>
        </w:rPr>
        <w:tab/>
      </w:r>
    </w:p>
    <w:p w14:paraId="5848FD3C" w14:textId="77777777" w:rsidR="00B93FD3" w:rsidRPr="008B7A90" w:rsidRDefault="00B93FD3" w:rsidP="00B93FD3">
      <w:pPr>
        <w:shd w:val="clear" w:color="auto" w:fill="FFFFFF" w:themeFill="background1"/>
        <w:tabs>
          <w:tab w:val="left" w:pos="-180"/>
          <w:tab w:val="left" w:pos="0"/>
        </w:tabs>
        <w:spacing w:after="0" w:line="240" w:lineRule="auto"/>
        <w:rPr>
          <w:rFonts w:ascii="Times New Roman" w:hAnsi="Times New Roman"/>
          <w:b/>
        </w:rPr>
      </w:pPr>
    </w:p>
    <w:tbl>
      <w:tblPr>
        <w:tblW w:w="10408"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4579"/>
        <w:gridCol w:w="2126"/>
        <w:gridCol w:w="1559"/>
        <w:gridCol w:w="1418"/>
      </w:tblGrid>
      <w:tr w:rsidR="00B93FD3" w:rsidRPr="008B7A90" w14:paraId="30051083" w14:textId="77777777" w:rsidTr="00B47BEB">
        <w:trPr>
          <w:trHeight w:val="260"/>
        </w:trPr>
        <w:tc>
          <w:tcPr>
            <w:tcW w:w="726" w:type="dxa"/>
          </w:tcPr>
          <w:p w14:paraId="0327C61C" w14:textId="77777777" w:rsidR="00B93FD3" w:rsidRPr="008B7A90" w:rsidRDefault="00B93FD3" w:rsidP="002D03D6">
            <w:pPr>
              <w:shd w:val="clear" w:color="auto" w:fill="FFFFFF" w:themeFill="background1"/>
              <w:spacing w:after="0" w:line="240" w:lineRule="auto"/>
              <w:rPr>
                <w:rFonts w:ascii="Times New Roman" w:hAnsi="Times New Roman"/>
                <w:b/>
              </w:rPr>
            </w:pPr>
            <w:r w:rsidRPr="008B7A90">
              <w:rPr>
                <w:rFonts w:ascii="Times New Roman" w:hAnsi="Times New Roman"/>
                <w:b/>
              </w:rPr>
              <w:t>No</w:t>
            </w:r>
          </w:p>
        </w:tc>
        <w:tc>
          <w:tcPr>
            <w:tcW w:w="4579" w:type="dxa"/>
          </w:tcPr>
          <w:p w14:paraId="27E7D573" w14:textId="77777777" w:rsidR="00B93FD3" w:rsidRPr="008B7A90" w:rsidRDefault="00B93FD3" w:rsidP="002D03D6">
            <w:pPr>
              <w:shd w:val="clear" w:color="auto" w:fill="FFFFFF" w:themeFill="background1"/>
              <w:spacing w:after="0" w:line="240" w:lineRule="auto"/>
              <w:rPr>
                <w:rFonts w:ascii="Times New Roman" w:hAnsi="Times New Roman"/>
                <w:b/>
              </w:rPr>
            </w:pPr>
            <w:r w:rsidRPr="008B7A90">
              <w:rPr>
                <w:rFonts w:ascii="Times New Roman" w:hAnsi="Times New Roman"/>
                <w:b/>
              </w:rPr>
              <w:t xml:space="preserve">Title of the project </w:t>
            </w:r>
          </w:p>
        </w:tc>
        <w:tc>
          <w:tcPr>
            <w:tcW w:w="2126" w:type="dxa"/>
          </w:tcPr>
          <w:p w14:paraId="03F455E1" w14:textId="77777777" w:rsidR="00B93FD3" w:rsidRPr="008B7A90" w:rsidRDefault="00B93FD3" w:rsidP="002D03D6">
            <w:pPr>
              <w:pStyle w:val="BodyText"/>
              <w:shd w:val="clear" w:color="auto" w:fill="FFFFFF" w:themeFill="background1"/>
              <w:jc w:val="left"/>
              <w:rPr>
                <w:b/>
              </w:rPr>
            </w:pPr>
            <w:r w:rsidRPr="008B7A90">
              <w:rPr>
                <w:b/>
              </w:rPr>
              <w:t>Investigators</w:t>
            </w:r>
          </w:p>
        </w:tc>
        <w:tc>
          <w:tcPr>
            <w:tcW w:w="1559" w:type="dxa"/>
          </w:tcPr>
          <w:p w14:paraId="4F8F4C97" w14:textId="77777777" w:rsidR="00B93FD3" w:rsidRPr="008B7A90" w:rsidRDefault="00B93FD3" w:rsidP="002D03D6">
            <w:pPr>
              <w:pStyle w:val="ListParagraph"/>
              <w:shd w:val="clear" w:color="auto" w:fill="FFFFFF" w:themeFill="background1"/>
              <w:spacing w:after="0" w:line="240" w:lineRule="auto"/>
              <w:ind w:left="0"/>
              <w:jc w:val="center"/>
              <w:rPr>
                <w:rFonts w:ascii="Times New Roman" w:hAnsi="Times New Roman"/>
                <w:b/>
              </w:rPr>
            </w:pPr>
            <w:r w:rsidRPr="008B7A90">
              <w:rPr>
                <w:rFonts w:ascii="Times New Roman" w:hAnsi="Times New Roman"/>
                <w:b/>
              </w:rPr>
              <w:t>Funding Source</w:t>
            </w:r>
          </w:p>
        </w:tc>
        <w:tc>
          <w:tcPr>
            <w:tcW w:w="1418" w:type="dxa"/>
          </w:tcPr>
          <w:p w14:paraId="477A0B01" w14:textId="77777777" w:rsidR="00B93FD3" w:rsidRPr="008B7A90" w:rsidRDefault="00B93FD3" w:rsidP="002D03D6">
            <w:pPr>
              <w:pStyle w:val="ListParagraph"/>
              <w:shd w:val="clear" w:color="auto" w:fill="FFFFFF" w:themeFill="background1"/>
              <w:spacing w:after="0" w:line="240" w:lineRule="auto"/>
              <w:ind w:left="0"/>
              <w:jc w:val="center"/>
              <w:rPr>
                <w:rFonts w:ascii="Times New Roman" w:hAnsi="Times New Roman"/>
                <w:b/>
              </w:rPr>
            </w:pPr>
            <w:r w:rsidRPr="008B7A90">
              <w:rPr>
                <w:rFonts w:ascii="Times New Roman" w:hAnsi="Times New Roman"/>
                <w:b/>
              </w:rPr>
              <w:t>Grant amount</w:t>
            </w:r>
          </w:p>
        </w:tc>
      </w:tr>
      <w:tr w:rsidR="00B93FD3" w:rsidRPr="008B7A90" w14:paraId="5ACC05D7" w14:textId="77777777" w:rsidTr="00B47BEB">
        <w:trPr>
          <w:trHeight w:val="260"/>
        </w:trPr>
        <w:tc>
          <w:tcPr>
            <w:tcW w:w="726" w:type="dxa"/>
          </w:tcPr>
          <w:p w14:paraId="4D5741B0" w14:textId="77777777" w:rsidR="00B93FD3" w:rsidRPr="008B7A90" w:rsidRDefault="00B93FD3" w:rsidP="00F52530">
            <w:pPr>
              <w:pStyle w:val="ListParagraph"/>
              <w:numPr>
                <w:ilvl w:val="0"/>
                <w:numId w:val="14"/>
              </w:numPr>
              <w:shd w:val="clear" w:color="auto" w:fill="FFFFFF" w:themeFill="background1"/>
              <w:spacing w:after="0" w:line="240" w:lineRule="auto"/>
              <w:rPr>
                <w:rFonts w:ascii="Times New Roman" w:hAnsi="Times New Roman"/>
                <w:bCs/>
              </w:rPr>
            </w:pPr>
          </w:p>
        </w:tc>
        <w:tc>
          <w:tcPr>
            <w:tcW w:w="4579" w:type="dxa"/>
          </w:tcPr>
          <w:p w14:paraId="277FDD72" w14:textId="77777777" w:rsidR="00B93FD3" w:rsidRPr="008B7A90" w:rsidRDefault="00B93FD3" w:rsidP="002D03D6">
            <w:pPr>
              <w:shd w:val="clear" w:color="auto" w:fill="FFFFFF" w:themeFill="background1"/>
              <w:spacing w:after="0" w:line="240" w:lineRule="auto"/>
              <w:rPr>
                <w:rFonts w:ascii="Times New Roman" w:hAnsi="Times New Roman"/>
                <w:bCs/>
              </w:rPr>
            </w:pPr>
            <w:r w:rsidRPr="008B7A90">
              <w:rPr>
                <w:rFonts w:ascii="Times New Roman" w:eastAsia="Times New Roman" w:hAnsi="Times New Roman"/>
              </w:rPr>
              <w:t xml:space="preserve">Development of Phonemically balanced </w:t>
            </w:r>
            <w:r w:rsidRPr="008B7A90">
              <w:rPr>
                <w:rFonts w:ascii="Times New Roman" w:eastAsia="Times New Roman" w:hAnsi="Times New Roman"/>
              </w:rPr>
              <w:lastRenderedPageBreak/>
              <w:t>word lists in Tamil Language for adults</w:t>
            </w:r>
          </w:p>
        </w:tc>
        <w:tc>
          <w:tcPr>
            <w:tcW w:w="2126" w:type="dxa"/>
          </w:tcPr>
          <w:p w14:paraId="6F5F3674" w14:textId="77777777" w:rsidR="00B93FD3" w:rsidRPr="008B7A90" w:rsidRDefault="00B93FD3" w:rsidP="002D03D6">
            <w:pPr>
              <w:pStyle w:val="NoSpacing"/>
              <w:rPr>
                <w:rFonts w:ascii="Times New Roman" w:hAnsi="Times New Roman"/>
                <w:sz w:val="24"/>
              </w:rPr>
            </w:pPr>
            <w:r w:rsidRPr="008B7A90">
              <w:rPr>
                <w:rFonts w:ascii="Times New Roman" w:hAnsi="Times New Roman"/>
                <w:sz w:val="24"/>
              </w:rPr>
              <w:lastRenderedPageBreak/>
              <w:t>PI - Dr. Geetha C</w:t>
            </w:r>
          </w:p>
          <w:p w14:paraId="32B8EA64" w14:textId="77777777" w:rsidR="00B93FD3" w:rsidRPr="008B7A90" w:rsidRDefault="00B93FD3" w:rsidP="002D03D6">
            <w:pPr>
              <w:pStyle w:val="NoSpacing"/>
              <w:rPr>
                <w:rFonts w:ascii="Times New Roman" w:hAnsi="Times New Roman"/>
                <w:sz w:val="24"/>
              </w:rPr>
            </w:pPr>
            <w:r w:rsidRPr="008B7A90">
              <w:rPr>
                <w:rFonts w:ascii="Times New Roman" w:hAnsi="Times New Roman"/>
                <w:sz w:val="24"/>
              </w:rPr>
              <w:lastRenderedPageBreak/>
              <w:t>CI - Dr. Devi N</w:t>
            </w:r>
          </w:p>
        </w:tc>
        <w:tc>
          <w:tcPr>
            <w:tcW w:w="1559" w:type="dxa"/>
          </w:tcPr>
          <w:p w14:paraId="7B04C7AE" w14:textId="77777777" w:rsidR="00B93FD3" w:rsidRPr="008B7A90" w:rsidRDefault="00B93FD3" w:rsidP="002D03D6">
            <w:pPr>
              <w:pStyle w:val="ListParagraph"/>
              <w:shd w:val="clear" w:color="auto" w:fill="FFFFFF" w:themeFill="background1"/>
              <w:spacing w:after="0" w:line="240" w:lineRule="auto"/>
              <w:ind w:left="0"/>
              <w:jc w:val="center"/>
              <w:rPr>
                <w:rFonts w:ascii="Times New Roman" w:hAnsi="Times New Roman"/>
                <w:bCs/>
              </w:rPr>
            </w:pPr>
            <w:r w:rsidRPr="008B7A90">
              <w:rPr>
                <w:rFonts w:ascii="Times New Roman" w:hAnsi="Times New Roman"/>
                <w:color w:val="000000" w:themeColor="text1"/>
              </w:rPr>
              <w:lastRenderedPageBreak/>
              <w:t>ARF</w:t>
            </w:r>
          </w:p>
        </w:tc>
        <w:tc>
          <w:tcPr>
            <w:tcW w:w="1418" w:type="dxa"/>
          </w:tcPr>
          <w:p w14:paraId="016D57C0" w14:textId="77777777" w:rsidR="00B93FD3" w:rsidRPr="008B7A90" w:rsidRDefault="00B93FD3" w:rsidP="002D03D6">
            <w:pPr>
              <w:pStyle w:val="ListParagraph"/>
              <w:shd w:val="clear" w:color="auto" w:fill="FFFFFF" w:themeFill="background1"/>
              <w:spacing w:after="0" w:line="240" w:lineRule="auto"/>
              <w:ind w:left="0"/>
              <w:jc w:val="center"/>
              <w:rPr>
                <w:rFonts w:ascii="Times New Roman" w:hAnsi="Times New Roman"/>
                <w:bCs/>
              </w:rPr>
            </w:pPr>
            <w:r w:rsidRPr="008B7A90">
              <w:rPr>
                <w:rFonts w:ascii="Times New Roman" w:eastAsia="Times New Roman" w:hAnsi="Times New Roman"/>
              </w:rPr>
              <w:t>4.88</w:t>
            </w:r>
          </w:p>
        </w:tc>
      </w:tr>
      <w:tr w:rsidR="00B93FD3" w:rsidRPr="008B7A90" w14:paraId="3AE2BBB6" w14:textId="77777777" w:rsidTr="00B47BEB">
        <w:trPr>
          <w:trHeight w:val="827"/>
        </w:trPr>
        <w:tc>
          <w:tcPr>
            <w:tcW w:w="726" w:type="dxa"/>
          </w:tcPr>
          <w:p w14:paraId="6008DF92" w14:textId="77777777" w:rsidR="00B93FD3" w:rsidRPr="008B7A90" w:rsidRDefault="00B93FD3" w:rsidP="00F52530">
            <w:pPr>
              <w:pStyle w:val="ListParagraph"/>
              <w:numPr>
                <w:ilvl w:val="0"/>
                <w:numId w:val="14"/>
              </w:numPr>
              <w:shd w:val="clear" w:color="auto" w:fill="FFFFFF" w:themeFill="background1"/>
              <w:spacing w:after="0" w:line="240" w:lineRule="auto"/>
              <w:rPr>
                <w:rFonts w:ascii="Times New Roman" w:hAnsi="Times New Roman"/>
                <w:bCs/>
              </w:rPr>
            </w:pPr>
          </w:p>
        </w:tc>
        <w:tc>
          <w:tcPr>
            <w:tcW w:w="4579" w:type="dxa"/>
          </w:tcPr>
          <w:p w14:paraId="4F75E0DE" w14:textId="77777777" w:rsidR="00B93FD3" w:rsidRPr="008B7A90" w:rsidRDefault="00B93FD3" w:rsidP="002D03D6">
            <w:pPr>
              <w:shd w:val="clear" w:color="auto" w:fill="FFFFFF" w:themeFill="background1"/>
              <w:spacing w:after="0" w:line="240" w:lineRule="auto"/>
              <w:rPr>
                <w:rFonts w:ascii="Times New Roman" w:hAnsi="Times New Roman"/>
                <w:bCs/>
              </w:rPr>
            </w:pPr>
            <w:r w:rsidRPr="008B7A90">
              <w:rPr>
                <w:rFonts w:ascii="Times New Roman" w:eastAsia="Times New Roman" w:hAnsi="Times New Roman"/>
              </w:rPr>
              <w:t>Speech Identification in the Non-aided ear in Monaural Hearing Aid Users</w:t>
            </w:r>
          </w:p>
        </w:tc>
        <w:tc>
          <w:tcPr>
            <w:tcW w:w="2126" w:type="dxa"/>
          </w:tcPr>
          <w:p w14:paraId="78409603" w14:textId="77777777" w:rsidR="00B93FD3" w:rsidRPr="008B7A90" w:rsidRDefault="00B93FD3" w:rsidP="002D03D6">
            <w:pPr>
              <w:pStyle w:val="BodyText"/>
              <w:shd w:val="clear" w:color="auto" w:fill="FFFFFF" w:themeFill="background1"/>
              <w:jc w:val="left"/>
              <w:rPr>
                <w:bCs/>
              </w:rPr>
            </w:pPr>
            <w:r w:rsidRPr="008B7A90">
              <w:t xml:space="preserve">PI - Prof. Asha </w:t>
            </w:r>
            <w:proofErr w:type="spellStart"/>
            <w:r w:rsidRPr="008B7A90">
              <w:t>Yathiraj</w:t>
            </w:r>
            <w:proofErr w:type="spellEnd"/>
            <w:r w:rsidRPr="008B7A90">
              <w:t xml:space="preserve"> </w:t>
            </w:r>
          </w:p>
        </w:tc>
        <w:tc>
          <w:tcPr>
            <w:tcW w:w="1559" w:type="dxa"/>
          </w:tcPr>
          <w:p w14:paraId="60C7EA79" w14:textId="77777777" w:rsidR="00B93FD3" w:rsidRPr="008B7A90" w:rsidRDefault="00B93FD3" w:rsidP="002D03D6">
            <w:pPr>
              <w:pStyle w:val="ListParagraph"/>
              <w:shd w:val="clear" w:color="auto" w:fill="FFFFFF" w:themeFill="background1"/>
              <w:spacing w:after="0" w:line="240" w:lineRule="auto"/>
              <w:ind w:left="0"/>
              <w:jc w:val="center"/>
              <w:rPr>
                <w:rFonts w:ascii="Times New Roman" w:hAnsi="Times New Roman"/>
                <w:bCs/>
              </w:rPr>
            </w:pPr>
            <w:r w:rsidRPr="008B7A90">
              <w:rPr>
                <w:rFonts w:ascii="Times New Roman" w:hAnsi="Times New Roman"/>
                <w:color w:val="000000" w:themeColor="text1"/>
              </w:rPr>
              <w:t>ARF</w:t>
            </w:r>
          </w:p>
        </w:tc>
        <w:tc>
          <w:tcPr>
            <w:tcW w:w="1418" w:type="dxa"/>
          </w:tcPr>
          <w:p w14:paraId="707B07AF" w14:textId="77777777" w:rsidR="00B93FD3" w:rsidRPr="008B7A90" w:rsidRDefault="00B93FD3" w:rsidP="002D03D6">
            <w:pPr>
              <w:pStyle w:val="ListParagraph"/>
              <w:shd w:val="clear" w:color="auto" w:fill="FFFFFF" w:themeFill="background1"/>
              <w:spacing w:after="0" w:line="240" w:lineRule="auto"/>
              <w:ind w:left="0"/>
              <w:jc w:val="center"/>
              <w:rPr>
                <w:rFonts w:ascii="Times New Roman" w:hAnsi="Times New Roman"/>
                <w:bCs/>
              </w:rPr>
            </w:pPr>
            <w:r w:rsidRPr="008B7A90">
              <w:rPr>
                <w:rFonts w:ascii="Times New Roman" w:eastAsia="Times New Roman" w:hAnsi="Times New Roman"/>
              </w:rPr>
              <w:t>4.93</w:t>
            </w:r>
          </w:p>
        </w:tc>
      </w:tr>
      <w:tr w:rsidR="00B93FD3" w:rsidRPr="008B7A90" w14:paraId="5F3AA2E0" w14:textId="77777777" w:rsidTr="00B47BEB">
        <w:trPr>
          <w:trHeight w:val="260"/>
        </w:trPr>
        <w:tc>
          <w:tcPr>
            <w:tcW w:w="726" w:type="dxa"/>
          </w:tcPr>
          <w:p w14:paraId="274807C4" w14:textId="77777777" w:rsidR="00B93FD3" w:rsidRPr="008B7A90" w:rsidRDefault="00B93FD3" w:rsidP="00F52530">
            <w:pPr>
              <w:pStyle w:val="ListParagraph"/>
              <w:numPr>
                <w:ilvl w:val="0"/>
                <w:numId w:val="14"/>
              </w:numPr>
              <w:shd w:val="clear" w:color="auto" w:fill="FFFFFF" w:themeFill="background1"/>
              <w:spacing w:after="0" w:line="240" w:lineRule="auto"/>
              <w:rPr>
                <w:rFonts w:ascii="Times New Roman" w:hAnsi="Times New Roman"/>
              </w:rPr>
            </w:pPr>
          </w:p>
        </w:tc>
        <w:tc>
          <w:tcPr>
            <w:tcW w:w="4579" w:type="dxa"/>
          </w:tcPr>
          <w:p w14:paraId="115EAB18" w14:textId="77777777" w:rsidR="00B93FD3" w:rsidRPr="008B7A90" w:rsidRDefault="00B93FD3" w:rsidP="002D03D6">
            <w:pPr>
              <w:spacing w:after="0" w:line="240" w:lineRule="auto"/>
              <w:ind w:right="-34"/>
              <w:rPr>
                <w:rFonts w:ascii="Times New Roman" w:hAnsi="Times New Roman"/>
              </w:rPr>
            </w:pPr>
            <w:r w:rsidRPr="008B7A90">
              <w:rPr>
                <w:rFonts w:ascii="Times New Roman" w:eastAsia="Times New Roman" w:hAnsi="Times New Roman"/>
              </w:rPr>
              <w:t>Development of AIISH Hyperacusis Assessment Toolbox for Individuals with Tinnitus Associated with Hyperacusis</w:t>
            </w:r>
          </w:p>
        </w:tc>
        <w:tc>
          <w:tcPr>
            <w:tcW w:w="2126" w:type="dxa"/>
          </w:tcPr>
          <w:p w14:paraId="77D676BB" w14:textId="77777777" w:rsidR="00B93FD3" w:rsidRPr="008B7A90" w:rsidRDefault="00B93FD3" w:rsidP="002D03D6">
            <w:pPr>
              <w:pStyle w:val="BodyText"/>
              <w:shd w:val="clear" w:color="auto" w:fill="FFFFFF" w:themeFill="background1"/>
              <w:jc w:val="left"/>
            </w:pPr>
            <w:r w:rsidRPr="008B7A90">
              <w:t xml:space="preserve">PI - Dr. Prashanth Prabhu P </w:t>
            </w:r>
          </w:p>
        </w:tc>
        <w:tc>
          <w:tcPr>
            <w:tcW w:w="1559" w:type="dxa"/>
          </w:tcPr>
          <w:p w14:paraId="7995DAEB" w14:textId="77777777" w:rsidR="00B93FD3" w:rsidRPr="008B7A90" w:rsidRDefault="00B93FD3" w:rsidP="002D03D6">
            <w:pPr>
              <w:pStyle w:val="ListParagraph"/>
              <w:shd w:val="clear" w:color="auto" w:fill="FFFFFF" w:themeFill="background1"/>
              <w:spacing w:after="0" w:line="240" w:lineRule="auto"/>
              <w:ind w:left="0"/>
              <w:jc w:val="center"/>
              <w:rPr>
                <w:rFonts w:ascii="Times New Roman" w:hAnsi="Times New Roman"/>
              </w:rPr>
            </w:pPr>
            <w:r w:rsidRPr="008B7A90">
              <w:rPr>
                <w:rFonts w:ascii="Times New Roman" w:hAnsi="Times New Roman"/>
                <w:color w:val="000000" w:themeColor="text1"/>
              </w:rPr>
              <w:t>ARF</w:t>
            </w:r>
          </w:p>
        </w:tc>
        <w:tc>
          <w:tcPr>
            <w:tcW w:w="1418" w:type="dxa"/>
          </w:tcPr>
          <w:p w14:paraId="04FC544C" w14:textId="77777777" w:rsidR="00B93FD3" w:rsidRPr="008B7A90" w:rsidRDefault="00B93FD3" w:rsidP="002D03D6">
            <w:pPr>
              <w:pStyle w:val="ListParagraph"/>
              <w:shd w:val="clear" w:color="auto" w:fill="FFFFFF" w:themeFill="background1"/>
              <w:spacing w:after="0" w:line="240" w:lineRule="auto"/>
              <w:ind w:left="0"/>
              <w:jc w:val="center"/>
              <w:rPr>
                <w:rFonts w:ascii="Times New Roman" w:hAnsi="Times New Roman"/>
              </w:rPr>
            </w:pPr>
            <w:r w:rsidRPr="008B7A90">
              <w:rPr>
                <w:rFonts w:ascii="Times New Roman" w:eastAsia="Times New Roman" w:hAnsi="Times New Roman"/>
              </w:rPr>
              <w:t>4.93</w:t>
            </w:r>
          </w:p>
        </w:tc>
      </w:tr>
      <w:tr w:rsidR="00B93FD3" w:rsidRPr="008B7A90" w14:paraId="316A1D75" w14:textId="77777777" w:rsidTr="00B47BEB">
        <w:trPr>
          <w:trHeight w:val="260"/>
        </w:trPr>
        <w:tc>
          <w:tcPr>
            <w:tcW w:w="726" w:type="dxa"/>
          </w:tcPr>
          <w:p w14:paraId="67875F36" w14:textId="77777777" w:rsidR="00B93FD3" w:rsidRPr="008B7A90" w:rsidRDefault="00B93FD3" w:rsidP="00F52530">
            <w:pPr>
              <w:pStyle w:val="ListParagraph"/>
              <w:numPr>
                <w:ilvl w:val="0"/>
                <w:numId w:val="14"/>
              </w:numPr>
              <w:shd w:val="clear" w:color="auto" w:fill="FFFFFF" w:themeFill="background1"/>
              <w:spacing w:after="0" w:line="240" w:lineRule="auto"/>
              <w:rPr>
                <w:rFonts w:ascii="Times New Roman" w:hAnsi="Times New Roman"/>
              </w:rPr>
            </w:pPr>
          </w:p>
        </w:tc>
        <w:tc>
          <w:tcPr>
            <w:tcW w:w="4579" w:type="dxa"/>
          </w:tcPr>
          <w:p w14:paraId="4F5C93C7" w14:textId="77777777" w:rsidR="00B93FD3" w:rsidRPr="008B7A90" w:rsidRDefault="00B93FD3" w:rsidP="002D03D6">
            <w:pPr>
              <w:spacing w:after="0" w:line="240" w:lineRule="auto"/>
              <w:ind w:right="-34"/>
              <w:rPr>
                <w:rFonts w:ascii="Times New Roman" w:hAnsi="Times New Roman"/>
              </w:rPr>
            </w:pPr>
            <w:r w:rsidRPr="008B7A90">
              <w:rPr>
                <w:rFonts w:ascii="Times New Roman" w:hAnsi="Times New Roman"/>
              </w:rPr>
              <w:t>Exploring Real World Aid Usage and Outcome: Current Indian Scenario</w:t>
            </w:r>
          </w:p>
        </w:tc>
        <w:tc>
          <w:tcPr>
            <w:tcW w:w="2126" w:type="dxa"/>
          </w:tcPr>
          <w:p w14:paraId="2D9E081E" w14:textId="77777777" w:rsidR="00B93FD3" w:rsidRPr="008B7A90" w:rsidRDefault="00B93FD3" w:rsidP="002D03D6">
            <w:pPr>
              <w:pStyle w:val="BodyText"/>
              <w:shd w:val="clear" w:color="auto" w:fill="FFFFFF" w:themeFill="background1"/>
              <w:jc w:val="left"/>
            </w:pPr>
            <w:r w:rsidRPr="00C9007A">
              <w:t>Dr. Manjula P.</w:t>
            </w:r>
          </w:p>
        </w:tc>
        <w:tc>
          <w:tcPr>
            <w:tcW w:w="1559" w:type="dxa"/>
          </w:tcPr>
          <w:p w14:paraId="22AA4409" w14:textId="77777777" w:rsidR="00B93FD3" w:rsidRPr="008B7A90" w:rsidRDefault="00B93FD3" w:rsidP="002D03D6">
            <w:pPr>
              <w:pStyle w:val="ListParagraph"/>
              <w:shd w:val="clear" w:color="auto" w:fill="FFFFFF" w:themeFill="background1"/>
              <w:spacing w:after="0" w:line="240" w:lineRule="auto"/>
              <w:ind w:left="0"/>
              <w:jc w:val="center"/>
              <w:rPr>
                <w:rFonts w:ascii="Times New Roman" w:hAnsi="Times New Roman"/>
              </w:rPr>
            </w:pPr>
            <w:r w:rsidRPr="008B7A90">
              <w:rPr>
                <w:rFonts w:ascii="Times New Roman" w:hAnsi="Times New Roman"/>
              </w:rPr>
              <w:t>ARF</w:t>
            </w:r>
          </w:p>
        </w:tc>
        <w:tc>
          <w:tcPr>
            <w:tcW w:w="1418" w:type="dxa"/>
          </w:tcPr>
          <w:p w14:paraId="7900DEA3" w14:textId="77777777" w:rsidR="00B93FD3" w:rsidRPr="008B7A90" w:rsidRDefault="00B93FD3" w:rsidP="002D03D6">
            <w:pPr>
              <w:pStyle w:val="ListParagraph"/>
              <w:shd w:val="clear" w:color="auto" w:fill="FFFFFF" w:themeFill="background1"/>
              <w:spacing w:after="0" w:line="240" w:lineRule="auto"/>
              <w:ind w:left="0"/>
              <w:jc w:val="center"/>
              <w:rPr>
                <w:rFonts w:ascii="Times New Roman" w:hAnsi="Times New Roman"/>
              </w:rPr>
            </w:pPr>
            <w:r w:rsidRPr="008B7A90">
              <w:rPr>
                <w:rFonts w:ascii="Times New Roman" w:hAnsi="Times New Roman"/>
              </w:rPr>
              <w:t xml:space="preserve">      4.93</w:t>
            </w:r>
          </w:p>
        </w:tc>
      </w:tr>
      <w:tr w:rsidR="00B93FD3" w:rsidRPr="008B7A90" w14:paraId="416B0E09" w14:textId="77777777" w:rsidTr="00B47BEB">
        <w:trPr>
          <w:trHeight w:val="260"/>
        </w:trPr>
        <w:tc>
          <w:tcPr>
            <w:tcW w:w="726" w:type="dxa"/>
          </w:tcPr>
          <w:p w14:paraId="4EF8F04A" w14:textId="77777777" w:rsidR="00B93FD3" w:rsidRPr="008B7A90" w:rsidRDefault="00B93FD3" w:rsidP="00F52530">
            <w:pPr>
              <w:pStyle w:val="ListParagraph"/>
              <w:numPr>
                <w:ilvl w:val="0"/>
                <w:numId w:val="14"/>
              </w:numPr>
              <w:shd w:val="clear" w:color="auto" w:fill="FFFFFF" w:themeFill="background1"/>
              <w:spacing w:after="0" w:line="240" w:lineRule="auto"/>
              <w:rPr>
                <w:rFonts w:ascii="Times New Roman" w:hAnsi="Times New Roman"/>
              </w:rPr>
            </w:pPr>
          </w:p>
        </w:tc>
        <w:tc>
          <w:tcPr>
            <w:tcW w:w="4579" w:type="dxa"/>
            <w:vAlign w:val="center"/>
          </w:tcPr>
          <w:p w14:paraId="3F27181B" w14:textId="77777777" w:rsidR="00B93FD3" w:rsidRPr="008B7A90" w:rsidRDefault="00B93FD3" w:rsidP="002D03D6">
            <w:pPr>
              <w:rPr>
                <w:rFonts w:ascii="Times New Roman" w:hAnsi="Times New Roman"/>
                <w:color w:val="000000"/>
              </w:rPr>
            </w:pPr>
            <w:r w:rsidRPr="008B7A90">
              <w:rPr>
                <w:rFonts w:ascii="Times New Roman" w:hAnsi="Times New Roman"/>
                <w:bCs/>
                <w:color w:val="000000" w:themeColor="text1"/>
              </w:rPr>
              <w:t>Relationship between hearing aid benefit and auditory processing abilities in elderly individuals with hearing impairment</w:t>
            </w:r>
          </w:p>
        </w:tc>
        <w:tc>
          <w:tcPr>
            <w:tcW w:w="2126" w:type="dxa"/>
            <w:vAlign w:val="center"/>
          </w:tcPr>
          <w:p w14:paraId="59D499C0" w14:textId="77777777" w:rsidR="00B93FD3" w:rsidRDefault="00B93FD3" w:rsidP="002D03D6">
            <w:pPr>
              <w:pStyle w:val="ListParagraph"/>
              <w:spacing w:line="240" w:lineRule="auto"/>
              <w:ind w:left="0"/>
              <w:rPr>
                <w:rFonts w:ascii="Times New Roman" w:hAnsi="Times New Roman"/>
                <w:bCs/>
                <w:color w:val="000000" w:themeColor="text1"/>
              </w:rPr>
            </w:pPr>
            <w:r w:rsidRPr="008B7A90">
              <w:rPr>
                <w:rFonts w:ascii="Times New Roman" w:hAnsi="Times New Roman"/>
                <w:bCs/>
                <w:color w:val="000000" w:themeColor="text1"/>
              </w:rPr>
              <w:t>PI: Dr. Geetha C</w:t>
            </w:r>
          </w:p>
          <w:p w14:paraId="4C1B41B3" w14:textId="77777777" w:rsidR="002832DB" w:rsidRPr="008B7A90" w:rsidRDefault="002832DB" w:rsidP="002D03D6">
            <w:pPr>
              <w:pStyle w:val="ListParagraph"/>
              <w:spacing w:line="240" w:lineRule="auto"/>
              <w:ind w:left="0"/>
              <w:rPr>
                <w:rFonts w:ascii="Times New Roman" w:hAnsi="Times New Roman"/>
                <w:color w:val="000000"/>
              </w:rPr>
            </w:pPr>
            <w:r>
              <w:rPr>
                <w:rFonts w:ascii="Times New Roman" w:hAnsi="Times New Roman"/>
                <w:bCs/>
                <w:color w:val="000000" w:themeColor="text1"/>
              </w:rPr>
              <w:t>CI- Dr. Chandni Jain</w:t>
            </w:r>
          </w:p>
        </w:tc>
        <w:tc>
          <w:tcPr>
            <w:tcW w:w="1559" w:type="dxa"/>
            <w:vAlign w:val="center"/>
          </w:tcPr>
          <w:p w14:paraId="4CB45FE5" w14:textId="77777777" w:rsidR="00B93FD3" w:rsidRPr="008B7A90" w:rsidRDefault="00B93FD3" w:rsidP="002D03D6">
            <w:pPr>
              <w:pStyle w:val="ListParagraph"/>
              <w:spacing w:line="240" w:lineRule="auto"/>
              <w:ind w:left="0"/>
              <w:jc w:val="center"/>
              <w:rPr>
                <w:rFonts w:ascii="Times New Roman" w:hAnsi="Times New Roman"/>
                <w:color w:val="000000"/>
              </w:rPr>
            </w:pPr>
            <w:r w:rsidRPr="008B7A90">
              <w:rPr>
                <w:rFonts w:ascii="Times New Roman" w:hAnsi="Times New Roman"/>
                <w:bCs/>
                <w:color w:val="000000" w:themeColor="text1"/>
              </w:rPr>
              <w:t>ARF</w:t>
            </w:r>
          </w:p>
        </w:tc>
        <w:tc>
          <w:tcPr>
            <w:tcW w:w="1418" w:type="dxa"/>
            <w:vAlign w:val="center"/>
          </w:tcPr>
          <w:p w14:paraId="3ECFB54D" w14:textId="77777777" w:rsidR="00B93FD3" w:rsidRPr="008B7A90" w:rsidRDefault="00B93FD3" w:rsidP="002D03D6">
            <w:pPr>
              <w:pStyle w:val="ListParagraph"/>
              <w:shd w:val="clear" w:color="auto" w:fill="FFFFFF" w:themeFill="background1"/>
              <w:spacing w:after="0" w:line="240" w:lineRule="auto"/>
              <w:ind w:left="0"/>
              <w:jc w:val="center"/>
              <w:rPr>
                <w:rFonts w:ascii="Times New Roman" w:hAnsi="Times New Roman"/>
              </w:rPr>
            </w:pPr>
            <w:r w:rsidRPr="008B7A90">
              <w:rPr>
                <w:rFonts w:ascii="Times New Roman" w:hAnsi="Times New Roman"/>
                <w:bCs/>
                <w:color w:val="000000" w:themeColor="text1"/>
              </w:rPr>
              <w:t>5.05</w:t>
            </w:r>
          </w:p>
        </w:tc>
      </w:tr>
      <w:tr w:rsidR="008C1CAE" w:rsidRPr="008B7A90" w14:paraId="4BBF73E3" w14:textId="77777777" w:rsidTr="00B47BEB">
        <w:trPr>
          <w:trHeight w:val="260"/>
        </w:trPr>
        <w:tc>
          <w:tcPr>
            <w:tcW w:w="726" w:type="dxa"/>
          </w:tcPr>
          <w:p w14:paraId="4306388D" w14:textId="77777777" w:rsidR="008C1CAE" w:rsidRPr="008B7A90" w:rsidRDefault="008C1CAE" w:rsidP="00F52530">
            <w:pPr>
              <w:pStyle w:val="ListParagraph"/>
              <w:numPr>
                <w:ilvl w:val="0"/>
                <w:numId w:val="14"/>
              </w:numPr>
              <w:shd w:val="clear" w:color="auto" w:fill="FFFFFF" w:themeFill="background1"/>
              <w:spacing w:after="0" w:line="240" w:lineRule="auto"/>
              <w:rPr>
                <w:rFonts w:ascii="Times New Roman" w:hAnsi="Times New Roman"/>
              </w:rPr>
            </w:pPr>
          </w:p>
        </w:tc>
        <w:tc>
          <w:tcPr>
            <w:tcW w:w="4579" w:type="dxa"/>
            <w:vAlign w:val="center"/>
          </w:tcPr>
          <w:p w14:paraId="60B4456C" w14:textId="77777777" w:rsidR="008C1CAE" w:rsidRPr="008B7A90" w:rsidRDefault="008C1CAE" w:rsidP="002D03D6">
            <w:pPr>
              <w:rPr>
                <w:rFonts w:ascii="Times New Roman" w:hAnsi="Times New Roman"/>
                <w:bCs/>
                <w:color w:val="000000" w:themeColor="text1"/>
              </w:rPr>
            </w:pPr>
            <w:r>
              <w:rPr>
                <w:rFonts w:ascii="Times New Roman" w:hAnsi="Times New Roman"/>
                <w:bCs/>
                <w:color w:val="000000" w:themeColor="text1"/>
              </w:rPr>
              <w:t xml:space="preserve">Auditory processing in children with speech sound disorders </w:t>
            </w:r>
          </w:p>
        </w:tc>
        <w:tc>
          <w:tcPr>
            <w:tcW w:w="2126" w:type="dxa"/>
            <w:vAlign w:val="center"/>
          </w:tcPr>
          <w:p w14:paraId="7ED83605" w14:textId="77777777" w:rsidR="008C1CAE" w:rsidRDefault="008C1CAE" w:rsidP="002D03D6">
            <w:pPr>
              <w:pStyle w:val="ListParagraph"/>
              <w:spacing w:line="240" w:lineRule="auto"/>
              <w:ind w:left="0"/>
              <w:rPr>
                <w:rFonts w:ascii="Times New Roman" w:hAnsi="Times New Roman"/>
                <w:bCs/>
                <w:color w:val="000000" w:themeColor="text1"/>
              </w:rPr>
            </w:pPr>
            <w:r>
              <w:rPr>
                <w:rFonts w:ascii="Times New Roman" w:hAnsi="Times New Roman"/>
                <w:bCs/>
                <w:color w:val="000000" w:themeColor="text1"/>
              </w:rPr>
              <w:t xml:space="preserve">PI: </w:t>
            </w:r>
            <w:proofErr w:type="spellStart"/>
            <w:r>
              <w:rPr>
                <w:rFonts w:ascii="Times New Roman" w:hAnsi="Times New Roman"/>
                <w:bCs/>
                <w:color w:val="000000" w:themeColor="text1"/>
              </w:rPr>
              <w:t>Dr.Chandni</w:t>
            </w:r>
            <w:proofErr w:type="spellEnd"/>
            <w:r>
              <w:rPr>
                <w:rFonts w:ascii="Times New Roman" w:hAnsi="Times New Roman"/>
                <w:bCs/>
                <w:color w:val="000000" w:themeColor="text1"/>
              </w:rPr>
              <w:t xml:space="preserve"> Jain </w:t>
            </w:r>
          </w:p>
          <w:p w14:paraId="479D4C56" w14:textId="77777777" w:rsidR="008C1CAE" w:rsidRPr="008B7A90" w:rsidRDefault="008C1CAE" w:rsidP="002D03D6">
            <w:pPr>
              <w:pStyle w:val="ListParagraph"/>
              <w:spacing w:line="240" w:lineRule="auto"/>
              <w:ind w:left="0"/>
              <w:rPr>
                <w:rFonts w:ascii="Times New Roman" w:hAnsi="Times New Roman"/>
                <w:bCs/>
                <w:color w:val="000000" w:themeColor="text1"/>
              </w:rPr>
            </w:pPr>
            <w:r>
              <w:rPr>
                <w:rFonts w:ascii="Times New Roman" w:hAnsi="Times New Roman"/>
                <w:bCs/>
                <w:color w:val="000000" w:themeColor="text1"/>
              </w:rPr>
              <w:t xml:space="preserve">CI: Dr. Priya MB </w:t>
            </w:r>
          </w:p>
        </w:tc>
        <w:tc>
          <w:tcPr>
            <w:tcW w:w="1559" w:type="dxa"/>
            <w:vAlign w:val="center"/>
          </w:tcPr>
          <w:p w14:paraId="78865615" w14:textId="77777777" w:rsidR="008C1CAE" w:rsidRPr="008B7A90" w:rsidRDefault="008C1CAE" w:rsidP="002D03D6">
            <w:pPr>
              <w:pStyle w:val="ListParagraph"/>
              <w:spacing w:line="240" w:lineRule="auto"/>
              <w:ind w:left="0"/>
              <w:jc w:val="center"/>
              <w:rPr>
                <w:rFonts w:ascii="Times New Roman" w:hAnsi="Times New Roman"/>
                <w:bCs/>
                <w:color w:val="000000" w:themeColor="text1"/>
              </w:rPr>
            </w:pPr>
            <w:r>
              <w:rPr>
                <w:rFonts w:ascii="Times New Roman" w:hAnsi="Times New Roman"/>
                <w:bCs/>
                <w:color w:val="000000" w:themeColor="text1"/>
              </w:rPr>
              <w:br/>
              <w:t>ARF</w:t>
            </w:r>
          </w:p>
        </w:tc>
        <w:tc>
          <w:tcPr>
            <w:tcW w:w="1418" w:type="dxa"/>
            <w:vAlign w:val="center"/>
          </w:tcPr>
          <w:p w14:paraId="54A15179" w14:textId="77777777" w:rsidR="008C1CAE" w:rsidRPr="008B7A90" w:rsidRDefault="008C1CAE" w:rsidP="002D03D6">
            <w:pPr>
              <w:pStyle w:val="ListParagraph"/>
              <w:shd w:val="clear" w:color="auto" w:fill="FFFFFF" w:themeFill="background1"/>
              <w:spacing w:after="0" w:line="240" w:lineRule="auto"/>
              <w:ind w:left="0"/>
              <w:jc w:val="center"/>
              <w:rPr>
                <w:rFonts w:ascii="Times New Roman" w:hAnsi="Times New Roman"/>
                <w:bCs/>
                <w:color w:val="000000" w:themeColor="text1"/>
              </w:rPr>
            </w:pPr>
            <w:r>
              <w:rPr>
                <w:rFonts w:ascii="Times New Roman" w:hAnsi="Times New Roman"/>
                <w:bCs/>
                <w:color w:val="000000" w:themeColor="text1"/>
              </w:rPr>
              <w:t>4.33</w:t>
            </w:r>
          </w:p>
        </w:tc>
      </w:tr>
      <w:tr w:rsidR="00B876CC" w:rsidRPr="008B7A90" w14:paraId="65FC5E5B" w14:textId="77777777" w:rsidTr="00B47BEB">
        <w:trPr>
          <w:trHeight w:val="260"/>
        </w:trPr>
        <w:tc>
          <w:tcPr>
            <w:tcW w:w="726" w:type="dxa"/>
          </w:tcPr>
          <w:p w14:paraId="0ACD98A5" w14:textId="77777777" w:rsidR="00B876CC" w:rsidRPr="008B7A90" w:rsidRDefault="00B876CC" w:rsidP="00F52530">
            <w:pPr>
              <w:pStyle w:val="ListParagraph"/>
              <w:numPr>
                <w:ilvl w:val="0"/>
                <w:numId w:val="14"/>
              </w:numPr>
              <w:shd w:val="clear" w:color="auto" w:fill="FFFFFF" w:themeFill="background1"/>
              <w:spacing w:after="0" w:line="240" w:lineRule="auto"/>
              <w:rPr>
                <w:rFonts w:ascii="Times New Roman" w:hAnsi="Times New Roman"/>
              </w:rPr>
            </w:pPr>
          </w:p>
        </w:tc>
        <w:tc>
          <w:tcPr>
            <w:tcW w:w="4579" w:type="dxa"/>
            <w:vAlign w:val="center"/>
          </w:tcPr>
          <w:p w14:paraId="0C65A8DE" w14:textId="77777777" w:rsidR="00B876CC" w:rsidRPr="00B876CC" w:rsidRDefault="00B876CC" w:rsidP="002D03D6">
            <w:pPr>
              <w:spacing w:after="0"/>
              <w:rPr>
                <w:rFonts w:ascii="Times New Roman" w:hAnsi="Times New Roman"/>
                <w:bCs/>
                <w:color w:val="000000" w:themeColor="text1"/>
              </w:rPr>
            </w:pPr>
            <w:r w:rsidRPr="00B876CC">
              <w:rPr>
                <w:rFonts w:ascii="Times New Roman" w:hAnsi="Times New Roman"/>
                <w:bCs/>
                <w:color w:val="000000" w:themeColor="text1"/>
              </w:rPr>
              <w:t>“Encoding of speech and music at auditory</w:t>
            </w:r>
          </w:p>
          <w:p w14:paraId="330C0598" w14:textId="77777777" w:rsidR="00B876CC" w:rsidRPr="00B876CC" w:rsidRDefault="00B876CC" w:rsidP="002D03D6">
            <w:pPr>
              <w:spacing w:after="0"/>
              <w:rPr>
                <w:rFonts w:ascii="Times New Roman" w:hAnsi="Times New Roman"/>
                <w:bCs/>
                <w:color w:val="000000" w:themeColor="text1"/>
              </w:rPr>
            </w:pPr>
            <w:r w:rsidRPr="00B876CC">
              <w:rPr>
                <w:rFonts w:ascii="Times New Roman" w:hAnsi="Times New Roman"/>
                <w:bCs/>
                <w:color w:val="000000" w:themeColor="text1"/>
              </w:rPr>
              <w:t>brainstem (Frequency Following</w:t>
            </w:r>
          </w:p>
          <w:p w14:paraId="6F3F73DA" w14:textId="77777777" w:rsidR="00B876CC" w:rsidRPr="00B876CC" w:rsidRDefault="00B876CC" w:rsidP="002D03D6">
            <w:pPr>
              <w:spacing w:after="0"/>
              <w:rPr>
                <w:rFonts w:ascii="Times New Roman" w:hAnsi="Times New Roman"/>
                <w:bCs/>
                <w:color w:val="000000" w:themeColor="text1"/>
              </w:rPr>
            </w:pPr>
            <w:r w:rsidRPr="00B876CC">
              <w:rPr>
                <w:rFonts w:ascii="Times New Roman" w:hAnsi="Times New Roman"/>
                <w:bCs/>
                <w:color w:val="000000" w:themeColor="text1"/>
              </w:rPr>
              <w:t>Response) with and without hearing aid”</w:t>
            </w:r>
          </w:p>
          <w:p w14:paraId="704C7804" w14:textId="77777777" w:rsidR="00B876CC" w:rsidRPr="00B876CC" w:rsidRDefault="00B876CC" w:rsidP="002D03D6">
            <w:pPr>
              <w:spacing w:after="0"/>
              <w:rPr>
                <w:rFonts w:ascii="Times New Roman" w:hAnsi="Times New Roman"/>
                <w:bCs/>
                <w:color w:val="000000" w:themeColor="text1"/>
              </w:rPr>
            </w:pPr>
            <w:r w:rsidRPr="00B876CC">
              <w:rPr>
                <w:rFonts w:ascii="Times New Roman" w:hAnsi="Times New Roman"/>
                <w:bCs/>
                <w:color w:val="000000" w:themeColor="text1"/>
              </w:rPr>
              <w:t>–Submitted the compliance report after</w:t>
            </w:r>
          </w:p>
          <w:p w14:paraId="40A51B2D" w14:textId="77777777" w:rsidR="00B876CC" w:rsidRDefault="00B876CC" w:rsidP="002D03D6">
            <w:pPr>
              <w:spacing w:after="0"/>
              <w:rPr>
                <w:rFonts w:ascii="Times New Roman" w:hAnsi="Times New Roman"/>
                <w:bCs/>
                <w:color w:val="000000" w:themeColor="text1"/>
              </w:rPr>
            </w:pPr>
            <w:r w:rsidRPr="00B876CC">
              <w:rPr>
                <w:rFonts w:ascii="Times New Roman" w:hAnsi="Times New Roman"/>
                <w:bCs/>
                <w:color w:val="000000" w:themeColor="text1"/>
              </w:rPr>
              <w:t>review on 06.01.2021</w:t>
            </w:r>
          </w:p>
        </w:tc>
        <w:tc>
          <w:tcPr>
            <w:tcW w:w="2126" w:type="dxa"/>
            <w:vAlign w:val="center"/>
          </w:tcPr>
          <w:p w14:paraId="19107294" w14:textId="77777777" w:rsidR="00B876CC" w:rsidRDefault="00B876CC" w:rsidP="002D03D6">
            <w:pPr>
              <w:pStyle w:val="ListParagraph"/>
              <w:spacing w:line="240" w:lineRule="auto"/>
              <w:ind w:left="0"/>
              <w:rPr>
                <w:rFonts w:ascii="Times New Roman" w:hAnsi="Times New Roman"/>
                <w:bCs/>
                <w:color w:val="000000" w:themeColor="text1"/>
              </w:rPr>
            </w:pPr>
            <w:r>
              <w:rPr>
                <w:rFonts w:ascii="Times New Roman" w:hAnsi="Times New Roman"/>
                <w:bCs/>
                <w:color w:val="000000" w:themeColor="text1"/>
              </w:rPr>
              <w:t xml:space="preserve">Dr. Devi N </w:t>
            </w:r>
          </w:p>
        </w:tc>
        <w:tc>
          <w:tcPr>
            <w:tcW w:w="1559" w:type="dxa"/>
            <w:vAlign w:val="center"/>
          </w:tcPr>
          <w:p w14:paraId="27085A74" w14:textId="77777777" w:rsidR="00B876CC" w:rsidRDefault="00B876CC" w:rsidP="002D03D6">
            <w:pPr>
              <w:pStyle w:val="ListParagraph"/>
              <w:spacing w:line="240" w:lineRule="auto"/>
              <w:ind w:left="0"/>
              <w:jc w:val="center"/>
              <w:rPr>
                <w:rFonts w:ascii="Times New Roman" w:hAnsi="Times New Roman"/>
                <w:bCs/>
                <w:color w:val="000000" w:themeColor="text1"/>
              </w:rPr>
            </w:pPr>
            <w:r>
              <w:rPr>
                <w:rFonts w:ascii="Times New Roman" w:hAnsi="Times New Roman"/>
                <w:bCs/>
                <w:color w:val="000000" w:themeColor="text1"/>
              </w:rPr>
              <w:t xml:space="preserve">ARF </w:t>
            </w:r>
          </w:p>
        </w:tc>
        <w:tc>
          <w:tcPr>
            <w:tcW w:w="1418" w:type="dxa"/>
            <w:vAlign w:val="center"/>
          </w:tcPr>
          <w:p w14:paraId="0682E0F2" w14:textId="77777777" w:rsidR="00B876CC" w:rsidRDefault="00B876CC" w:rsidP="002D03D6">
            <w:pPr>
              <w:pStyle w:val="ListParagraph"/>
              <w:shd w:val="clear" w:color="auto" w:fill="FFFFFF" w:themeFill="background1"/>
              <w:spacing w:after="0" w:line="240" w:lineRule="auto"/>
              <w:ind w:left="0"/>
              <w:jc w:val="center"/>
              <w:rPr>
                <w:rFonts w:ascii="Times New Roman" w:hAnsi="Times New Roman"/>
                <w:bCs/>
                <w:color w:val="000000" w:themeColor="text1"/>
              </w:rPr>
            </w:pPr>
            <w:r>
              <w:rPr>
                <w:rFonts w:ascii="Times New Roman" w:hAnsi="Times New Roman"/>
                <w:bCs/>
                <w:color w:val="000000" w:themeColor="text1"/>
              </w:rPr>
              <w:t xml:space="preserve">4.98. </w:t>
            </w:r>
          </w:p>
        </w:tc>
      </w:tr>
      <w:tr w:rsidR="00B93FD3" w:rsidRPr="008B7A90" w14:paraId="599E6CE1" w14:textId="77777777" w:rsidTr="00B47BEB">
        <w:trPr>
          <w:trHeight w:val="260"/>
        </w:trPr>
        <w:tc>
          <w:tcPr>
            <w:tcW w:w="726" w:type="dxa"/>
          </w:tcPr>
          <w:p w14:paraId="1DBCBCFA" w14:textId="77777777" w:rsidR="00B93FD3" w:rsidRPr="00C82D4B" w:rsidRDefault="00B93FD3" w:rsidP="00F52530">
            <w:pPr>
              <w:pStyle w:val="ListParagraph"/>
              <w:numPr>
                <w:ilvl w:val="0"/>
                <w:numId w:val="14"/>
              </w:numPr>
              <w:shd w:val="clear" w:color="auto" w:fill="FFFFFF" w:themeFill="background1"/>
              <w:spacing w:after="0" w:line="240" w:lineRule="auto"/>
              <w:rPr>
                <w:rFonts w:ascii="Times New Roman" w:hAnsi="Times New Roman"/>
              </w:rPr>
            </w:pPr>
          </w:p>
        </w:tc>
        <w:tc>
          <w:tcPr>
            <w:tcW w:w="4579" w:type="dxa"/>
            <w:vAlign w:val="center"/>
          </w:tcPr>
          <w:p w14:paraId="6CAA7638" w14:textId="77777777" w:rsidR="00B93FD3" w:rsidRPr="00C82D4B" w:rsidRDefault="00B93FD3" w:rsidP="002D03D6">
            <w:pPr>
              <w:rPr>
                <w:rFonts w:ascii="Times New Roman" w:hAnsi="Times New Roman"/>
                <w:bCs/>
                <w:color w:val="000000" w:themeColor="text1"/>
              </w:rPr>
            </w:pPr>
            <w:r w:rsidRPr="00C82D4B">
              <w:rPr>
                <w:rFonts w:ascii="Times New Roman" w:hAnsi="Times New Roman"/>
                <w:bCs/>
              </w:rPr>
              <w:t>Impact of acoustic stimuli used for various measures of VEMP on the auditory system</w:t>
            </w:r>
          </w:p>
        </w:tc>
        <w:tc>
          <w:tcPr>
            <w:tcW w:w="2126" w:type="dxa"/>
            <w:vAlign w:val="center"/>
          </w:tcPr>
          <w:p w14:paraId="62863369" w14:textId="77777777" w:rsidR="00B93FD3" w:rsidRPr="00C82D4B" w:rsidRDefault="00B93FD3" w:rsidP="002D03D6">
            <w:pPr>
              <w:pStyle w:val="BodyText"/>
              <w:shd w:val="clear" w:color="auto" w:fill="FFFFFF" w:themeFill="background1"/>
              <w:rPr>
                <w:bCs/>
                <w:color w:val="000000" w:themeColor="text1"/>
              </w:rPr>
            </w:pPr>
            <w:r w:rsidRPr="00C82D4B">
              <w:rPr>
                <w:bCs/>
                <w:color w:val="000000" w:themeColor="text1"/>
              </w:rPr>
              <w:t>PI: Dr. Niraj Kumar Singh</w:t>
            </w:r>
          </w:p>
          <w:p w14:paraId="516F20BB" w14:textId="77777777" w:rsidR="00B93FD3" w:rsidRPr="00C82D4B" w:rsidRDefault="00B93FD3" w:rsidP="002D03D6">
            <w:pPr>
              <w:pStyle w:val="ListParagraph"/>
              <w:spacing w:line="240" w:lineRule="auto"/>
              <w:ind w:left="0"/>
              <w:rPr>
                <w:rFonts w:ascii="Times New Roman" w:hAnsi="Times New Roman"/>
                <w:bCs/>
                <w:color w:val="000000" w:themeColor="text1"/>
              </w:rPr>
            </w:pPr>
            <w:r w:rsidRPr="00C82D4B">
              <w:rPr>
                <w:rFonts w:ascii="Times New Roman" w:hAnsi="Times New Roman"/>
                <w:bCs/>
                <w:color w:val="000000" w:themeColor="text1"/>
              </w:rPr>
              <w:t xml:space="preserve">CI: Dr. </w:t>
            </w:r>
            <w:proofErr w:type="spellStart"/>
            <w:r w:rsidRPr="00C82D4B">
              <w:rPr>
                <w:rFonts w:ascii="Times New Roman" w:hAnsi="Times New Roman"/>
                <w:bCs/>
                <w:color w:val="000000" w:themeColor="text1"/>
              </w:rPr>
              <w:t>Prawin</w:t>
            </w:r>
            <w:proofErr w:type="spellEnd"/>
            <w:r w:rsidRPr="00C82D4B">
              <w:rPr>
                <w:rFonts w:ascii="Times New Roman" w:hAnsi="Times New Roman"/>
                <w:bCs/>
                <w:color w:val="000000" w:themeColor="text1"/>
              </w:rPr>
              <w:t xml:space="preserve"> Kumar</w:t>
            </w:r>
          </w:p>
        </w:tc>
        <w:tc>
          <w:tcPr>
            <w:tcW w:w="1559" w:type="dxa"/>
            <w:vAlign w:val="center"/>
          </w:tcPr>
          <w:p w14:paraId="2F477AC1" w14:textId="77777777" w:rsidR="00B93FD3" w:rsidRPr="00C82D4B" w:rsidRDefault="00B93FD3" w:rsidP="002D03D6">
            <w:pPr>
              <w:shd w:val="clear" w:color="auto" w:fill="FFFFFF" w:themeFill="background1"/>
              <w:spacing w:after="0" w:line="240" w:lineRule="auto"/>
              <w:jc w:val="center"/>
              <w:rPr>
                <w:rFonts w:ascii="Times New Roman" w:hAnsi="Times New Roman"/>
                <w:bCs/>
                <w:color w:val="000000" w:themeColor="text1"/>
              </w:rPr>
            </w:pPr>
            <w:r w:rsidRPr="00C82D4B">
              <w:rPr>
                <w:rFonts w:ascii="Times New Roman" w:hAnsi="Times New Roman"/>
                <w:bCs/>
                <w:color w:val="000000" w:themeColor="text1"/>
              </w:rPr>
              <w:t>ARF</w:t>
            </w:r>
          </w:p>
          <w:p w14:paraId="643D0944" w14:textId="77777777" w:rsidR="00B93FD3" w:rsidRPr="00C82D4B" w:rsidRDefault="00B93FD3" w:rsidP="002D03D6">
            <w:pPr>
              <w:pStyle w:val="ListParagraph"/>
              <w:spacing w:line="240" w:lineRule="auto"/>
              <w:ind w:left="0"/>
              <w:jc w:val="center"/>
              <w:rPr>
                <w:rFonts w:ascii="Times New Roman" w:hAnsi="Times New Roman"/>
                <w:bCs/>
                <w:color w:val="000000" w:themeColor="text1"/>
              </w:rPr>
            </w:pPr>
            <w:r w:rsidRPr="00C82D4B">
              <w:rPr>
                <w:rFonts w:ascii="Times New Roman" w:hAnsi="Times New Roman"/>
                <w:color w:val="000000" w:themeColor="text1"/>
              </w:rPr>
              <w:t>(3 years)</w:t>
            </w:r>
          </w:p>
        </w:tc>
        <w:tc>
          <w:tcPr>
            <w:tcW w:w="1418" w:type="dxa"/>
            <w:vAlign w:val="center"/>
          </w:tcPr>
          <w:p w14:paraId="149956AA" w14:textId="77777777" w:rsidR="00B93FD3" w:rsidRPr="00C82D4B" w:rsidRDefault="00B93FD3" w:rsidP="002D03D6">
            <w:pPr>
              <w:pStyle w:val="ListParagraph"/>
              <w:shd w:val="clear" w:color="auto" w:fill="FFFFFF" w:themeFill="background1"/>
              <w:spacing w:after="0" w:line="240" w:lineRule="auto"/>
              <w:ind w:left="0"/>
              <w:jc w:val="center"/>
              <w:rPr>
                <w:rFonts w:ascii="Times New Roman" w:hAnsi="Times New Roman"/>
                <w:bCs/>
                <w:color w:val="000000" w:themeColor="text1"/>
              </w:rPr>
            </w:pPr>
            <w:r w:rsidRPr="00C82D4B">
              <w:rPr>
                <w:rFonts w:ascii="Times New Roman" w:hAnsi="Times New Roman"/>
                <w:bCs/>
                <w:color w:val="000000" w:themeColor="text1"/>
              </w:rPr>
              <w:t>15.04</w:t>
            </w:r>
          </w:p>
        </w:tc>
      </w:tr>
    </w:tbl>
    <w:p w14:paraId="2DC3EBA0" w14:textId="77777777" w:rsidR="00B93FD3" w:rsidRPr="008B7A90" w:rsidRDefault="00B93FD3" w:rsidP="00B93FD3">
      <w:pPr>
        <w:shd w:val="clear" w:color="auto" w:fill="FFFFFF" w:themeFill="background1"/>
        <w:tabs>
          <w:tab w:val="left" w:pos="-180"/>
          <w:tab w:val="left" w:pos="0"/>
        </w:tabs>
        <w:spacing w:after="0" w:line="240" w:lineRule="auto"/>
        <w:rPr>
          <w:rFonts w:ascii="Times New Roman" w:hAnsi="Times New Roman"/>
          <w:b/>
        </w:rPr>
      </w:pPr>
    </w:p>
    <w:p w14:paraId="50332494" w14:textId="77777777" w:rsidR="00B93FD3" w:rsidRPr="008B7A90" w:rsidRDefault="00B93FD3" w:rsidP="00B93FD3">
      <w:pPr>
        <w:tabs>
          <w:tab w:val="left" w:pos="-180"/>
          <w:tab w:val="left" w:pos="0"/>
        </w:tabs>
        <w:spacing w:after="0" w:line="240" w:lineRule="auto"/>
        <w:ind w:left="710"/>
        <w:rPr>
          <w:rFonts w:ascii="Times New Roman" w:hAnsi="Times New Roman"/>
          <w:b/>
          <w:color w:val="000000" w:themeColor="text1"/>
        </w:rPr>
      </w:pPr>
      <w:r w:rsidRPr="008B7A90">
        <w:rPr>
          <w:rFonts w:ascii="Times New Roman" w:hAnsi="Times New Roman"/>
          <w:b/>
        </w:rPr>
        <w:t>ii)</w:t>
      </w:r>
      <w:r w:rsidR="00DF06D4">
        <w:rPr>
          <w:rFonts w:ascii="Times New Roman" w:hAnsi="Times New Roman"/>
          <w:b/>
        </w:rPr>
        <w:t xml:space="preserve"> </w:t>
      </w:r>
      <w:r w:rsidRPr="008B7A90">
        <w:rPr>
          <w:rFonts w:ascii="Times New Roman" w:hAnsi="Times New Roman"/>
          <w:b/>
        </w:rPr>
        <w:t xml:space="preserve">New project initiated in 2020-21 </w:t>
      </w:r>
      <w:r w:rsidRPr="008B7A90">
        <w:rPr>
          <w:rFonts w:ascii="Times New Roman" w:hAnsi="Times New Roman"/>
          <w:b/>
        </w:rPr>
        <w:tab/>
      </w:r>
      <w:r w:rsidRPr="008B7A90">
        <w:rPr>
          <w:rFonts w:ascii="Times New Roman" w:hAnsi="Times New Roman"/>
          <w:b/>
        </w:rPr>
        <w:tab/>
      </w:r>
      <w:r w:rsidRPr="008B7A90">
        <w:rPr>
          <w:rFonts w:ascii="Times New Roman" w:hAnsi="Times New Roman"/>
          <w:b/>
        </w:rPr>
        <w:tab/>
      </w:r>
      <w:r w:rsidRPr="008B7A90">
        <w:rPr>
          <w:rFonts w:ascii="Times New Roman" w:hAnsi="Times New Roman"/>
          <w:b/>
        </w:rPr>
        <w:tab/>
        <w:t>:</w:t>
      </w:r>
      <w:r w:rsidRPr="008B7A90">
        <w:rPr>
          <w:rFonts w:ascii="Times New Roman" w:hAnsi="Times New Roman"/>
          <w:b/>
        </w:rPr>
        <w:tab/>
      </w:r>
      <w:r w:rsidRPr="008B7A90">
        <w:rPr>
          <w:rFonts w:ascii="Times New Roman" w:hAnsi="Times New Roman"/>
          <w:b/>
        </w:rPr>
        <w:tab/>
      </w:r>
      <w:r w:rsidRPr="008B7A90">
        <w:rPr>
          <w:rFonts w:ascii="Times New Roman" w:hAnsi="Times New Roman"/>
          <w:bCs/>
        </w:rPr>
        <w:t>Nil</w:t>
      </w:r>
      <w:r w:rsidRPr="008B7A90">
        <w:rPr>
          <w:rFonts w:ascii="Times New Roman" w:hAnsi="Times New Roman"/>
          <w:b/>
          <w:color w:val="000000" w:themeColor="text1"/>
        </w:rPr>
        <w:t xml:space="preserve"> </w:t>
      </w:r>
    </w:p>
    <w:p w14:paraId="550F183B" w14:textId="77777777" w:rsidR="00B93FD3" w:rsidRPr="008B7A90" w:rsidRDefault="00B93FD3" w:rsidP="00B93FD3">
      <w:pPr>
        <w:tabs>
          <w:tab w:val="left" w:pos="-180"/>
          <w:tab w:val="left" w:pos="0"/>
        </w:tabs>
        <w:spacing w:after="0" w:line="240" w:lineRule="auto"/>
        <w:ind w:left="710"/>
        <w:rPr>
          <w:rFonts w:ascii="Times New Roman" w:hAnsi="Times New Roman"/>
          <w:b/>
          <w:color w:val="000000" w:themeColor="text1"/>
        </w:rPr>
      </w:pPr>
      <w:r w:rsidRPr="008B7A90">
        <w:rPr>
          <w:rFonts w:ascii="Times New Roman" w:hAnsi="Times New Roman"/>
          <w:b/>
          <w:color w:val="000000" w:themeColor="text1"/>
        </w:rPr>
        <w:t>iii)Ongoing research project in 2020 -21</w:t>
      </w:r>
      <w:r w:rsidRPr="008B7A90">
        <w:rPr>
          <w:rFonts w:ascii="Times New Roman" w:hAnsi="Times New Roman"/>
          <w:b/>
          <w:color w:val="000000" w:themeColor="text1"/>
        </w:rPr>
        <w:tab/>
      </w:r>
      <w:r w:rsidRPr="008B7A90">
        <w:rPr>
          <w:rFonts w:ascii="Times New Roman" w:hAnsi="Times New Roman"/>
          <w:b/>
          <w:color w:val="000000" w:themeColor="text1"/>
        </w:rPr>
        <w:tab/>
      </w:r>
      <w:r w:rsidR="00C82D4B">
        <w:rPr>
          <w:rFonts w:ascii="Times New Roman" w:hAnsi="Times New Roman"/>
          <w:b/>
          <w:color w:val="000000" w:themeColor="text1"/>
        </w:rPr>
        <w:tab/>
      </w:r>
      <w:r w:rsidRPr="008B7A90">
        <w:rPr>
          <w:rFonts w:ascii="Times New Roman" w:hAnsi="Times New Roman"/>
          <w:b/>
          <w:color w:val="000000" w:themeColor="text1"/>
        </w:rPr>
        <w:t>:</w:t>
      </w:r>
      <w:r w:rsidRPr="008B7A90">
        <w:rPr>
          <w:rFonts w:ascii="Times New Roman" w:hAnsi="Times New Roman"/>
          <w:b/>
          <w:color w:val="000000" w:themeColor="text1"/>
        </w:rPr>
        <w:tab/>
      </w:r>
      <w:r w:rsidRPr="008B7A90">
        <w:rPr>
          <w:rFonts w:ascii="Times New Roman" w:hAnsi="Times New Roman"/>
          <w:b/>
          <w:color w:val="000000" w:themeColor="text1"/>
        </w:rPr>
        <w:tab/>
        <w:t>0</w:t>
      </w:r>
      <w:r w:rsidR="00C82D4B">
        <w:rPr>
          <w:rFonts w:ascii="Times New Roman" w:hAnsi="Times New Roman"/>
          <w:b/>
          <w:color w:val="000000" w:themeColor="text1"/>
        </w:rPr>
        <w:t>5</w:t>
      </w:r>
      <w:r w:rsidRPr="008B7A90">
        <w:rPr>
          <w:rFonts w:ascii="Times New Roman" w:hAnsi="Times New Roman"/>
          <w:b/>
          <w:color w:val="000000" w:themeColor="text1"/>
        </w:rPr>
        <w:tab/>
      </w:r>
      <w:r w:rsidRPr="008B7A90">
        <w:rPr>
          <w:rFonts w:ascii="Times New Roman" w:hAnsi="Times New Roman"/>
          <w:b/>
          <w:color w:val="000000" w:themeColor="text1"/>
        </w:rPr>
        <w:tab/>
        <w:t xml:space="preserve"> </w:t>
      </w:r>
      <w:r w:rsidRPr="008B7A90">
        <w:rPr>
          <w:rFonts w:ascii="Times New Roman" w:hAnsi="Times New Roman"/>
          <w:b/>
          <w:color w:val="000000" w:themeColor="text1"/>
        </w:rPr>
        <w:tab/>
      </w:r>
    </w:p>
    <w:tbl>
      <w:tblPr>
        <w:tblW w:w="541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3559"/>
        <w:gridCol w:w="2376"/>
        <w:gridCol w:w="987"/>
        <w:gridCol w:w="1116"/>
        <w:gridCol w:w="1392"/>
      </w:tblGrid>
      <w:tr w:rsidR="00B93FD3" w:rsidRPr="008B7A90" w14:paraId="41648414" w14:textId="77777777" w:rsidTr="008C1CAE">
        <w:trPr>
          <w:trHeight w:val="772"/>
        </w:trPr>
        <w:tc>
          <w:tcPr>
            <w:tcW w:w="292" w:type="pct"/>
            <w:vAlign w:val="center"/>
            <w:hideMark/>
          </w:tcPr>
          <w:p w14:paraId="3F2180CD" w14:textId="77777777" w:rsidR="00B93FD3" w:rsidRPr="008B7A90" w:rsidRDefault="00B93FD3" w:rsidP="00B47BEB">
            <w:pPr>
              <w:shd w:val="clear" w:color="auto" w:fill="FFFFFF" w:themeFill="background1"/>
              <w:spacing w:after="0" w:line="240" w:lineRule="auto"/>
              <w:ind w:right="-166"/>
              <w:rPr>
                <w:rFonts w:ascii="Times New Roman" w:hAnsi="Times New Roman"/>
                <w:b/>
                <w:color w:val="000000" w:themeColor="text1"/>
              </w:rPr>
            </w:pPr>
            <w:r w:rsidRPr="008B7A90">
              <w:rPr>
                <w:rFonts w:ascii="Times New Roman" w:hAnsi="Times New Roman"/>
                <w:b/>
                <w:color w:val="000000" w:themeColor="text1"/>
              </w:rPr>
              <w:t>Sl. No.</w:t>
            </w:r>
          </w:p>
        </w:tc>
        <w:tc>
          <w:tcPr>
            <w:tcW w:w="1777" w:type="pct"/>
            <w:vAlign w:val="center"/>
            <w:hideMark/>
          </w:tcPr>
          <w:p w14:paraId="03570B7F" w14:textId="77777777" w:rsidR="00B93FD3" w:rsidRPr="008B7A90" w:rsidRDefault="00B93FD3" w:rsidP="00B47BEB">
            <w:pPr>
              <w:shd w:val="clear" w:color="auto" w:fill="FFFFFF" w:themeFill="background1"/>
              <w:spacing w:after="0" w:line="240" w:lineRule="auto"/>
              <w:jc w:val="center"/>
              <w:rPr>
                <w:rFonts w:ascii="Times New Roman" w:hAnsi="Times New Roman"/>
                <w:b/>
                <w:color w:val="000000" w:themeColor="text1"/>
              </w:rPr>
            </w:pPr>
            <w:r w:rsidRPr="008B7A90">
              <w:rPr>
                <w:rFonts w:ascii="Times New Roman" w:hAnsi="Times New Roman"/>
                <w:b/>
                <w:color w:val="000000" w:themeColor="text1"/>
              </w:rPr>
              <w:t>Title of the project</w:t>
            </w:r>
          </w:p>
        </w:tc>
        <w:tc>
          <w:tcPr>
            <w:tcW w:w="1186" w:type="pct"/>
            <w:vAlign w:val="center"/>
            <w:hideMark/>
          </w:tcPr>
          <w:p w14:paraId="3D60C481" w14:textId="77777777" w:rsidR="00B93FD3" w:rsidRPr="008B7A90" w:rsidRDefault="00B93FD3" w:rsidP="00B47BEB">
            <w:pPr>
              <w:pStyle w:val="BodyText"/>
              <w:shd w:val="clear" w:color="auto" w:fill="FFFFFF" w:themeFill="background1"/>
              <w:jc w:val="center"/>
              <w:rPr>
                <w:b/>
                <w:color w:val="000000" w:themeColor="text1"/>
              </w:rPr>
            </w:pPr>
            <w:r w:rsidRPr="008B7A90">
              <w:rPr>
                <w:b/>
                <w:color w:val="000000" w:themeColor="text1"/>
              </w:rPr>
              <w:t>Principal Investigator /</w:t>
            </w:r>
          </w:p>
          <w:p w14:paraId="445F59A3" w14:textId="77777777" w:rsidR="00B93FD3" w:rsidRPr="008B7A90" w:rsidRDefault="00B93FD3" w:rsidP="00B47BEB">
            <w:pPr>
              <w:pStyle w:val="BodyText"/>
              <w:shd w:val="clear" w:color="auto" w:fill="FFFFFF" w:themeFill="background1"/>
              <w:jc w:val="center"/>
              <w:rPr>
                <w:b/>
                <w:color w:val="000000" w:themeColor="text1"/>
              </w:rPr>
            </w:pPr>
            <w:r w:rsidRPr="008B7A90">
              <w:rPr>
                <w:b/>
                <w:color w:val="000000" w:themeColor="text1"/>
              </w:rPr>
              <w:t>Co-Investigator</w:t>
            </w:r>
          </w:p>
        </w:tc>
        <w:tc>
          <w:tcPr>
            <w:tcW w:w="493" w:type="pct"/>
            <w:vAlign w:val="center"/>
            <w:hideMark/>
          </w:tcPr>
          <w:p w14:paraId="18FE94B7" w14:textId="77777777" w:rsidR="00B93FD3" w:rsidRPr="008B7A90" w:rsidRDefault="00B93FD3" w:rsidP="00B47BEB">
            <w:pPr>
              <w:shd w:val="clear" w:color="auto" w:fill="FFFFFF" w:themeFill="background1"/>
              <w:spacing w:after="0" w:line="240" w:lineRule="auto"/>
              <w:jc w:val="center"/>
              <w:rPr>
                <w:rFonts w:ascii="Times New Roman" w:hAnsi="Times New Roman"/>
                <w:b/>
                <w:color w:val="000000" w:themeColor="text1"/>
              </w:rPr>
            </w:pPr>
            <w:r w:rsidRPr="008B7A90">
              <w:rPr>
                <w:rFonts w:ascii="Times New Roman" w:hAnsi="Times New Roman"/>
                <w:b/>
                <w:color w:val="000000" w:themeColor="text1"/>
              </w:rPr>
              <w:t>Project</w:t>
            </w:r>
          </w:p>
        </w:tc>
        <w:tc>
          <w:tcPr>
            <w:tcW w:w="557" w:type="pct"/>
            <w:vAlign w:val="center"/>
            <w:hideMark/>
          </w:tcPr>
          <w:p w14:paraId="799BE36E" w14:textId="77777777" w:rsidR="00B93FD3" w:rsidRPr="008B7A90" w:rsidRDefault="00B93FD3" w:rsidP="00B47BEB">
            <w:pPr>
              <w:shd w:val="clear" w:color="auto" w:fill="FFFFFF" w:themeFill="background1"/>
              <w:spacing w:after="0" w:line="240" w:lineRule="auto"/>
              <w:jc w:val="center"/>
              <w:rPr>
                <w:rFonts w:ascii="Times New Roman" w:hAnsi="Times New Roman"/>
                <w:b/>
                <w:color w:val="000000" w:themeColor="text1"/>
              </w:rPr>
            </w:pPr>
            <w:r w:rsidRPr="008B7A90">
              <w:rPr>
                <w:rFonts w:ascii="Times New Roman" w:hAnsi="Times New Roman"/>
                <w:b/>
                <w:color w:val="000000" w:themeColor="text1"/>
              </w:rPr>
              <w:t>Amount (Lakhs)</w:t>
            </w:r>
          </w:p>
        </w:tc>
        <w:tc>
          <w:tcPr>
            <w:tcW w:w="696" w:type="pct"/>
          </w:tcPr>
          <w:p w14:paraId="6C70E094" w14:textId="77777777" w:rsidR="00B93FD3" w:rsidRPr="008B7A90" w:rsidRDefault="00B93FD3" w:rsidP="00B47BEB">
            <w:pPr>
              <w:shd w:val="clear" w:color="auto" w:fill="FFFFFF" w:themeFill="background1"/>
              <w:spacing w:after="0" w:line="240" w:lineRule="auto"/>
              <w:jc w:val="center"/>
              <w:rPr>
                <w:rFonts w:ascii="Times New Roman" w:hAnsi="Times New Roman"/>
                <w:b/>
                <w:color w:val="000000" w:themeColor="text1"/>
              </w:rPr>
            </w:pPr>
            <w:r w:rsidRPr="008B7A90">
              <w:rPr>
                <w:rFonts w:ascii="Times New Roman" w:hAnsi="Times New Roman"/>
                <w:b/>
                <w:color w:val="000000" w:themeColor="text1"/>
              </w:rPr>
              <w:t>Remark</w:t>
            </w:r>
          </w:p>
        </w:tc>
      </w:tr>
      <w:tr w:rsidR="00B93FD3" w:rsidRPr="008B7A90" w14:paraId="0387222B" w14:textId="77777777" w:rsidTr="008C1CAE">
        <w:trPr>
          <w:trHeight w:val="260"/>
        </w:trPr>
        <w:tc>
          <w:tcPr>
            <w:tcW w:w="292" w:type="pct"/>
            <w:hideMark/>
          </w:tcPr>
          <w:p w14:paraId="482BC5E9" w14:textId="77777777" w:rsidR="00B93FD3" w:rsidRPr="008B7A90" w:rsidRDefault="00B93FD3" w:rsidP="00B47BEB">
            <w:pPr>
              <w:shd w:val="clear" w:color="auto" w:fill="FFFFFF" w:themeFill="background1"/>
              <w:spacing w:after="0" w:line="240" w:lineRule="auto"/>
              <w:ind w:right="-166"/>
              <w:rPr>
                <w:rFonts w:ascii="Times New Roman" w:hAnsi="Times New Roman"/>
                <w:color w:val="000000" w:themeColor="text1"/>
              </w:rPr>
            </w:pPr>
            <w:r w:rsidRPr="008B7A90">
              <w:rPr>
                <w:rFonts w:ascii="Times New Roman" w:hAnsi="Times New Roman"/>
                <w:color w:val="000000" w:themeColor="text1"/>
              </w:rPr>
              <w:t>1</w:t>
            </w:r>
          </w:p>
        </w:tc>
        <w:tc>
          <w:tcPr>
            <w:tcW w:w="1777" w:type="pct"/>
            <w:hideMark/>
          </w:tcPr>
          <w:p w14:paraId="525462E5" w14:textId="77777777" w:rsidR="00B93FD3" w:rsidRPr="008B7A90" w:rsidRDefault="00B93FD3" w:rsidP="00B47BEB">
            <w:pPr>
              <w:shd w:val="clear" w:color="auto" w:fill="FFFFFF" w:themeFill="background1"/>
              <w:spacing w:after="0" w:line="240" w:lineRule="auto"/>
              <w:jc w:val="both"/>
              <w:rPr>
                <w:rFonts w:ascii="Times New Roman" w:hAnsi="Times New Roman"/>
                <w:color w:val="FF0000"/>
              </w:rPr>
            </w:pPr>
            <w:r w:rsidRPr="008B7A90">
              <w:rPr>
                <w:rFonts w:ascii="Times New Roman" w:eastAsia="Times New Roman" w:hAnsi="Times New Roman"/>
              </w:rPr>
              <w:t>Electrophysiological Assessment of Auditory and Vestibular Neural Functioning in Individuals with Diabetes Mellitus</w:t>
            </w:r>
          </w:p>
        </w:tc>
        <w:tc>
          <w:tcPr>
            <w:tcW w:w="1186" w:type="pct"/>
          </w:tcPr>
          <w:p w14:paraId="0A62D093" w14:textId="77777777" w:rsidR="00B93FD3" w:rsidRPr="008B7A90" w:rsidRDefault="00B93FD3" w:rsidP="00B47BEB">
            <w:pPr>
              <w:pStyle w:val="NoSpacing"/>
              <w:rPr>
                <w:rFonts w:ascii="Times New Roman" w:hAnsi="Times New Roman"/>
                <w:color w:val="FF0000"/>
                <w:sz w:val="24"/>
                <w:szCs w:val="24"/>
              </w:rPr>
            </w:pPr>
            <w:r w:rsidRPr="008B7A90">
              <w:rPr>
                <w:rFonts w:ascii="Times New Roman" w:hAnsi="Times New Roman"/>
                <w:sz w:val="24"/>
                <w:szCs w:val="24"/>
              </w:rPr>
              <w:t xml:space="preserve">PI: Dr. </w:t>
            </w:r>
            <w:proofErr w:type="spellStart"/>
            <w:r w:rsidRPr="008B7A90">
              <w:rPr>
                <w:rFonts w:ascii="Times New Roman" w:hAnsi="Times New Roman"/>
                <w:sz w:val="24"/>
                <w:szCs w:val="24"/>
              </w:rPr>
              <w:t>Prawin</w:t>
            </w:r>
            <w:proofErr w:type="spellEnd"/>
            <w:r w:rsidRPr="008B7A90">
              <w:rPr>
                <w:rFonts w:ascii="Times New Roman" w:hAnsi="Times New Roman"/>
                <w:sz w:val="24"/>
                <w:szCs w:val="24"/>
              </w:rPr>
              <w:t xml:space="preserve"> Kumar</w:t>
            </w:r>
          </w:p>
          <w:p w14:paraId="0BE841AA" w14:textId="77777777" w:rsidR="00B93FD3" w:rsidRPr="008B7A90" w:rsidRDefault="00B93FD3" w:rsidP="00B47BEB">
            <w:pPr>
              <w:pStyle w:val="NoSpacing"/>
              <w:rPr>
                <w:rFonts w:ascii="Times New Roman" w:hAnsi="Times New Roman"/>
                <w:sz w:val="24"/>
                <w:szCs w:val="24"/>
              </w:rPr>
            </w:pPr>
            <w:r w:rsidRPr="008B7A90">
              <w:rPr>
                <w:rFonts w:ascii="Times New Roman" w:hAnsi="Times New Roman"/>
                <w:sz w:val="24"/>
                <w:szCs w:val="24"/>
              </w:rPr>
              <w:t xml:space="preserve">CI: Dr. M </w:t>
            </w:r>
            <w:proofErr w:type="spellStart"/>
            <w:r w:rsidRPr="008B7A90">
              <w:rPr>
                <w:rFonts w:ascii="Times New Roman" w:hAnsi="Times New Roman"/>
                <w:sz w:val="24"/>
                <w:szCs w:val="24"/>
              </w:rPr>
              <w:t>Bhanukumar</w:t>
            </w:r>
            <w:proofErr w:type="spellEnd"/>
            <w:r w:rsidRPr="008B7A90">
              <w:rPr>
                <w:rFonts w:ascii="Times New Roman" w:hAnsi="Times New Roman"/>
                <w:sz w:val="24"/>
                <w:szCs w:val="24"/>
              </w:rPr>
              <w:t>,</w:t>
            </w:r>
          </w:p>
          <w:p w14:paraId="682BDB51" w14:textId="77777777" w:rsidR="00B93FD3" w:rsidRPr="008B7A90" w:rsidRDefault="00B93FD3" w:rsidP="00B47BEB">
            <w:pPr>
              <w:pStyle w:val="NoSpacing"/>
              <w:rPr>
                <w:rFonts w:ascii="Times New Roman" w:hAnsi="Times New Roman"/>
                <w:sz w:val="24"/>
                <w:szCs w:val="24"/>
              </w:rPr>
            </w:pPr>
            <w:r w:rsidRPr="008B7A90">
              <w:rPr>
                <w:rFonts w:ascii="Times New Roman" w:hAnsi="Times New Roman"/>
                <w:sz w:val="24"/>
                <w:szCs w:val="24"/>
              </w:rPr>
              <w:t xml:space="preserve">Dr. Niraj Kumar Singh, </w:t>
            </w:r>
          </w:p>
          <w:p w14:paraId="758993FB" w14:textId="77777777" w:rsidR="00B93FD3" w:rsidRPr="008B7A90" w:rsidRDefault="00B93FD3" w:rsidP="00B47BEB">
            <w:pPr>
              <w:pStyle w:val="NoSpacing"/>
              <w:rPr>
                <w:rFonts w:ascii="Times New Roman" w:hAnsi="Times New Roman"/>
                <w:sz w:val="24"/>
                <w:szCs w:val="24"/>
              </w:rPr>
            </w:pPr>
            <w:r w:rsidRPr="008B7A90">
              <w:rPr>
                <w:rFonts w:ascii="Times New Roman" w:hAnsi="Times New Roman"/>
                <w:sz w:val="24"/>
                <w:szCs w:val="24"/>
              </w:rPr>
              <w:t>Mr. Vipin Ghosh &amp;</w:t>
            </w:r>
          </w:p>
          <w:p w14:paraId="39FEF10E" w14:textId="77777777" w:rsidR="00B93FD3" w:rsidRPr="008B7A90" w:rsidRDefault="00B93FD3" w:rsidP="00B47BEB">
            <w:pPr>
              <w:pStyle w:val="NoSpacing"/>
              <w:rPr>
                <w:rFonts w:ascii="Times New Roman" w:hAnsi="Times New Roman"/>
                <w:color w:val="FF0000"/>
                <w:sz w:val="24"/>
                <w:szCs w:val="24"/>
              </w:rPr>
            </w:pPr>
            <w:r w:rsidRPr="008B7A90">
              <w:rPr>
                <w:rFonts w:ascii="Times New Roman" w:hAnsi="Times New Roman"/>
                <w:sz w:val="24"/>
                <w:szCs w:val="24"/>
              </w:rPr>
              <w:t>Dr. Kumari Apeksha</w:t>
            </w:r>
          </w:p>
        </w:tc>
        <w:tc>
          <w:tcPr>
            <w:tcW w:w="493" w:type="pct"/>
            <w:hideMark/>
          </w:tcPr>
          <w:p w14:paraId="04727D15" w14:textId="77777777" w:rsidR="00B93FD3" w:rsidRPr="008B7A90" w:rsidRDefault="00B93FD3" w:rsidP="00B47BEB">
            <w:pPr>
              <w:shd w:val="clear" w:color="auto" w:fill="FFFFFF" w:themeFill="background1"/>
              <w:spacing w:after="0" w:line="240" w:lineRule="auto"/>
              <w:jc w:val="center"/>
              <w:rPr>
                <w:rFonts w:ascii="Times New Roman" w:hAnsi="Times New Roman"/>
                <w:color w:val="000000" w:themeColor="text1"/>
              </w:rPr>
            </w:pPr>
            <w:r w:rsidRPr="008B7A90">
              <w:rPr>
                <w:rFonts w:ascii="Times New Roman" w:hAnsi="Times New Roman"/>
                <w:color w:val="000000" w:themeColor="text1"/>
              </w:rPr>
              <w:t>ARF</w:t>
            </w:r>
          </w:p>
          <w:p w14:paraId="37353DAF" w14:textId="77777777" w:rsidR="00B93FD3" w:rsidRPr="008B7A90" w:rsidRDefault="00B93FD3" w:rsidP="00B47BEB">
            <w:pPr>
              <w:shd w:val="clear" w:color="auto" w:fill="FFFFFF" w:themeFill="background1"/>
              <w:spacing w:after="0" w:line="240" w:lineRule="auto"/>
              <w:jc w:val="center"/>
              <w:rPr>
                <w:rFonts w:ascii="Times New Roman" w:hAnsi="Times New Roman"/>
                <w:color w:val="000000" w:themeColor="text1"/>
              </w:rPr>
            </w:pPr>
            <w:r w:rsidRPr="008B7A90">
              <w:rPr>
                <w:rFonts w:ascii="Times New Roman" w:hAnsi="Times New Roman"/>
                <w:color w:val="000000" w:themeColor="text1"/>
              </w:rPr>
              <w:t>(3 years)</w:t>
            </w:r>
          </w:p>
        </w:tc>
        <w:tc>
          <w:tcPr>
            <w:tcW w:w="557" w:type="pct"/>
            <w:hideMark/>
          </w:tcPr>
          <w:p w14:paraId="108C3F1D" w14:textId="77777777" w:rsidR="00B93FD3" w:rsidRPr="008B7A90" w:rsidRDefault="00B93FD3" w:rsidP="00B47BEB">
            <w:pPr>
              <w:shd w:val="clear" w:color="auto" w:fill="FFFFFF" w:themeFill="background1"/>
              <w:spacing w:after="0" w:line="240" w:lineRule="auto"/>
              <w:jc w:val="center"/>
              <w:rPr>
                <w:rFonts w:ascii="Times New Roman" w:hAnsi="Times New Roman"/>
                <w:color w:val="000000" w:themeColor="text1"/>
              </w:rPr>
            </w:pPr>
            <w:r w:rsidRPr="008B7A90">
              <w:rPr>
                <w:rFonts w:ascii="Times New Roman" w:hAnsi="Times New Roman"/>
                <w:color w:val="000000" w:themeColor="text1"/>
              </w:rPr>
              <w:t>9.56</w:t>
            </w:r>
          </w:p>
        </w:tc>
        <w:tc>
          <w:tcPr>
            <w:tcW w:w="696" w:type="pct"/>
          </w:tcPr>
          <w:p w14:paraId="6F5DFB85" w14:textId="77777777" w:rsidR="00B93FD3" w:rsidRPr="008B7A90" w:rsidRDefault="00B93FD3" w:rsidP="00B47BEB">
            <w:pPr>
              <w:shd w:val="clear" w:color="auto" w:fill="FFFFFF" w:themeFill="background1"/>
              <w:spacing w:after="0" w:line="240" w:lineRule="auto"/>
              <w:jc w:val="right"/>
              <w:rPr>
                <w:rFonts w:ascii="Times New Roman" w:hAnsi="Times New Roman"/>
                <w:color w:val="000000" w:themeColor="text1"/>
              </w:rPr>
            </w:pPr>
            <w:r w:rsidRPr="008B7A90">
              <w:rPr>
                <w:rFonts w:ascii="Times New Roman" w:hAnsi="Times New Roman"/>
                <w:color w:val="000000" w:themeColor="text1"/>
              </w:rPr>
              <w:t>Ongoing</w:t>
            </w:r>
          </w:p>
        </w:tc>
      </w:tr>
      <w:tr w:rsidR="00B93FD3" w:rsidRPr="008B7A90" w14:paraId="36B8E175" w14:textId="77777777" w:rsidTr="008C1CAE">
        <w:trPr>
          <w:trHeight w:val="260"/>
        </w:trPr>
        <w:tc>
          <w:tcPr>
            <w:tcW w:w="292" w:type="pct"/>
            <w:hideMark/>
          </w:tcPr>
          <w:p w14:paraId="7236810B" w14:textId="77777777" w:rsidR="00B93FD3" w:rsidRPr="008B7A90" w:rsidRDefault="00B93FD3" w:rsidP="00B47BEB">
            <w:pPr>
              <w:shd w:val="clear" w:color="auto" w:fill="FFFFFF" w:themeFill="background1"/>
              <w:spacing w:after="0" w:line="240" w:lineRule="auto"/>
              <w:ind w:right="-166"/>
              <w:rPr>
                <w:rFonts w:ascii="Times New Roman" w:hAnsi="Times New Roman"/>
                <w:color w:val="000000" w:themeColor="text1"/>
              </w:rPr>
            </w:pPr>
            <w:r w:rsidRPr="008B7A90">
              <w:rPr>
                <w:rFonts w:ascii="Times New Roman" w:hAnsi="Times New Roman"/>
                <w:color w:val="000000" w:themeColor="text1"/>
              </w:rPr>
              <w:t>2</w:t>
            </w:r>
          </w:p>
        </w:tc>
        <w:tc>
          <w:tcPr>
            <w:tcW w:w="1777" w:type="pct"/>
          </w:tcPr>
          <w:p w14:paraId="30017065" w14:textId="77777777" w:rsidR="00B93FD3" w:rsidRPr="008B7A90" w:rsidRDefault="00B93FD3" w:rsidP="00B47BEB">
            <w:pPr>
              <w:spacing w:after="100" w:line="240" w:lineRule="auto"/>
              <w:jc w:val="both"/>
              <w:rPr>
                <w:rFonts w:ascii="Times New Roman" w:eastAsia="Times New Roman" w:hAnsi="Times New Roman"/>
              </w:rPr>
            </w:pPr>
            <w:r w:rsidRPr="008B7A90">
              <w:rPr>
                <w:rFonts w:ascii="Times New Roman" w:eastAsia="Times New Roman" w:hAnsi="Times New Roman"/>
              </w:rPr>
              <w:t xml:space="preserve">Implementation and Validation of Portable Virtual Acoustic Spatial Training (VAST) </w:t>
            </w:r>
            <w:proofErr w:type="spellStart"/>
            <w:r w:rsidRPr="008B7A90">
              <w:rPr>
                <w:rFonts w:ascii="Times New Roman" w:eastAsia="Times New Roman" w:hAnsi="Times New Roman"/>
              </w:rPr>
              <w:t>Programme</w:t>
            </w:r>
            <w:proofErr w:type="spellEnd"/>
            <w:r w:rsidRPr="008B7A90">
              <w:rPr>
                <w:rFonts w:ascii="Times New Roman" w:eastAsia="Times New Roman" w:hAnsi="Times New Roman"/>
              </w:rPr>
              <w:t xml:space="preserve"> for Remediation of Spatial Deficits in Listeners with Sensorineural Hearing Impairment (SNHL): A Longitudinal Time – Series Study</w:t>
            </w:r>
          </w:p>
        </w:tc>
        <w:tc>
          <w:tcPr>
            <w:tcW w:w="1186" w:type="pct"/>
          </w:tcPr>
          <w:p w14:paraId="42418DA9" w14:textId="77777777" w:rsidR="00B93FD3" w:rsidRPr="008B7A90" w:rsidRDefault="00B93FD3" w:rsidP="00B47BEB">
            <w:pPr>
              <w:pStyle w:val="NoSpacing"/>
              <w:rPr>
                <w:rFonts w:ascii="Times New Roman" w:hAnsi="Times New Roman"/>
                <w:sz w:val="24"/>
                <w:szCs w:val="24"/>
              </w:rPr>
            </w:pPr>
            <w:r w:rsidRPr="008B7A90">
              <w:rPr>
                <w:rFonts w:ascii="Times New Roman" w:hAnsi="Times New Roman"/>
                <w:sz w:val="24"/>
                <w:szCs w:val="24"/>
              </w:rPr>
              <w:t xml:space="preserve">PI: Prof. Ajith Kumar U </w:t>
            </w:r>
          </w:p>
          <w:p w14:paraId="67E4645C" w14:textId="77777777" w:rsidR="00B93FD3" w:rsidRPr="008B7A90" w:rsidRDefault="00B93FD3" w:rsidP="00B47BEB">
            <w:pPr>
              <w:pStyle w:val="NoSpacing"/>
              <w:rPr>
                <w:rFonts w:ascii="Times New Roman" w:hAnsi="Times New Roman"/>
                <w:sz w:val="24"/>
                <w:szCs w:val="24"/>
              </w:rPr>
            </w:pPr>
            <w:r w:rsidRPr="008B7A90">
              <w:rPr>
                <w:rFonts w:ascii="Times New Roman" w:hAnsi="Times New Roman"/>
                <w:sz w:val="24"/>
                <w:szCs w:val="24"/>
              </w:rPr>
              <w:t>CI: Dr. Nisha K V</w:t>
            </w:r>
          </w:p>
        </w:tc>
        <w:tc>
          <w:tcPr>
            <w:tcW w:w="493" w:type="pct"/>
          </w:tcPr>
          <w:p w14:paraId="3FEB00B4" w14:textId="77777777" w:rsidR="00B93FD3" w:rsidRPr="008B7A90" w:rsidRDefault="00B93FD3" w:rsidP="00B47BEB">
            <w:pPr>
              <w:spacing w:line="240" w:lineRule="auto"/>
              <w:jc w:val="center"/>
              <w:rPr>
                <w:rFonts w:ascii="Times New Roman" w:hAnsi="Times New Roman"/>
              </w:rPr>
            </w:pPr>
            <w:r w:rsidRPr="008B7A90">
              <w:rPr>
                <w:rFonts w:ascii="Times New Roman" w:hAnsi="Times New Roman"/>
                <w:color w:val="000000" w:themeColor="text1"/>
              </w:rPr>
              <w:t>ARF</w:t>
            </w:r>
          </w:p>
        </w:tc>
        <w:tc>
          <w:tcPr>
            <w:tcW w:w="557" w:type="pct"/>
          </w:tcPr>
          <w:p w14:paraId="3586C6B8" w14:textId="77777777" w:rsidR="00B93FD3" w:rsidRPr="008B7A90" w:rsidRDefault="00B93FD3" w:rsidP="00B47BEB">
            <w:pPr>
              <w:spacing w:after="100" w:line="240" w:lineRule="auto"/>
              <w:jc w:val="center"/>
              <w:rPr>
                <w:rFonts w:ascii="Times New Roman" w:eastAsia="Times New Roman" w:hAnsi="Times New Roman"/>
              </w:rPr>
            </w:pPr>
            <w:r w:rsidRPr="008B7A90">
              <w:rPr>
                <w:rFonts w:ascii="Times New Roman" w:eastAsia="Times New Roman" w:hAnsi="Times New Roman"/>
              </w:rPr>
              <w:t>4.85</w:t>
            </w:r>
          </w:p>
        </w:tc>
        <w:tc>
          <w:tcPr>
            <w:tcW w:w="696" w:type="pct"/>
          </w:tcPr>
          <w:p w14:paraId="0E8245B5" w14:textId="77777777" w:rsidR="00B93FD3" w:rsidRPr="008B7A90" w:rsidRDefault="00B93FD3" w:rsidP="00B47BEB">
            <w:pPr>
              <w:spacing w:after="100" w:line="240" w:lineRule="auto"/>
              <w:jc w:val="right"/>
              <w:rPr>
                <w:rFonts w:ascii="Times New Roman" w:eastAsia="Times New Roman" w:hAnsi="Times New Roman"/>
              </w:rPr>
            </w:pPr>
            <w:r w:rsidRPr="008B7A90">
              <w:rPr>
                <w:rFonts w:ascii="Times New Roman" w:eastAsia="Times New Roman" w:hAnsi="Times New Roman"/>
              </w:rPr>
              <w:t>Ongoing</w:t>
            </w:r>
          </w:p>
        </w:tc>
      </w:tr>
      <w:tr w:rsidR="00B93FD3" w:rsidRPr="008B7A90" w14:paraId="1CED3FE6" w14:textId="77777777" w:rsidTr="008C1CAE">
        <w:trPr>
          <w:trHeight w:val="260"/>
        </w:trPr>
        <w:tc>
          <w:tcPr>
            <w:tcW w:w="292" w:type="pct"/>
            <w:hideMark/>
          </w:tcPr>
          <w:p w14:paraId="6DAE21E3" w14:textId="77777777" w:rsidR="00B93FD3" w:rsidRPr="008B7A90" w:rsidRDefault="00B93FD3" w:rsidP="00B47BEB">
            <w:pPr>
              <w:shd w:val="clear" w:color="auto" w:fill="FFFFFF" w:themeFill="background1"/>
              <w:spacing w:after="0" w:line="240" w:lineRule="auto"/>
              <w:ind w:right="-166"/>
              <w:rPr>
                <w:rFonts w:ascii="Times New Roman" w:hAnsi="Times New Roman"/>
                <w:color w:val="000000" w:themeColor="text1"/>
              </w:rPr>
            </w:pPr>
            <w:r w:rsidRPr="008B7A90">
              <w:rPr>
                <w:rFonts w:ascii="Times New Roman" w:hAnsi="Times New Roman"/>
                <w:color w:val="000000" w:themeColor="text1"/>
              </w:rPr>
              <w:t>3</w:t>
            </w:r>
          </w:p>
        </w:tc>
        <w:tc>
          <w:tcPr>
            <w:tcW w:w="1777" w:type="pct"/>
          </w:tcPr>
          <w:p w14:paraId="4C57003E" w14:textId="77777777" w:rsidR="00B93FD3" w:rsidRPr="008B7A90" w:rsidRDefault="00B93FD3" w:rsidP="00B47BEB">
            <w:pPr>
              <w:spacing w:after="100" w:line="240" w:lineRule="auto"/>
              <w:jc w:val="both"/>
              <w:rPr>
                <w:rFonts w:ascii="Times New Roman" w:eastAsia="Times New Roman" w:hAnsi="Times New Roman"/>
              </w:rPr>
            </w:pPr>
            <w:r w:rsidRPr="008B7A90">
              <w:rPr>
                <w:rFonts w:ascii="Times New Roman" w:eastAsia="Times New Roman" w:hAnsi="Times New Roman"/>
              </w:rPr>
              <w:t xml:space="preserve">Behavioral and Electro Physiological Correlates of </w:t>
            </w:r>
            <w:r w:rsidRPr="008B7A90">
              <w:rPr>
                <w:rFonts w:ascii="Times New Roman" w:eastAsia="Times New Roman" w:hAnsi="Times New Roman"/>
              </w:rPr>
              <w:lastRenderedPageBreak/>
              <w:t>Lexical Semantic Activation in High and Low Proficient Bilinguals</w:t>
            </w:r>
          </w:p>
        </w:tc>
        <w:tc>
          <w:tcPr>
            <w:tcW w:w="1186" w:type="pct"/>
          </w:tcPr>
          <w:p w14:paraId="40B13140" w14:textId="77777777" w:rsidR="00B93FD3" w:rsidRPr="008B7A90" w:rsidRDefault="00B93FD3" w:rsidP="00B47BEB">
            <w:pPr>
              <w:pStyle w:val="NoSpacing"/>
              <w:rPr>
                <w:rFonts w:ascii="Times New Roman" w:hAnsi="Times New Roman"/>
                <w:sz w:val="24"/>
                <w:szCs w:val="24"/>
              </w:rPr>
            </w:pPr>
            <w:r w:rsidRPr="008B7A90">
              <w:rPr>
                <w:rFonts w:ascii="Times New Roman" w:hAnsi="Times New Roman"/>
                <w:sz w:val="24"/>
                <w:szCs w:val="24"/>
              </w:rPr>
              <w:lastRenderedPageBreak/>
              <w:t>PI: Dr. Sandeep M &amp;</w:t>
            </w:r>
          </w:p>
          <w:p w14:paraId="68BB3F36" w14:textId="77777777" w:rsidR="00B93FD3" w:rsidRPr="008B7A90" w:rsidRDefault="00153018" w:rsidP="00B47BEB">
            <w:pPr>
              <w:pStyle w:val="NoSpacing"/>
              <w:rPr>
                <w:rFonts w:ascii="Times New Roman" w:hAnsi="Times New Roman"/>
                <w:sz w:val="24"/>
                <w:szCs w:val="24"/>
              </w:rPr>
            </w:pPr>
            <w:r>
              <w:rPr>
                <w:rFonts w:ascii="Times New Roman" w:hAnsi="Times New Roman"/>
                <w:sz w:val="24"/>
                <w:szCs w:val="24"/>
              </w:rPr>
              <w:t xml:space="preserve">      </w:t>
            </w:r>
            <w:r w:rsidR="00B93FD3" w:rsidRPr="008B7A90">
              <w:rPr>
                <w:rFonts w:ascii="Times New Roman" w:hAnsi="Times New Roman"/>
                <w:sz w:val="24"/>
                <w:szCs w:val="24"/>
              </w:rPr>
              <w:t>Dr. Abhishek B P</w:t>
            </w:r>
          </w:p>
          <w:p w14:paraId="7274E816" w14:textId="77777777" w:rsidR="00B93FD3" w:rsidRPr="008B7A90" w:rsidRDefault="00B93FD3" w:rsidP="00B47BEB">
            <w:pPr>
              <w:pStyle w:val="NoSpacing"/>
              <w:rPr>
                <w:rFonts w:ascii="Times New Roman" w:hAnsi="Times New Roman"/>
                <w:sz w:val="24"/>
                <w:szCs w:val="24"/>
              </w:rPr>
            </w:pPr>
            <w:r w:rsidRPr="008B7A90">
              <w:rPr>
                <w:rFonts w:ascii="Times New Roman" w:hAnsi="Times New Roman"/>
                <w:sz w:val="24"/>
                <w:szCs w:val="24"/>
              </w:rPr>
              <w:lastRenderedPageBreak/>
              <w:t>CI: Dr. Chandni Jain</w:t>
            </w:r>
          </w:p>
        </w:tc>
        <w:tc>
          <w:tcPr>
            <w:tcW w:w="493" w:type="pct"/>
          </w:tcPr>
          <w:p w14:paraId="09F87C4C" w14:textId="77777777" w:rsidR="00B93FD3" w:rsidRPr="008B7A90" w:rsidRDefault="00B93FD3" w:rsidP="00B47BEB">
            <w:pPr>
              <w:spacing w:line="240" w:lineRule="auto"/>
              <w:jc w:val="center"/>
              <w:rPr>
                <w:rFonts w:ascii="Times New Roman" w:hAnsi="Times New Roman"/>
              </w:rPr>
            </w:pPr>
            <w:r w:rsidRPr="008B7A90">
              <w:rPr>
                <w:rFonts w:ascii="Times New Roman" w:hAnsi="Times New Roman"/>
                <w:color w:val="000000" w:themeColor="text1"/>
              </w:rPr>
              <w:lastRenderedPageBreak/>
              <w:t>ARF</w:t>
            </w:r>
          </w:p>
        </w:tc>
        <w:tc>
          <w:tcPr>
            <w:tcW w:w="557" w:type="pct"/>
          </w:tcPr>
          <w:p w14:paraId="1CC51D18" w14:textId="77777777" w:rsidR="00B93FD3" w:rsidRPr="008B7A90" w:rsidRDefault="00B93FD3" w:rsidP="00B47BEB">
            <w:pPr>
              <w:spacing w:after="100" w:line="240" w:lineRule="auto"/>
              <w:jc w:val="center"/>
              <w:rPr>
                <w:rFonts w:ascii="Times New Roman" w:eastAsia="Times New Roman" w:hAnsi="Times New Roman"/>
              </w:rPr>
            </w:pPr>
            <w:r w:rsidRPr="008B7A90">
              <w:rPr>
                <w:rFonts w:ascii="Times New Roman" w:eastAsia="Times New Roman" w:hAnsi="Times New Roman"/>
              </w:rPr>
              <w:t>4.88</w:t>
            </w:r>
          </w:p>
        </w:tc>
        <w:tc>
          <w:tcPr>
            <w:tcW w:w="696" w:type="pct"/>
          </w:tcPr>
          <w:p w14:paraId="50F9DF02" w14:textId="77777777" w:rsidR="00B93FD3" w:rsidRPr="008B7A90" w:rsidRDefault="00B93FD3" w:rsidP="00B47BEB">
            <w:pPr>
              <w:spacing w:after="100" w:line="240" w:lineRule="auto"/>
              <w:jc w:val="right"/>
              <w:rPr>
                <w:rFonts w:ascii="Times New Roman" w:eastAsia="Times New Roman" w:hAnsi="Times New Roman"/>
              </w:rPr>
            </w:pPr>
            <w:r w:rsidRPr="008B7A90">
              <w:rPr>
                <w:rFonts w:ascii="Times New Roman" w:eastAsia="Times New Roman" w:hAnsi="Times New Roman"/>
              </w:rPr>
              <w:t>Ongoing</w:t>
            </w:r>
          </w:p>
        </w:tc>
      </w:tr>
      <w:tr w:rsidR="00B93FD3" w:rsidRPr="008B7A90" w14:paraId="18D0C05F" w14:textId="77777777" w:rsidTr="008C1CAE">
        <w:trPr>
          <w:trHeight w:val="260"/>
        </w:trPr>
        <w:tc>
          <w:tcPr>
            <w:tcW w:w="292" w:type="pct"/>
          </w:tcPr>
          <w:p w14:paraId="54B90ACF" w14:textId="77777777" w:rsidR="00B93FD3" w:rsidRPr="008B7A90" w:rsidRDefault="00B93FD3" w:rsidP="00B47BEB">
            <w:pPr>
              <w:shd w:val="clear" w:color="auto" w:fill="FFFFFF" w:themeFill="background1"/>
              <w:spacing w:after="0" w:line="240" w:lineRule="auto"/>
              <w:ind w:right="-166"/>
              <w:rPr>
                <w:rFonts w:ascii="Times New Roman" w:hAnsi="Times New Roman"/>
                <w:color w:val="000000" w:themeColor="text1"/>
              </w:rPr>
            </w:pPr>
            <w:r w:rsidRPr="008B7A90">
              <w:rPr>
                <w:rFonts w:ascii="Times New Roman" w:hAnsi="Times New Roman"/>
                <w:color w:val="000000" w:themeColor="text1"/>
              </w:rPr>
              <w:t>4</w:t>
            </w:r>
          </w:p>
        </w:tc>
        <w:tc>
          <w:tcPr>
            <w:tcW w:w="1777" w:type="pct"/>
          </w:tcPr>
          <w:p w14:paraId="59E08023" w14:textId="77777777" w:rsidR="00B93FD3" w:rsidRPr="008B7A90" w:rsidRDefault="00B93FD3" w:rsidP="00B47BEB">
            <w:pPr>
              <w:spacing w:after="100" w:line="240" w:lineRule="auto"/>
              <w:jc w:val="both"/>
              <w:rPr>
                <w:rFonts w:ascii="Times New Roman" w:eastAsia="Times New Roman" w:hAnsi="Times New Roman"/>
              </w:rPr>
            </w:pPr>
            <w:r w:rsidRPr="008B7A90">
              <w:rPr>
                <w:rFonts w:ascii="Times New Roman" w:hAnsi="Times New Roman"/>
              </w:rPr>
              <w:t>Cochlear implant outcome measures: Comparison of rating scales and speech perception</w:t>
            </w:r>
          </w:p>
        </w:tc>
        <w:tc>
          <w:tcPr>
            <w:tcW w:w="1186" w:type="pct"/>
          </w:tcPr>
          <w:p w14:paraId="14A0AFDC" w14:textId="77777777" w:rsidR="00B93FD3" w:rsidRPr="008B7A90" w:rsidRDefault="00B93FD3" w:rsidP="00B47BEB">
            <w:pPr>
              <w:pStyle w:val="NoSpacing"/>
              <w:rPr>
                <w:rFonts w:ascii="Times New Roman" w:hAnsi="Times New Roman"/>
                <w:sz w:val="24"/>
                <w:szCs w:val="24"/>
              </w:rPr>
            </w:pPr>
            <w:r w:rsidRPr="008B7A90">
              <w:rPr>
                <w:rFonts w:ascii="Times New Roman" w:hAnsi="Times New Roman"/>
                <w:sz w:val="24"/>
                <w:szCs w:val="24"/>
              </w:rPr>
              <w:t>PI: Dr. Megha</w:t>
            </w:r>
          </w:p>
          <w:p w14:paraId="73874909" w14:textId="77777777" w:rsidR="00B93FD3" w:rsidRPr="008B7A90" w:rsidRDefault="00B93FD3" w:rsidP="00B47BEB">
            <w:pPr>
              <w:pStyle w:val="NoSpacing"/>
              <w:rPr>
                <w:rFonts w:ascii="Times New Roman" w:hAnsi="Times New Roman"/>
                <w:sz w:val="24"/>
                <w:szCs w:val="24"/>
              </w:rPr>
            </w:pPr>
            <w:r w:rsidRPr="008B7A90">
              <w:rPr>
                <w:rFonts w:ascii="Times New Roman" w:hAnsi="Times New Roman"/>
                <w:sz w:val="24"/>
                <w:szCs w:val="24"/>
              </w:rPr>
              <w:t>CI: Jawahar Antony</w:t>
            </w:r>
          </w:p>
        </w:tc>
        <w:tc>
          <w:tcPr>
            <w:tcW w:w="493" w:type="pct"/>
          </w:tcPr>
          <w:p w14:paraId="2809CE5D" w14:textId="77777777" w:rsidR="00B93FD3" w:rsidRPr="008B7A90" w:rsidRDefault="00B93FD3" w:rsidP="00B47BEB">
            <w:pPr>
              <w:spacing w:line="240" w:lineRule="auto"/>
              <w:jc w:val="center"/>
              <w:rPr>
                <w:rFonts w:ascii="Times New Roman" w:hAnsi="Times New Roman"/>
                <w:color w:val="000000" w:themeColor="text1"/>
              </w:rPr>
            </w:pPr>
            <w:r w:rsidRPr="008B7A90">
              <w:rPr>
                <w:rFonts w:ascii="Times New Roman" w:hAnsi="Times New Roman"/>
                <w:color w:val="000000" w:themeColor="text1"/>
              </w:rPr>
              <w:t>ARF</w:t>
            </w:r>
          </w:p>
        </w:tc>
        <w:tc>
          <w:tcPr>
            <w:tcW w:w="557" w:type="pct"/>
          </w:tcPr>
          <w:p w14:paraId="1B3E9570" w14:textId="77777777" w:rsidR="00B93FD3" w:rsidRPr="008B7A90" w:rsidRDefault="00B93FD3" w:rsidP="00B47BEB">
            <w:pPr>
              <w:spacing w:after="100" w:line="240" w:lineRule="auto"/>
              <w:jc w:val="center"/>
              <w:rPr>
                <w:rFonts w:ascii="Times New Roman" w:eastAsia="Times New Roman" w:hAnsi="Times New Roman"/>
              </w:rPr>
            </w:pPr>
            <w:r w:rsidRPr="008B7A90">
              <w:rPr>
                <w:rFonts w:ascii="Times New Roman" w:eastAsia="Times New Roman" w:hAnsi="Times New Roman"/>
              </w:rPr>
              <w:t>5.05</w:t>
            </w:r>
          </w:p>
        </w:tc>
        <w:tc>
          <w:tcPr>
            <w:tcW w:w="696" w:type="pct"/>
          </w:tcPr>
          <w:p w14:paraId="4AF7A063" w14:textId="77777777" w:rsidR="00B93FD3" w:rsidRPr="008B7A90" w:rsidRDefault="00B93FD3" w:rsidP="00B47BEB">
            <w:pPr>
              <w:spacing w:after="100" w:line="240" w:lineRule="auto"/>
              <w:jc w:val="right"/>
              <w:rPr>
                <w:rFonts w:ascii="Times New Roman" w:eastAsia="Times New Roman" w:hAnsi="Times New Roman"/>
              </w:rPr>
            </w:pPr>
            <w:r w:rsidRPr="008B7A90">
              <w:rPr>
                <w:rFonts w:ascii="Times New Roman" w:eastAsia="Times New Roman" w:hAnsi="Times New Roman"/>
              </w:rPr>
              <w:t>Ongoing</w:t>
            </w:r>
          </w:p>
        </w:tc>
      </w:tr>
      <w:tr w:rsidR="008C1CAE" w:rsidRPr="008B7A90" w14:paraId="0137FC39" w14:textId="77777777" w:rsidTr="008C1CAE">
        <w:trPr>
          <w:trHeight w:val="260"/>
        </w:trPr>
        <w:tc>
          <w:tcPr>
            <w:tcW w:w="292" w:type="pct"/>
          </w:tcPr>
          <w:p w14:paraId="1B70BE27" w14:textId="77777777" w:rsidR="008C1CAE" w:rsidRPr="008B7A90" w:rsidRDefault="00C82D4B" w:rsidP="008C1CAE">
            <w:pPr>
              <w:shd w:val="clear" w:color="auto" w:fill="FFFFFF" w:themeFill="background1"/>
              <w:spacing w:after="0" w:line="240" w:lineRule="auto"/>
              <w:ind w:right="-166"/>
              <w:rPr>
                <w:rFonts w:ascii="Times New Roman" w:hAnsi="Times New Roman"/>
                <w:color w:val="000000" w:themeColor="text1"/>
              </w:rPr>
            </w:pPr>
            <w:r>
              <w:rPr>
                <w:rFonts w:ascii="Times New Roman" w:hAnsi="Times New Roman"/>
                <w:color w:val="000000" w:themeColor="text1"/>
              </w:rPr>
              <w:t xml:space="preserve">05. </w:t>
            </w:r>
          </w:p>
        </w:tc>
        <w:tc>
          <w:tcPr>
            <w:tcW w:w="1777" w:type="pct"/>
          </w:tcPr>
          <w:p w14:paraId="4F3B9624" w14:textId="77777777" w:rsidR="008C1CAE" w:rsidRPr="008B7A90" w:rsidRDefault="008C1CAE" w:rsidP="008C1CAE">
            <w:pPr>
              <w:spacing w:after="100" w:line="240" w:lineRule="auto"/>
              <w:jc w:val="both"/>
              <w:rPr>
                <w:rFonts w:ascii="Times New Roman" w:hAnsi="Times New Roman"/>
              </w:rPr>
            </w:pPr>
            <w:r>
              <w:rPr>
                <w:rFonts w:ascii="Times New Roman" w:hAnsi="Times New Roman"/>
              </w:rPr>
              <w:t xml:space="preserve">Relationship between Auditory abilities and Iron Deficiency anemia in adolescent girls </w:t>
            </w:r>
          </w:p>
        </w:tc>
        <w:tc>
          <w:tcPr>
            <w:tcW w:w="1186" w:type="pct"/>
          </w:tcPr>
          <w:p w14:paraId="3BFBB0DB" w14:textId="77777777" w:rsidR="008C1CAE" w:rsidRDefault="008C1CAE" w:rsidP="008C1CAE">
            <w:pPr>
              <w:pStyle w:val="NoSpacing"/>
              <w:rPr>
                <w:rFonts w:ascii="Times New Roman" w:hAnsi="Times New Roman"/>
                <w:sz w:val="24"/>
                <w:szCs w:val="24"/>
              </w:rPr>
            </w:pPr>
            <w:r>
              <w:rPr>
                <w:rFonts w:ascii="Times New Roman" w:hAnsi="Times New Roman"/>
                <w:sz w:val="24"/>
                <w:szCs w:val="24"/>
              </w:rPr>
              <w:t xml:space="preserve">PI: </w:t>
            </w:r>
            <w:proofErr w:type="spellStart"/>
            <w:r>
              <w:rPr>
                <w:rFonts w:ascii="Times New Roman" w:hAnsi="Times New Roman"/>
                <w:sz w:val="24"/>
                <w:szCs w:val="24"/>
              </w:rPr>
              <w:t>Dr.Chandni</w:t>
            </w:r>
            <w:proofErr w:type="spellEnd"/>
            <w:r>
              <w:rPr>
                <w:rFonts w:ascii="Times New Roman" w:hAnsi="Times New Roman"/>
                <w:sz w:val="24"/>
                <w:szCs w:val="24"/>
              </w:rPr>
              <w:t xml:space="preserve"> Jain </w:t>
            </w:r>
          </w:p>
          <w:p w14:paraId="41BC89DD" w14:textId="77777777" w:rsidR="008C1CAE" w:rsidRDefault="008C1CAE" w:rsidP="008C1CAE">
            <w:pPr>
              <w:pStyle w:val="NoSpacing"/>
              <w:rPr>
                <w:rFonts w:ascii="Times New Roman" w:hAnsi="Times New Roman"/>
                <w:sz w:val="24"/>
                <w:szCs w:val="24"/>
              </w:rPr>
            </w:pPr>
            <w:r>
              <w:rPr>
                <w:rFonts w:ascii="Times New Roman" w:hAnsi="Times New Roman"/>
                <w:sz w:val="24"/>
                <w:szCs w:val="24"/>
              </w:rPr>
              <w:t xml:space="preserve">CI: </w:t>
            </w:r>
            <w:proofErr w:type="spellStart"/>
            <w:proofErr w:type="gramStart"/>
            <w:r>
              <w:rPr>
                <w:rFonts w:ascii="Times New Roman" w:hAnsi="Times New Roman"/>
                <w:sz w:val="24"/>
                <w:szCs w:val="24"/>
              </w:rPr>
              <w:t>Dr.Chetak</w:t>
            </w:r>
            <w:proofErr w:type="spellEnd"/>
            <w:proofErr w:type="gramEnd"/>
            <w:r>
              <w:rPr>
                <w:rFonts w:ascii="Times New Roman" w:hAnsi="Times New Roman"/>
                <w:sz w:val="24"/>
                <w:szCs w:val="24"/>
              </w:rPr>
              <w:t xml:space="preserve"> KB.</w:t>
            </w:r>
          </w:p>
          <w:p w14:paraId="7901C7FC" w14:textId="77777777" w:rsidR="008C1CAE" w:rsidRPr="008B7A90" w:rsidRDefault="008C1CAE" w:rsidP="008C1CAE">
            <w:pPr>
              <w:pStyle w:val="NoSpacing"/>
              <w:rPr>
                <w:rFonts w:ascii="Times New Roman" w:hAnsi="Times New Roman"/>
                <w:sz w:val="24"/>
                <w:szCs w:val="24"/>
              </w:rPr>
            </w:pPr>
            <w:r>
              <w:rPr>
                <w:rFonts w:ascii="Times New Roman" w:hAnsi="Times New Roman"/>
                <w:sz w:val="24"/>
                <w:szCs w:val="24"/>
              </w:rPr>
              <w:t xml:space="preserve">MR. Vipin Ghosh PG. </w:t>
            </w:r>
          </w:p>
        </w:tc>
        <w:tc>
          <w:tcPr>
            <w:tcW w:w="493" w:type="pct"/>
          </w:tcPr>
          <w:p w14:paraId="5462138B" w14:textId="77777777" w:rsidR="008C1CAE" w:rsidRPr="008B7A90" w:rsidRDefault="008C1CAE" w:rsidP="008C1CAE">
            <w:pPr>
              <w:spacing w:line="240" w:lineRule="auto"/>
              <w:jc w:val="center"/>
              <w:rPr>
                <w:rFonts w:ascii="Times New Roman" w:hAnsi="Times New Roman"/>
                <w:color w:val="000000" w:themeColor="text1"/>
              </w:rPr>
            </w:pPr>
            <w:r>
              <w:rPr>
                <w:rFonts w:ascii="Times New Roman" w:hAnsi="Times New Roman"/>
                <w:color w:val="000000" w:themeColor="text1"/>
              </w:rPr>
              <w:t xml:space="preserve">ARF </w:t>
            </w:r>
          </w:p>
        </w:tc>
        <w:tc>
          <w:tcPr>
            <w:tcW w:w="557" w:type="pct"/>
          </w:tcPr>
          <w:p w14:paraId="5194A538" w14:textId="77777777" w:rsidR="008C1CAE" w:rsidRPr="008B7A90" w:rsidRDefault="008C1CAE" w:rsidP="008C1CAE">
            <w:pPr>
              <w:spacing w:after="100" w:line="240" w:lineRule="auto"/>
              <w:jc w:val="center"/>
              <w:rPr>
                <w:rFonts w:ascii="Times New Roman" w:eastAsia="Times New Roman" w:hAnsi="Times New Roman"/>
              </w:rPr>
            </w:pPr>
            <w:r>
              <w:rPr>
                <w:rFonts w:ascii="Times New Roman" w:eastAsia="Times New Roman" w:hAnsi="Times New Roman"/>
              </w:rPr>
              <w:t xml:space="preserve">5.33 </w:t>
            </w:r>
          </w:p>
        </w:tc>
        <w:tc>
          <w:tcPr>
            <w:tcW w:w="696" w:type="pct"/>
          </w:tcPr>
          <w:p w14:paraId="4E933A7F" w14:textId="77777777" w:rsidR="008C1CAE" w:rsidRPr="008B7A90" w:rsidRDefault="008C1CAE" w:rsidP="008C1CAE">
            <w:pPr>
              <w:spacing w:after="100" w:line="240" w:lineRule="auto"/>
              <w:jc w:val="right"/>
              <w:rPr>
                <w:rFonts w:ascii="Times New Roman" w:eastAsia="Times New Roman" w:hAnsi="Times New Roman"/>
              </w:rPr>
            </w:pPr>
            <w:r w:rsidRPr="008B7A90">
              <w:rPr>
                <w:rFonts w:ascii="Times New Roman" w:eastAsia="Times New Roman" w:hAnsi="Times New Roman"/>
              </w:rPr>
              <w:t>Ongoing</w:t>
            </w:r>
          </w:p>
        </w:tc>
      </w:tr>
    </w:tbl>
    <w:p w14:paraId="5BD3C144" w14:textId="77777777" w:rsidR="00DF06D4" w:rsidRDefault="00DF06D4" w:rsidP="00F04520">
      <w:pPr>
        <w:spacing w:after="0" w:line="240" w:lineRule="auto"/>
        <w:rPr>
          <w:rFonts w:ascii="Times New Roman" w:hAnsi="Times New Roman"/>
          <w:b/>
          <w:color w:val="000000" w:themeColor="text1"/>
        </w:rPr>
      </w:pPr>
    </w:p>
    <w:p w14:paraId="65AA2E23" w14:textId="77777777" w:rsidR="00DF06D4" w:rsidRDefault="00DF06D4" w:rsidP="00F04520">
      <w:pPr>
        <w:spacing w:after="0" w:line="240" w:lineRule="auto"/>
        <w:rPr>
          <w:rFonts w:ascii="Times New Roman" w:hAnsi="Times New Roman"/>
          <w:b/>
          <w:color w:val="000000" w:themeColor="text1"/>
        </w:rPr>
      </w:pPr>
    </w:p>
    <w:p w14:paraId="4CB8D140" w14:textId="77777777" w:rsidR="00DF06D4" w:rsidRDefault="00DF06D4" w:rsidP="00F04520">
      <w:pPr>
        <w:spacing w:after="0" w:line="240" w:lineRule="auto"/>
        <w:rPr>
          <w:rFonts w:ascii="Times New Roman" w:hAnsi="Times New Roman"/>
          <w:b/>
          <w:color w:val="000000" w:themeColor="text1"/>
        </w:rPr>
      </w:pPr>
    </w:p>
    <w:p w14:paraId="69406A9A" w14:textId="77777777" w:rsidR="00DF06D4" w:rsidRDefault="00DF06D4" w:rsidP="00F04520">
      <w:pPr>
        <w:spacing w:after="0" w:line="240" w:lineRule="auto"/>
        <w:rPr>
          <w:rFonts w:ascii="Times New Roman" w:hAnsi="Times New Roman"/>
          <w:b/>
          <w:color w:val="000000" w:themeColor="text1"/>
        </w:rPr>
      </w:pPr>
    </w:p>
    <w:p w14:paraId="6746746E" w14:textId="77777777" w:rsidR="00DF06D4" w:rsidRDefault="00DF06D4" w:rsidP="00F04520">
      <w:pPr>
        <w:spacing w:after="0" w:line="240" w:lineRule="auto"/>
        <w:rPr>
          <w:rFonts w:ascii="Times New Roman" w:hAnsi="Times New Roman"/>
          <w:b/>
          <w:color w:val="000000" w:themeColor="text1"/>
        </w:rPr>
      </w:pPr>
    </w:p>
    <w:p w14:paraId="14ED7BAD" w14:textId="77777777" w:rsidR="00DF06D4" w:rsidRDefault="00DF06D4" w:rsidP="00F04520">
      <w:pPr>
        <w:spacing w:after="0" w:line="240" w:lineRule="auto"/>
        <w:rPr>
          <w:rFonts w:ascii="Times New Roman" w:hAnsi="Times New Roman"/>
          <w:b/>
          <w:color w:val="000000" w:themeColor="text1"/>
        </w:rPr>
      </w:pPr>
    </w:p>
    <w:p w14:paraId="75AE5BE9" w14:textId="77777777" w:rsidR="00B93FD3" w:rsidRPr="00F04520" w:rsidRDefault="00B93FD3" w:rsidP="00F04520">
      <w:pPr>
        <w:spacing w:after="0" w:line="240" w:lineRule="auto"/>
        <w:rPr>
          <w:rFonts w:ascii="Times New Roman" w:hAnsi="Times New Roman"/>
          <w:b/>
          <w:color w:val="000000" w:themeColor="text1"/>
        </w:rPr>
      </w:pPr>
      <w:r w:rsidRPr="00F04520">
        <w:rPr>
          <w:rFonts w:ascii="Times New Roman" w:hAnsi="Times New Roman"/>
          <w:b/>
          <w:color w:val="000000" w:themeColor="text1"/>
        </w:rPr>
        <w:t>C)  Doctoral and Post-Doctoral Programs</w:t>
      </w:r>
    </w:p>
    <w:p w14:paraId="3D08DF19" w14:textId="77777777" w:rsidR="00B93FD3" w:rsidRPr="008B7A90" w:rsidRDefault="00B93FD3" w:rsidP="00B93FD3">
      <w:pPr>
        <w:pStyle w:val="ListParagraph"/>
        <w:spacing w:after="0" w:line="240" w:lineRule="auto"/>
        <w:ind w:left="1070"/>
        <w:rPr>
          <w:rFonts w:ascii="Times New Roman" w:hAnsi="Times New Roman"/>
          <w:b/>
          <w:color w:val="000000" w:themeColor="text1"/>
        </w:rPr>
      </w:pPr>
    </w:p>
    <w:p w14:paraId="186399D3" w14:textId="77777777" w:rsidR="00B93FD3" w:rsidRPr="008B7A90" w:rsidRDefault="00B93FD3" w:rsidP="00F52530">
      <w:pPr>
        <w:pStyle w:val="ListParagraph"/>
        <w:numPr>
          <w:ilvl w:val="0"/>
          <w:numId w:val="15"/>
        </w:numPr>
        <w:rPr>
          <w:rFonts w:ascii="Times New Roman" w:hAnsi="Times New Roman"/>
          <w:b/>
          <w:color w:val="000000" w:themeColor="text1"/>
        </w:rPr>
      </w:pPr>
      <w:r w:rsidRPr="008B7A90">
        <w:rPr>
          <w:rFonts w:ascii="Times New Roman" w:hAnsi="Times New Roman"/>
          <w:b/>
          <w:color w:val="000000" w:themeColor="text1"/>
        </w:rPr>
        <w:t>Doctoral Degree Awarded</w:t>
      </w:r>
      <w:r w:rsidRPr="008B7A90">
        <w:rPr>
          <w:rFonts w:ascii="Times New Roman" w:hAnsi="Times New Roman"/>
          <w:b/>
          <w:color w:val="000000" w:themeColor="text1"/>
        </w:rPr>
        <w:tab/>
        <w:t>- 02</w:t>
      </w: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114"/>
        <w:gridCol w:w="4567"/>
        <w:gridCol w:w="2469"/>
      </w:tblGrid>
      <w:tr w:rsidR="00B93FD3" w:rsidRPr="008B7A90" w14:paraId="134D4D1D" w14:textId="77777777" w:rsidTr="004013C5">
        <w:trPr>
          <w:trHeight w:val="572"/>
        </w:trPr>
        <w:tc>
          <w:tcPr>
            <w:tcW w:w="367" w:type="pct"/>
          </w:tcPr>
          <w:p w14:paraId="40110207" w14:textId="77777777" w:rsidR="00B93FD3" w:rsidRPr="008B7A90" w:rsidRDefault="00B93FD3" w:rsidP="00B47BEB">
            <w:pPr>
              <w:pStyle w:val="NoSpacing"/>
              <w:jc w:val="center"/>
              <w:rPr>
                <w:rFonts w:ascii="Times New Roman" w:hAnsi="Times New Roman"/>
                <w:b/>
                <w:sz w:val="24"/>
                <w:szCs w:val="24"/>
              </w:rPr>
            </w:pPr>
            <w:r w:rsidRPr="008B7A90">
              <w:rPr>
                <w:rFonts w:ascii="Times New Roman" w:hAnsi="Times New Roman"/>
                <w:b/>
                <w:sz w:val="24"/>
                <w:szCs w:val="24"/>
              </w:rPr>
              <w:t>Sl. No.</w:t>
            </w:r>
          </w:p>
        </w:tc>
        <w:tc>
          <w:tcPr>
            <w:tcW w:w="1070" w:type="pct"/>
          </w:tcPr>
          <w:p w14:paraId="6787A03B" w14:textId="77777777" w:rsidR="00B93FD3" w:rsidRPr="008B7A90" w:rsidRDefault="00B93FD3" w:rsidP="00B47BEB">
            <w:pPr>
              <w:pStyle w:val="NoSpacing"/>
              <w:jc w:val="center"/>
              <w:rPr>
                <w:rFonts w:ascii="Times New Roman" w:hAnsi="Times New Roman"/>
                <w:b/>
                <w:sz w:val="24"/>
                <w:szCs w:val="24"/>
              </w:rPr>
            </w:pPr>
            <w:r w:rsidRPr="008B7A90">
              <w:rPr>
                <w:rFonts w:ascii="Times New Roman" w:hAnsi="Times New Roman"/>
                <w:b/>
                <w:sz w:val="24"/>
                <w:szCs w:val="24"/>
              </w:rPr>
              <w:t>Name</w:t>
            </w:r>
          </w:p>
        </w:tc>
        <w:tc>
          <w:tcPr>
            <w:tcW w:w="2312" w:type="pct"/>
          </w:tcPr>
          <w:p w14:paraId="591AE188" w14:textId="77777777" w:rsidR="00B93FD3" w:rsidRPr="008B7A90" w:rsidRDefault="00B93FD3" w:rsidP="00B47BEB">
            <w:pPr>
              <w:pStyle w:val="NoSpacing"/>
              <w:jc w:val="center"/>
              <w:rPr>
                <w:rFonts w:ascii="Times New Roman" w:hAnsi="Times New Roman"/>
                <w:b/>
                <w:sz w:val="24"/>
                <w:szCs w:val="24"/>
              </w:rPr>
            </w:pPr>
            <w:r w:rsidRPr="008B7A90">
              <w:rPr>
                <w:rFonts w:ascii="Times New Roman" w:hAnsi="Times New Roman"/>
                <w:b/>
                <w:sz w:val="24"/>
                <w:szCs w:val="24"/>
              </w:rPr>
              <w:t>Topic</w:t>
            </w:r>
          </w:p>
        </w:tc>
        <w:tc>
          <w:tcPr>
            <w:tcW w:w="1250" w:type="pct"/>
          </w:tcPr>
          <w:p w14:paraId="774B0009" w14:textId="77777777" w:rsidR="00B93FD3" w:rsidRPr="008B7A90" w:rsidRDefault="00B93FD3">
            <w:pPr>
              <w:pStyle w:val="NoSpacing"/>
              <w:jc w:val="center"/>
              <w:rPr>
                <w:rFonts w:ascii="Times New Roman" w:hAnsi="Times New Roman"/>
                <w:b/>
                <w:sz w:val="24"/>
                <w:szCs w:val="24"/>
              </w:rPr>
            </w:pPr>
            <w:r w:rsidRPr="008B7A90">
              <w:rPr>
                <w:rFonts w:ascii="Times New Roman" w:hAnsi="Times New Roman"/>
                <w:b/>
                <w:sz w:val="24"/>
                <w:szCs w:val="24"/>
              </w:rPr>
              <w:t xml:space="preserve">Guide </w:t>
            </w:r>
          </w:p>
        </w:tc>
      </w:tr>
      <w:tr w:rsidR="002832DB" w:rsidRPr="008B7A90" w14:paraId="0B5CC165" w14:textId="77777777" w:rsidTr="004013C5">
        <w:trPr>
          <w:trHeight w:val="503"/>
        </w:trPr>
        <w:tc>
          <w:tcPr>
            <w:tcW w:w="367" w:type="pct"/>
          </w:tcPr>
          <w:p w14:paraId="1793FE1F" w14:textId="77777777" w:rsidR="002832DB" w:rsidRPr="008B7A90" w:rsidRDefault="00C82D4B" w:rsidP="002832DB">
            <w:pPr>
              <w:spacing w:after="0" w:line="240" w:lineRule="auto"/>
              <w:jc w:val="center"/>
              <w:rPr>
                <w:rFonts w:ascii="Times New Roman" w:hAnsi="Times New Roman"/>
              </w:rPr>
            </w:pPr>
            <w:r>
              <w:rPr>
                <w:rFonts w:ascii="Times New Roman" w:hAnsi="Times New Roman"/>
                <w:color w:val="000000" w:themeColor="text1"/>
              </w:rPr>
              <w:t>1</w:t>
            </w:r>
          </w:p>
        </w:tc>
        <w:tc>
          <w:tcPr>
            <w:tcW w:w="1070" w:type="pct"/>
          </w:tcPr>
          <w:p w14:paraId="2388A1A9" w14:textId="77777777" w:rsidR="002832DB" w:rsidRPr="008B7A90" w:rsidRDefault="002832DB" w:rsidP="002832DB">
            <w:pPr>
              <w:pStyle w:val="BodyText"/>
              <w:ind w:left="72"/>
              <w:jc w:val="left"/>
              <w:rPr>
                <w:color w:val="000000" w:themeColor="text1"/>
              </w:rPr>
            </w:pPr>
            <w:proofErr w:type="spellStart"/>
            <w:r w:rsidRPr="008B7A90">
              <w:rPr>
                <w:color w:val="000000" w:themeColor="text1"/>
              </w:rPr>
              <w:t>Ms.Yashashwini</w:t>
            </w:r>
            <w:proofErr w:type="spellEnd"/>
            <w:r w:rsidRPr="008B7A90">
              <w:rPr>
                <w:color w:val="000000" w:themeColor="text1"/>
              </w:rPr>
              <w:t xml:space="preserve"> L</w:t>
            </w:r>
          </w:p>
        </w:tc>
        <w:tc>
          <w:tcPr>
            <w:tcW w:w="2312" w:type="pct"/>
          </w:tcPr>
          <w:p w14:paraId="4BAEA54A" w14:textId="77777777" w:rsidR="002832DB" w:rsidRPr="008B7A90" w:rsidRDefault="002832DB" w:rsidP="002832DB">
            <w:pPr>
              <w:spacing w:after="0" w:line="240" w:lineRule="auto"/>
              <w:jc w:val="both"/>
              <w:rPr>
                <w:rFonts w:ascii="Times New Roman" w:hAnsi="Times New Roman"/>
                <w:color w:val="000000" w:themeColor="text1"/>
              </w:rPr>
            </w:pPr>
            <w:r w:rsidRPr="008B7A90">
              <w:rPr>
                <w:rFonts w:ascii="Times New Roman" w:hAnsi="Times New Roman"/>
                <w:color w:val="000000" w:themeColor="text1"/>
              </w:rPr>
              <w:t>Categorical perception and processing of speech and music stimuli in individuals with and without music training (Tentative)</w:t>
            </w:r>
          </w:p>
        </w:tc>
        <w:tc>
          <w:tcPr>
            <w:tcW w:w="1250" w:type="pct"/>
          </w:tcPr>
          <w:p w14:paraId="0607DA02" w14:textId="77777777" w:rsidR="002832DB" w:rsidRPr="008B7A90" w:rsidRDefault="002832DB" w:rsidP="002832DB">
            <w:pPr>
              <w:spacing w:line="240" w:lineRule="auto"/>
              <w:rPr>
                <w:rFonts w:ascii="Times New Roman" w:hAnsi="Times New Roman"/>
                <w:color w:val="000000" w:themeColor="text1"/>
              </w:rPr>
            </w:pPr>
            <w:r>
              <w:rPr>
                <w:rFonts w:ascii="Times New Roman" w:hAnsi="Times New Roman"/>
                <w:color w:val="000000" w:themeColor="text1"/>
              </w:rPr>
              <w:t xml:space="preserve">        </w:t>
            </w:r>
            <w:r w:rsidRPr="008B7A90">
              <w:rPr>
                <w:rFonts w:ascii="Times New Roman" w:hAnsi="Times New Roman"/>
                <w:color w:val="000000" w:themeColor="text1"/>
              </w:rPr>
              <w:t>Dr. Sandeep M</w:t>
            </w:r>
          </w:p>
          <w:p w14:paraId="76433532" w14:textId="77777777" w:rsidR="002832DB" w:rsidRPr="008B7A90" w:rsidRDefault="002832DB" w:rsidP="002832DB">
            <w:pPr>
              <w:pStyle w:val="BodyText"/>
              <w:ind w:left="84"/>
              <w:jc w:val="center"/>
              <w:rPr>
                <w:color w:val="000000" w:themeColor="text1"/>
              </w:rPr>
            </w:pPr>
          </w:p>
        </w:tc>
      </w:tr>
      <w:tr w:rsidR="002832DB" w:rsidRPr="008B7A90" w14:paraId="47D2FF76" w14:textId="77777777" w:rsidTr="004013C5">
        <w:trPr>
          <w:trHeight w:val="503"/>
        </w:trPr>
        <w:tc>
          <w:tcPr>
            <w:tcW w:w="367" w:type="pct"/>
          </w:tcPr>
          <w:p w14:paraId="0073E77C" w14:textId="77777777" w:rsidR="002832DB" w:rsidRPr="008B7A90" w:rsidRDefault="00C82D4B" w:rsidP="002832DB">
            <w:pPr>
              <w:spacing w:after="0" w:line="240" w:lineRule="auto"/>
              <w:jc w:val="center"/>
              <w:rPr>
                <w:rFonts w:ascii="Times New Roman" w:hAnsi="Times New Roman"/>
              </w:rPr>
            </w:pPr>
            <w:r>
              <w:rPr>
                <w:rFonts w:ascii="Times New Roman" w:hAnsi="Times New Roman"/>
              </w:rPr>
              <w:t>2</w:t>
            </w:r>
          </w:p>
        </w:tc>
        <w:tc>
          <w:tcPr>
            <w:tcW w:w="1070" w:type="pct"/>
          </w:tcPr>
          <w:p w14:paraId="79841E77" w14:textId="77777777" w:rsidR="002832DB" w:rsidRPr="008B7A90" w:rsidRDefault="002832DB" w:rsidP="002832DB">
            <w:pPr>
              <w:pStyle w:val="BodyText"/>
              <w:ind w:left="72"/>
              <w:jc w:val="left"/>
            </w:pPr>
            <w:r w:rsidRPr="008B7A90">
              <w:t xml:space="preserve">Ms. Priyanka V </w:t>
            </w:r>
          </w:p>
        </w:tc>
        <w:tc>
          <w:tcPr>
            <w:tcW w:w="2312" w:type="pct"/>
          </w:tcPr>
          <w:p w14:paraId="5C91B1B1" w14:textId="77777777" w:rsidR="002832DB" w:rsidRPr="008B7A90" w:rsidRDefault="002832DB" w:rsidP="002832DB">
            <w:pPr>
              <w:pStyle w:val="BodyText"/>
              <w:rPr>
                <w:bCs/>
              </w:rPr>
            </w:pPr>
            <w:r w:rsidRPr="008B7A90">
              <w:rPr>
                <w:bCs/>
              </w:rPr>
              <w:t>Temp</w:t>
            </w:r>
            <w:r w:rsidR="00153018">
              <w:rPr>
                <w:bCs/>
              </w:rPr>
              <w:t>oral processing abilities audi</w:t>
            </w:r>
            <w:r w:rsidRPr="008B7A90">
              <w:rPr>
                <w:bCs/>
              </w:rPr>
              <w:t>tory working memory and speech perception in noise in vocal musicians, violinists and non-musicians</w:t>
            </w:r>
          </w:p>
        </w:tc>
        <w:tc>
          <w:tcPr>
            <w:tcW w:w="1250" w:type="pct"/>
          </w:tcPr>
          <w:p w14:paraId="5C5ABF6C" w14:textId="77777777" w:rsidR="002832DB" w:rsidRPr="008B7A90" w:rsidRDefault="002832DB" w:rsidP="002832DB">
            <w:pPr>
              <w:pStyle w:val="BodyText"/>
              <w:ind w:left="84"/>
              <w:jc w:val="center"/>
              <w:rPr>
                <w:b/>
              </w:rPr>
            </w:pPr>
            <w:r w:rsidRPr="008B7A90">
              <w:rPr>
                <w:bCs/>
              </w:rPr>
              <w:t xml:space="preserve">Prof. </w:t>
            </w:r>
            <w:r w:rsidRPr="008B7A90">
              <w:t>Rajalakshmi K.</w:t>
            </w:r>
          </w:p>
          <w:p w14:paraId="206E7032" w14:textId="77777777" w:rsidR="002832DB" w:rsidRPr="008B7A90" w:rsidRDefault="002832DB" w:rsidP="00F04520">
            <w:pPr>
              <w:pStyle w:val="BodyText"/>
              <w:ind w:left="84"/>
            </w:pPr>
          </w:p>
        </w:tc>
      </w:tr>
    </w:tbl>
    <w:p w14:paraId="049F2EC8" w14:textId="77777777" w:rsidR="00B93FD3" w:rsidRPr="008B7A90" w:rsidRDefault="00B93FD3" w:rsidP="00B93FD3">
      <w:pPr>
        <w:pStyle w:val="ListParagraph"/>
        <w:ind w:left="1305"/>
        <w:rPr>
          <w:rFonts w:ascii="Times New Roman" w:hAnsi="Times New Roman"/>
          <w:b/>
          <w:color w:val="000000" w:themeColor="text1"/>
        </w:rPr>
      </w:pPr>
    </w:p>
    <w:p w14:paraId="69D26B1F" w14:textId="77777777" w:rsidR="00B93FD3" w:rsidRPr="008B7A90" w:rsidRDefault="00B93FD3" w:rsidP="00F52530">
      <w:pPr>
        <w:pStyle w:val="ListParagraph"/>
        <w:numPr>
          <w:ilvl w:val="0"/>
          <w:numId w:val="15"/>
        </w:numPr>
        <w:tabs>
          <w:tab w:val="left" w:pos="-180"/>
          <w:tab w:val="left" w:pos="0"/>
        </w:tabs>
        <w:spacing w:after="0" w:line="240" w:lineRule="auto"/>
        <w:rPr>
          <w:rFonts w:ascii="Times New Roman" w:hAnsi="Times New Roman"/>
          <w:bCs/>
          <w:iCs/>
          <w:color w:val="000000" w:themeColor="text1"/>
        </w:rPr>
      </w:pPr>
      <w:r w:rsidRPr="008B7A90">
        <w:rPr>
          <w:rFonts w:ascii="Times New Roman" w:hAnsi="Times New Roman"/>
          <w:b/>
          <w:color w:val="000000" w:themeColor="text1"/>
        </w:rPr>
        <w:t>Doctoral Degree under Progress</w:t>
      </w:r>
      <w:r w:rsidRPr="008B7A90">
        <w:rPr>
          <w:rFonts w:ascii="Times New Roman" w:hAnsi="Times New Roman"/>
          <w:b/>
          <w:color w:val="000000" w:themeColor="text1"/>
        </w:rPr>
        <w:tab/>
        <w:t>-</w:t>
      </w:r>
      <w:r w:rsidRPr="008B7A90">
        <w:rPr>
          <w:rFonts w:ascii="Times New Roman" w:hAnsi="Times New Roman"/>
          <w:b/>
          <w:color w:val="000000" w:themeColor="text1"/>
        </w:rPr>
        <w:tab/>
        <w:t>2</w:t>
      </w:r>
      <w:r w:rsidR="00C82D4B">
        <w:rPr>
          <w:rFonts w:ascii="Times New Roman" w:hAnsi="Times New Roman"/>
          <w:b/>
          <w:color w:val="000000" w:themeColor="text1"/>
        </w:rPr>
        <w:t>3</w:t>
      </w:r>
    </w:p>
    <w:p w14:paraId="48647481" w14:textId="77777777" w:rsidR="00B93FD3" w:rsidRPr="008B7A90" w:rsidRDefault="00B93FD3" w:rsidP="00B93FD3">
      <w:pPr>
        <w:pStyle w:val="ListParagraph"/>
        <w:tabs>
          <w:tab w:val="left" w:pos="-180"/>
          <w:tab w:val="left" w:pos="0"/>
        </w:tabs>
        <w:spacing w:after="0" w:line="240" w:lineRule="auto"/>
        <w:ind w:left="1080"/>
        <w:rPr>
          <w:rFonts w:ascii="Times New Roman" w:hAnsi="Times New Roman"/>
          <w:bCs/>
          <w:iCs/>
          <w:color w:val="C00000"/>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980"/>
        <w:gridCol w:w="4540"/>
        <w:gridCol w:w="2268"/>
      </w:tblGrid>
      <w:tr w:rsidR="00B93FD3" w:rsidRPr="008B7A90" w14:paraId="367E501A" w14:textId="77777777" w:rsidTr="00B47BEB">
        <w:tc>
          <w:tcPr>
            <w:tcW w:w="918" w:type="dxa"/>
            <w:vAlign w:val="center"/>
          </w:tcPr>
          <w:p w14:paraId="50D65673" w14:textId="77777777" w:rsidR="00B93FD3" w:rsidRPr="008B7A90" w:rsidRDefault="00B93FD3" w:rsidP="00B47BEB">
            <w:pPr>
              <w:spacing w:after="0" w:line="240" w:lineRule="auto"/>
              <w:jc w:val="center"/>
              <w:rPr>
                <w:rFonts w:ascii="Times New Roman" w:hAnsi="Times New Roman"/>
                <w:b/>
                <w:color w:val="000000" w:themeColor="text1"/>
              </w:rPr>
            </w:pPr>
            <w:r w:rsidRPr="008B7A90">
              <w:rPr>
                <w:rFonts w:ascii="Times New Roman" w:hAnsi="Times New Roman"/>
                <w:b/>
                <w:color w:val="000000" w:themeColor="text1"/>
              </w:rPr>
              <w:t>Sl. No.</w:t>
            </w:r>
          </w:p>
        </w:tc>
        <w:tc>
          <w:tcPr>
            <w:tcW w:w="1980" w:type="dxa"/>
            <w:vAlign w:val="center"/>
          </w:tcPr>
          <w:p w14:paraId="49BF4E99" w14:textId="77777777" w:rsidR="00B93FD3" w:rsidRPr="008B7A90" w:rsidRDefault="00B93FD3" w:rsidP="00B47BEB">
            <w:pPr>
              <w:spacing w:after="0" w:line="240" w:lineRule="auto"/>
              <w:jc w:val="center"/>
              <w:rPr>
                <w:rFonts w:ascii="Times New Roman" w:hAnsi="Times New Roman"/>
                <w:b/>
                <w:color w:val="000000" w:themeColor="text1"/>
              </w:rPr>
            </w:pPr>
            <w:r w:rsidRPr="008B7A90">
              <w:rPr>
                <w:rFonts w:ascii="Times New Roman" w:hAnsi="Times New Roman"/>
                <w:b/>
                <w:color w:val="000000" w:themeColor="text1"/>
              </w:rPr>
              <w:t>Name</w:t>
            </w:r>
          </w:p>
        </w:tc>
        <w:tc>
          <w:tcPr>
            <w:tcW w:w="4540" w:type="dxa"/>
            <w:vAlign w:val="center"/>
          </w:tcPr>
          <w:p w14:paraId="4B370EBC" w14:textId="77777777" w:rsidR="00B93FD3" w:rsidRPr="008B7A90" w:rsidRDefault="00B93FD3" w:rsidP="00B47BEB">
            <w:pPr>
              <w:spacing w:after="0" w:line="240" w:lineRule="auto"/>
              <w:jc w:val="center"/>
              <w:rPr>
                <w:rFonts w:ascii="Times New Roman" w:hAnsi="Times New Roman"/>
                <w:b/>
                <w:color w:val="000000" w:themeColor="text1"/>
              </w:rPr>
            </w:pPr>
            <w:r w:rsidRPr="008B7A90">
              <w:rPr>
                <w:rFonts w:ascii="Times New Roman" w:hAnsi="Times New Roman"/>
                <w:b/>
                <w:color w:val="000000" w:themeColor="text1"/>
              </w:rPr>
              <w:t>Topic</w:t>
            </w:r>
          </w:p>
        </w:tc>
        <w:tc>
          <w:tcPr>
            <w:tcW w:w="2268" w:type="dxa"/>
            <w:vAlign w:val="center"/>
          </w:tcPr>
          <w:p w14:paraId="1A3D2342" w14:textId="77777777" w:rsidR="00B93FD3" w:rsidRPr="008B7A90" w:rsidRDefault="00B93FD3" w:rsidP="00B47BEB">
            <w:pPr>
              <w:spacing w:after="0" w:line="240" w:lineRule="auto"/>
              <w:jc w:val="center"/>
              <w:rPr>
                <w:rFonts w:ascii="Times New Roman" w:hAnsi="Times New Roman"/>
                <w:b/>
                <w:color w:val="000000" w:themeColor="text1"/>
              </w:rPr>
            </w:pPr>
            <w:r w:rsidRPr="008B7A90">
              <w:rPr>
                <w:rFonts w:ascii="Times New Roman" w:hAnsi="Times New Roman"/>
                <w:b/>
                <w:color w:val="000000" w:themeColor="text1"/>
              </w:rPr>
              <w:t>Guide / Co-guide</w:t>
            </w:r>
          </w:p>
        </w:tc>
      </w:tr>
      <w:tr w:rsidR="00B93FD3" w:rsidRPr="008B7A90" w14:paraId="1189866A" w14:textId="77777777" w:rsidTr="00B47BEB">
        <w:tc>
          <w:tcPr>
            <w:tcW w:w="918" w:type="dxa"/>
          </w:tcPr>
          <w:p w14:paraId="26D3C6F8" w14:textId="77777777" w:rsidR="00B93FD3" w:rsidRPr="008B7A90" w:rsidRDefault="00B93FD3" w:rsidP="00F52530">
            <w:pPr>
              <w:pStyle w:val="ListParagraph"/>
              <w:numPr>
                <w:ilvl w:val="0"/>
                <w:numId w:val="16"/>
              </w:numPr>
              <w:spacing w:after="0" w:line="240" w:lineRule="auto"/>
              <w:ind w:left="720"/>
              <w:rPr>
                <w:rFonts w:ascii="Times New Roman" w:hAnsi="Times New Roman"/>
                <w:color w:val="000000" w:themeColor="text1"/>
              </w:rPr>
            </w:pPr>
          </w:p>
        </w:tc>
        <w:tc>
          <w:tcPr>
            <w:tcW w:w="1980" w:type="dxa"/>
          </w:tcPr>
          <w:p w14:paraId="2584E38C" w14:textId="77777777" w:rsidR="00B93FD3" w:rsidRPr="008B7A90" w:rsidRDefault="00B93FD3" w:rsidP="00B47BEB">
            <w:pPr>
              <w:spacing w:after="0" w:line="240" w:lineRule="auto"/>
              <w:rPr>
                <w:rFonts w:ascii="Times New Roman" w:hAnsi="Times New Roman"/>
                <w:color w:val="000000" w:themeColor="text1"/>
              </w:rPr>
            </w:pPr>
            <w:r w:rsidRPr="008B7A90">
              <w:rPr>
                <w:rFonts w:ascii="Times New Roman" w:hAnsi="Times New Roman"/>
                <w:color w:val="000000" w:themeColor="text1"/>
              </w:rPr>
              <w:t xml:space="preserve">Ms. </w:t>
            </w:r>
            <w:proofErr w:type="spellStart"/>
            <w:r w:rsidRPr="008B7A90">
              <w:rPr>
                <w:rFonts w:ascii="Times New Roman" w:hAnsi="Times New Roman"/>
                <w:color w:val="000000" w:themeColor="text1"/>
              </w:rPr>
              <w:t>ShubhaTak</w:t>
            </w:r>
            <w:proofErr w:type="spellEnd"/>
          </w:p>
        </w:tc>
        <w:tc>
          <w:tcPr>
            <w:tcW w:w="4540" w:type="dxa"/>
          </w:tcPr>
          <w:p w14:paraId="761A4853" w14:textId="77777777" w:rsidR="00B93FD3" w:rsidRPr="008B7A90" w:rsidRDefault="00B93FD3" w:rsidP="00B47BEB">
            <w:pPr>
              <w:shd w:val="clear" w:color="auto" w:fill="FFFFFF" w:themeFill="background1"/>
              <w:spacing w:after="0" w:line="240" w:lineRule="auto"/>
              <w:jc w:val="both"/>
              <w:rPr>
                <w:rFonts w:ascii="Times New Roman" w:hAnsi="Times New Roman"/>
                <w:color w:val="000000" w:themeColor="text1"/>
              </w:rPr>
            </w:pPr>
            <w:r w:rsidRPr="008B7A90">
              <w:rPr>
                <w:rFonts w:ascii="Times New Roman" w:hAnsi="Times New Roman"/>
                <w:color w:val="000000" w:themeColor="text1"/>
              </w:rPr>
              <w:t>Loudness perception in children using hearing aids and children using cochlear implant</w:t>
            </w:r>
          </w:p>
        </w:tc>
        <w:tc>
          <w:tcPr>
            <w:tcW w:w="2268" w:type="dxa"/>
          </w:tcPr>
          <w:p w14:paraId="69558984" w14:textId="77777777" w:rsidR="00B93FD3" w:rsidRPr="008B7A90" w:rsidRDefault="00B93FD3" w:rsidP="00B47BEB">
            <w:pPr>
              <w:spacing w:line="240" w:lineRule="auto"/>
              <w:rPr>
                <w:rFonts w:ascii="Times New Roman" w:hAnsi="Times New Roman"/>
                <w:color w:val="000000" w:themeColor="text1"/>
              </w:rPr>
            </w:pPr>
            <w:r w:rsidRPr="008B7A90">
              <w:rPr>
                <w:rFonts w:ascii="Times New Roman" w:hAnsi="Times New Roman"/>
                <w:bCs/>
                <w:color w:val="000000" w:themeColor="text1"/>
              </w:rPr>
              <w:t xml:space="preserve">Prof. </w:t>
            </w:r>
            <w:r w:rsidRPr="008B7A90">
              <w:rPr>
                <w:rFonts w:ascii="Times New Roman" w:hAnsi="Times New Roman"/>
                <w:color w:val="000000" w:themeColor="text1"/>
              </w:rPr>
              <w:t xml:space="preserve">Asha </w:t>
            </w:r>
            <w:proofErr w:type="spellStart"/>
            <w:r w:rsidRPr="008B7A90">
              <w:rPr>
                <w:rFonts w:ascii="Times New Roman" w:hAnsi="Times New Roman"/>
                <w:color w:val="000000" w:themeColor="text1"/>
              </w:rPr>
              <w:t>Yathiraj</w:t>
            </w:r>
            <w:proofErr w:type="spellEnd"/>
          </w:p>
        </w:tc>
      </w:tr>
      <w:tr w:rsidR="00B93FD3" w:rsidRPr="008B7A90" w14:paraId="429F3D33" w14:textId="77777777" w:rsidTr="00B47BEB">
        <w:tc>
          <w:tcPr>
            <w:tcW w:w="918" w:type="dxa"/>
          </w:tcPr>
          <w:p w14:paraId="63F654D7" w14:textId="77777777" w:rsidR="00B93FD3" w:rsidRPr="008B7A90" w:rsidRDefault="00B93FD3" w:rsidP="00F52530">
            <w:pPr>
              <w:pStyle w:val="ListParagraph"/>
              <w:numPr>
                <w:ilvl w:val="0"/>
                <w:numId w:val="16"/>
              </w:numPr>
              <w:spacing w:after="0" w:line="240" w:lineRule="auto"/>
              <w:ind w:left="720"/>
              <w:rPr>
                <w:rFonts w:ascii="Times New Roman" w:hAnsi="Times New Roman"/>
                <w:color w:val="000000" w:themeColor="text1"/>
              </w:rPr>
            </w:pPr>
          </w:p>
        </w:tc>
        <w:tc>
          <w:tcPr>
            <w:tcW w:w="1980" w:type="dxa"/>
          </w:tcPr>
          <w:p w14:paraId="7C21AF1E" w14:textId="77777777" w:rsidR="00B93FD3" w:rsidRPr="008B7A90" w:rsidRDefault="00B93FD3" w:rsidP="00B47BEB">
            <w:pPr>
              <w:spacing w:after="0" w:line="240" w:lineRule="auto"/>
              <w:rPr>
                <w:rFonts w:ascii="Times New Roman" w:hAnsi="Times New Roman"/>
                <w:color w:val="000000" w:themeColor="text1"/>
              </w:rPr>
            </w:pPr>
            <w:r w:rsidRPr="008B7A90">
              <w:rPr>
                <w:rFonts w:ascii="Times New Roman" w:hAnsi="Times New Roman"/>
                <w:color w:val="000000" w:themeColor="text1"/>
              </w:rPr>
              <w:t>Mr. Shreyank P Swamy</w:t>
            </w:r>
          </w:p>
        </w:tc>
        <w:tc>
          <w:tcPr>
            <w:tcW w:w="4540" w:type="dxa"/>
          </w:tcPr>
          <w:p w14:paraId="33480B22" w14:textId="77777777" w:rsidR="00B93FD3" w:rsidRPr="008B7A90" w:rsidRDefault="00B93FD3" w:rsidP="00B47BEB">
            <w:pPr>
              <w:shd w:val="clear" w:color="auto" w:fill="FFFFFF" w:themeFill="background1"/>
              <w:spacing w:after="0" w:line="240" w:lineRule="auto"/>
              <w:jc w:val="both"/>
              <w:rPr>
                <w:rFonts w:ascii="Times New Roman" w:hAnsi="Times New Roman"/>
                <w:color w:val="000000" w:themeColor="text1"/>
              </w:rPr>
            </w:pPr>
            <w:r w:rsidRPr="008B7A90">
              <w:rPr>
                <w:rFonts w:ascii="Times New Roman" w:hAnsi="Times New Roman"/>
                <w:color w:val="000000" w:themeColor="text1"/>
              </w:rPr>
              <w:t>Comparison of contralateral suppression of otoacoustic emission between children with APD and children with ADHD</w:t>
            </w:r>
          </w:p>
        </w:tc>
        <w:tc>
          <w:tcPr>
            <w:tcW w:w="2268" w:type="dxa"/>
          </w:tcPr>
          <w:p w14:paraId="6DDFED4B" w14:textId="77777777" w:rsidR="00B93FD3" w:rsidRPr="008B7A90" w:rsidRDefault="00B93FD3" w:rsidP="00B47BEB">
            <w:pPr>
              <w:spacing w:line="240" w:lineRule="auto"/>
              <w:rPr>
                <w:rFonts w:ascii="Times New Roman" w:hAnsi="Times New Roman"/>
                <w:color w:val="000000" w:themeColor="text1"/>
              </w:rPr>
            </w:pPr>
            <w:r w:rsidRPr="008B7A90">
              <w:rPr>
                <w:rFonts w:ascii="Times New Roman" w:hAnsi="Times New Roman"/>
                <w:bCs/>
                <w:color w:val="000000" w:themeColor="text1"/>
              </w:rPr>
              <w:t xml:space="preserve">Prof. </w:t>
            </w:r>
            <w:r w:rsidRPr="008B7A90">
              <w:rPr>
                <w:rFonts w:ascii="Times New Roman" w:hAnsi="Times New Roman"/>
                <w:color w:val="000000" w:themeColor="text1"/>
              </w:rPr>
              <w:t xml:space="preserve">Asha </w:t>
            </w:r>
            <w:proofErr w:type="spellStart"/>
            <w:r w:rsidRPr="008B7A90">
              <w:rPr>
                <w:rFonts w:ascii="Times New Roman" w:hAnsi="Times New Roman"/>
                <w:color w:val="000000" w:themeColor="text1"/>
              </w:rPr>
              <w:t>Yathiraj</w:t>
            </w:r>
            <w:proofErr w:type="spellEnd"/>
          </w:p>
        </w:tc>
      </w:tr>
      <w:tr w:rsidR="00B93FD3" w:rsidRPr="008B7A90" w14:paraId="1EB5E085" w14:textId="77777777" w:rsidTr="00B47BEB">
        <w:tc>
          <w:tcPr>
            <w:tcW w:w="918" w:type="dxa"/>
          </w:tcPr>
          <w:p w14:paraId="71FB972E" w14:textId="77777777" w:rsidR="00B93FD3" w:rsidRPr="008B7A90" w:rsidRDefault="00B93FD3" w:rsidP="00F52530">
            <w:pPr>
              <w:pStyle w:val="ListParagraph"/>
              <w:numPr>
                <w:ilvl w:val="0"/>
                <w:numId w:val="16"/>
              </w:numPr>
              <w:spacing w:after="0" w:line="240" w:lineRule="auto"/>
              <w:ind w:left="720"/>
              <w:rPr>
                <w:rFonts w:ascii="Times New Roman" w:hAnsi="Times New Roman"/>
                <w:color w:val="000000" w:themeColor="text1"/>
              </w:rPr>
            </w:pPr>
          </w:p>
        </w:tc>
        <w:tc>
          <w:tcPr>
            <w:tcW w:w="1980" w:type="dxa"/>
          </w:tcPr>
          <w:p w14:paraId="5BE3AEC1" w14:textId="77777777" w:rsidR="00B93FD3" w:rsidRPr="008B7A90" w:rsidRDefault="00B93FD3" w:rsidP="00B47BEB">
            <w:pPr>
              <w:spacing w:before="100" w:beforeAutospacing="1" w:after="0" w:afterAutospacing="1" w:line="240" w:lineRule="auto"/>
              <w:rPr>
                <w:rFonts w:ascii="Times New Roman" w:hAnsi="Times New Roman"/>
                <w:color w:val="000000" w:themeColor="text1"/>
              </w:rPr>
            </w:pPr>
            <w:r w:rsidRPr="008B7A90">
              <w:rPr>
                <w:rFonts w:ascii="Times New Roman" w:hAnsi="Times New Roman"/>
                <w:color w:val="000000" w:themeColor="text1"/>
              </w:rPr>
              <w:t>Ms. Shubhaganga D</w:t>
            </w:r>
          </w:p>
        </w:tc>
        <w:tc>
          <w:tcPr>
            <w:tcW w:w="4540" w:type="dxa"/>
          </w:tcPr>
          <w:p w14:paraId="48B40372" w14:textId="77777777" w:rsidR="00B93FD3" w:rsidRPr="008B7A90" w:rsidRDefault="00B93FD3" w:rsidP="00B47BEB">
            <w:pPr>
              <w:spacing w:before="100" w:beforeAutospacing="1" w:afterAutospacing="1" w:line="240" w:lineRule="auto"/>
              <w:rPr>
                <w:rFonts w:ascii="Times New Roman" w:hAnsi="Times New Roman"/>
                <w:color w:val="000000" w:themeColor="text1"/>
              </w:rPr>
            </w:pPr>
            <w:r w:rsidRPr="008B7A90">
              <w:rPr>
                <w:rFonts w:ascii="Times New Roman" w:hAnsi="Times New Roman"/>
                <w:color w:val="000000" w:themeColor="text1"/>
              </w:rPr>
              <w:t>Influence of education employment and gender on auditory processing and cognition in older adults</w:t>
            </w:r>
          </w:p>
        </w:tc>
        <w:tc>
          <w:tcPr>
            <w:tcW w:w="2268" w:type="dxa"/>
          </w:tcPr>
          <w:p w14:paraId="3CF50461" w14:textId="77777777" w:rsidR="00B93FD3" w:rsidRPr="008B7A90" w:rsidRDefault="00B93FD3" w:rsidP="00B47BEB">
            <w:pPr>
              <w:spacing w:line="240" w:lineRule="auto"/>
              <w:rPr>
                <w:rFonts w:ascii="Times New Roman" w:hAnsi="Times New Roman"/>
                <w:color w:val="000000" w:themeColor="text1"/>
              </w:rPr>
            </w:pPr>
            <w:r w:rsidRPr="008B7A90">
              <w:rPr>
                <w:rFonts w:ascii="Times New Roman" w:hAnsi="Times New Roman"/>
                <w:bCs/>
                <w:color w:val="000000" w:themeColor="text1"/>
              </w:rPr>
              <w:t xml:space="preserve">Prof. </w:t>
            </w:r>
            <w:r w:rsidRPr="008B7A90">
              <w:rPr>
                <w:rFonts w:ascii="Times New Roman" w:hAnsi="Times New Roman"/>
                <w:color w:val="000000" w:themeColor="text1"/>
              </w:rPr>
              <w:t xml:space="preserve">Asha </w:t>
            </w:r>
            <w:proofErr w:type="spellStart"/>
            <w:r w:rsidRPr="008B7A90">
              <w:rPr>
                <w:rFonts w:ascii="Times New Roman" w:hAnsi="Times New Roman"/>
                <w:color w:val="000000" w:themeColor="text1"/>
              </w:rPr>
              <w:t>Yathiraj</w:t>
            </w:r>
            <w:proofErr w:type="spellEnd"/>
          </w:p>
        </w:tc>
      </w:tr>
      <w:tr w:rsidR="00B93FD3" w:rsidRPr="008B7A90" w14:paraId="2BEFDCA9" w14:textId="77777777" w:rsidTr="00B47BEB">
        <w:tc>
          <w:tcPr>
            <w:tcW w:w="918" w:type="dxa"/>
          </w:tcPr>
          <w:p w14:paraId="42731BA5" w14:textId="77777777" w:rsidR="00B93FD3" w:rsidRPr="008B7A90" w:rsidRDefault="00B93FD3" w:rsidP="00F52530">
            <w:pPr>
              <w:pStyle w:val="ListParagraph"/>
              <w:numPr>
                <w:ilvl w:val="0"/>
                <w:numId w:val="16"/>
              </w:numPr>
              <w:spacing w:after="0" w:line="240" w:lineRule="auto"/>
              <w:ind w:left="720"/>
              <w:rPr>
                <w:rFonts w:ascii="Times New Roman" w:hAnsi="Times New Roman"/>
                <w:color w:val="000000" w:themeColor="text1"/>
              </w:rPr>
            </w:pPr>
          </w:p>
        </w:tc>
        <w:tc>
          <w:tcPr>
            <w:tcW w:w="1980" w:type="dxa"/>
          </w:tcPr>
          <w:p w14:paraId="54F84DCD" w14:textId="77777777" w:rsidR="00B93FD3" w:rsidRPr="008B7A90" w:rsidRDefault="00B93FD3" w:rsidP="00B47BEB">
            <w:pPr>
              <w:spacing w:after="0" w:line="240" w:lineRule="auto"/>
              <w:rPr>
                <w:rFonts w:ascii="Times New Roman" w:hAnsi="Times New Roman"/>
                <w:color w:val="000000" w:themeColor="text1"/>
              </w:rPr>
            </w:pPr>
            <w:r w:rsidRPr="008B7A90">
              <w:rPr>
                <w:rFonts w:ascii="Times New Roman" w:hAnsi="Times New Roman"/>
                <w:color w:val="000000" w:themeColor="text1"/>
              </w:rPr>
              <w:t>Mr. Vikas M.D.</w:t>
            </w:r>
          </w:p>
        </w:tc>
        <w:tc>
          <w:tcPr>
            <w:tcW w:w="4540" w:type="dxa"/>
          </w:tcPr>
          <w:p w14:paraId="54CD888A" w14:textId="77777777" w:rsidR="00B93FD3" w:rsidRPr="008B7A90" w:rsidRDefault="00B93FD3" w:rsidP="00B47BEB">
            <w:pPr>
              <w:shd w:val="clear" w:color="auto" w:fill="FFFFFF" w:themeFill="background1"/>
              <w:spacing w:after="0" w:line="240" w:lineRule="auto"/>
              <w:jc w:val="both"/>
              <w:rPr>
                <w:rFonts w:ascii="Times New Roman" w:hAnsi="Times New Roman"/>
                <w:color w:val="000000" w:themeColor="text1"/>
              </w:rPr>
            </w:pPr>
            <w:r w:rsidRPr="008B7A90">
              <w:rPr>
                <w:rFonts w:ascii="Times New Roman" w:hAnsi="Times New Roman"/>
                <w:color w:val="000000" w:themeColor="text1"/>
              </w:rPr>
              <w:t>Effects of temporal resolution, working memory and personality on benefit of hearing aids in older adults</w:t>
            </w:r>
          </w:p>
        </w:tc>
        <w:tc>
          <w:tcPr>
            <w:tcW w:w="2268" w:type="dxa"/>
          </w:tcPr>
          <w:p w14:paraId="6BFBF284" w14:textId="77777777" w:rsidR="00B93FD3" w:rsidRPr="008B7A90" w:rsidRDefault="00B93FD3" w:rsidP="00B47BEB">
            <w:pPr>
              <w:spacing w:after="0" w:line="240" w:lineRule="auto"/>
              <w:rPr>
                <w:rFonts w:ascii="Times New Roman" w:hAnsi="Times New Roman"/>
                <w:color w:val="000000" w:themeColor="text1"/>
              </w:rPr>
            </w:pPr>
            <w:r w:rsidRPr="008B7A90">
              <w:rPr>
                <w:rFonts w:ascii="Times New Roman" w:hAnsi="Times New Roman"/>
                <w:color w:val="000000" w:themeColor="text1"/>
              </w:rPr>
              <w:t>Prof. Manjula P</w:t>
            </w:r>
          </w:p>
          <w:p w14:paraId="3B93B0BB" w14:textId="77777777" w:rsidR="00B93FD3" w:rsidRPr="008B7A90" w:rsidRDefault="00B93FD3" w:rsidP="00B47BEB">
            <w:pPr>
              <w:spacing w:after="0" w:line="240" w:lineRule="auto"/>
              <w:rPr>
                <w:rFonts w:ascii="Times New Roman" w:hAnsi="Times New Roman"/>
                <w:color w:val="000000" w:themeColor="text1"/>
              </w:rPr>
            </w:pPr>
          </w:p>
        </w:tc>
      </w:tr>
      <w:tr w:rsidR="00B93FD3" w:rsidRPr="008B7A90" w14:paraId="4A3DAB38" w14:textId="77777777" w:rsidTr="00B47BEB">
        <w:tc>
          <w:tcPr>
            <w:tcW w:w="918" w:type="dxa"/>
          </w:tcPr>
          <w:p w14:paraId="2BF11A5C" w14:textId="77777777" w:rsidR="00B93FD3" w:rsidRPr="008B7A90" w:rsidRDefault="00B93FD3" w:rsidP="00F52530">
            <w:pPr>
              <w:pStyle w:val="ListParagraph"/>
              <w:numPr>
                <w:ilvl w:val="0"/>
                <w:numId w:val="16"/>
              </w:numPr>
              <w:spacing w:after="0" w:line="240" w:lineRule="auto"/>
              <w:ind w:left="720"/>
              <w:rPr>
                <w:rFonts w:ascii="Times New Roman" w:hAnsi="Times New Roman"/>
                <w:color w:val="000000" w:themeColor="text1"/>
              </w:rPr>
            </w:pPr>
          </w:p>
        </w:tc>
        <w:tc>
          <w:tcPr>
            <w:tcW w:w="1980" w:type="dxa"/>
          </w:tcPr>
          <w:p w14:paraId="5B8D0287" w14:textId="77777777" w:rsidR="00B93FD3" w:rsidRPr="008B7A90" w:rsidRDefault="00B93FD3" w:rsidP="00B47BEB">
            <w:pPr>
              <w:spacing w:after="0" w:line="240" w:lineRule="auto"/>
              <w:rPr>
                <w:rFonts w:ascii="Times New Roman" w:hAnsi="Times New Roman"/>
                <w:color w:val="000000" w:themeColor="text1"/>
              </w:rPr>
            </w:pPr>
            <w:r w:rsidRPr="008B7A90">
              <w:rPr>
                <w:rFonts w:ascii="Times New Roman" w:hAnsi="Times New Roman"/>
                <w:color w:val="000000" w:themeColor="text1"/>
              </w:rPr>
              <w:t>Ms. Shailaja Shukla</w:t>
            </w:r>
          </w:p>
        </w:tc>
        <w:tc>
          <w:tcPr>
            <w:tcW w:w="4540" w:type="dxa"/>
          </w:tcPr>
          <w:p w14:paraId="4BA6DD58" w14:textId="77777777" w:rsidR="00B93FD3" w:rsidRPr="008B7A90" w:rsidRDefault="00B93FD3" w:rsidP="00B47BEB">
            <w:pPr>
              <w:shd w:val="clear" w:color="auto" w:fill="FFFFFF" w:themeFill="background1"/>
              <w:spacing w:after="0" w:line="240" w:lineRule="auto"/>
              <w:jc w:val="both"/>
              <w:rPr>
                <w:rFonts w:ascii="Times New Roman" w:hAnsi="Times New Roman"/>
                <w:color w:val="000000" w:themeColor="text1"/>
              </w:rPr>
            </w:pPr>
            <w:r w:rsidRPr="008B7A90">
              <w:rPr>
                <w:rFonts w:ascii="Times New Roman" w:hAnsi="Times New Roman"/>
                <w:color w:val="000000" w:themeColor="text1"/>
              </w:rPr>
              <w:t>Cognitive Linguistic Processing in Typically Aging Kannada speaking individuals</w:t>
            </w:r>
          </w:p>
        </w:tc>
        <w:tc>
          <w:tcPr>
            <w:tcW w:w="2268" w:type="dxa"/>
          </w:tcPr>
          <w:p w14:paraId="5B864CD0" w14:textId="77777777" w:rsidR="00B93FD3" w:rsidRPr="008B7A90" w:rsidRDefault="00B93FD3" w:rsidP="00B47BEB">
            <w:pPr>
              <w:spacing w:line="240" w:lineRule="auto"/>
              <w:rPr>
                <w:rFonts w:ascii="Times New Roman" w:hAnsi="Times New Roman"/>
                <w:color w:val="000000" w:themeColor="text1"/>
              </w:rPr>
            </w:pPr>
            <w:r w:rsidRPr="008B7A90">
              <w:rPr>
                <w:rFonts w:ascii="Times New Roman" w:hAnsi="Times New Roman"/>
                <w:color w:val="000000" w:themeColor="text1"/>
              </w:rPr>
              <w:t>Prof. Manjula P</w:t>
            </w:r>
          </w:p>
        </w:tc>
      </w:tr>
      <w:tr w:rsidR="00B93FD3" w:rsidRPr="008B7A90" w14:paraId="424B220D" w14:textId="77777777" w:rsidTr="00B47BEB">
        <w:tc>
          <w:tcPr>
            <w:tcW w:w="918" w:type="dxa"/>
          </w:tcPr>
          <w:p w14:paraId="3ADE4D26" w14:textId="77777777" w:rsidR="00B93FD3" w:rsidRPr="008B7A90" w:rsidRDefault="00B93FD3" w:rsidP="00F52530">
            <w:pPr>
              <w:pStyle w:val="ListParagraph"/>
              <w:numPr>
                <w:ilvl w:val="0"/>
                <w:numId w:val="16"/>
              </w:numPr>
              <w:spacing w:after="0" w:line="240" w:lineRule="auto"/>
              <w:ind w:left="720"/>
              <w:jc w:val="both"/>
              <w:rPr>
                <w:rFonts w:ascii="Times New Roman" w:hAnsi="Times New Roman"/>
                <w:color w:val="000000" w:themeColor="text1"/>
              </w:rPr>
            </w:pPr>
          </w:p>
        </w:tc>
        <w:tc>
          <w:tcPr>
            <w:tcW w:w="1980" w:type="dxa"/>
          </w:tcPr>
          <w:p w14:paraId="7D42816B" w14:textId="77777777" w:rsidR="00B93FD3" w:rsidRPr="008B7A90" w:rsidRDefault="00B93FD3" w:rsidP="00B47BEB">
            <w:pPr>
              <w:spacing w:after="0" w:line="240" w:lineRule="auto"/>
              <w:rPr>
                <w:rFonts w:ascii="Times New Roman" w:hAnsi="Times New Roman"/>
                <w:color w:val="000000" w:themeColor="text1"/>
              </w:rPr>
            </w:pPr>
            <w:r w:rsidRPr="008B7A90">
              <w:rPr>
                <w:rFonts w:ascii="Times New Roman" w:hAnsi="Times New Roman"/>
                <w:color w:val="000000" w:themeColor="text1"/>
              </w:rPr>
              <w:t>Ms. Priyanka Jaisinghani</w:t>
            </w:r>
          </w:p>
        </w:tc>
        <w:tc>
          <w:tcPr>
            <w:tcW w:w="4540" w:type="dxa"/>
          </w:tcPr>
          <w:p w14:paraId="7B6BE52C" w14:textId="77777777" w:rsidR="00B93FD3" w:rsidRPr="008B7A90" w:rsidRDefault="00B93FD3" w:rsidP="00B47BEB">
            <w:pPr>
              <w:shd w:val="clear" w:color="auto" w:fill="FFFFFF" w:themeFill="background1"/>
              <w:spacing w:after="0" w:line="240" w:lineRule="auto"/>
              <w:jc w:val="both"/>
              <w:rPr>
                <w:rFonts w:ascii="Times New Roman" w:hAnsi="Times New Roman"/>
                <w:color w:val="000000" w:themeColor="text1"/>
              </w:rPr>
            </w:pPr>
            <w:r w:rsidRPr="008B7A90">
              <w:rPr>
                <w:rFonts w:ascii="Times New Roman" w:hAnsi="Times New Roman"/>
                <w:color w:val="000000" w:themeColor="text1"/>
              </w:rPr>
              <w:t xml:space="preserve">Validation of Speech enhancement and noise reduction strategies in individuals with </w:t>
            </w:r>
            <w:r w:rsidRPr="008B7A90">
              <w:rPr>
                <w:rFonts w:ascii="Times New Roman" w:hAnsi="Times New Roman"/>
                <w:color w:val="000000" w:themeColor="text1"/>
              </w:rPr>
              <w:lastRenderedPageBreak/>
              <w:t>sensorineural hearing loss and ANSD</w:t>
            </w:r>
          </w:p>
        </w:tc>
        <w:tc>
          <w:tcPr>
            <w:tcW w:w="2268" w:type="dxa"/>
          </w:tcPr>
          <w:p w14:paraId="7543BA33" w14:textId="77777777" w:rsidR="00B93FD3" w:rsidRPr="008B7A90" w:rsidRDefault="00B93FD3" w:rsidP="00B47BEB">
            <w:pPr>
              <w:spacing w:line="240" w:lineRule="auto"/>
              <w:rPr>
                <w:rFonts w:ascii="Times New Roman" w:hAnsi="Times New Roman"/>
                <w:color w:val="000000" w:themeColor="text1"/>
              </w:rPr>
            </w:pPr>
            <w:r w:rsidRPr="008B7A90">
              <w:rPr>
                <w:rFonts w:ascii="Times New Roman" w:hAnsi="Times New Roman"/>
                <w:color w:val="000000" w:themeColor="text1"/>
              </w:rPr>
              <w:lastRenderedPageBreak/>
              <w:t>Prof. Manjula P</w:t>
            </w:r>
          </w:p>
        </w:tc>
      </w:tr>
      <w:tr w:rsidR="00B93FD3" w:rsidRPr="008B7A90" w14:paraId="1FA9C053" w14:textId="77777777" w:rsidTr="00B47BEB">
        <w:tc>
          <w:tcPr>
            <w:tcW w:w="918" w:type="dxa"/>
          </w:tcPr>
          <w:p w14:paraId="57661960" w14:textId="77777777" w:rsidR="00B93FD3" w:rsidRPr="008B7A90" w:rsidRDefault="00B93FD3" w:rsidP="00F52530">
            <w:pPr>
              <w:pStyle w:val="ListParagraph"/>
              <w:numPr>
                <w:ilvl w:val="0"/>
                <w:numId w:val="16"/>
              </w:numPr>
              <w:spacing w:after="0" w:line="240" w:lineRule="auto"/>
              <w:ind w:left="720"/>
              <w:jc w:val="center"/>
              <w:rPr>
                <w:rFonts w:ascii="Times New Roman" w:hAnsi="Times New Roman"/>
                <w:color w:val="000000" w:themeColor="text1"/>
              </w:rPr>
            </w:pPr>
          </w:p>
        </w:tc>
        <w:tc>
          <w:tcPr>
            <w:tcW w:w="1980" w:type="dxa"/>
          </w:tcPr>
          <w:p w14:paraId="02E84AC0" w14:textId="77777777" w:rsidR="00B93FD3" w:rsidRPr="008B7A90" w:rsidRDefault="00B93FD3" w:rsidP="00B47BEB">
            <w:pPr>
              <w:spacing w:after="0" w:line="240" w:lineRule="auto"/>
              <w:rPr>
                <w:rFonts w:ascii="Times New Roman" w:hAnsi="Times New Roman"/>
                <w:color w:val="000000" w:themeColor="text1"/>
              </w:rPr>
            </w:pPr>
            <w:r w:rsidRPr="008B7A90">
              <w:rPr>
                <w:rFonts w:ascii="Times New Roman" w:hAnsi="Times New Roman"/>
                <w:color w:val="000000" w:themeColor="text1"/>
              </w:rPr>
              <w:t>Ms. Sreena E N</w:t>
            </w:r>
          </w:p>
        </w:tc>
        <w:tc>
          <w:tcPr>
            <w:tcW w:w="4540" w:type="dxa"/>
          </w:tcPr>
          <w:p w14:paraId="2488572E" w14:textId="77777777" w:rsidR="00B93FD3" w:rsidRPr="008B7A90" w:rsidRDefault="00B93FD3" w:rsidP="00B47BEB">
            <w:pPr>
              <w:spacing w:line="240" w:lineRule="auto"/>
              <w:rPr>
                <w:rFonts w:ascii="Times New Roman" w:hAnsi="Times New Roman"/>
                <w:color w:val="000000" w:themeColor="text1"/>
              </w:rPr>
            </w:pPr>
            <w:r w:rsidRPr="008B7A90">
              <w:rPr>
                <w:rFonts w:ascii="Times New Roman" w:hAnsi="Times New Roman"/>
                <w:color w:val="000000" w:themeColor="text1"/>
              </w:rPr>
              <w:t>Preferred compression amplification settings for individuals with varying audiogram configuration</w:t>
            </w:r>
          </w:p>
        </w:tc>
        <w:tc>
          <w:tcPr>
            <w:tcW w:w="2268" w:type="dxa"/>
          </w:tcPr>
          <w:p w14:paraId="1D8558BB" w14:textId="77777777" w:rsidR="00B93FD3" w:rsidRPr="008B7A90" w:rsidRDefault="00B93FD3" w:rsidP="00B47BEB">
            <w:pPr>
              <w:spacing w:line="240" w:lineRule="auto"/>
              <w:rPr>
                <w:rFonts w:ascii="Times New Roman" w:hAnsi="Times New Roman"/>
                <w:color w:val="000000" w:themeColor="text1"/>
              </w:rPr>
            </w:pPr>
            <w:r w:rsidRPr="008B7A90">
              <w:rPr>
                <w:rFonts w:ascii="Times New Roman" w:hAnsi="Times New Roman"/>
                <w:color w:val="000000" w:themeColor="text1"/>
              </w:rPr>
              <w:t>Prof. Manjula P</w:t>
            </w:r>
          </w:p>
        </w:tc>
      </w:tr>
      <w:tr w:rsidR="00D27C1D" w:rsidRPr="008B7A90" w14:paraId="28390A3D" w14:textId="77777777" w:rsidTr="00F04520">
        <w:tc>
          <w:tcPr>
            <w:tcW w:w="918" w:type="dxa"/>
          </w:tcPr>
          <w:p w14:paraId="4E43E114" w14:textId="77777777" w:rsidR="00D27C1D" w:rsidRPr="008B7A90" w:rsidRDefault="00D27C1D" w:rsidP="00F52530">
            <w:pPr>
              <w:pStyle w:val="ListParagraph"/>
              <w:numPr>
                <w:ilvl w:val="0"/>
                <w:numId w:val="16"/>
              </w:numPr>
              <w:spacing w:after="0" w:line="240" w:lineRule="auto"/>
              <w:ind w:left="720"/>
              <w:jc w:val="center"/>
              <w:rPr>
                <w:rFonts w:ascii="Times New Roman" w:hAnsi="Times New Roman"/>
                <w:color w:val="000000" w:themeColor="text1"/>
              </w:rPr>
            </w:pPr>
          </w:p>
        </w:tc>
        <w:tc>
          <w:tcPr>
            <w:tcW w:w="1980" w:type="dxa"/>
            <w:vAlign w:val="center"/>
          </w:tcPr>
          <w:p w14:paraId="1D1EAD8F" w14:textId="77777777" w:rsidR="00D27C1D" w:rsidRPr="008B7A90" w:rsidRDefault="00D27C1D" w:rsidP="00D27C1D">
            <w:pPr>
              <w:spacing w:after="0" w:line="240" w:lineRule="auto"/>
              <w:rPr>
                <w:rFonts w:ascii="Times New Roman" w:hAnsi="Times New Roman"/>
                <w:color w:val="000000" w:themeColor="text1"/>
              </w:rPr>
            </w:pPr>
            <w:r w:rsidRPr="00AE723E">
              <w:rPr>
                <w:rFonts w:ascii="Times New Roman" w:hAnsi="Times New Roman"/>
                <w:color w:val="000000" w:themeColor="text1"/>
              </w:rPr>
              <w:t xml:space="preserve"> Husna Firdose</w:t>
            </w:r>
          </w:p>
        </w:tc>
        <w:tc>
          <w:tcPr>
            <w:tcW w:w="4540" w:type="dxa"/>
            <w:vAlign w:val="center"/>
          </w:tcPr>
          <w:p w14:paraId="3CF51300" w14:textId="77777777" w:rsidR="00D27C1D" w:rsidRPr="008B7A90" w:rsidRDefault="00D27C1D" w:rsidP="00D27C1D">
            <w:pPr>
              <w:spacing w:line="240" w:lineRule="auto"/>
              <w:rPr>
                <w:rFonts w:ascii="Times New Roman" w:hAnsi="Times New Roman"/>
                <w:color w:val="000000" w:themeColor="text1"/>
              </w:rPr>
            </w:pPr>
            <w:r w:rsidRPr="00AE723E">
              <w:rPr>
                <w:rFonts w:ascii="Times New Roman" w:hAnsi="Times New Roman"/>
                <w:color w:val="000000" w:themeColor="text1"/>
              </w:rPr>
              <w:t xml:space="preserve">Relationship between audiological  characteristics and management options in individuals with auditory spectrum disorders </w:t>
            </w:r>
          </w:p>
        </w:tc>
        <w:tc>
          <w:tcPr>
            <w:tcW w:w="2268" w:type="dxa"/>
            <w:vAlign w:val="center"/>
          </w:tcPr>
          <w:p w14:paraId="20E6CEDA" w14:textId="77777777" w:rsidR="00D27C1D" w:rsidRPr="00AE723E" w:rsidRDefault="00D27C1D" w:rsidP="00D27C1D">
            <w:pPr>
              <w:spacing w:after="0" w:line="240" w:lineRule="auto"/>
              <w:jc w:val="center"/>
              <w:rPr>
                <w:rFonts w:ascii="Times New Roman" w:hAnsi="Times New Roman"/>
                <w:color w:val="000000" w:themeColor="text1"/>
              </w:rPr>
            </w:pPr>
            <w:r w:rsidRPr="00AE723E">
              <w:rPr>
                <w:rFonts w:ascii="Times New Roman" w:hAnsi="Times New Roman"/>
                <w:color w:val="000000" w:themeColor="text1"/>
              </w:rPr>
              <w:t>Prof. Manjula P</w:t>
            </w:r>
          </w:p>
          <w:p w14:paraId="519A5198" w14:textId="77777777" w:rsidR="00D27C1D" w:rsidRPr="008B7A90" w:rsidRDefault="00D27C1D" w:rsidP="00D27C1D">
            <w:pPr>
              <w:spacing w:line="240" w:lineRule="auto"/>
              <w:rPr>
                <w:rFonts w:ascii="Times New Roman" w:hAnsi="Times New Roman"/>
                <w:color w:val="000000" w:themeColor="text1"/>
              </w:rPr>
            </w:pPr>
          </w:p>
        </w:tc>
      </w:tr>
      <w:tr w:rsidR="00D27C1D" w:rsidRPr="008B7A90" w14:paraId="3C5582B5" w14:textId="77777777" w:rsidTr="00B47BEB">
        <w:trPr>
          <w:trHeight w:val="1083"/>
        </w:trPr>
        <w:tc>
          <w:tcPr>
            <w:tcW w:w="918" w:type="dxa"/>
            <w:tcBorders>
              <w:top w:val="single" w:sz="4" w:space="0" w:color="auto"/>
              <w:left w:val="single" w:sz="4" w:space="0" w:color="auto"/>
              <w:bottom w:val="single" w:sz="4" w:space="0" w:color="auto"/>
              <w:right w:val="single" w:sz="4" w:space="0" w:color="auto"/>
            </w:tcBorders>
          </w:tcPr>
          <w:p w14:paraId="2F4A8DB8" w14:textId="77777777" w:rsidR="00D27C1D" w:rsidRPr="008B7A90" w:rsidRDefault="00D27C1D" w:rsidP="00D27C1D">
            <w:pPr>
              <w:spacing w:after="0" w:line="240" w:lineRule="auto"/>
              <w:ind w:left="381"/>
              <w:rPr>
                <w:rFonts w:ascii="Times New Roman" w:hAnsi="Times New Roman"/>
                <w:color w:val="000000" w:themeColor="text1"/>
              </w:rPr>
            </w:pPr>
            <w:r w:rsidRPr="008B7A90">
              <w:rPr>
                <w:rFonts w:ascii="Times New Roman" w:hAnsi="Times New Roman"/>
                <w:color w:val="000000" w:themeColor="text1"/>
              </w:rPr>
              <w:t>9</w:t>
            </w:r>
          </w:p>
        </w:tc>
        <w:tc>
          <w:tcPr>
            <w:tcW w:w="1980" w:type="dxa"/>
            <w:tcBorders>
              <w:top w:val="single" w:sz="4" w:space="0" w:color="auto"/>
              <w:left w:val="single" w:sz="4" w:space="0" w:color="auto"/>
              <w:bottom w:val="single" w:sz="4" w:space="0" w:color="auto"/>
              <w:right w:val="single" w:sz="4" w:space="0" w:color="auto"/>
            </w:tcBorders>
          </w:tcPr>
          <w:p w14:paraId="5A2B913A"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Mr. Anu Prasad</w:t>
            </w:r>
          </w:p>
        </w:tc>
        <w:tc>
          <w:tcPr>
            <w:tcW w:w="4540" w:type="dxa"/>
            <w:tcBorders>
              <w:top w:val="single" w:sz="4" w:space="0" w:color="auto"/>
              <w:left w:val="single" w:sz="4" w:space="0" w:color="auto"/>
              <w:bottom w:val="single" w:sz="4" w:space="0" w:color="auto"/>
              <w:right w:val="single" w:sz="4" w:space="0" w:color="auto"/>
            </w:tcBorders>
          </w:tcPr>
          <w:p w14:paraId="546F3F8D" w14:textId="77777777" w:rsidR="00D27C1D" w:rsidRPr="008B7A90" w:rsidRDefault="00D27C1D" w:rsidP="00D27C1D">
            <w:pPr>
              <w:spacing w:after="0" w:line="240" w:lineRule="auto"/>
              <w:rPr>
                <w:rFonts w:ascii="Times New Roman" w:hAnsi="Times New Roman"/>
                <w:color w:val="000000" w:themeColor="text1"/>
              </w:rPr>
            </w:pPr>
            <w:r w:rsidRPr="008B7A90">
              <w:rPr>
                <w:rFonts w:ascii="Times New Roman" w:hAnsi="Times New Roman"/>
                <w:color w:val="000000" w:themeColor="text1"/>
              </w:rPr>
              <w:t xml:space="preserve">Auditory processing in children with benign epilepsy with </w:t>
            </w:r>
            <w:proofErr w:type="spellStart"/>
            <w:r w:rsidRPr="008B7A90">
              <w:rPr>
                <w:rFonts w:ascii="Times New Roman" w:hAnsi="Times New Roman"/>
                <w:color w:val="000000" w:themeColor="text1"/>
              </w:rPr>
              <w:t>centro</w:t>
            </w:r>
            <w:proofErr w:type="spellEnd"/>
            <w:r w:rsidRPr="008B7A90">
              <w:rPr>
                <w:rFonts w:ascii="Times New Roman" w:hAnsi="Times New Roman"/>
                <w:color w:val="000000" w:themeColor="text1"/>
              </w:rPr>
              <w:t xml:space="preserve"> temporal spikes/</w:t>
            </w:r>
            <w:proofErr w:type="spellStart"/>
            <w:r w:rsidRPr="008B7A90">
              <w:rPr>
                <w:rFonts w:ascii="Times New Roman" w:hAnsi="Times New Roman"/>
                <w:color w:val="000000" w:themeColor="text1"/>
              </w:rPr>
              <w:t>rolandic</w:t>
            </w:r>
            <w:proofErr w:type="spellEnd"/>
            <w:r w:rsidRPr="008B7A90">
              <w:rPr>
                <w:rFonts w:ascii="Times New Roman" w:hAnsi="Times New Roman"/>
                <w:color w:val="000000" w:themeColor="text1"/>
              </w:rPr>
              <w:t xml:space="preserve"> epilepsy</w:t>
            </w:r>
          </w:p>
          <w:p w14:paraId="4AE5EA20" w14:textId="77777777" w:rsidR="00D27C1D" w:rsidRPr="008B7A90" w:rsidRDefault="00D27C1D" w:rsidP="00D27C1D">
            <w:pPr>
              <w:spacing w:after="0" w:line="240" w:lineRule="auto"/>
              <w:rPr>
                <w:rFonts w:ascii="Times New Roman"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7153A8A9"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Prof. Rajalakshmi K</w:t>
            </w:r>
          </w:p>
          <w:p w14:paraId="317A4FD6" w14:textId="77777777" w:rsidR="00D27C1D" w:rsidRPr="008B7A90" w:rsidRDefault="00D27C1D" w:rsidP="00D27C1D">
            <w:pPr>
              <w:spacing w:line="240" w:lineRule="auto"/>
              <w:rPr>
                <w:rFonts w:ascii="Times New Roman" w:hAnsi="Times New Roman"/>
                <w:color w:val="000000" w:themeColor="text1"/>
              </w:rPr>
            </w:pPr>
          </w:p>
        </w:tc>
      </w:tr>
      <w:tr w:rsidR="00D27C1D" w:rsidRPr="008B7A90" w14:paraId="4D9EE33C" w14:textId="77777777" w:rsidTr="00B47BEB">
        <w:tc>
          <w:tcPr>
            <w:tcW w:w="918" w:type="dxa"/>
            <w:tcBorders>
              <w:top w:val="single" w:sz="4" w:space="0" w:color="auto"/>
              <w:left w:val="single" w:sz="4" w:space="0" w:color="auto"/>
              <w:bottom w:val="single" w:sz="4" w:space="0" w:color="auto"/>
              <w:right w:val="single" w:sz="4" w:space="0" w:color="auto"/>
            </w:tcBorders>
          </w:tcPr>
          <w:p w14:paraId="37843BE9" w14:textId="77777777" w:rsidR="00D27C1D" w:rsidRPr="008B7A90" w:rsidRDefault="00D27C1D" w:rsidP="00D27C1D">
            <w:pPr>
              <w:spacing w:after="0" w:line="240" w:lineRule="auto"/>
              <w:ind w:left="247"/>
              <w:jc w:val="center"/>
              <w:rPr>
                <w:rFonts w:ascii="Times New Roman" w:hAnsi="Times New Roman"/>
                <w:color w:val="000000" w:themeColor="text1"/>
              </w:rPr>
            </w:pPr>
            <w:r w:rsidRPr="008B7A90">
              <w:rPr>
                <w:rFonts w:ascii="Times New Roman" w:hAnsi="Times New Roman"/>
                <w:color w:val="000000" w:themeColor="text1"/>
              </w:rPr>
              <w:t>10</w:t>
            </w:r>
          </w:p>
        </w:tc>
        <w:tc>
          <w:tcPr>
            <w:tcW w:w="1980" w:type="dxa"/>
            <w:tcBorders>
              <w:top w:val="single" w:sz="4" w:space="0" w:color="auto"/>
              <w:left w:val="single" w:sz="4" w:space="0" w:color="auto"/>
              <w:bottom w:val="single" w:sz="4" w:space="0" w:color="auto"/>
              <w:right w:val="single" w:sz="4" w:space="0" w:color="auto"/>
            </w:tcBorders>
          </w:tcPr>
          <w:p w14:paraId="66FB3189"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Ms. Prajna Nayak</w:t>
            </w:r>
          </w:p>
        </w:tc>
        <w:tc>
          <w:tcPr>
            <w:tcW w:w="4540" w:type="dxa"/>
            <w:tcBorders>
              <w:top w:val="single" w:sz="4" w:space="0" w:color="auto"/>
              <w:left w:val="single" w:sz="4" w:space="0" w:color="auto"/>
              <w:bottom w:val="single" w:sz="4" w:space="0" w:color="auto"/>
              <w:right w:val="single" w:sz="4" w:space="0" w:color="auto"/>
            </w:tcBorders>
          </w:tcPr>
          <w:p w14:paraId="4DA83115" w14:textId="77777777" w:rsidR="00D27C1D" w:rsidRPr="008B7A90" w:rsidRDefault="00D27C1D" w:rsidP="00D27C1D">
            <w:pPr>
              <w:spacing w:after="0" w:line="240" w:lineRule="auto"/>
              <w:rPr>
                <w:rFonts w:ascii="Times New Roman" w:hAnsi="Times New Roman"/>
                <w:color w:val="000000" w:themeColor="text1"/>
              </w:rPr>
            </w:pPr>
            <w:r w:rsidRPr="008B7A90">
              <w:rPr>
                <w:rFonts w:ascii="Times New Roman" w:hAnsi="Times New Roman"/>
                <w:color w:val="000000" w:themeColor="text1"/>
              </w:rPr>
              <w:t>Fundamental frequency (f0) encoding and speech perception in noise.</w:t>
            </w:r>
          </w:p>
          <w:p w14:paraId="486FC413" w14:textId="77777777" w:rsidR="00D27C1D" w:rsidRPr="008B7A90" w:rsidRDefault="00D27C1D" w:rsidP="00D27C1D">
            <w:pPr>
              <w:spacing w:line="240" w:lineRule="auto"/>
              <w:rPr>
                <w:rFonts w:ascii="Times New Roman"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02C1F7C1"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Prof. Rajalakshmi K</w:t>
            </w:r>
          </w:p>
          <w:p w14:paraId="664A5B56" w14:textId="77777777" w:rsidR="00D27C1D" w:rsidRPr="008B7A90" w:rsidRDefault="00D27C1D" w:rsidP="00D27C1D">
            <w:pPr>
              <w:spacing w:line="240" w:lineRule="auto"/>
              <w:rPr>
                <w:rFonts w:ascii="Times New Roman" w:hAnsi="Times New Roman"/>
                <w:color w:val="000000" w:themeColor="text1"/>
              </w:rPr>
            </w:pPr>
          </w:p>
        </w:tc>
      </w:tr>
      <w:tr w:rsidR="00D27C1D" w:rsidRPr="008B7A90" w14:paraId="543F8EC9" w14:textId="77777777" w:rsidTr="00B47BEB">
        <w:tc>
          <w:tcPr>
            <w:tcW w:w="918" w:type="dxa"/>
            <w:tcBorders>
              <w:top w:val="single" w:sz="4" w:space="0" w:color="auto"/>
              <w:left w:val="single" w:sz="4" w:space="0" w:color="auto"/>
              <w:bottom w:val="single" w:sz="4" w:space="0" w:color="auto"/>
              <w:right w:val="single" w:sz="4" w:space="0" w:color="auto"/>
            </w:tcBorders>
          </w:tcPr>
          <w:p w14:paraId="63806257" w14:textId="77777777" w:rsidR="00D27C1D" w:rsidRPr="008B7A90" w:rsidRDefault="00D27C1D" w:rsidP="00D27C1D">
            <w:pPr>
              <w:spacing w:after="0" w:line="240" w:lineRule="auto"/>
              <w:ind w:left="105"/>
              <w:jc w:val="center"/>
              <w:rPr>
                <w:rFonts w:ascii="Times New Roman" w:hAnsi="Times New Roman"/>
                <w:color w:val="000000" w:themeColor="text1"/>
              </w:rPr>
            </w:pPr>
            <w:r w:rsidRPr="008B7A90">
              <w:rPr>
                <w:rFonts w:ascii="Times New Roman" w:hAnsi="Times New Roman"/>
                <w:color w:val="000000" w:themeColor="text1"/>
              </w:rPr>
              <w:t>11</w:t>
            </w:r>
          </w:p>
        </w:tc>
        <w:tc>
          <w:tcPr>
            <w:tcW w:w="1980" w:type="dxa"/>
            <w:tcBorders>
              <w:top w:val="single" w:sz="4" w:space="0" w:color="auto"/>
              <w:left w:val="single" w:sz="4" w:space="0" w:color="auto"/>
              <w:bottom w:val="single" w:sz="4" w:space="0" w:color="auto"/>
              <w:right w:val="single" w:sz="4" w:space="0" w:color="auto"/>
            </w:tcBorders>
          </w:tcPr>
          <w:p w14:paraId="4F4992E0"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Mr. Vignesh S.S.</w:t>
            </w:r>
          </w:p>
        </w:tc>
        <w:tc>
          <w:tcPr>
            <w:tcW w:w="4540" w:type="dxa"/>
            <w:tcBorders>
              <w:top w:val="single" w:sz="4" w:space="0" w:color="auto"/>
              <w:left w:val="single" w:sz="4" w:space="0" w:color="auto"/>
              <w:bottom w:val="single" w:sz="4" w:space="0" w:color="auto"/>
              <w:right w:val="single" w:sz="4" w:space="0" w:color="auto"/>
            </w:tcBorders>
          </w:tcPr>
          <w:p w14:paraId="54946B19" w14:textId="77777777" w:rsidR="00D27C1D" w:rsidRPr="008B7A90" w:rsidRDefault="00D27C1D" w:rsidP="00D27C1D">
            <w:pPr>
              <w:spacing w:after="0" w:line="240" w:lineRule="auto"/>
              <w:rPr>
                <w:rFonts w:ascii="Times New Roman" w:hAnsi="Times New Roman"/>
                <w:color w:val="000000" w:themeColor="text1"/>
              </w:rPr>
            </w:pPr>
            <w:r w:rsidRPr="008B7A90">
              <w:rPr>
                <w:rFonts w:ascii="Times New Roman" w:hAnsi="Times New Roman"/>
                <w:color w:val="000000" w:themeColor="text1"/>
              </w:rPr>
              <w:t>Evaluation of brainstem functions in multiple sclerosis using auditory vestibular test battery</w:t>
            </w:r>
          </w:p>
          <w:p w14:paraId="5CDD821C" w14:textId="77777777" w:rsidR="00D27C1D" w:rsidRPr="008B7A90" w:rsidRDefault="00D27C1D" w:rsidP="00D27C1D">
            <w:pPr>
              <w:spacing w:line="240" w:lineRule="auto"/>
              <w:rPr>
                <w:rFonts w:ascii="Times New Roman"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38D558D2"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Prof. Rajalakshmi K</w:t>
            </w:r>
          </w:p>
          <w:p w14:paraId="6BBD324C" w14:textId="77777777" w:rsidR="00D27C1D" w:rsidRPr="008B7A90" w:rsidRDefault="00D27C1D" w:rsidP="00D27C1D">
            <w:pPr>
              <w:spacing w:line="240" w:lineRule="auto"/>
              <w:rPr>
                <w:rFonts w:ascii="Times New Roman" w:hAnsi="Times New Roman"/>
                <w:color w:val="000000" w:themeColor="text1"/>
              </w:rPr>
            </w:pPr>
          </w:p>
        </w:tc>
      </w:tr>
      <w:tr w:rsidR="00D27C1D" w:rsidRPr="008B7A90" w14:paraId="67B8A756" w14:textId="77777777" w:rsidTr="00B47BEB">
        <w:trPr>
          <w:trHeight w:val="1657"/>
        </w:trPr>
        <w:tc>
          <w:tcPr>
            <w:tcW w:w="918" w:type="dxa"/>
            <w:tcBorders>
              <w:top w:val="single" w:sz="4" w:space="0" w:color="auto"/>
              <w:left w:val="single" w:sz="4" w:space="0" w:color="auto"/>
              <w:bottom w:val="single" w:sz="4" w:space="0" w:color="auto"/>
              <w:right w:val="single" w:sz="4" w:space="0" w:color="auto"/>
            </w:tcBorders>
          </w:tcPr>
          <w:p w14:paraId="2555948E" w14:textId="77777777" w:rsidR="00D27C1D" w:rsidRPr="008B7A90" w:rsidRDefault="00D27C1D" w:rsidP="00D27C1D">
            <w:pPr>
              <w:spacing w:after="0" w:line="240" w:lineRule="auto"/>
              <w:ind w:left="247"/>
              <w:jc w:val="center"/>
              <w:rPr>
                <w:rFonts w:ascii="Times New Roman" w:hAnsi="Times New Roman"/>
                <w:color w:val="000000" w:themeColor="text1"/>
              </w:rPr>
            </w:pPr>
            <w:r w:rsidRPr="008B7A90">
              <w:rPr>
                <w:rFonts w:ascii="Times New Roman" w:hAnsi="Times New Roman"/>
                <w:color w:val="000000" w:themeColor="text1"/>
              </w:rPr>
              <w:t>12</w:t>
            </w:r>
          </w:p>
        </w:tc>
        <w:tc>
          <w:tcPr>
            <w:tcW w:w="1980" w:type="dxa"/>
            <w:tcBorders>
              <w:top w:val="single" w:sz="4" w:space="0" w:color="auto"/>
              <w:left w:val="single" w:sz="4" w:space="0" w:color="auto"/>
              <w:bottom w:val="single" w:sz="4" w:space="0" w:color="auto"/>
              <w:right w:val="single" w:sz="4" w:space="0" w:color="auto"/>
            </w:tcBorders>
          </w:tcPr>
          <w:p w14:paraId="5F30D5C3"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Mr. Pawan M</w:t>
            </w:r>
          </w:p>
        </w:tc>
        <w:tc>
          <w:tcPr>
            <w:tcW w:w="4540" w:type="dxa"/>
            <w:tcBorders>
              <w:top w:val="single" w:sz="4" w:space="0" w:color="auto"/>
              <w:left w:val="single" w:sz="4" w:space="0" w:color="auto"/>
              <w:bottom w:val="single" w:sz="4" w:space="0" w:color="auto"/>
              <w:right w:val="single" w:sz="4" w:space="0" w:color="auto"/>
            </w:tcBorders>
          </w:tcPr>
          <w:p w14:paraId="6F85934C" w14:textId="77777777" w:rsidR="00D27C1D" w:rsidRPr="008B7A90" w:rsidRDefault="00D27C1D" w:rsidP="00D27C1D">
            <w:pPr>
              <w:spacing w:after="0" w:line="240" w:lineRule="auto"/>
              <w:rPr>
                <w:rFonts w:ascii="Times New Roman" w:hAnsi="Times New Roman"/>
                <w:color w:val="000000" w:themeColor="text1"/>
              </w:rPr>
            </w:pPr>
            <w:r w:rsidRPr="008B7A90">
              <w:rPr>
                <w:rFonts w:ascii="Times New Roman" w:hAnsi="Times New Roman"/>
                <w:color w:val="000000" w:themeColor="text1"/>
              </w:rPr>
              <w:t>Investigation of mechanism underlying poor speech perception in individuals with cochlear hearing loss based on recovered envelope cues and the contribution of temporal fine structure cues in sequential segregation.</w:t>
            </w:r>
          </w:p>
          <w:p w14:paraId="7270B54E" w14:textId="77777777" w:rsidR="00D27C1D" w:rsidRPr="008B7A90" w:rsidRDefault="00D27C1D" w:rsidP="00D27C1D">
            <w:pPr>
              <w:spacing w:line="240" w:lineRule="auto"/>
              <w:rPr>
                <w:rFonts w:ascii="Times New Roman"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68E86459"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Prof. Rajalakshmi K</w:t>
            </w:r>
          </w:p>
          <w:p w14:paraId="365EA3A4" w14:textId="77777777" w:rsidR="00D27C1D" w:rsidRPr="008B7A90" w:rsidRDefault="00D27C1D" w:rsidP="00D27C1D">
            <w:pPr>
              <w:spacing w:line="240" w:lineRule="auto"/>
              <w:rPr>
                <w:rFonts w:ascii="Times New Roman" w:hAnsi="Times New Roman"/>
                <w:color w:val="000000" w:themeColor="text1"/>
              </w:rPr>
            </w:pPr>
          </w:p>
        </w:tc>
      </w:tr>
      <w:tr w:rsidR="00D27C1D" w:rsidRPr="008B7A90" w14:paraId="1EB60730" w14:textId="77777777" w:rsidTr="00B47BEB">
        <w:tc>
          <w:tcPr>
            <w:tcW w:w="918" w:type="dxa"/>
            <w:tcBorders>
              <w:top w:val="single" w:sz="4" w:space="0" w:color="auto"/>
              <w:left w:val="single" w:sz="4" w:space="0" w:color="auto"/>
              <w:bottom w:val="single" w:sz="4" w:space="0" w:color="auto"/>
              <w:right w:val="single" w:sz="4" w:space="0" w:color="auto"/>
            </w:tcBorders>
          </w:tcPr>
          <w:p w14:paraId="31F88980" w14:textId="77777777" w:rsidR="00D27C1D" w:rsidRPr="008B7A90" w:rsidRDefault="00D27C1D" w:rsidP="00D27C1D">
            <w:pPr>
              <w:spacing w:after="0" w:line="240" w:lineRule="auto"/>
              <w:ind w:left="105"/>
              <w:jc w:val="center"/>
              <w:rPr>
                <w:rFonts w:ascii="Times New Roman" w:hAnsi="Times New Roman"/>
                <w:color w:val="000000" w:themeColor="text1"/>
              </w:rPr>
            </w:pPr>
            <w:r w:rsidRPr="008B7A90">
              <w:rPr>
                <w:rFonts w:ascii="Times New Roman" w:hAnsi="Times New Roman"/>
                <w:color w:val="000000" w:themeColor="text1"/>
              </w:rPr>
              <w:t>13</w:t>
            </w:r>
          </w:p>
        </w:tc>
        <w:tc>
          <w:tcPr>
            <w:tcW w:w="1980" w:type="dxa"/>
            <w:tcBorders>
              <w:top w:val="single" w:sz="4" w:space="0" w:color="auto"/>
              <w:left w:val="single" w:sz="4" w:space="0" w:color="auto"/>
              <w:bottom w:val="single" w:sz="4" w:space="0" w:color="auto"/>
              <w:right w:val="single" w:sz="4" w:space="0" w:color="auto"/>
            </w:tcBorders>
          </w:tcPr>
          <w:p w14:paraId="26BFC5A0"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Mr. Darga Baba Fakaruddin</w:t>
            </w:r>
          </w:p>
        </w:tc>
        <w:tc>
          <w:tcPr>
            <w:tcW w:w="4540" w:type="dxa"/>
            <w:tcBorders>
              <w:top w:val="single" w:sz="4" w:space="0" w:color="auto"/>
              <w:left w:val="single" w:sz="4" w:space="0" w:color="auto"/>
              <w:bottom w:val="single" w:sz="4" w:space="0" w:color="auto"/>
              <w:right w:val="single" w:sz="4" w:space="0" w:color="auto"/>
            </w:tcBorders>
          </w:tcPr>
          <w:p w14:paraId="260D419A" w14:textId="77777777" w:rsidR="00D27C1D" w:rsidRPr="008B7A90" w:rsidRDefault="00D27C1D" w:rsidP="00D27C1D">
            <w:pPr>
              <w:spacing w:after="0" w:line="240" w:lineRule="auto"/>
              <w:rPr>
                <w:rFonts w:ascii="Times New Roman" w:hAnsi="Times New Roman"/>
                <w:color w:val="000000" w:themeColor="text1"/>
              </w:rPr>
            </w:pPr>
            <w:r w:rsidRPr="008B7A90">
              <w:rPr>
                <w:rFonts w:ascii="Times New Roman" w:hAnsi="Times New Roman"/>
                <w:color w:val="000000" w:themeColor="text1"/>
              </w:rPr>
              <w:t xml:space="preserve">Effect of Age, Hearing Loss and Working Memory on Speech Recognition in Naïve Hearing </w:t>
            </w:r>
            <w:r w:rsidR="006F1405" w:rsidRPr="008B7A90">
              <w:rPr>
                <w:rFonts w:ascii="Times New Roman" w:hAnsi="Times New Roman"/>
                <w:color w:val="000000" w:themeColor="text1"/>
              </w:rPr>
              <w:t>Aid</w:t>
            </w:r>
            <w:r w:rsidRPr="008B7A90">
              <w:rPr>
                <w:rFonts w:ascii="Times New Roman" w:hAnsi="Times New Roman"/>
                <w:color w:val="000000" w:themeColor="text1"/>
              </w:rPr>
              <w:t xml:space="preserve"> Users.</w:t>
            </w:r>
          </w:p>
          <w:p w14:paraId="659A6671" w14:textId="77777777" w:rsidR="00D27C1D" w:rsidRPr="008B7A90" w:rsidRDefault="00D27C1D" w:rsidP="00D27C1D">
            <w:pPr>
              <w:spacing w:line="240" w:lineRule="auto"/>
              <w:rPr>
                <w:rFonts w:ascii="Times New Roman"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6F58F169"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Prof. Rajalakshmi K</w:t>
            </w:r>
          </w:p>
          <w:p w14:paraId="42324CB8" w14:textId="77777777" w:rsidR="00D27C1D" w:rsidRPr="008B7A90" w:rsidRDefault="00D27C1D" w:rsidP="00D27C1D">
            <w:pPr>
              <w:spacing w:line="240" w:lineRule="auto"/>
              <w:rPr>
                <w:rFonts w:ascii="Times New Roman" w:hAnsi="Times New Roman"/>
                <w:color w:val="000000" w:themeColor="text1"/>
              </w:rPr>
            </w:pPr>
          </w:p>
        </w:tc>
      </w:tr>
      <w:tr w:rsidR="00D27C1D" w:rsidRPr="008B7A90" w14:paraId="283748E4" w14:textId="77777777" w:rsidTr="00B47BEB">
        <w:tc>
          <w:tcPr>
            <w:tcW w:w="918" w:type="dxa"/>
            <w:tcBorders>
              <w:top w:val="single" w:sz="4" w:space="0" w:color="auto"/>
              <w:left w:val="single" w:sz="4" w:space="0" w:color="auto"/>
              <w:bottom w:val="single" w:sz="4" w:space="0" w:color="auto"/>
              <w:right w:val="single" w:sz="4" w:space="0" w:color="auto"/>
            </w:tcBorders>
          </w:tcPr>
          <w:p w14:paraId="483E75D5" w14:textId="77777777" w:rsidR="00D27C1D" w:rsidRPr="008B7A90" w:rsidRDefault="00D27C1D" w:rsidP="00D27C1D">
            <w:pPr>
              <w:spacing w:after="0" w:line="240" w:lineRule="auto"/>
              <w:jc w:val="center"/>
              <w:rPr>
                <w:rFonts w:ascii="Times New Roman" w:hAnsi="Times New Roman"/>
                <w:color w:val="000000" w:themeColor="text1"/>
              </w:rPr>
            </w:pPr>
            <w:r w:rsidRPr="008B7A90">
              <w:rPr>
                <w:rFonts w:ascii="Times New Roman" w:hAnsi="Times New Roman"/>
                <w:color w:val="000000" w:themeColor="text1"/>
              </w:rPr>
              <w:t>14</w:t>
            </w:r>
          </w:p>
        </w:tc>
        <w:tc>
          <w:tcPr>
            <w:tcW w:w="1980" w:type="dxa"/>
            <w:tcBorders>
              <w:top w:val="single" w:sz="4" w:space="0" w:color="auto"/>
              <w:left w:val="single" w:sz="4" w:space="0" w:color="auto"/>
              <w:bottom w:val="single" w:sz="4" w:space="0" w:color="auto"/>
              <w:right w:val="single" w:sz="4" w:space="0" w:color="auto"/>
            </w:tcBorders>
          </w:tcPr>
          <w:p w14:paraId="1F3B4B77"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Ms. Merin Mathews</w:t>
            </w:r>
          </w:p>
        </w:tc>
        <w:tc>
          <w:tcPr>
            <w:tcW w:w="4540" w:type="dxa"/>
            <w:tcBorders>
              <w:top w:val="single" w:sz="4" w:space="0" w:color="auto"/>
              <w:left w:val="single" w:sz="4" w:space="0" w:color="auto"/>
              <w:bottom w:val="single" w:sz="4" w:space="0" w:color="auto"/>
              <w:right w:val="single" w:sz="4" w:space="0" w:color="auto"/>
            </w:tcBorders>
          </w:tcPr>
          <w:p w14:paraId="40CADAF7"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 xml:space="preserve">Audiovisual Speech Perception in individuals with ANSD: effect of audiovisual training evidence through ERP and </w:t>
            </w:r>
            <w:proofErr w:type="spellStart"/>
            <w:r w:rsidRPr="008B7A90">
              <w:rPr>
                <w:rFonts w:ascii="Times New Roman" w:hAnsi="Times New Roman"/>
                <w:color w:val="000000" w:themeColor="text1"/>
              </w:rPr>
              <w:t>behavioural</w:t>
            </w:r>
            <w:proofErr w:type="spellEnd"/>
            <w:r w:rsidRPr="008B7A90">
              <w:rPr>
                <w:rFonts w:ascii="Times New Roman" w:hAnsi="Times New Roman"/>
                <w:color w:val="000000" w:themeColor="text1"/>
              </w:rPr>
              <w:t xml:space="preserve"> measures.</w:t>
            </w:r>
          </w:p>
        </w:tc>
        <w:tc>
          <w:tcPr>
            <w:tcW w:w="2268" w:type="dxa"/>
            <w:tcBorders>
              <w:top w:val="single" w:sz="4" w:space="0" w:color="auto"/>
              <w:left w:val="single" w:sz="4" w:space="0" w:color="auto"/>
              <w:bottom w:val="single" w:sz="4" w:space="0" w:color="auto"/>
              <w:right w:val="single" w:sz="4" w:space="0" w:color="auto"/>
            </w:tcBorders>
          </w:tcPr>
          <w:p w14:paraId="413EFB30"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Prof. Rajalakshmi K</w:t>
            </w:r>
          </w:p>
        </w:tc>
      </w:tr>
      <w:tr w:rsidR="00D27C1D" w:rsidRPr="008B7A90" w14:paraId="7070037D" w14:textId="77777777" w:rsidTr="00B47BEB">
        <w:tc>
          <w:tcPr>
            <w:tcW w:w="918" w:type="dxa"/>
            <w:tcBorders>
              <w:top w:val="single" w:sz="4" w:space="0" w:color="auto"/>
              <w:left w:val="single" w:sz="4" w:space="0" w:color="auto"/>
              <w:bottom w:val="single" w:sz="4" w:space="0" w:color="auto"/>
              <w:right w:val="single" w:sz="4" w:space="0" w:color="auto"/>
            </w:tcBorders>
          </w:tcPr>
          <w:p w14:paraId="6BF40E3E" w14:textId="77777777" w:rsidR="00D27C1D" w:rsidRPr="008B7A90" w:rsidRDefault="00D27C1D" w:rsidP="00D27C1D">
            <w:pPr>
              <w:pStyle w:val="ListParagraph"/>
              <w:spacing w:after="0" w:line="240" w:lineRule="auto"/>
              <w:ind w:left="247"/>
              <w:rPr>
                <w:rFonts w:ascii="Times New Roman" w:hAnsi="Times New Roman"/>
                <w:color w:val="000000" w:themeColor="text1"/>
              </w:rPr>
            </w:pPr>
            <w:r w:rsidRPr="008B7A90">
              <w:rPr>
                <w:rFonts w:ascii="Times New Roman" w:hAnsi="Times New Roman"/>
                <w:color w:val="000000" w:themeColor="text1"/>
              </w:rPr>
              <w:t>15</w:t>
            </w:r>
          </w:p>
        </w:tc>
        <w:tc>
          <w:tcPr>
            <w:tcW w:w="1980" w:type="dxa"/>
            <w:tcBorders>
              <w:top w:val="single" w:sz="4" w:space="0" w:color="auto"/>
              <w:left w:val="single" w:sz="4" w:space="0" w:color="auto"/>
              <w:bottom w:val="single" w:sz="4" w:space="0" w:color="auto"/>
              <w:right w:val="single" w:sz="4" w:space="0" w:color="auto"/>
            </w:tcBorders>
          </w:tcPr>
          <w:p w14:paraId="0CD3624D" w14:textId="77777777" w:rsidR="00D27C1D" w:rsidRPr="008B7A90" w:rsidRDefault="00D27C1D" w:rsidP="00D27C1D">
            <w:pPr>
              <w:spacing w:after="0" w:line="240" w:lineRule="auto"/>
              <w:rPr>
                <w:rFonts w:ascii="Times New Roman" w:hAnsi="Times New Roman"/>
                <w:color w:val="000000" w:themeColor="text1"/>
              </w:rPr>
            </w:pPr>
            <w:r w:rsidRPr="008B7A90">
              <w:rPr>
                <w:rFonts w:ascii="Times New Roman" w:hAnsi="Times New Roman"/>
                <w:color w:val="000000" w:themeColor="text1"/>
              </w:rPr>
              <w:t xml:space="preserve">Ms. Krupa Saira George </w:t>
            </w:r>
          </w:p>
        </w:tc>
        <w:tc>
          <w:tcPr>
            <w:tcW w:w="4540" w:type="dxa"/>
            <w:tcBorders>
              <w:top w:val="single" w:sz="4" w:space="0" w:color="auto"/>
              <w:left w:val="single" w:sz="4" w:space="0" w:color="auto"/>
              <w:bottom w:val="single" w:sz="4" w:space="0" w:color="auto"/>
              <w:right w:val="single" w:sz="4" w:space="0" w:color="auto"/>
            </w:tcBorders>
          </w:tcPr>
          <w:p w14:paraId="246EEE87" w14:textId="77777777" w:rsidR="00D27C1D" w:rsidRPr="008B7A90" w:rsidRDefault="006F1405" w:rsidP="00D27C1D">
            <w:pPr>
              <w:spacing w:line="240" w:lineRule="auto"/>
              <w:rPr>
                <w:rFonts w:ascii="Times New Roman" w:hAnsi="Times New Roman"/>
                <w:color w:val="000000" w:themeColor="text1"/>
              </w:rPr>
            </w:pPr>
            <w:r>
              <w:rPr>
                <w:rFonts w:ascii="Times New Roman" w:hAnsi="Times New Roman"/>
                <w:color w:val="000000" w:themeColor="text1"/>
              </w:rPr>
              <w:t>Effect of Native and non</w:t>
            </w:r>
            <w:r w:rsidR="00D27C1D" w:rsidRPr="008B7A90">
              <w:rPr>
                <w:rFonts w:ascii="Times New Roman" w:hAnsi="Times New Roman"/>
                <w:color w:val="000000" w:themeColor="text1"/>
              </w:rPr>
              <w:t>native babble background on speech identification of individuals with normal hearing and hearing impairment</w:t>
            </w:r>
          </w:p>
        </w:tc>
        <w:tc>
          <w:tcPr>
            <w:tcW w:w="2268" w:type="dxa"/>
            <w:tcBorders>
              <w:top w:val="single" w:sz="4" w:space="0" w:color="auto"/>
              <w:left w:val="single" w:sz="4" w:space="0" w:color="auto"/>
              <w:bottom w:val="single" w:sz="4" w:space="0" w:color="auto"/>
              <w:right w:val="single" w:sz="4" w:space="0" w:color="auto"/>
            </w:tcBorders>
          </w:tcPr>
          <w:p w14:paraId="4EC1809E"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Prof. Rajalakshmi K</w:t>
            </w:r>
          </w:p>
        </w:tc>
      </w:tr>
      <w:tr w:rsidR="00D27C1D" w:rsidRPr="008B7A90" w14:paraId="0148C57C" w14:textId="77777777" w:rsidTr="00B47BEB">
        <w:tc>
          <w:tcPr>
            <w:tcW w:w="918" w:type="dxa"/>
            <w:tcBorders>
              <w:top w:val="single" w:sz="4" w:space="0" w:color="auto"/>
              <w:left w:val="single" w:sz="4" w:space="0" w:color="auto"/>
              <w:bottom w:val="single" w:sz="4" w:space="0" w:color="auto"/>
              <w:right w:val="single" w:sz="4" w:space="0" w:color="auto"/>
            </w:tcBorders>
          </w:tcPr>
          <w:p w14:paraId="1442C74D" w14:textId="77777777" w:rsidR="00D27C1D" w:rsidRPr="008B7A90" w:rsidRDefault="00D27C1D" w:rsidP="00D27C1D">
            <w:pPr>
              <w:spacing w:after="0" w:line="240" w:lineRule="auto"/>
              <w:ind w:left="239"/>
              <w:jc w:val="center"/>
              <w:rPr>
                <w:rFonts w:ascii="Times New Roman" w:hAnsi="Times New Roman"/>
                <w:color w:val="000000" w:themeColor="text1"/>
              </w:rPr>
            </w:pPr>
            <w:r w:rsidRPr="008B7A90">
              <w:rPr>
                <w:rFonts w:ascii="Times New Roman" w:hAnsi="Times New Roman"/>
                <w:color w:val="000000" w:themeColor="text1"/>
              </w:rPr>
              <w:t>17</w:t>
            </w:r>
          </w:p>
        </w:tc>
        <w:tc>
          <w:tcPr>
            <w:tcW w:w="1980" w:type="dxa"/>
            <w:tcBorders>
              <w:top w:val="single" w:sz="4" w:space="0" w:color="auto"/>
              <w:left w:val="single" w:sz="4" w:space="0" w:color="auto"/>
              <w:bottom w:val="single" w:sz="4" w:space="0" w:color="auto"/>
              <w:right w:val="single" w:sz="4" w:space="0" w:color="auto"/>
            </w:tcBorders>
          </w:tcPr>
          <w:p w14:paraId="60E4963C"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Mr. Jawahar Antony P</w:t>
            </w:r>
          </w:p>
        </w:tc>
        <w:tc>
          <w:tcPr>
            <w:tcW w:w="4540" w:type="dxa"/>
            <w:tcBorders>
              <w:top w:val="single" w:sz="4" w:space="0" w:color="auto"/>
              <w:left w:val="single" w:sz="4" w:space="0" w:color="auto"/>
              <w:bottom w:val="single" w:sz="4" w:space="0" w:color="auto"/>
              <w:right w:val="single" w:sz="4" w:space="0" w:color="auto"/>
            </w:tcBorders>
          </w:tcPr>
          <w:p w14:paraId="3C645DA7"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 xml:space="preserve">Stream percept with sinusoidally amplitude modulated stimuli and its relation with speech perception in noise in individuals with normal hearing and Sensorineural hearing loss. </w:t>
            </w:r>
          </w:p>
        </w:tc>
        <w:tc>
          <w:tcPr>
            <w:tcW w:w="2268" w:type="dxa"/>
            <w:tcBorders>
              <w:top w:val="single" w:sz="4" w:space="0" w:color="auto"/>
              <w:left w:val="single" w:sz="4" w:space="0" w:color="auto"/>
              <w:bottom w:val="single" w:sz="4" w:space="0" w:color="auto"/>
              <w:right w:val="single" w:sz="4" w:space="0" w:color="auto"/>
            </w:tcBorders>
          </w:tcPr>
          <w:p w14:paraId="7169B20C"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Prof. Animesh Barman</w:t>
            </w:r>
          </w:p>
          <w:p w14:paraId="7EE06327" w14:textId="77777777" w:rsidR="00D27C1D" w:rsidRPr="008B7A90" w:rsidRDefault="00D27C1D" w:rsidP="00D27C1D">
            <w:pPr>
              <w:spacing w:line="240" w:lineRule="auto"/>
              <w:rPr>
                <w:rFonts w:ascii="Times New Roman" w:hAnsi="Times New Roman"/>
                <w:color w:val="000000" w:themeColor="text1"/>
              </w:rPr>
            </w:pPr>
          </w:p>
        </w:tc>
      </w:tr>
      <w:tr w:rsidR="00D27C1D" w:rsidRPr="008B7A90" w14:paraId="2F169611" w14:textId="77777777" w:rsidTr="00B47BEB">
        <w:tc>
          <w:tcPr>
            <w:tcW w:w="918" w:type="dxa"/>
            <w:tcBorders>
              <w:top w:val="single" w:sz="4" w:space="0" w:color="auto"/>
              <w:left w:val="single" w:sz="4" w:space="0" w:color="auto"/>
              <w:bottom w:val="single" w:sz="4" w:space="0" w:color="auto"/>
              <w:right w:val="single" w:sz="4" w:space="0" w:color="auto"/>
            </w:tcBorders>
          </w:tcPr>
          <w:p w14:paraId="5FCCD254" w14:textId="77777777" w:rsidR="00D27C1D" w:rsidRPr="008B7A90" w:rsidRDefault="00D27C1D" w:rsidP="00D27C1D">
            <w:pPr>
              <w:spacing w:after="0" w:line="240" w:lineRule="auto"/>
              <w:ind w:left="239"/>
              <w:jc w:val="center"/>
              <w:rPr>
                <w:rFonts w:ascii="Times New Roman" w:hAnsi="Times New Roman"/>
                <w:color w:val="000000" w:themeColor="text1"/>
              </w:rPr>
            </w:pPr>
            <w:r w:rsidRPr="008B7A90">
              <w:rPr>
                <w:rFonts w:ascii="Times New Roman" w:hAnsi="Times New Roman"/>
                <w:color w:val="000000" w:themeColor="text1"/>
              </w:rPr>
              <w:lastRenderedPageBreak/>
              <w:t>18</w:t>
            </w:r>
          </w:p>
        </w:tc>
        <w:tc>
          <w:tcPr>
            <w:tcW w:w="1980" w:type="dxa"/>
            <w:tcBorders>
              <w:top w:val="single" w:sz="4" w:space="0" w:color="auto"/>
              <w:left w:val="single" w:sz="4" w:space="0" w:color="auto"/>
              <w:bottom w:val="single" w:sz="4" w:space="0" w:color="auto"/>
              <w:right w:val="single" w:sz="4" w:space="0" w:color="auto"/>
            </w:tcBorders>
          </w:tcPr>
          <w:p w14:paraId="4FADC7C4"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Ms. Sahana V</w:t>
            </w:r>
          </w:p>
        </w:tc>
        <w:tc>
          <w:tcPr>
            <w:tcW w:w="4540" w:type="dxa"/>
            <w:tcBorders>
              <w:top w:val="single" w:sz="4" w:space="0" w:color="auto"/>
              <w:left w:val="single" w:sz="4" w:space="0" w:color="auto"/>
              <w:bottom w:val="single" w:sz="4" w:space="0" w:color="auto"/>
              <w:right w:val="single" w:sz="4" w:space="0" w:color="auto"/>
            </w:tcBorders>
          </w:tcPr>
          <w:p w14:paraId="58D59B0B"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Auditory and cognitive profiling in normal hearing individuals with occupational noise exposure</w:t>
            </w:r>
          </w:p>
        </w:tc>
        <w:tc>
          <w:tcPr>
            <w:tcW w:w="2268" w:type="dxa"/>
            <w:tcBorders>
              <w:top w:val="single" w:sz="4" w:space="0" w:color="auto"/>
              <w:left w:val="single" w:sz="4" w:space="0" w:color="auto"/>
              <w:bottom w:val="single" w:sz="4" w:space="0" w:color="auto"/>
              <w:right w:val="single" w:sz="4" w:space="0" w:color="auto"/>
            </w:tcBorders>
          </w:tcPr>
          <w:p w14:paraId="15A9E3F8"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Prof. Ajith Kumar U</w:t>
            </w:r>
          </w:p>
          <w:p w14:paraId="319B54F2" w14:textId="77777777" w:rsidR="00D27C1D" w:rsidRPr="008B7A90" w:rsidRDefault="00D27C1D" w:rsidP="00D27C1D">
            <w:pPr>
              <w:spacing w:line="240" w:lineRule="auto"/>
              <w:rPr>
                <w:rFonts w:ascii="Times New Roman" w:hAnsi="Times New Roman"/>
                <w:color w:val="000000" w:themeColor="text1"/>
              </w:rPr>
            </w:pPr>
          </w:p>
        </w:tc>
      </w:tr>
      <w:tr w:rsidR="00D27C1D" w:rsidRPr="008B7A90" w14:paraId="67F6AB46" w14:textId="77777777" w:rsidTr="00B47BEB">
        <w:tc>
          <w:tcPr>
            <w:tcW w:w="918" w:type="dxa"/>
            <w:tcBorders>
              <w:top w:val="single" w:sz="4" w:space="0" w:color="auto"/>
              <w:left w:val="single" w:sz="4" w:space="0" w:color="auto"/>
              <w:bottom w:val="single" w:sz="4" w:space="0" w:color="auto"/>
              <w:right w:val="single" w:sz="4" w:space="0" w:color="auto"/>
            </w:tcBorders>
          </w:tcPr>
          <w:p w14:paraId="1087CEF7" w14:textId="77777777" w:rsidR="00D27C1D" w:rsidRPr="008B7A90" w:rsidRDefault="00D27C1D">
            <w:pPr>
              <w:spacing w:after="0" w:line="240" w:lineRule="auto"/>
              <w:ind w:left="239"/>
              <w:jc w:val="center"/>
              <w:rPr>
                <w:rFonts w:ascii="Times New Roman" w:hAnsi="Times New Roman"/>
                <w:color w:val="000000" w:themeColor="text1"/>
              </w:rPr>
            </w:pPr>
            <w:r w:rsidRPr="008B7A90">
              <w:rPr>
                <w:rFonts w:ascii="Times New Roman" w:hAnsi="Times New Roman"/>
                <w:color w:val="000000" w:themeColor="text1"/>
              </w:rPr>
              <w:t>19</w:t>
            </w:r>
          </w:p>
        </w:tc>
        <w:tc>
          <w:tcPr>
            <w:tcW w:w="1980" w:type="dxa"/>
            <w:tcBorders>
              <w:top w:val="single" w:sz="4" w:space="0" w:color="auto"/>
              <w:left w:val="single" w:sz="4" w:space="0" w:color="auto"/>
              <w:bottom w:val="single" w:sz="4" w:space="0" w:color="auto"/>
              <w:right w:val="single" w:sz="4" w:space="0" w:color="auto"/>
            </w:tcBorders>
          </w:tcPr>
          <w:p w14:paraId="451B8377" w14:textId="77777777" w:rsidR="00D27C1D" w:rsidRPr="008B7A90" w:rsidRDefault="00D27C1D" w:rsidP="00D27C1D">
            <w:pPr>
              <w:spacing w:after="0" w:line="240" w:lineRule="auto"/>
              <w:rPr>
                <w:rFonts w:ascii="Times New Roman" w:hAnsi="Times New Roman"/>
                <w:color w:val="000000" w:themeColor="text1"/>
              </w:rPr>
            </w:pPr>
            <w:r w:rsidRPr="008B7A90">
              <w:rPr>
                <w:rFonts w:ascii="Times New Roman" w:hAnsi="Times New Roman"/>
                <w:color w:val="000000" w:themeColor="text1"/>
              </w:rPr>
              <w:t>Mr. Jim Saroj Winston</w:t>
            </w:r>
          </w:p>
        </w:tc>
        <w:tc>
          <w:tcPr>
            <w:tcW w:w="4540" w:type="dxa"/>
            <w:tcBorders>
              <w:top w:val="single" w:sz="4" w:space="0" w:color="auto"/>
              <w:left w:val="single" w:sz="4" w:space="0" w:color="auto"/>
              <w:bottom w:val="single" w:sz="4" w:space="0" w:color="auto"/>
              <w:right w:val="single" w:sz="4" w:space="0" w:color="auto"/>
            </w:tcBorders>
          </w:tcPr>
          <w:p w14:paraId="4B8F4CBD"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Effect of short term musical training on Psycho-acoustical electrophysiological and working memory measures</w:t>
            </w:r>
          </w:p>
        </w:tc>
        <w:tc>
          <w:tcPr>
            <w:tcW w:w="2268" w:type="dxa"/>
            <w:tcBorders>
              <w:top w:val="single" w:sz="4" w:space="0" w:color="auto"/>
              <w:left w:val="single" w:sz="4" w:space="0" w:color="auto"/>
              <w:bottom w:val="single" w:sz="4" w:space="0" w:color="auto"/>
              <w:right w:val="single" w:sz="4" w:space="0" w:color="auto"/>
            </w:tcBorders>
          </w:tcPr>
          <w:p w14:paraId="537FC6B3"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Prof. Ajith Kumar U</w:t>
            </w:r>
          </w:p>
        </w:tc>
      </w:tr>
      <w:tr w:rsidR="00D27C1D" w:rsidRPr="008B7A90" w14:paraId="46C3990A" w14:textId="77777777" w:rsidTr="00B47BEB">
        <w:tc>
          <w:tcPr>
            <w:tcW w:w="918" w:type="dxa"/>
            <w:tcBorders>
              <w:top w:val="single" w:sz="4" w:space="0" w:color="auto"/>
              <w:left w:val="single" w:sz="4" w:space="0" w:color="auto"/>
              <w:bottom w:val="single" w:sz="4" w:space="0" w:color="auto"/>
              <w:right w:val="single" w:sz="4" w:space="0" w:color="auto"/>
            </w:tcBorders>
          </w:tcPr>
          <w:p w14:paraId="7D158BFF" w14:textId="77777777" w:rsidR="00D27C1D" w:rsidRPr="008B7A90" w:rsidRDefault="00D27C1D">
            <w:pPr>
              <w:spacing w:after="0" w:line="240" w:lineRule="auto"/>
              <w:ind w:left="239"/>
              <w:jc w:val="center"/>
              <w:rPr>
                <w:rFonts w:ascii="Times New Roman" w:hAnsi="Times New Roman"/>
                <w:color w:val="000000" w:themeColor="text1"/>
              </w:rPr>
            </w:pPr>
            <w:r w:rsidRPr="008B7A90">
              <w:rPr>
                <w:rFonts w:ascii="Times New Roman" w:hAnsi="Times New Roman"/>
                <w:color w:val="000000" w:themeColor="text1"/>
              </w:rPr>
              <w:t>20</w:t>
            </w:r>
          </w:p>
        </w:tc>
        <w:tc>
          <w:tcPr>
            <w:tcW w:w="1980" w:type="dxa"/>
            <w:tcBorders>
              <w:top w:val="single" w:sz="4" w:space="0" w:color="auto"/>
              <w:left w:val="single" w:sz="4" w:space="0" w:color="auto"/>
              <w:bottom w:val="single" w:sz="4" w:space="0" w:color="auto"/>
              <w:right w:val="single" w:sz="4" w:space="0" w:color="auto"/>
            </w:tcBorders>
          </w:tcPr>
          <w:p w14:paraId="3EA8A13C" w14:textId="77777777" w:rsidR="00D27C1D" w:rsidRPr="008B7A90" w:rsidRDefault="00D27C1D" w:rsidP="00D27C1D">
            <w:pPr>
              <w:spacing w:after="0" w:line="240" w:lineRule="auto"/>
              <w:rPr>
                <w:rFonts w:ascii="Times New Roman" w:hAnsi="Times New Roman"/>
                <w:color w:val="000000" w:themeColor="text1"/>
              </w:rPr>
            </w:pPr>
            <w:r w:rsidRPr="008B7A90">
              <w:rPr>
                <w:rFonts w:ascii="Times New Roman" w:hAnsi="Times New Roman"/>
                <w:color w:val="000000" w:themeColor="text1"/>
              </w:rPr>
              <w:t>Ms. Priyadharshini K.</w:t>
            </w:r>
          </w:p>
        </w:tc>
        <w:tc>
          <w:tcPr>
            <w:tcW w:w="4540" w:type="dxa"/>
            <w:tcBorders>
              <w:top w:val="single" w:sz="4" w:space="0" w:color="auto"/>
              <w:left w:val="single" w:sz="4" w:space="0" w:color="auto"/>
              <w:bottom w:val="single" w:sz="4" w:space="0" w:color="auto"/>
              <w:right w:val="single" w:sz="4" w:space="0" w:color="auto"/>
            </w:tcBorders>
          </w:tcPr>
          <w:p w14:paraId="663E4E57"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Effect of auditory training using envelope enhanced speech on speech perception abilities in persons with auditory neuropathy spectrum disorder</w:t>
            </w:r>
          </w:p>
        </w:tc>
        <w:tc>
          <w:tcPr>
            <w:tcW w:w="2268" w:type="dxa"/>
            <w:tcBorders>
              <w:top w:val="single" w:sz="4" w:space="0" w:color="auto"/>
              <w:left w:val="single" w:sz="4" w:space="0" w:color="auto"/>
              <w:bottom w:val="single" w:sz="4" w:space="0" w:color="auto"/>
              <w:right w:val="single" w:sz="4" w:space="0" w:color="auto"/>
            </w:tcBorders>
          </w:tcPr>
          <w:p w14:paraId="7F504DBF"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Prof. Ajith Kumar U</w:t>
            </w:r>
          </w:p>
        </w:tc>
      </w:tr>
      <w:tr w:rsidR="00D27C1D" w:rsidRPr="008B7A90" w14:paraId="463D62D3" w14:textId="77777777" w:rsidTr="00B47BEB">
        <w:tc>
          <w:tcPr>
            <w:tcW w:w="918" w:type="dxa"/>
            <w:tcBorders>
              <w:top w:val="single" w:sz="4" w:space="0" w:color="auto"/>
              <w:left w:val="single" w:sz="4" w:space="0" w:color="auto"/>
              <w:bottom w:val="single" w:sz="4" w:space="0" w:color="auto"/>
              <w:right w:val="single" w:sz="4" w:space="0" w:color="auto"/>
            </w:tcBorders>
          </w:tcPr>
          <w:p w14:paraId="58D2E9D3" w14:textId="77777777" w:rsidR="00D27C1D" w:rsidRPr="008B7A90" w:rsidRDefault="00D27C1D">
            <w:pPr>
              <w:spacing w:after="0" w:line="240" w:lineRule="auto"/>
              <w:ind w:left="239"/>
              <w:jc w:val="center"/>
              <w:rPr>
                <w:rFonts w:ascii="Times New Roman" w:hAnsi="Times New Roman"/>
                <w:color w:val="000000" w:themeColor="text1"/>
              </w:rPr>
            </w:pPr>
            <w:r w:rsidRPr="008B7A90">
              <w:rPr>
                <w:rFonts w:ascii="Times New Roman" w:hAnsi="Times New Roman"/>
                <w:color w:val="000000" w:themeColor="text1"/>
              </w:rPr>
              <w:t>2</w:t>
            </w:r>
            <w:r w:rsidR="00C82D4B">
              <w:rPr>
                <w:rFonts w:ascii="Times New Roman" w:hAnsi="Times New Roman"/>
                <w:color w:val="000000" w:themeColor="text1"/>
              </w:rPr>
              <w:t>1</w:t>
            </w:r>
          </w:p>
        </w:tc>
        <w:tc>
          <w:tcPr>
            <w:tcW w:w="1980" w:type="dxa"/>
            <w:tcBorders>
              <w:top w:val="single" w:sz="4" w:space="0" w:color="auto"/>
              <w:left w:val="single" w:sz="4" w:space="0" w:color="auto"/>
              <w:bottom w:val="single" w:sz="4" w:space="0" w:color="auto"/>
              <w:right w:val="single" w:sz="4" w:space="0" w:color="auto"/>
            </w:tcBorders>
          </w:tcPr>
          <w:p w14:paraId="2E6131A6" w14:textId="77777777" w:rsidR="00D27C1D" w:rsidRPr="008B7A90" w:rsidRDefault="00D27C1D" w:rsidP="00D27C1D">
            <w:pPr>
              <w:spacing w:after="0" w:line="240" w:lineRule="auto"/>
              <w:rPr>
                <w:rFonts w:ascii="Times New Roman" w:hAnsi="Times New Roman"/>
                <w:color w:val="000000" w:themeColor="text1"/>
              </w:rPr>
            </w:pPr>
            <w:r w:rsidRPr="008B7A90">
              <w:rPr>
                <w:rFonts w:ascii="Times New Roman" w:hAnsi="Times New Roman"/>
                <w:color w:val="000000" w:themeColor="text1"/>
              </w:rPr>
              <w:t>Ms. Dhanya M</w:t>
            </w:r>
          </w:p>
        </w:tc>
        <w:tc>
          <w:tcPr>
            <w:tcW w:w="4540" w:type="dxa"/>
            <w:tcBorders>
              <w:top w:val="single" w:sz="4" w:space="0" w:color="auto"/>
              <w:left w:val="single" w:sz="4" w:space="0" w:color="auto"/>
              <w:bottom w:val="single" w:sz="4" w:space="0" w:color="auto"/>
              <w:right w:val="single" w:sz="4" w:space="0" w:color="auto"/>
            </w:tcBorders>
          </w:tcPr>
          <w:p w14:paraId="61BA79A8"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Perceptual cues of Co-articulation in Malayalam in Normal Hearing and Hearing impaired individuals</w:t>
            </w:r>
          </w:p>
        </w:tc>
        <w:tc>
          <w:tcPr>
            <w:tcW w:w="2268" w:type="dxa"/>
            <w:tcBorders>
              <w:top w:val="single" w:sz="4" w:space="0" w:color="auto"/>
              <w:left w:val="single" w:sz="4" w:space="0" w:color="auto"/>
              <w:bottom w:val="single" w:sz="4" w:space="0" w:color="auto"/>
              <w:right w:val="single" w:sz="4" w:space="0" w:color="auto"/>
            </w:tcBorders>
          </w:tcPr>
          <w:p w14:paraId="49D9FF64"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Dr. Sandeep M</w:t>
            </w:r>
          </w:p>
          <w:p w14:paraId="4B27859B" w14:textId="77777777" w:rsidR="00D27C1D" w:rsidRPr="008B7A90" w:rsidRDefault="00D27C1D" w:rsidP="00D27C1D">
            <w:pPr>
              <w:spacing w:line="240" w:lineRule="auto"/>
              <w:rPr>
                <w:rFonts w:ascii="Times New Roman" w:hAnsi="Times New Roman"/>
                <w:color w:val="000000" w:themeColor="text1"/>
              </w:rPr>
            </w:pPr>
          </w:p>
        </w:tc>
      </w:tr>
      <w:tr w:rsidR="00D27C1D" w:rsidRPr="008B7A90" w14:paraId="573B842B" w14:textId="77777777" w:rsidTr="00B47BEB">
        <w:tc>
          <w:tcPr>
            <w:tcW w:w="918" w:type="dxa"/>
            <w:tcBorders>
              <w:top w:val="single" w:sz="4" w:space="0" w:color="auto"/>
              <w:left w:val="single" w:sz="4" w:space="0" w:color="auto"/>
              <w:bottom w:val="single" w:sz="4" w:space="0" w:color="auto"/>
              <w:right w:val="single" w:sz="4" w:space="0" w:color="auto"/>
            </w:tcBorders>
          </w:tcPr>
          <w:p w14:paraId="3C05187C" w14:textId="77777777" w:rsidR="00D27C1D" w:rsidRPr="008B7A90" w:rsidRDefault="00D27C1D" w:rsidP="00F04520">
            <w:pPr>
              <w:spacing w:after="0" w:line="240" w:lineRule="auto"/>
              <w:ind w:left="239"/>
              <w:jc w:val="center"/>
              <w:rPr>
                <w:rFonts w:ascii="Times New Roman" w:hAnsi="Times New Roman"/>
                <w:color w:val="000000" w:themeColor="text1"/>
              </w:rPr>
            </w:pPr>
            <w:r w:rsidRPr="008B7A90">
              <w:rPr>
                <w:rFonts w:ascii="Times New Roman" w:hAnsi="Times New Roman"/>
                <w:color w:val="000000" w:themeColor="text1"/>
              </w:rPr>
              <w:t>2</w:t>
            </w:r>
            <w:r w:rsidR="00C82D4B">
              <w:rPr>
                <w:rFonts w:ascii="Times New Roman" w:hAnsi="Times New Roman"/>
                <w:color w:val="000000" w:themeColor="text1"/>
              </w:rPr>
              <w:t>2</w:t>
            </w:r>
          </w:p>
        </w:tc>
        <w:tc>
          <w:tcPr>
            <w:tcW w:w="1980" w:type="dxa"/>
            <w:tcBorders>
              <w:top w:val="single" w:sz="4" w:space="0" w:color="auto"/>
              <w:left w:val="single" w:sz="4" w:space="0" w:color="auto"/>
              <w:bottom w:val="single" w:sz="4" w:space="0" w:color="auto"/>
              <w:right w:val="single" w:sz="4" w:space="0" w:color="auto"/>
            </w:tcBorders>
          </w:tcPr>
          <w:p w14:paraId="2A89331A"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 xml:space="preserve">Mr. Rakesh </w:t>
            </w:r>
            <w:proofErr w:type="spellStart"/>
            <w:r w:rsidRPr="008B7A90">
              <w:rPr>
                <w:rFonts w:ascii="Times New Roman" w:hAnsi="Times New Roman"/>
                <w:color w:val="000000" w:themeColor="text1"/>
              </w:rPr>
              <w:t>Gatla</w:t>
            </w:r>
            <w:proofErr w:type="spellEnd"/>
          </w:p>
        </w:tc>
        <w:tc>
          <w:tcPr>
            <w:tcW w:w="4540" w:type="dxa"/>
            <w:tcBorders>
              <w:top w:val="single" w:sz="4" w:space="0" w:color="auto"/>
              <w:left w:val="single" w:sz="4" w:space="0" w:color="auto"/>
              <w:bottom w:val="single" w:sz="4" w:space="0" w:color="auto"/>
              <w:right w:val="single" w:sz="4" w:space="0" w:color="auto"/>
            </w:tcBorders>
          </w:tcPr>
          <w:p w14:paraId="6C7A2F0E"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Auditory processing and speech perception abilities in carriers of mutated genes that cause hearing loss (Tentative)</w:t>
            </w:r>
          </w:p>
        </w:tc>
        <w:tc>
          <w:tcPr>
            <w:tcW w:w="2268" w:type="dxa"/>
            <w:tcBorders>
              <w:top w:val="single" w:sz="4" w:space="0" w:color="auto"/>
              <w:left w:val="single" w:sz="4" w:space="0" w:color="auto"/>
              <w:bottom w:val="single" w:sz="4" w:space="0" w:color="auto"/>
              <w:right w:val="single" w:sz="4" w:space="0" w:color="auto"/>
            </w:tcBorders>
          </w:tcPr>
          <w:p w14:paraId="266C1849"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Dr. Sandeep M</w:t>
            </w:r>
          </w:p>
          <w:p w14:paraId="1BEC6716" w14:textId="77777777" w:rsidR="00D27C1D" w:rsidRPr="008B7A90" w:rsidRDefault="00D27C1D" w:rsidP="00D27C1D">
            <w:pPr>
              <w:spacing w:line="240" w:lineRule="auto"/>
              <w:rPr>
                <w:rFonts w:ascii="Times New Roman" w:hAnsi="Times New Roman"/>
                <w:color w:val="000000" w:themeColor="text1"/>
              </w:rPr>
            </w:pPr>
          </w:p>
        </w:tc>
      </w:tr>
      <w:tr w:rsidR="00D27C1D" w:rsidRPr="008B7A90" w14:paraId="18214B03" w14:textId="77777777" w:rsidTr="00B47BEB">
        <w:tc>
          <w:tcPr>
            <w:tcW w:w="918" w:type="dxa"/>
            <w:tcBorders>
              <w:top w:val="single" w:sz="4" w:space="0" w:color="auto"/>
              <w:left w:val="single" w:sz="4" w:space="0" w:color="auto"/>
              <w:bottom w:val="single" w:sz="4" w:space="0" w:color="auto"/>
              <w:right w:val="single" w:sz="4" w:space="0" w:color="auto"/>
            </w:tcBorders>
          </w:tcPr>
          <w:p w14:paraId="214A42E9" w14:textId="77777777" w:rsidR="00D27C1D" w:rsidRPr="008B7A90" w:rsidRDefault="00D27C1D">
            <w:pPr>
              <w:spacing w:after="0" w:line="240" w:lineRule="auto"/>
              <w:ind w:left="239"/>
              <w:jc w:val="center"/>
              <w:rPr>
                <w:rFonts w:ascii="Times New Roman" w:hAnsi="Times New Roman"/>
                <w:color w:val="000000" w:themeColor="text1"/>
              </w:rPr>
            </w:pPr>
            <w:r w:rsidRPr="008B7A90">
              <w:rPr>
                <w:rFonts w:ascii="Times New Roman" w:hAnsi="Times New Roman"/>
                <w:color w:val="000000" w:themeColor="text1"/>
              </w:rPr>
              <w:t>2</w:t>
            </w:r>
            <w:r w:rsidR="00C82D4B">
              <w:rPr>
                <w:rFonts w:ascii="Times New Roman" w:hAnsi="Times New Roman"/>
                <w:color w:val="000000" w:themeColor="text1"/>
              </w:rPr>
              <w:t>3</w:t>
            </w:r>
          </w:p>
        </w:tc>
        <w:tc>
          <w:tcPr>
            <w:tcW w:w="1980" w:type="dxa"/>
            <w:tcBorders>
              <w:top w:val="single" w:sz="4" w:space="0" w:color="auto"/>
              <w:left w:val="single" w:sz="4" w:space="0" w:color="auto"/>
              <w:bottom w:val="single" w:sz="4" w:space="0" w:color="auto"/>
              <w:right w:val="single" w:sz="4" w:space="0" w:color="auto"/>
            </w:tcBorders>
          </w:tcPr>
          <w:p w14:paraId="38F59D97"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Ms. Reesha OA</w:t>
            </w:r>
          </w:p>
        </w:tc>
        <w:tc>
          <w:tcPr>
            <w:tcW w:w="4540" w:type="dxa"/>
            <w:tcBorders>
              <w:top w:val="single" w:sz="4" w:space="0" w:color="auto"/>
              <w:left w:val="single" w:sz="4" w:space="0" w:color="auto"/>
              <w:bottom w:val="single" w:sz="4" w:space="0" w:color="auto"/>
              <w:right w:val="single" w:sz="4" w:space="0" w:color="auto"/>
            </w:tcBorders>
          </w:tcPr>
          <w:p w14:paraId="41AB857E"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Efficacy of computer based auditory separation training in children with auditory processing disorders</w:t>
            </w:r>
          </w:p>
        </w:tc>
        <w:tc>
          <w:tcPr>
            <w:tcW w:w="2268" w:type="dxa"/>
            <w:tcBorders>
              <w:top w:val="single" w:sz="4" w:space="0" w:color="auto"/>
              <w:left w:val="single" w:sz="4" w:space="0" w:color="auto"/>
              <w:bottom w:val="single" w:sz="4" w:space="0" w:color="auto"/>
              <w:right w:val="single" w:sz="4" w:space="0" w:color="auto"/>
            </w:tcBorders>
          </w:tcPr>
          <w:p w14:paraId="6C2D123B" w14:textId="77777777" w:rsidR="00D27C1D" w:rsidRPr="008B7A90" w:rsidRDefault="00D27C1D" w:rsidP="00D27C1D">
            <w:pPr>
              <w:spacing w:line="240" w:lineRule="auto"/>
              <w:rPr>
                <w:rFonts w:ascii="Times New Roman" w:hAnsi="Times New Roman"/>
                <w:color w:val="000000" w:themeColor="text1"/>
              </w:rPr>
            </w:pPr>
            <w:r w:rsidRPr="008B7A90">
              <w:rPr>
                <w:rFonts w:ascii="Times New Roman" w:hAnsi="Times New Roman"/>
                <w:color w:val="000000" w:themeColor="text1"/>
              </w:rPr>
              <w:t xml:space="preserve">Dr. </w:t>
            </w:r>
            <w:proofErr w:type="spellStart"/>
            <w:r w:rsidRPr="008B7A90">
              <w:rPr>
                <w:rFonts w:ascii="Times New Roman" w:hAnsi="Times New Roman"/>
                <w:color w:val="000000" w:themeColor="text1"/>
              </w:rPr>
              <w:t>Prawin</w:t>
            </w:r>
            <w:proofErr w:type="spellEnd"/>
            <w:r w:rsidRPr="008B7A90">
              <w:rPr>
                <w:rFonts w:ascii="Times New Roman" w:hAnsi="Times New Roman"/>
                <w:color w:val="000000" w:themeColor="text1"/>
              </w:rPr>
              <w:t xml:space="preserve"> Kumar </w:t>
            </w:r>
          </w:p>
        </w:tc>
      </w:tr>
    </w:tbl>
    <w:p w14:paraId="50476304" w14:textId="77777777" w:rsidR="00B93FD3" w:rsidRPr="008B7A90" w:rsidRDefault="00B93FD3" w:rsidP="00B93FD3">
      <w:pPr>
        <w:tabs>
          <w:tab w:val="left" w:pos="-180"/>
          <w:tab w:val="left" w:pos="0"/>
          <w:tab w:val="left" w:pos="720"/>
        </w:tabs>
        <w:spacing w:line="360" w:lineRule="auto"/>
        <w:rPr>
          <w:rFonts w:ascii="Times New Roman" w:hAnsi="Times New Roman"/>
          <w:b/>
          <w:color w:val="000000" w:themeColor="text1"/>
        </w:rPr>
      </w:pPr>
    </w:p>
    <w:p w14:paraId="5DAE81BE" w14:textId="77777777" w:rsidR="00B93FD3" w:rsidRPr="008B7A90" w:rsidRDefault="00B93FD3" w:rsidP="00B93FD3">
      <w:pPr>
        <w:pStyle w:val="ListParagraph"/>
        <w:numPr>
          <w:ilvl w:val="0"/>
          <w:numId w:val="2"/>
        </w:numPr>
        <w:spacing w:after="120" w:line="240" w:lineRule="auto"/>
        <w:ind w:left="270"/>
        <w:rPr>
          <w:rFonts w:ascii="Times New Roman" w:hAnsi="Times New Roman"/>
          <w:color w:val="000000" w:themeColor="text1"/>
        </w:rPr>
      </w:pPr>
      <w:r w:rsidRPr="008B7A90">
        <w:rPr>
          <w:rFonts w:ascii="Times New Roman" w:hAnsi="Times New Roman"/>
          <w:b/>
          <w:color w:val="000000" w:themeColor="text1"/>
        </w:rPr>
        <w:t xml:space="preserve">PG Dissertations completed </w:t>
      </w:r>
      <w:r w:rsidRPr="008B7A90">
        <w:rPr>
          <w:rFonts w:ascii="Times New Roman" w:hAnsi="Times New Roman"/>
          <w:b/>
          <w:color w:val="000000" w:themeColor="text1"/>
        </w:rPr>
        <w:tab/>
      </w:r>
      <w:r w:rsidRPr="008B7A90">
        <w:rPr>
          <w:rFonts w:ascii="Times New Roman" w:hAnsi="Times New Roman"/>
          <w:b/>
          <w:color w:val="000000" w:themeColor="text1"/>
        </w:rPr>
        <w:tab/>
      </w:r>
      <w:r w:rsidRPr="008B7A90">
        <w:rPr>
          <w:rFonts w:ascii="Times New Roman" w:hAnsi="Times New Roman"/>
          <w:b/>
          <w:color w:val="000000" w:themeColor="text1"/>
        </w:rPr>
        <w:tab/>
      </w:r>
      <w:r w:rsidRPr="008B7A90">
        <w:rPr>
          <w:rFonts w:ascii="Times New Roman" w:hAnsi="Times New Roman"/>
          <w:b/>
          <w:color w:val="000000" w:themeColor="text1"/>
        </w:rPr>
        <w:tab/>
      </w:r>
      <w:r w:rsidRPr="008B7A90">
        <w:rPr>
          <w:rFonts w:ascii="Times New Roman" w:hAnsi="Times New Roman"/>
          <w:b/>
        </w:rPr>
        <w:t>:</w:t>
      </w:r>
      <w:r w:rsidRPr="008B7A90">
        <w:rPr>
          <w:rFonts w:ascii="Times New Roman" w:hAnsi="Times New Roman"/>
          <w:b/>
        </w:rPr>
        <w:tab/>
      </w:r>
      <w:r w:rsidRPr="008B7A90">
        <w:rPr>
          <w:rFonts w:ascii="Times New Roman" w:hAnsi="Times New Roman"/>
          <w:color w:val="000000" w:themeColor="text1"/>
        </w:rPr>
        <w:t>39</w:t>
      </w:r>
    </w:p>
    <w:p w14:paraId="0AB44871" w14:textId="77777777" w:rsidR="00B93FD3" w:rsidRPr="008B7A90" w:rsidRDefault="00B93FD3" w:rsidP="00B93FD3">
      <w:pPr>
        <w:pStyle w:val="ListParagraph"/>
        <w:spacing w:after="120" w:line="240" w:lineRule="auto"/>
        <w:ind w:left="270"/>
        <w:rPr>
          <w:rFonts w:ascii="Times New Roman" w:hAnsi="Times New Roman"/>
          <w:color w:val="000000" w:themeColor="text1"/>
        </w:rPr>
      </w:pPr>
      <w:r w:rsidRPr="008B7A90">
        <w:rPr>
          <w:rFonts w:ascii="Times New Roman" w:hAnsi="Times New Roman"/>
          <w:color w:val="000000" w:themeColor="text1"/>
        </w:rPr>
        <w:t xml:space="preserve">II </w:t>
      </w:r>
      <w:proofErr w:type="spellStart"/>
      <w:r w:rsidRPr="008B7A90">
        <w:rPr>
          <w:rFonts w:ascii="Times New Roman" w:hAnsi="Times New Roman"/>
          <w:color w:val="000000" w:themeColor="text1"/>
        </w:rPr>
        <w:t>M.Sc</w:t>
      </w:r>
      <w:proofErr w:type="spellEnd"/>
      <w:r w:rsidRPr="008B7A90">
        <w:rPr>
          <w:rFonts w:ascii="Times New Roman" w:hAnsi="Times New Roman"/>
          <w:color w:val="000000" w:themeColor="text1"/>
        </w:rPr>
        <w:t xml:space="preserve"> (Audiology) students Master’s dissertation under the guidance of the faculties of the department under progress.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048"/>
        <w:gridCol w:w="5130"/>
        <w:gridCol w:w="1980"/>
      </w:tblGrid>
      <w:tr w:rsidR="00B93FD3" w:rsidRPr="008B7A90" w14:paraId="018E49EB" w14:textId="77777777" w:rsidTr="00B47BEB">
        <w:tc>
          <w:tcPr>
            <w:tcW w:w="0" w:type="auto"/>
          </w:tcPr>
          <w:p w14:paraId="414BD88A" w14:textId="77777777" w:rsidR="00B93FD3" w:rsidRPr="008B7A90" w:rsidRDefault="00B93FD3" w:rsidP="002D03D6">
            <w:pPr>
              <w:spacing w:after="0"/>
              <w:rPr>
                <w:rFonts w:ascii="Times New Roman" w:hAnsi="Times New Roman"/>
                <w:b/>
              </w:rPr>
            </w:pPr>
            <w:r w:rsidRPr="008B7A90">
              <w:rPr>
                <w:rFonts w:ascii="Times New Roman" w:hAnsi="Times New Roman"/>
                <w:b/>
              </w:rPr>
              <w:t>SL. No.</w:t>
            </w:r>
          </w:p>
        </w:tc>
        <w:tc>
          <w:tcPr>
            <w:tcW w:w="2048" w:type="dxa"/>
          </w:tcPr>
          <w:p w14:paraId="15BEF689" w14:textId="77777777" w:rsidR="00B93FD3" w:rsidRPr="008B7A90" w:rsidRDefault="00B93FD3" w:rsidP="002D03D6">
            <w:pPr>
              <w:spacing w:after="0"/>
              <w:rPr>
                <w:rFonts w:ascii="Times New Roman" w:hAnsi="Times New Roman"/>
                <w:b/>
              </w:rPr>
            </w:pPr>
            <w:r w:rsidRPr="008B7A90">
              <w:rPr>
                <w:rFonts w:ascii="Times New Roman" w:hAnsi="Times New Roman"/>
                <w:b/>
              </w:rPr>
              <w:t>Candidate</w:t>
            </w:r>
          </w:p>
        </w:tc>
        <w:tc>
          <w:tcPr>
            <w:tcW w:w="5130" w:type="dxa"/>
          </w:tcPr>
          <w:p w14:paraId="5A04956C" w14:textId="77777777" w:rsidR="00B93FD3" w:rsidRPr="008B7A90" w:rsidRDefault="00B93FD3" w:rsidP="002D03D6">
            <w:pPr>
              <w:spacing w:after="0"/>
              <w:rPr>
                <w:rFonts w:ascii="Times New Roman" w:hAnsi="Times New Roman"/>
                <w:b/>
              </w:rPr>
            </w:pPr>
            <w:r w:rsidRPr="008B7A90">
              <w:rPr>
                <w:rFonts w:ascii="Times New Roman" w:hAnsi="Times New Roman"/>
                <w:b/>
              </w:rPr>
              <w:t xml:space="preserve">Research Title </w:t>
            </w:r>
          </w:p>
        </w:tc>
        <w:tc>
          <w:tcPr>
            <w:tcW w:w="1980" w:type="dxa"/>
          </w:tcPr>
          <w:p w14:paraId="7CE53E27" w14:textId="77777777" w:rsidR="00B93FD3" w:rsidRPr="008B7A90" w:rsidRDefault="00B93FD3" w:rsidP="002D03D6">
            <w:pPr>
              <w:spacing w:after="0"/>
              <w:rPr>
                <w:rFonts w:ascii="Times New Roman" w:hAnsi="Times New Roman"/>
                <w:b/>
              </w:rPr>
            </w:pPr>
            <w:r w:rsidRPr="008B7A90">
              <w:rPr>
                <w:rFonts w:ascii="Times New Roman" w:hAnsi="Times New Roman"/>
                <w:b/>
              </w:rPr>
              <w:t xml:space="preserve">Name of the guide </w:t>
            </w:r>
          </w:p>
        </w:tc>
      </w:tr>
      <w:tr w:rsidR="00B93FD3" w:rsidRPr="008B7A90" w14:paraId="5F52B581" w14:textId="77777777" w:rsidTr="00B47BEB">
        <w:tc>
          <w:tcPr>
            <w:tcW w:w="0" w:type="auto"/>
          </w:tcPr>
          <w:p w14:paraId="4AB677A4" w14:textId="77777777" w:rsidR="00B93FD3" w:rsidRPr="008B7A90" w:rsidRDefault="00B93FD3" w:rsidP="002D03D6">
            <w:pPr>
              <w:spacing w:after="0"/>
              <w:rPr>
                <w:rFonts w:ascii="Times New Roman" w:hAnsi="Times New Roman"/>
              </w:rPr>
            </w:pPr>
            <w:r w:rsidRPr="008B7A90">
              <w:rPr>
                <w:rFonts w:ascii="Times New Roman" w:hAnsi="Times New Roman"/>
              </w:rPr>
              <w:t>1</w:t>
            </w:r>
          </w:p>
        </w:tc>
        <w:tc>
          <w:tcPr>
            <w:tcW w:w="2048" w:type="dxa"/>
          </w:tcPr>
          <w:p w14:paraId="55189C0E" w14:textId="77777777" w:rsidR="00B93FD3" w:rsidRPr="008B7A90" w:rsidRDefault="00B93FD3" w:rsidP="002D03D6">
            <w:pPr>
              <w:spacing w:after="0"/>
              <w:rPr>
                <w:rFonts w:ascii="Times New Roman" w:hAnsi="Times New Roman"/>
              </w:rPr>
            </w:pPr>
            <w:r w:rsidRPr="008B7A90">
              <w:rPr>
                <w:rFonts w:ascii="Times New Roman" w:hAnsi="Times New Roman"/>
              </w:rPr>
              <w:t>Ms. Augustina Noel Z</w:t>
            </w:r>
          </w:p>
        </w:tc>
        <w:tc>
          <w:tcPr>
            <w:tcW w:w="5130" w:type="dxa"/>
          </w:tcPr>
          <w:p w14:paraId="2C27A359" w14:textId="77777777" w:rsidR="00B93FD3" w:rsidRPr="008B7A90" w:rsidRDefault="00B93FD3" w:rsidP="002D03D6">
            <w:pPr>
              <w:spacing w:after="0"/>
              <w:rPr>
                <w:rFonts w:ascii="Times New Roman" w:hAnsi="Times New Roman"/>
              </w:rPr>
            </w:pPr>
            <w:r w:rsidRPr="008B7A90">
              <w:rPr>
                <w:rFonts w:ascii="Times New Roman" w:hAnsi="Times New Roman"/>
              </w:rPr>
              <w:t>Speech identification through mobile phone, coupled to hearing aids, with and without wireless technology</w:t>
            </w:r>
          </w:p>
        </w:tc>
        <w:tc>
          <w:tcPr>
            <w:tcW w:w="1980" w:type="dxa"/>
          </w:tcPr>
          <w:p w14:paraId="07B25425" w14:textId="77777777" w:rsidR="00B93FD3" w:rsidRPr="008B7A90" w:rsidRDefault="00B93FD3" w:rsidP="002D03D6">
            <w:pPr>
              <w:spacing w:after="0"/>
              <w:rPr>
                <w:rFonts w:ascii="Times New Roman" w:hAnsi="Times New Roman"/>
              </w:rPr>
            </w:pPr>
            <w:r w:rsidRPr="008B7A90">
              <w:rPr>
                <w:rFonts w:ascii="Times New Roman" w:hAnsi="Times New Roman"/>
              </w:rPr>
              <w:t>Prof. Manjula P</w:t>
            </w:r>
          </w:p>
        </w:tc>
      </w:tr>
      <w:tr w:rsidR="00B93FD3" w:rsidRPr="008B7A90" w14:paraId="6ECAAC9B" w14:textId="77777777" w:rsidTr="00B47BEB">
        <w:tc>
          <w:tcPr>
            <w:tcW w:w="0" w:type="auto"/>
          </w:tcPr>
          <w:p w14:paraId="0309FA32" w14:textId="77777777" w:rsidR="00B93FD3" w:rsidRPr="008B7A90" w:rsidRDefault="00B93FD3" w:rsidP="002D03D6">
            <w:pPr>
              <w:spacing w:after="0"/>
              <w:rPr>
                <w:rFonts w:ascii="Times New Roman" w:hAnsi="Times New Roman"/>
              </w:rPr>
            </w:pPr>
            <w:r w:rsidRPr="008B7A90">
              <w:rPr>
                <w:rFonts w:ascii="Times New Roman" w:hAnsi="Times New Roman"/>
              </w:rPr>
              <w:t>2</w:t>
            </w:r>
          </w:p>
        </w:tc>
        <w:tc>
          <w:tcPr>
            <w:tcW w:w="2048" w:type="dxa"/>
          </w:tcPr>
          <w:p w14:paraId="30D00BF5" w14:textId="77777777" w:rsidR="00B93FD3" w:rsidRPr="008B7A90" w:rsidRDefault="00B93FD3" w:rsidP="002D03D6">
            <w:pPr>
              <w:spacing w:after="0"/>
              <w:rPr>
                <w:rFonts w:ascii="Times New Roman" w:hAnsi="Times New Roman"/>
              </w:rPr>
            </w:pPr>
            <w:r w:rsidRPr="008B7A90">
              <w:rPr>
                <w:rFonts w:ascii="Times New Roman" w:hAnsi="Times New Roman"/>
              </w:rPr>
              <w:t xml:space="preserve"> Ms. Christy Sebastian</w:t>
            </w:r>
          </w:p>
        </w:tc>
        <w:tc>
          <w:tcPr>
            <w:tcW w:w="5130" w:type="dxa"/>
          </w:tcPr>
          <w:p w14:paraId="38678DE6" w14:textId="77777777" w:rsidR="00B93FD3" w:rsidRPr="008B7A90" w:rsidRDefault="00B93FD3" w:rsidP="002D03D6">
            <w:pPr>
              <w:spacing w:after="0"/>
              <w:rPr>
                <w:rFonts w:ascii="Times New Roman" w:hAnsi="Times New Roman"/>
              </w:rPr>
            </w:pPr>
            <w:r w:rsidRPr="008B7A90">
              <w:rPr>
                <w:rFonts w:ascii="Times New Roman" w:hAnsi="Times New Roman"/>
              </w:rPr>
              <w:t>Effect of wide dynamic range compression on a few temporal characteristics and speech identification.</w:t>
            </w:r>
          </w:p>
        </w:tc>
        <w:tc>
          <w:tcPr>
            <w:tcW w:w="1980" w:type="dxa"/>
          </w:tcPr>
          <w:p w14:paraId="77BB7D81" w14:textId="77777777" w:rsidR="00B93FD3" w:rsidRPr="008B7A90" w:rsidRDefault="00B93FD3" w:rsidP="002D03D6">
            <w:pPr>
              <w:spacing w:after="0"/>
              <w:rPr>
                <w:rFonts w:ascii="Times New Roman" w:hAnsi="Times New Roman"/>
              </w:rPr>
            </w:pPr>
            <w:r w:rsidRPr="008B7A90">
              <w:rPr>
                <w:rFonts w:ascii="Times New Roman" w:hAnsi="Times New Roman"/>
              </w:rPr>
              <w:t>Prof. Manjula P</w:t>
            </w:r>
          </w:p>
        </w:tc>
      </w:tr>
      <w:tr w:rsidR="00B93FD3" w:rsidRPr="008B7A90" w14:paraId="6CF1EA5F" w14:textId="77777777" w:rsidTr="00B47BEB">
        <w:tc>
          <w:tcPr>
            <w:tcW w:w="0" w:type="auto"/>
          </w:tcPr>
          <w:p w14:paraId="704CA221" w14:textId="77777777" w:rsidR="00B93FD3" w:rsidRPr="008B7A90" w:rsidRDefault="00B93FD3" w:rsidP="002D03D6">
            <w:pPr>
              <w:spacing w:after="0"/>
              <w:rPr>
                <w:rFonts w:ascii="Times New Roman" w:hAnsi="Times New Roman"/>
              </w:rPr>
            </w:pPr>
            <w:r w:rsidRPr="008B7A90">
              <w:rPr>
                <w:rFonts w:ascii="Times New Roman" w:hAnsi="Times New Roman"/>
              </w:rPr>
              <w:t>3</w:t>
            </w:r>
          </w:p>
        </w:tc>
        <w:tc>
          <w:tcPr>
            <w:tcW w:w="2048" w:type="dxa"/>
          </w:tcPr>
          <w:p w14:paraId="46F4B483" w14:textId="77777777" w:rsidR="00B93FD3" w:rsidRPr="008B7A90" w:rsidRDefault="00B93FD3" w:rsidP="002D03D6">
            <w:pPr>
              <w:spacing w:after="0"/>
              <w:rPr>
                <w:rFonts w:ascii="Times New Roman" w:hAnsi="Times New Roman"/>
              </w:rPr>
            </w:pPr>
            <w:r w:rsidRPr="008B7A90">
              <w:rPr>
                <w:rFonts w:ascii="Times New Roman" w:hAnsi="Times New Roman"/>
              </w:rPr>
              <w:t>Merina Thomas</w:t>
            </w:r>
          </w:p>
        </w:tc>
        <w:tc>
          <w:tcPr>
            <w:tcW w:w="5130" w:type="dxa"/>
          </w:tcPr>
          <w:p w14:paraId="34BDEE6A" w14:textId="77777777" w:rsidR="00B93FD3" w:rsidRPr="008B7A90" w:rsidRDefault="00B93FD3" w:rsidP="002D03D6">
            <w:pPr>
              <w:spacing w:after="0"/>
              <w:rPr>
                <w:rFonts w:ascii="Times New Roman" w:hAnsi="Times New Roman"/>
              </w:rPr>
            </w:pPr>
            <w:r w:rsidRPr="008B7A90">
              <w:rPr>
                <w:rFonts w:ascii="Times New Roman" w:hAnsi="Times New Roman"/>
              </w:rPr>
              <w:t>Comparison of  auditory working memory and speech perception in noise in children with and without chess training</w:t>
            </w:r>
          </w:p>
        </w:tc>
        <w:tc>
          <w:tcPr>
            <w:tcW w:w="1980" w:type="dxa"/>
          </w:tcPr>
          <w:p w14:paraId="757036C4" w14:textId="77777777" w:rsidR="00B93FD3" w:rsidRPr="008B7A90" w:rsidRDefault="00B93FD3" w:rsidP="002D03D6">
            <w:pPr>
              <w:spacing w:after="0"/>
              <w:rPr>
                <w:rFonts w:ascii="Times New Roman" w:hAnsi="Times New Roman"/>
              </w:rPr>
            </w:pPr>
            <w:r w:rsidRPr="008B7A90">
              <w:rPr>
                <w:rFonts w:ascii="Times New Roman" w:hAnsi="Times New Roman"/>
              </w:rPr>
              <w:t>Prof. K Rajalakshmi</w:t>
            </w:r>
          </w:p>
        </w:tc>
      </w:tr>
      <w:tr w:rsidR="00B93FD3" w:rsidRPr="008B7A90" w14:paraId="48A2B39F" w14:textId="77777777" w:rsidTr="00B47BEB">
        <w:tc>
          <w:tcPr>
            <w:tcW w:w="0" w:type="auto"/>
          </w:tcPr>
          <w:p w14:paraId="17B93161" w14:textId="77777777" w:rsidR="00B93FD3" w:rsidRPr="008B7A90" w:rsidRDefault="00B93FD3" w:rsidP="002D03D6">
            <w:pPr>
              <w:spacing w:after="0"/>
              <w:rPr>
                <w:rFonts w:ascii="Times New Roman" w:hAnsi="Times New Roman"/>
              </w:rPr>
            </w:pPr>
            <w:r w:rsidRPr="008B7A90">
              <w:rPr>
                <w:rFonts w:ascii="Times New Roman" w:hAnsi="Times New Roman"/>
              </w:rPr>
              <w:t>4</w:t>
            </w:r>
          </w:p>
        </w:tc>
        <w:tc>
          <w:tcPr>
            <w:tcW w:w="2048" w:type="dxa"/>
          </w:tcPr>
          <w:p w14:paraId="36A81B40" w14:textId="77777777" w:rsidR="00B93FD3" w:rsidRPr="008B7A90" w:rsidRDefault="00B93FD3" w:rsidP="002D03D6">
            <w:pPr>
              <w:spacing w:after="0"/>
              <w:rPr>
                <w:rFonts w:ascii="Times New Roman" w:hAnsi="Times New Roman"/>
              </w:rPr>
            </w:pPr>
            <w:r w:rsidRPr="008B7A90">
              <w:rPr>
                <w:rFonts w:ascii="Times New Roman" w:hAnsi="Times New Roman"/>
              </w:rPr>
              <w:t xml:space="preserve">Mohammed Basih </w:t>
            </w:r>
            <w:proofErr w:type="spellStart"/>
            <w:r w:rsidRPr="008B7A90">
              <w:rPr>
                <w:rFonts w:ascii="Times New Roman" w:hAnsi="Times New Roman"/>
              </w:rPr>
              <w:t>Thaha</w:t>
            </w:r>
            <w:proofErr w:type="spellEnd"/>
            <w:r w:rsidRPr="008B7A90">
              <w:rPr>
                <w:rFonts w:ascii="Times New Roman" w:hAnsi="Times New Roman"/>
              </w:rPr>
              <w:t xml:space="preserve"> T</w:t>
            </w:r>
          </w:p>
        </w:tc>
        <w:tc>
          <w:tcPr>
            <w:tcW w:w="5130" w:type="dxa"/>
          </w:tcPr>
          <w:p w14:paraId="6A2A24E3" w14:textId="77777777" w:rsidR="00B93FD3" w:rsidRPr="008B7A90" w:rsidRDefault="00B93FD3" w:rsidP="002D03D6">
            <w:pPr>
              <w:spacing w:after="0"/>
              <w:rPr>
                <w:rFonts w:ascii="Times New Roman" w:hAnsi="Times New Roman"/>
              </w:rPr>
            </w:pPr>
            <w:r w:rsidRPr="008B7A90">
              <w:rPr>
                <w:rFonts w:ascii="Times New Roman" w:hAnsi="Times New Roman"/>
              </w:rPr>
              <w:t>Adaptation, Translation and Validation of Speech, Spatial and Qualities of Hearing Scale (SSQ) in Malayalam speaking older adults with hearing impairment.</w:t>
            </w:r>
          </w:p>
        </w:tc>
        <w:tc>
          <w:tcPr>
            <w:tcW w:w="1980" w:type="dxa"/>
          </w:tcPr>
          <w:p w14:paraId="6DD612F8" w14:textId="77777777" w:rsidR="00B93FD3" w:rsidRPr="008B7A90" w:rsidRDefault="00B93FD3" w:rsidP="002D03D6">
            <w:pPr>
              <w:spacing w:after="0"/>
              <w:rPr>
                <w:rFonts w:ascii="Times New Roman" w:hAnsi="Times New Roman"/>
              </w:rPr>
            </w:pPr>
            <w:r w:rsidRPr="008B7A90">
              <w:rPr>
                <w:rFonts w:ascii="Times New Roman" w:hAnsi="Times New Roman"/>
              </w:rPr>
              <w:t>Prof. K Rajalakshmi</w:t>
            </w:r>
          </w:p>
        </w:tc>
      </w:tr>
      <w:tr w:rsidR="00B93FD3" w:rsidRPr="008B7A90" w14:paraId="71B603F1" w14:textId="77777777" w:rsidTr="00B47BEB">
        <w:tc>
          <w:tcPr>
            <w:tcW w:w="0" w:type="auto"/>
          </w:tcPr>
          <w:p w14:paraId="24D1BA99" w14:textId="77777777" w:rsidR="00B93FD3" w:rsidRPr="008B7A90" w:rsidRDefault="00B93FD3" w:rsidP="002D03D6">
            <w:pPr>
              <w:spacing w:after="0"/>
              <w:rPr>
                <w:rFonts w:ascii="Times New Roman" w:hAnsi="Times New Roman"/>
              </w:rPr>
            </w:pPr>
            <w:r w:rsidRPr="008B7A90">
              <w:rPr>
                <w:rFonts w:ascii="Times New Roman" w:hAnsi="Times New Roman"/>
              </w:rPr>
              <w:t>5</w:t>
            </w:r>
          </w:p>
        </w:tc>
        <w:tc>
          <w:tcPr>
            <w:tcW w:w="2048" w:type="dxa"/>
          </w:tcPr>
          <w:p w14:paraId="1CF03F46" w14:textId="77777777" w:rsidR="00B93FD3" w:rsidRPr="008B7A90" w:rsidRDefault="00B93FD3" w:rsidP="002D03D6">
            <w:pPr>
              <w:spacing w:after="0"/>
              <w:rPr>
                <w:rFonts w:ascii="Times New Roman" w:hAnsi="Times New Roman"/>
              </w:rPr>
            </w:pPr>
            <w:r w:rsidRPr="008B7A90">
              <w:rPr>
                <w:rFonts w:ascii="Times New Roman" w:hAnsi="Times New Roman"/>
              </w:rPr>
              <w:t>Rohith V.S</w:t>
            </w:r>
          </w:p>
        </w:tc>
        <w:tc>
          <w:tcPr>
            <w:tcW w:w="5130" w:type="dxa"/>
          </w:tcPr>
          <w:p w14:paraId="47B8230A" w14:textId="77777777" w:rsidR="00B93FD3" w:rsidRPr="008B7A90" w:rsidRDefault="00B93FD3" w:rsidP="002D03D6">
            <w:pPr>
              <w:spacing w:after="0"/>
              <w:rPr>
                <w:rFonts w:ascii="Times New Roman" w:hAnsi="Times New Roman"/>
              </w:rPr>
            </w:pPr>
            <w:r w:rsidRPr="008B7A90">
              <w:rPr>
                <w:rFonts w:ascii="Times New Roman" w:hAnsi="Times New Roman"/>
              </w:rPr>
              <w:t>The Relationship between Auditory working memory and speech perception in noise in primary school children with and without abacus training.</w:t>
            </w:r>
          </w:p>
        </w:tc>
        <w:tc>
          <w:tcPr>
            <w:tcW w:w="1980" w:type="dxa"/>
          </w:tcPr>
          <w:p w14:paraId="7E2522D3" w14:textId="77777777" w:rsidR="00B93FD3" w:rsidRPr="008B7A90" w:rsidRDefault="00B93FD3" w:rsidP="002D03D6">
            <w:pPr>
              <w:spacing w:after="0"/>
              <w:rPr>
                <w:rFonts w:ascii="Times New Roman" w:hAnsi="Times New Roman"/>
              </w:rPr>
            </w:pPr>
            <w:r w:rsidRPr="008B7A90">
              <w:rPr>
                <w:rFonts w:ascii="Times New Roman" w:hAnsi="Times New Roman"/>
              </w:rPr>
              <w:t>Prof. K Rajalakshmi</w:t>
            </w:r>
          </w:p>
        </w:tc>
      </w:tr>
      <w:tr w:rsidR="00B93FD3" w:rsidRPr="008B7A90" w14:paraId="58C06B84" w14:textId="77777777" w:rsidTr="00B47BEB">
        <w:tc>
          <w:tcPr>
            <w:tcW w:w="0" w:type="auto"/>
          </w:tcPr>
          <w:p w14:paraId="6EC2282A" w14:textId="77777777" w:rsidR="00B93FD3" w:rsidRPr="008B7A90" w:rsidRDefault="00B93FD3" w:rsidP="002D03D6">
            <w:pPr>
              <w:spacing w:after="0"/>
              <w:rPr>
                <w:rFonts w:ascii="Times New Roman" w:hAnsi="Times New Roman"/>
              </w:rPr>
            </w:pPr>
            <w:r w:rsidRPr="008B7A90">
              <w:rPr>
                <w:rFonts w:ascii="Times New Roman" w:hAnsi="Times New Roman"/>
              </w:rPr>
              <w:lastRenderedPageBreak/>
              <w:t>6</w:t>
            </w:r>
          </w:p>
        </w:tc>
        <w:tc>
          <w:tcPr>
            <w:tcW w:w="2048" w:type="dxa"/>
          </w:tcPr>
          <w:p w14:paraId="298BB797" w14:textId="77777777" w:rsidR="00B93FD3" w:rsidRPr="008B7A90" w:rsidRDefault="00B93FD3" w:rsidP="002D03D6">
            <w:pPr>
              <w:spacing w:after="0"/>
              <w:rPr>
                <w:rFonts w:ascii="Times New Roman" w:hAnsi="Times New Roman"/>
              </w:rPr>
            </w:pPr>
            <w:r w:rsidRPr="008B7A90">
              <w:rPr>
                <w:rFonts w:ascii="Times New Roman" w:hAnsi="Times New Roman"/>
              </w:rPr>
              <w:t>Gowtham Varma S</w:t>
            </w:r>
          </w:p>
        </w:tc>
        <w:tc>
          <w:tcPr>
            <w:tcW w:w="5130" w:type="dxa"/>
          </w:tcPr>
          <w:p w14:paraId="700ED7B8" w14:textId="77777777" w:rsidR="00B93FD3" w:rsidRPr="008B7A90" w:rsidRDefault="00B93FD3" w:rsidP="002D03D6">
            <w:pPr>
              <w:spacing w:after="0"/>
              <w:rPr>
                <w:rFonts w:ascii="Times New Roman" w:hAnsi="Times New Roman"/>
              </w:rPr>
            </w:pPr>
            <w:r w:rsidRPr="008B7A90">
              <w:rPr>
                <w:rFonts w:ascii="Times New Roman" w:hAnsi="Times New Roman"/>
              </w:rPr>
              <w:t xml:space="preserve">Cochlear microphonics: A comparison between scalp recording vs. </w:t>
            </w:r>
            <w:proofErr w:type="spellStart"/>
            <w:r w:rsidRPr="008B7A90">
              <w:rPr>
                <w:rFonts w:ascii="Times New Roman" w:hAnsi="Times New Roman"/>
              </w:rPr>
              <w:t>Intracanicular</w:t>
            </w:r>
            <w:proofErr w:type="spellEnd"/>
            <w:r w:rsidRPr="008B7A90">
              <w:rPr>
                <w:rFonts w:ascii="Times New Roman" w:hAnsi="Times New Roman"/>
              </w:rPr>
              <w:t xml:space="preserve"> recording procedure using tone bursts and click</w:t>
            </w:r>
          </w:p>
        </w:tc>
        <w:tc>
          <w:tcPr>
            <w:tcW w:w="1980" w:type="dxa"/>
          </w:tcPr>
          <w:p w14:paraId="0476B312" w14:textId="77777777" w:rsidR="00B93FD3" w:rsidRPr="008B7A90" w:rsidRDefault="00B93FD3" w:rsidP="002D03D6">
            <w:pPr>
              <w:spacing w:after="0"/>
              <w:rPr>
                <w:rFonts w:ascii="Times New Roman" w:hAnsi="Times New Roman"/>
              </w:rPr>
            </w:pPr>
            <w:r w:rsidRPr="008B7A90">
              <w:rPr>
                <w:rFonts w:ascii="Times New Roman" w:hAnsi="Times New Roman"/>
              </w:rPr>
              <w:t>Prof. Animesh Barman</w:t>
            </w:r>
          </w:p>
        </w:tc>
      </w:tr>
      <w:tr w:rsidR="00B93FD3" w:rsidRPr="008B7A90" w14:paraId="4C4A9794" w14:textId="77777777" w:rsidTr="00B47BEB">
        <w:tc>
          <w:tcPr>
            <w:tcW w:w="0" w:type="auto"/>
          </w:tcPr>
          <w:p w14:paraId="68E986B6" w14:textId="77777777" w:rsidR="00B93FD3" w:rsidRPr="008B7A90" w:rsidRDefault="00B93FD3" w:rsidP="002D03D6">
            <w:pPr>
              <w:spacing w:after="0"/>
              <w:rPr>
                <w:rFonts w:ascii="Times New Roman" w:hAnsi="Times New Roman"/>
              </w:rPr>
            </w:pPr>
            <w:r w:rsidRPr="008B7A90">
              <w:rPr>
                <w:rFonts w:ascii="Times New Roman" w:hAnsi="Times New Roman"/>
              </w:rPr>
              <w:t>7</w:t>
            </w:r>
          </w:p>
        </w:tc>
        <w:tc>
          <w:tcPr>
            <w:tcW w:w="2048" w:type="dxa"/>
          </w:tcPr>
          <w:p w14:paraId="61E1D333" w14:textId="77777777" w:rsidR="00B93FD3" w:rsidRPr="008B7A90" w:rsidRDefault="00B93FD3" w:rsidP="002D03D6">
            <w:pPr>
              <w:spacing w:after="0"/>
              <w:rPr>
                <w:rFonts w:ascii="Times New Roman" w:hAnsi="Times New Roman"/>
              </w:rPr>
            </w:pPr>
            <w:r w:rsidRPr="008B7A90">
              <w:rPr>
                <w:rFonts w:ascii="Times New Roman" w:hAnsi="Times New Roman"/>
              </w:rPr>
              <w:t>Prajwal Kumar E</w:t>
            </w:r>
          </w:p>
        </w:tc>
        <w:tc>
          <w:tcPr>
            <w:tcW w:w="5130" w:type="dxa"/>
          </w:tcPr>
          <w:p w14:paraId="2F7038A0" w14:textId="77777777" w:rsidR="00B93FD3" w:rsidRPr="008B7A90" w:rsidRDefault="00B93FD3" w:rsidP="002D03D6">
            <w:pPr>
              <w:spacing w:after="0"/>
              <w:rPr>
                <w:rFonts w:ascii="Times New Roman" w:hAnsi="Times New Roman"/>
              </w:rPr>
            </w:pPr>
            <w:r w:rsidRPr="008B7A90">
              <w:rPr>
                <w:rFonts w:ascii="Times New Roman" w:hAnsi="Times New Roman"/>
              </w:rPr>
              <w:t>Effect of click, tone burst frequency, polarity and rate of stimulus on cochlear microphonics in individuals with normal hearing sensitivity.</w:t>
            </w:r>
          </w:p>
        </w:tc>
        <w:tc>
          <w:tcPr>
            <w:tcW w:w="1980" w:type="dxa"/>
          </w:tcPr>
          <w:p w14:paraId="7F391794" w14:textId="77777777" w:rsidR="00B93FD3" w:rsidRPr="008B7A90" w:rsidRDefault="00B93FD3" w:rsidP="002D03D6">
            <w:pPr>
              <w:spacing w:after="0"/>
              <w:rPr>
                <w:rFonts w:ascii="Times New Roman" w:hAnsi="Times New Roman"/>
              </w:rPr>
            </w:pPr>
            <w:r w:rsidRPr="008B7A90">
              <w:rPr>
                <w:rFonts w:ascii="Times New Roman" w:hAnsi="Times New Roman"/>
              </w:rPr>
              <w:t>Prof.  Animesh Barman</w:t>
            </w:r>
          </w:p>
        </w:tc>
      </w:tr>
      <w:tr w:rsidR="00B93FD3" w:rsidRPr="008B7A90" w14:paraId="7EA98817" w14:textId="77777777" w:rsidTr="00B47BEB">
        <w:tc>
          <w:tcPr>
            <w:tcW w:w="0" w:type="auto"/>
          </w:tcPr>
          <w:p w14:paraId="64A5EAB2" w14:textId="77777777" w:rsidR="00B93FD3" w:rsidRPr="008B7A90" w:rsidRDefault="00B93FD3" w:rsidP="002D03D6">
            <w:pPr>
              <w:spacing w:after="0"/>
              <w:rPr>
                <w:rFonts w:ascii="Times New Roman" w:hAnsi="Times New Roman"/>
              </w:rPr>
            </w:pPr>
            <w:r w:rsidRPr="008B7A90">
              <w:rPr>
                <w:rFonts w:ascii="Times New Roman" w:hAnsi="Times New Roman"/>
              </w:rPr>
              <w:t>8</w:t>
            </w:r>
          </w:p>
        </w:tc>
        <w:tc>
          <w:tcPr>
            <w:tcW w:w="2048" w:type="dxa"/>
          </w:tcPr>
          <w:p w14:paraId="4C299803" w14:textId="77777777" w:rsidR="00B93FD3" w:rsidRPr="008B7A90" w:rsidRDefault="00B93FD3" w:rsidP="002D03D6">
            <w:pPr>
              <w:spacing w:after="0"/>
              <w:rPr>
                <w:rFonts w:ascii="Times New Roman" w:hAnsi="Times New Roman"/>
              </w:rPr>
            </w:pPr>
            <w:r w:rsidRPr="008B7A90">
              <w:rPr>
                <w:rFonts w:ascii="Times New Roman" w:hAnsi="Times New Roman"/>
              </w:rPr>
              <w:t>Chethana P</w:t>
            </w:r>
          </w:p>
        </w:tc>
        <w:tc>
          <w:tcPr>
            <w:tcW w:w="5130" w:type="dxa"/>
          </w:tcPr>
          <w:p w14:paraId="72B993C3" w14:textId="77777777" w:rsidR="00B93FD3" w:rsidRPr="008B7A90" w:rsidRDefault="00B93FD3" w:rsidP="002D03D6">
            <w:pPr>
              <w:spacing w:after="0"/>
              <w:rPr>
                <w:rFonts w:ascii="Times New Roman" w:hAnsi="Times New Roman"/>
              </w:rPr>
            </w:pPr>
            <w:r w:rsidRPr="008B7A90">
              <w:rPr>
                <w:rFonts w:ascii="Times New Roman" w:hAnsi="Times New Roman"/>
              </w:rPr>
              <w:t>Test-retest reliability of working memory span tasks: Operation span, Reading span and Auditory digit span.</w:t>
            </w:r>
          </w:p>
        </w:tc>
        <w:tc>
          <w:tcPr>
            <w:tcW w:w="1980" w:type="dxa"/>
          </w:tcPr>
          <w:p w14:paraId="54669686" w14:textId="77777777" w:rsidR="00B93FD3" w:rsidRPr="008B7A90" w:rsidRDefault="00B93FD3" w:rsidP="002D03D6">
            <w:pPr>
              <w:spacing w:after="0"/>
              <w:rPr>
                <w:rFonts w:ascii="Times New Roman" w:hAnsi="Times New Roman"/>
              </w:rPr>
            </w:pPr>
            <w:r w:rsidRPr="008B7A90">
              <w:rPr>
                <w:rFonts w:ascii="Times New Roman" w:hAnsi="Times New Roman"/>
              </w:rPr>
              <w:t>Prof. Ajith Kumar U</w:t>
            </w:r>
          </w:p>
        </w:tc>
      </w:tr>
      <w:tr w:rsidR="00B93FD3" w:rsidRPr="008B7A90" w14:paraId="2CEBA5DA" w14:textId="77777777" w:rsidTr="00B47BEB">
        <w:tc>
          <w:tcPr>
            <w:tcW w:w="0" w:type="auto"/>
          </w:tcPr>
          <w:p w14:paraId="48D6CC65" w14:textId="77777777" w:rsidR="00B93FD3" w:rsidRPr="008B7A90" w:rsidRDefault="00B93FD3" w:rsidP="002D03D6">
            <w:pPr>
              <w:spacing w:after="0"/>
              <w:rPr>
                <w:rFonts w:ascii="Times New Roman" w:hAnsi="Times New Roman"/>
              </w:rPr>
            </w:pPr>
            <w:r w:rsidRPr="008B7A90">
              <w:rPr>
                <w:rFonts w:ascii="Times New Roman" w:hAnsi="Times New Roman"/>
              </w:rPr>
              <w:t>9</w:t>
            </w:r>
          </w:p>
        </w:tc>
        <w:tc>
          <w:tcPr>
            <w:tcW w:w="2048" w:type="dxa"/>
          </w:tcPr>
          <w:p w14:paraId="736C2A36" w14:textId="77777777" w:rsidR="00B93FD3" w:rsidRPr="008B7A90" w:rsidRDefault="00B93FD3" w:rsidP="002D03D6">
            <w:pPr>
              <w:spacing w:after="0"/>
              <w:rPr>
                <w:rFonts w:ascii="Times New Roman" w:hAnsi="Times New Roman"/>
              </w:rPr>
            </w:pPr>
            <w:proofErr w:type="spellStart"/>
            <w:r w:rsidRPr="008B7A90">
              <w:rPr>
                <w:rFonts w:ascii="Times New Roman" w:hAnsi="Times New Roman"/>
              </w:rPr>
              <w:t>Kirubaharane</w:t>
            </w:r>
            <w:proofErr w:type="spellEnd"/>
            <w:r w:rsidR="00153018" w:rsidRPr="008B7A90">
              <w:rPr>
                <w:rFonts w:ascii="Times New Roman" w:hAnsi="Times New Roman"/>
              </w:rPr>
              <w:t xml:space="preserve"> S.I</w:t>
            </w:r>
          </w:p>
        </w:tc>
        <w:tc>
          <w:tcPr>
            <w:tcW w:w="5130" w:type="dxa"/>
          </w:tcPr>
          <w:p w14:paraId="179C4C8F" w14:textId="77777777" w:rsidR="00B93FD3" w:rsidRPr="008B7A90" w:rsidRDefault="00B93FD3" w:rsidP="002D03D6">
            <w:pPr>
              <w:spacing w:after="0"/>
              <w:rPr>
                <w:rFonts w:ascii="Times New Roman" w:hAnsi="Times New Roman"/>
              </w:rPr>
            </w:pPr>
            <w:r w:rsidRPr="008B7A90">
              <w:rPr>
                <w:rFonts w:ascii="Times New Roman" w:hAnsi="Times New Roman"/>
              </w:rPr>
              <w:t>Multifrequency tympanometry in children with and without congenital sensorineural hearing loss.</w:t>
            </w:r>
          </w:p>
        </w:tc>
        <w:tc>
          <w:tcPr>
            <w:tcW w:w="1980" w:type="dxa"/>
          </w:tcPr>
          <w:p w14:paraId="6231D600" w14:textId="77777777" w:rsidR="00B93FD3" w:rsidRPr="008B7A90" w:rsidRDefault="00B93FD3" w:rsidP="002D03D6">
            <w:pPr>
              <w:spacing w:after="0"/>
              <w:rPr>
                <w:rFonts w:ascii="Times New Roman" w:hAnsi="Times New Roman"/>
              </w:rPr>
            </w:pPr>
            <w:r w:rsidRPr="008B7A90">
              <w:rPr>
                <w:rFonts w:ascii="Times New Roman" w:hAnsi="Times New Roman"/>
              </w:rPr>
              <w:t>Prof. Ajith Kumar U</w:t>
            </w:r>
          </w:p>
        </w:tc>
      </w:tr>
      <w:tr w:rsidR="00B93FD3" w:rsidRPr="008B7A90" w14:paraId="24CE4A8E" w14:textId="77777777" w:rsidTr="00B47BEB">
        <w:tc>
          <w:tcPr>
            <w:tcW w:w="0" w:type="auto"/>
          </w:tcPr>
          <w:p w14:paraId="67466C97" w14:textId="77777777" w:rsidR="00B93FD3" w:rsidRPr="008B7A90" w:rsidRDefault="00B93FD3" w:rsidP="002D03D6">
            <w:pPr>
              <w:spacing w:after="0"/>
              <w:rPr>
                <w:rFonts w:ascii="Times New Roman" w:hAnsi="Times New Roman"/>
              </w:rPr>
            </w:pPr>
            <w:r w:rsidRPr="008B7A90">
              <w:rPr>
                <w:rFonts w:ascii="Times New Roman" w:hAnsi="Times New Roman"/>
              </w:rPr>
              <w:t>10</w:t>
            </w:r>
          </w:p>
        </w:tc>
        <w:tc>
          <w:tcPr>
            <w:tcW w:w="2048" w:type="dxa"/>
          </w:tcPr>
          <w:p w14:paraId="13C0D93D" w14:textId="77777777" w:rsidR="00B93FD3" w:rsidRPr="008B7A90" w:rsidRDefault="00B93FD3" w:rsidP="002D03D6">
            <w:pPr>
              <w:spacing w:after="0"/>
              <w:rPr>
                <w:rFonts w:ascii="Times New Roman" w:hAnsi="Times New Roman"/>
              </w:rPr>
            </w:pPr>
            <w:r w:rsidRPr="008B7A90">
              <w:rPr>
                <w:rFonts w:ascii="Times New Roman" w:hAnsi="Times New Roman"/>
              </w:rPr>
              <w:t>Srividya S</w:t>
            </w:r>
          </w:p>
        </w:tc>
        <w:tc>
          <w:tcPr>
            <w:tcW w:w="5130" w:type="dxa"/>
          </w:tcPr>
          <w:p w14:paraId="685AC0B7" w14:textId="77777777" w:rsidR="00B93FD3" w:rsidRPr="008B7A90" w:rsidRDefault="00B93FD3" w:rsidP="002D03D6">
            <w:pPr>
              <w:spacing w:after="0"/>
              <w:rPr>
                <w:rFonts w:ascii="Times New Roman" w:hAnsi="Times New Roman"/>
              </w:rPr>
            </w:pPr>
            <w:r w:rsidRPr="008B7A90">
              <w:rPr>
                <w:rFonts w:ascii="Times New Roman" w:hAnsi="Times New Roman"/>
              </w:rPr>
              <w:t>Sentence identification in presence of speech and music masker among musicians and non-musicians</w:t>
            </w:r>
          </w:p>
        </w:tc>
        <w:tc>
          <w:tcPr>
            <w:tcW w:w="1980" w:type="dxa"/>
          </w:tcPr>
          <w:p w14:paraId="7CA01839" w14:textId="77777777" w:rsidR="00B93FD3" w:rsidRPr="008B7A90" w:rsidRDefault="00B93FD3" w:rsidP="002D03D6">
            <w:pPr>
              <w:spacing w:after="0"/>
              <w:rPr>
                <w:rFonts w:ascii="Times New Roman" w:hAnsi="Times New Roman"/>
              </w:rPr>
            </w:pPr>
            <w:r w:rsidRPr="008B7A90">
              <w:rPr>
                <w:rFonts w:ascii="Times New Roman" w:hAnsi="Times New Roman"/>
              </w:rPr>
              <w:t>Prof. Ajith Kumar U</w:t>
            </w:r>
          </w:p>
        </w:tc>
      </w:tr>
      <w:tr w:rsidR="00B93FD3" w:rsidRPr="008B7A90" w14:paraId="6C336269" w14:textId="77777777" w:rsidTr="00B47BEB">
        <w:tc>
          <w:tcPr>
            <w:tcW w:w="0" w:type="auto"/>
          </w:tcPr>
          <w:p w14:paraId="190EE934" w14:textId="77777777" w:rsidR="00B93FD3" w:rsidRPr="008B7A90" w:rsidRDefault="00B93FD3" w:rsidP="002D03D6">
            <w:pPr>
              <w:spacing w:after="0"/>
              <w:rPr>
                <w:rFonts w:ascii="Times New Roman" w:hAnsi="Times New Roman"/>
              </w:rPr>
            </w:pPr>
            <w:r w:rsidRPr="008B7A90">
              <w:rPr>
                <w:rFonts w:ascii="Times New Roman" w:hAnsi="Times New Roman"/>
              </w:rPr>
              <w:t>11</w:t>
            </w:r>
          </w:p>
        </w:tc>
        <w:tc>
          <w:tcPr>
            <w:tcW w:w="2048" w:type="dxa"/>
          </w:tcPr>
          <w:p w14:paraId="6C152B88" w14:textId="77777777" w:rsidR="00B93FD3" w:rsidRPr="008B7A90" w:rsidRDefault="00B93FD3" w:rsidP="002D03D6">
            <w:pPr>
              <w:spacing w:after="0"/>
              <w:rPr>
                <w:rFonts w:ascii="Times New Roman" w:hAnsi="Times New Roman"/>
              </w:rPr>
            </w:pPr>
            <w:r w:rsidRPr="008B7A90">
              <w:rPr>
                <w:rFonts w:ascii="Times New Roman" w:hAnsi="Times New Roman"/>
              </w:rPr>
              <w:t>Aparna Ravi</w:t>
            </w:r>
          </w:p>
        </w:tc>
        <w:tc>
          <w:tcPr>
            <w:tcW w:w="5130" w:type="dxa"/>
          </w:tcPr>
          <w:p w14:paraId="0333F0BA" w14:textId="77777777" w:rsidR="00B93FD3" w:rsidRPr="008B7A90" w:rsidRDefault="00B93FD3" w:rsidP="002D03D6">
            <w:pPr>
              <w:spacing w:after="0"/>
              <w:rPr>
                <w:rFonts w:ascii="Times New Roman" w:hAnsi="Times New Roman"/>
              </w:rPr>
            </w:pPr>
            <w:r w:rsidRPr="008B7A90">
              <w:rPr>
                <w:rFonts w:ascii="Times New Roman" w:hAnsi="Times New Roman"/>
              </w:rPr>
              <w:t>Bilateral simultaneous auditory brainstem response in individuals with sensorineural hearing loss</w:t>
            </w:r>
          </w:p>
        </w:tc>
        <w:tc>
          <w:tcPr>
            <w:tcW w:w="1980" w:type="dxa"/>
          </w:tcPr>
          <w:p w14:paraId="7AA6CDD5" w14:textId="77777777" w:rsidR="00B93FD3" w:rsidRPr="008B7A90" w:rsidRDefault="00B93FD3" w:rsidP="002D03D6">
            <w:pPr>
              <w:spacing w:after="0"/>
              <w:rPr>
                <w:rFonts w:ascii="Times New Roman" w:hAnsi="Times New Roman"/>
              </w:rPr>
            </w:pPr>
            <w:r w:rsidRPr="008B7A90">
              <w:rPr>
                <w:rFonts w:ascii="Times New Roman" w:hAnsi="Times New Roman"/>
              </w:rPr>
              <w:t>Dr. Sandeep M</w:t>
            </w:r>
          </w:p>
        </w:tc>
      </w:tr>
      <w:tr w:rsidR="00B93FD3" w:rsidRPr="008B7A90" w14:paraId="424D5883" w14:textId="77777777" w:rsidTr="00B47BEB">
        <w:tc>
          <w:tcPr>
            <w:tcW w:w="0" w:type="auto"/>
          </w:tcPr>
          <w:p w14:paraId="0A5334A2" w14:textId="77777777" w:rsidR="00B93FD3" w:rsidRPr="008B7A90" w:rsidRDefault="00B93FD3" w:rsidP="002D03D6">
            <w:pPr>
              <w:spacing w:after="0"/>
              <w:rPr>
                <w:rFonts w:ascii="Times New Roman" w:hAnsi="Times New Roman"/>
              </w:rPr>
            </w:pPr>
            <w:r w:rsidRPr="008B7A90">
              <w:rPr>
                <w:rFonts w:ascii="Times New Roman" w:hAnsi="Times New Roman"/>
              </w:rPr>
              <w:t>12</w:t>
            </w:r>
          </w:p>
        </w:tc>
        <w:tc>
          <w:tcPr>
            <w:tcW w:w="2048" w:type="dxa"/>
          </w:tcPr>
          <w:p w14:paraId="3516E047" w14:textId="77777777" w:rsidR="00B93FD3" w:rsidRPr="008B7A90" w:rsidRDefault="00B93FD3" w:rsidP="002D03D6">
            <w:pPr>
              <w:spacing w:after="0"/>
              <w:rPr>
                <w:rFonts w:ascii="Times New Roman" w:hAnsi="Times New Roman"/>
              </w:rPr>
            </w:pPr>
            <w:r w:rsidRPr="008B7A90">
              <w:rPr>
                <w:rFonts w:ascii="Times New Roman" w:hAnsi="Times New Roman"/>
              </w:rPr>
              <w:t>Divya Chauhan</w:t>
            </w:r>
          </w:p>
        </w:tc>
        <w:tc>
          <w:tcPr>
            <w:tcW w:w="5130" w:type="dxa"/>
          </w:tcPr>
          <w:p w14:paraId="49A6CAD3" w14:textId="77777777" w:rsidR="00B93FD3" w:rsidRPr="008B7A90" w:rsidRDefault="00B93FD3" w:rsidP="002D03D6">
            <w:pPr>
              <w:spacing w:after="0"/>
              <w:rPr>
                <w:rFonts w:ascii="Times New Roman" w:hAnsi="Times New Roman"/>
              </w:rPr>
            </w:pPr>
            <w:r w:rsidRPr="008B7A90">
              <w:rPr>
                <w:rFonts w:ascii="Times New Roman" w:hAnsi="Times New Roman"/>
              </w:rPr>
              <w:t>Effect of physiological noise on speech perception in noise in normal hearing adults</w:t>
            </w:r>
          </w:p>
        </w:tc>
        <w:tc>
          <w:tcPr>
            <w:tcW w:w="1980" w:type="dxa"/>
          </w:tcPr>
          <w:p w14:paraId="1EBFE1FD" w14:textId="77777777" w:rsidR="00B93FD3" w:rsidRPr="008B7A90" w:rsidRDefault="00B93FD3" w:rsidP="002D03D6">
            <w:pPr>
              <w:spacing w:after="0"/>
              <w:rPr>
                <w:rFonts w:ascii="Times New Roman" w:hAnsi="Times New Roman"/>
              </w:rPr>
            </w:pPr>
            <w:r w:rsidRPr="008B7A90">
              <w:rPr>
                <w:rFonts w:ascii="Times New Roman" w:hAnsi="Times New Roman"/>
              </w:rPr>
              <w:t>Dr. Sandeep M</w:t>
            </w:r>
          </w:p>
        </w:tc>
      </w:tr>
      <w:tr w:rsidR="00B93FD3" w:rsidRPr="008B7A90" w14:paraId="0DA6CE00" w14:textId="77777777" w:rsidTr="00B47BEB">
        <w:tc>
          <w:tcPr>
            <w:tcW w:w="0" w:type="auto"/>
          </w:tcPr>
          <w:p w14:paraId="2C497CDF" w14:textId="77777777" w:rsidR="00B93FD3" w:rsidRPr="008B7A90" w:rsidRDefault="00B93FD3" w:rsidP="002D03D6">
            <w:pPr>
              <w:spacing w:after="0"/>
              <w:rPr>
                <w:rFonts w:ascii="Times New Roman" w:hAnsi="Times New Roman"/>
              </w:rPr>
            </w:pPr>
            <w:r w:rsidRPr="008B7A90">
              <w:rPr>
                <w:rFonts w:ascii="Times New Roman" w:hAnsi="Times New Roman"/>
              </w:rPr>
              <w:t>13</w:t>
            </w:r>
          </w:p>
        </w:tc>
        <w:tc>
          <w:tcPr>
            <w:tcW w:w="2048" w:type="dxa"/>
          </w:tcPr>
          <w:p w14:paraId="1A484457" w14:textId="77777777" w:rsidR="00B93FD3" w:rsidRPr="008B7A90" w:rsidRDefault="00B93FD3" w:rsidP="002D03D6">
            <w:pPr>
              <w:spacing w:after="0"/>
              <w:rPr>
                <w:rFonts w:ascii="Times New Roman" w:hAnsi="Times New Roman"/>
              </w:rPr>
            </w:pPr>
            <w:r w:rsidRPr="008B7A90">
              <w:rPr>
                <w:rFonts w:ascii="Times New Roman" w:hAnsi="Times New Roman"/>
              </w:rPr>
              <w:t>Madhumanti Chakraborty</w:t>
            </w:r>
          </w:p>
        </w:tc>
        <w:tc>
          <w:tcPr>
            <w:tcW w:w="5130" w:type="dxa"/>
          </w:tcPr>
          <w:p w14:paraId="61728276" w14:textId="77777777" w:rsidR="00B93FD3" w:rsidRPr="008B7A90" w:rsidRDefault="00B93FD3" w:rsidP="002D03D6">
            <w:pPr>
              <w:spacing w:after="0"/>
              <w:rPr>
                <w:rFonts w:ascii="Times New Roman" w:hAnsi="Times New Roman"/>
              </w:rPr>
            </w:pPr>
            <w:r w:rsidRPr="008B7A90">
              <w:rPr>
                <w:rFonts w:ascii="Times New Roman" w:hAnsi="Times New Roman"/>
              </w:rPr>
              <w:t>Role of MOCB on threshold and supra threshold measures of speech perception in noise</w:t>
            </w:r>
          </w:p>
        </w:tc>
        <w:tc>
          <w:tcPr>
            <w:tcW w:w="1980" w:type="dxa"/>
          </w:tcPr>
          <w:p w14:paraId="0103E64D" w14:textId="77777777" w:rsidR="00B93FD3" w:rsidRPr="008B7A90" w:rsidRDefault="00B93FD3" w:rsidP="002D03D6">
            <w:pPr>
              <w:spacing w:after="0"/>
              <w:rPr>
                <w:rFonts w:ascii="Times New Roman" w:hAnsi="Times New Roman"/>
              </w:rPr>
            </w:pPr>
            <w:r w:rsidRPr="008B7A90">
              <w:rPr>
                <w:rFonts w:ascii="Times New Roman" w:hAnsi="Times New Roman"/>
              </w:rPr>
              <w:t>Dr. Sandeep M</w:t>
            </w:r>
          </w:p>
        </w:tc>
      </w:tr>
      <w:tr w:rsidR="00B93FD3" w:rsidRPr="008B7A90" w14:paraId="0852F170" w14:textId="77777777" w:rsidTr="00B47BEB">
        <w:tc>
          <w:tcPr>
            <w:tcW w:w="0" w:type="auto"/>
          </w:tcPr>
          <w:p w14:paraId="5339880D" w14:textId="77777777" w:rsidR="00B93FD3" w:rsidRPr="008B7A90" w:rsidRDefault="00B93FD3" w:rsidP="002D03D6">
            <w:pPr>
              <w:spacing w:after="0"/>
              <w:rPr>
                <w:rFonts w:ascii="Times New Roman" w:hAnsi="Times New Roman"/>
              </w:rPr>
            </w:pPr>
            <w:r w:rsidRPr="008B7A90">
              <w:rPr>
                <w:rFonts w:ascii="Times New Roman" w:hAnsi="Times New Roman"/>
              </w:rPr>
              <w:t>14</w:t>
            </w:r>
          </w:p>
        </w:tc>
        <w:tc>
          <w:tcPr>
            <w:tcW w:w="2048" w:type="dxa"/>
          </w:tcPr>
          <w:p w14:paraId="61254CF3" w14:textId="77777777" w:rsidR="00B93FD3" w:rsidRPr="008B7A90" w:rsidRDefault="00B93FD3" w:rsidP="002D03D6">
            <w:pPr>
              <w:spacing w:after="0"/>
              <w:rPr>
                <w:rFonts w:ascii="Times New Roman" w:hAnsi="Times New Roman"/>
              </w:rPr>
            </w:pPr>
            <w:r w:rsidRPr="008B7A90">
              <w:rPr>
                <w:rFonts w:ascii="Times New Roman" w:hAnsi="Times New Roman"/>
              </w:rPr>
              <w:t>Akhil Shrivastava</w:t>
            </w:r>
          </w:p>
        </w:tc>
        <w:tc>
          <w:tcPr>
            <w:tcW w:w="5130" w:type="dxa"/>
          </w:tcPr>
          <w:p w14:paraId="6F05EFEC" w14:textId="77777777" w:rsidR="00B93FD3" w:rsidRPr="008B7A90" w:rsidRDefault="00B93FD3" w:rsidP="002D03D6">
            <w:pPr>
              <w:spacing w:after="0"/>
              <w:rPr>
                <w:rFonts w:ascii="Times New Roman" w:hAnsi="Times New Roman"/>
              </w:rPr>
            </w:pPr>
            <w:r w:rsidRPr="008B7A90">
              <w:rPr>
                <w:rFonts w:ascii="Times New Roman" w:hAnsi="Times New Roman"/>
              </w:rPr>
              <w:t>Measurement of Ocular tilt using Subjective visual vertical test in Individuals with Sensorineural Hearing loss</w:t>
            </w:r>
          </w:p>
        </w:tc>
        <w:tc>
          <w:tcPr>
            <w:tcW w:w="1980" w:type="dxa"/>
          </w:tcPr>
          <w:p w14:paraId="51D23548" w14:textId="77777777" w:rsidR="00B93FD3" w:rsidRPr="008B7A90" w:rsidRDefault="00B93FD3" w:rsidP="002D03D6">
            <w:pPr>
              <w:spacing w:after="0"/>
              <w:rPr>
                <w:rFonts w:ascii="Times New Roman" w:hAnsi="Times New Roman"/>
              </w:rPr>
            </w:pPr>
            <w:r w:rsidRPr="008B7A90">
              <w:rPr>
                <w:rFonts w:ascii="Times New Roman" w:hAnsi="Times New Roman"/>
              </w:rPr>
              <w:t>Dr. Sujeet Kumar Sinha</w:t>
            </w:r>
          </w:p>
        </w:tc>
      </w:tr>
      <w:tr w:rsidR="00B93FD3" w:rsidRPr="008B7A90" w14:paraId="372D0571" w14:textId="77777777" w:rsidTr="00B47BEB">
        <w:tc>
          <w:tcPr>
            <w:tcW w:w="0" w:type="auto"/>
          </w:tcPr>
          <w:p w14:paraId="710506D6" w14:textId="77777777" w:rsidR="00B93FD3" w:rsidRPr="008B7A90" w:rsidRDefault="00B93FD3" w:rsidP="002D03D6">
            <w:pPr>
              <w:spacing w:after="0"/>
              <w:rPr>
                <w:rFonts w:ascii="Times New Roman" w:hAnsi="Times New Roman"/>
              </w:rPr>
            </w:pPr>
            <w:r w:rsidRPr="008B7A90">
              <w:rPr>
                <w:rFonts w:ascii="Times New Roman" w:hAnsi="Times New Roman"/>
              </w:rPr>
              <w:t>15</w:t>
            </w:r>
          </w:p>
        </w:tc>
        <w:tc>
          <w:tcPr>
            <w:tcW w:w="2048" w:type="dxa"/>
          </w:tcPr>
          <w:p w14:paraId="68E445F0" w14:textId="77777777" w:rsidR="00B93FD3" w:rsidRPr="008B7A90" w:rsidRDefault="00B93FD3" w:rsidP="000C7EAE">
            <w:pPr>
              <w:spacing w:after="0"/>
              <w:rPr>
                <w:rFonts w:ascii="Times New Roman" w:hAnsi="Times New Roman"/>
              </w:rPr>
            </w:pPr>
            <w:r w:rsidRPr="008B7A90">
              <w:rPr>
                <w:rFonts w:ascii="Times New Roman" w:hAnsi="Times New Roman"/>
              </w:rPr>
              <w:t>Anagha A</w:t>
            </w:r>
            <w:r w:rsidR="000C7EAE">
              <w:rPr>
                <w:rFonts w:ascii="Times New Roman" w:hAnsi="Times New Roman"/>
              </w:rPr>
              <w:t>.</w:t>
            </w:r>
            <w:r w:rsidRPr="008B7A90">
              <w:rPr>
                <w:rFonts w:ascii="Times New Roman" w:hAnsi="Times New Roman"/>
              </w:rPr>
              <w:t>P</w:t>
            </w:r>
          </w:p>
        </w:tc>
        <w:tc>
          <w:tcPr>
            <w:tcW w:w="5130" w:type="dxa"/>
          </w:tcPr>
          <w:p w14:paraId="185BEE51" w14:textId="77777777" w:rsidR="00B93FD3" w:rsidRPr="008B7A90" w:rsidRDefault="00B93FD3" w:rsidP="002D03D6">
            <w:pPr>
              <w:spacing w:after="0"/>
              <w:rPr>
                <w:rFonts w:ascii="Times New Roman" w:hAnsi="Times New Roman"/>
              </w:rPr>
            </w:pPr>
            <w:proofErr w:type="spellStart"/>
            <w:r w:rsidRPr="008B7A90">
              <w:rPr>
                <w:rFonts w:ascii="Times New Roman" w:hAnsi="Times New Roman"/>
              </w:rPr>
              <w:t>Vestibulo</w:t>
            </w:r>
            <w:proofErr w:type="spellEnd"/>
            <w:r w:rsidRPr="008B7A90">
              <w:rPr>
                <w:rFonts w:ascii="Times New Roman" w:hAnsi="Times New Roman"/>
              </w:rPr>
              <w:t xml:space="preserve"> -Ocular Reflex gain measurement using Head Impulse Paradigm and Suppression Head Impulse paradigm in younger and older adults</w:t>
            </w:r>
          </w:p>
        </w:tc>
        <w:tc>
          <w:tcPr>
            <w:tcW w:w="1980" w:type="dxa"/>
          </w:tcPr>
          <w:p w14:paraId="19D26302" w14:textId="77777777" w:rsidR="00B93FD3" w:rsidRPr="008B7A90" w:rsidRDefault="00B93FD3" w:rsidP="002D03D6">
            <w:pPr>
              <w:spacing w:after="0"/>
              <w:rPr>
                <w:rFonts w:ascii="Times New Roman" w:hAnsi="Times New Roman"/>
              </w:rPr>
            </w:pPr>
            <w:r w:rsidRPr="008B7A90">
              <w:rPr>
                <w:rFonts w:ascii="Times New Roman" w:hAnsi="Times New Roman"/>
              </w:rPr>
              <w:t>Dr. Sujeet Kumar Sinha</w:t>
            </w:r>
          </w:p>
        </w:tc>
      </w:tr>
      <w:tr w:rsidR="00B93FD3" w:rsidRPr="008B7A90" w14:paraId="6CC4A85E" w14:textId="77777777" w:rsidTr="00B47BEB">
        <w:tc>
          <w:tcPr>
            <w:tcW w:w="0" w:type="auto"/>
          </w:tcPr>
          <w:p w14:paraId="55367EFD" w14:textId="77777777" w:rsidR="00B93FD3" w:rsidRPr="008B7A90" w:rsidRDefault="00B93FD3" w:rsidP="002D03D6">
            <w:pPr>
              <w:spacing w:after="0"/>
              <w:rPr>
                <w:rFonts w:ascii="Times New Roman" w:hAnsi="Times New Roman"/>
              </w:rPr>
            </w:pPr>
            <w:r w:rsidRPr="008B7A90">
              <w:rPr>
                <w:rFonts w:ascii="Times New Roman" w:hAnsi="Times New Roman"/>
              </w:rPr>
              <w:t>16</w:t>
            </w:r>
          </w:p>
        </w:tc>
        <w:tc>
          <w:tcPr>
            <w:tcW w:w="2048" w:type="dxa"/>
          </w:tcPr>
          <w:p w14:paraId="26B29FEE" w14:textId="77777777" w:rsidR="00B93FD3" w:rsidRPr="008B7A90" w:rsidRDefault="00B93FD3" w:rsidP="002D03D6">
            <w:pPr>
              <w:spacing w:after="0"/>
              <w:rPr>
                <w:rFonts w:ascii="Times New Roman" w:hAnsi="Times New Roman"/>
              </w:rPr>
            </w:pPr>
            <w:r w:rsidRPr="008B7A90">
              <w:rPr>
                <w:rFonts w:ascii="Times New Roman" w:hAnsi="Times New Roman"/>
              </w:rPr>
              <w:t>Sarga K</w:t>
            </w:r>
          </w:p>
        </w:tc>
        <w:tc>
          <w:tcPr>
            <w:tcW w:w="5130" w:type="dxa"/>
          </w:tcPr>
          <w:p w14:paraId="2DAE3625" w14:textId="77777777" w:rsidR="00B93FD3" w:rsidRPr="008B7A90" w:rsidRDefault="00B93FD3" w:rsidP="002D03D6">
            <w:pPr>
              <w:spacing w:after="0"/>
              <w:rPr>
                <w:rFonts w:ascii="Times New Roman" w:hAnsi="Times New Roman"/>
              </w:rPr>
            </w:pPr>
            <w:r w:rsidRPr="008B7A90">
              <w:rPr>
                <w:rFonts w:ascii="Times New Roman" w:hAnsi="Times New Roman"/>
              </w:rPr>
              <w:t>Effectiveness of Subjective Visual Vertical and Video Head Impulse Test in assessment of Vestibular function in individuals with Mixed Hearing Los</w:t>
            </w:r>
          </w:p>
        </w:tc>
        <w:tc>
          <w:tcPr>
            <w:tcW w:w="1980" w:type="dxa"/>
          </w:tcPr>
          <w:p w14:paraId="0F5FE443" w14:textId="77777777" w:rsidR="00B93FD3" w:rsidRPr="008B7A90" w:rsidRDefault="00B93FD3" w:rsidP="002D03D6">
            <w:pPr>
              <w:spacing w:after="0"/>
              <w:rPr>
                <w:rFonts w:ascii="Times New Roman" w:hAnsi="Times New Roman"/>
              </w:rPr>
            </w:pPr>
            <w:r w:rsidRPr="008B7A90">
              <w:rPr>
                <w:rFonts w:ascii="Times New Roman" w:hAnsi="Times New Roman"/>
              </w:rPr>
              <w:t>Dr. Sujeet Kumar Sinha</w:t>
            </w:r>
          </w:p>
        </w:tc>
      </w:tr>
      <w:tr w:rsidR="00B93FD3" w:rsidRPr="008B7A90" w14:paraId="3B036A89" w14:textId="77777777" w:rsidTr="00B47BEB">
        <w:tc>
          <w:tcPr>
            <w:tcW w:w="0" w:type="auto"/>
          </w:tcPr>
          <w:p w14:paraId="4F7C09AC" w14:textId="77777777" w:rsidR="00B93FD3" w:rsidRPr="008B7A90" w:rsidRDefault="00B93FD3" w:rsidP="002D03D6">
            <w:pPr>
              <w:spacing w:after="0"/>
              <w:rPr>
                <w:rFonts w:ascii="Times New Roman" w:hAnsi="Times New Roman"/>
              </w:rPr>
            </w:pPr>
            <w:r w:rsidRPr="008B7A90">
              <w:rPr>
                <w:rFonts w:ascii="Times New Roman" w:hAnsi="Times New Roman"/>
              </w:rPr>
              <w:t>17</w:t>
            </w:r>
          </w:p>
        </w:tc>
        <w:tc>
          <w:tcPr>
            <w:tcW w:w="2048" w:type="dxa"/>
          </w:tcPr>
          <w:p w14:paraId="648BD822" w14:textId="77777777" w:rsidR="00B93FD3" w:rsidRPr="008B7A90" w:rsidRDefault="00B93FD3" w:rsidP="002D03D6">
            <w:pPr>
              <w:spacing w:after="0"/>
              <w:rPr>
                <w:rFonts w:ascii="Times New Roman" w:hAnsi="Times New Roman"/>
              </w:rPr>
            </w:pPr>
            <w:r w:rsidRPr="008B7A90">
              <w:rPr>
                <w:rFonts w:ascii="Times New Roman" w:hAnsi="Times New Roman"/>
              </w:rPr>
              <w:t>Aneena K</w:t>
            </w:r>
          </w:p>
        </w:tc>
        <w:tc>
          <w:tcPr>
            <w:tcW w:w="5130" w:type="dxa"/>
          </w:tcPr>
          <w:p w14:paraId="63EF8995" w14:textId="77777777" w:rsidR="00B93FD3" w:rsidRPr="008B7A90" w:rsidRDefault="00153018" w:rsidP="002D03D6">
            <w:pPr>
              <w:spacing w:after="0"/>
              <w:rPr>
                <w:rFonts w:ascii="Times New Roman" w:hAnsi="Times New Roman"/>
              </w:rPr>
            </w:pPr>
            <w:r>
              <w:rPr>
                <w:rFonts w:ascii="Times New Roman" w:hAnsi="Times New Roman"/>
              </w:rPr>
              <w:t>Estimation of vestibule-</w:t>
            </w:r>
            <w:r w:rsidR="00B93FD3" w:rsidRPr="008B7A90">
              <w:rPr>
                <w:rFonts w:ascii="Times New Roman" w:hAnsi="Times New Roman"/>
              </w:rPr>
              <w:t>ocular reflex gain using head impulse paradigm in individual with noise exposure</w:t>
            </w:r>
          </w:p>
        </w:tc>
        <w:tc>
          <w:tcPr>
            <w:tcW w:w="1980" w:type="dxa"/>
          </w:tcPr>
          <w:p w14:paraId="777E1548" w14:textId="77777777" w:rsidR="00B93FD3" w:rsidRPr="008B7A90" w:rsidRDefault="00B93FD3" w:rsidP="002D03D6">
            <w:pPr>
              <w:spacing w:after="0"/>
              <w:rPr>
                <w:rFonts w:ascii="Times New Roman" w:hAnsi="Times New Roman"/>
              </w:rPr>
            </w:pPr>
            <w:r w:rsidRPr="008B7A90">
              <w:rPr>
                <w:rFonts w:ascii="Times New Roman" w:hAnsi="Times New Roman"/>
              </w:rPr>
              <w:t xml:space="preserve">Dr. </w:t>
            </w:r>
            <w:proofErr w:type="spellStart"/>
            <w:r w:rsidRPr="008B7A90">
              <w:rPr>
                <w:rFonts w:ascii="Times New Roman" w:hAnsi="Times New Roman"/>
              </w:rPr>
              <w:t>Prawin</w:t>
            </w:r>
            <w:proofErr w:type="spellEnd"/>
            <w:r w:rsidRPr="008B7A90">
              <w:rPr>
                <w:rFonts w:ascii="Times New Roman" w:hAnsi="Times New Roman"/>
              </w:rPr>
              <w:t xml:space="preserve"> Kumar</w:t>
            </w:r>
          </w:p>
        </w:tc>
      </w:tr>
      <w:tr w:rsidR="00B93FD3" w:rsidRPr="008B7A90" w14:paraId="3A810935" w14:textId="77777777" w:rsidTr="00B47BEB">
        <w:tc>
          <w:tcPr>
            <w:tcW w:w="0" w:type="auto"/>
          </w:tcPr>
          <w:p w14:paraId="0D1ADB85" w14:textId="77777777" w:rsidR="00B93FD3" w:rsidRPr="008B7A90" w:rsidRDefault="00B93FD3" w:rsidP="002D03D6">
            <w:pPr>
              <w:spacing w:after="0"/>
              <w:rPr>
                <w:rFonts w:ascii="Times New Roman" w:hAnsi="Times New Roman"/>
              </w:rPr>
            </w:pPr>
            <w:r w:rsidRPr="008B7A90">
              <w:rPr>
                <w:rFonts w:ascii="Times New Roman" w:hAnsi="Times New Roman"/>
              </w:rPr>
              <w:t>18</w:t>
            </w:r>
          </w:p>
        </w:tc>
        <w:tc>
          <w:tcPr>
            <w:tcW w:w="2048" w:type="dxa"/>
          </w:tcPr>
          <w:p w14:paraId="5A64374F" w14:textId="77777777" w:rsidR="00B93FD3" w:rsidRPr="008B7A90" w:rsidRDefault="00B93FD3" w:rsidP="002D03D6">
            <w:pPr>
              <w:spacing w:after="0"/>
              <w:rPr>
                <w:rFonts w:ascii="Times New Roman" w:hAnsi="Times New Roman"/>
              </w:rPr>
            </w:pPr>
            <w:proofErr w:type="spellStart"/>
            <w:r w:rsidRPr="008B7A90">
              <w:rPr>
                <w:rFonts w:ascii="Times New Roman" w:hAnsi="Times New Roman"/>
              </w:rPr>
              <w:t>Layamol</w:t>
            </w:r>
            <w:proofErr w:type="spellEnd"/>
            <w:r w:rsidRPr="008B7A90">
              <w:rPr>
                <w:rFonts w:ascii="Times New Roman" w:hAnsi="Times New Roman"/>
              </w:rPr>
              <w:t xml:space="preserve"> T.P</w:t>
            </w:r>
          </w:p>
        </w:tc>
        <w:tc>
          <w:tcPr>
            <w:tcW w:w="5130" w:type="dxa"/>
          </w:tcPr>
          <w:p w14:paraId="51AAC22A" w14:textId="77777777" w:rsidR="00B93FD3" w:rsidRPr="008B7A90" w:rsidRDefault="00B93FD3" w:rsidP="002D03D6">
            <w:pPr>
              <w:spacing w:after="0"/>
              <w:rPr>
                <w:rFonts w:ascii="Times New Roman" w:hAnsi="Times New Roman"/>
              </w:rPr>
            </w:pPr>
            <w:r w:rsidRPr="008B7A90">
              <w:rPr>
                <w:rFonts w:ascii="Times New Roman" w:hAnsi="Times New Roman"/>
              </w:rPr>
              <w:t>Assessment of Hidden hearing loss in individuals exposed to noise using Tone Burst ABR and DPOAEs</w:t>
            </w:r>
          </w:p>
        </w:tc>
        <w:tc>
          <w:tcPr>
            <w:tcW w:w="1980" w:type="dxa"/>
          </w:tcPr>
          <w:p w14:paraId="1EE7B7C0" w14:textId="77777777" w:rsidR="00B93FD3" w:rsidRPr="008B7A90" w:rsidRDefault="00B93FD3" w:rsidP="002D03D6">
            <w:pPr>
              <w:spacing w:after="0"/>
              <w:rPr>
                <w:rFonts w:ascii="Times New Roman" w:hAnsi="Times New Roman"/>
              </w:rPr>
            </w:pPr>
            <w:r w:rsidRPr="008B7A90">
              <w:rPr>
                <w:rFonts w:ascii="Times New Roman" w:hAnsi="Times New Roman"/>
              </w:rPr>
              <w:t xml:space="preserve">Dr. </w:t>
            </w:r>
            <w:proofErr w:type="spellStart"/>
            <w:r w:rsidRPr="008B7A90">
              <w:rPr>
                <w:rFonts w:ascii="Times New Roman" w:hAnsi="Times New Roman"/>
              </w:rPr>
              <w:t>Prawin</w:t>
            </w:r>
            <w:proofErr w:type="spellEnd"/>
            <w:r w:rsidRPr="008B7A90">
              <w:rPr>
                <w:rFonts w:ascii="Times New Roman" w:hAnsi="Times New Roman"/>
              </w:rPr>
              <w:t xml:space="preserve"> Kumar</w:t>
            </w:r>
          </w:p>
        </w:tc>
      </w:tr>
      <w:tr w:rsidR="00B93FD3" w:rsidRPr="008B7A90" w14:paraId="26D32CAC" w14:textId="77777777" w:rsidTr="00B47BEB">
        <w:tc>
          <w:tcPr>
            <w:tcW w:w="0" w:type="auto"/>
          </w:tcPr>
          <w:p w14:paraId="034B0289" w14:textId="77777777" w:rsidR="00B93FD3" w:rsidRPr="008B7A90" w:rsidRDefault="00B93FD3" w:rsidP="002D03D6">
            <w:pPr>
              <w:spacing w:after="0"/>
              <w:rPr>
                <w:rFonts w:ascii="Times New Roman" w:hAnsi="Times New Roman"/>
              </w:rPr>
            </w:pPr>
            <w:r w:rsidRPr="008B7A90">
              <w:rPr>
                <w:rFonts w:ascii="Times New Roman" w:hAnsi="Times New Roman"/>
              </w:rPr>
              <w:t>19</w:t>
            </w:r>
          </w:p>
        </w:tc>
        <w:tc>
          <w:tcPr>
            <w:tcW w:w="2048" w:type="dxa"/>
          </w:tcPr>
          <w:p w14:paraId="6FACF1CC" w14:textId="77777777" w:rsidR="00B93FD3" w:rsidRPr="008B7A90" w:rsidRDefault="00B93FD3" w:rsidP="002D03D6">
            <w:pPr>
              <w:spacing w:after="0"/>
              <w:rPr>
                <w:rFonts w:ascii="Times New Roman" w:hAnsi="Times New Roman"/>
              </w:rPr>
            </w:pPr>
            <w:r w:rsidRPr="008B7A90">
              <w:rPr>
                <w:rFonts w:ascii="Times New Roman" w:hAnsi="Times New Roman"/>
              </w:rPr>
              <w:t>Tanuja M.N</w:t>
            </w:r>
          </w:p>
        </w:tc>
        <w:tc>
          <w:tcPr>
            <w:tcW w:w="5130" w:type="dxa"/>
          </w:tcPr>
          <w:p w14:paraId="58C50982" w14:textId="77777777" w:rsidR="00B93FD3" w:rsidRPr="008B7A90" w:rsidRDefault="00B93FD3" w:rsidP="002D03D6">
            <w:pPr>
              <w:spacing w:after="0"/>
              <w:rPr>
                <w:rFonts w:ascii="Times New Roman" w:hAnsi="Times New Roman"/>
              </w:rPr>
            </w:pPr>
            <w:r w:rsidRPr="008B7A90">
              <w:rPr>
                <w:rFonts w:ascii="Times New Roman" w:hAnsi="Times New Roman"/>
              </w:rPr>
              <w:t>Comparison between auditory working memory, temporal resolution, and auditory closure in individuals with type 2 diabetes mellitus.</w:t>
            </w:r>
          </w:p>
        </w:tc>
        <w:tc>
          <w:tcPr>
            <w:tcW w:w="1980" w:type="dxa"/>
          </w:tcPr>
          <w:p w14:paraId="1A0AAE73" w14:textId="77777777" w:rsidR="00B93FD3" w:rsidRPr="008B7A90" w:rsidRDefault="00B93FD3" w:rsidP="002D03D6">
            <w:pPr>
              <w:spacing w:after="0"/>
              <w:rPr>
                <w:rFonts w:ascii="Times New Roman" w:hAnsi="Times New Roman"/>
              </w:rPr>
            </w:pPr>
            <w:r w:rsidRPr="008B7A90">
              <w:rPr>
                <w:rFonts w:ascii="Times New Roman" w:hAnsi="Times New Roman"/>
              </w:rPr>
              <w:t xml:space="preserve">Dr. </w:t>
            </w:r>
            <w:proofErr w:type="spellStart"/>
            <w:r w:rsidRPr="008B7A90">
              <w:rPr>
                <w:rFonts w:ascii="Times New Roman" w:hAnsi="Times New Roman"/>
              </w:rPr>
              <w:t>Prawin</w:t>
            </w:r>
            <w:proofErr w:type="spellEnd"/>
            <w:r w:rsidRPr="008B7A90">
              <w:rPr>
                <w:rFonts w:ascii="Times New Roman" w:hAnsi="Times New Roman"/>
              </w:rPr>
              <w:t xml:space="preserve"> Kumar</w:t>
            </w:r>
          </w:p>
        </w:tc>
      </w:tr>
      <w:tr w:rsidR="00B93FD3" w:rsidRPr="008B7A90" w14:paraId="30EB0DEB" w14:textId="77777777" w:rsidTr="00B47BEB">
        <w:tc>
          <w:tcPr>
            <w:tcW w:w="0" w:type="auto"/>
          </w:tcPr>
          <w:p w14:paraId="0E65937C" w14:textId="77777777" w:rsidR="00B93FD3" w:rsidRPr="008B7A90" w:rsidRDefault="00B93FD3" w:rsidP="002D03D6">
            <w:pPr>
              <w:spacing w:after="0"/>
              <w:rPr>
                <w:rFonts w:ascii="Times New Roman" w:hAnsi="Times New Roman"/>
              </w:rPr>
            </w:pPr>
            <w:r w:rsidRPr="008B7A90">
              <w:rPr>
                <w:rFonts w:ascii="Times New Roman" w:hAnsi="Times New Roman"/>
              </w:rPr>
              <w:t>20</w:t>
            </w:r>
          </w:p>
        </w:tc>
        <w:tc>
          <w:tcPr>
            <w:tcW w:w="2048" w:type="dxa"/>
          </w:tcPr>
          <w:p w14:paraId="69D7BD15" w14:textId="77777777" w:rsidR="00B93FD3" w:rsidRPr="008B7A90" w:rsidRDefault="00B93FD3" w:rsidP="002D03D6">
            <w:pPr>
              <w:spacing w:after="0"/>
              <w:rPr>
                <w:rFonts w:ascii="Times New Roman" w:hAnsi="Times New Roman"/>
              </w:rPr>
            </w:pPr>
            <w:r w:rsidRPr="008B7A90">
              <w:rPr>
                <w:rFonts w:ascii="Times New Roman" w:hAnsi="Times New Roman"/>
              </w:rPr>
              <w:t>Ajithkumar M</w:t>
            </w:r>
          </w:p>
        </w:tc>
        <w:tc>
          <w:tcPr>
            <w:tcW w:w="5130" w:type="dxa"/>
          </w:tcPr>
          <w:p w14:paraId="147DC1F2" w14:textId="77777777" w:rsidR="00B93FD3" w:rsidRPr="008B7A90" w:rsidRDefault="00B93FD3" w:rsidP="002D03D6">
            <w:pPr>
              <w:spacing w:after="0"/>
              <w:rPr>
                <w:rFonts w:ascii="Times New Roman" w:hAnsi="Times New Roman"/>
              </w:rPr>
            </w:pPr>
            <w:r w:rsidRPr="008B7A90">
              <w:rPr>
                <w:rFonts w:ascii="Times New Roman" w:hAnsi="Times New Roman"/>
              </w:rPr>
              <w:t>Correlation of threshold difference between pure tones, clicks and wideband evoked acoustic reflex</w:t>
            </w:r>
          </w:p>
        </w:tc>
        <w:tc>
          <w:tcPr>
            <w:tcW w:w="1980" w:type="dxa"/>
          </w:tcPr>
          <w:p w14:paraId="3786294C" w14:textId="77777777" w:rsidR="00B93FD3" w:rsidRPr="008B7A90" w:rsidRDefault="00B93FD3" w:rsidP="002D03D6">
            <w:pPr>
              <w:spacing w:after="0"/>
              <w:rPr>
                <w:rFonts w:ascii="Times New Roman" w:hAnsi="Times New Roman"/>
              </w:rPr>
            </w:pPr>
            <w:r w:rsidRPr="008B7A90">
              <w:rPr>
                <w:rFonts w:ascii="Times New Roman" w:hAnsi="Times New Roman"/>
              </w:rPr>
              <w:t>Dr. Devi N</w:t>
            </w:r>
          </w:p>
        </w:tc>
      </w:tr>
      <w:tr w:rsidR="00B93FD3" w:rsidRPr="008B7A90" w14:paraId="740DB11A" w14:textId="77777777" w:rsidTr="00B47BEB">
        <w:tc>
          <w:tcPr>
            <w:tcW w:w="0" w:type="auto"/>
          </w:tcPr>
          <w:p w14:paraId="4481CAE2" w14:textId="77777777" w:rsidR="00B93FD3" w:rsidRPr="008B7A90" w:rsidRDefault="00B93FD3" w:rsidP="002D03D6">
            <w:pPr>
              <w:spacing w:after="0"/>
              <w:rPr>
                <w:rFonts w:ascii="Times New Roman" w:hAnsi="Times New Roman"/>
              </w:rPr>
            </w:pPr>
            <w:r w:rsidRPr="008B7A90">
              <w:rPr>
                <w:rFonts w:ascii="Times New Roman" w:hAnsi="Times New Roman"/>
              </w:rPr>
              <w:t>21</w:t>
            </w:r>
          </w:p>
        </w:tc>
        <w:tc>
          <w:tcPr>
            <w:tcW w:w="2048" w:type="dxa"/>
          </w:tcPr>
          <w:p w14:paraId="42512A20" w14:textId="77777777" w:rsidR="00B93FD3" w:rsidRPr="008B7A90" w:rsidRDefault="00B93FD3" w:rsidP="002D03D6">
            <w:pPr>
              <w:spacing w:after="0"/>
              <w:rPr>
                <w:rFonts w:ascii="Times New Roman" w:hAnsi="Times New Roman"/>
              </w:rPr>
            </w:pPr>
            <w:r w:rsidRPr="008B7A90">
              <w:rPr>
                <w:rFonts w:ascii="Times New Roman" w:hAnsi="Times New Roman"/>
              </w:rPr>
              <w:t>R Kalaiyarasan</w:t>
            </w:r>
          </w:p>
        </w:tc>
        <w:tc>
          <w:tcPr>
            <w:tcW w:w="5130" w:type="dxa"/>
          </w:tcPr>
          <w:p w14:paraId="3EC9E84A" w14:textId="77777777" w:rsidR="00B93FD3" w:rsidRPr="008B7A90" w:rsidRDefault="00B93FD3" w:rsidP="002D03D6">
            <w:pPr>
              <w:spacing w:after="0"/>
              <w:rPr>
                <w:rFonts w:ascii="Times New Roman" w:hAnsi="Times New Roman"/>
              </w:rPr>
            </w:pPr>
            <w:r w:rsidRPr="008B7A90">
              <w:rPr>
                <w:rFonts w:ascii="Times New Roman" w:hAnsi="Times New Roman"/>
              </w:rPr>
              <w:t xml:space="preserve">Evaluation of temporal resolution abilities and </w:t>
            </w:r>
            <w:r w:rsidRPr="008B7A90">
              <w:rPr>
                <w:rFonts w:ascii="Times New Roman" w:hAnsi="Times New Roman"/>
              </w:rPr>
              <w:lastRenderedPageBreak/>
              <w:t>speech perception in noise in abstinent alcoholics and non-alcoholics</w:t>
            </w:r>
          </w:p>
        </w:tc>
        <w:tc>
          <w:tcPr>
            <w:tcW w:w="1980" w:type="dxa"/>
          </w:tcPr>
          <w:p w14:paraId="62E1307A" w14:textId="77777777" w:rsidR="00B93FD3" w:rsidRPr="008B7A90" w:rsidRDefault="00B93FD3" w:rsidP="002D03D6">
            <w:pPr>
              <w:spacing w:after="0"/>
              <w:rPr>
                <w:rFonts w:ascii="Times New Roman" w:hAnsi="Times New Roman"/>
              </w:rPr>
            </w:pPr>
            <w:r w:rsidRPr="008B7A90">
              <w:rPr>
                <w:rFonts w:ascii="Times New Roman" w:hAnsi="Times New Roman"/>
              </w:rPr>
              <w:lastRenderedPageBreak/>
              <w:t>Dr. Devi N</w:t>
            </w:r>
          </w:p>
        </w:tc>
      </w:tr>
      <w:tr w:rsidR="00B93FD3" w:rsidRPr="008B7A90" w14:paraId="5666A186" w14:textId="77777777" w:rsidTr="00B47BEB">
        <w:tc>
          <w:tcPr>
            <w:tcW w:w="0" w:type="auto"/>
          </w:tcPr>
          <w:p w14:paraId="4C502B28" w14:textId="77777777" w:rsidR="00B93FD3" w:rsidRPr="008B7A90" w:rsidRDefault="00B93FD3" w:rsidP="002D03D6">
            <w:pPr>
              <w:spacing w:after="0"/>
              <w:rPr>
                <w:rFonts w:ascii="Times New Roman" w:hAnsi="Times New Roman"/>
              </w:rPr>
            </w:pPr>
            <w:r w:rsidRPr="008B7A90">
              <w:rPr>
                <w:rFonts w:ascii="Times New Roman" w:hAnsi="Times New Roman"/>
              </w:rPr>
              <w:t>22</w:t>
            </w:r>
          </w:p>
        </w:tc>
        <w:tc>
          <w:tcPr>
            <w:tcW w:w="2048" w:type="dxa"/>
          </w:tcPr>
          <w:p w14:paraId="3A9468FC" w14:textId="77777777" w:rsidR="00B93FD3" w:rsidRPr="008B7A90" w:rsidRDefault="00B93FD3" w:rsidP="002D03D6">
            <w:pPr>
              <w:spacing w:after="0"/>
              <w:rPr>
                <w:rFonts w:ascii="Times New Roman" w:hAnsi="Times New Roman"/>
              </w:rPr>
            </w:pPr>
            <w:proofErr w:type="spellStart"/>
            <w:r w:rsidRPr="008B7A90">
              <w:rPr>
                <w:rFonts w:ascii="Times New Roman" w:hAnsi="Times New Roman"/>
              </w:rPr>
              <w:t>Nivedharao</w:t>
            </w:r>
            <w:proofErr w:type="spellEnd"/>
            <w:r w:rsidRPr="008B7A90">
              <w:rPr>
                <w:rFonts w:ascii="Times New Roman" w:hAnsi="Times New Roman"/>
              </w:rPr>
              <w:t xml:space="preserve"> Nagarajan</w:t>
            </w:r>
          </w:p>
        </w:tc>
        <w:tc>
          <w:tcPr>
            <w:tcW w:w="5130" w:type="dxa"/>
          </w:tcPr>
          <w:p w14:paraId="6A8C6203" w14:textId="77777777" w:rsidR="00B93FD3" w:rsidRPr="008B7A90" w:rsidRDefault="00B93FD3" w:rsidP="002D03D6">
            <w:pPr>
              <w:spacing w:after="0"/>
              <w:rPr>
                <w:rFonts w:ascii="Times New Roman" w:hAnsi="Times New Roman"/>
              </w:rPr>
            </w:pPr>
            <w:r w:rsidRPr="008B7A90">
              <w:rPr>
                <w:rFonts w:ascii="Times New Roman" w:hAnsi="Times New Roman"/>
              </w:rPr>
              <w:t>Auditory differential sensitivity for frequency, intensity, duration in abstinent alcoholic</w:t>
            </w:r>
          </w:p>
        </w:tc>
        <w:tc>
          <w:tcPr>
            <w:tcW w:w="1980" w:type="dxa"/>
          </w:tcPr>
          <w:p w14:paraId="2698FE75" w14:textId="77777777" w:rsidR="00B93FD3" w:rsidRPr="008B7A90" w:rsidRDefault="00B93FD3" w:rsidP="002D03D6">
            <w:pPr>
              <w:spacing w:after="0"/>
              <w:rPr>
                <w:rFonts w:ascii="Times New Roman" w:hAnsi="Times New Roman"/>
              </w:rPr>
            </w:pPr>
            <w:r w:rsidRPr="008B7A90">
              <w:rPr>
                <w:rFonts w:ascii="Times New Roman" w:hAnsi="Times New Roman"/>
              </w:rPr>
              <w:t>Dr. Devi N</w:t>
            </w:r>
          </w:p>
        </w:tc>
      </w:tr>
      <w:tr w:rsidR="00B93FD3" w:rsidRPr="008B7A90" w14:paraId="457CA5FD" w14:textId="77777777" w:rsidTr="00B47BEB">
        <w:tc>
          <w:tcPr>
            <w:tcW w:w="0" w:type="auto"/>
          </w:tcPr>
          <w:p w14:paraId="3A4F7569" w14:textId="77777777" w:rsidR="00B93FD3" w:rsidRPr="008B7A90" w:rsidRDefault="00B93FD3" w:rsidP="002D03D6">
            <w:pPr>
              <w:spacing w:after="0"/>
              <w:rPr>
                <w:rFonts w:ascii="Times New Roman" w:hAnsi="Times New Roman"/>
              </w:rPr>
            </w:pPr>
            <w:r w:rsidRPr="008B7A90">
              <w:rPr>
                <w:rFonts w:ascii="Times New Roman" w:hAnsi="Times New Roman"/>
              </w:rPr>
              <w:t>23</w:t>
            </w:r>
          </w:p>
        </w:tc>
        <w:tc>
          <w:tcPr>
            <w:tcW w:w="2048" w:type="dxa"/>
          </w:tcPr>
          <w:p w14:paraId="15580DEC" w14:textId="77777777" w:rsidR="00B93FD3" w:rsidRPr="008B7A90" w:rsidRDefault="00B93FD3" w:rsidP="002D03D6">
            <w:pPr>
              <w:spacing w:after="0"/>
              <w:rPr>
                <w:rFonts w:ascii="Times New Roman" w:hAnsi="Times New Roman"/>
              </w:rPr>
            </w:pPr>
            <w:r w:rsidRPr="008B7A90">
              <w:rPr>
                <w:rFonts w:ascii="Times New Roman" w:hAnsi="Times New Roman"/>
              </w:rPr>
              <w:t xml:space="preserve">Hannah Thomas </w:t>
            </w:r>
          </w:p>
        </w:tc>
        <w:tc>
          <w:tcPr>
            <w:tcW w:w="5130" w:type="dxa"/>
          </w:tcPr>
          <w:p w14:paraId="6E1AC2DD" w14:textId="77777777" w:rsidR="00B93FD3" w:rsidRPr="008B7A90" w:rsidRDefault="00B93FD3" w:rsidP="00153018">
            <w:pPr>
              <w:spacing w:after="0"/>
              <w:rPr>
                <w:rFonts w:ascii="Times New Roman" w:hAnsi="Times New Roman"/>
              </w:rPr>
            </w:pPr>
            <w:r w:rsidRPr="008B7A90">
              <w:rPr>
                <w:rFonts w:ascii="Times New Roman" w:hAnsi="Times New Roman"/>
              </w:rPr>
              <w:t xml:space="preserve">Estimating safe </w:t>
            </w:r>
            <w:r w:rsidR="00153018">
              <w:rPr>
                <w:rFonts w:ascii="Times New Roman" w:hAnsi="Times New Roman"/>
              </w:rPr>
              <w:t>stimulus level for 500 Hz tone</w:t>
            </w:r>
            <w:r w:rsidRPr="008B7A90">
              <w:rPr>
                <w:rFonts w:ascii="Times New Roman" w:hAnsi="Times New Roman"/>
              </w:rPr>
              <w:t xml:space="preserve"> burst evoked cervical and ocular vestibular evoked myogenic potential</w:t>
            </w:r>
          </w:p>
        </w:tc>
        <w:tc>
          <w:tcPr>
            <w:tcW w:w="1980" w:type="dxa"/>
          </w:tcPr>
          <w:p w14:paraId="13B297F7" w14:textId="77777777" w:rsidR="00B93FD3" w:rsidRPr="008B7A90" w:rsidRDefault="00B93FD3" w:rsidP="002D03D6">
            <w:pPr>
              <w:spacing w:after="0"/>
              <w:rPr>
                <w:rFonts w:ascii="Times New Roman" w:hAnsi="Times New Roman"/>
              </w:rPr>
            </w:pPr>
            <w:r w:rsidRPr="008B7A90">
              <w:rPr>
                <w:rFonts w:ascii="Times New Roman" w:hAnsi="Times New Roman"/>
              </w:rPr>
              <w:t>Dr. Niraj Kumar Singh</w:t>
            </w:r>
          </w:p>
        </w:tc>
      </w:tr>
      <w:tr w:rsidR="00B93FD3" w:rsidRPr="008B7A90" w14:paraId="2B893B5F" w14:textId="77777777" w:rsidTr="00B47BEB">
        <w:tc>
          <w:tcPr>
            <w:tcW w:w="0" w:type="auto"/>
          </w:tcPr>
          <w:p w14:paraId="59F8AAC8" w14:textId="77777777" w:rsidR="00B93FD3" w:rsidRPr="008B7A90" w:rsidRDefault="00B93FD3" w:rsidP="002D03D6">
            <w:pPr>
              <w:spacing w:after="0"/>
              <w:rPr>
                <w:rFonts w:ascii="Times New Roman" w:hAnsi="Times New Roman"/>
              </w:rPr>
            </w:pPr>
            <w:r w:rsidRPr="008B7A90">
              <w:rPr>
                <w:rFonts w:ascii="Times New Roman" w:hAnsi="Times New Roman"/>
              </w:rPr>
              <w:t>24</w:t>
            </w:r>
          </w:p>
        </w:tc>
        <w:tc>
          <w:tcPr>
            <w:tcW w:w="2048" w:type="dxa"/>
          </w:tcPr>
          <w:p w14:paraId="33BCACA0" w14:textId="77777777" w:rsidR="00B93FD3" w:rsidRPr="008B7A90" w:rsidRDefault="00B93FD3" w:rsidP="002D03D6">
            <w:pPr>
              <w:spacing w:after="0"/>
              <w:rPr>
                <w:rFonts w:ascii="Times New Roman" w:hAnsi="Times New Roman"/>
              </w:rPr>
            </w:pPr>
            <w:r w:rsidRPr="008B7A90">
              <w:rPr>
                <w:rFonts w:ascii="Times New Roman" w:hAnsi="Times New Roman"/>
              </w:rPr>
              <w:t>Kristi Kaveri Dutta</w:t>
            </w:r>
          </w:p>
        </w:tc>
        <w:tc>
          <w:tcPr>
            <w:tcW w:w="5130" w:type="dxa"/>
          </w:tcPr>
          <w:p w14:paraId="6837342A" w14:textId="77777777" w:rsidR="00B93FD3" w:rsidRPr="008B7A90" w:rsidRDefault="00B93FD3" w:rsidP="002D03D6">
            <w:pPr>
              <w:spacing w:after="0"/>
              <w:rPr>
                <w:rFonts w:ascii="Times New Roman" w:hAnsi="Times New Roman"/>
              </w:rPr>
            </w:pPr>
            <w:r w:rsidRPr="008B7A90">
              <w:rPr>
                <w:rFonts w:ascii="Times New Roman" w:hAnsi="Times New Roman"/>
              </w:rPr>
              <w:t xml:space="preserve">Effect of stimulus intensity used for frequency tuning of </w:t>
            </w:r>
            <w:proofErr w:type="spellStart"/>
            <w:r w:rsidRPr="008B7A90">
              <w:rPr>
                <w:rFonts w:ascii="Times New Roman" w:hAnsi="Times New Roman"/>
              </w:rPr>
              <w:t>cVEMP</w:t>
            </w:r>
            <w:proofErr w:type="spellEnd"/>
            <w:r w:rsidRPr="008B7A90">
              <w:rPr>
                <w:rFonts w:ascii="Times New Roman" w:hAnsi="Times New Roman"/>
              </w:rPr>
              <w:t xml:space="preserve"> on hearing</w:t>
            </w:r>
          </w:p>
        </w:tc>
        <w:tc>
          <w:tcPr>
            <w:tcW w:w="1980" w:type="dxa"/>
          </w:tcPr>
          <w:p w14:paraId="28D91862" w14:textId="77777777" w:rsidR="00B93FD3" w:rsidRPr="008B7A90" w:rsidRDefault="00B93FD3" w:rsidP="002D03D6">
            <w:pPr>
              <w:spacing w:after="0"/>
              <w:rPr>
                <w:rFonts w:ascii="Times New Roman" w:hAnsi="Times New Roman"/>
              </w:rPr>
            </w:pPr>
            <w:r w:rsidRPr="008B7A90">
              <w:rPr>
                <w:rFonts w:ascii="Times New Roman" w:hAnsi="Times New Roman"/>
              </w:rPr>
              <w:t>Dr. Niraj Kumar Singh</w:t>
            </w:r>
          </w:p>
        </w:tc>
      </w:tr>
      <w:tr w:rsidR="00B93FD3" w:rsidRPr="008B7A90" w14:paraId="3AF23B11" w14:textId="77777777" w:rsidTr="00B47BEB">
        <w:tc>
          <w:tcPr>
            <w:tcW w:w="0" w:type="auto"/>
          </w:tcPr>
          <w:p w14:paraId="4AB78833" w14:textId="77777777" w:rsidR="00B93FD3" w:rsidRPr="008B7A90" w:rsidRDefault="00B93FD3" w:rsidP="002D03D6">
            <w:pPr>
              <w:spacing w:after="0"/>
              <w:rPr>
                <w:rFonts w:ascii="Times New Roman" w:hAnsi="Times New Roman"/>
              </w:rPr>
            </w:pPr>
            <w:r w:rsidRPr="008B7A90">
              <w:rPr>
                <w:rFonts w:ascii="Times New Roman" w:hAnsi="Times New Roman"/>
              </w:rPr>
              <w:t>25</w:t>
            </w:r>
          </w:p>
        </w:tc>
        <w:tc>
          <w:tcPr>
            <w:tcW w:w="2048" w:type="dxa"/>
          </w:tcPr>
          <w:p w14:paraId="7DF0DA73" w14:textId="77777777" w:rsidR="00B93FD3" w:rsidRPr="008B7A90" w:rsidRDefault="00B93FD3" w:rsidP="002D03D6">
            <w:pPr>
              <w:spacing w:after="0"/>
              <w:rPr>
                <w:rFonts w:ascii="Times New Roman" w:hAnsi="Times New Roman"/>
              </w:rPr>
            </w:pPr>
            <w:r w:rsidRPr="008B7A90">
              <w:rPr>
                <w:rFonts w:ascii="Times New Roman" w:hAnsi="Times New Roman"/>
              </w:rPr>
              <w:t>Manju Manikandan  K</w:t>
            </w:r>
          </w:p>
        </w:tc>
        <w:tc>
          <w:tcPr>
            <w:tcW w:w="5130" w:type="dxa"/>
          </w:tcPr>
          <w:p w14:paraId="1BF96A63" w14:textId="77777777" w:rsidR="00B93FD3" w:rsidRPr="008B7A90" w:rsidRDefault="00B93FD3" w:rsidP="002D03D6">
            <w:pPr>
              <w:spacing w:after="0"/>
              <w:rPr>
                <w:rFonts w:ascii="Times New Roman" w:hAnsi="Times New Roman"/>
              </w:rPr>
            </w:pPr>
            <w:r w:rsidRPr="008B7A90">
              <w:rPr>
                <w:rFonts w:ascii="Times New Roman" w:hAnsi="Times New Roman"/>
              </w:rPr>
              <w:t>Influence of age, cognition and proficiency of the non-native background language on speech recognition of native language</w:t>
            </w:r>
          </w:p>
        </w:tc>
        <w:tc>
          <w:tcPr>
            <w:tcW w:w="1980" w:type="dxa"/>
          </w:tcPr>
          <w:p w14:paraId="4A730E23" w14:textId="77777777" w:rsidR="00B93FD3" w:rsidRPr="008B7A90" w:rsidRDefault="00B93FD3" w:rsidP="002D03D6">
            <w:pPr>
              <w:spacing w:after="0"/>
              <w:rPr>
                <w:rFonts w:ascii="Times New Roman" w:hAnsi="Times New Roman"/>
              </w:rPr>
            </w:pPr>
            <w:r w:rsidRPr="008B7A90">
              <w:rPr>
                <w:rFonts w:ascii="Times New Roman" w:hAnsi="Times New Roman"/>
              </w:rPr>
              <w:t>Dr. Geetha C</w:t>
            </w:r>
          </w:p>
        </w:tc>
      </w:tr>
      <w:tr w:rsidR="00B93FD3" w:rsidRPr="008B7A90" w14:paraId="36FAFBD8" w14:textId="77777777" w:rsidTr="00B47BEB">
        <w:tc>
          <w:tcPr>
            <w:tcW w:w="0" w:type="auto"/>
          </w:tcPr>
          <w:p w14:paraId="79D0D9A8" w14:textId="77777777" w:rsidR="00B93FD3" w:rsidRPr="008B7A90" w:rsidRDefault="00B93FD3" w:rsidP="002D03D6">
            <w:pPr>
              <w:spacing w:after="0"/>
              <w:rPr>
                <w:rFonts w:ascii="Times New Roman" w:hAnsi="Times New Roman"/>
              </w:rPr>
            </w:pPr>
            <w:r w:rsidRPr="008B7A90">
              <w:rPr>
                <w:rFonts w:ascii="Times New Roman" w:hAnsi="Times New Roman"/>
              </w:rPr>
              <w:t>26</w:t>
            </w:r>
          </w:p>
        </w:tc>
        <w:tc>
          <w:tcPr>
            <w:tcW w:w="2048" w:type="dxa"/>
          </w:tcPr>
          <w:p w14:paraId="5C3B041B" w14:textId="77777777" w:rsidR="00B93FD3" w:rsidRPr="008B7A90" w:rsidRDefault="00B93FD3" w:rsidP="002D03D6">
            <w:pPr>
              <w:spacing w:after="0"/>
              <w:rPr>
                <w:rFonts w:ascii="Times New Roman" w:hAnsi="Times New Roman"/>
              </w:rPr>
            </w:pPr>
            <w:proofErr w:type="spellStart"/>
            <w:r w:rsidRPr="008B7A90">
              <w:rPr>
                <w:rFonts w:ascii="Times New Roman" w:hAnsi="Times New Roman"/>
              </w:rPr>
              <w:t>Rajwinder</w:t>
            </w:r>
            <w:proofErr w:type="spellEnd"/>
            <w:r w:rsidRPr="008B7A90">
              <w:rPr>
                <w:rFonts w:ascii="Times New Roman" w:hAnsi="Times New Roman"/>
              </w:rPr>
              <w:t xml:space="preserve"> Kaur </w:t>
            </w:r>
          </w:p>
        </w:tc>
        <w:tc>
          <w:tcPr>
            <w:tcW w:w="5130" w:type="dxa"/>
          </w:tcPr>
          <w:p w14:paraId="5F19663C" w14:textId="77777777" w:rsidR="00B93FD3" w:rsidRPr="008B7A90" w:rsidRDefault="00B93FD3" w:rsidP="002D03D6">
            <w:pPr>
              <w:spacing w:after="0"/>
              <w:rPr>
                <w:rFonts w:ascii="Times New Roman" w:hAnsi="Times New Roman"/>
              </w:rPr>
            </w:pPr>
            <w:r w:rsidRPr="008B7A90">
              <w:rPr>
                <w:rFonts w:ascii="Times New Roman" w:hAnsi="Times New Roman"/>
              </w:rPr>
              <w:t>Adaptation, Translation and Validation of Parents Evaluation of oral/aural performance of children (PEACH) and Teachers' Evaluation of oral/aural performance of children (TEACH )</w:t>
            </w:r>
          </w:p>
        </w:tc>
        <w:tc>
          <w:tcPr>
            <w:tcW w:w="1980" w:type="dxa"/>
          </w:tcPr>
          <w:p w14:paraId="6C73F13F" w14:textId="77777777" w:rsidR="00B93FD3" w:rsidRPr="008B7A90" w:rsidRDefault="00B93FD3" w:rsidP="002D03D6">
            <w:pPr>
              <w:spacing w:after="0"/>
              <w:rPr>
                <w:rFonts w:ascii="Times New Roman" w:hAnsi="Times New Roman"/>
              </w:rPr>
            </w:pPr>
            <w:r w:rsidRPr="008B7A90">
              <w:rPr>
                <w:rFonts w:ascii="Times New Roman" w:hAnsi="Times New Roman"/>
              </w:rPr>
              <w:t>Dr. Geetha C</w:t>
            </w:r>
          </w:p>
        </w:tc>
      </w:tr>
      <w:tr w:rsidR="00B93FD3" w:rsidRPr="008B7A90" w14:paraId="2B99147A" w14:textId="77777777" w:rsidTr="00B47BEB">
        <w:tc>
          <w:tcPr>
            <w:tcW w:w="0" w:type="auto"/>
          </w:tcPr>
          <w:p w14:paraId="559C4DFB" w14:textId="77777777" w:rsidR="00B93FD3" w:rsidRPr="008B7A90" w:rsidRDefault="00B93FD3" w:rsidP="002D03D6">
            <w:pPr>
              <w:spacing w:after="0"/>
              <w:rPr>
                <w:rFonts w:ascii="Times New Roman" w:hAnsi="Times New Roman"/>
              </w:rPr>
            </w:pPr>
            <w:r w:rsidRPr="008B7A90">
              <w:rPr>
                <w:rFonts w:ascii="Times New Roman" w:hAnsi="Times New Roman"/>
              </w:rPr>
              <w:t>27</w:t>
            </w:r>
          </w:p>
        </w:tc>
        <w:tc>
          <w:tcPr>
            <w:tcW w:w="2048" w:type="dxa"/>
          </w:tcPr>
          <w:p w14:paraId="68687F15" w14:textId="77777777" w:rsidR="00B93FD3" w:rsidRPr="008B7A90" w:rsidRDefault="00B93FD3" w:rsidP="002D03D6">
            <w:pPr>
              <w:spacing w:after="0"/>
              <w:rPr>
                <w:rFonts w:ascii="Times New Roman" w:hAnsi="Times New Roman"/>
              </w:rPr>
            </w:pPr>
            <w:r w:rsidRPr="008B7A90">
              <w:rPr>
                <w:rFonts w:ascii="Times New Roman" w:hAnsi="Times New Roman"/>
              </w:rPr>
              <w:t>Sushma C</w:t>
            </w:r>
          </w:p>
        </w:tc>
        <w:tc>
          <w:tcPr>
            <w:tcW w:w="5130" w:type="dxa"/>
          </w:tcPr>
          <w:p w14:paraId="0BE02DDC" w14:textId="77777777" w:rsidR="00B93FD3" w:rsidRPr="008B7A90" w:rsidRDefault="00B93FD3" w:rsidP="002D03D6">
            <w:pPr>
              <w:spacing w:after="0"/>
              <w:rPr>
                <w:rFonts w:ascii="Times New Roman" w:hAnsi="Times New Roman"/>
              </w:rPr>
            </w:pPr>
            <w:r w:rsidRPr="008B7A90">
              <w:rPr>
                <w:rFonts w:ascii="Times New Roman" w:hAnsi="Times New Roman"/>
              </w:rPr>
              <w:t>Comparison of subjective benefit of directional microphone in high cost and low cost digital hearing aids in noise</w:t>
            </w:r>
          </w:p>
        </w:tc>
        <w:tc>
          <w:tcPr>
            <w:tcW w:w="1980" w:type="dxa"/>
          </w:tcPr>
          <w:p w14:paraId="324C139C" w14:textId="77777777" w:rsidR="00B93FD3" w:rsidRPr="008B7A90" w:rsidRDefault="00B93FD3" w:rsidP="002D03D6">
            <w:pPr>
              <w:spacing w:after="0"/>
              <w:rPr>
                <w:rFonts w:ascii="Times New Roman" w:hAnsi="Times New Roman"/>
              </w:rPr>
            </w:pPr>
            <w:r w:rsidRPr="008B7A90">
              <w:rPr>
                <w:rFonts w:ascii="Times New Roman" w:hAnsi="Times New Roman"/>
              </w:rPr>
              <w:t>Dr. Geetha C</w:t>
            </w:r>
          </w:p>
        </w:tc>
      </w:tr>
      <w:tr w:rsidR="00B93FD3" w:rsidRPr="008B7A90" w14:paraId="0344B591" w14:textId="77777777" w:rsidTr="00B47BEB">
        <w:tc>
          <w:tcPr>
            <w:tcW w:w="0" w:type="auto"/>
          </w:tcPr>
          <w:p w14:paraId="2AB346C4" w14:textId="77777777" w:rsidR="00B93FD3" w:rsidRPr="008B7A90" w:rsidRDefault="00B93FD3" w:rsidP="002D03D6">
            <w:pPr>
              <w:spacing w:after="0"/>
              <w:rPr>
                <w:rFonts w:ascii="Times New Roman" w:hAnsi="Times New Roman"/>
              </w:rPr>
            </w:pPr>
            <w:r w:rsidRPr="008B7A90">
              <w:rPr>
                <w:rFonts w:ascii="Times New Roman" w:hAnsi="Times New Roman"/>
              </w:rPr>
              <w:t>28</w:t>
            </w:r>
          </w:p>
        </w:tc>
        <w:tc>
          <w:tcPr>
            <w:tcW w:w="2048" w:type="dxa"/>
          </w:tcPr>
          <w:p w14:paraId="3AAE9AC1" w14:textId="77777777" w:rsidR="00B93FD3" w:rsidRPr="008B7A90" w:rsidRDefault="00B93FD3" w:rsidP="002D03D6">
            <w:pPr>
              <w:spacing w:after="0"/>
              <w:rPr>
                <w:rFonts w:ascii="Times New Roman" w:hAnsi="Times New Roman"/>
              </w:rPr>
            </w:pPr>
            <w:r w:rsidRPr="008B7A90">
              <w:rPr>
                <w:rFonts w:ascii="Times New Roman" w:hAnsi="Times New Roman"/>
              </w:rPr>
              <w:t>Krupa Bai B</w:t>
            </w:r>
          </w:p>
        </w:tc>
        <w:tc>
          <w:tcPr>
            <w:tcW w:w="5130" w:type="dxa"/>
          </w:tcPr>
          <w:p w14:paraId="5773B7E0" w14:textId="77777777" w:rsidR="00B93FD3" w:rsidRPr="008B7A90" w:rsidRDefault="00B93FD3" w:rsidP="002D03D6">
            <w:pPr>
              <w:spacing w:after="0"/>
              <w:rPr>
                <w:rFonts w:ascii="Times New Roman" w:hAnsi="Times New Roman"/>
              </w:rPr>
            </w:pPr>
            <w:r w:rsidRPr="008B7A90">
              <w:rPr>
                <w:rFonts w:ascii="Times New Roman" w:hAnsi="Times New Roman"/>
              </w:rPr>
              <w:t>Relationship between extended High frequency Audiometry, distortion product otoacoustic emission and speech perception in noise in children with (C)APD.</w:t>
            </w:r>
          </w:p>
        </w:tc>
        <w:tc>
          <w:tcPr>
            <w:tcW w:w="1980" w:type="dxa"/>
          </w:tcPr>
          <w:p w14:paraId="0D61FD72" w14:textId="77777777" w:rsidR="00B93FD3" w:rsidRPr="008B7A90" w:rsidRDefault="00B93FD3" w:rsidP="002D03D6">
            <w:pPr>
              <w:spacing w:after="0"/>
              <w:rPr>
                <w:rFonts w:ascii="Times New Roman" w:hAnsi="Times New Roman"/>
              </w:rPr>
            </w:pPr>
            <w:r w:rsidRPr="008B7A90">
              <w:rPr>
                <w:rFonts w:ascii="Times New Roman" w:hAnsi="Times New Roman"/>
              </w:rPr>
              <w:t>Dr. Chandni Jain</w:t>
            </w:r>
          </w:p>
        </w:tc>
      </w:tr>
      <w:tr w:rsidR="00B93FD3" w:rsidRPr="008B7A90" w14:paraId="2BDA49D4" w14:textId="77777777" w:rsidTr="00B47BEB">
        <w:tc>
          <w:tcPr>
            <w:tcW w:w="0" w:type="auto"/>
          </w:tcPr>
          <w:p w14:paraId="7DF62329" w14:textId="77777777" w:rsidR="00B93FD3" w:rsidRPr="008B7A90" w:rsidRDefault="00B93FD3" w:rsidP="002D03D6">
            <w:pPr>
              <w:spacing w:after="0"/>
              <w:rPr>
                <w:rFonts w:ascii="Times New Roman" w:hAnsi="Times New Roman"/>
              </w:rPr>
            </w:pPr>
            <w:r w:rsidRPr="008B7A90">
              <w:rPr>
                <w:rFonts w:ascii="Times New Roman" w:hAnsi="Times New Roman"/>
              </w:rPr>
              <w:t>29</w:t>
            </w:r>
          </w:p>
        </w:tc>
        <w:tc>
          <w:tcPr>
            <w:tcW w:w="2048" w:type="dxa"/>
          </w:tcPr>
          <w:p w14:paraId="66AFD188" w14:textId="77777777" w:rsidR="00B93FD3" w:rsidRPr="008B7A90" w:rsidRDefault="00B93FD3" w:rsidP="002D03D6">
            <w:pPr>
              <w:spacing w:after="0"/>
              <w:rPr>
                <w:rFonts w:ascii="Times New Roman" w:hAnsi="Times New Roman"/>
              </w:rPr>
            </w:pPr>
            <w:r w:rsidRPr="008B7A90">
              <w:rPr>
                <w:rFonts w:ascii="Times New Roman" w:hAnsi="Times New Roman"/>
              </w:rPr>
              <w:t>Megha Nigam</w:t>
            </w:r>
          </w:p>
        </w:tc>
        <w:tc>
          <w:tcPr>
            <w:tcW w:w="5130" w:type="dxa"/>
          </w:tcPr>
          <w:p w14:paraId="02064612" w14:textId="77777777" w:rsidR="00B93FD3" w:rsidRPr="008B7A90" w:rsidRDefault="00B93FD3" w:rsidP="002D03D6">
            <w:pPr>
              <w:spacing w:after="0"/>
              <w:rPr>
                <w:rFonts w:ascii="Times New Roman" w:hAnsi="Times New Roman"/>
              </w:rPr>
            </w:pPr>
            <w:r w:rsidRPr="008B7A90">
              <w:rPr>
                <w:rFonts w:ascii="Times New Roman" w:hAnsi="Times New Roman"/>
              </w:rPr>
              <w:t>Relationship between spectral resolution and speech perception in noise in children with central auditory processing disorder</w:t>
            </w:r>
          </w:p>
        </w:tc>
        <w:tc>
          <w:tcPr>
            <w:tcW w:w="1980" w:type="dxa"/>
          </w:tcPr>
          <w:p w14:paraId="45BAD716" w14:textId="77777777" w:rsidR="00B93FD3" w:rsidRPr="008B7A90" w:rsidRDefault="00B93FD3" w:rsidP="002D03D6">
            <w:pPr>
              <w:spacing w:after="0"/>
              <w:rPr>
                <w:rFonts w:ascii="Times New Roman" w:hAnsi="Times New Roman"/>
              </w:rPr>
            </w:pPr>
            <w:r w:rsidRPr="008B7A90">
              <w:rPr>
                <w:rFonts w:ascii="Times New Roman" w:hAnsi="Times New Roman"/>
              </w:rPr>
              <w:t>Dr. Chandni Jain</w:t>
            </w:r>
          </w:p>
        </w:tc>
      </w:tr>
      <w:tr w:rsidR="00B93FD3" w:rsidRPr="008B7A90" w14:paraId="469E0940" w14:textId="77777777" w:rsidTr="00B47BEB">
        <w:tc>
          <w:tcPr>
            <w:tcW w:w="0" w:type="auto"/>
          </w:tcPr>
          <w:p w14:paraId="704F0488" w14:textId="77777777" w:rsidR="00B93FD3" w:rsidRPr="008B7A90" w:rsidRDefault="00B93FD3" w:rsidP="002D03D6">
            <w:pPr>
              <w:spacing w:after="0"/>
              <w:rPr>
                <w:rFonts w:ascii="Times New Roman" w:hAnsi="Times New Roman"/>
              </w:rPr>
            </w:pPr>
            <w:r w:rsidRPr="008B7A90">
              <w:rPr>
                <w:rFonts w:ascii="Times New Roman" w:hAnsi="Times New Roman"/>
              </w:rPr>
              <w:t>30</w:t>
            </w:r>
          </w:p>
        </w:tc>
        <w:tc>
          <w:tcPr>
            <w:tcW w:w="2048" w:type="dxa"/>
          </w:tcPr>
          <w:p w14:paraId="226DD04A" w14:textId="77777777" w:rsidR="00B93FD3" w:rsidRPr="008B7A90" w:rsidRDefault="00B93FD3" w:rsidP="002D03D6">
            <w:pPr>
              <w:spacing w:after="0"/>
              <w:rPr>
                <w:rFonts w:ascii="Times New Roman" w:hAnsi="Times New Roman"/>
              </w:rPr>
            </w:pPr>
            <w:r w:rsidRPr="008B7A90">
              <w:rPr>
                <w:rFonts w:ascii="Times New Roman" w:hAnsi="Times New Roman"/>
              </w:rPr>
              <w:t>Shreyas S Ram</w:t>
            </w:r>
          </w:p>
        </w:tc>
        <w:tc>
          <w:tcPr>
            <w:tcW w:w="5130" w:type="dxa"/>
          </w:tcPr>
          <w:p w14:paraId="69DC7C86" w14:textId="77777777" w:rsidR="00B93FD3" w:rsidRPr="008B7A90" w:rsidRDefault="00B93FD3" w:rsidP="002D03D6">
            <w:pPr>
              <w:spacing w:after="0"/>
              <w:rPr>
                <w:rFonts w:ascii="Times New Roman" w:hAnsi="Times New Roman"/>
              </w:rPr>
            </w:pPr>
            <w:r w:rsidRPr="008B7A90">
              <w:rPr>
                <w:rFonts w:ascii="Times New Roman" w:hAnsi="Times New Roman"/>
              </w:rPr>
              <w:t>Prevalence of individuals diagnosed to have CAPD for a period of two years at AIISH ( June 2017 to July 2019</w:t>
            </w:r>
          </w:p>
        </w:tc>
        <w:tc>
          <w:tcPr>
            <w:tcW w:w="1980" w:type="dxa"/>
          </w:tcPr>
          <w:p w14:paraId="4AA2121F" w14:textId="77777777" w:rsidR="00B93FD3" w:rsidRPr="008B7A90" w:rsidRDefault="00B93FD3" w:rsidP="002D03D6">
            <w:pPr>
              <w:spacing w:after="0"/>
              <w:rPr>
                <w:rFonts w:ascii="Times New Roman" w:hAnsi="Times New Roman"/>
              </w:rPr>
            </w:pPr>
            <w:r w:rsidRPr="008B7A90">
              <w:rPr>
                <w:rFonts w:ascii="Times New Roman" w:hAnsi="Times New Roman"/>
              </w:rPr>
              <w:t>Dr. Chandni Jain</w:t>
            </w:r>
          </w:p>
        </w:tc>
      </w:tr>
      <w:tr w:rsidR="00551C0F" w:rsidRPr="008B7A90" w14:paraId="26D1FFF7" w14:textId="77777777" w:rsidTr="00B47BEB">
        <w:tc>
          <w:tcPr>
            <w:tcW w:w="0" w:type="auto"/>
          </w:tcPr>
          <w:p w14:paraId="37D5BBDC" w14:textId="77777777" w:rsidR="00551C0F" w:rsidRPr="008B7A90" w:rsidRDefault="00551C0F" w:rsidP="002D03D6">
            <w:pPr>
              <w:spacing w:after="0"/>
              <w:rPr>
                <w:rFonts w:ascii="Times New Roman" w:hAnsi="Times New Roman"/>
              </w:rPr>
            </w:pPr>
            <w:r w:rsidRPr="008B7A90">
              <w:rPr>
                <w:rFonts w:ascii="Times New Roman" w:hAnsi="Times New Roman"/>
              </w:rPr>
              <w:t>31</w:t>
            </w:r>
          </w:p>
        </w:tc>
        <w:tc>
          <w:tcPr>
            <w:tcW w:w="2048" w:type="dxa"/>
          </w:tcPr>
          <w:p w14:paraId="1D94B812" w14:textId="77777777" w:rsidR="00551C0F" w:rsidRPr="00551C0F" w:rsidRDefault="00551C0F" w:rsidP="002D03D6">
            <w:pPr>
              <w:spacing w:after="0"/>
              <w:rPr>
                <w:rFonts w:ascii="Times New Roman" w:hAnsi="Times New Roman"/>
              </w:rPr>
            </w:pPr>
            <w:r w:rsidRPr="00F04520">
              <w:rPr>
                <w:rFonts w:ascii="Times New Roman" w:hAnsi="Times New Roman"/>
              </w:rPr>
              <w:t>Ashique C</w:t>
            </w:r>
          </w:p>
        </w:tc>
        <w:tc>
          <w:tcPr>
            <w:tcW w:w="5130" w:type="dxa"/>
          </w:tcPr>
          <w:p w14:paraId="6D665983" w14:textId="77777777" w:rsidR="00551C0F" w:rsidRPr="00551C0F" w:rsidRDefault="00551C0F" w:rsidP="002D03D6">
            <w:pPr>
              <w:spacing w:after="0"/>
              <w:rPr>
                <w:rFonts w:ascii="Times New Roman" w:hAnsi="Times New Roman"/>
              </w:rPr>
            </w:pPr>
            <w:r w:rsidRPr="00F04520">
              <w:rPr>
                <w:rFonts w:ascii="Times New Roman" w:hAnsi="Times New Roman"/>
              </w:rPr>
              <w:t>Comparison of Differential sensitivity for Frequency, Intensity and Duration in  individuals  who practice physical activity  and those who doesn’t practice physical activity</w:t>
            </w:r>
          </w:p>
        </w:tc>
        <w:tc>
          <w:tcPr>
            <w:tcW w:w="1980" w:type="dxa"/>
          </w:tcPr>
          <w:p w14:paraId="0A84E1AA" w14:textId="77777777" w:rsidR="00551C0F" w:rsidRPr="00551C0F" w:rsidRDefault="00551C0F" w:rsidP="002D03D6">
            <w:pPr>
              <w:spacing w:after="0"/>
              <w:rPr>
                <w:rFonts w:ascii="Times New Roman" w:hAnsi="Times New Roman"/>
              </w:rPr>
            </w:pPr>
            <w:r w:rsidRPr="00F04520">
              <w:rPr>
                <w:rFonts w:ascii="Times New Roman" w:hAnsi="Times New Roman"/>
              </w:rPr>
              <w:t>Ms. Mamatha NM</w:t>
            </w:r>
          </w:p>
        </w:tc>
      </w:tr>
      <w:tr w:rsidR="00551C0F" w:rsidRPr="008B7A90" w14:paraId="6A55A96B" w14:textId="77777777" w:rsidTr="00B47BEB">
        <w:tc>
          <w:tcPr>
            <w:tcW w:w="0" w:type="auto"/>
          </w:tcPr>
          <w:p w14:paraId="61556BF6" w14:textId="77777777" w:rsidR="00551C0F" w:rsidRPr="008B7A90" w:rsidRDefault="00551C0F" w:rsidP="002D03D6">
            <w:pPr>
              <w:spacing w:after="0"/>
              <w:rPr>
                <w:rFonts w:ascii="Times New Roman" w:hAnsi="Times New Roman"/>
              </w:rPr>
            </w:pPr>
            <w:r w:rsidRPr="008B7A90">
              <w:rPr>
                <w:rFonts w:ascii="Times New Roman" w:hAnsi="Times New Roman"/>
              </w:rPr>
              <w:t>32</w:t>
            </w:r>
          </w:p>
        </w:tc>
        <w:tc>
          <w:tcPr>
            <w:tcW w:w="2048" w:type="dxa"/>
          </w:tcPr>
          <w:p w14:paraId="251BB647" w14:textId="77777777" w:rsidR="00551C0F" w:rsidRPr="00551C0F" w:rsidRDefault="00551C0F" w:rsidP="002D03D6">
            <w:pPr>
              <w:spacing w:after="0"/>
              <w:rPr>
                <w:rFonts w:ascii="Times New Roman" w:hAnsi="Times New Roman"/>
              </w:rPr>
            </w:pPr>
            <w:r w:rsidRPr="00F04520">
              <w:rPr>
                <w:rFonts w:ascii="Times New Roman" w:hAnsi="Times New Roman"/>
              </w:rPr>
              <w:t xml:space="preserve">Ravinder Thakur </w:t>
            </w:r>
          </w:p>
        </w:tc>
        <w:tc>
          <w:tcPr>
            <w:tcW w:w="5130" w:type="dxa"/>
          </w:tcPr>
          <w:p w14:paraId="332C8993" w14:textId="77777777" w:rsidR="00551C0F" w:rsidRPr="00551C0F" w:rsidRDefault="00551C0F" w:rsidP="002D03D6">
            <w:pPr>
              <w:spacing w:after="0"/>
              <w:rPr>
                <w:rFonts w:ascii="Times New Roman" w:hAnsi="Times New Roman"/>
              </w:rPr>
            </w:pPr>
            <w:r w:rsidRPr="00F04520">
              <w:rPr>
                <w:rFonts w:ascii="Times New Roman" w:hAnsi="Times New Roman"/>
              </w:rPr>
              <w:t xml:space="preserve">Cervical and Ocular vestibular evoked myogenic potentials </w:t>
            </w:r>
            <w:r>
              <w:rPr>
                <w:rFonts w:ascii="Times New Roman" w:hAnsi="Times New Roman"/>
              </w:rPr>
              <w:t>in smokers</w:t>
            </w:r>
          </w:p>
        </w:tc>
        <w:tc>
          <w:tcPr>
            <w:tcW w:w="1980" w:type="dxa"/>
          </w:tcPr>
          <w:p w14:paraId="4EA6A6B1" w14:textId="77777777" w:rsidR="00551C0F" w:rsidRPr="00551C0F" w:rsidRDefault="00551C0F" w:rsidP="002D03D6">
            <w:pPr>
              <w:spacing w:after="0"/>
              <w:rPr>
                <w:rFonts w:ascii="Times New Roman" w:hAnsi="Times New Roman"/>
              </w:rPr>
            </w:pPr>
            <w:r w:rsidRPr="00F04520">
              <w:rPr>
                <w:rFonts w:ascii="Times New Roman" w:hAnsi="Times New Roman"/>
              </w:rPr>
              <w:t>Ms. Mamatha NM</w:t>
            </w:r>
          </w:p>
        </w:tc>
      </w:tr>
      <w:tr w:rsidR="00551C0F" w:rsidRPr="008B7A90" w14:paraId="466AF902" w14:textId="77777777" w:rsidTr="00B47BEB">
        <w:tc>
          <w:tcPr>
            <w:tcW w:w="0" w:type="auto"/>
          </w:tcPr>
          <w:p w14:paraId="735154E5" w14:textId="77777777" w:rsidR="00551C0F" w:rsidRPr="008B7A90" w:rsidRDefault="00551C0F" w:rsidP="002D03D6">
            <w:pPr>
              <w:spacing w:after="0"/>
              <w:rPr>
                <w:rFonts w:ascii="Times New Roman" w:hAnsi="Times New Roman"/>
              </w:rPr>
            </w:pPr>
            <w:r w:rsidRPr="008B7A90">
              <w:rPr>
                <w:rFonts w:ascii="Times New Roman" w:hAnsi="Times New Roman"/>
              </w:rPr>
              <w:t>33</w:t>
            </w:r>
          </w:p>
        </w:tc>
        <w:tc>
          <w:tcPr>
            <w:tcW w:w="2048" w:type="dxa"/>
          </w:tcPr>
          <w:p w14:paraId="1232CC08" w14:textId="77777777" w:rsidR="00551C0F" w:rsidRPr="00551C0F" w:rsidRDefault="00551C0F" w:rsidP="002D03D6">
            <w:pPr>
              <w:spacing w:after="0"/>
              <w:rPr>
                <w:rFonts w:ascii="Times New Roman" w:hAnsi="Times New Roman"/>
              </w:rPr>
            </w:pPr>
            <w:proofErr w:type="spellStart"/>
            <w:r w:rsidRPr="00F04520">
              <w:rPr>
                <w:rFonts w:ascii="Times New Roman" w:hAnsi="Times New Roman"/>
              </w:rPr>
              <w:t>Sachin</w:t>
            </w:r>
            <w:proofErr w:type="spellEnd"/>
            <w:r w:rsidRPr="00F04520">
              <w:rPr>
                <w:rFonts w:ascii="Times New Roman" w:hAnsi="Times New Roman"/>
              </w:rPr>
              <w:t xml:space="preserve"> B</w:t>
            </w:r>
          </w:p>
        </w:tc>
        <w:tc>
          <w:tcPr>
            <w:tcW w:w="5130" w:type="dxa"/>
          </w:tcPr>
          <w:p w14:paraId="41CA05AE" w14:textId="77777777" w:rsidR="00551C0F" w:rsidRPr="00551C0F" w:rsidRDefault="00551C0F" w:rsidP="00153018">
            <w:pPr>
              <w:spacing w:after="0"/>
              <w:rPr>
                <w:rFonts w:ascii="Times New Roman" w:hAnsi="Times New Roman"/>
              </w:rPr>
            </w:pPr>
            <w:r w:rsidRPr="00F04520">
              <w:rPr>
                <w:rFonts w:ascii="Times New Roman" w:hAnsi="Times New Roman"/>
              </w:rPr>
              <w:t>Effect of smoking on high frequency Distortion Product Otoacoustic Emissions</w:t>
            </w:r>
            <w:r w:rsidRPr="00F04520" w:rsidDel="00AB4098">
              <w:rPr>
                <w:rFonts w:ascii="Times New Roman" w:hAnsi="Times New Roman"/>
              </w:rPr>
              <w:t xml:space="preserve"> </w:t>
            </w:r>
          </w:p>
        </w:tc>
        <w:tc>
          <w:tcPr>
            <w:tcW w:w="1980" w:type="dxa"/>
          </w:tcPr>
          <w:p w14:paraId="7E48B594" w14:textId="77777777" w:rsidR="00551C0F" w:rsidRPr="00551C0F" w:rsidRDefault="00551C0F" w:rsidP="002D03D6">
            <w:pPr>
              <w:spacing w:after="0"/>
              <w:rPr>
                <w:rFonts w:ascii="Times New Roman" w:hAnsi="Times New Roman"/>
              </w:rPr>
            </w:pPr>
            <w:r w:rsidRPr="00F04520">
              <w:rPr>
                <w:rFonts w:ascii="Times New Roman" w:hAnsi="Times New Roman"/>
              </w:rPr>
              <w:t>Ms. Mamatha NM</w:t>
            </w:r>
          </w:p>
        </w:tc>
      </w:tr>
      <w:tr w:rsidR="00B93FD3" w:rsidRPr="008B7A90" w14:paraId="66940D60" w14:textId="77777777" w:rsidTr="00B47BEB">
        <w:tc>
          <w:tcPr>
            <w:tcW w:w="0" w:type="auto"/>
          </w:tcPr>
          <w:p w14:paraId="10DFA084" w14:textId="77777777" w:rsidR="00B93FD3" w:rsidRPr="008B7A90" w:rsidRDefault="00B93FD3" w:rsidP="002D03D6">
            <w:pPr>
              <w:spacing w:after="0"/>
              <w:rPr>
                <w:rFonts w:ascii="Times New Roman" w:hAnsi="Times New Roman"/>
              </w:rPr>
            </w:pPr>
            <w:r w:rsidRPr="008B7A90">
              <w:rPr>
                <w:rFonts w:ascii="Times New Roman" w:hAnsi="Times New Roman"/>
              </w:rPr>
              <w:t>34</w:t>
            </w:r>
          </w:p>
        </w:tc>
        <w:tc>
          <w:tcPr>
            <w:tcW w:w="2048" w:type="dxa"/>
          </w:tcPr>
          <w:p w14:paraId="6E1D92CF" w14:textId="77777777" w:rsidR="00B93FD3" w:rsidRPr="008B7A90" w:rsidRDefault="00B93FD3" w:rsidP="002D03D6">
            <w:pPr>
              <w:spacing w:after="0"/>
              <w:rPr>
                <w:rFonts w:ascii="Times New Roman" w:hAnsi="Times New Roman"/>
              </w:rPr>
            </w:pPr>
            <w:r w:rsidRPr="008B7A90">
              <w:rPr>
                <w:rFonts w:ascii="Times New Roman" w:hAnsi="Times New Roman"/>
              </w:rPr>
              <w:t xml:space="preserve">R Mohana Priya </w:t>
            </w:r>
          </w:p>
        </w:tc>
        <w:tc>
          <w:tcPr>
            <w:tcW w:w="5130" w:type="dxa"/>
          </w:tcPr>
          <w:p w14:paraId="7F960B80" w14:textId="77777777" w:rsidR="00B93FD3" w:rsidRPr="008B7A90" w:rsidRDefault="00B93FD3" w:rsidP="002D03D6">
            <w:pPr>
              <w:spacing w:after="0"/>
              <w:rPr>
                <w:rFonts w:ascii="Times New Roman" w:hAnsi="Times New Roman"/>
              </w:rPr>
            </w:pPr>
            <w:r w:rsidRPr="008B7A90">
              <w:rPr>
                <w:rFonts w:ascii="Times New Roman" w:hAnsi="Times New Roman"/>
              </w:rPr>
              <w:t>Amplitude modulation discrimination in individual with normal hearing sensitivity having tinnitus</w:t>
            </w:r>
          </w:p>
        </w:tc>
        <w:tc>
          <w:tcPr>
            <w:tcW w:w="1980" w:type="dxa"/>
          </w:tcPr>
          <w:p w14:paraId="3A443AE4" w14:textId="77777777" w:rsidR="00B93FD3" w:rsidRPr="008B7A90" w:rsidRDefault="00B93FD3" w:rsidP="002D03D6">
            <w:pPr>
              <w:spacing w:after="0"/>
              <w:rPr>
                <w:rFonts w:ascii="Times New Roman" w:hAnsi="Times New Roman"/>
              </w:rPr>
            </w:pPr>
            <w:proofErr w:type="spellStart"/>
            <w:r w:rsidRPr="008B7A90">
              <w:rPr>
                <w:rFonts w:ascii="Times New Roman" w:hAnsi="Times New Roman"/>
              </w:rPr>
              <w:t>Dr.Sreeraj</w:t>
            </w:r>
            <w:proofErr w:type="spellEnd"/>
            <w:r w:rsidRPr="008B7A90">
              <w:rPr>
                <w:rFonts w:ascii="Times New Roman" w:hAnsi="Times New Roman"/>
              </w:rPr>
              <w:t xml:space="preserve"> K</w:t>
            </w:r>
          </w:p>
        </w:tc>
      </w:tr>
      <w:tr w:rsidR="00B93FD3" w:rsidRPr="008B7A90" w14:paraId="56CC1CEA" w14:textId="77777777" w:rsidTr="00B47BEB">
        <w:tc>
          <w:tcPr>
            <w:tcW w:w="0" w:type="auto"/>
          </w:tcPr>
          <w:p w14:paraId="58D1FFD4" w14:textId="77777777" w:rsidR="00B93FD3" w:rsidRPr="008B7A90" w:rsidRDefault="00B93FD3" w:rsidP="002D03D6">
            <w:pPr>
              <w:spacing w:after="0"/>
              <w:rPr>
                <w:rFonts w:ascii="Times New Roman" w:hAnsi="Times New Roman"/>
              </w:rPr>
            </w:pPr>
            <w:r w:rsidRPr="008B7A90">
              <w:rPr>
                <w:rFonts w:ascii="Times New Roman" w:hAnsi="Times New Roman"/>
              </w:rPr>
              <w:t>35</w:t>
            </w:r>
          </w:p>
        </w:tc>
        <w:tc>
          <w:tcPr>
            <w:tcW w:w="2048" w:type="dxa"/>
          </w:tcPr>
          <w:p w14:paraId="0B504DB2" w14:textId="77777777" w:rsidR="00B93FD3" w:rsidRPr="008B7A90" w:rsidRDefault="00B93FD3" w:rsidP="002D03D6">
            <w:pPr>
              <w:spacing w:after="0"/>
              <w:rPr>
                <w:rFonts w:ascii="Times New Roman" w:hAnsi="Times New Roman"/>
              </w:rPr>
            </w:pPr>
            <w:r w:rsidRPr="008B7A90">
              <w:rPr>
                <w:rFonts w:ascii="Times New Roman" w:hAnsi="Times New Roman"/>
              </w:rPr>
              <w:t>Rakesh T Kumar</w:t>
            </w:r>
          </w:p>
        </w:tc>
        <w:tc>
          <w:tcPr>
            <w:tcW w:w="5130" w:type="dxa"/>
          </w:tcPr>
          <w:p w14:paraId="22C16BCD" w14:textId="77777777" w:rsidR="00B93FD3" w:rsidRPr="008B7A90" w:rsidRDefault="00B93FD3" w:rsidP="002D03D6">
            <w:pPr>
              <w:spacing w:after="0"/>
              <w:rPr>
                <w:rFonts w:ascii="Times New Roman" w:hAnsi="Times New Roman"/>
              </w:rPr>
            </w:pPr>
            <w:r w:rsidRPr="008B7A90">
              <w:rPr>
                <w:rFonts w:ascii="Times New Roman" w:hAnsi="Times New Roman"/>
              </w:rPr>
              <w:t>Comparison of auditory working memory in adults with congenital blindness and normal sighted individuals</w:t>
            </w:r>
          </w:p>
        </w:tc>
        <w:tc>
          <w:tcPr>
            <w:tcW w:w="1980" w:type="dxa"/>
          </w:tcPr>
          <w:p w14:paraId="71514B8C" w14:textId="77777777" w:rsidR="00B93FD3" w:rsidRPr="008B7A90" w:rsidRDefault="00B93FD3" w:rsidP="002D03D6">
            <w:pPr>
              <w:spacing w:after="0"/>
              <w:rPr>
                <w:rFonts w:ascii="Times New Roman" w:hAnsi="Times New Roman"/>
              </w:rPr>
            </w:pPr>
            <w:proofErr w:type="spellStart"/>
            <w:r w:rsidRPr="008B7A90">
              <w:rPr>
                <w:rFonts w:ascii="Times New Roman" w:hAnsi="Times New Roman"/>
              </w:rPr>
              <w:t>Dr.Sreeraj</w:t>
            </w:r>
            <w:proofErr w:type="spellEnd"/>
            <w:r w:rsidRPr="008B7A90">
              <w:rPr>
                <w:rFonts w:ascii="Times New Roman" w:hAnsi="Times New Roman"/>
              </w:rPr>
              <w:t xml:space="preserve"> K</w:t>
            </w:r>
          </w:p>
        </w:tc>
      </w:tr>
      <w:tr w:rsidR="00B93FD3" w:rsidRPr="008B7A90" w14:paraId="205C4DBC" w14:textId="77777777" w:rsidTr="00B47BEB">
        <w:tc>
          <w:tcPr>
            <w:tcW w:w="0" w:type="auto"/>
          </w:tcPr>
          <w:p w14:paraId="6F7E1BF0" w14:textId="77777777" w:rsidR="00B93FD3" w:rsidRPr="008B7A90" w:rsidRDefault="00B93FD3" w:rsidP="002D03D6">
            <w:pPr>
              <w:spacing w:after="0"/>
              <w:rPr>
                <w:rFonts w:ascii="Times New Roman" w:hAnsi="Times New Roman"/>
              </w:rPr>
            </w:pPr>
            <w:r w:rsidRPr="008B7A90">
              <w:rPr>
                <w:rFonts w:ascii="Times New Roman" w:hAnsi="Times New Roman"/>
              </w:rPr>
              <w:t>36</w:t>
            </w:r>
          </w:p>
        </w:tc>
        <w:tc>
          <w:tcPr>
            <w:tcW w:w="2048" w:type="dxa"/>
          </w:tcPr>
          <w:p w14:paraId="5402CBB5" w14:textId="77777777" w:rsidR="00B93FD3" w:rsidRPr="008B7A90" w:rsidRDefault="00B93FD3" w:rsidP="002D03D6">
            <w:pPr>
              <w:spacing w:after="0"/>
              <w:rPr>
                <w:rFonts w:ascii="Times New Roman" w:hAnsi="Times New Roman"/>
              </w:rPr>
            </w:pPr>
            <w:r w:rsidRPr="008B7A90">
              <w:rPr>
                <w:rFonts w:ascii="Times New Roman" w:hAnsi="Times New Roman"/>
              </w:rPr>
              <w:t>Ranjini A</w:t>
            </w:r>
          </w:p>
        </w:tc>
        <w:tc>
          <w:tcPr>
            <w:tcW w:w="5130" w:type="dxa"/>
          </w:tcPr>
          <w:p w14:paraId="0A4DD2F9" w14:textId="77777777" w:rsidR="00B93FD3" w:rsidRPr="008B7A90" w:rsidRDefault="00B93FD3" w:rsidP="002D03D6">
            <w:pPr>
              <w:spacing w:after="0"/>
              <w:rPr>
                <w:rFonts w:ascii="Times New Roman" w:hAnsi="Times New Roman"/>
              </w:rPr>
            </w:pPr>
            <w:r w:rsidRPr="008B7A90">
              <w:rPr>
                <w:rFonts w:ascii="Times New Roman" w:hAnsi="Times New Roman"/>
              </w:rPr>
              <w:t xml:space="preserve">Influence of Music Training on the Age Related </w:t>
            </w:r>
            <w:r w:rsidRPr="008B7A90">
              <w:rPr>
                <w:rFonts w:ascii="Times New Roman" w:hAnsi="Times New Roman"/>
              </w:rPr>
              <w:lastRenderedPageBreak/>
              <w:t>Decline in Spatial Hearing and Temporal Processing Ability</w:t>
            </w:r>
          </w:p>
        </w:tc>
        <w:tc>
          <w:tcPr>
            <w:tcW w:w="1980" w:type="dxa"/>
          </w:tcPr>
          <w:p w14:paraId="66A3435E" w14:textId="77777777" w:rsidR="00B93FD3" w:rsidRPr="008B7A90" w:rsidRDefault="00B93FD3" w:rsidP="002D03D6">
            <w:pPr>
              <w:spacing w:after="0"/>
              <w:rPr>
                <w:rFonts w:ascii="Times New Roman" w:hAnsi="Times New Roman"/>
              </w:rPr>
            </w:pPr>
            <w:proofErr w:type="spellStart"/>
            <w:r w:rsidRPr="008B7A90">
              <w:rPr>
                <w:rFonts w:ascii="Times New Roman" w:hAnsi="Times New Roman"/>
              </w:rPr>
              <w:lastRenderedPageBreak/>
              <w:t>Dr.Sreeraj</w:t>
            </w:r>
            <w:proofErr w:type="spellEnd"/>
            <w:r w:rsidRPr="008B7A90">
              <w:rPr>
                <w:rFonts w:ascii="Times New Roman" w:hAnsi="Times New Roman"/>
              </w:rPr>
              <w:t xml:space="preserve"> K</w:t>
            </w:r>
          </w:p>
        </w:tc>
      </w:tr>
      <w:tr w:rsidR="00B93FD3" w:rsidRPr="008B7A90" w14:paraId="07D4FED0" w14:textId="77777777" w:rsidTr="00B47BEB">
        <w:tc>
          <w:tcPr>
            <w:tcW w:w="0" w:type="auto"/>
          </w:tcPr>
          <w:p w14:paraId="101EDDF2" w14:textId="77777777" w:rsidR="00B93FD3" w:rsidRPr="008B7A90" w:rsidRDefault="00B93FD3" w:rsidP="002D03D6">
            <w:pPr>
              <w:spacing w:after="0"/>
              <w:rPr>
                <w:rFonts w:ascii="Times New Roman" w:hAnsi="Times New Roman"/>
              </w:rPr>
            </w:pPr>
            <w:r w:rsidRPr="008B7A90">
              <w:rPr>
                <w:rFonts w:ascii="Times New Roman" w:hAnsi="Times New Roman"/>
              </w:rPr>
              <w:t>37</w:t>
            </w:r>
          </w:p>
        </w:tc>
        <w:tc>
          <w:tcPr>
            <w:tcW w:w="2048" w:type="dxa"/>
          </w:tcPr>
          <w:p w14:paraId="0B354CAE" w14:textId="77777777" w:rsidR="00B93FD3" w:rsidRPr="008B7A90" w:rsidRDefault="00B93FD3" w:rsidP="002D03D6">
            <w:pPr>
              <w:spacing w:after="0"/>
              <w:rPr>
                <w:rFonts w:ascii="Times New Roman" w:hAnsi="Times New Roman"/>
              </w:rPr>
            </w:pPr>
            <w:r w:rsidRPr="008B7A90">
              <w:rPr>
                <w:rFonts w:ascii="Times New Roman" w:hAnsi="Times New Roman"/>
              </w:rPr>
              <w:t>Aishwarya G</w:t>
            </w:r>
          </w:p>
        </w:tc>
        <w:tc>
          <w:tcPr>
            <w:tcW w:w="5130" w:type="dxa"/>
          </w:tcPr>
          <w:p w14:paraId="16CB78CB" w14:textId="77777777" w:rsidR="00B93FD3" w:rsidRPr="008B7A90" w:rsidRDefault="00B93FD3" w:rsidP="002D03D6">
            <w:pPr>
              <w:spacing w:after="0"/>
              <w:rPr>
                <w:rFonts w:ascii="Times New Roman" w:hAnsi="Times New Roman"/>
              </w:rPr>
            </w:pPr>
            <w:r w:rsidRPr="008B7A90">
              <w:rPr>
                <w:rFonts w:ascii="Times New Roman" w:hAnsi="Times New Roman"/>
              </w:rPr>
              <w:t>Effect of prescriptive formulae and number of channels (simulated) on perception of music processed through Receiver In the Canal hearing aid</w:t>
            </w:r>
          </w:p>
        </w:tc>
        <w:tc>
          <w:tcPr>
            <w:tcW w:w="1980" w:type="dxa"/>
          </w:tcPr>
          <w:p w14:paraId="16E5C576" w14:textId="77777777" w:rsidR="00B93FD3" w:rsidRPr="008B7A90" w:rsidRDefault="00B93FD3" w:rsidP="002D03D6">
            <w:pPr>
              <w:spacing w:after="0"/>
              <w:rPr>
                <w:rFonts w:ascii="Times New Roman" w:hAnsi="Times New Roman"/>
              </w:rPr>
            </w:pPr>
            <w:r w:rsidRPr="008B7A90">
              <w:rPr>
                <w:rFonts w:ascii="Times New Roman" w:hAnsi="Times New Roman"/>
              </w:rPr>
              <w:t>Dr. Prashanth Prabhu</w:t>
            </w:r>
          </w:p>
        </w:tc>
      </w:tr>
      <w:tr w:rsidR="00B93FD3" w:rsidRPr="008B7A90" w14:paraId="0323DA2A" w14:textId="77777777" w:rsidTr="00B47BEB">
        <w:tc>
          <w:tcPr>
            <w:tcW w:w="0" w:type="auto"/>
          </w:tcPr>
          <w:p w14:paraId="114014DB" w14:textId="77777777" w:rsidR="00B93FD3" w:rsidRPr="008B7A90" w:rsidRDefault="00B93FD3" w:rsidP="002D03D6">
            <w:pPr>
              <w:spacing w:after="0"/>
              <w:rPr>
                <w:rFonts w:ascii="Times New Roman" w:hAnsi="Times New Roman"/>
              </w:rPr>
            </w:pPr>
            <w:r w:rsidRPr="008B7A90">
              <w:rPr>
                <w:rFonts w:ascii="Times New Roman" w:hAnsi="Times New Roman"/>
              </w:rPr>
              <w:t>38</w:t>
            </w:r>
          </w:p>
        </w:tc>
        <w:tc>
          <w:tcPr>
            <w:tcW w:w="2048" w:type="dxa"/>
          </w:tcPr>
          <w:p w14:paraId="626CDE3D" w14:textId="77777777" w:rsidR="00B93FD3" w:rsidRPr="008B7A90" w:rsidRDefault="00B93FD3" w:rsidP="002D03D6">
            <w:pPr>
              <w:spacing w:after="0"/>
              <w:rPr>
                <w:rFonts w:ascii="Times New Roman" w:hAnsi="Times New Roman"/>
              </w:rPr>
            </w:pPr>
            <w:r w:rsidRPr="008B7A90">
              <w:rPr>
                <w:rFonts w:ascii="Times New Roman" w:hAnsi="Times New Roman"/>
              </w:rPr>
              <w:t>Hemashree B.M</w:t>
            </w:r>
          </w:p>
        </w:tc>
        <w:tc>
          <w:tcPr>
            <w:tcW w:w="5130" w:type="dxa"/>
          </w:tcPr>
          <w:p w14:paraId="0596AB59" w14:textId="77777777" w:rsidR="00B93FD3" w:rsidRPr="008B7A90" w:rsidRDefault="00B93FD3" w:rsidP="002D03D6">
            <w:pPr>
              <w:spacing w:after="0"/>
              <w:rPr>
                <w:rFonts w:ascii="Times New Roman" w:hAnsi="Times New Roman"/>
              </w:rPr>
            </w:pPr>
            <w:r w:rsidRPr="008B7A90">
              <w:rPr>
                <w:rFonts w:ascii="Times New Roman" w:hAnsi="Times New Roman"/>
              </w:rPr>
              <w:t>Evaluation of temporal processing abilities in individuals categorized based on body mass index.</w:t>
            </w:r>
          </w:p>
        </w:tc>
        <w:tc>
          <w:tcPr>
            <w:tcW w:w="1980" w:type="dxa"/>
          </w:tcPr>
          <w:p w14:paraId="00381901" w14:textId="77777777" w:rsidR="00B93FD3" w:rsidRPr="008B7A90" w:rsidRDefault="00B93FD3" w:rsidP="002D03D6">
            <w:pPr>
              <w:spacing w:after="0"/>
              <w:rPr>
                <w:rFonts w:ascii="Times New Roman" w:hAnsi="Times New Roman"/>
              </w:rPr>
            </w:pPr>
            <w:r w:rsidRPr="008B7A90">
              <w:rPr>
                <w:rFonts w:ascii="Times New Roman" w:hAnsi="Times New Roman"/>
              </w:rPr>
              <w:t>Dr. Prashanth Prabhu</w:t>
            </w:r>
          </w:p>
        </w:tc>
      </w:tr>
      <w:tr w:rsidR="00B93FD3" w:rsidRPr="008B7A90" w14:paraId="0010D1A6" w14:textId="77777777" w:rsidTr="00B47BEB">
        <w:tc>
          <w:tcPr>
            <w:tcW w:w="0" w:type="auto"/>
          </w:tcPr>
          <w:p w14:paraId="1175237A" w14:textId="77777777" w:rsidR="00B93FD3" w:rsidRPr="008B7A90" w:rsidRDefault="00B93FD3" w:rsidP="002D03D6">
            <w:pPr>
              <w:spacing w:after="0"/>
              <w:rPr>
                <w:rFonts w:ascii="Times New Roman" w:hAnsi="Times New Roman"/>
              </w:rPr>
            </w:pPr>
            <w:r w:rsidRPr="008B7A90">
              <w:rPr>
                <w:rFonts w:ascii="Times New Roman" w:hAnsi="Times New Roman"/>
              </w:rPr>
              <w:t>39</w:t>
            </w:r>
          </w:p>
        </w:tc>
        <w:tc>
          <w:tcPr>
            <w:tcW w:w="2048" w:type="dxa"/>
          </w:tcPr>
          <w:p w14:paraId="55DEB33C" w14:textId="77777777" w:rsidR="00B93FD3" w:rsidRPr="008B7A90" w:rsidRDefault="00B93FD3" w:rsidP="002D03D6">
            <w:pPr>
              <w:spacing w:after="0"/>
              <w:rPr>
                <w:rFonts w:ascii="Times New Roman" w:hAnsi="Times New Roman"/>
              </w:rPr>
            </w:pPr>
            <w:r w:rsidRPr="008B7A90">
              <w:rPr>
                <w:rFonts w:ascii="Times New Roman" w:hAnsi="Times New Roman"/>
              </w:rPr>
              <w:t>Swati Goyal</w:t>
            </w:r>
          </w:p>
        </w:tc>
        <w:tc>
          <w:tcPr>
            <w:tcW w:w="5130" w:type="dxa"/>
          </w:tcPr>
          <w:p w14:paraId="5B8EDA07" w14:textId="77777777" w:rsidR="00B93FD3" w:rsidRPr="008B7A90" w:rsidRDefault="00B93FD3" w:rsidP="002D03D6">
            <w:pPr>
              <w:spacing w:after="0"/>
              <w:rPr>
                <w:rFonts w:ascii="Times New Roman" w:hAnsi="Times New Roman"/>
              </w:rPr>
            </w:pPr>
            <w:r w:rsidRPr="008B7A90">
              <w:rPr>
                <w:rFonts w:ascii="Times New Roman" w:hAnsi="Times New Roman"/>
              </w:rPr>
              <w:t>Effect of age and gender on auditory stream segregation in adults with normal hearing sensitivity</w:t>
            </w:r>
          </w:p>
        </w:tc>
        <w:tc>
          <w:tcPr>
            <w:tcW w:w="1980" w:type="dxa"/>
          </w:tcPr>
          <w:p w14:paraId="124F1CCE" w14:textId="77777777" w:rsidR="00B93FD3" w:rsidRPr="008B7A90" w:rsidRDefault="00B93FD3" w:rsidP="002D03D6">
            <w:pPr>
              <w:spacing w:after="0"/>
              <w:rPr>
                <w:rFonts w:ascii="Times New Roman" w:hAnsi="Times New Roman"/>
              </w:rPr>
            </w:pPr>
            <w:r w:rsidRPr="008B7A90">
              <w:rPr>
                <w:rFonts w:ascii="Times New Roman" w:hAnsi="Times New Roman"/>
              </w:rPr>
              <w:t>Dr. Prashanth Prabhu</w:t>
            </w:r>
          </w:p>
        </w:tc>
      </w:tr>
    </w:tbl>
    <w:p w14:paraId="2047735F" w14:textId="77777777" w:rsidR="00B93FD3" w:rsidRDefault="00B93FD3" w:rsidP="00B93FD3">
      <w:pPr>
        <w:pStyle w:val="ListParagraph"/>
        <w:tabs>
          <w:tab w:val="left" w:pos="-180"/>
          <w:tab w:val="left" w:pos="0"/>
          <w:tab w:val="left" w:pos="720"/>
        </w:tabs>
        <w:spacing w:line="360" w:lineRule="auto"/>
        <w:ind w:left="1800"/>
        <w:rPr>
          <w:rFonts w:ascii="Times New Roman" w:hAnsi="Times New Roman"/>
          <w:b/>
          <w:color w:val="000000" w:themeColor="text1"/>
        </w:rPr>
      </w:pPr>
    </w:p>
    <w:p w14:paraId="7021C17A" w14:textId="77777777" w:rsidR="00DF06D4" w:rsidRPr="008B7A90" w:rsidRDefault="00DF06D4" w:rsidP="00B93FD3">
      <w:pPr>
        <w:pStyle w:val="ListParagraph"/>
        <w:tabs>
          <w:tab w:val="left" w:pos="-180"/>
          <w:tab w:val="left" w:pos="0"/>
          <w:tab w:val="left" w:pos="720"/>
        </w:tabs>
        <w:spacing w:line="360" w:lineRule="auto"/>
        <w:ind w:left="1800"/>
        <w:rPr>
          <w:rFonts w:ascii="Times New Roman" w:hAnsi="Times New Roman"/>
          <w:b/>
          <w:color w:val="000000" w:themeColor="text1"/>
        </w:rPr>
      </w:pPr>
    </w:p>
    <w:p w14:paraId="5A08551D" w14:textId="77777777" w:rsidR="00B93FD3" w:rsidRPr="008B7A90" w:rsidRDefault="00B93FD3" w:rsidP="00B93FD3">
      <w:pPr>
        <w:shd w:val="clear" w:color="auto" w:fill="FFFFFF" w:themeFill="background1"/>
        <w:tabs>
          <w:tab w:val="left" w:pos="-180"/>
          <w:tab w:val="left" w:pos="0"/>
        </w:tabs>
        <w:spacing w:after="0" w:line="240" w:lineRule="auto"/>
        <w:rPr>
          <w:rFonts w:ascii="Times New Roman" w:hAnsi="Times New Roman"/>
          <w:b/>
        </w:rPr>
      </w:pPr>
      <w:r w:rsidRPr="008B7A90">
        <w:rPr>
          <w:rFonts w:ascii="Times New Roman" w:hAnsi="Times New Roman"/>
          <w:b/>
        </w:rPr>
        <w:t xml:space="preserve">     PG dissertation under progress </w:t>
      </w:r>
      <w:r w:rsidRPr="008B7A90">
        <w:rPr>
          <w:rFonts w:ascii="Times New Roman" w:hAnsi="Times New Roman"/>
          <w:b/>
        </w:rPr>
        <w:tab/>
      </w:r>
      <w:r w:rsidRPr="008B7A90">
        <w:rPr>
          <w:rFonts w:ascii="Times New Roman" w:hAnsi="Times New Roman"/>
          <w:b/>
        </w:rPr>
        <w:tab/>
        <w:t xml:space="preserve">: </w:t>
      </w:r>
      <w:r w:rsidRPr="008B7A90">
        <w:rPr>
          <w:rFonts w:ascii="Times New Roman" w:hAnsi="Times New Roman"/>
          <w:b/>
        </w:rPr>
        <w:tab/>
        <w:t xml:space="preserve">40 </w:t>
      </w:r>
    </w:p>
    <w:tbl>
      <w:tblPr>
        <w:tblStyle w:val="TableGrid"/>
        <w:tblW w:w="9923" w:type="dxa"/>
        <w:tblInd w:w="-5" w:type="dxa"/>
        <w:tblLook w:val="04A0" w:firstRow="1" w:lastRow="0" w:firstColumn="1" w:lastColumn="0" w:noHBand="0" w:noVBand="1"/>
      </w:tblPr>
      <w:tblGrid>
        <w:gridCol w:w="817"/>
        <w:gridCol w:w="2037"/>
        <w:gridCol w:w="4960"/>
        <w:gridCol w:w="2109"/>
      </w:tblGrid>
      <w:tr w:rsidR="00B93FD3" w:rsidRPr="008B7A90" w14:paraId="79491D8C" w14:textId="77777777" w:rsidTr="00551C0F">
        <w:tc>
          <w:tcPr>
            <w:tcW w:w="817" w:type="dxa"/>
          </w:tcPr>
          <w:p w14:paraId="0CB613AD" w14:textId="77777777" w:rsidR="00B93FD3" w:rsidRPr="008B7A90" w:rsidRDefault="00B93FD3" w:rsidP="002D03D6">
            <w:pPr>
              <w:spacing w:after="0"/>
              <w:jc w:val="center"/>
              <w:rPr>
                <w:rFonts w:ascii="Times New Roman" w:hAnsi="Times New Roman"/>
                <w:b/>
                <w:bCs/>
              </w:rPr>
            </w:pPr>
            <w:r w:rsidRPr="008B7A90">
              <w:rPr>
                <w:rFonts w:ascii="Times New Roman" w:hAnsi="Times New Roman"/>
                <w:b/>
                <w:bCs/>
              </w:rPr>
              <w:t>SL. No.</w:t>
            </w:r>
          </w:p>
        </w:tc>
        <w:tc>
          <w:tcPr>
            <w:tcW w:w="2037" w:type="dxa"/>
          </w:tcPr>
          <w:p w14:paraId="401D9B08" w14:textId="77777777" w:rsidR="00B93FD3" w:rsidRPr="008B7A90" w:rsidRDefault="00B93FD3" w:rsidP="002D03D6">
            <w:pPr>
              <w:spacing w:after="0"/>
              <w:jc w:val="center"/>
              <w:rPr>
                <w:rFonts w:ascii="Times New Roman" w:hAnsi="Times New Roman"/>
                <w:b/>
                <w:bCs/>
              </w:rPr>
            </w:pPr>
            <w:r w:rsidRPr="008B7A90">
              <w:rPr>
                <w:rFonts w:ascii="Times New Roman" w:hAnsi="Times New Roman"/>
                <w:b/>
                <w:bCs/>
              </w:rPr>
              <w:t>Name of the Student</w:t>
            </w:r>
          </w:p>
        </w:tc>
        <w:tc>
          <w:tcPr>
            <w:tcW w:w="4960" w:type="dxa"/>
          </w:tcPr>
          <w:p w14:paraId="4AD14AD0" w14:textId="77777777" w:rsidR="00B93FD3" w:rsidRPr="008B7A90" w:rsidRDefault="00B93FD3" w:rsidP="002D03D6">
            <w:pPr>
              <w:spacing w:after="0"/>
              <w:jc w:val="center"/>
              <w:rPr>
                <w:rFonts w:ascii="Times New Roman" w:hAnsi="Times New Roman"/>
                <w:b/>
                <w:bCs/>
              </w:rPr>
            </w:pPr>
            <w:r w:rsidRPr="008B7A90">
              <w:rPr>
                <w:rFonts w:ascii="Times New Roman" w:hAnsi="Times New Roman"/>
                <w:b/>
                <w:bCs/>
              </w:rPr>
              <w:t>Research Title</w:t>
            </w:r>
          </w:p>
        </w:tc>
        <w:tc>
          <w:tcPr>
            <w:tcW w:w="2109" w:type="dxa"/>
          </w:tcPr>
          <w:p w14:paraId="5A2FDD49" w14:textId="77777777" w:rsidR="00B93FD3" w:rsidRPr="008B7A90" w:rsidRDefault="00B93FD3" w:rsidP="002D03D6">
            <w:pPr>
              <w:spacing w:after="0"/>
              <w:jc w:val="center"/>
              <w:rPr>
                <w:rFonts w:ascii="Times New Roman" w:hAnsi="Times New Roman"/>
                <w:b/>
                <w:bCs/>
              </w:rPr>
            </w:pPr>
            <w:r w:rsidRPr="008B7A90">
              <w:rPr>
                <w:rFonts w:ascii="Times New Roman" w:hAnsi="Times New Roman"/>
                <w:b/>
                <w:bCs/>
              </w:rPr>
              <w:t>Name of the guide</w:t>
            </w:r>
          </w:p>
        </w:tc>
      </w:tr>
      <w:tr w:rsidR="00D27C1D" w:rsidRPr="008B7A90" w14:paraId="51AE9CDB" w14:textId="77777777" w:rsidTr="00F04520">
        <w:tc>
          <w:tcPr>
            <w:tcW w:w="817" w:type="dxa"/>
          </w:tcPr>
          <w:p w14:paraId="04FF7082" w14:textId="77777777" w:rsidR="00D27C1D" w:rsidRPr="008B7A90" w:rsidRDefault="00D27C1D" w:rsidP="002D03D6">
            <w:pPr>
              <w:spacing w:after="0"/>
              <w:rPr>
                <w:rFonts w:ascii="Times New Roman" w:hAnsi="Times New Roman"/>
              </w:rPr>
            </w:pPr>
            <w:r w:rsidRPr="008B7A90">
              <w:rPr>
                <w:rFonts w:ascii="Times New Roman" w:hAnsi="Times New Roman"/>
              </w:rPr>
              <w:t>1</w:t>
            </w:r>
          </w:p>
        </w:tc>
        <w:tc>
          <w:tcPr>
            <w:tcW w:w="2037" w:type="dxa"/>
          </w:tcPr>
          <w:p w14:paraId="568BED63" w14:textId="77777777" w:rsidR="00D27C1D" w:rsidRPr="00D27C1D" w:rsidRDefault="00D27C1D" w:rsidP="002D03D6">
            <w:pPr>
              <w:pStyle w:val="NoSpacing"/>
              <w:rPr>
                <w:rFonts w:ascii="Times New Roman" w:hAnsi="Times New Roman"/>
                <w:bCs/>
                <w:sz w:val="24"/>
                <w:szCs w:val="24"/>
              </w:rPr>
            </w:pPr>
            <w:r w:rsidRPr="008B7A90">
              <w:rPr>
                <w:rFonts w:ascii="Times New Roman" w:hAnsi="Times New Roman"/>
                <w:sz w:val="24"/>
                <w:szCs w:val="24"/>
              </w:rPr>
              <w:t xml:space="preserve">Mridul Pratik </w:t>
            </w:r>
            <w:proofErr w:type="spellStart"/>
            <w:r w:rsidRPr="008B7A90">
              <w:rPr>
                <w:rFonts w:ascii="Times New Roman" w:hAnsi="Times New Roman"/>
                <w:sz w:val="24"/>
                <w:szCs w:val="24"/>
              </w:rPr>
              <w:t>Khakha</w:t>
            </w:r>
            <w:proofErr w:type="spellEnd"/>
            <w:r w:rsidRPr="008B7A90">
              <w:rPr>
                <w:rFonts w:ascii="Times New Roman" w:hAnsi="Times New Roman"/>
                <w:sz w:val="24"/>
                <w:szCs w:val="24"/>
              </w:rPr>
              <w:t xml:space="preserve">         </w:t>
            </w:r>
          </w:p>
        </w:tc>
        <w:tc>
          <w:tcPr>
            <w:tcW w:w="4960" w:type="dxa"/>
          </w:tcPr>
          <w:p w14:paraId="511ED7B7" w14:textId="77777777" w:rsidR="00D27C1D" w:rsidRPr="00D27C1D" w:rsidRDefault="00D27C1D" w:rsidP="002D03D6">
            <w:pPr>
              <w:pStyle w:val="NoSpacing"/>
              <w:rPr>
                <w:rFonts w:ascii="Times New Roman" w:hAnsi="Times New Roman"/>
                <w:bCs/>
                <w:sz w:val="24"/>
                <w:szCs w:val="24"/>
              </w:rPr>
            </w:pPr>
            <w:r w:rsidRPr="008B7A90">
              <w:rPr>
                <w:rFonts w:ascii="Times New Roman" w:hAnsi="Times New Roman"/>
                <w:bCs/>
                <w:sz w:val="24"/>
                <w:szCs w:val="24"/>
              </w:rPr>
              <w:t xml:space="preserve">Listening to music with hearing aids - A systematic review  </w:t>
            </w:r>
          </w:p>
        </w:tc>
        <w:tc>
          <w:tcPr>
            <w:tcW w:w="2109" w:type="dxa"/>
          </w:tcPr>
          <w:p w14:paraId="27465EC6" w14:textId="77777777" w:rsidR="00D27C1D" w:rsidRPr="00D27C1D" w:rsidRDefault="00D27C1D" w:rsidP="002D03D6">
            <w:pPr>
              <w:pStyle w:val="NoSpacing"/>
              <w:rPr>
                <w:rFonts w:ascii="Times New Roman" w:hAnsi="Times New Roman"/>
                <w:bCs/>
                <w:sz w:val="24"/>
                <w:szCs w:val="24"/>
              </w:rPr>
            </w:pPr>
            <w:r w:rsidRPr="008B7A90">
              <w:rPr>
                <w:rFonts w:ascii="Times New Roman" w:hAnsi="Times New Roman"/>
                <w:sz w:val="24"/>
                <w:szCs w:val="24"/>
              </w:rPr>
              <w:t>Prof. Manjula P  </w:t>
            </w:r>
          </w:p>
        </w:tc>
      </w:tr>
      <w:tr w:rsidR="00D27C1D" w:rsidRPr="008B7A90" w14:paraId="3F9DA401" w14:textId="77777777" w:rsidTr="00F04520">
        <w:tc>
          <w:tcPr>
            <w:tcW w:w="817" w:type="dxa"/>
          </w:tcPr>
          <w:p w14:paraId="32C46FFA" w14:textId="77777777" w:rsidR="00D27C1D" w:rsidRPr="008B7A90" w:rsidRDefault="00D27C1D" w:rsidP="002D03D6">
            <w:pPr>
              <w:spacing w:after="0"/>
              <w:rPr>
                <w:rFonts w:ascii="Times New Roman" w:hAnsi="Times New Roman"/>
              </w:rPr>
            </w:pPr>
            <w:r w:rsidRPr="008B7A90">
              <w:rPr>
                <w:rFonts w:ascii="Times New Roman" w:hAnsi="Times New Roman"/>
              </w:rPr>
              <w:t>2</w:t>
            </w:r>
          </w:p>
        </w:tc>
        <w:tc>
          <w:tcPr>
            <w:tcW w:w="2037" w:type="dxa"/>
          </w:tcPr>
          <w:p w14:paraId="35088B4F" w14:textId="77777777" w:rsidR="00D27C1D" w:rsidRPr="00D27C1D" w:rsidRDefault="00D27C1D" w:rsidP="002D03D6">
            <w:pPr>
              <w:pStyle w:val="NoSpacing"/>
              <w:rPr>
                <w:rFonts w:ascii="Times New Roman" w:hAnsi="Times New Roman"/>
                <w:sz w:val="24"/>
                <w:szCs w:val="24"/>
              </w:rPr>
            </w:pPr>
            <w:r w:rsidRPr="008B7A90">
              <w:rPr>
                <w:rFonts w:ascii="Times New Roman" w:hAnsi="Times New Roman"/>
                <w:sz w:val="24"/>
                <w:szCs w:val="24"/>
                <w:lang w:bidi="hi-IN"/>
              </w:rPr>
              <w:t>Rachna Hanji  </w:t>
            </w:r>
          </w:p>
        </w:tc>
        <w:tc>
          <w:tcPr>
            <w:tcW w:w="4960" w:type="dxa"/>
          </w:tcPr>
          <w:p w14:paraId="23D52619" w14:textId="77777777" w:rsidR="00D27C1D" w:rsidRPr="00D27C1D" w:rsidRDefault="00D27C1D" w:rsidP="002D03D6">
            <w:pPr>
              <w:pStyle w:val="NoSpacing"/>
              <w:rPr>
                <w:rFonts w:ascii="Times New Roman" w:hAnsi="Times New Roman"/>
                <w:bCs/>
                <w:sz w:val="24"/>
                <w:szCs w:val="24"/>
              </w:rPr>
            </w:pPr>
            <w:r w:rsidRPr="008B7A90">
              <w:rPr>
                <w:rFonts w:ascii="Times New Roman" w:hAnsi="Times New Roman"/>
                <w:sz w:val="24"/>
                <w:szCs w:val="24"/>
              </w:rPr>
              <w:t>Profiling listening needs of individuals with hearing impairment  </w:t>
            </w:r>
          </w:p>
        </w:tc>
        <w:tc>
          <w:tcPr>
            <w:tcW w:w="2109" w:type="dxa"/>
          </w:tcPr>
          <w:p w14:paraId="4323631A" w14:textId="77777777" w:rsidR="00D27C1D" w:rsidRPr="00D27C1D" w:rsidRDefault="00D27C1D" w:rsidP="002D03D6">
            <w:pPr>
              <w:pStyle w:val="NoSpacing"/>
              <w:rPr>
                <w:rFonts w:ascii="Times New Roman" w:hAnsi="Times New Roman"/>
                <w:sz w:val="24"/>
                <w:szCs w:val="24"/>
              </w:rPr>
            </w:pPr>
            <w:r w:rsidRPr="008B7A90">
              <w:rPr>
                <w:rFonts w:ascii="Times New Roman" w:hAnsi="Times New Roman"/>
                <w:sz w:val="24"/>
                <w:szCs w:val="24"/>
              </w:rPr>
              <w:t>Prof. Manjula P  </w:t>
            </w:r>
          </w:p>
        </w:tc>
      </w:tr>
      <w:tr w:rsidR="00B93FD3" w:rsidRPr="008B7A90" w14:paraId="167AFFD7" w14:textId="77777777" w:rsidTr="00551C0F">
        <w:tc>
          <w:tcPr>
            <w:tcW w:w="817" w:type="dxa"/>
          </w:tcPr>
          <w:p w14:paraId="1DA97FC0" w14:textId="77777777" w:rsidR="00B93FD3" w:rsidRPr="008B7A90" w:rsidRDefault="00B93FD3" w:rsidP="002D03D6">
            <w:pPr>
              <w:spacing w:after="0"/>
              <w:rPr>
                <w:rFonts w:ascii="Times New Roman" w:hAnsi="Times New Roman"/>
              </w:rPr>
            </w:pPr>
            <w:r w:rsidRPr="008B7A90">
              <w:rPr>
                <w:rFonts w:ascii="Times New Roman" w:hAnsi="Times New Roman"/>
              </w:rPr>
              <w:t>3</w:t>
            </w:r>
          </w:p>
        </w:tc>
        <w:tc>
          <w:tcPr>
            <w:tcW w:w="2037" w:type="dxa"/>
          </w:tcPr>
          <w:p w14:paraId="0A96A3DF"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Atul P R</w:t>
            </w:r>
          </w:p>
          <w:p w14:paraId="5019618D" w14:textId="77777777" w:rsidR="00B93FD3" w:rsidRPr="008B7A90" w:rsidRDefault="00B93FD3" w:rsidP="002D03D6">
            <w:pPr>
              <w:pStyle w:val="NoSpacing"/>
              <w:rPr>
                <w:rFonts w:ascii="Times New Roman" w:hAnsi="Times New Roman"/>
                <w:sz w:val="24"/>
                <w:szCs w:val="24"/>
              </w:rPr>
            </w:pPr>
          </w:p>
        </w:tc>
        <w:tc>
          <w:tcPr>
            <w:tcW w:w="4960" w:type="dxa"/>
          </w:tcPr>
          <w:p w14:paraId="78C03942"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Sudden sen</w:t>
            </w:r>
            <w:r w:rsidR="00153018">
              <w:rPr>
                <w:rFonts w:ascii="Times New Roman" w:hAnsi="Times New Roman"/>
                <w:sz w:val="24"/>
                <w:szCs w:val="24"/>
              </w:rPr>
              <w:t>sori</w:t>
            </w:r>
            <w:r w:rsidRPr="008B7A90">
              <w:rPr>
                <w:rFonts w:ascii="Times New Roman" w:hAnsi="Times New Roman"/>
                <w:sz w:val="24"/>
                <w:szCs w:val="24"/>
              </w:rPr>
              <w:t>neural hearing loss- Literature review</w:t>
            </w:r>
          </w:p>
        </w:tc>
        <w:tc>
          <w:tcPr>
            <w:tcW w:w="2109" w:type="dxa"/>
          </w:tcPr>
          <w:p w14:paraId="01618D6B"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Prof. Rajalakshmi K</w:t>
            </w:r>
          </w:p>
        </w:tc>
      </w:tr>
      <w:tr w:rsidR="00B93FD3" w:rsidRPr="008B7A90" w14:paraId="3A1151C2" w14:textId="77777777" w:rsidTr="00551C0F">
        <w:tc>
          <w:tcPr>
            <w:tcW w:w="817" w:type="dxa"/>
          </w:tcPr>
          <w:p w14:paraId="07B596E7" w14:textId="77777777" w:rsidR="00B93FD3" w:rsidRPr="008B7A90" w:rsidRDefault="00B93FD3" w:rsidP="002D03D6">
            <w:pPr>
              <w:spacing w:after="0"/>
              <w:rPr>
                <w:rFonts w:ascii="Times New Roman" w:hAnsi="Times New Roman"/>
              </w:rPr>
            </w:pPr>
            <w:r w:rsidRPr="008B7A90">
              <w:rPr>
                <w:rFonts w:ascii="Times New Roman" w:hAnsi="Times New Roman"/>
              </w:rPr>
              <w:t>4</w:t>
            </w:r>
          </w:p>
        </w:tc>
        <w:tc>
          <w:tcPr>
            <w:tcW w:w="2037" w:type="dxa"/>
          </w:tcPr>
          <w:p w14:paraId="5C6AD8F2"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Praveen Prakash</w:t>
            </w:r>
          </w:p>
          <w:p w14:paraId="0A11A6E1" w14:textId="77777777" w:rsidR="00B93FD3" w:rsidRPr="008B7A90" w:rsidRDefault="00B93FD3" w:rsidP="002D03D6">
            <w:pPr>
              <w:pStyle w:val="NoSpacing"/>
              <w:rPr>
                <w:rFonts w:ascii="Times New Roman" w:hAnsi="Times New Roman"/>
                <w:sz w:val="24"/>
                <w:szCs w:val="24"/>
              </w:rPr>
            </w:pPr>
          </w:p>
        </w:tc>
        <w:tc>
          <w:tcPr>
            <w:tcW w:w="4960" w:type="dxa"/>
          </w:tcPr>
          <w:p w14:paraId="623BB132"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Audiologic management of Auditory neuropathy spectrum Disorder in Children - A systematic review of the Literature</w:t>
            </w:r>
          </w:p>
        </w:tc>
        <w:tc>
          <w:tcPr>
            <w:tcW w:w="2109" w:type="dxa"/>
          </w:tcPr>
          <w:p w14:paraId="2709B27E"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Prof. Rajalakshmi  K</w:t>
            </w:r>
          </w:p>
        </w:tc>
      </w:tr>
      <w:tr w:rsidR="00B93FD3" w:rsidRPr="008B7A90" w14:paraId="3F4B45DE" w14:textId="77777777" w:rsidTr="00551C0F">
        <w:tc>
          <w:tcPr>
            <w:tcW w:w="817" w:type="dxa"/>
          </w:tcPr>
          <w:p w14:paraId="457A4BFA" w14:textId="77777777" w:rsidR="00B93FD3" w:rsidRPr="008B7A90" w:rsidRDefault="00B93FD3" w:rsidP="002D03D6">
            <w:pPr>
              <w:spacing w:after="0"/>
              <w:rPr>
                <w:rFonts w:ascii="Times New Roman" w:hAnsi="Times New Roman"/>
              </w:rPr>
            </w:pPr>
            <w:r w:rsidRPr="008B7A90">
              <w:rPr>
                <w:rFonts w:ascii="Times New Roman" w:hAnsi="Times New Roman"/>
              </w:rPr>
              <w:t>5</w:t>
            </w:r>
          </w:p>
        </w:tc>
        <w:tc>
          <w:tcPr>
            <w:tcW w:w="2037" w:type="dxa"/>
          </w:tcPr>
          <w:p w14:paraId="7FC1A11D"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Sahana T S</w:t>
            </w:r>
          </w:p>
          <w:p w14:paraId="424ED9EF"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 </w:t>
            </w:r>
          </w:p>
          <w:p w14:paraId="660B7E2A"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 </w:t>
            </w:r>
          </w:p>
        </w:tc>
        <w:tc>
          <w:tcPr>
            <w:tcW w:w="4960" w:type="dxa"/>
          </w:tcPr>
          <w:p w14:paraId="61F3F104"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Prevalence and causes of hearing loss in Mysore District- A retrospective study</w:t>
            </w:r>
          </w:p>
        </w:tc>
        <w:tc>
          <w:tcPr>
            <w:tcW w:w="2109" w:type="dxa"/>
          </w:tcPr>
          <w:p w14:paraId="66720589"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 xml:space="preserve">Prof. Rajalakshmi K </w:t>
            </w:r>
          </w:p>
        </w:tc>
      </w:tr>
      <w:tr w:rsidR="00B93FD3" w:rsidRPr="008B7A90" w14:paraId="1E2AA141" w14:textId="77777777" w:rsidTr="00551C0F">
        <w:trPr>
          <w:trHeight w:val="512"/>
        </w:trPr>
        <w:tc>
          <w:tcPr>
            <w:tcW w:w="817" w:type="dxa"/>
          </w:tcPr>
          <w:p w14:paraId="45C41B1B" w14:textId="77777777" w:rsidR="00B93FD3" w:rsidRPr="008B7A90" w:rsidRDefault="00B93FD3" w:rsidP="002D03D6">
            <w:pPr>
              <w:spacing w:after="0"/>
              <w:rPr>
                <w:rFonts w:ascii="Times New Roman" w:hAnsi="Times New Roman"/>
              </w:rPr>
            </w:pPr>
            <w:r w:rsidRPr="008B7A90">
              <w:rPr>
                <w:rFonts w:ascii="Times New Roman" w:hAnsi="Times New Roman"/>
              </w:rPr>
              <w:t>6</w:t>
            </w:r>
          </w:p>
        </w:tc>
        <w:tc>
          <w:tcPr>
            <w:tcW w:w="2037" w:type="dxa"/>
          </w:tcPr>
          <w:p w14:paraId="0F50C343"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Abhishek Umashankar</w:t>
            </w:r>
          </w:p>
          <w:p w14:paraId="285F9CC2" w14:textId="77777777" w:rsidR="00B93FD3" w:rsidRPr="008B7A90" w:rsidRDefault="00B93FD3" w:rsidP="002D03D6">
            <w:pPr>
              <w:pStyle w:val="NoSpacing"/>
              <w:rPr>
                <w:rFonts w:ascii="Times New Roman" w:hAnsi="Times New Roman"/>
                <w:sz w:val="24"/>
                <w:szCs w:val="24"/>
              </w:rPr>
            </w:pPr>
          </w:p>
        </w:tc>
        <w:tc>
          <w:tcPr>
            <w:tcW w:w="4960" w:type="dxa"/>
          </w:tcPr>
          <w:p w14:paraId="770D99E3"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The light cupula phenomenon: A systemic review</w:t>
            </w:r>
          </w:p>
        </w:tc>
        <w:tc>
          <w:tcPr>
            <w:tcW w:w="2109" w:type="dxa"/>
          </w:tcPr>
          <w:p w14:paraId="5FD58A61"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Prof. Animesh Barman</w:t>
            </w:r>
          </w:p>
        </w:tc>
      </w:tr>
      <w:tr w:rsidR="00B93FD3" w:rsidRPr="008B7A90" w14:paraId="03F88147" w14:textId="77777777" w:rsidTr="00551C0F">
        <w:tc>
          <w:tcPr>
            <w:tcW w:w="817" w:type="dxa"/>
          </w:tcPr>
          <w:p w14:paraId="6478F14F" w14:textId="77777777" w:rsidR="00B93FD3" w:rsidRPr="008B7A90" w:rsidRDefault="00B93FD3" w:rsidP="002D03D6">
            <w:pPr>
              <w:spacing w:after="0"/>
              <w:rPr>
                <w:rFonts w:ascii="Times New Roman" w:hAnsi="Times New Roman"/>
              </w:rPr>
            </w:pPr>
            <w:r w:rsidRPr="008B7A90">
              <w:rPr>
                <w:rFonts w:ascii="Times New Roman" w:hAnsi="Times New Roman"/>
              </w:rPr>
              <w:t>7</w:t>
            </w:r>
          </w:p>
        </w:tc>
        <w:tc>
          <w:tcPr>
            <w:tcW w:w="2037" w:type="dxa"/>
          </w:tcPr>
          <w:p w14:paraId="0ECE5478"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Sunny Khurana</w:t>
            </w:r>
          </w:p>
          <w:p w14:paraId="1C8B413C" w14:textId="77777777" w:rsidR="00B93FD3" w:rsidRPr="008B7A90" w:rsidRDefault="00B93FD3" w:rsidP="002D03D6">
            <w:pPr>
              <w:pStyle w:val="NoSpacing"/>
              <w:rPr>
                <w:rFonts w:ascii="Times New Roman" w:hAnsi="Times New Roman"/>
                <w:sz w:val="24"/>
                <w:szCs w:val="24"/>
              </w:rPr>
            </w:pPr>
          </w:p>
        </w:tc>
        <w:tc>
          <w:tcPr>
            <w:tcW w:w="4960" w:type="dxa"/>
          </w:tcPr>
          <w:p w14:paraId="255252C5"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A retrospective study on clinical test battery for persons with normal hearing with tinnitus; bridging the gap from research to clinical practice</w:t>
            </w:r>
          </w:p>
        </w:tc>
        <w:tc>
          <w:tcPr>
            <w:tcW w:w="2109" w:type="dxa"/>
          </w:tcPr>
          <w:p w14:paraId="623E1D57"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Prof. Animesh Barman</w:t>
            </w:r>
          </w:p>
        </w:tc>
      </w:tr>
      <w:tr w:rsidR="00B93FD3" w:rsidRPr="008B7A90" w14:paraId="42413A98" w14:textId="77777777" w:rsidTr="00551C0F">
        <w:tc>
          <w:tcPr>
            <w:tcW w:w="817" w:type="dxa"/>
          </w:tcPr>
          <w:p w14:paraId="6F843F21" w14:textId="77777777" w:rsidR="00B93FD3" w:rsidRPr="008B7A90" w:rsidRDefault="00B93FD3" w:rsidP="002D03D6">
            <w:pPr>
              <w:spacing w:after="0"/>
              <w:rPr>
                <w:rFonts w:ascii="Times New Roman" w:hAnsi="Times New Roman"/>
              </w:rPr>
            </w:pPr>
            <w:r w:rsidRPr="008B7A90">
              <w:rPr>
                <w:rFonts w:ascii="Times New Roman" w:hAnsi="Times New Roman"/>
              </w:rPr>
              <w:t>8</w:t>
            </w:r>
          </w:p>
        </w:tc>
        <w:tc>
          <w:tcPr>
            <w:tcW w:w="2037" w:type="dxa"/>
          </w:tcPr>
          <w:p w14:paraId="3F76D9FD"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Suryakant Yadav</w:t>
            </w:r>
          </w:p>
          <w:p w14:paraId="4D958245" w14:textId="77777777" w:rsidR="00B93FD3" w:rsidRPr="008B7A90" w:rsidRDefault="00B93FD3" w:rsidP="002D03D6">
            <w:pPr>
              <w:pStyle w:val="NoSpacing"/>
              <w:rPr>
                <w:rFonts w:ascii="Times New Roman" w:hAnsi="Times New Roman"/>
                <w:sz w:val="24"/>
                <w:szCs w:val="24"/>
              </w:rPr>
            </w:pPr>
          </w:p>
        </w:tc>
        <w:tc>
          <w:tcPr>
            <w:tcW w:w="4960" w:type="dxa"/>
          </w:tcPr>
          <w:p w14:paraId="7BB37637"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ABR findings in Hidden hearing loss: A systemic review</w:t>
            </w:r>
          </w:p>
        </w:tc>
        <w:tc>
          <w:tcPr>
            <w:tcW w:w="2109" w:type="dxa"/>
          </w:tcPr>
          <w:p w14:paraId="2ECB246D"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Prof. Animesh Barman</w:t>
            </w:r>
          </w:p>
        </w:tc>
      </w:tr>
      <w:tr w:rsidR="00B93FD3" w:rsidRPr="008B7A90" w14:paraId="389FEBD4" w14:textId="77777777" w:rsidTr="00551C0F">
        <w:tc>
          <w:tcPr>
            <w:tcW w:w="817" w:type="dxa"/>
          </w:tcPr>
          <w:p w14:paraId="5B71C09E" w14:textId="77777777" w:rsidR="00B93FD3" w:rsidRPr="008B7A90" w:rsidRDefault="00B93FD3" w:rsidP="002D03D6">
            <w:pPr>
              <w:spacing w:after="0"/>
              <w:rPr>
                <w:rFonts w:ascii="Times New Roman" w:hAnsi="Times New Roman"/>
              </w:rPr>
            </w:pPr>
            <w:r w:rsidRPr="008B7A90">
              <w:rPr>
                <w:rFonts w:ascii="Times New Roman" w:hAnsi="Times New Roman"/>
              </w:rPr>
              <w:t>9</w:t>
            </w:r>
          </w:p>
        </w:tc>
        <w:tc>
          <w:tcPr>
            <w:tcW w:w="2037" w:type="dxa"/>
          </w:tcPr>
          <w:p w14:paraId="35F760B7"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 xml:space="preserve">Saranya Arya </w:t>
            </w:r>
            <w:proofErr w:type="spellStart"/>
            <w:r w:rsidRPr="008B7A90">
              <w:rPr>
                <w:rFonts w:ascii="Times New Roman" w:hAnsi="Times New Roman"/>
                <w:sz w:val="24"/>
                <w:szCs w:val="24"/>
              </w:rPr>
              <w:t>Mundayoor</w:t>
            </w:r>
            <w:proofErr w:type="spellEnd"/>
          </w:p>
          <w:p w14:paraId="6E4614DC" w14:textId="77777777" w:rsidR="00B93FD3" w:rsidRPr="008B7A90" w:rsidRDefault="00B93FD3" w:rsidP="002D03D6">
            <w:pPr>
              <w:pStyle w:val="NoSpacing"/>
              <w:rPr>
                <w:rFonts w:ascii="Times New Roman" w:hAnsi="Times New Roman"/>
                <w:sz w:val="24"/>
                <w:szCs w:val="24"/>
              </w:rPr>
            </w:pPr>
          </w:p>
        </w:tc>
        <w:tc>
          <w:tcPr>
            <w:tcW w:w="4960" w:type="dxa"/>
          </w:tcPr>
          <w:p w14:paraId="119B2799"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Role of Temporal Cues in Speech Perception – A Systematic Review</w:t>
            </w:r>
          </w:p>
        </w:tc>
        <w:tc>
          <w:tcPr>
            <w:tcW w:w="2109" w:type="dxa"/>
          </w:tcPr>
          <w:p w14:paraId="084ACCD0"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Prof. Ajith Kumar U</w:t>
            </w:r>
          </w:p>
        </w:tc>
      </w:tr>
      <w:tr w:rsidR="00B93FD3" w:rsidRPr="008B7A90" w14:paraId="686EB6C1" w14:textId="77777777" w:rsidTr="00551C0F">
        <w:tc>
          <w:tcPr>
            <w:tcW w:w="817" w:type="dxa"/>
          </w:tcPr>
          <w:p w14:paraId="6A26FA8E" w14:textId="77777777" w:rsidR="00B93FD3" w:rsidRPr="008B7A90" w:rsidRDefault="00B93FD3" w:rsidP="002D03D6">
            <w:pPr>
              <w:spacing w:after="0"/>
              <w:rPr>
                <w:rFonts w:ascii="Times New Roman" w:hAnsi="Times New Roman"/>
              </w:rPr>
            </w:pPr>
            <w:r w:rsidRPr="008B7A90">
              <w:rPr>
                <w:rFonts w:ascii="Times New Roman" w:hAnsi="Times New Roman"/>
              </w:rPr>
              <w:t>10</w:t>
            </w:r>
          </w:p>
        </w:tc>
        <w:tc>
          <w:tcPr>
            <w:tcW w:w="2037" w:type="dxa"/>
          </w:tcPr>
          <w:p w14:paraId="746711EB" w14:textId="77777777" w:rsidR="00B93FD3" w:rsidRPr="008B7A90" w:rsidRDefault="00B93FD3" w:rsidP="002D03D6">
            <w:pPr>
              <w:pStyle w:val="NoSpacing"/>
              <w:rPr>
                <w:rFonts w:ascii="Times New Roman" w:hAnsi="Times New Roman"/>
                <w:sz w:val="24"/>
                <w:szCs w:val="24"/>
                <w:shd w:val="clear" w:color="auto" w:fill="FFFFFF"/>
              </w:rPr>
            </w:pPr>
            <w:r w:rsidRPr="008B7A90">
              <w:rPr>
                <w:rFonts w:ascii="Times New Roman" w:hAnsi="Times New Roman"/>
                <w:sz w:val="24"/>
                <w:szCs w:val="24"/>
                <w:shd w:val="clear" w:color="auto" w:fill="FFFFFF"/>
              </w:rPr>
              <w:t>Chethan K</w:t>
            </w:r>
          </w:p>
          <w:p w14:paraId="312759A3" w14:textId="77777777" w:rsidR="00B93FD3" w:rsidRPr="008B7A90" w:rsidRDefault="00B93FD3" w:rsidP="002D03D6">
            <w:pPr>
              <w:pStyle w:val="NoSpacing"/>
              <w:rPr>
                <w:rFonts w:ascii="Times New Roman" w:hAnsi="Times New Roman"/>
                <w:sz w:val="24"/>
                <w:szCs w:val="24"/>
              </w:rPr>
            </w:pPr>
          </w:p>
        </w:tc>
        <w:tc>
          <w:tcPr>
            <w:tcW w:w="4960" w:type="dxa"/>
          </w:tcPr>
          <w:p w14:paraId="4DA68008"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shd w:val="clear" w:color="auto" w:fill="FFFFFF"/>
              </w:rPr>
              <w:t xml:space="preserve">Auditory brainstem responses in acoustic neuroma - a systematic review </w:t>
            </w:r>
          </w:p>
        </w:tc>
        <w:tc>
          <w:tcPr>
            <w:tcW w:w="2109" w:type="dxa"/>
          </w:tcPr>
          <w:p w14:paraId="078A8721"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Prof. Ajith Kumar U</w:t>
            </w:r>
          </w:p>
        </w:tc>
      </w:tr>
      <w:tr w:rsidR="00B93FD3" w:rsidRPr="008B7A90" w14:paraId="35F1510B" w14:textId="77777777" w:rsidTr="00551C0F">
        <w:tc>
          <w:tcPr>
            <w:tcW w:w="817" w:type="dxa"/>
          </w:tcPr>
          <w:p w14:paraId="7A660C09" w14:textId="77777777" w:rsidR="00B93FD3" w:rsidRPr="008B7A90" w:rsidRDefault="00B93FD3" w:rsidP="002D03D6">
            <w:pPr>
              <w:spacing w:after="0"/>
              <w:rPr>
                <w:rFonts w:ascii="Times New Roman" w:hAnsi="Times New Roman"/>
              </w:rPr>
            </w:pPr>
            <w:r w:rsidRPr="008B7A90">
              <w:rPr>
                <w:rFonts w:ascii="Times New Roman" w:hAnsi="Times New Roman"/>
              </w:rPr>
              <w:t>11</w:t>
            </w:r>
          </w:p>
        </w:tc>
        <w:tc>
          <w:tcPr>
            <w:tcW w:w="2037" w:type="dxa"/>
          </w:tcPr>
          <w:p w14:paraId="37E8B420"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Bhagyashree Ishwar H</w:t>
            </w:r>
          </w:p>
          <w:p w14:paraId="7552F707" w14:textId="77777777" w:rsidR="00B93FD3" w:rsidRPr="008B7A90" w:rsidRDefault="00B93FD3" w:rsidP="002D03D6">
            <w:pPr>
              <w:pStyle w:val="NoSpacing"/>
              <w:rPr>
                <w:rFonts w:ascii="Times New Roman" w:hAnsi="Times New Roman"/>
                <w:sz w:val="24"/>
                <w:szCs w:val="24"/>
                <w:shd w:val="clear" w:color="auto" w:fill="FFFFFF"/>
              </w:rPr>
            </w:pPr>
          </w:p>
        </w:tc>
        <w:tc>
          <w:tcPr>
            <w:tcW w:w="4960" w:type="dxa"/>
          </w:tcPr>
          <w:p w14:paraId="0ADBCBB8" w14:textId="77777777" w:rsidR="00B93FD3" w:rsidRPr="008B7A90" w:rsidRDefault="00B93FD3" w:rsidP="002D03D6">
            <w:pPr>
              <w:pStyle w:val="NoSpacing"/>
              <w:rPr>
                <w:rFonts w:ascii="Times New Roman" w:hAnsi="Times New Roman"/>
                <w:sz w:val="24"/>
                <w:szCs w:val="24"/>
                <w:shd w:val="clear" w:color="auto" w:fill="FFFFFF"/>
              </w:rPr>
            </w:pPr>
            <w:r w:rsidRPr="008B7A90">
              <w:rPr>
                <w:rFonts w:ascii="Times New Roman" w:hAnsi="Times New Roman"/>
                <w:sz w:val="24"/>
                <w:szCs w:val="24"/>
                <w:shd w:val="clear" w:color="auto" w:fill="FFFFFF"/>
              </w:rPr>
              <w:t>Trend analysis of Hearing aids dispensed under HDDU scheme at AIISH</w:t>
            </w:r>
          </w:p>
        </w:tc>
        <w:tc>
          <w:tcPr>
            <w:tcW w:w="2109" w:type="dxa"/>
          </w:tcPr>
          <w:p w14:paraId="2D231535"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Dr. Sandeep M</w:t>
            </w:r>
          </w:p>
        </w:tc>
      </w:tr>
      <w:tr w:rsidR="00B93FD3" w:rsidRPr="008B7A90" w14:paraId="506F1ED4" w14:textId="77777777" w:rsidTr="00551C0F">
        <w:tc>
          <w:tcPr>
            <w:tcW w:w="817" w:type="dxa"/>
          </w:tcPr>
          <w:p w14:paraId="05BEF515" w14:textId="77777777" w:rsidR="00B93FD3" w:rsidRPr="008B7A90" w:rsidRDefault="00B93FD3" w:rsidP="002D03D6">
            <w:pPr>
              <w:spacing w:after="0"/>
              <w:rPr>
                <w:rFonts w:ascii="Times New Roman" w:hAnsi="Times New Roman"/>
              </w:rPr>
            </w:pPr>
            <w:r w:rsidRPr="008B7A90">
              <w:rPr>
                <w:rFonts w:ascii="Times New Roman" w:hAnsi="Times New Roman"/>
              </w:rPr>
              <w:t>12</w:t>
            </w:r>
          </w:p>
        </w:tc>
        <w:tc>
          <w:tcPr>
            <w:tcW w:w="2037" w:type="dxa"/>
          </w:tcPr>
          <w:p w14:paraId="09CCD131"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Kajol N</w:t>
            </w:r>
          </w:p>
          <w:p w14:paraId="1181FEE0" w14:textId="77777777" w:rsidR="00B93FD3" w:rsidRPr="008B7A90" w:rsidRDefault="00B93FD3" w:rsidP="002D03D6">
            <w:pPr>
              <w:pStyle w:val="NoSpacing"/>
              <w:rPr>
                <w:rFonts w:ascii="Times New Roman" w:hAnsi="Times New Roman"/>
                <w:sz w:val="24"/>
                <w:szCs w:val="24"/>
                <w:shd w:val="clear" w:color="auto" w:fill="FFFFFF"/>
              </w:rPr>
            </w:pPr>
          </w:p>
        </w:tc>
        <w:tc>
          <w:tcPr>
            <w:tcW w:w="4960" w:type="dxa"/>
          </w:tcPr>
          <w:p w14:paraId="431B8216" w14:textId="77777777" w:rsidR="00B93FD3" w:rsidRPr="008B7A90" w:rsidRDefault="00B93FD3" w:rsidP="002D03D6">
            <w:pPr>
              <w:pStyle w:val="NoSpacing"/>
              <w:rPr>
                <w:rFonts w:ascii="Times New Roman" w:hAnsi="Times New Roman"/>
                <w:sz w:val="24"/>
                <w:szCs w:val="24"/>
                <w:shd w:val="clear" w:color="auto" w:fill="FFFFFF"/>
              </w:rPr>
            </w:pPr>
            <w:r w:rsidRPr="008B7A90">
              <w:rPr>
                <w:rFonts w:ascii="Times New Roman" w:hAnsi="Times New Roman"/>
                <w:sz w:val="24"/>
                <w:szCs w:val="24"/>
                <w:shd w:val="clear" w:color="auto" w:fill="FFFFFF"/>
              </w:rPr>
              <w:lastRenderedPageBreak/>
              <w:t xml:space="preserve">Effectiveness of online teaching in training </w:t>
            </w:r>
            <w:r w:rsidRPr="008B7A90">
              <w:rPr>
                <w:rFonts w:ascii="Times New Roman" w:hAnsi="Times New Roman"/>
                <w:sz w:val="24"/>
                <w:szCs w:val="24"/>
                <w:shd w:val="clear" w:color="auto" w:fill="FFFFFF"/>
              </w:rPr>
              <w:lastRenderedPageBreak/>
              <w:t>prospective speech-language pathologists and Audiologists</w:t>
            </w:r>
          </w:p>
        </w:tc>
        <w:tc>
          <w:tcPr>
            <w:tcW w:w="2109" w:type="dxa"/>
          </w:tcPr>
          <w:p w14:paraId="115A4E00"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lastRenderedPageBreak/>
              <w:t>Dr. Sandeep M</w:t>
            </w:r>
          </w:p>
        </w:tc>
      </w:tr>
      <w:tr w:rsidR="00B93FD3" w:rsidRPr="008B7A90" w14:paraId="68DA012D" w14:textId="77777777" w:rsidTr="00551C0F">
        <w:tc>
          <w:tcPr>
            <w:tcW w:w="817" w:type="dxa"/>
          </w:tcPr>
          <w:p w14:paraId="51FE9A22" w14:textId="77777777" w:rsidR="00B93FD3" w:rsidRPr="008B7A90" w:rsidRDefault="00B93FD3" w:rsidP="002D03D6">
            <w:pPr>
              <w:spacing w:after="0"/>
              <w:rPr>
                <w:rFonts w:ascii="Times New Roman" w:hAnsi="Times New Roman"/>
              </w:rPr>
            </w:pPr>
            <w:r w:rsidRPr="008B7A90">
              <w:rPr>
                <w:rFonts w:ascii="Times New Roman" w:hAnsi="Times New Roman"/>
              </w:rPr>
              <w:t>13</w:t>
            </w:r>
          </w:p>
        </w:tc>
        <w:tc>
          <w:tcPr>
            <w:tcW w:w="2037" w:type="dxa"/>
          </w:tcPr>
          <w:p w14:paraId="2F6BF281"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Shingi Dipti Santoshk</w:t>
            </w:r>
          </w:p>
          <w:p w14:paraId="5B4304C5" w14:textId="77777777" w:rsidR="00B93FD3" w:rsidRPr="008B7A90" w:rsidRDefault="00B93FD3" w:rsidP="002D03D6">
            <w:pPr>
              <w:pStyle w:val="NoSpacing"/>
              <w:rPr>
                <w:rFonts w:ascii="Times New Roman" w:hAnsi="Times New Roman"/>
                <w:sz w:val="24"/>
                <w:szCs w:val="24"/>
                <w:shd w:val="clear" w:color="auto" w:fill="FFFFFF"/>
              </w:rPr>
            </w:pPr>
          </w:p>
        </w:tc>
        <w:tc>
          <w:tcPr>
            <w:tcW w:w="4960" w:type="dxa"/>
          </w:tcPr>
          <w:p w14:paraId="351AE577" w14:textId="77777777" w:rsidR="00B93FD3" w:rsidRPr="008B7A90" w:rsidRDefault="00B93FD3" w:rsidP="002D03D6">
            <w:pPr>
              <w:pStyle w:val="NoSpacing"/>
              <w:rPr>
                <w:rFonts w:ascii="Times New Roman" w:hAnsi="Times New Roman"/>
                <w:sz w:val="24"/>
                <w:szCs w:val="24"/>
                <w:shd w:val="clear" w:color="auto" w:fill="FFFFFF"/>
              </w:rPr>
            </w:pPr>
            <w:r w:rsidRPr="008B7A90">
              <w:rPr>
                <w:rFonts w:ascii="Times New Roman" w:hAnsi="Times New Roman"/>
                <w:sz w:val="24"/>
                <w:szCs w:val="24"/>
                <w:shd w:val="clear" w:color="auto" w:fill="FFFFFF"/>
              </w:rPr>
              <w:t xml:space="preserve">Online Survey of hearing help-seeking </w:t>
            </w:r>
            <w:proofErr w:type="spellStart"/>
            <w:r w:rsidRPr="008B7A90">
              <w:rPr>
                <w:rFonts w:ascii="Times New Roman" w:hAnsi="Times New Roman"/>
                <w:sz w:val="24"/>
                <w:szCs w:val="24"/>
                <w:shd w:val="clear" w:color="auto" w:fill="FFFFFF"/>
              </w:rPr>
              <w:t>behaviour</w:t>
            </w:r>
            <w:proofErr w:type="spellEnd"/>
            <w:r w:rsidRPr="008B7A90">
              <w:rPr>
                <w:rFonts w:ascii="Times New Roman" w:hAnsi="Times New Roman"/>
                <w:sz w:val="24"/>
                <w:szCs w:val="24"/>
                <w:shd w:val="clear" w:color="auto" w:fill="FFFFFF"/>
              </w:rPr>
              <w:t xml:space="preserve"> in parents of children with hearing loss</w:t>
            </w:r>
          </w:p>
        </w:tc>
        <w:tc>
          <w:tcPr>
            <w:tcW w:w="2109" w:type="dxa"/>
          </w:tcPr>
          <w:p w14:paraId="63E1CF49"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Dr. Sandeep M</w:t>
            </w:r>
          </w:p>
        </w:tc>
      </w:tr>
      <w:tr w:rsidR="00B93FD3" w:rsidRPr="008B7A90" w14:paraId="0222678F" w14:textId="77777777" w:rsidTr="00551C0F">
        <w:tc>
          <w:tcPr>
            <w:tcW w:w="817" w:type="dxa"/>
          </w:tcPr>
          <w:p w14:paraId="0E6C1D80" w14:textId="77777777" w:rsidR="00B93FD3" w:rsidRPr="008B7A90" w:rsidRDefault="00B93FD3" w:rsidP="002D03D6">
            <w:pPr>
              <w:spacing w:after="0"/>
              <w:rPr>
                <w:rFonts w:ascii="Times New Roman" w:hAnsi="Times New Roman"/>
              </w:rPr>
            </w:pPr>
            <w:r w:rsidRPr="008B7A90">
              <w:rPr>
                <w:rFonts w:ascii="Times New Roman" w:hAnsi="Times New Roman"/>
              </w:rPr>
              <w:t>14</w:t>
            </w:r>
          </w:p>
        </w:tc>
        <w:tc>
          <w:tcPr>
            <w:tcW w:w="2037" w:type="dxa"/>
          </w:tcPr>
          <w:p w14:paraId="64B47E88"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bCs/>
                <w:sz w:val="24"/>
                <w:szCs w:val="24"/>
              </w:rPr>
              <w:t>Ankit Kumar Lohani</w:t>
            </w:r>
          </w:p>
        </w:tc>
        <w:tc>
          <w:tcPr>
            <w:tcW w:w="4960" w:type="dxa"/>
          </w:tcPr>
          <w:p w14:paraId="7B6708BC"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A tutorial on vestibular evoked myogenic potential</w:t>
            </w:r>
          </w:p>
        </w:tc>
        <w:tc>
          <w:tcPr>
            <w:tcW w:w="2109" w:type="dxa"/>
          </w:tcPr>
          <w:p w14:paraId="3AC712A0"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Dr. Sujeet Kumar Sinha</w:t>
            </w:r>
          </w:p>
        </w:tc>
      </w:tr>
      <w:tr w:rsidR="00B93FD3" w:rsidRPr="008B7A90" w14:paraId="60049147" w14:textId="77777777" w:rsidTr="00551C0F">
        <w:tc>
          <w:tcPr>
            <w:tcW w:w="817" w:type="dxa"/>
          </w:tcPr>
          <w:p w14:paraId="7CEB8DD8" w14:textId="77777777" w:rsidR="00B93FD3" w:rsidRPr="008B7A90" w:rsidRDefault="00B93FD3" w:rsidP="002D03D6">
            <w:pPr>
              <w:spacing w:after="0"/>
              <w:rPr>
                <w:rFonts w:ascii="Times New Roman" w:hAnsi="Times New Roman"/>
              </w:rPr>
            </w:pPr>
            <w:r w:rsidRPr="008B7A90">
              <w:rPr>
                <w:rFonts w:ascii="Times New Roman" w:hAnsi="Times New Roman"/>
              </w:rPr>
              <w:t>15</w:t>
            </w:r>
          </w:p>
        </w:tc>
        <w:tc>
          <w:tcPr>
            <w:tcW w:w="2037" w:type="dxa"/>
          </w:tcPr>
          <w:p w14:paraId="73ADA0D0" w14:textId="77777777" w:rsidR="00B93FD3" w:rsidRPr="008B7A90" w:rsidRDefault="00B93FD3" w:rsidP="002D03D6">
            <w:pPr>
              <w:pStyle w:val="NoSpacing"/>
              <w:rPr>
                <w:rFonts w:ascii="Times New Roman" w:hAnsi="Times New Roman"/>
                <w:bCs/>
                <w:sz w:val="24"/>
                <w:szCs w:val="24"/>
              </w:rPr>
            </w:pPr>
            <w:proofErr w:type="spellStart"/>
            <w:r w:rsidRPr="008B7A90">
              <w:rPr>
                <w:rFonts w:ascii="Times New Roman" w:hAnsi="Times New Roman"/>
                <w:bCs/>
                <w:sz w:val="24"/>
                <w:szCs w:val="24"/>
              </w:rPr>
              <w:t>Jijinu</w:t>
            </w:r>
            <w:proofErr w:type="spellEnd"/>
            <w:r w:rsidRPr="008B7A90">
              <w:rPr>
                <w:rFonts w:ascii="Times New Roman" w:hAnsi="Times New Roman"/>
                <w:bCs/>
                <w:sz w:val="24"/>
                <w:szCs w:val="24"/>
              </w:rPr>
              <w:t xml:space="preserve"> P S</w:t>
            </w:r>
          </w:p>
          <w:p w14:paraId="66FF3A61" w14:textId="77777777" w:rsidR="00B93FD3" w:rsidRPr="008B7A90" w:rsidRDefault="00B93FD3" w:rsidP="002D03D6">
            <w:pPr>
              <w:pStyle w:val="NoSpacing"/>
              <w:rPr>
                <w:rFonts w:ascii="Times New Roman" w:hAnsi="Times New Roman"/>
                <w:sz w:val="24"/>
                <w:szCs w:val="24"/>
              </w:rPr>
            </w:pPr>
          </w:p>
        </w:tc>
        <w:tc>
          <w:tcPr>
            <w:tcW w:w="4960" w:type="dxa"/>
          </w:tcPr>
          <w:p w14:paraId="686F8DF4"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Utility of Video Head Impulse test in Meniere's Disease: a systematic review.</w:t>
            </w:r>
          </w:p>
        </w:tc>
        <w:tc>
          <w:tcPr>
            <w:tcW w:w="2109" w:type="dxa"/>
          </w:tcPr>
          <w:p w14:paraId="1AA5A701"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Dr. Sujeet Kumar Sinha</w:t>
            </w:r>
          </w:p>
        </w:tc>
      </w:tr>
      <w:tr w:rsidR="00B93FD3" w:rsidRPr="008B7A90" w14:paraId="5F5D2AC0" w14:textId="77777777" w:rsidTr="00551C0F">
        <w:tc>
          <w:tcPr>
            <w:tcW w:w="817" w:type="dxa"/>
          </w:tcPr>
          <w:p w14:paraId="2A462850" w14:textId="77777777" w:rsidR="00B93FD3" w:rsidRPr="008B7A90" w:rsidRDefault="00B93FD3" w:rsidP="002D03D6">
            <w:pPr>
              <w:spacing w:after="0"/>
              <w:rPr>
                <w:rFonts w:ascii="Times New Roman" w:hAnsi="Times New Roman"/>
              </w:rPr>
            </w:pPr>
            <w:r w:rsidRPr="008B7A90">
              <w:rPr>
                <w:rFonts w:ascii="Times New Roman" w:hAnsi="Times New Roman"/>
              </w:rPr>
              <w:t>16</w:t>
            </w:r>
          </w:p>
        </w:tc>
        <w:tc>
          <w:tcPr>
            <w:tcW w:w="2037" w:type="dxa"/>
          </w:tcPr>
          <w:p w14:paraId="60853E88" w14:textId="77777777" w:rsidR="00B93FD3" w:rsidRPr="008B7A90" w:rsidRDefault="00B93FD3" w:rsidP="002D03D6">
            <w:pPr>
              <w:pStyle w:val="NoSpacing"/>
              <w:rPr>
                <w:rFonts w:ascii="Times New Roman" w:hAnsi="Times New Roman"/>
                <w:bCs/>
                <w:sz w:val="24"/>
                <w:szCs w:val="24"/>
              </w:rPr>
            </w:pPr>
            <w:r w:rsidRPr="008B7A90">
              <w:rPr>
                <w:rFonts w:ascii="Times New Roman" w:hAnsi="Times New Roman"/>
                <w:bCs/>
                <w:sz w:val="24"/>
                <w:szCs w:val="24"/>
              </w:rPr>
              <w:t>Shradha Manandhar</w:t>
            </w:r>
          </w:p>
          <w:p w14:paraId="72BCCD75" w14:textId="77777777" w:rsidR="00B93FD3" w:rsidRPr="008B7A90" w:rsidRDefault="00B93FD3" w:rsidP="002D03D6">
            <w:pPr>
              <w:pStyle w:val="NoSpacing"/>
              <w:rPr>
                <w:rFonts w:ascii="Times New Roman" w:hAnsi="Times New Roman"/>
                <w:sz w:val="24"/>
                <w:szCs w:val="24"/>
              </w:rPr>
            </w:pPr>
          </w:p>
        </w:tc>
        <w:tc>
          <w:tcPr>
            <w:tcW w:w="4960" w:type="dxa"/>
          </w:tcPr>
          <w:p w14:paraId="5022EA7A"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A tutorial on repositioning maneuvers for  benign paroxysmal positional vertigo</w:t>
            </w:r>
          </w:p>
        </w:tc>
        <w:tc>
          <w:tcPr>
            <w:tcW w:w="2109" w:type="dxa"/>
          </w:tcPr>
          <w:p w14:paraId="668A3697"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Dr. Sujeet Kumar Sinha</w:t>
            </w:r>
          </w:p>
        </w:tc>
      </w:tr>
      <w:tr w:rsidR="00B93FD3" w:rsidRPr="008B7A90" w14:paraId="2AFDF6DB" w14:textId="77777777" w:rsidTr="00551C0F">
        <w:tc>
          <w:tcPr>
            <w:tcW w:w="817" w:type="dxa"/>
          </w:tcPr>
          <w:p w14:paraId="143DF72C" w14:textId="77777777" w:rsidR="00B93FD3" w:rsidRPr="008B7A90" w:rsidRDefault="00B93FD3" w:rsidP="002D03D6">
            <w:pPr>
              <w:spacing w:after="0"/>
              <w:rPr>
                <w:rFonts w:ascii="Times New Roman" w:hAnsi="Times New Roman"/>
              </w:rPr>
            </w:pPr>
            <w:r w:rsidRPr="008B7A90">
              <w:rPr>
                <w:rFonts w:ascii="Times New Roman" w:hAnsi="Times New Roman"/>
              </w:rPr>
              <w:t>17</w:t>
            </w:r>
          </w:p>
        </w:tc>
        <w:tc>
          <w:tcPr>
            <w:tcW w:w="2037" w:type="dxa"/>
          </w:tcPr>
          <w:p w14:paraId="28400A49"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Anshuman Yadav</w:t>
            </w:r>
          </w:p>
          <w:p w14:paraId="3BD747F2" w14:textId="77777777" w:rsidR="00B93FD3" w:rsidRPr="008B7A90" w:rsidRDefault="00B93FD3" w:rsidP="002D03D6">
            <w:pPr>
              <w:pStyle w:val="NoSpacing"/>
              <w:rPr>
                <w:rFonts w:ascii="Times New Roman" w:hAnsi="Times New Roman"/>
                <w:bCs/>
                <w:sz w:val="24"/>
                <w:szCs w:val="24"/>
              </w:rPr>
            </w:pPr>
          </w:p>
        </w:tc>
        <w:tc>
          <w:tcPr>
            <w:tcW w:w="4960" w:type="dxa"/>
          </w:tcPr>
          <w:p w14:paraId="4CEFD5F2"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Speech Perception Outcomes using Bone Conduction Implants: Systematic review</w:t>
            </w:r>
          </w:p>
        </w:tc>
        <w:tc>
          <w:tcPr>
            <w:tcW w:w="2109" w:type="dxa"/>
          </w:tcPr>
          <w:p w14:paraId="27EF863F"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 xml:space="preserve">Dr. </w:t>
            </w:r>
            <w:proofErr w:type="spellStart"/>
            <w:r w:rsidRPr="008B7A90">
              <w:rPr>
                <w:rFonts w:ascii="Times New Roman" w:hAnsi="Times New Roman"/>
                <w:sz w:val="24"/>
                <w:szCs w:val="24"/>
              </w:rPr>
              <w:t>Prawin</w:t>
            </w:r>
            <w:proofErr w:type="spellEnd"/>
            <w:r w:rsidRPr="008B7A90">
              <w:rPr>
                <w:rFonts w:ascii="Times New Roman" w:hAnsi="Times New Roman"/>
                <w:sz w:val="24"/>
                <w:szCs w:val="24"/>
              </w:rPr>
              <w:t xml:space="preserve"> Kumar</w:t>
            </w:r>
          </w:p>
        </w:tc>
      </w:tr>
      <w:tr w:rsidR="00B93FD3" w:rsidRPr="008B7A90" w14:paraId="24586E4B" w14:textId="77777777" w:rsidTr="00551C0F">
        <w:tc>
          <w:tcPr>
            <w:tcW w:w="817" w:type="dxa"/>
          </w:tcPr>
          <w:p w14:paraId="6BF3EC79" w14:textId="77777777" w:rsidR="00B93FD3" w:rsidRPr="008B7A90" w:rsidRDefault="00B93FD3" w:rsidP="002D03D6">
            <w:pPr>
              <w:spacing w:after="0"/>
              <w:rPr>
                <w:rFonts w:ascii="Times New Roman" w:hAnsi="Times New Roman"/>
              </w:rPr>
            </w:pPr>
            <w:r w:rsidRPr="008B7A90">
              <w:rPr>
                <w:rFonts w:ascii="Times New Roman" w:hAnsi="Times New Roman"/>
              </w:rPr>
              <w:t>18</w:t>
            </w:r>
          </w:p>
        </w:tc>
        <w:tc>
          <w:tcPr>
            <w:tcW w:w="2037" w:type="dxa"/>
          </w:tcPr>
          <w:p w14:paraId="07C3D1A6"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 xml:space="preserve">Prabuddha </w:t>
            </w:r>
            <w:proofErr w:type="spellStart"/>
            <w:r w:rsidRPr="008B7A90">
              <w:rPr>
                <w:rFonts w:ascii="Times New Roman" w:hAnsi="Times New Roman"/>
                <w:sz w:val="24"/>
                <w:szCs w:val="24"/>
              </w:rPr>
              <w:t>Bhatarai</w:t>
            </w:r>
            <w:proofErr w:type="spellEnd"/>
          </w:p>
          <w:p w14:paraId="7E4E9229" w14:textId="77777777" w:rsidR="00B93FD3" w:rsidRPr="008B7A90" w:rsidRDefault="00B93FD3" w:rsidP="002D03D6">
            <w:pPr>
              <w:pStyle w:val="NoSpacing"/>
              <w:rPr>
                <w:rFonts w:ascii="Times New Roman" w:hAnsi="Times New Roman"/>
                <w:bCs/>
                <w:sz w:val="24"/>
                <w:szCs w:val="24"/>
              </w:rPr>
            </w:pPr>
          </w:p>
        </w:tc>
        <w:tc>
          <w:tcPr>
            <w:tcW w:w="4960" w:type="dxa"/>
          </w:tcPr>
          <w:p w14:paraId="274A2C54"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bCs/>
                <w:sz w:val="24"/>
                <w:szCs w:val="24"/>
              </w:rPr>
              <w:t>Speech Perception Outcomes in Children using Cochlear Implants:  Systematic Review</w:t>
            </w:r>
          </w:p>
        </w:tc>
        <w:tc>
          <w:tcPr>
            <w:tcW w:w="2109" w:type="dxa"/>
          </w:tcPr>
          <w:p w14:paraId="639348B0"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 xml:space="preserve">Dr. </w:t>
            </w:r>
            <w:proofErr w:type="spellStart"/>
            <w:r w:rsidRPr="008B7A90">
              <w:rPr>
                <w:rFonts w:ascii="Times New Roman" w:hAnsi="Times New Roman"/>
                <w:sz w:val="24"/>
                <w:szCs w:val="24"/>
              </w:rPr>
              <w:t>Prawin</w:t>
            </w:r>
            <w:proofErr w:type="spellEnd"/>
            <w:r w:rsidRPr="008B7A90">
              <w:rPr>
                <w:rFonts w:ascii="Times New Roman" w:hAnsi="Times New Roman"/>
                <w:sz w:val="24"/>
                <w:szCs w:val="24"/>
              </w:rPr>
              <w:t xml:space="preserve"> Kumar</w:t>
            </w:r>
          </w:p>
        </w:tc>
      </w:tr>
      <w:tr w:rsidR="00B93FD3" w:rsidRPr="008B7A90" w14:paraId="32D29E8D" w14:textId="77777777" w:rsidTr="00551C0F">
        <w:tc>
          <w:tcPr>
            <w:tcW w:w="817" w:type="dxa"/>
          </w:tcPr>
          <w:p w14:paraId="6F8BEB5D" w14:textId="77777777" w:rsidR="00B93FD3" w:rsidRPr="008B7A90" w:rsidRDefault="00B93FD3" w:rsidP="002D03D6">
            <w:pPr>
              <w:spacing w:after="0"/>
              <w:rPr>
                <w:rFonts w:ascii="Times New Roman" w:hAnsi="Times New Roman"/>
              </w:rPr>
            </w:pPr>
            <w:r w:rsidRPr="008B7A90">
              <w:rPr>
                <w:rFonts w:ascii="Times New Roman" w:hAnsi="Times New Roman"/>
              </w:rPr>
              <w:t>19</w:t>
            </w:r>
          </w:p>
        </w:tc>
        <w:tc>
          <w:tcPr>
            <w:tcW w:w="2037" w:type="dxa"/>
          </w:tcPr>
          <w:p w14:paraId="65D150DC"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Ariya Jayan</w:t>
            </w:r>
          </w:p>
          <w:p w14:paraId="2A17EE5A" w14:textId="77777777" w:rsidR="00B93FD3" w:rsidRPr="008B7A90" w:rsidRDefault="00B93FD3" w:rsidP="002D03D6">
            <w:pPr>
              <w:pStyle w:val="NoSpacing"/>
              <w:rPr>
                <w:rFonts w:ascii="Times New Roman" w:hAnsi="Times New Roman"/>
                <w:bCs/>
                <w:sz w:val="24"/>
                <w:szCs w:val="24"/>
              </w:rPr>
            </w:pPr>
          </w:p>
        </w:tc>
        <w:tc>
          <w:tcPr>
            <w:tcW w:w="4960" w:type="dxa"/>
          </w:tcPr>
          <w:p w14:paraId="731FB1C8"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bCs/>
                <w:sz w:val="24"/>
                <w:szCs w:val="24"/>
              </w:rPr>
              <w:t>Speech Perception Outcomes in Children using Auditory Brainstem Implants: Systematic Review</w:t>
            </w:r>
          </w:p>
        </w:tc>
        <w:tc>
          <w:tcPr>
            <w:tcW w:w="2109" w:type="dxa"/>
          </w:tcPr>
          <w:p w14:paraId="21F4439D"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 xml:space="preserve">Dr. </w:t>
            </w:r>
            <w:proofErr w:type="spellStart"/>
            <w:r w:rsidRPr="008B7A90">
              <w:rPr>
                <w:rFonts w:ascii="Times New Roman" w:hAnsi="Times New Roman"/>
                <w:sz w:val="24"/>
                <w:szCs w:val="24"/>
              </w:rPr>
              <w:t>Prawin</w:t>
            </w:r>
            <w:proofErr w:type="spellEnd"/>
            <w:r w:rsidRPr="008B7A90">
              <w:rPr>
                <w:rFonts w:ascii="Times New Roman" w:hAnsi="Times New Roman"/>
                <w:sz w:val="24"/>
                <w:szCs w:val="24"/>
              </w:rPr>
              <w:t xml:space="preserve"> Kumar</w:t>
            </w:r>
          </w:p>
        </w:tc>
      </w:tr>
      <w:tr w:rsidR="00B93FD3" w:rsidRPr="008B7A90" w14:paraId="5DC748EA" w14:textId="77777777" w:rsidTr="00551C0F">
        <w:tc>
          <w:tcPr>
            <w:tcW w:w="817" w:type="dxa"/>
          </w:tcPr>
          <w:p w14:paraId="551949C2" w14:textId="77777777" w:rsidR="00B93FD3" w:rsidRPr="008B7A90" w:rsidRDefault="00B93FD3" w:rsidP="002D03D6">
            <w:pPr>
              <w:spacing w:after="0"/>
              <w:rPr>
                <w:rFonts w:ascii="Times New Roman" w:hAnsi="Times New Roman"/>
              </w:rPr>
            </w:pPr>
            <w:r w:rsidRPr="008B7A90">
              <w:rPr>
                <w:rFonts w:ascii="Times New Roman" w:hAnsi="Times New Roman"/>
              </w:rPr>
              <w:t>20</w:t>
            </w:r>
          </w:p>
        </w:tc>
        <w:tc>
          <w:tcPr>
            <w:tcW w:w="2037" w:type="dxa"/>
          </w:tcPr>
          <w:p w14:paraId="462F7CB4" w14:textId="77777777" w:rsidR="00B93FD3" w:rsidRPr="008B7A90" w:rsidRDefault="00B93FD3" w:rsidP="002D03D6">
            <w:pPr>
              <w:pStyle w:val="NoSpacing"/>
              <w:rPr>
                <w:rFonts w:ascii="Times New Roman" w:hAnsi="Times New Roman"/>
                <w:bCs/>
                <w:sz w:val="24"/>
                <w:szCs w:val="24"/>
              </w:rPr>
            </w:pPr>
            <w:r w:rsidRPr="008B7A90">
              <w:rPr>
                <w:rFonts w:ascii="Times New Roman" w:hAnsi="Times New Roman"/>
                <w:bCs/>
                <w:sz w:val="24"/>
                <w:szCs w:val="24"/>
              </w:rPr>
              <w:t>Chitra. K</w:t>
            </w:r>
          </w:p>
          <w:p w14:paraId="26CFEE71" w14:textId="77777777" w:rsidR="00B93FD3" w:rsidRPr="008B7A90" w:rsidRDefault="00B93FD3" w:rsidP="002D03D6">
            <w:pPr>
              <w:pStyle w:val="NoSpacing"/>
              <w:rPr>
                <w:rFonts w:ascii="Times New Roman" w:hAnsi="Times New Roman"/>
                <w:bCs/>
                <w:sz w:val="24"/>
                <w:szCs w:val="24"/>
              </w:rPr>
            </w:pPr>
          </w:p>
        </w:tc>
        <w:tc>
          <w:tcPr>
            <w:tcW w:w="4960" w:type="dxa"/>
          </w:tcPr>
          <w:p w14:paraId="11FB31DB"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Systematic Review of  music perception in children with cochlear implant</w:t>
            </w:r>
          </w:p>
        </w:tc>
        <w:tc>
          <w:tcPr>
            <w:tcW w:w="2109" w:type="dxa"/>
          </w:tcPr>
          <w:p w14:paraId="6CB45900"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Dr. Devi N</w:t>
            </w:r>
          </w:p>
        </w:tc>
      </w:tr>
      <w:tr w:rsidR="00B93FD3" w:rsidRPr="008B7A90" w14:paraId="6CA3C3E6" w14:textId="77777777" w:rsidTr="00551C0F">
        <w:tc>
          <w:tcPr>
            <w:tcW w:w="817" w:type="dxa"/>
          </w:tcPr>
          <w:p w14:paraId="414512D9" w14:textId="77777777" w:rsidR="00B93FD3" w:rsidRPr="008B7A90" w:rsidRDefault="00B93FD3" w:rsidP="002D03D6">
            <w:pPr>
              <w:spacing w:after="0"/>
              <w:rPr>
                <w:rFonts w:ascii="Times New Roman" w:hAnsi="Times New Roman"/>
              </w:rPr>
            </w:pPr>
            <w:r w:rsidRPr="008B7A90">
              <w:rPr>
                <w:rFonts w:ascii="Times New Roman" w:hAnsi="Times New Roman"/>
              </w:rPr>
              <w:t>21</w:t>
            </w:r>
          </w:p>
        </w:tc>
        <w:tc>
          <w:tcPr>
            <w:tcW w:w="2037" w:type="dxa"/>
          </w:tcPr>
          <w:p w14:paraId="11F0E082" w14:textId="77777777" w:rsidR="00B93FD3" w:rsidRPr="008B7A90" w:rsidRDefault="00B93FD3" w:rsidP="002D03D6">
            <w:pPr>
              <w:pStyle w:val="NoSpacing"/>
              <w:rPr>
                <w:rFonts w:ascii="Times New Roman" w:hAnsi="Times New Roman"/>
                <w:bCs/>
                <w:sz w:val="24"/>
                <w:szCs w:val="24"/>
              </w:rPr>
            </w:pPr>
            <w:r w:rsidRPr="008B7A90">
              <w:rPr>
                <w:rFonts w:ascii="Times New Roman" w:hAnsi="Times New Roman"/>
                <w:bCs/>
                <w:sz w:val="24"/>
                <w:szCs w:val="24"/>
              </w:rPr>
              <w:t>Prakruthi M K</w:t>
            </w:r>
          </w:p>
          <w:p w14:paraId="60E18E40" w14:textId="77777777" w:rsidR="00B93FD3" w:rsidRPr="008B7A90" w:rsidRDefault="00B93FD3" w:rsidP="002D03D6">
            <w:pPr>
              <w:pStyle w:val="NoSpacing"/>
              <w:rPr>
                <w:rFonts w:ascii="Times New Roman" w:hAnsi="Times New Roman"/>
                <w:bCs/>
                <w:sz w:val="24"/>
                <w:szCs w:val="24"/>
              </w:rPr>
            </w:pPr>
          </w:p>
        </w:tc>
        <w:tc>
          <w:tcPr>
            <w:tcW w:w="4960" w:type="dxa"/>
          </w:tcPr>
          <w:p w14:paraId="481B21D7"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Auditory training strategies for auditory processing disorder: A review</w:t>
            </w:r>
          </w:p>
        </w:tc>
        <w:tc>
          <w:tcPr>
            <w:tcW w:w="2109" w:type="dxa"/>
          </w:tcPr>
          <w:p w14:paraId="53EE00DB"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Dr.  Devi N</w:t>
            </w:r>
          </w:p>
        </w:tc>
      </w:tr>
      <w:tr w:rsidR="00B93FD3" w:rsidRPr="008B7A90" w14:paraId="5531EF15" w14:textId="77777777" w:rsidTr="00551C0F">
        <w:tc>
          <w:tcPr>
            <w:tcW w:w="817" w:type="dxa"/>
          </w:tcPr>
          <w:p w14:paraId="619F2F6F" w14:textId="77777777" w:rsidR="00B93FD3" w:rsidRPr="008B7A90" w:rsidRDefault="00B93FD3" w:rsidP="002D03D6">
            <w:pPr>
              <w:spacing w:after="0"/>
              <w:rPr>
                <w:rFonts w:ascii="Times New Roman" w:hAnsi="Times New Roman"/>
              </w:rPr>
            </w:pPr>
            <w:r w:rsidRPr="008B7A90">
              <w:rPr>
                <w:rFonts w:ascii="Times New Roman" w:hAnsi="Times New Roman"/>
              </w:rPr>
              <w:t>22</w:t>
            </w:r>
          </w:p>
        </w:tc>
        <w:tc>
          <w:tcPr>
            <w:tcW w:w="2037" w:type="dxa"/>
          </w:tcPr>
          <w:p w14:paraId="32EBB048" w14:textId="77777777" w:rsidR="00B93FD3" w:rsidRPr="008B7A90" w:rsidRDefault="00B93FD3" w:rsidP="002D03D6">
            <w:pPr>
              <w:pStyle w:val="NoSpacing"/>
              <w:rPr>
                <w:rFonts w:ascii="Times New Roman" w:hAnsi="Times New Roman"/>
                <w:bCs/>
                <w:sz w:val="24"/>
                <w:szCs w:val="24"/>
              </w:rPr>
            </w:pPr>
            <w:r w:rsidRPr="008B7A90">
              <w:rPr>
                <w:rFonts w:ascii="Times New Roman" w:hAnsi="Times New Roman"/>
                <w:bCs/>
                <w:sz w:val="24"/>
                <w:szCs w:val="24"/>
              </w:rPr>
              <w:t>Vidya Gowda S L</w:t>
            </w:r>
          </w:p>
          <w:p w14:paraId="16D696C5" w14:textId="77777777" w:rsidR="00B93FD3" w:rsidRPr="008B7A90" w:rsidRDefault="00B93FD3" w:rsidP="002D03D6">
            <w:pPr>
              <w:pStyle w:val="NoSpacing"/>
              <w:rPr>
                <w:rFonts w:ascii="Times New Roman" w:hAnsi="Times New Roman"/>
                <w:bCs/>
                <w:sz w:val="24"/>
                <w:szCs w:val="24"/>
              </w:rPr>
            </w:pPr>
          </w:p>
        </w:tc>
        <w:tc>
          <w:tcPr>
            <w:tcW w:w="4960" w:type="dxa"/>
          </w:tcPr>
          <w:p w14:paraId="4162CA86"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Attitude and knowledge of teachers on education for children with Hearing Impairment: A systematic review</w:t>
            </w:r>
          </w:p>
        </w:tc>
        <w:tc>
          <w:tcPr>
            <w:tcW w:w="2109" w:type="dxa"/>
          </w:tcPr>
          <w:p w14:paraId="0600510C"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Dr. Devi N</w:t>
            </w:r>
          </w:p>
        </w:tc>
      </w:tr>
      <w:tr w:rsidR="00B93FD3" w:rsidRPr="008B7A90" w14:paraId="1109DDFC" w14:textId="77777777" w:rsidTr="00551C0F">
        <w:tc>
          <w:tcPr>
            <w:tcW w:w="817" w:type="dxa"/>
          </w:tcPr>
          <w:p w14:paraId="77ADDB88" w14:textId="77777777" w:rsidR="00B93FD3" w:rsidRPr="008B7A90" w:rsidRDefault="00B93FD3" w:rsidP="002D03D6">
            <w:pPr>
              <w:spacing w:after="0"/>
              <w:rPr>
                <w:rFonts w:ascii="Times New Roman" w:hAnsi="Times New Roman"/>
              </w:rPr>
            </w:pPr>
            <w:r w:rsidRPr="008B7A90">
              <w:rPr>
                <w:rFonts w:ascii="Times New Roman" w:hAnsi="Times New Roman"/>
              </w:rPr>
              <w:t>23</w:t>
            </w:r>
          </w:p>
        </w:tc>
        <w:tc>
          <w:tcPr>
            <w:tcW w:w="2037" w:type="dxa"/>
          </w:tcPr>
          <w:p w14:paraId="63CBE79E" w14:textId="77777777" w:rsidR="00B93FD3" w:rsidRPr="008B7A90" w:rsidRDefault="00B93FD3" w:rsidP="002D03D6">
            <w:pPr>
              <w:pStyle w:val="NoSpacing"/>
              <w:rPr>
                <w:rFonts w:ascii="Times New Roman" w:hAnsi="Times New Roman"/>
                <w:bCs/>
                <w:sz w:val="24"/>
                <w:szCs w:val="24"/>
              </w:rPr>
            </w:pPr>
            <w:r w:rsidRPr="008B7A90">
              <w:rPr>
                <w:rFonts w:ascii="Times New Roman" w:hAnsi="Times New Roman"/>
                <w:bCs/>
                <w:sz w:val="24"/>
                <w:szCs w:val="24"/>
              </w:rPr>
              <w:t xml:space="preserve">Shejal </w:t>
            </w:r>
            <w:proofErr w:type="spellStart"/>
            <w:r w:rsidRPr="008B7A90">
              <w:rPr>
                <w:rFonts w:ascii="Times New Roman" w:hAnsi="Times New Roman"/>
                <w:bCs/>
                <w:sz w:val="24"/>
                <w:szCs w:val="24"/>
              </w:rPr>
              <w:t>Kasera</w:t>
            </w:r>
            <w:proofErr w:type="spellEnd"/>
          </w:p>
          <w:p w14:paraId="208171F1" w14:textId="77777777" w:rsidR="00B93FD3" w:rsidRPr="008B7A90" w:rsidRDefault="00B93FD3" w:rsidP="002D03D6">
            <w:pPr>
              <w:pStyle w:val="NoSpacing"/>
              <w:rPr>
                <w:rFonts w:ascii="Times New Roman" w:hAnsi="Times New Roman"/>
                <w:bCs/>
                <w:sz w:val="24"/>
                <w:szCs w:val="24"/>
              </w:rPr>
            </w:pPr>
          </w:p>
        </w:tc>
        <w:tc>
          <w:tcPr>
            <w:tcW w:w="4960" w:type="dxa"/>
          </w:tcPr>
          <w:p w14:paraId="20FCE05A" w14:textId="77777777" w:rsidR="00B93FD3" w:rsidRPr="008B7A90" w:rsidRDefault="00B93FD3" w:rsidP="002D03D6">
            <w:pPr>
              <w:pStyle w:val="NoSpacing"/>
              <w:rPr>
                <w:rFonts w:ascii="Times New Roman" w:hAnsi="Times New Roman"/>
                <w:sz w:val="24"/>
                <w:szCs w:val="24"/>
              </w:rPr>
            </w:pPr>
            <w:proofErr w:type="spellStart"/>
            <w:r w:rsidRPr="008B7A90">
              <w:rPr>
                <w:rFonts w:ascii="Times New Roman" w:hAnsi="Times New Roman"/>
                <w:sz w:val="24"/>
                <w:szCs w:val="24"/>
              </w:rPr>
              <w:t>Canalith</w:t>
            </w:r>
            <w:proofErr w:type="spellEnd"/>
            <w:r w:rsidRPr="008B7A90">
              <w:rPr>
                <w:rFonts w:ascii="Times New Roman" w:hAnsi="Times New Roman"/>
                <w:sz w:val="24"/>
                <w:szCs w:val="24"/>
              </w:rPr>
              <w:t xml:space="preserve"> repositioning maneuvers for treatment of Lateral semicircular canal: A Systematic review</w:t>
            </w:r>
          </w:p>
        </w:tc>
        <w:tc>
          <w:tcPr>
            <w:tcW w:w="2109" w:type="dxa"/>
          </w:tcPr>
          <w:p w14:paraId="2037A035"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Dr. Niraj Kumar Singh</w:t>
            </w:r>
          </w:p>
        </w:tc>
      </w:tr>
      <w:tr w:rsidR="00B93FD3" w:rsidRPr="008B7A90" w14:paraId="05172290" w14:textId="77777777" w:rsidTr="00551C0F">
        <w:tc>
          <w:tcPr>
            <w:tcW w:w="817" w:type="dxa"/>
          </w:tcPr>
          <w:p w14:paraId="4295C006" w14:textId="77777777" w:rsidR="00B93FD3" w:rsidRPr="008B7A90" w:rsidRDefault="00B93FD3" w:rsidP="002D03D6">
            <w:pPr>
              <w:spacing w:after="0"/>
              <w:rPr>
                <w:rFonts w:ascii="Times New Roman" w:hAnsi="Times New Roman"/>
              </w:rPr>
            </w:pPr>
            <w:r w:rsidRPr="008B7A90">
              <w:rPr>
                <w:rFonts w:ascii="Times New Roman" w:hAnsi="Times New Roman"/>
              </w:rPr>
              <w:t>24</w:t>
            </w:r>
          </w:p>
        </w:tc>
        <w:tc>
          <w:tcPr>
            <w:tcW w:w="2037" w:type="dxa"/>
          </w:tcPr>
          <w:p w14:paraId="05F477DB"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 xml:space="preserve">Adithya S </w:t>
            </w:r>
            <w:proofErr w:type="spellStart"/>
            <w:r w:rsidRPr="008B7A90">
              <w:rPr>
                <w:rFonts w:ascii="Times New Roman" w:hAnsi="Times New Roman"/>
                <w:sz w:val="24"/>
                <w:szCs w:val="24"/>
              </w:rPr>
              <w:t>S</w:t>
            </w:r>
            <w:proofErr w:type="spellEnd"/>
          </w:p>
          <w:p w14:paraId="0EA6BF97" w14:textId="77777777" w:rsidR="00B93FD3" w:rsidRPr="008B7A90" w:rsidRDefault="00B93FD3" w:rsidP="002D03D6">
            <w:pPr>
              <w:pStyle w:val="NoSpacing"/>
              <w:rPr>
                <w:rFonts w:ascii="Times New Roman" w:hAnsi="Times New Roman"/>
                <w:bCs/>
                <w:sz w:val="24"/>
                <w:szCs w:val="24"/>
              </w:rPr>
            </w:pPr>
          </w:p>
        </w:tc>
        <w:tc>
          <w:tcPr>
            <w:tcW w:w="4960" w:type="dxa"/>
          </w:tcPr>
          <w:p w14:paraId="2E10ABB8" w14:textId="77777777" w:rsidR="00B93FD3" w:rsidRPr="008B7A90" w:rsidRDefault="00B93FD3" w:rsidP="002D03D6">
            <w:pPr>
              <w:pStyle w:val="NoSpacing"/>
              <w:rPr>
                <w:rFonts w:ascii="Times New Roman" w:hAnsi="Times New Roman"/>
                <w:sz w:val="24"/>
                <w:szCs w:val="24"/>
              </w:rPr>
            </w:pPr>
            <w:proofErr w:type="spellStart"/>
            <w:r w:rsidRPr="008B7A90">
              <w:rPr>
                <w:rFonts w:ascii="Times New Roman" w:hAnsi="Times New Roman"/>
                <w:sz w:val="24"/>
                <w:szCs w:val="24"/>
              </w:rPr>
              <w:t>Canalith</w:t>
            </w:r>
            <w:proofErr w:type="spellEnd"/>
            <w:r w:rsidRPr="008B7A90">
              <w:rPr>
                <w:rFonts w:ascii="Times New Roman" w:hAnsi="Times New Roman"/>
                <w:sz w:val="24"/>
                <w:szCs w:val="24"/>
              </w:rPr>
              <w:t xml:space="preserve"> repositioning maneuvers for treatment of Posterior semicircular canal: A Systematic review</w:t>
            </w:r>
          </w:p>
        </w:tc>
        <w:tc>
          <w:tcPr>
            <w:tcW w:w="2109" w:type="dxa"/>
          </w:tcPr>
          <w:p w14:paraId="50987D98" w14:textId="77777777" w:rsidR="00B93FD3" w:rsidRPr="008B7A90" w:rsidRDefault="00B93FD3" w:rsidP="002D03D6">
            <w:pPr>
              <w:pStyle w:val="NoSpacing"/>
              <w:rPr>
                <w:rFonts w:ascii="Times New Roman" w:hAnsi="Times New Roman"/>
                <w:sz w:val="24"/>
                <w:szCs w:val="24"/>
              </w:rPr>
            </w:pPr>
            <w:r w:rsidRPr="008B7A90">
              <w:rPr>
                <w:rFonts w:ascii="Times New Roman" w:hAnsi="Times New Roman"/>
                <w:sz w:val="24"/>
                <w:szCs w:val="24"/>
              </w:rPr>
              <w:t>Dr. Niraj Kumar Singh</w:t>
            </w:r>
          </w:p>
        </w:tc>
      </w:tr>
      <w:tr w:rsidR="002832DB" w:rsidRPr="008B7A90" w14:paraId="36D2101C" w14:textId="77777777" w:rsidTr="00551C0F">
        <w:tc>
          <w:tcPr>
            <w:tcW w:w="817" w:type="dxa"/>
          </w:tcPr>
          <w:p w14:paraId="6395A8D4" w14:textId="77777777" w:rsidR="002832DB" w:rsidRPr="008B7A90" w:rsidRDefault="002832DB" w:rsidP="002D03D6">
            <w:pPr>
              <w:spacing w:after="0"/>
              <w:rPr>
                <w:rFonts w:ascii="Times New Roman" w:hAnsi="Times New Roman"/>
              </w:rPr>
            </w:pPr>
            <w:r w:rsidRPr="008B7A90">
              <w:rPr>
                <w:rFonts w:ascii="Times New Roman" w:hAnsi="Times New Roman"/>
              </w:rPr>
              <w:t>25</w:t>
            </w:r>
          </w:p>
        </w:tc>
        <w:tc>
          <w:tcPr>
            <w:tcW w:w="2037" w:type="dxa"/>
          </w:tcPr>
          <w:p w14:paraId="7F7AC7E5"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Aashish Sharma</w:t>
            </w:r>
          </w:p>
          <w:p w14:paraId="24539833" w14:textId="77777777" w:rsidR="002832DB" w:rsidRPr="008B7A90" w:rsidRDefault="002832DB" w:rsidP="002D03D6">
            <w:pPr>
              <w:pStyle w:val="NoSpacing"/>
              <w:rPr>
                <w:rFonts w:ascii="Times New Roman" w:hAnsi="Times New Roman"/>
                <w:sz w:val="24"/>
                <w:szCs w:val="24"/>
              </w:rPr>
            </w:pPr>
          </w:p>
        </w:tc>
        <w:tc>
          <w:tcPr>
            <w:tcW w:w="4960" w:type="dxa"/>
          </w:tcPr>
          <w:p w14:paraId="3602A7AE"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shd w:val="clear" w:color="auto" w:fill="FFFFFF"/>
              </w:rPr>
              <w:t>Listening habits of young adults during lockdown</w:t>
            </w:r>
            <w:r w:rsidRPr="008B7A90">
              <w:rPr>
                <w:rFonts w:ascii="Times New Roman" w:hAnsi="Times New Roman"/>
                <w:sz w:val="24"/>
                <w:szCs w:val="24"/>
              </w:rPr>
              <w:t xml:space="preserve">: A </w:t>
            </w:r>
            <w:r w:rsidRPr="008B7A90">
              <w:rPr>
                <w:rFonts w:ascii="Times New Roman" w:hAnsi="Times New Roman"/>
                <w:sz w:val="24"/>
                <w:szCs w:val="24"/>
                <w:shd w:val="clear" w:color="auto" w:fill="FFFFFF"/>
              </w:rPr>
              <w:t>survey</w:t>
            </w:r>
          </w:p>
        </w:tc>
        <w:tc>
          <w:tcPr>
            <w:tcW w:w="2109" w:type="dxa"/>
          </w:tcPr>
          <w:p w14:paraId="1EE79F2C"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Dr. Geetha C</w:t>
            </w:r>
          </w:p>
        </w:tc>
      </w:tr>
      <w:tr w:rsidR="002832DB" w:rsidRPr="008B7A90" w14:paraId="512CD52B" w14:textId="77777777" w:rsidTr="00551C0F">
        <w:tc>
          <w:tcPr>
            <w:tcW w:w="817" w:type="dxa"/>
          </w:tcPr>
          <w:p w14:paraId="33C0D3B2" w14:textId="77777777" w:rsidR="002832DB" w:rsidRPr="008B7A90" w:rsidRDefault="002832DB" w:rsidP="002D03D6">
            <w:pPr>
              <w:spacing w:after="0"/>
              <w:rPr>
                <w:rFonts w:ascii="Times New Roman" w:hAnsi="Times New Roman"/>
              </w:rPr>
            </w:pPr>
            <w:r w:rsidRPr="008B7A90">
              <w:rPr>
                <w:rFonts w:ascii="Times New Roman" w:hAnsi="Times New Roman"/>
              </w:rPr>
              <w:t>26</w:t>
            </w:r>
          </w:p>
        </w:tc>
        <w:tc>
          <w:tcPr>
            <w:tcW w:w="2037" w:type="dxa"/>
          </w:tcPr>
          <w:p w14:paraId="07861F1F" w14:textId="77777777" w:rsidR="002832DB" w:rsidRPr="008B7A90" w:rsidRDefault="002832DB" w:rsidP="002D03D6">
            <w:pPr>
              <w:pStyle w:val="NoSpacing"/>
              <w:rPr>
                <w:rFonts w:ascii="Times New Roman" w:hAnsi="Times New Roman"/>
                <w:sz w:val="24"/>
                <w:szCs w:val="24"/>
              </w:rPr>
            </w:pPr>
            <w:proofErr w:type="spellStart"/>
            <w:r w:rsidRPr="008B7A90">
              <w:rPr>
                <w:rFonts w:ascii="Times New Roman" w:hAnsi="Times New Roman"/>
                <w:sz w:val="24"/>
                <w:szCs w:val="24"/>
              </w:rPr>
              <w:t>Arsiwala</w:t>
            </w:r>
            <w:proofErr w:type="spellEnd"/>
            <w:r w:rsidRPr="008B7A90">
              <w:rPr>
                <w:rFonts w:ascii="Times New Roman" w:hAnsi="Times New Roman"/>
                <w:sz w:val="24"/>
                <w:szCs w:val="24"/>
              </w:rPr>
              <w:t xml:space="preserve"> Tasneem M</w:t>
            </w:r>
          </w:p>
          <w:p w14:paraId="3F64985E" w14:textId="77777777" w:rsidR="002832DB" w:rsidRPr="008B7A90" w:rsidRDefault="002832DB" w:rsidP="002D03D6">
            <w:pPr>
              <w:pStyle w:val="NoSpacing"/>
              <w:rPr>
                <w:rFonts w:ascii="Times New Roman" w:hAnsi="Times New Roman"/>
                <w:sz w:val="24"/>
                <w:szCs w:val="24"/>
              </w:rPr>
            </w:pPr>
          </w:p>
        </w:tc>
        <w:tc>
          <w:tcPr>
            <w:tcW w:w="4960" w:type="dxa"/>
          </w:tcPr>
          <w:p w14:paraId="11361928" w14:textId="77777777" w:rsidR="002832DB" w:rsidRPr="008B7A90" w:rsidRDefault="00A30FF0" w:rsidP="002D03D6">
            <w:pPr>
              <w:pStyle w:val="NoSpacing"/>
              <w:rPr>
                <w:rFonts w:ascii="Times New Roman" w:hAnsi="Times New Roman"/>
                <w:sz w:val="24"/>
                <w:szCs w:val="24"/>
              </w:rPr>
            </w:pPr>
            <w:hyperlink r:id="rId7" w:history="1">
              <w:r w:rsidR="002832DB" w:rsidRPr="008B7A90">
                <w:rPr>
                  <w:rFonts w:ascii="Times New Roman" w:hAnsi="Times New Roman"/>
                  <w:sz w:val="24"/>
                  <w:szCs w:val="24"/>
                  <w:shd w:val="clear" w:color="auto" w:fill="FFFFFF"/>
                </w:rPr>
                <w:t>Cortical auditory evoked potentials as  performance indicators in cochlear implant: A systematic review</w:t>
              </w:r>
            </w:hyperlink>
          </w:p>
        </w:tc>
        <w:tc>
          <w:tcPr>
            <w:tcW w:w="2109" w:type="dxa"/>
          </w:tcPr>
          <w:p w14:paraId="636FC030"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Dr. Geetha C</w:t>
            </w:r>
          </w:p>
        </w:tc>
      </w:tr>
      <w:tr w:rsidR="002832DB" w:rsidRPr="008B7A90" w14:paraId="24F58671" w14:textId="77777777" w:rsidTr="00551C0F">
        <w:tc>
          <w:tcPr>
            <w:tcW w:w="817" w:type="dxa"/>
          </w:tcPr>
          <w:p w14:paraId="3FFAA365" w14:textId="77777777" w:rsidR="002832DB" w:rsidRPr="008B7A90" w:rsidRDefault="002832DB" w:rsidP="002D03D6">
            <w:pPr>
              <w:spacing w:after="0"/>
              <w:rPr>
                <w:rFonts w:ascii="Times New Roman" w:hAnsi="Times New Roman"/>
              </w:rPr>
            </w:pPr>
            <w:r w:rsidRPr="008B7A90">
              <w:rPr>
                <w:rFonts w:ascii="Times New Roman" w:hAnsi="Times New Roman"/>
              </w:rPr>
              <w:t>27</w:t>
            </w:r>
          </w:p>
        </w:tc>
        <w:tc>
          <w:tcPr>
            <w:tcW w:w="2037" w:type="dxa"/>
          </w:tcPr>
          <w:p w14:paraId="0D5B2C31"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Zohra Nafees Ghori</w:t>
            </w:r>
          </w:p>
          <w:p w14:paraId="7DBB06C0" w14:textId="77777777" w:rsidR="002832DB" w:rsidRPr="008B7A90" w:rsidRDefault="002832DB" w:rsidP="002D03D6">
            <w:pPr>
              <w:pStyle w:val="NoSpacing"/>
              <w:rPr>
                <w:rFonts w:ascii="Times New Roman" w:hAnsi="Times New Roman"/>
                <w:sz w:val="24"/>
                <w:szCs w:val="24"/>
              </w:rPr>
            </w:pPr>
          </w:p>
        </w:tc>
        <w:tc>
          <w:tcPr>
            <w:tcW w:w="4960" w:type="dxa"/>
          </w:tcPr>
          <w:p w14:paraId="0AFEE160"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shd w:val="clear" w:color="auto" w:fill="FFFFFF"/>
              </w:rPr>
              <w:t>Development of Quality of life questionnaire for children using hearing devices in English and Kannada</w:t>
            </w:r>
          </w:p>
        </w:tc>
        <w:tc>
          <w:tcPr>
            <w:tcW w:w="2109" w:type="dxa"/>
          </w:tcPr>
          <w:p w14:paraId="6F18C975"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Dr. Geetha C</w:t>
            </w:r>
          </w:p>
        </w:tc>
      </w:tr>
      <w:tr w:rsidR="002832DB" w:rsidRPr="008B7A90" w14:paraId="1A824629" w14:textId="77777777" w:rsidTr="00551C0F">
        <w:tc>
          <w:tcPr>
            <w:tcW w:w="817" w:type="dxa"/>
          </w:tcPr>
          <w:p w14:paraId="7A33571E" w14:textId="77777777" w:rsidR="002832DB" w:rsidRPr="008B7A90" w:rsidRDefault="002832DB" w:rsidP="002D03D6">
            <w:pPr>
              <w:spacing w:after="0"/>
              <w:rPr>
                <w:rFonts w:ascii="Times New Roman" w:hAnsi="Times New Roman"/>
              </w:rPr>
            </w:pPr>
            <w:r w:rsidRPr="008B7A90">
              <w:rPr>
                <w:rFonts w:ascii="Times New Roman" w:hAnsi="Times New Roman"/>
              </w:rPr>
              <w:t>28</w:t>
            </w:r>
          </w:p>
        </w:tc>
        <w:tc>
          <w:tcPr>
            <w:tcW w:w="2037" w:type="dxa"/>
          </w:tcPr>
          <w:p w14:paraId="1EA21156"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Anju Sara Eby</w:t>
            </w:r>
          </w:p>
          <w:p w14:paraId="4A7FD866" w14:textId="77777777" w:rsidR="002832DB" w:rsidRPr="008B7A90" w:rsidRDefault="002832DB" w:rsidP="002D03D6">
            <w:pPr>
              <w:pStyle w:val="NoSpacing"/>
              <w:rPr>
                <w:rFonts w:ascii="Times New Roman" w:hAnsi="Times New Roman"/>
                <w:sz w:val="24"/>
                <w:szCs w:val="24"/>
              </w:rPr>
            </w:pPr>
          </w:p>
        </w:tc>
        <w:tc>
          <w:tcPr>
            <w:tcW w:w="4960" w:type="dxa"/>
          </w:tcPr>
          <w:p w14:paraId="259D97D3"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A Survey on Awareness about Various Audiological Conditions in Students and their Classroom Management amongst Teachers in Kerala</w:t>
            </w:r>
          </w:p>
        </w:tc>
        <w:tc>
          <w:tcPr>
            <w:tcW w:w="2109" w:type="dxa"/>
          </w:tcPr>
          <w:p w14:paraId="29D63A2B"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Dr.  Chandni Jain</w:t>
            </w:r>
          </w:p>
        </w:tc>
      </w:tr>
      <w:tr w:rsidR="002832DB" w:rsidRPr="008B7A90" w14:paraId="2CDD02A0" w14:textId="77777777" w:rsidTr="00551C0F">
        <w:tc>
          <w:tcPr>
            <w:tcW w:w="817" w:type="dxa"/>
          </w:tcPr>
          <w:p w14:paraId="12CA51C3" w14:textId="77777777" w:rsidR="002832DB" w:rsidRPr="008B7A90" w:rsidRDefault="002832DB" w:rsidP="002D03D6">
            <w:pPr>
              <w:spacing w:after="0"/>
              <w:rPr>
                <w:rFonts w:ascii="Times New Roman" w:hAnsi="Times New Roman"/>
              </w:rPr>
            </w:pPr>
            <w:r w:rsidRPr="008B7A90">
              <w:rPr>
                <w:rFonts w:ascii="Times New Roman" w:hAnsi="Times New Roman"/>
              </w:rPr>
              <w:t>29</w:t>
            </w:r>
          </w:p>
        </w:tc>
        <w:tc>
          <w:tcPr>
            <w:tcW w:w="2037" w:type="dxa"/>
          </w:tcPr>
          <w:p w14:paraId="76AF6886"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Dyuthi B</w:t>
            </w:r>
          </w:p>
          <w:p w14:paraId="4249CFD8" w14:textId="77777777" w:rsidR="002832DB" w:rsidRPr="008B7A90" w:rsidRDefault="002832DB" w:rsidP="002D03D6">
            <w:pPr>
              <w:pStyle w:val="NoSpacing"/>
              <w:rPr>
                <w:rFonts w:ascii="Times New Roman" w:hAnsi="Times New Roman"/>
                <w:sz w:val="24"/>
                <w:szCs w:val="24"/>
              </w:rPr>
            </w:pPr>
          </w:p>
        </w:tc>
        <w:tc>
          <w:tcPr>
            <w:tcW w:w="4960" w:type="dxa"/>
          </w:tcPr>
          <w:p w14:paraId="24B7725A"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Prevalence, Audiological Characteristics and Management of Individuals Diagnosed with ANSD for a Period of One year at AIISH (January 2019 to December 2019)</w:t>
            </w:r>
          </w:p>
        </w:tc>
        <w:tc>
          <w:tcPr>
            <w:tcW w:w="2109" w:type="dxa"/>
          </w:tcPr>
          <w:p w14:paraId="2CAABB37"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Dr.  Chandni Jain</w:t>
            </w:r>
          </w:p>
        </w:tc>
      </w:tr>
      <w:tr w:rsidR="002832DB" w:rsidRPr="008B7A90" w14:paraId="19834A1B" w14:textId="77777777" w:rsidTr="00551C0F">
        <w:tc>
          <w:tcPr>
            <w:tcW w:w="817" w:type="dxa"/>
          </w:tcPr>
          <w:p w14:paraId="35BA7F34" w14:textId="77777777" w:rsidR="002832DB" w:rsidRPr="008B7A90" w:rsidRDefault="002832DB" w:rsidP="002D03D6">
            <w:pPr>
              <w:spacing w:after="0"/>
              <w:rPr>
                <w:rFonts w:ascii="Times New Roman" w:hAnsi="Times New Roman"/>
              </w:rPr>
            </w:pPr>
            <w:r w:rsidRPr="008B7A90">
              <w:rPr>
                <w:rFonts w:ascii="Times New Roman" w:hAnsi="Times New Roman"/>
              </w:rPr>
              <w:lastRenderedPageBreak/>
              <w:t>30</w:t>
            </w:r>
          </w:p>
        </w:tc>
        <w:tc>
          <w:tcPr>
            <w:tcW w:w="2037" w:type="dxa"/>
          </w:tcPr>
          <w:p w14:paraId="4EAEC7E1" w14:textId="77777777" w:rsidR="002832DB" w:rsidRPr="008B7A90" w:rsidRDefault="002832DB" w:rsidP="002D03D6">
            <w:pPr>
              <w:pStyle w:val="NoSpacing"/>
              <w:rPr>
                <w:rFonts w:ascii="Times New Roman" w:hAnsi="Times New Roman"/>
                <w:sz w:val="24"/>
                <w:szCs w:val="24"/>
              </w:rPr>
            </w:pPr>
            <w:proofErr w:type="spellStart"/>
            <w:r w:rsidRPr="008B7A90">
              <w:rPr>
                <w:rFonts w:ascii="Times New Roman" w:hAnsi="Times New Roman"/>
                <w:sz w:val="24"/>
                <w:szCs w:val="24"/>
              </w:rPr>
              <w:t>Hasla</w:t>
            </w:r>
            <w:proofErr w:type="spellEnd"/>
            <w:r w:rsidRPr="008B7A90">
              <w:rPr>
                <w:rFonts w:ascii="Times New Roman" w:hAnsi="Times New Roman"/>
                <w:sz w:val="24"/>
                <w:szCs w:val="24"/>
              </w:rPr>
              <w:t xml:space="preserve"> Hamza </w:t>
            </w:r>
            <w:proofErr w:type="spellStart"/>
            <w:r w:rsidRPr="008B7A90">
              <w:rPr>
                <w:rFonts w:ascii="Times New Roman" w:hAnsi="Times New Roman"/>
                <w:sz w:val="24"/>
                <w:szCs w:val="24"/>
              </w:rPr>
              <w:t>Valiyadan</w:t>
            </w:r>
            <w:proofErr w:type="spellEnd"/>
          </w:p>
          <w:p w14:paraId="2236E259" w14:textId="77777777" w:rsidR="002832DB" w:rsidRPr="008B7A90" w:rsidRDefault="002832DB" w:rsidP="002D03D6">
            <w:pPr>
              <w:pStyle w:val="NoSpacing"/>
              <w:rPr>
                <w:rFonts w:ascii="Times New Roman" w:hAnsi="Times New Roman"/>
                <w:sz w:val="24"/>
                <w:szCs w:val="24"/>
              </w:rPr>
            </w:pPr>
          </w:p>
        </w:tc>
        <w:tc>
          <w:tcPr>
            <w:tcW w:w="4960" w:type="dxa"/>
          </w:tcPr>
          <w:p w14:paraId="2E96417B"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A Systemic Review on Effectiveness of Early Cochlear implantation on Speech perception and Quality of life</w:t>
            </w:r>
          </w:p>
        </w:tc>
        <w:tc>
          <w:tcPr>
            <w:tcW w:w="2109" w:type="dxa"/>
          </w:tcPr>
          <w:p w14:paraId="555ADAA8"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Dr.  Chandni Jain</w:t>
            </w:r>
          </w:p>
        </w:tc>
      </w:tr>
      <w:tr w:rsidR="00551C0F" w:rsidRPr="008B7A90" w14:paraId="1C58698D" w14:textId="77777777" w:rsidTr="00551C0F">
        <w:tc>
          <w:tcPr>
            <w:tcW w:w="817" w:type="dxa"/>
          </w:tcPr>
          <w:p w14:paraId="5CBEB6F0" w14:textId="77777777" w:rsidR="00551C0F" w:rsidRPr="008B7A90" w:rsidRDefault="00551C0F" w:rsidP="002D03D6">
            <w:pPr>
              <w:spacing w:after="0"/>
              <w:rPr>
                <w:rFonts w:ascii="Times New Roman" w:hAnsi="Times New Roman"/>
              </w:rPr>
            </w:pPr>
            <w:r w:rsidRPr="008B7A90">
              <w:rPr>
                <w:rFonts w:ascii="Times New Roman" w:hAnsi="Times New Roman"/>
              </w:rPr>
              <w:t>31</w:t>
            </w:r>
          </w:p>
        </w:tc>
        <w:tc>
          <w:tcPr>
            <w:tcW w:w="2037" w:type="dxa"/>
          </w:tcPr>
          <w:p w14:paraId="1B7CF9D2" w14:textId="77777777" w:rsidR="00551C0F" w:rsidRPr="008B7A90" w:rsidRDefault="00551C0F" w:rsidP="002D03D6">
            <w:pPr>
              <w:pStyle w:val="NoSpacing"/>
              <w:rPr>
                <w:rFonts w:ascii="Times New Roman" w:hAnsi="Times New Roman"/>
                <w:sz w:val="24"/>
                <w:szCs w:val="24"/>
              </w:rPr>
            </w:pPr>
            <w:r w:rsidRPr="008B7A90">
              <w:rPr>
                <w:rFonts w:ascii="Times New Roman" w:hAnsi="Times New Roman"/>
                <w:sz w:val="24"/>
                <w:szCs w:val="24"/>
              </w:rPr>
              <w:t>Aman Kumar</w:t>
            </w:r>
          </w:p>
          <w:p w14:paraId="24889E98" w14:textId="77777777" w:rsidR="00551C0F" w:rsidRPr="008B7A90" w:rsidRDefault="00551C0F" w:rsidP="002D03D6">
            <w:pPr>
              <w:pStyle w:val="NoSpacing"/>
              <w:rPr>
                <w:rFonts w:ascii="Times New Roman" w:hAnsi="Times New Roman"/>
                <w:sz w:val="24"/>
                <w:szCs w:val="24"/>
              </w:rPr>
            </w:pPr>
          </w:p>
        </w:tc>
        <w:tc>
          <w:tcPr>
            <w:tcW w:w="4960" w:type="dxa"/>
          </w:tcPr>
          <w:p w14:paraId="2838F4A1" w14:textId="77777777" w:rsidR="00551C0F" w:rsidRPr="008B7A90" w:rsidRDefault="00551C0F" w:rsidP="002D03D6">
            <w:pPr>
              <w:pStyle w:val="NoSpacing"/>
              <w:rPr>
                <w:rFonts w:ascii="Times New Roman" w:hAnsi="Times New Roman"/>
                <w:sz w:val="24"/>
                <w:szCs w:val="24"/>
              </w:rPr>
            </w:pPr>
            <w:r w:rsidRPr="008B7A90">
              <w:rPr>
                <w:rFonts w:ascii="Times New Roman" w:hAnsi="Times New Roman"/>
                <w:sz w:val="24"/>
                <w:szCs w:val="24"/>
              </w:rPr>
              <w:t>Prevalence</w:t>
            </w:r>
            <w:r>
              <w:rPr>
                <w:rFonts w:ascii="Times New Roman" w:hAnsi="Times New Roman"/>
                <w:sz w:val="24"/>
                <w:szCs w:val="24"/>
              </w:rPr>
              <w:t xml:space="preserve"> and </w:t>
            </w:r>
            <w:r w:rsidRPr="00B2254E">
              <w:rPr>
                <w:rFonts w:ascii="Times New Roman" w:hAnsi="Times New Roman"/>
                <w:sz w:val="24"/>
                <w:szCs w:val="24"/>
              </w:rPr>
              <w:t>Characteristics</w:t>
            </w:r>
            <w:r w:rsidRPr="008B7A90">
              <w:rPr>
                <w:rFonts w:ascii="Times New Roman" w:hAnsi="Times New Roman"/>
                <w:sz w:val="24"/>
                <w:szCs w:val="24"/>
              </w:rPr>
              <w:t xml:space="preserve"> of hearing loss in</w:t>
            </w:r>
            <w:r>
              <w:rPr>
                <w:rFonts w:ascii="Times New Roman" w:hAnsi="Times New Roman"/>
                <w:sz w:val="24"/>
                <w:szCs w:val="24"/>
              </w:rPr>
              <w:t xml:space="preserve"> older adults registered at AIISH.</w:t>
            </w:r>
          </w:p>
        </w:tc>
        <w:tc>
          <w:tcPr>
            <w:tcW w:w="2109" w:type="dxa"/>
          </w:tcPr>
          <w:p w14:paraId="2C0D7BF0" w14:textId="77777777" w:rsidR="00551C0F" w:rsidRPr="008B7A90" w:rsidRDefault="00551C0F" w:rsidP="002D03D6">
            <w:pPr>
              <w:pStyle w:val="NoSpacing"/>
              <w:rPr>
                <w:rFonts w:ascii="Times New Roman" w:hAnsi="Times New Roman"/>
                <w:sz w:val="24"/>
                <w:szCs w:val="24"/>
              </w:rPr>
            </w:pPr>
            <w:r w:rsidRPr="008B7A90">
              <w:rPr>
                <w:rFonts w:ascii="Times New Roman" w:hAnsi="Times New Roman"/>
                <w:sz w:val="24"/>
                <w:szCs w:val="24"/>
              </w:rPr>
              <w:t>Ms. Mamatha N. M.</w:t>
            </w:r>
          </w:p>
        </w:tc>
      </w:tr>
      <w:tr w:rsidR="00551C0F" w:rsidRPr="008B7A90" w14:paraId="33CF0A98" w14:textId="77777777" w:rsidTr="00551C0F">
        <w:tc>
          <w:tcPr>
            <w:tcW w:w="817" w:type="dxa"/>
          </w:tcPr>
          <w:p w14:paraId="06D60504" w14:textId="77777777" w:rsidR="00551C0F" w:rsidRPr="008B7A90" w:rsidRDefault="00551C0F" w:rsidP="002D03D6">
            <w:pPr>
              <w:spacing w:after="0"/>
              <w:rPr>
                <w:rFonts w:ascii="Times New Roman" w:hAnsi="Times New Roman"/>
              </w:rPr>
            </w:pPr>
            <w:r w:rsidRPr="008B7A90">
              <w:rPr>
                <w:rFonts w:ascii="Times New Roman" w:hAnsi="Times New Roman"/>
              </w:rPr>
              <w:t>32</w:t>
            </w:r>
          </w:p>
        </w:tc>
        <w:tc>
          <w:tcPr>
            <w:tcW w:w="2037" w:type="dxa"/>
          </w:tcPr>
          <w:p w14:paraId="5B8B262B" w14:textId="77777777" w:rsidR="00551C0F" w:rsidRPr="008B7A90" w:rsidRDefault="00551C0F" w:rsidP="002D03D6">
            <w:pPr>
              <w:pStyle w:val="NoSpacing"/>
              <w:rPr>
                <w:rFonts w:ascii="Times New Roman" w:hAnsi="Times New Roman"/>
                <w:sz w:val="24"/>
                <w:szCs w:val="24"/>
              </w:rPr>
            </w:pPr>
            <w:proofErr w:type="spellStart"/>
            <w:r w:rsidRPr="008B7A90">
              <w:rPr>
                <w:rFonts w:ascii="Times New Roman" w:hAnsi="Times New Roman"/>
                <w:sz w:val="24"/>
                <w:szCs w:val="24"/>
              </w:rPr>
              <w:t>Dilli</w:t>
            </w:r>
            <w:proofErr w:type="spellEnd"/>
            <w:r w:rsidRPr="008B7A90">
              <w:rPr>
                <w:rFonts w:ascii="Times New Roman" w:hAnsi="Times New Roman"/>
                <w:sz w:val="24"/>
                <w:szCs w:val="24"/>
              </w:rPr>
              <w:t xml:space="preserve"> Raj Paudel</w:t>
            </w:r>
          </w:p>
          <w:p w14:paraId="044436E9" w14:textId="77777777" w:rsidR="00551C0F" w:rsidRPr="008B7A90" w:rsidRDefault="00551C0F" w:rsidP="002D03D6">
            <w:pPr>
              <w:pStyle w:val="NoSpacing"/>
              <w:rPr>
                <w:rFonts w:ascii="Times New Roman" w:hAnsi="Times New Roman"/>
                <w:sz w:val="24"/>
                <w:szCs w:val="24"/>
              </w:rPr>
            </w:pPr>
          </w:p>
        </w:tc>
        <w:tc>
          <w:tcPr>
            <w:tcW w:w="4960" w:type="dxa"/>
          </w:tcPr>
          <w:p w14:paraId="47FB42B7" w14:textId="77777777" w:rsidR="00551C0F" w:rsidRPr="008B7A90" w:rsidRDefault="00551C0F" w:rsidP="002D03D6">
            <w:pPr>
              <w:pStyle w:val="NoSpacing"/>
              <w:rPr>
                <w:rFonts w:ascii="Times New Roman" w:hAnsi="Times New Roman"/>
                <w:sz w:val="24"/>
                <w:szCs w:val="24"/>
              </w:rPr>
            </w:pPr>
            <w:r w:rsidRPr="008B7A90">
              <w:rPr>
                <w:rFonts w:ascii="Times New Roman" w:hAnsi="Times New Roman"/>
                <w:sz w:val="24"/>
                <w:szCs w:val="24"/>
              </w:rPr>
              <w:t xml:space="preserve">Prevalence and </w:t>
            </w:r>
            <w:r w:rsidRPr="00B2254E">
              <w:rPr>
                <w:rFonts w:ascii="Times New Roman" w:hAnsi="Times New Roman"/>
                <w:sz w:val="24"/>
                <w:szCs w:val="24"/>
              </w:rPr>
              <w:t>Characteristics</w:t>
            </w:r>
            <w:r>
              <w:rPr>
                <w:rFonts w:ascii="Times New Roman" w:hAnsi="Times New Roman"/>
                <w:sz w:val="24"/>
                <w:szCs w:val="24"/>
              </w:rPr>
              <w:t xml:space="preserve"> of Congenital Hearing Loss in C</w:t>
            </w:r>
            <w:r w:rsidRPr="00B2254E">
              <w:rPr>
                <w:rFonts w:ascii="Times New Roman" w:hAnsi="Times New Roman"/>
                <w:sz w:val="24"/>
                <w:szCs w:val="24"/>
              </w:rPr>
              <w:t>hildren</w:t>
            </w:r>
            <w:r>
              <w:rPr>
                <w:rFonts w:ascii="Times New Roman" w:hAnsi="Times New Roman"/>
                <w:sz w:val="24"/>
                <w:szCs w:val="24"/>
              </w:rPr>
              <w:t>: A Register Based Study.</w:t>
            </w:r>
          </w:p>
        </w:tc>
        <w:tc>
          <w:tcPr>
            <w:tcW w:w="2109" w:type="dxa"/>
          </w:tcPr>
          <w:p w14:paraId="0D3B378E" w14:textId="77777777" w:rsidR="00551C0F" w:rsidRPr="008B7A90" w:rsidRDefault="00551C0F" w:rsidP="002D03D6">
            <w:pPr>
              <w:pStyle w:val="NoSpacing"/>
              <w:rPr>
                <w:rFonts w:ascii="Times New Roman" w:hAnsi="Times New Roman"/>
                <w:sz w:val="24"/>
                <w:szCs w:val="24"/>
              </w:rPr>
            </w:pPr>
            <w:r w:rsidRPr="008B7A90">
              <w:rPr>
                <w:rFonts w:ascii="Times New Roman" w:hAnsi="Times New Roman"/>
                <w:sz w:val="24"/>
                <w:szCs w:val="24"/>
              </w:rPr>
              <w:t>Ms. Mamatha N. M.</w:t>
            </w:r>
          </w:p>
        </w:tc>
      </w:tr>
      <w:tr w:rsidR="00551C0F" w:rsidRPr="008B7A90" w14:paraId="357BBA21" w14:textId="77777777" w:rsidTr="00551C0F">
        <w:tc>
          <w:tcPr>
            <w:tcW w:w="817" w:type="dxa"/>
          </w:tcPr>
          <w:p w14:paraId="28D6320D" w14:textId="77777777" w:rsidR="00551C0F" w:rsidRPr="008B7A90" w:rsidRDefault="00551C0F" w:rsidP="002D03D6">
            <w:pPr>
              <w:spacing w:after="0"/>
              <w:rPr>
                <w:rFonts w:ascii="Times New Roman" w:hAnsi="Times New Roman"/>
              </w:rPr>
            </w:pPr>
            <w:r w:rsidRPr="008B7A90">
              <w:rPr>
                <w:rFonts w:ascii="Times New Roman" w:hAnsi="Times New Roman"/>
              </w:rPr>
              <w:t>33</w:t>
            </w:r>
          </w:p>
        </w:tc>
        <w:tc>
          <w:tcPr>
            <w:tcW w:w="2037" w:type="dxa"/>
          </w:tcPr>
          <w:p w14:paraId="3C4AE57B" w14:textId="77777777" w:rsidR="00551C0F" w:rsidRPr="008B7A90" w:rsidRDefault="00551C0F" w:rsidP="002D03D6">
            <w:pPr>
              <w:pStyle w:val="NoSpacing"/>
              <w:rPr>
                <w:rFonts w:ascii="Times New Roman" w:hAnsi="Times New Roman"/>
                <w:sz w:val="24"/>
                <w:szCs w:val="24"/>
              </w:rPr>
            </w:pPr>
            <w:r w:rsidRPr="008B7A90">
              <w:rPr>
                <w:rFonts w:ascii="Times New Roman" w:hAnsi="Times New Roman"/>
                <w:sz w:val="24"/>
                <w:szCs w:val="24"/>
              </w:rPr>
              <w:t>Freddy Jose</w:t>
            </w:r>
          </w:p>
          <w:p w14:paraId="20526179" w14:textId="77777777" w:rsidR="00551C0F" w:rsidRPr="008B7A90" w:rsidRDefault="00551C0F" w:rsidP="002D03D6">
            <w:pPr>
              <w:pStyle w:val="NoSpacing"/>
              <w:rPr>
                <w:rFonts w:ascii="Times New Roman" w:hAnsi="Times New Roman"/>
                <w:sz w:val="24"/>
                <w:szCs w:val="24"/>
              </w:rPr>
            </w:pPr>
          </w:p>
        </w:tc>
        <w:tc>
          <w:tcPr>
            <w:tcW w:w="4960" w:type="dxa"/>
          </w:tcPr>
          <w:p w14:paraId="137224DE" w14:textId="77777777" w:rsidR="00551C0F" w:rsidRPr="008B7A90" w:rsidRDefault="00551C0F" w:rsidP="002D03D6">
            <w:pPr>
              <w:pStyle w:val="NoSpacing"/>
              <w:rPr>
                <w:rFonts w:ascii="Times New Roman" w:hAnsi="Times New Roman"/>
                <w:sz w:val="24"/>
                <w:szCs w:val="24"/>
              </w:rPr>
            </w:pPr>
            <w:r w:rsidRPr="00B2254E">
              <w:rPr>
                <w:rFonts w:ascii="Times New Roman" w:hAnsi="Times New Roman"/>
                <w:sz w:val="24"/>
                <w:szCs w:val="24"/>
              </w:rPr>
              <w:t xml:space="preserve">Prevalence and Characteristics </w:t>
            </w:r>
            <w:r>
              <w:rPr>
                <w:rFonts w:ascii="Times New Roman" w:hAnsi="Times New Roman"/>
                <w:sz w:val="24"/>
                <w:szCs w:val="24"/>
              </w:rPr>
              <w:t>of Tinnitus in I</w:t>
            </w:r>
            <w:r w:rsidRPr="00B2254E">
              <w:rPr>
                <w:rFonts w:ascii="Times New Roman" w:hAnsi="Times New Roman"/>
                <w:sz w:val="24"/>
                <w:szCs w:val="24"/>
              </w:rPr>
              <w:t>nd</w:t>
            </w:r>
            <w:r>
              <w:rPr>
                <w:rFonts w:ascii="Times New Roman" w:hAnsi="Times New Roman"/>
                <w:sz w:val="24"/>
                <w:szCs w:val="24"/>
              </w:rPr>
              <w:t>ividuals with Normal H</w:t>
            </w:r>
            <w:r w:rsidRPr="00B2254E">
              <w:rPr>
                <w:rFonts w:ascii="Times New Roman" w:hAnsi="Times New Roman"/>
                <w:sz w:val="24"/>
                <w:szCs w:val="24"/>
              </w:rPr>
              <w:t>earing.</w:t>
            </w:r>
          </w:p>
        </w:tc>
        <w:tc>
          <w:tcPr>
            <w:tcW w:w="2109" w:type="dxa"/>
          </w:tcPr>
          <w:p w14:paraId="1CFD1E2F" w14:textId="77777777" w:rsidR="00551C0F" w:rsidRPr="008B7A90" w:rsidRDefault="00551C0F" w:rsidP="002D03D6">
            <w:pPr>
              <w:pStyle w:val="NoSpacing"/>
              <w:rPr>
                <w:rFonts w:ascii="Times New Roman" w:hAnsi="Times New Roman"/>
                <w:sz w:val="24"/>
                <w:szCs w:val="24"/>
              </w:rPr>
            </w:pPr>
            <w:r w:rsidRPr="008B7A90">
              <w:rPr>
                <w:rFonts w:ascii="Times New Roman" w:hAnsi="Times New Roman"/>
                <w:sz w:val="24"/>
                <w:szCs w:val="24"/>
              </w:rPr>
              <w:t>Ms. Mamatha N. M.</w:t>
            </w:r>
          </w:p>
        </w:tc>
      </w:tr>
      <w:tr w:rsidR="002832DB" w:rsidRPr="008B7A90" w14:paraId="2B34B65F" w14:textId="77777777" w:rsidTr="00551C0F">
        <w:tc>
          <w:tcPr>
            <w:tcW w:w="817" w:type="dxa"/>
          </w:tcPr>
          <w:p w14:paraId="66A061A6" w14:textId="77777777" w:rsidR="002832DB" w:rsidRPr="008B7A90" w:rsidRDefault="002832DB" w:rsidP="002D03D6">
            <w:pPr>
              <w:spacing w:after="0"/>
              <w:rPr>
                <w:rFonts w:ascii="Times New Roman" w:hAnsi="Times New Roman"/>
              </w:rPr>
            </w:pPr>
            <w:r w:rsidRPr="008B7A90">
              <w:rPr>
                <w:rFonts w:ascii="Times New Roman" w:hAnsi="Times New Roman"/>
              </w:rPr>
              <w:t>34</w:t>
            </w:r>
          </w:p>
        </w:tc>
        <w:tc>
          <w:tcPr>
            <w:tcW w:w="2037" w:type="dxa"/>
          </w:tcPr>
          <w:p w14:paraId="31CEF918"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Namitha Jain</w:t>
            </w:r>
          </w:p>
          <w:p w14:paraId="6C36D4C0" w14:textId="77777777" w:rsidR="002832DB" w:rsidRPr="008B7A90" w:rsidRDefault="002832DB" w:rsidP="002D03D6">
            <w:pPr>
              <w:pStyle w:val="NoSpacing"/>
              <w:rPr>
                <w:rFonts w:ascii="Times New Roman" w:hAnsi="Times New Roman"/>
                <w:sz w:val="24"/>
                <w:szCs w:val="24"/>
              </w:rPr>
            </w:pPr>
          </w:p>
        </w:tc>
        <w:tc>
          <w:tcPr>
            <w:tcW w:w="4960" w:type="dxa"/>
          </w:tcPr>
          <w:p w14:paraId="0E8CAB16"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 xml:space="preserve">Prevalence of Auditory Hallucinations in Individuals with Hearing Impairment </w:t>
            </w:r>
          </w:p>
        </w:tc>
        <w:tc>
          <w:tcPr>
            <w:tcW w:w="2109" w:type="dxa"/>
          </w:tcPr>
          <w:p w14:paraId="458C1CAB"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Dr. Sreeraj K</w:t>
            </w:r>
          </w:p>
        </w:tc>
      </w:tr>
      <w:tr w:rsidR="002832DB" w:rsidRPr="008B7A90" w14:paraId="36633ED6" w14:textId="77777777" w:rsidTr="00551C0F">
        <w:tc>
          <w:tcPr>
            <w:tcW w:w="817" w:type="dxa"/>
          </w:tcPr>
          <w:p w14:paraId="204523B8" w14:textId="77777777" w:rsidR="002832DB" w:rsidRPr="008B7A90" w:rsidRDefault="002832DB" w:rsidP="002D03D6">
            <w:pPr>
              <w:spacing w:after="0"/>
              <w:rPr>
                <w:rFonts w:ascii="Times New Roman" w:hAnsi="Times New Roman"/>
              </w:rPr>
            </w:pPr>
            <w:r w:rsidRPr="008B7A90">
              <w:rPr>
                <w:rFonts w:ascii="Times New Roman" w:hAnsi="Times New Roman"/>
              </w:rPr>
              <w:t>35</w:t>
            </w:r>
          </w:p>
        </w:tc>
        <w:tc>
          <w:tcPr>
            <w:tcW w:w="2037" w:type="dxa"/>
          </w:tcPr>
          <w:p w14:paraId="17780F15"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Meena Rao</w:t>
            </w:r>
          </w:p>
          <w:p w14:paraId="73E745CF" w14:textId="77777777" w:rsidR="002832DB" w:rsidRPr="008B7A90" w:rsidRDefault="002832DB" w:rsidP="002D03D6">
            <w:pPr>
              <w:pStyle w:val="NoSpacing"/>
              <w:rPr>
                <w:rFonts w:ascii="Times New Roman" w:hAnsi="Times New Roman"/>
                <w:sz w:val="24"/>
                <w:szCs w:val="24"/>
              </w:rPr>
            </w:pPr>
          </w:p>
        </w:tc>
        <w:tc>
          <w:tcPr>
            <w:tcW w:w="4960" w:type="dxa"/>
          </w:tcPr>
          <w:p w14:paraId="0A6E0459"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Noise Induced Hearing Loss: Clinical Presentation</w:t>
            </w:r>
          </w:p>
        </w:tc>
        <w:tc>
          <w:tcPr>
            <w:tcW w:w="2109" w:type="dxa"/>
          </w:tcPr>
          <w:p w14:paraId="39A97E68"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Dr. Sreeraj K</w:t>
            </w:r>
          </w:p>
        </w:tc>
      </w:tr>
      <w:tr w:rsidR="002832DB" w:rsidRPr="008B7A90" w14:paraId="71970E8D" w14:textId="77777777" w:rsidTr="00551C0F">
        <w:tc>
          <w:tcPr>
            <w:tcW w:w="817" w:type="dxa"/>
          </w:tcPr>
          <w:p w14:paraId="186E7687" w14:textId="77777777" w:rsidR="002832DB" w:rsidRPr="008B7A90" w:rsidRDefault="002832DB" w:rsidP="002D03D6">
            <w:pPr>
              <w:spacing w:after="0"/>
              <w:rPr>
                <w:rFonts w:ascii="Times New Roman" w:hAnsi="Times New Roman"/>
              </w:rPr>
            </w:pPr>
            <w:r w:rsidRPr="008B7A90">
              <w:rPr>
                <w:rFonts w:ascii="Times New Roman" w:hAnsi="Times New Roman"/>
              </w:rPr>
              <w:t>36</w:t>
            </w:r>
          </w:p>
        </w:tc>
        <w:tc>
          <w:tcPr>
            <w:tcW w:w="2037" w:type="dxa"/>
          </w:tcPr>
          <w:p w14:paraId="60C5EA43"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 xml:space="preserve">Muthu </w:t>
            </w:r>
            <w:proofErr w:type="spellStart"/>
            <w:r w:rsidRPr="008B7A90">
              <w:rPr>
                <w:rFonts w:ascii="Times New Roman" w:hAnsi="Times New Roman"/>
                <w:sz w:val="24"/>
                <w:szCs w:val="24"/>
              </w:rPr>
              <w:t>Kartick</w:t>
            </w:r>
            <w:proofErr w:type="spellEnd"/>
            <w:r w:rsidRPr="008B7A90">
              <w:rPr>
                <w:rFonts w:ascii="Times New Roman" w:hAnsi="Times New Roman"/>
                <w:sz w:val="24"/>
                <w:szCs w:val="24"/>
              </w:rPr>
              <w:t xml:space="preserve"> L</w:t>
            </w:r>
          </w:p>
          <w:p w14:paraId="23B908A6" w14:textId="77777777" w:rsidR="002832DB" w:rsidRPr="008B7A90" w:rsidRDefault="002832DB" w:rsidP="002D03D6">
            <w:pPr>
              <w:pStyle w:val="NoSpacing"/>
              <w:rPr>
                <w:rFonts w:ascii="Times New Roman" w:hAnsi="Times New Roman"/>
                <w:sz w:val="24"/>
                <w:szCs w:val="24"/>
              </w:rPr>
            </w:pPr>
          </w:p>
        </w:tc>
        <w:tc>
          <w:tcPr>
            <w:tcW w:w="4960" w:type="dxa"/>
          </w:tcPr>
          <w:p w14:paraId="0C8D88E5"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Application of ICF framework for Noise induced hearing loss</w:t>
            </w:r>
          </w:p>
        </w:tc>
        <w:tc>
          <w:tcPr>
            <w:tcW w:w="2109" w:type="dxa"/>
          </w:tcPr>
          <w:p w14:paraId="2CC982B3"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Dr. Sreeraj K</w:t>
            </w:r>
          </w:p>
          <w:p w14:paraId="49A7C7C5" w14:textId="77777777" w:rsidR="002832DB" w:rsidRPr="008B7A90" w:rsidRDefault="002832DB" w:rsidP="002D03D6">
            <w:pPr>
              <w:pStyle w:val="NoSpacing"/>
              <w:rPr>
                <w:rFonts w:ascii="Times New Roman" w:hAnsi="Times New Roman"/>
                <w:b/>
                <w:bCs/>
                <w:sz w:val="24"/>
                <w:szCs w:val="24"/>
              </w:rPr>
            </w:pPr>
            <w:r w:rsidRPr="008B7A90">
              <w:rPr>
                <w:rFonts w:ascii="Times New Roman" w:hAnsi="Times New Roman"/>
                <w:b/>
                <w:bCs/>
                <w:sz w:val="24"/>
                <w:szCs w:val="24"/>
              </w:rPr>
              <w:t>Co- Guide:</w:t>
            </w:r>
          </w:p>
          <w:p w14:paraId="44A7B9FE"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 xml:space="preserve"> Dr. Nisha K.V</w:t>
            </w:r>
          </w:p>
        </w:tc>
      </w:tr>
      <w:tr w:rsidR="002832DB" w:rsidRPr="008B7A90" w14:paraId="18A49750" w14:textId="77777777" w:rsidTr="00551C0F">
        <w:tc>
          <w:tcPr>
            <w:tcW w:w="817" w:type="dxa"/>
          </w:tcPr>
          <w:p w14:paraId="4B1629CA" w14:textId="77777777" w:rsidR="002832DB" w:rsidRPr="008B7A90" w:rsidRDefault="002832DB" w:rsidP="002D03D6">
            <w:pPr>
              <w:spacing w:after="0"/>
              <w:rPr>
                <w:rFonts w:ascii="Times New Roman" w:hAnsi="Times New Roman"/>
              </w:rPr>
            </w:pPr>
            <w:r w:rsidRPr="008B7A90">
              <w:rPr>
                <w:rFonts w:ascii="Times New Roman" w:hAnsi="Times New Roman"/>
              </w:rPr>
              <w:t>37</w:t>
            </w:r>
          </w:p>
        </w:tc>
        <w:tc>
          <w:tcPr>
            <w:tcW w:w="2037" w:type="dxa"/>
          </w:tcPr>
          <w:p w14:paraId="2C4DF9E2"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Aiza Fatima Raza</w:t>
            </w:r>
          </w:p>
          <w:p w14:paraId="4678223A" w14:textId="77777777" w:rsidR="002832DB" w:rsidRPr="008B7A90" w:rsidRDefault="002832DB" w:rsidP="002D03D6">
            <w:pPr>
              <w:pStyle w:val="NoSpacing"/>
              <w:rPr>
                <w:rFonts w:ascii="Times New Roman" w:hAnsi="Times New Roman"/>
                <w:sz w:val="24"/>
                <w:szCs w:val="24"/>
              </w:rPr>
            </w:pPr>
          </w:p>
        </w:tc>
        <w:tc>
          <w:tcPr>
            <w:tcW w:w="4960" w:type="dxa"/>
          </w:tcPr>
          <w:p w14:paraId="09C5DDB8"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 xml:space="preserve">Indicators for cochlear implantation in individuals with auditory neuropathy spectrum disorders: A systematic review. </w:t>
            </w:r>
          </w:p>
        </w:tc>
        <w:tc>
          <w:tcPr>
            <w:tcW w:w="2109" w:type="dxa"/>
          </w:tcPr>
          <w:p w14:paraId="06D79CBC"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Dr. Prashanth Prabhu P.</w:t>
            </w:r>
          </w:p>
        </w:tc>
      </w:tr>
      <w:tr w:rsidR="002832DB" w:rsidRPr="008B7A90" w14:paraId="391B7692" w14:textId="77777777" w:rsidTr="00551C0F">
        <w:tc>
          <w:tcPr>
            <w:tcW w:w="817" w:type="dxa"/>
          </w:tcPr>
          <w:p w14:paraId="7D4DA8AF" w14:textId="77777777" w:rsidR="002832DB" w:rsidRPr="008B7A90" w:rsidRDefault="002832DB" w:rsidP="002D03D6">
            <w:pPr>
              <w:spacing w:after="0"/>
              <w:rPr>
                <w:rFonts w:ascii="Times New Roman" w:hAnsi="Times New Roman"/>
              </w:rPr>
            </w:pPr>
            <w:r w:rsidRPr="008B7A90">
              <w:rPr>
                <w:rFonts w:ascii="Times New Roman" w:hAnsi="Times New Roman"/>
              </w:rPr>
              <w:t>38</w:t>
            </w:r>
          </w:p>
        </w:tc>
        <w:tc>
          <w:tcPr>
            <w:tcW w:w="2037" w:type="dxa"/>
          </w:tcPr>
          <w:p w14:paraId="274D2C80"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Kruthika S</w:t>
            </w:r>
          </w:p>
          <w:p w14:paraId="56B0E5C4" w14:textId="77777777" w:rsidR="002832DB" w:rsidRPr="008B7A90" w:rsidRDefault="002832DB" w:rsidP="002D03D6">
            <w:pPr>
              <w:pStyle w:val="NoSpacing"/>
              <w:rPr>
                <w:rFonts w:ascii="Times New Roman" w:hAnsi="Times New Roman"/>
                <w:sz w:val="24"/>
                <w:szCs w:val="24"/>
              </w:rPr>
            </w:pPr>
          </w:p>
        </w:tc>
        <w:tc>
          <w:tcPr>
            <w:tcW w:w="4960" w:type="dxa"/>
          </w:tcPr>
          <w:p w14:paraId="5B6B840A"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 xml:space="preserve">Evidence of </w:t>
            </w:r>
            <w:proofErr w:type="spellStart"/>
            <w:r w:rsidRPr="008B7A90">
              <w:rPr>
                <w:rFonts w:ascii="Times New Roman" w:hAnsi="Times New Roman"/>
                <w:sz w:val="24"/>
                <w:szCs w:val="24"/>
              </w:rPr>
              <w:t>synaptopathy</w:t>
            </w:r>
            <w:proofErr w:type="spellEnd"/>
            <w:r w:rsidRPr="008B7A90">
              <w:rPr>
                <w:rFonts w:ascii="Times New Roman" w:hAnsi="Times New Roman"/>
                <w:sz w:val="24"/>
                <w:szCs w:val="24"/>
              </w:rPr>
              <w:t xml:space="preserve"> in individuals with tinnitus: A systematic review. </w:t>
            </w:r>
          </w:p>
        </w:tc>
        <w:tc>
          <w:tcPr>
            <w:tcW w:w="2109" w:type="dxa"/>
          </w:tcPr>
          <w:p w14:paraId="46B56CCB"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Dr. Prashanth Prabhu P.</w:t>
            </w:r>
          </w:p>
        </w:tc>
      </w:tr>
      <w:tr w:rsidR="002832DB" w:rsidRPr="008B7A90" w14:paraId="6C62C157" w14:textId="77777777" w:rsidTr="00551C0F">
        <w:tc>
          <w:tcPr>
            <w:tcW w:w="817" w:type="dxa"/>
          </w:tcPr>
          <w:p w14:paraId="6DA09C2C" w14:textId="77777777" w:rsidR="002832DB" w:rsidRPr="008B7A90" w:rsidRDefault="002832DB" w:rsidP="002D03D6">
            <w:pPr>
              <w:spacing w:after="0"/>
              <w:rPr>
                <w:rFonts w:ascii="Times New Roman" w:hAnsi="Times New Roman"/>
              </w:rPr>
            </w:pPr>
            <w:r w:rsidRPr="008B7A90">
              <w:rPr>
                <w:rFonts w:ascii="Times New Roman" w:hAnsi="Times New Roman"/>
              </w:rPr>
              <w:t>39</w:t>
            </w:r>
          </w:p>
        </w:tc>
        <w:tc>
          <w:tcPr>
            <w:tcW w:w="2037" w:type="dxa"/>
          </w:tcPr>
          <w:p w14:paraId="45943BB8"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 xml:space="preserve">Apoorva </w:t>
            </w:r>
            <w:proofErr w:type="spellStart"/>
            <w:r w:rsidRPr="008B7A90">
              <w:rPr>
                <w:rFonts w:ascii="Times New Roman" w:hAnsi="Times New Roman"/>
                <w:sz w:val="24"/>
                <w:szCs w:val="24"/>
              </w:rPr>
              <w:t>prathibha</w:t>
            </w:r>
            <w:proofErr w:type="spellEnd"/>
            <w:r w:rsidRPr="008B7A90">
              <w:rPr>
                <w:rFonts w:ascii="Times New Roman" w:hAnsi="Times New Roman"/>
                <w:sz w:val="24"/>
                <w:szCs w:val="24"/>
              </w:rPr>
              <w:t xml:space="preserve"> K S</w:t>
            </w:r>
          </w:p>
          <w:p w14:paraId="62C3E5DF" w14:textId="77777777" w:rsidR="002832DB" w:rsidRPr="008B7A90" w:rsidRDefault="002832DB" w:rsidP="002D03D6">
            <w:pPr>
              <w:pStyle w:val="NoSpacing"/>
              <w:rPr>
                <w:rFonts w:ascii="Times New Roman" w:hAnsi="Times New Roman"/>
                <w:sz w:val="24"/>
                <w:szCs w:val="24"/>
              </w:rPr>
            </w:pPr>
          </w:p>
        </w:tc>
        <w:tc>
          <w:tcPr>
            <w:tcW w:w="4960" w:type="dxa"/>
          </w:tcPr>
          <w:p w14:paraId="105688A9"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Longitudinal study on Audiological and language outcomes in children using Hearing aids: A comparative study of ANSD and SNHI</w:t>
            </w:r>
          </w:p>
        </w:tc>
        <w:tc>
          <w:tcPr>
            <w:tcW w:w="2109" w:type="dxa"/>
          </w:tcPr>
          <w:p w14:paraId="62C57D68"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Dr. Nisha K.V</w:t>
            </w:r>
          </w:p>
          <w:p w14:paraId="4D68D998" w14:textId="77777777" w:rsidR="002832DB" w:rsidRPr="008B7A90" w:rsidRDefault="002832DB" w:rsidP="002D03D6">
            <w:pPr>
              <w:pStyle w:val="NoSpacing"/>
              <w:rPr>
                <w:rFonts w:ascii="Times New Roman" w:hAnsi="Times New Roman"/>
                <w:b/>
                <w:bCs/>
                <w:sz w:val="24"/>
                <w:szCs w:val="24"/>
              </w:rPr>
            </w:pPr>
            <w:r w:rsidRPr="008B7A90">
              <w:rPr>
                <w:rFonts w:ascii="Times New Roman" w:hAnsi="Times New Roman"/>
                <w:b/>
                <w:bCs/>
                <w:sz w:val="24"/>
                <w:szCs w:val="24"/>
              </w:rPr>
              <w:t xml:space="preserve">Co- Guide: </w:t>
            </w:r>
          </w:p>
          <w:p w14:paraId="4A707BC1"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Dr. Ajith Kumar U</w:t>
            </w:r>
          </w:p>
          <w:p w14:paraId="5848654B" w14:textId="77777777" w:rsidR="002832DB" w:rsidRPr="008B7A90" w:rsidRDefault="002832DB" w:rsidP="002D03D6">
            <w:pPr>
              <w:pStyle w:val="NoSpacing"/>
              <w:rPr>
                <w:rFonts w:ascii="Times New Roman" w:hAnsi="Times New Roman"/>
                <w:sz w:val="24"/>
                <w:szCs w:val="24"/>
              </w:rPr>
            </w:pPr>
          </w:p>
        </w:tc>
      </w:tr>
      <w:tr w:rsidR="002832DB" w:rsidRPr="008B7A90" w14:paraId="19FA6075" w14:textId="77777777" w:rsidTr="00551C0F">
        <w:tc>
          <w:tcPr>
            <w:tcW w:w="817" w:type="dxa"/>
          </w:tcPr>
          <w:p w14:paraId="23A0114E" w14:textId="77777777" w:rsidR="002832DB" w:rsidRPr="008B7A90" w:rsidRDefault="002832DB" w:rsidP="002D03D6">
            <w:pPr>
              <w:spacing w:after="0"/>
              <w:rPr>
                <w:rFonts w:ascii="Times New Roman" w:hAnsi="Times New Roman"/>
              </w:rPr>
            </w:pPr>
            <w:r w:rsidRPr="008B7A90">
              <w:rPr>
                <w:rFonts w:ascii="Times New Roman" w:hAnsi="Times New Roman"/>
              </w:rPr>
              <w:t>40.</w:t>
            </w:r>
          </w:p>
        </w:tc>
        <w:tc>
          <w:tcPr>
            <w:tcW w:w="2037" w:type="dxa"/>
          </w:tcPr>
          <w:p w14:paraId="4EC4A9FD"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Prateek L</w:t>
            </w:r>
          </w:p>
          <w:p w14:paraId="69BA21C7" w14:textId="77777777" w:rsidR="002832DB" w:rsidRPr="008B7A90" w:rsidRDefault="002832DB" w:rsidP="002D03D6">
            <w:pPr>
              <w:pStyle w:val="NoSpacing"/>
              <w:rPr>
                <w:rFonts w:ascii="Times New Roman" w:hAnsi="Times New Roman"/>
                <w:sz w:val="24"/>
                <w:szCs w:val="24"/>
              </w:rPr>
            </w:pPr>
          </w:p>
        </w:tc>
        <w:tc>
          <w:tcPr>
            <w:tcW w:w="4960" w:type="dxa"/>
          </w:tcPr>
          <w:p w14:paraId="24AECB73"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Audiological profiling and voice characteristics in congenital and late onset auditory neuropathy spectrum disorder</w:t>
            </w:r>
          </w:p>
        </w:tc>
        <w:tc>
          <w:tcPr>
            <w:tcW w:w="2109" w:type="dxa"/>
          </w:tcPr>
          <w:p w14:paraId="60BFD3CA"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Dr. Nisha K.V</w:t>
            </w:r>
          </w:p>
          <w:p w14:paraId="3A2CE47E"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b/>
                <w:bCs/>
                <w:sz w:val="24"/>
                <w:szCs w:val="24"/>
              </w:rPr>
              <w:t>Co- Guide:</w:t>
            </w:r>
            <w:r w:rsidRPr="008B7A90">
              <w:rPr>
                <w:rFonts w:ascii="Times New Roman" w:hAnsi="Times New Roman"/>
                <w:sz w:val="24"/>
                <w:szCs w:val="24"/>
              </w:rPr>
              <w:t xml:space="preserve">  </w:t>
            </w:r>
          </w:p>
          <w:p w14:paraId="67469621" w14:textId="77777777" w:rsidR="002832DB" w:rsidRPr="008B7A90" w:rsidRDefault="002832DB" w:rsidP="002D03D6">
            <w:pPr>
              <w:pStyle w:val="NoSpacing"/>
              <w:rPr>
                <w:rFonts w:ascii="Times New Roman" w:hAnsi="Times New Roman"/>
                <w:sz w:val="24"/>
                <w:szCs w:val="24"/>
              </w:rPr>
            </w:pPr>
            <w:r w:rsidRPr="008B7A90">
              <w:rPr>
                <w:rFonts w:ascii="Times New Roman" w:hAnsi="Times New Roman"/>
                <w:sz w:val="24"/>
                <w:szCs w:val="24"/>
              </w:rPr>
              <w:t>Dr. Prashanth Prabhu P</w:t>
            </w:r>
          </w:p>
        </w:tc>
      </w:tr>
    </w:tbl>
    <w:p w14:paraId="355334A2" w14:textId="77777777" w:rsidR="00B93FD3" w:rsidRPr="008B7A90" w:rsidRDefault="00B93FD3" w:rsidP="00B93FD3">
      <w:pPr>
        <w:shd w:val="clear" w:color="auto" w:fill="FFFFFF" w:themeFill="background1"/>
        <w:tabs>
          <w:tab w:val="left" w:pos="-180"/>
          <w:tab w:val="left" w:pos="0"/>
        </w:tabs>
        <w:spacing w:after="0" w:line="240" w:lineRule="auto"/>
        <w:rPr>
          <w:rFonts w:ascii="Times New Roman" w:hAnsi="Times New Roman"/>
          <w:b/>
        </w:rPr>
      </w:pPr>
    </w:p>
    <w:p w14:paraId="5416F34E" w14:textId="77777777" w:rsidR="00B93FD3" w:rsidRDefault="00B93FD3" w:rsidP="00B93FD3">
      <w:pPr>
        <w:pStyle w:val="ListParagraph"/>
        <w:numPr>
          <w:ilvl w:val="0"/>
          <w:numId w:val="2"/>
        </w:numPr>
        <w:tabs>
          <w:tab w:val="left" w:pos="-180"/>
          <w:tab w:val="left" w:pos="0"/>
        </w:tabs>
        <w:spacing w:after="120" w:line="240" w:lineRule="auto"/>
        <w:rPr>
          <w:rFonts w:ascii="Times New Roman" w:hAnsi="Times New Roman"/>
          <w:b/>
          <w:color w:val="000000" w:themeColor="text1"/>
        </w:rPr>
      </w:pPr>
      <w:r w:rsidRPr="008B7A90">
        <w:rPr>
          <w:rFonts w:ascii="Times New Roman" w:hAnsi="Times New Roman"/>
          <w:b/>
          <w:color w:val="000000" w:themeColor="text1"/>
        </w:rPr>
        <w:t>Research Pa</w:t>
      </w:r>
      <w:r w:rsidR="006F1405">
        <w:rPr>
          <w:rFonts w:ascii="Times New Roman" w:hAnsi="Times New Roman"/>
          <w:b/>
          <w:color w:val="000000" w:themeColor="text1"/>
        </w:rPr>
        <w:t>per Publications/ Presentations</w:t>
      </w:r>
      <w:r w:rsidRPr="008B7A90">
        <w:rPr>
          <w:rFonts w:ascii="Times New Roman" w:hAnsi="Times New Roman"/>
          <w:b/>
          <w:color w:val="000000" w:themeColor="text1"/>
        </w:rPr>
        <w:t xml:space="preserve"> presented at National/International Conferences /Seminars</w:t>
      </w:r>
      <w:r w:rsidR="005502FC">
        <w:rPr>
          <w:rFonts w:ascii="Times New Roman" w:hAnsi="Times New Roman"/>
          <w:b/>
          <w:color w:val="000000" w:themeColor="text1"/>
        </w:rPr>
        <w:tab/>
      </w:r>
      <w:r w:rsidR="005502FC">
        <w:rPr>
          <w:rFonts w:ascii="Times New Roman" w:hAnsi="Times New Roman"/>
          <w:b/>
          <w:color w:val="000000" w:themeColor="text1"/>
        </w:rPr>
        <w:tab/>
      </w:r>
      <w:r w:rsidR="005502FC">
        <w:rPr>
          <w:rFonts w:ascii="Times New Roman" w:hAnsi="Times New Roman"/>
          <w:b/>
          <w:color w:val="000000" w:themeColor="text1"/>
        </w:rPr>
        <w:tab/>
        <w:t>:        02</w:t>
      </w:r>
    </w:p>
    <w:p w14:paraId="0F80E9FB" w14:textId="77777777" w:rsidR="008C1CAE" w:rsidRPr="0028405B" w:rsidRDefault="006F1405" w:rsidP="00F52530">
      <w:pPr>
        <w:pStyle w:val="ListParagraph"/>
        <w:numPr>
          <w:ilvl w:val="0"/>
          <w:numId w:val="38"/>
        </w:numPr>
        <w:tabs>
          <w:tab w:val="left" w:pos="-180"/>
          <w:tab w:val="left" w:pos="0"/>
        </w:tabs>
        <w:spacing w:after="120" w:line="240" w:lineRule="auto"/>
        <w:ind w:left="1134"/>
        <w:jc w:val="both"/>
        <w:rPr>
          <w:rFonts w:ascii="Times New Roman" w:hAnsi="Times New Roman"/>
          <w:color w:val="00B050"/>
        </w:rPr>
      </w:pPr>
      <w:r w:rsidRPr="0028405B">
        <w:rPr>
          <w:rFonts w:ascii="Times New Roman" w:hAnsi="Times New Roman"/>
          <w:color w:val="00B050"/>
        </w:rPr>
        <w:t>Chandni Jain</w:t>
      </w:r>
      <w:r w:rsidR="005502FC" w:rsidRPr="0028405B">
        <w:rPr>
          <w:rFonts w:ascii="Times New Roman" w:hAnsi="Times New Roman"/>
          <w:color w:val="00B050"/>
        </w:rPr>
        <w:t xml:space="preserve">, Devi N, Jyothi S and Divya Mary Jose presented paper </w:t>
      </w:r>
      <w:r w:rsidR="008C1CAE" w:rsidRPr="0028405B">
        <w:rPr>
          <w:rFonts w:ascii="Times New Roman" w:hAnsi="Times New Roman"/>
          <w:color w:val="00B050"/>
        </w:rPr>
        <w:t xml:space="preserve">titled Parents satisfaction on tele-listening training for children with hearing </w:t>
      </w:r>
      <w:r w:rsidR="005502FC" w:rsidRPr="0028405B">
        <w:rPr>
          <w:rFonts w:ascii="Times New Roman" w:hAnsi="Times New Roman"/>
          <w:color w:val="00B050"/>
        </w:rPr>
        <w:t xml:space="preserve">impairment during COVID-19 </w:t>
      </w:r>
      <w:r w:rsidR="00557477" w:rsidRPr="0028405B">
        <w:rPr>
          <w:rFonts w:ascii="Times New Roman" w:hAnsi="Times New Roman"/>
          <w:color w:val="00B050"/>
        </w:rPr>
        <w:t>in</w:t>
      </w:r>
      <w:r w:rsidR="005502FC" w:rsidRPr="0028405B">
        <w:rPr>
          <w:rFonts w:ascii="Times New Roman" w:hAnsi="Times New Roman"/>
          <w:color w:val="00B050"/>
        </w:rPr>
        <w:t xml:space="preserve"> 3</w:t>
      </w:r>
      <w:r w:rsidR="005502FC" w:rsidRPr="0028405B">
        <w:rPr>
          <w:rFonts w:ascii="Times New Roman" w:hAnsi="Times New Roman"/>
          <w:color w:val="00B050"/>
          <w:vertAlign w:val="superscript"/>
        </w:rPr>
        <w:t>rd</w:t>
      </w:r>
      <w:r w:rsidR="005502FC" w:rsidRPr="0028405B">
        <w:rPr>
          <w:rFonts w:ascii="Times New Roman" w:hAnsi="Times New Roman"/>
          <w:color w:val="00B050"/>
        </w:rPr>
        <w:t xml:space="preserve"> </w:t>
      </w:r>
      <w:r w:rsidR="005E2AA2" w:rsidRPr="0028405B">
        <w:rPr>
          <w:rFonts w:ascii="Times New Roman" w:hAnsi="Times New Roman"/>
          <w:color w:val="00B050"/>
        </w:rPr>
        <w:t xml:space="preserve">conference organized by West Bengal branch of </w:t>
      </w:r>
      <w:r w:rsidR="00153018" w:rsidRPr="0028405B">
        <w:rPr>
          <w:rFonts w:ascii="Times New Roman" w:hAnsi="Times New Roman"/>
          <w:color w:val="00B050"/>
        </w:rPr>
        <w:t xml:space="preserve">ISHA </w:t>
      </w:r>
      <w:r w:rsidR="000F6AE2" w:rsidRPr="0028405B">
        <w:rPr>
          <w:rFonts w:ascii="Times New Roman" w:hAnsi="Times New Roman"/>
          <w:color w:val="00B050"/>
        </w:rPr>
        <w:t xml:space="preserve">(in virtual mode) </w:t>
      </w:r>
      <w:r w:rsidR="00153018" w:rsidRPr="0028405B">
        <w:rPr>
          <w:rFonts w:ascii="Times New Roman" w:hAnsi="Times New Roman"/>
          <w:color w:val="00B050"/>
        </w:rPr>
        <w:t>dated</w:t>
      </w:r>
      <w:r w:rsidR="00CF36A1" w:rsidRPr="0028405B">
        <w:rPr>
          <w:rFonts w:ascii="Times New Roman" w:hAnsi="Times New Roman"/>
          <w:color w:val="00B050"/>
        </w:rPr>
        <w:t xml:space="preserve"> 31.01.</w:t>
      </w:r>
      <w:r w:rsidR="00153018" w:rsidRPr="0028405B">
        <w:rPr>
          <w:rFonts w:ascii="Times New Roman" w:hAnsi="Times New Roman"/>
          <w:color w:val="00B050"/>
        </w:rPr>
        <w:t xml:space="preserve">2021. </w:t>
      </w:r>
    </w:p>
    <w:p w14:paraId="5F9CF236" w14:textId="77777777" w:rsidR="00557477" w:rsidRPr="0028405B" w:rsidRDefault="00557477" w:rsidP="00557477">
      <w:pPr>
        <w:pStyle w:val="ListParagraph"/>
        <w:tabs>
          <w:tab w:val="left" w:pos="-180"/>
          <w:tab w:val="left" w:pos="0"/>
        </w:tabs>
        <w:spacing w:after="120" w:line="240" w:lineRule="auto"/>
        <w:ind w:left="1134"/>
        <w:jc w:val="both"/>
        <w:rPr>
          <w:rFonts w:ascii="Times New Roman" w:hAnsi="Times New Roman"/>
          <w:color w:val="00B050"/>
        </w:rPr>
      </w:pPr>
    </w:p>
    <w:p w14:paraId="2304EC04" w14:textId="77777777" w:rsidR="005502FC" w:rsidRPr="0028405B" w:rsidRDefault="005502FC" w:rsidP="00F52530">
      <w:pPr>
        <w:pStyle w:val="ListParagraph"/>
        <w:numPr>
          <w:ilvl w:val="0"/>
          <w:numId w:val="38"/>
        </w:numPr>
        <w:tabs>
          <w:tab w:val="left" w:pos="-180"/>
          <w:tab w:val="left" w:pos="0"/>
        </w:tabs>
        <w:spacing w:after="120" w:line="240" w:lineRule="auto"/>
        <w:ind w:left="1134"/>
        <w:jc w:val="both"/>
        <w:rPr>
          <w:rFonts w:ascii="Times New Roman" w:hAnsi="Times New Roman"/>
          <w:color w:val="00B050"/>
        </w:rPr>
      </w:pPr>
      <w:r w:rsidRPr="0028405B">
        <w:rPr>
          <w:rFonts w:ascii="Times New Roman" w:hAnsi="Times New Roman"/>
          <w:color w:val="00B050"/>
        </w:rPr>
        <w:t>Geetha C</w:t>
      </w:r>
      <w:r w:rsidR="002D03D6" w:rsidRPr="0028405B">
        <w:rPr>
          <w:rFonts w:ascii="Times New Roman" w:hAnsi="Times New Roman"/>
          <w:color w:val="00B050"/>
        </w:rPr>
        <w:t>,</w:t>
      </w:r>
      <w:r w:rsidRPr="0028405B">
        <w:rPr>
          <w:rFonts w:ascii="Times New Roman" w:hAnsi="Times New Roman"/>
          <w:color w:val="00B050"/>
        </w:rPr>
        <w:t xml:space="preserve"> Chandni Jain &amp; Keerthi SP presen</w:t>
      </w:r>
      <w:r w:rsidR="006F1405" w:rsidRPr="0028405B">
        <w:rPr>
          <w:rFonts w:ascii="Times New Roman" w:hAnsi="Times New Roman"/>
          <w:color w:val="00B050"/>
        </w:rPr>
        <w:t>ted a paper titled Relationship</w:t>
      </w:r>
      <w:r w:rsidRPr="0028405B">
        <w:rPr>
          <w:rFonts w:ascii="Times New Roman" w:hAnsi="Times New Roman"/>
          <w:color w:val="00B050"/>
        </w:rPr>
        <w:t xml:space="preserve"> </w:t>
      </w:r>
      <w:r w:rsidR="00557477" w:rsidRPr="0028405B">
        <w:rPr>
          <w:rFonts w:ascii="Times New Roman" w:hAnsi="Times New Roman"/>
          <w:color w:val="00B050"/>
        </w:rPr>
        <w:t xml:space="preserve">between </w:t>
      </w:r>
      <w:r w:rsidRPr="0028405B">
        <w:rPr>
          <w:rFonts w:ascii="Times New Roman" w:hAnsi="Times New Roman"/>
          <w:color w:val="00B050"/>
        </w:rPr>
        <w:t xml:space="preserve">auditory processing abilities and aided speech perception in noise </w:t>
      </w:r>
      <w:r w:rsidR="00557477" w:rsidRPr="0028405B">
        <w:rPr>
          <w:rFonts w:ascii="Times New Roman" w:hAnsi="Times New Roman"/>
          <w:color w:val="00B050"/>
        </w:rPr>
        <w:t xml:space="preserve">in </w:t>
      </w:r>
      <w:r w:rsidRPr="0028405B">
        <w:rPr>
          <w:rFonts w:ascii="Times New Roman" w:hAnsi="Times New Roman"/>
          <w:color w:val="00B050"/>
        </w:rPr>
        <w:t xml:space="preserve">elders </w:t>
      </w:r>
      <w:r w:rsidR="00557477" w:rsidRPr="0028405B">
        <w:rPr>
          <w:rFonts w:ascii="Times New Roman" w:hAnsi="Times New Roman"/>
          <w:color w:val="00B050"/>
        </w:rPr>
        <w:t xml:space="preserve">in </w:t>
      </w:r>
      <w:r w:rsidRPr="0028405B">
        <w:rPr>
          <w:rFonts w:ascii="Times New Roman" w:hAnsi="Times New Roman"/>
          <w:color w:val="00B050"/>
        </w:rPr>
        <w:t>3</w:t>
      </w:r>
      <w:r w:rsidRPr="0028405B">
        <w:rPr>
          <w:rFonts w:ascii="Times New Roman" w:hAnsi="Times New Roman"/>
          <w:color w:val="00B050"/>
          <w:vertAlign w:val="superscript"/>
        </w:rPr>
        <w:t>rd</w:t>
      </w:r>
      <w:r w:rsidRPr="0028405B">
        <w:rPr>
          <w:rFonts w:ascii="Times New Roman" w:hAnsi="Times New Roman"/>
          <w:color w:val="00B050"/>
        </w:rPr>
        <w:t xml:space="preserve"> </w:t>
      </w:r>
      <w:r w:rsidR="005E2AA2" w:rsidRPr="0028405B">
        <w:rPr>
          <w:rFonts w:ascii="Times New Roman" w:hAnsi="Times New Roman"/>
          <w:color w:val="00B050"/>
        </w:rPr>
        <w:t>conference organized by West Bengal branch of ISHA</w:t>
      </w:r>
      <w:r w:rsidR="000F6AE2" w:rsidRPr="0028405B">
        <w:rPr>
          <w:rFonts w:ascii="Times New Roman" w:hAnsi="Times New Roman"/>
          <w:color w:val="00B050"/>
        </w:rPr>
        <w:t xml:space="preserve"> (in virtual mode) </w:t>
      </w:r>
      <w:r w:rsidRPr="0028405B">
        <w:rPr>
          <w:rFonts w:ascii="Times New Roman" w:hAnsi="Times New Roman"/>
          <w:color w:val="00B050"/>
        </w:rPr>
        <w:t>dated 31.01.2021.</w:t>
      </w:r>
      <w:r w:rsidR="00CF36A1" w:rsidRPr="0028405B">
        <w:rPr>
          <w:rFonts w:ascii="Times New Roman" w:hAnsi="Times New Roman"/>
          <w:color w:val="00B050"/>
        </w:rPr>
        <w:t xml:space="preserve"> </w:t>
      </w:r>
    </w:p>
    <w:p w14:paraId="0EDF2C99" w14:textId="77777777" w:rsidR="002832DB" w:rsidRPr="0028405B" w:rsidRDefault="002832DB" w:rsidP="00F04520">
      <w:pPr>
        <w:pStyle w:val="ListParagraph"/>
        <w:tabs>
          <w:tab w:val="left" w:pos="-180"/>
          <w:tab w:val="left" w:pos="0"/>
        </w:tabs>
        <w:spacing w:after="120" w:line="240" w:lineRule="auto"/>
        <w:ind w:left="928"/>
        <w:rPr>
          <w:rFonts w:ascii="Times New Roman" w:hAnsi="Times New Roman"/>
          <w:b/>
          <w:color w:val="00B050"/>
        </w:rPr>
      </w:pPr>
    </w:p>
    <w:p w14:paraId="22BEA693" w14:textId="77777777" w:rsidR="00B93FD3" w:rsidRPr="0028405B" w:rsidRDefault="006F1405" w:rsidP="00B93FD3">
      <w:pPr>
        <w:pStyle w:val="ListParagraph"/>
        <w:numPr>
          <w:ilvl w:val="0"/>
          <w:numId w:val="2"/>
        </w:numPr>
        <w:tabs>
          <w:tab w:val="left" w:pos="-180"/>
          <w:tab w:val="left" w:pos="0"/>
        </w:tabs>
        <w:spacing w:after="120" w:line="240" w:lineRule="auto"/>
        <w:rPr>
          <w:rFonts w:ascii="Times New Roman" w:hAnsi="Times New Roman"/>
          <w:b/>
          <w:color w:val="00B050"/>
        </w:rPr>
      </w:pPr>
      <w:r w:rsidRPr="0028405B">
        <w:rPr>
          <w:rFonts w:ascii="Times New Roman" w:hAnsi="Times New Roman"/>
          <w:b/>
          <w:color w:val="00B050"/>
        </w:rPr>
        <w:t xml:space="preserve"> Research </w:t>
      </w:r>
      <w:r w:rsidR="00B93FD3" w:rsidRPr="0028405B">
        <w:rPr>
          <w:rFonts w:ascii="Times New Roman" w:hAnsi="Times New Roman"/>
          <w:b/>
          <w:color w:val="00B050"/>
        </w:rPr>
        <w:t xml:space="preserve">Papers Published </w:t>
      </w:r>
      <w:r w:rsidR="00B93FD3" w:rsidRPr="0028405B">
        <w:rPr>
          <w:rFonts w:ascii="Times New Roman" w:hAnsi="Times New Roman"/>
          <w:b/>
          <w:color w:val="00B050"/>
        </w:rPr>
        <w:tab/>
      </w:r>
      <w:r w:rsidR="00B93FD3" w:rsidRPr="0028405B">
        <w:rPr>
          <w:rFonts w:ascii="Times New Roman" w:hAnsi="Times New Roman"/>
          <w:b/>
          <w:color w:val="00B050"/>
        </w:rPr>
        <w:tab/>
        <w:t>:</w:t>
      </w:r>
      <w:r w:rsidR="00B93FD3" w:rsidRPr="0028405B">
        <w:rPr>
          <w:rFonts w:ascii="Times New Roman" w:hAnsi="Times New Roman"/>
          <w:b/>
          <w:color w:val="00B050"/>
        </w:rPr>
        <w:tab/>
      </w:r>
      <w:r w:rsidR="00C82D4B" w:rsidRPr="0028405B">
        <w:rPr>
          <w:rFonts w:ascii="Times New Roman" w:hAnsi="Times New Roman"/>
          <w:b/>
          <w:color w:val="00B050"/>
        </w:rPr>
        <w:t>86</w:t>
      </w:r>
    </w:p>
    <w:p w14:paraId="070929B3" w14:textId="77777777" w:rsidR="00B93FD3" w:rsidRPr="0028405B" w:rsidRDefault="00B93FD3" w:rsidP="00F52530">
      <w:pPr>
        <w:pStyle w:val="ListParagraph"/>
        <w:numPr>
          <w:ilvl w:val="0"/>
          <w:numId w:val="17"/>
        </w:numPr>
        <w:tabs>
          <w:tab w:val="left" w:pos="-180"/>
          <w:tab w:val="left" w:pos="0"/>
        </w:tabs>
        <w:spacing w:after="0" w:line="240" w:lineRule="auto"/>
        <w:ind w:left="1701"/>
        <w:rPr>
          <w:rFonts w:ascii="Times New Roman" w:hAnsi="Times New Roman"/>
          <w:i/>
          <w:color w:val="00B050"/>
        </w:rPr>
      </w:pPr>
      <w:r w:rsidRPr="0028405B">
        <w:rPr>
          <w:rFonts w:ascii="Times New Roman" w:hAnsi="Times New Roman"/>
          <w:b/>
          <w:color w:val="00B050"/>
        </w:rPr>
        <w:t>In-house publications</w:t>
      </w:r>
      <w:r w:rsidRPr="0028405B">
        <w:rPr>
          <w:rFonts w:ascii="Times New Roman" w:hAnsi="Times New Roman"/>
          <w:i/>
          <w:color w:val="00B050"/>
        </w:rPr>
        <w:t xml:space="preserve"> </w:t>
      </w:r>
    </w:p>
    <w:p w14:paraId="059178C5" w14:textId="77777777" w:rsidR="00557477" w:rsidRPr="0028405B" w:rsidRDefault="00557477" w:rsidP="00557477">
      <w:pPr>
        <w:pStyle w:val="ListParagraph"/>
        <w:tabs>
          <w:tab w:val="left" w:pos="-180"/>
          <w:tab w:val="left" w:pos="0"/>
        </w:tabs>
        <w:spacing w:after="0" w:line="240" w:lineRule="auto"/>
        <w:ind w:left="1701"/>
        <w:rPr>
          <w:rFonts w:ascii="Times New Roman" w:hAnsi="Times New Roman"/>
          <w:i/>
          <w:color w:val="00B050"/>
        </w:rPr>
      </w:pPr>
    </w:p>
    <w:p w14:paraId="38D2CEA5"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bookmarkStart w:id="0" w:name="_Hlk67664566"/>
      <w:r w:rsidRPr="0028405B">
        <w:rPr>
          <w:rFonts w:ascii="Times New Roman" w:hAnsi="Times New Roman"/>
          <w:bCs/>
          <w:color w:val="00B050"/>
        </w:rPr>
        <w:t xml:space="preserve">Akshay, M., &amp; </w:t>
      </w:r>
      <w:proofErr w:type="spellStart"/>
      <w:r w:rsidRPr="0028405B">
        <w:rPr>
          <w:rFonts w:ascii="Times New Roman" w:hAnsi="Times New Roman"/>
          <w:bCs/>
          <w:color w:val="00B050"/>
        </w:rPr>
        <w:t>Neelamegarajan</w:t>
      </w:r>
      <w:proofErr w:type="spellEnd"/>
      <w:r w:rsidRPr="0028405B">
        <w:rPr>
          <w:rFonts w:ascii="Times New Roman" w:hAnsi="Times New Roman"/>
          <w:bCs/>
          <w:color w:val="00B050"/>
        </w:rPr>
        <w:t>, D. (2019).  Influence of musical proficiency on psychophysical tuning curves and contralateral suppression of DPOAEs. (</w:t>
      </w:r>
      <w:r w:rsidRPr="0028405B">
        <w:rPr>
          <w:rFonts w:ascii="Times New Roman" w:hAnsi="Times New Roman"/>
          <w:color w:val="00B050"/>
        </w:rPr>
        <w:t>Article based on dissertation</w:t>
      </w:r>
      <w:r w:rsidRPr="0028405B">
        <w:rPr>
          <w:rFonts w:ascii="Times New Roman" w:hAnsi="Times New Roman"/>
          <w:bCs/>
          <w:color w:val="00B050"/>
        </w:rPr>
        <w:t xml:space="preserve">) Vol. XIII: 2014-15, 1-9. </w:t>
      </w:r>
    </w:p>
    <w:p w14:paraId="0A4E68CF" w14:textId="77777777" w:rsidR="00B93FD3" w:rsidRPr="0028405B" w:rsidRDefault="00557477"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lastRenderedPageBreak/>
        <w:t>Bhuvana</w:t>
      </w:r>
      <w:r w:rsidR="00B93FD3" w:rsidRPr="0028405B">
        <w:rPr>
          <w:rFonts w:ascii="Times New Roman" w:hAnsi="Times New Roman"/>
          <w:bCs/>
          <w:color w:val="00B050"/>
        </w:rPr>
        <w:t>,</w:t>
      </w:r>
      <w:r w:rsidRPr="0028405B">
        <w:rPr>
          <w:rFonts w:ascii="Times New Roman" w:hAnsi="Times New Roman"/>
          <w:bCs/>
          <w:color w:val="00B050"/>
        </w:rPr>
        <w:t xml:space="preserve"> </w:t>
      </w:r>
      <w:r w:rsidR="00B93FD3" w:rsidRPr="0028405B">
        <w:rPr>
          <w:rFonts w:ascii="Times New Roman" w:hAnsi="Times New Roman"/>
          <w:bCs/>
          <w:color w:val="00B050"/>
        </w:rPr>
        <w:t>S., &amp; Barman, A. (2019). Effect of Spectro-temporal enhancement on Speech Perception in individuals with AD. (</w:t>
      </w:r>
      <w:r w:rsidR="00B93FD3" w:rsidRPr="0028405B">
        <w:rPr>
          <w:rFonts w:ascii="Times New Roman" w:hAnsi="Times New Roman"/>
          <w:color w:val="00B050"/>
        </w:rPr>
        <w:t>Article based on dissertation</w:t>
      </w:r>
      <w:r w:rsidR="00B93FD3" w:rsidRPr="0028405B">
        <w:rPr>
          <w:rFonts w:ascii="Times New Roman" w:hAnsi="Times New Roman"/>
          <w:bCs/>
          <w:color w:val="00B050"/>
        </w:rPr>
        <w:t>) Vol. XIII: 2014-15, 10-23.</w:t>
      </w:r>
    </w:p>
    <w:p w14:paraId="7D179102"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Firdose, H.,</w:t>
      </w:r>
      <w:r w:rsidR="00557477" w:rsidRPr="0028405B">
        <w:rPr>
          <w:rFonts w:ascii="Times New Roman" w:hAnsi="Times New Roman"/>
          <w:bCs/>
          <w:color w:val="00B050"/>
        </w:rPr>
        <w:t xml:space="preserve"> </w:t>
      </w:r>
      <w:r w:rsidRPr="0028405B">
        <w:rPr>
          <w:rFonts w:ascii="Times New Roman" w:hAnsi="Times New Roman"/>
          <w:bCs/>
          <w:color w:val="00B050"/>
        </w:rPr>
        <w:t>&amp; Singh, N. (2019).  Impact of Advancing age on frequency tuning of ocular vestibular evoked myogenic potential. (</w:t>
      </w:r>
      <w:r w:rsidRPr="0028405B">
        <w:rPr>
          <w:rFonts w:ascii="Times New Roman" w:hAnsi="Times New Roman"/>
          <w:color w:val="00B050"/>
        </w:rPr>
        <w:t>Article based on dissertation</w:t>
      </w:r>
      <w:r w:rsidRPr="0028405B">
        <w:rPr>
          <w:rFonts w:ascii="Times New Roman" w:hAnsi="Times New Roman"/>
          <w:bCs/>
          <w:color w:val="00B050"/>
        </w:rPr>
        <w:t>)</w:t>
      </w:r>
      <w:r w:rsidR="00557477" w:rsidRPr="0028405B">
        <w:rPr>
          <w:rFonts w:ascii="Times New Roman" w:hAnsi="Times New Roman"/>
          <w:bCs/>
          <w:color w:val="00B050"/>
        </w:rPr>
        <w:t xml:space="preserve"> </w:t>
      </w:r>
      <w:r w:rsidRPr="0028405B">
        <w:rPr>
          <w:rFonts w:ascii="Times New Roman" w:hAnsi="Times New Roman"/>
          <w:bCs/>
          <w:color w:val="00B050"/>
        </w:rPr>
        <w:t xml:space="preserve">Vol. XIII: 2014-15, 24-35. </w:t>
      </w:r>
    </w:p>
    <w:p w14:paraId="0C22E254"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Sharma, M., &amp; Barma</w:t>
      </w:r>
      <w:r w:rsidR="000F6AE2" w:rsidRPr="0028405B">
        <w:rPr>
          <w:rFonts w:ascii="Times New Roman" w:hAnsi="Times New Roman"/>
          <w:bCs/>
          <w:color w:val="00B050"/>
        </w:rPr>
        <w:t xml:space="preserve">n, A. (2019). Effect of </w:t>
      </w:r>
      <w:proofErr w:type="spellStart"/>
      <w:r w:rsidR="000F6AE2" w:rsidRPr="0028405B">
        <w:rPr>
          <w:rFonts w:ascii="Times New Roman" w:hAnsi="Times New Roman"/>
          <w:bCs/>
          <w:color w:val="00B050"/>
        </w:rPr>
        <w:t>spectro</w:t>
      </w:r>
      <w:proofErr w:type="spellEnd"/>
      <w:r w:rsidR="000F6AE2" w:rsidRPr="0028405B">
        <w:rPr>
          <w:rFonts w:ascii="Times New Roman" w:hAnsi="Times New Roman"/>
          <w:bCs/>
          <w:color w:val="00B050"/>
        </w:rPr>
        <w:t>-</w:t>
      </w:r>
      <w:r w:rsidRPr="0028405B">
        <w:rPr>
          <w:rFonts w:ascii="Times New Roman" w:hAnsi="Times New Roman"/>
          <w:bCs/>
          <w:color w:val="00B050"/>
        </w:rPr>
        <w:t>temporal enhancement on Speech Perception in individuals with cochlear hearing loss. (</w:t>
      </w:r>
      <w:r w:rsidRPr="0028405B">
        <w:rPr>
          <w:rFonts w:ascii="Times New Roman" w:hAnsi="Times New Roman"/>
          <w:color w:val="00B050"/>
        </w:rPr>
        <w:t>Article based on dissertation</w:t>
      </w:r>
      <w:r w:rsidRPr="0028405B">
        <w:rPr>
          <w:rFonts w:ascii="Times New Roman" w:hAnsi="Times New Roman"/>
          <w:bCs/>
          <w:color w:val="00B050"/>
        </w:rPr>
        <w:t>) Vol. XIII:2014-15, 36-49.</w:t>
      </w:r>
    </w:p>
    <w:p w14:paraId="315179DF"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proofErr w:type="spellStart"/>
      <w:proofErr w:type="gramStart"/>
      <w:r w:rsidRPr="0028405B">
        <w:rPr>
          <w:rFonts w:ascii="Times New Roman" w:hAnsi="Times New Roman"/>
          <w:bCs/>
          <w:color w:val="00B050"/>
        </w:rPr>
        <w:t>Navya,BN</w:t>
      </w:r>
      <w:proofErr w:type="spellEnd"/>
      <w:r w:rsidRPr="0028405B">
        <w:rPr>
          <w:rFonts w:ascii="Times New Roman" w:hAnsi="Times New Roman"/>
          <w:bCs/>
          <w:color w:val="00B050"/>
        </w:rPr>
        <w:t>.</w:t>
      </w:r>
      <w:proofErr w:type="gramEnd"/>
      <w:r w:rsidRPr="0028405B">
        <w:rPr>
          <w:rFonts w:ascii="Times New Roman" w:hAnsi="Times New Roman"/>
          <w:bCs/>
          <w:color w:val="00B050"/>
        </w:rPr>
        <w:t>, &amp; Hemanth , N. (2019). Effect of gain and digital noise reduction on hearing aid in low annoyance and high annoyance group. (</w:t>
      </w:r>
      <w:r w:rsidRPr="0028405B">
        <w:rPr>
          <w:rFonts w:ascii="Times New Roman" w:hAnsi="Times New Roman"/>
          <w:color w:val="00B050"/>
        </w:rPr>
        <w:t>Article based on dissertation</w:t>
      </w:r>
      <w:r w:rsidRPr="0028405B">
        <w:rPr>
          <w:rFonts w:ascii="Times New Roman" w:hAnsi="Times New Roman"/>
          <w:bCs/>
          <w:color w:val="00B050"/>
        </w:rPr>
        <w:t>) Vol. XIII: 2014-15, 50-60.</w:t>
      </w:r>
    </w:p>
    <w:p w14:paraId="1DBD332F"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proofErr w:type="spellStart"/>
      <w:proofErr w:type="gramStart"/>
      <w:r w:rsidRPr="0028405B">
        <w:rPr>
          <w:rFonts w:ascii="Times New Roman" w:hAnsi="Times New Roman"/>
          <w:bCs/>
          <w:color w:val="00B050"/>
        </w:rPr>
        <w:t>Nirmala,J</w:t>
      </w:r>
      <w:proofErr w:type="spellEnd"/>
      <w:r w:rsidRPr="0028405B">
        <w:rPr>
          <w:rFonts w:ascii="Times New Roman" w:hAnsi="Times New Roman"/>
          <w:bCs/>
          <w:color w:val="00B050"/>
        </w:rPr>
        <w:t>.</w:t>
      </w:r>
      <w:proofErr w:type="gramEnd"/>
      <w:r w:rsidRPr="0028405B">
        <w:rPr>
          <w:rFonts w:ascii="Times New Roman" w:hAnsi="Times New Roman"/>
          <w:bCs/>
          <w:color w:val="00B050"/>
        </w:rPr>
        <w:t>, &amp; Sinha, S. (2019). Audio-Vestibular findings in Bus Drivers. (</w:t>
      </w:r>
      <w:r w:rsidRPr="0028405B">
        <w:rPr>
          <w:rFonts w:ascii="Times New Roman" w:hAnsi="Times New Roman"/>
          <w:color w:val="00B050"/>
        </w:rPr>
        <w:t>Article based on dissertation</w:t>
      </w:r>
      <w:r w:rsidRPr="0028405B">
        <w:rPr>
          <w:rFonts w:ascii="Times New Roman" w:hAnsi="Times New Roman"/>
          <w:bCs/>
          <w:color w:val="00B050"/>
        </w:rPr>
        <w:t>) Vol. XIII: 2014-15, 61-72.</w:t>
      </w:r>
    </w:p>
    <w:p w14:paraId="7E615D60" w14:textId="77777777" w:rsidR="00B93FD3" w:rsidRPr="0028405B" w:rsidRDefault="00557477"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Padmashree, B., &amp;</w:t>
      </w:r>
      <w:r w:rsidR="00B93FD3" w:rsidRPr="0028405B">
        <w:rPr>
          <w:rFonts w:ascii="Times New Roman" w:hAnsi="Times New Roman"/>
          <w:bCs/>
          <w:color w:val="00B050"/>
        </w:rPr>
        <w:t xml:space="preserve"> M</w:t>
      </w:r>
      <w:r w:rsidR="00B43676" w:rsidRPr="0028405B">
        <w:rPr>
          <w:rFonts w:ascii="Times New Roman" w:hAnsi="Times New Roman"/>
          <w:bCs/>
          <w:color w:val="00B050"/>
        </w:rPr>
        <w:t>anjula, P.</w:t>
      </w:r>
      <w:r w:rsidR="00B93FD3" w:rsidRPr="0028405B">
        <w:rPr>
          <w:rFonts w:ascii="Times New Roman" w:hAnsi="Times New Roman"/>
          <w:bCs/>
          <w:color w:val="00B050"/>
        </w:rPr>
        <w:t xml:space="preserve"> (2019).  An evaluation of the influence of temporal processing on hearing aid outcome.  (</w:t>
      </w:r>
      <w:r w:rsidR="00B93FD3" w:rsidRPr="0028405B">
        <w:rPr>
          <w:rFonts w:ascii="Times New Roman" w:hAnsi="Times New Roman"/>
          <w:color w:val="00B050"/>
        </w:rPr>
        <w:t>Article based on dissertation</w:t>
      </w:r>
      <w:r w:rsidR="00B93FD3" w:rsidRPr="0028405B">
        <w:rPr>
          <w:rFonts w:ascii="Times New Roman" w:hAnsi="Times New Roman"/>
          <w:bCs/>
          <w:color w:val="00B050"/>
        </w:rPr>
        <w:t xml:space="preserve">) Vol. XIII: 2014-15, 73-85. </w:t>
      </w:r>
    </w:p>
    <w:p w14:paraId="78481AC4"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Singh, Preetha</w:t>
      </w:r>
      <w:r w:rsidR="00557477" w:rsidRPr="0028405B">
        <w:rPr>
          <w:rFonts w:ascii="Times New Roman" w:hAnsi="Times New Roman"/>
          <w:bCs/>
          <w:color w:val="00B050"/>
        </w:rPr>
        <w:t xml:space="preserve">., &amp; </w:t>
      </w:r>
      <w:r w:rsidRPr="0028405B">
        <w:rPr>
          <w:rFonts w:ascii="Times New Roman" w:hAnsi="Times New Roman"/>
          <w:bCs/>
          <w:color w:val="00B050"/>
        </w:rPr>
        <w:t>Geetha C. (2019). Speech-in-speech recognition: effect of language uncertainty.  (</w:t>
      </w:r>
      <w:r w:rsidRPr="0028405B">
        <w:rPr>
          <w:rFonts w:ascii="Times New Roman" w:hAnsi="Times New Roman"/>
          <w:color w:val="00B050"/>
        </w:rPr>
        <w:t>Article based on dissertation</w:t>
      </w:r>
      <w:r w:rsidRPr="0028405B">
        <w:rPr>
          <w:rFonts w:ascii="Times New Roman" w:hAnsi="Times New Roman"/>
          <w:bCs/>
          <w:color w:val="00B050"/>
        </w:rPr>
        <w:t>) Vol. XIII: 2014-15, 86-95.</w:t>
      </w:r>
    </w:p>
    <w:p w14:paraId="0137CAD1"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Jaisinghani, P., &amp; M</w:t>
      </w:r>
      <w:r w:rsidR="00B43676" w:rsidRPr="0028405B">
        <w:rPr>
          <w:rFonts w:ascii="Times New Roman" w:hAnsi="Times New Roman"/>
          <w:bCs/>
          <w:color w:val="00B050"/>
        </w:rPr>
        <w:t>anjula,</w:t>
      </w:r>
      <w:r w:rsidR="00557477" w:rsidRPr="0028405B">
        <w:rPr>
          <w:rFonts w:ascii="Times New Roman" w:hAnsi="Times New Roman"/>
          <w:bCs/>
          <w:color w:val="00B050"/>
        </w:rPr>
        <w:t xml:space="preserve"> </w:t>
      </w:r>
      <w:r w:rsidR="00B43676" w:rsidRPr="0028405B">
        <w:rPr>
          <w:rFonts w:ascii="Times New Roman" w:hAnsi="Times New Roman"/>
          <w:bCs/>
          <w:color w:val="00B050"/>
        </w:rPr>
        <w:t>P</w:t>
      </w:r>
      <w:r w:rsidRPr="0028405B">
        <w:rPr>
          <w:rFonts w:ascii="Times New Roman" w:hAnsi="Times New Roman"/>
          <w:bCs/>
          <w:color w:val="00B050"/>
        </w:rPr>
        <w:t>. (2019). Efficacy of SNR loss as clinical tool for hearing aid evaluation. (</w:t>
      </w:r>
      <w:r w:rsidRPr="0028405B">
        <w:rPr>
          <w:rFonts w:ascii="Times New Roman" w:hAnsi="Times New Roman"/>
          <w:color w:val="00B050"/>
        </w:rPr>
        <w:t>Article based on dissertation</w:t>
      </w:r>
      <w:r w:rsidRPr="0028405B">
        <w:rPr>
          <w:rFonts w:ascii="Times New Roman" w:hAnsi="Times New Roman"/>
          <w:bCs/>
          <w:color w:val="00B050"/>
        </w:rPr>
        <w:t xml:space="preserve">) Vol. XIII: 2014-15, 96-109.   </w:t>
      </w:r>
    </w:p>
    <w:p w14:paraId="546C5FE8"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 xml:space="preserve">Swathi, CS., &amp; </w:t>
      </w:r>
      <w:proofErr w:type="spellStart"/>
      <w:r w:rsidRPr="0028405B">
        <w:rPr>
          <w:rFonts w:ascii="Times New Roman" w:hAnsi="Times New Roman"/>
          <w:bCs/>
          <w:color w:val="00B050"/>
        </w:rPr>
        <w:t>Neelamegarajan</w:t>
      </w:r>
      <w:proofErr w:type="spellEnd"/>
      <w:r w:rsidRPr="0028405B">
        <w:rPr>
          <w:rFonts w:ascii="Times New Roman" w:hAnsi="Times New Roman"/>
          <w:bCs/>
          <w:color w:val="00B050"/>
        </w:rPr>
        <w:t>, D. (2019). Release of masking (masking level difference), quick-sin and contralateral suppression of DPOAEs in musicians and non-musicians. (</w:t>
      </w:r>
      <w:r w:rsidRPr="0028405B">
        <w:rPr>
          <w:rFonts w:ascii="Times New Roman" w:hAnsi="Times New Roman"/>
          <w:color w:val="00B050"/>
        </w:rPr>
        <w:t>Article based on dissertation</w:t>
      </w:r>
      <w:r w:rsidRPr="0028405B">
        <w:rPr>
          <w:rFonts w:ascii="Times New Roman" w:hAnsi="Times New Roman"/>
          <w:bCs/>
          <w:color w:val="00B050"/>
        </w:rPr>
        <w:t xml:space="preserve">) Vol. XIII: 2014-15, 110-118. </w:t>
      </w:r>
    </w:p>
    <w:p w14:paraId="5CA83906"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 xml:space="preserve">  Tulsi, S., &amp; Jain, C. (2019). Effects of hormonal changes on temporal perception and speech perception in noise in females.  (</w:t>
      </w:r>
      <w:r w:rsidRPr="0028405B">
        <w:rPr>
          <w:rFonts w:ascii="Times New Roman" w:hAnsi="Times New Roman"/>
          <w:color w:val="00B050"/>
        </w:rPr>
        <w:t>Article based on dissertation</w:t>
      </w:r>
      <w:r w:rsidRPr="0028405B">
        <w:rPr>
          <w:rFonts w:ascii="Times New Roman" w:hAnsi="Times New Roman"/>
          <w:bCs/>
          <w:color w:val="00B050"/>
        </w:rPr>
        <w:t>)</w:t>
      </w:r>
      <w:r w:rsidR="006F1405" w:rsidRPr="0028405B">
        <w:rPr>
          <w:rFonts w:ascii="Times New Roman" w:hAnsi="Times New Roman"/>
          <w:bCs/>
          <w:color w:val="00B050"/>
        </w:rPr>
        <w:t xml:space="preserve"> </w:t>
      </w:r>
      <w:r w:rsidRPr="0028405B">
        <w:rPr>
          <w:rFonts w:ascii="Times New Roman" w:hAnsi="Times New Roman"/>
          <w:bCs/>
          <w:color w:val="00B050"/>
        </w:rPr>
        <w:t>Vol. XIII: 2014-15, 119-125.</w:t>
      </w:r>
    </w:p>
    <w:p w14:paraId="3CA07625" w14:textId="77777777" w:rsidR="00B93FD3" w:rsidRPr="0028405B" w:rsidRDefault="00557477"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Vinodhini, P., &amp; Geetha</w:t>
      </w:r>
      <w:r w:rsidR="00B93FD3" w:rsidRPr="0028405B">
        <w:rPr>
          <w:rFonts w:ascii="Times New Roman" w:hAnsi="Times New Roman"/>
          <w:bCs/>
          <w:color w:val="00B050"/>
        </w:rPr>
        <w:t>, C. (2019). Relationship between envelope difference index, sentence recognition and speech quality in individuals with hearing impairment. (</w:t>
      </w:r>
      <w:r w:rsidR="00B93FD3" w:rsidRPr="0028405B">
        <w:rPr>
          <w:rFonts w:ascii="Times New Roman" w:hAnsi="Times New Roman"/>
          <w:color w:val="00B050"/>
        </w:rPr>
        <w:t>Article based on dissertation</w:t>
      </w:r>
      <w:r w:rsidR="00B93FD3" w:rsidRPr="0028405B">
        <w:rPr>
          <w:rFonts w:ascii="Times New Roman" w:hAnsi="Times New Roman"/>
          <w:bCs/>
          <w:color w:val="00B050"/>
        </w:rPr>
        <w:t xml:space="preserve">) Vol. XIII: 2014-15, 126-139. </w:t>
      </w:r>
    </w:p>
    <w:p w14:paraId="72E1308C"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proofErr w:type="spellStart"/>
      <w:r w:rsidRPr="0028405B">
        <w:rPr>
          <w:rFonts w:ascii="Times New Roman" w:hAnsi="Times New Roman"/>
          <w:bCs/>
          <w:color w:val="00B050"/>
        </w:rPr>
        <w:t>Gargeshwri</w:t>
      </w:r>
      <w:proofErr w:type="spellEnd"/>
      <w:r w:rsidRPr="0028405B">
        <w:rPr>
          <w:rFonts w:ascii="Times New Roman" w:hAnsi="Times New Roman"/>
          <w:bCs/>
          <w:color w:val="00B050"/>
        </w:rPr>
        <w:t>, A., &amp; Kumar, U. (2019). Test retest repeatability of contralateral inhibition of transient evoked otoacoustic emissions. (</w:t>
      </w:r>
      <w:r w:rsidRPr="0028405B">
        <w:rPr>
          <w:rFonts w:ascii="Times New Roman" w:hAnsi="Times New Roman"/>
          <w:color w:val="00B050"/>
        </w:rPr>
        <w:t>Article based on dissertation</w:t>
      </w:r>
      <w:r w:rsidRPr="0028405B">
        <w:rPr>
          <w:rFonts w:ascii="Times New Roman" w:hAnsi="Times New Roman"/>
          <w:bCs/>
          <w:color w:val="00B050"/>
        </w:rPr>
        <w:t>) Vol.XIV:2015-16, 1-8.</w:t>
      </w:r>
    </w:p>
    <w:p w14:paraId="44105329"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Yogendra, AM., &amp; Kumar, U. (2019). Effect of hearing aid acclimatization on auditory and working memory skills in individuals with hearing impairment. (</w:t>
      </w:r>
      <w:r w:rsidRPr="0028405B">
        <w:rPr>
          <w:rFonts w:ascii="Times New Roman" w:hAnsi="Times New Roman"/>
          <w:color w:val="00B050"/>
        </w:rPr>
        <w:t>Article based on dissertation</w:t>
      </w:r>
      <w:r w:rsidRPr="0028405B">
        <w:rPr>
          <w:rFonts w:ascii="Times New Roman" w:hAnsi="Times New Roman"/>
          <w:bCs/>
          <w:color w:val="00B050"/>
        </w:rPr>
        <w:t xml:space="preserve">) Vol.XIV:2015-16,9-18. </w:t>
      </w:r>
    </w:p>
    <w:p w14:paraId="41531FBD"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Ishu, M., &amp; Rajalakshmi, K. (2019). Hearing aid handling skills: Comparison across the duration of hearing aid use. (</w:t>
      </w:r>
      <w:r w:rsidRPr="0028405B">
        <w:rPr>
          <w:rFonts w:ascii="Times New Roman" w:hAnsi="Times New Roman"/>
          <w:color w:val="00B050"/>
        </w:rPr>
        <w:t>Article based on dissertation</w:t>
      </w:r>
      <w:r w:rsidRPr="0028405B">
        <w:rPr>
          <w:rFonts w:ascii="Times New Roman" w:hAnsi="Times New Roman"/>
          <w:bCs/>
          <w:color w:val="00B050"/>
        </w:rPr>
        <w:t xml:space="preserve">) Vol.XIV:2015-16, 19-29. </w:t>
      </w:r>
    </w:p>
    <w:p w14:paraId="2CF57951"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Winston, J., &amp; Maruthi, S. (2019). Effect of auditory and visual distracters on brainstem encoding of speech. (</w:t>
      </w:r>
      <w:r w:rsidRPr="0028405B">
        <w:rPr>
          <w:rFonts w:ascii="Times New Roman" w:hAnsi="Times New Roman"/>
          <w:color w:val="00B050"/>
        </w:rPr>
        <w:t>Article based on dissertation</w:t>
      </w:r>
      <w:r w:rsidRPr="0028405B">
        <w:rPr>
          <w:rFonts w:ascii="Times New Roman" w:hAnsi="Times New Roman"/>
          <w:bCs/>
          <w:color w:val="00B050"/>
        </w:rPr>
        <w:t xml:space="preserve">) Vol.XIV:2015-16. 30-36. </w:t>
      </w:r>
    </w:p>
    <w:p w14:paraId="603BE23A"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proofErr w:type="spellStart"/>
      <w:r w:rsidRPr="0028405B">
        <w:rPr>
          <w:rFonts w:ascii="Times New Roman" w:hAnsi="Times New Roman"/>
          <w:bCs/>
          <w:color w:val="00B050"/>
        </w:rPr>
        <w:t>Madalambika</w:t>
      </w:r>
      <w:proofErr w:type="spellEnd"/>
      <w:r w:rsidRPr="0028405B">
        <w:rPr>
          <w:rFonts w:ascii="Times New Roman" w:hAnsi="Times New Roman"/>
          <w:bCs/>
          <w:color w:val="00B050"/>
        </w:rPr>
        <w:t xml:space="preserve">, </w:t>
      </w:r>
      <w:proofErr w:type="gramStart"/>
      <w:r w:rsidRPr="0028405B">
        <w:rPr>
          <w:rFonts w:ascii="Times New Roman" w:hAnsi="Times New Roman"/>
          <w:bCs/>
          <w:color w:val="00B050"/>
        </w:rPr>
        <w:t>M .</w:t>
      </w:r>
      <w:proofErr w:type="gramEnd"/>
      <w:r w:rsidRPr="0028405B">
        <w:rPr>
          <w:rFonts w:ascii="Times New Roman" w:hAnsi="Times New Roman"/>
          <w:bCs/>
          <w:color w:val="00B050"/>
        </w:rPr>
        <w:t xml:space="preserve">B., &amp; Sinha, S. K. (2019). Relationship between speech in noise test, </w:t>
      </w:r>
      <w:proofErr w:type="spellStart"/>
      <w:r w:rsidRPr="0028405B">
        <w:rPr>
          <w:rFonts w:ascii="Times New Roman" w:hAnsi="Times New Roman"/>
          <w:bCs/>
          <w:color w:val="00B050"/>
        </w:rPr>
        <w:t>audiotry</w:t>
      </w:r>
      <w:proofErr w:type="spellEnd"/>
      <w:r w:rsidRPr="0028405B">
        <w:rPr>
          <w:rFonts w:ascii="Times New Roman" w:hAnsi="Times New Roman"/>
          <w:bCs/>
          <w:color w:val="00B050"/>
        </w:rPr>
        <w:t xml:space="preserve"> efferent system and speech ABR: comparison between younger and middle aged </w:t>
      </w:r>
      <w:proofErr w:type="spellStart"/>
      <w:r w:rsidRPr="0028405B">
        <w:rPr>
          <w:rFonts w:ascii="Times New Roman" w:hAnsi="Times New Roman"/>
          <w:bCs/>
          <w:color w:val="00B050"/>
        </w:rPr>
        <w:t>aduts</w:t>
      </w:r>
      <w:proofErr w:type="spellEnd"/>
      <w:r w:rsidRPr="0028405B">
        <w:rPr>
          <w:rFonts w:ascii="Times New Roman" w:hAnsi="Times New Roman"/>
          <w:bCs/>
          <w:color w:val="00B050"/>
        </w:rPr>
        <w:t>. (</w:t>
      </w:r>
      <w:r w:rsidRPr="0028405B">
        <w:rPr>
          <w:rFonts w:ascii="Times New Roman" w:hAnsi="Times New Roman"/>
          <w:color w:val="00B050"/>
        </w:rPr>
        <w:t>Article based on dissertation</w:t>
      </w:r>
      <w:r w:rsidRPr="0028405B">
        <w:rPr>
          <w:rFonts w:ascii="Times New Roman" w:hAnsi="Times New Roman"/>
          <w:bCs/>
          <w:color w:val="00B050"/>
        </w:rPr>
        <w:t xml:space="preserve">) Vol.XIV:2015-16, 37-52. </w:t>
      </w:r>
    </w:p>
    <w:p w14:paraId="7462C80C"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proofErr w:type="spellStart"/>
      <w:r w:rsidRPr="0028405B">
        <w:rPr>
          <w:rFonts w:ascii="Times New Roman" w:hAnsi="Times New Roman"/>
          <w:bCs/>
          <w:color w:val="00B050"/>
        </w:rPr>
        <w:lastRenderedPageBreak/>
        <w:t>Madhusagar</w:t>
      </w:r>
      <w:proofErr w:type="spellEnd"/>
      <w:r w:rsidRPr="0028405B">
        <w:rPr>
          <w:rFonts w:ascii="Times New Roman" w:hAnsi="Times New Roman"/>
          <w:bCs/>
          <w:color w:val="00B050"/>
        </w:rPr>
        <w:t>, G., &amp; Barman, A. (2019). Effect of noise spectrum on cortical evoked auditory potentials in younger and older adults with normal hearing sensitivity. (</w:t>
      </w:r>
      <w:r w:rsidRPr="0028405B">
        <w:rPr>
          <w:rFonts w:ascii="Times New Roman" w:hAnsi="Times New Roman"/>
          <w:color w:val="00B050"/>
        </w:rPr>
        <w:t>Article based on dissertation</w:t>
      </w:r>
      <w:r w:rsidRPr="0028405B">
        <w:rPr>
          <w:rFonts w:ascii="Times New Roman" w:hAnsi="Times New Roman"/>
          <w:bCs/>
          <w:color w:val="00B050"/>
        </w:rPr>
        <w:t>) Vol.XIV:2015-16, 53-62.</w:t>
      </w:r>
    </w:p>
    <w:p w14:paraId="0CA173AA" w14:textId="77777777" w:rsidR="00B93FD3" w:rsidRPr="0028405B" w:rsidRDefault="00557477"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Mamatha</w:t>
      </w:r>
      <w:r w:rsidR="00B93FD3" w:rsidRPr="0028405B">
        <w:rPr>
          <w:rFonts w:ascii="Times New Roman" w:hAnsi="Times New Roman"/>
          <w:bCs/>
          <w:color w:val="00B050"/>
        </w:rPr>
        <w:t>, H., &amp; Maruthy, S. (2019). Auditory brainstem responses using chained stimuli of multiple frequency tone bursts. (</w:t>
      </w:r>
      <w:r w:rsidR="00B93FD3" w:rsidRPr="0028405B">
        <w:rPr>
          <w:rFonts w:ascii="Times New Roman" w:hAnsi="Times New Roman"/>
          <w:color w:val="00B050"/>
        </w:rPr>
        <w:t>Article based on dissertation</w:t>
      </w:r>
      <w:r w:rsidR="00B93FD3" w:rsidRPr="0028405B">
        <w:rPr>
          <w:rFonts w:ascii="Times New Roman" w:hAnsi="Times New Roman"/>
          <w:bCs/>
          <w:color w:val="00B050"/>
        </w:rPr>
        <w:t>) Vol.XIV:2015-16, 63-77.</w:t>
      </w:r>
    </w:p>
    <w:p w14:paraId="28DF0B9D" w14:textId="77777777" w:rsidR="00B93FD3" w:rsidRPr="0028405B" w:rsidRDefault="00557477"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proofErr w:type="spellStart"/>
      <w:r w:rsidRPr="0028405B">
        <w:rPr>
          <w:rFonts w:ascii="Times New Roman" w:hAnsi="Times New Roman"/>
          <w:bCs/>
          <w:color w:val="00B050"/>
        </w:rPr>
        <w:t>Ponnanna</w:t>
      </w:r>
      <w:proofErr w:type="spellEnd"/>
      <w:r w:rsidR="00B93FD3" w:rsidRPr="0028405B">
        <w:rPr>
          <w:rFonts w:ascii="Times New Roman" w:hAnsi="Times New Roman"/>
          <w:bCs/>
          <w:color w:val="00B050"/>
        </w:rPr>
        <w:t xml:space="preserve">, P., &amp; </w:t>
      </w:r>
      <w:proofErr w:type="spellStart"/>
      <w:r w:rsidR="00B93FD3" w:rsidRPr="0028405B">
        <w:rPr>
          <w:rFonts w:ascii="Times New Roman" w:hAnsi="Times New Roman"/>
          <w:bCs/>
          <w:color w:val="00B050"/>
        </w:rPr>
        <w:t>Yathiraj</w:t>
      </w:r>
      <w:proofErr w:type="spellEnd"/>
      <w:r w:rsidR="00B93FD3" w:rsidRPr="0028405B">
        <w:rPr>
          <w:rFonts w:ascii="Times New Roman" w:hAnsi="Times New Roman"/>
          <w:bCs/>
          <w:color w:val="00B050"/>
        </w:rPr>
        <w:t>, A. (2019). Equivalence of the matrix sentence test in Indian-English in the presence of noise. (</w:t>
      </w:r>
      <w:r w:rsidR="00B93FD3" w:rsidRPr="0028405B">
        <w:rPr>
          <w:rFonts w:ascii="Times New Roman" w:hAnsi="Times New Roman"/>
          <w:color w:val="00B050"/>
        </w:rPr>
        <w:t>Article based on dissertation</w:t>
      </w:r>
      <w:r w:rsidR="00B93FD3" w:rsidRPr="0028405B">
        <w:rPr>
          <w:rFonts w:ascii="Times New Roman" w:hAnsi="Times New Roman"/>
          <w:bCs/>
          <w:color w:val="00B050"/>
        </w:rPr>
        <w:t xml:space="preserve">) Vol.XIV:2015-16,78-87. </w:t>
      </w:r>
    </w:p>
    <w:p w14:paraId="0FCD4B1F"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 xml:space="preserve">Prathibha, N., &amp; </w:t>
      </w:r>
      <w:proofErr w:type="spellStart"/>
      <w:r w:rsidRPr="0028405B">
        <w:rPr>
          <w:rFonts w:ascii="Times New Roman" w:hAnsi="Times New Roman"/>
          <w:bCs/>
          <w:color w:val="00B050"/>
        </w:rPr>
        <w:t>Yathiraj</w:t>
      </w:r>
      <w:proofErr w:type="spellEnd"/>
      <w:r w:rsidRPr="0028405B">
        <w:rPr>
          <w:rFonts w:ascii="Times New Roman" w:hAnsi="Times New Roman"/>
          <w:bCs/>
          <w:color w:val="00B050"/>
        </w:rPr>
        <w:t>, A. (2019). Comparison of co-articulation perception in individuals with normal hearing and hearing impairment. (</w:t>
      </w:r>
      <w:r w:rsidRPr="0028405B">
        <w:rPr>
          <w:rFonts w:ascii="Times New Roman" w:hAnsi="Times New Roman"/>
          <w:color w:val="00B050"/>
        </w:rPr>
        <w:t>Article based on dissertation</w:t>
      </w:r>
      <w:r w:rsidRPr="0028405B">
        <w:rPr>
          <w:rFonts w:ascii="Times New Roman" w:hAnsi="Times New Roman"/>
          <w:bCs/>
          <w:color w:val="00B050"/>
        </w:rPr>
        <w:t>) Vol.XIV:2015-16, 88-102.</w:t>
      </w:r>
    </w:p>
    <w:p w14:paraId="51C7A9DF"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 xml:space="preserve">Jha, R., &amp; Sinha, S.K. (2019). The assessment of semicircular canal’s, saccule’s and </w:t>
      </w:r>
      <w:proofErr w:type="spellStart"/>
      <w:r w:rsidRPr="0028405B">
        <w:rPr>
          <w:rFonts w:ascii="Times New Roman" w:hAnsi="Times New Roman"/>
          <w:bCs/>
          <w:color w:val="00B050"/>
        </w:rPr>
        <w:t>urtricles</w:t>
      </w:r>
      <w:proofErr w:type="spellEnd"/>
      <w:r w:rsidRPr="0028405B">
        <w:rPr>
          <w:rFonts w:ascii="Times New Roman" w:hAnsi="Times New Roman"/>
          <w:bCs/>
          <w:color w:val="00B050"/>
        </w:rPr>
        <w:t>’ function in older adults. (</w:t>
      </w:r>
      <w:r w:rsidRPr="0028405B">
        <w:rPr>
          <w:rFonts w:ascii="Times New Roman" w:hAnsi="Times New Roman"/>
          <w:color w:val="00B050"/>
        </w:rPr>
        <w:t>Article based on dissertation</w:t>
      </w:r>
      <w:r w:rsidRPr="0028405B">
        <w:rPr>
          <w:rFonts w:ascii="Times New Roman" w:hAnsi="Times New Roman"/>
          <w:bCs/>
          <w:color w:val="00B050"/>
        </w:rPr>
        <w:t xml:space="preserve">) Vol.XIV:2015-16, 103-109. </w:t>
      </w:r>
    </w:p>
    <w:p w14:paraId="73CCA008"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Rashmi, E., &amp; Singh, N.K. (2019). Effect of degree of acquired cochlear hearing loss on ocular vestibular evoked myogenic potential. (</w:t>
      </w:r>
      <w:r w:rsidRPr="0028405B">
        <w:rPr>
          <w:rFonts w:ascii="Times New Roman" w:hAnsi="Times New Roman"/>
          <w:color w:val="00B050"/>
        </w:rPr>
        <w:t>Article based on dissertation</w:t>
      </w:r>
      <w:r w:rsidRPr="0028405B">
        <w:rPr>
          <w:rFonts w:ascii="Times New Roman" w:hAnsi="Times New Roman"/>
          <w:bCs/>
          <w:color w:val="00B050"/>
        </w:rPr>
        <w:t xml:space="preserve">) Vol.XIV:2015-16,110-122. </w:t>
      </w:r>
    </w:p>
    <w:p w14:paraId="0C2452D0"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Sahana, V., &amp; Jijo P.M. (2019). Comparison of hearing aid acclimatization in individuals using receiver in the canal (RIC) and behind the ear (BTE) hearing aids. (</w:t>
      </w:r>
      <w:r w:rsidRPr="0028405B">
        <w:rPr>
          <w:rFonts w:ascii="Times New Roman" w:hAnsi="Times New Roman"/>
          <w:color w:val="00B050"/>
        </w:rPr>
        <w:t>Article based on dissertation</w:t>
      </w:r>
      <w:r w:rsidRPr="0028405B">
        <w:rPr>
          <w:rFonts w:ascii="Times New Roman" w:hAnsi="Times New Roman"/>
          <w:bCs/>
          <w:color w:val="00B050"/>
        </w:rPr>
        <w:t xml:space="preserve">) Vol.XIV:2015-16,123-131. </w:t>
      </w:r>
    </w:p>
    <w:p w14:paraId="6889AB6F"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Bansal, S., &amp; Sinha, S.K. (2019). Objective assessment of otolith and SCCS functions in individuals with severe to profound hearing loss.  (</w:t>
      </w:r>
      <w:r w:rsidRPr="0028405B">
        <w:rPr>
          <w:rFonts w:ascii="Times New Roman" w:hAnsi="Times New Roman"/>
          <w:color w:val="00B050"/>
        </w:rPr>
        <w:t>Article based on dissertation</w:t>
      </w:r>
      <w:r w:rsidRPr="0028405B">
        <w:rPr>
          <w:rFonts w:ascii="Times New Roman" w:hAnsi="Times New Roman"/>
          <w:bCs/>
          <w:color w:val="00B050"/>
        </w:rPr>
        <w:t xml:space="preserve">) Vol.XIV:2015-16, 132-146. </w:t>
      </w:r>
    </w:p>
    <w:p w14:paraId="0482B22C"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Parthasarathy, S., &amp; Shetty, H.M. (2019). Manipulation of hearing aid gain and tinnitus relief: A paired comparison study. (</w:t>
      </w:r>
      <w:r w:rsidRPr="0028405B">
        <w:rPr>
          <w:rFonts w:ascii="Times New Roman" w:hAnsi="Times New Roman"/>
          <w:color w:val="00B050"/>
        </w:rPr>
        <w:t>Article based on dissertation</w:t>
      </w:r>
      <w:r w:rsidR="002D03D6" w:rsidRPr="0028405B">
        <w:rPr>
          <w:rFonts w:ascii="Times New Roman" w:hAnsi="Times New Roman"/>
          <w:bCs/>
          <w:color w:val="00B050"/>
        </w:rPr>
        <w:t>)</w:t>
      </w:r>
      <w:r w:rsidRPr="0028405B">
        <w:rPr>
          <w:rFonts w:ascii="Times New Roman" w:hAnsi="Times New Roman"/>
          <w:bCs/>
          <w:color w:val="00B050"/>
        </w:rPr>
        <w:t xml:space="preserve"> Vol.XIV:2015-16, 147-155. </w:t>
      </w:r>
    </w:p>
    <w:p w14:paraId="24F9E43B"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Kumar, S., &amp; Kumar, P. (2019). Speech perception and sub-cortical processing of speech in noise in children with dyslexia. (</w:t>
      </w:r>
      <w:r w:rsidRPr="0028405B">
        <w:rPr>
          <w:rFonts w:ascii="Times New Roman" w:hAnsi="Times New Roman"/>
          <w:color w:val="00B050"/>
        </w:rPr>
        <w:t>Article based on dissertation</w:t>
      </w:r>
      <w:r w:rsidRPr="0028405B">
        <w:rPr>
          <w:rFonts w:ascii="Times New Roman" w:hAnsi="Times New Roman"/>
          <w:bCs/>
          <w:color w:val="00B050"/>
        </w:rPr>
        <w:t>) Vol.XIV:2015-16, 156-162.</w:t>
      </w:r>
    </w:p>
    <w:p w14:paraId="21B55F49"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Tina, S.H., &amp; Jain, C. (2019). Hearing and cochlear functioning in polycystic ovarian syndrome (PCOS). (</w:t>
      </w:r>
      <w:r w:rsidRPr="0028405B">
        <w:rPr>
          <w:rFonts w:ascii="Times New Roman" w:hAnsi="Times New Roman"/>
          <w:color w:val="00B050"/>
        </w:rPr>
        <w:t>Article based on dissertation</w:t>
      </w:r>
      <w:r w:rsidRPr="0028405B">
        <w:rPr>
          <w:rFonts w:ascii="Times New Roman" w:hAnsi="Times New Roman"/>
          <w:bCs/>
          <w:color w:val="00B050"/>
        </w:rPr>
        <w:t>) Vol.XIV:2015-16, 163-169.</w:t>
      </w:r>
    </w:p>
    <w:p w14:paraId="461541AB"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Basavaraj, V., &amp; Shetty, H.N. (2019). Hearing aid for tinnitus management: A comparison study of amplification strategies on audibility of tinnitus. (</w:t>
      </w:r>
      <w:r w:rsidRPr="0028405B">
        <w:rPr>
          <w:rFonts w:ascii="Times New Roman" w:hAnsi="Times New Roman"/>
          <w:color w:val="00B050"/>
        </w:rPr>
        <w:t>Article based on dissertation</w:t>
      </w:r>
      <w:r w:rsidRPr="0028405B">
        <w:rPr>
          <w:rFonts w:ascii="Times New Roman" w:hAnsi="Times New Roman"/>
          <w:bCs/>
          <w:color w:val="00B050"/>
        </w:rPr>
        <w:t>) Vol.XIV:2015-16, 170-178.</w:t>
      </w:r>
    </w:p>
    <w:p w14:paraId="38852845"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Suresh, V., &amp; Kumar, A.U. (2019). Test retest reliability of speech evoked P300. (</w:t>
      </w:r>
      <w:r w:rsidRPr="0028405B">
        <w:rPr>
          <w:rFonts w:ascii="Times New Roman" w:hAnsi="Times New Roman"/>
          <w:color w:val="00B050"/>
        </w:rPr>
        <w:t>Article based on dissertation</w:t>
      </w:r>
      <w:r w:rsidRPr="0028405B">
        <w:rPr>
          <w:rFonts w:ascii="Times New Roman" w:hAnsi="Times New Roman"/>
          <w:bCs/>
          <w:color w:val="00B050"/>
        </w:rPr>
        <w:t>)</w:t>
      </w:r>
      <w:r w:rsidR="002D03D6" w:rsidRPr="0028405B">
        <w:rPr>
          <w:rFonts w:ascii="Times New Roman" w:hAnsi="Times New Roman"/>
          <w:bCs/>
          <w:color w:val="00B050"/>
        </w:rPr>
        <w:t xml:space="preserve"> </w:t>
      </w:r>
      <w:r w:rsidRPr="0028405B">
        <w:rPr>
          <w:rFonts w:ascii="Times New Roman" w:hAnsi="Times New Roman"/>
          <w:bCs/>
          <w:color w:val="00B050"/>
        </w:rPr>
        <w:t xml:space="preserve">Vol.XIV:2015-16. 179-185. </w:t>
      </w:r>
    </w:p>
    <w:p w14:paraId="6766AF2A"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Abhijith, M., &amp; Geetha, C. (2019). Evaluation of digital hearing aids with wireless synchronization in older adults. (</w:t>
      </w:r>
      <w:r w:rsidRPr="0028405B">
        <w:rPr>
          <w:rFonts w:ascii="Times New Roman" w:hAnsi="Times New Roman"/>
          <w:color w:val="00B050"/>
        </w:rPr>
        <w:t>Article based on dissertation</w:t>
      </w:r>
      <w:r w:rsidRPr="0028405B">
        <w:rPr>
          <w:rFonts w:ascii="Times New Roman" w:hAnsi="Times New Roman"/>
          <w:bCs/>
          <w:color w:val="00B050"/>
        </w:rPr>
        <w:t>) Vol.XV:2016-17, 1-10.</w:t>
      </w:r>
    </w:p>
    <w:p w14:paraId="695ABEC3"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proofErr w:type="spellStart"/>
      <w:r w:rsidRPr="0028405B">
        <w:rPr>
          <w:rFonts w:ascii="Times New Roman" w:hAnsi="Times New Roman"/>
          <w:bCs/>
          <w:color w:val="00B050"/>
        </w:rPr>
        <w:t>Anoopa</w:t>
      </w:r>
      <w:proofErr w:type="spellEnd"/>
      <w:r w:rsidRPr="0028405B">
        <w:rPr>
          <w:rFonts w:ascii="Times New Roman" w:hAnsi="Times New Roman"/>
          <w:bCs/>
          <w:color w:val="00B050"/>
        </w:rPr>
        <w:t>, &amp; M</w:t>
      </w:r>
      <w:r w:rsidR="00B43676" w:rsidRPr="0028405B">
        <w:rPr>
          <w:rFonts w:ascii="Times New Roman" w:hAnsi="Times New Roman"/>
          <w:bCs/>
          <w:color w:val="00B050"/>
        </w:rPr>
        <w:t>anjula,</w:t>
      </w:r>
      <w:r w:rsidR="00557477" w:rsidRPr="0028405B">
        <w:rPr>
          <w:rFonts w:ascii="Times New Roman" w:hAnsi="Times New Roman"/>
          <w:bCs/>
          <w:color w:val="00B050"/>
        </w:rPr>
        <w:t xml:space="preserve"> </w:t>
      </w:r>
      <w:r w:rsidR="00B43676" w:rsidRPr="0028405B">
        <w:rPr>
          <w:rFonts w:ascii="Times New Roman" w:hAnsi="Times New Roman"/>
          <w:bCs/>
          <w:color w:val="00B050"/>
        </w:rPr>
        <w:t>P</w:t>
      </w:r>
      <w:r w:rsidRPr="0028405B">
        <w:rPr>
          <w:rFonts w:ascii="Times New Roman" w:hAnsi="Times New Roman"/>
          <w:bCs/>
          <w:color w:val="00B050"/>
        </w:rPr>
        <w:t>. (2019). Reasons for use and non-use of hearing aids. (</w:t>
      </w:r>
      <w:r w:rsidRPr="0028405B">
        <w:rPr>
          <w:rFonts w:ascii="Times New Roman" w:hAnsi="Times New Roman"/>
          <w:color w:val="00B050"/>
        </w:rPr>
        <w:t>Article based on dissertation</w:t>
      </w:r>
      <w:r w:rsidR="00557477" w:rsidRPr="0028405B">
        <w:rPr>
          <w:rFonts w:ascii="Times New Roman" w:hAnsi="Times New Roman"/>
          <w:bCs/>
          <w:color w:val="00B050"/>
        </w:rPr>
        <w:t xml:space="preserve">) </w:t>
      </w:r>
      <w:r w:rsidRPr="0028405B">
        <w:rPr>
          <w:rFonts w:ascii="Times New Roman" w:hAnsi="Times New Roman"/>
          <w:bCs/>
          <w:color w:val="00B050"/>
        </w:rPr>
        <w:t>Vol.XIV:201</w:t>
      </w:r>
      <w:r w:rsidR="00E94558" w:rsidRPr="0028405B">
        <w:rPr>
          <w:rFonts w:ascii="Times New Roman" w:hAnsi="Times New Roman"/>
          <w:bCs/>
          <w:color w:val="00B050"/>
        </w:rPr>
        <w:t>6</w:t>
      </w:r>
      <w:r w:rsidRPr="0028405B">
        <w:rPr>
          <w:rFonts w:ascii="Times New Roman" w:hAnsi="Times New Roman"/>
          <w:bCs/>
          <w:color w:val="00B050"/>
        </w:rPr>
        <w:t>-1</w:t>
      </w:r>
      <w:r w:rsidR="00E94558" w:rsidRPr="0028405B">
        <w:rPr>
          <w:rFonts w:ascii="Times New Roman" w:hAnsi="Times New Roman"/>
          <w:bCs/>
          <w:color w:val="00B050"/>
        </w:rPr>
        <w:t>7</w:t>
      </w:r>
      <w:r w:rsidRPr="0028405B">
        <w:rPr>
          <w:rFonts w:ascii="Times New Roman" w:hAnsi="Times New Roman"/>
          <w:bCs/>
          <w:color w:val="00B050"/>
        </w:rPr>
        <w:t>, 11-24.</w:t>
      </w:r>
    </w:p>
    <w:p w14:paraId="59553D3E"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Neupane. A.K.,</w:t>
      </w:r>
      <w:r w:rsidR="00557477" w:rsidRPr="0028405B">
        <w:rPr>
          <w:rFonts w:ascii="Times New Roman" w:hAnsi="Times New Roman"/>
          <w:bCs/>
          <w:color w:val="00B050"/>
        </w:rPr>
        <w:t xml:space="preserve"> </w:t>
      </w:r>
      <w:r w:rsidRPr="0028405B">
        <w:rPr>
          <w:rFonts w:ascii="Times New Roman" w:hAnsi="Times New Roman"/>
          <w:bCs/>
          <w:color w:val="00B050"/>
        </w:rPr>
        <w:t xml:space="preserve">&amp; Sinha, S.K. (2019). Correlation between </w:t>
      </w:r>
      <w:proofErr w:type="spellStart"/>
      <w:r w:rsidRPr="0028405B">
        <w:rPr>
          <w:rFonts w:ascii="Times New Roman" w:hAnsi="Times New Roman"/>
          <w:bCs/>
          <w:color w:val="00B050"/>
        </w:rPr>
        <w:t>vHIT</w:t>
      </w:r>
      <w:proofErr w:type="spellEnd"/>
      <w:r w:rsidRPr="0028405B">
        <w:rPr>
          <w:rFonts w:ascii="Times New Roman" w:hAnsi="Times New Roman"/>
          <w:bCs/>
          <w:color w:val="00B050"/>
        </w:rPr>
        <w:t xml:space="preserve"> and caloric test in individuals with Auditory neuropathy spectrum disorder. (</w:t>
      </w:r>
      <w:r w:rsidRPr="0028405B">
        <w:rPr>
          <w:rFonts w:ascii="Times New Roman" w:hAnsi="Times New Roman"/>
          <w:color w:val="00B050"/>
        </w:rPr>
        <w:t>Article based on dissertation</w:t>
      </w:r>
      <w:r w:rsidRPr="0028405B">
        <w:rPr>
          <w:rFonts w:ascii="Times New Roman" w:hAnsi="Times New Roman"/>
          <w:bCs/>
          <w:color w:val="00B050"/>
        </w:rPr>
        <w:t>)</w:t>
      </w:r>
      <w:r w:rsidR="00557477" w:rsidRPr="0028405B">
        <w:rPr>
          <w:rFonts w:ascii="Times New Roman" w:hAnsi="Times New Roman"/>
          <w:bCs/>
          <w:color w:val="00B050"/>
        </w:rPr>
        <w:t xml:space="preserve"> </w:t>
      </w:r>
      <w:r w:rsidRPr="0028405B">
        <w:rPr>
          <w:rFonts w:ascii="Times New Roman" w:hAnsi="Times New Roman"/>
          <w:bCs/>
          <w:color w:val="00B050"/>
        </w:rPr>
        <w:t>Vol.XV:2016-17, 25-35.</w:t>
      </w:r>
    </w:p>
    <w:p w14:paraId="361B5DC6"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lastRenderedPageBreak/>
        <w:t xml:space="preserve">Devamma, V., &amp; </w:t>
      </w:r>
      <w:proofErr w:type="spellStart"/>
      <w:r w:rsidRPr="0028405B">
        <w:rPr>
          <w:rFonts w:ascii="Times New Roman" w:hAnsi="Times New Roman"/>
          <w:bCs/>
          <w:color w:val="00B050"/>
        </w:rPr>
        <w:t>Neelamegarajan</w:t>
      </w:r>
      <w:proofErr w:type="spellEnd"/>
      <w:r w:rsidRPr="0028405B">
        <w:rPr>
          <w:rFonts w:ascii="Times New Roman" w:hAnsi="Times New Roman"/>
          <w:bCs/>
          <w:color w:val="00B050"/>
        </w:rPr>
        <w:t>, D. (2019). Comparison of directional microphone and digital noise reduction algorithms in hearing aid users. (</w:t>
      </w:r>
      <w:r w:rsidRPr="0028405B">
        <w:rPr>
          <w:rFonts w:ascii="Times New Roman" w:hAnsi="Times New Roman"/>
          <w:color w:val="00B050"/>
        </w:rPr>
        <w:t>Article based on dissertation</w:t>
      </w:r>
      <w:r w:rsidRPr="0028405B">
        <w:rPr>
          <w:rFonts w:ascii="Times New Roman" w:hAnsi="Times New Roman"/>
          <w:bCs/>
          <w:color w:val="00B050"/>
        </w:rPr>
        <w:t>)</w:t>
      </w:r>
      <w:r w:rsidR="00557477" w:rsidRPr="0028405B">
        <w:rPr>
          <w:rFonts w:ascii="Times New Roman" w:hAnsi="Times New Roman"/>
          <w:bCs/>
          <w:color w:val="00B050"/>
        </w:rPr>
        <w:t xml:space="preserve"> </w:t>
      </w:r>
      <w:r w:rsidRPr="0028405B">
        <w:rPr>
          <w:rFonts w:ascii="Times New Roman" w:hAnsi="Times New Roman"/>
          <w:bCs/>
          <w:color w:val="00B050"/>
        </w:rPr>
        <w:t>Vol.XV:2016-17, 36-46.</w:t>
      </w:r>
    </w:p>
    <w:p w14:paraId="52E93E22"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Jasiya, K.M., &amp; Singh, N.K. (2019). Vestibular evoked myogenic potentials and video head impulse test in auditory neuropathy spectrum disorder. (</w:t>
      </w:r>
      <w:r w:rsidRPr="0028405B">
        <w:rPr>
          <w:rFonts w:ascii="Times New Roman" w:hAnsi="Times New Roman"/>
          <w:color w:val="00B050"/>
        </w:rPr>
        <w:t>Article based on dissertation</w:t>
      </w:r>
      <w:r w:rsidRPr="0028405B">
        <w:rPr>
          <w:rFonts w:ascii="Times New Roman" w:hAnsi="Times New Roman"/>
          <w:bCs/>
          <w:color w:val="00B050"/>
        </w:rPr>
        <w:t>) Vol.XV:2016-17, 47-58.</w:t>
      </w:r>
    </w:p>
    <w:p w14:paraId="590189F3"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Jeena, T.K., &amp; Kumar, P. (2019). Binaural interaction component, binaural fusion test and masking level difference in children at risk of central auditory processing disorder. (</w:t>
      </w:r>
      <w:r w:rsidRPr="0028405B">
        <w:rPr>
          <w:rFonts w:ascii="Times New Roman" w:hAnsi="Times New Roman"/>
          <w:color w:val="00B050"/>
        </w:rPr>
        <w:t>Article based on dissertation</w:t>
      </w:r>
      <w:r w:rsidRPr="0028405B">
        <w:rPr>
          <w:rFonts w:ascii="Times New Roman" w:hAnsi="Times New Roman"/>
          <w:bCs/>
          <w:color w:val="00B050"/>
        </w:rPr>
        <w:t>) Vol.XV:2016-17, 59-68.</w:t>
      </w:r>
    </w:p>
    <w:p w14:paraId="2B1602D3"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Keerthi. S.P. &amp; Jijo. P.M. (2019). Working memory and low redundancy speech perception in the normal ear of individuals with unilateral hearing loss. (</w:t>
      </w:r>
      <w:r w:rsidRPr="0028405B">
        <w:rPr>
          <w:rFonts w:ascii="Times New Roman" w:hAnsi="Times New Roman"/>
          <w:color w:val="00B050"/>
        </w:rPr>
        <w:t>Article based on dissertation</w:t>
      </w:r>
      <w:r w:rsidR="00557477" w:rsidRPr="0028405B">
        <w:rPr>
          <w:rFonts w:ascii="Times New Roman" w:hAnsi="Times New Roman"/>
          <w:bCs/>
          <w:color w:val="00B050"/>
        </w:rPr>
        <w:t>)</w:t>
      </w:r>
      <w:r w:rsidRPr="0028405B">
        <w:rPr>
          <w:rFonts w:ascii="Times New Roman" w:hAnsi="Times New Roman"/>
          <w:bCs/>
          <w:color w:val="00B050"/>
        </w:rPr>
        <w:t xml:space="preserve"> Vol.XV:2016-17, 69-79.</w:t>
      </w:r>
    </w:p>
    <w:p w14:paraId="06772070" w14:textId="77777777" w:rsidR="00E94558" w:rsidRPr="0028405B" w:rsidRDefault="00E94558"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Joshi, K, &amp; Singh, N.</w:t>
      </w:r>
      <w:r w:rsidR="00557477" w:rsidRPr="0028405B">
        <w:rPr>
          <w:rFonts w:ascii="Times New Roman" w:hAnsi="Times New Roman"/>
          <w:bCs/>
          <w:color w:val="00B050"/>
        </w:rPr>
        <w:t xml:space="preserve"> </w:t>
      </w:r>
      <w:r w:rsidR="002D03D6" w:rsidRPr="0028405B">
        <w:rPr>
          <w:rFonts w:ascii="Times New Roman" w:hAnsi="Times New Roman"/>
          <w:bCs/>
          <w:color w:val="00B050"/>
        </w:rPr>
        <w:t xml:space="preserve">K </w:t>
      </w:r>
      <w:r w:rsidRPr="0028405B">
        <w:rPr>
          <w:rFonts w:ascii="Times New Roman" w:hAnsi="Times New Roman"/>
          <w:bCs/>
          <w:color w:val="00B050"/>
        </w:rPr>
        <w:t>(2019). Impact of hearing aid</w:t>
      </w:r>
      <w:r w:rsidR="00234C1C" w:rsidRPr="0028405B">
        <w:rPr>
          <w:rFonts w:ascii="Times New Roman" w:hAnsi="Times New Roman"/>
          <w:bCs/>
          <w:color w:val="00B050"/>
        </w:rPr>
        <w:t xml:space="preserve"> use on </w:t>
      </w:r>
      <w:r w:rsidR="002D03D6" w:rsidRPr="0028405B">
        <w:rPr>
          <w:rFonts w:ascii="Times New Roman" w:hAnsi="Times New Roman"/>
          <w:bCs/>
          <w:color w:val="00B050"/>
        </w:rPr>
        <w:t>Vestibule</w:t>
      </w:r>
      <w:r w:rsidR="00234C1C" w:rsidRPr="0028405B">
        <w:rPr>
          <w:rFonts w:ascii="Times New Roman" w:hAnsi="Times New Roman"/>
          <w:bCs/>
          <w:color w:val="00B050"/>
        </w:rPr>
        <w:t>-Ocular Reflex and body balance. (</w:t>
      </w:r>
      <w:r w:rsidR="00234C1C" w:rsidRPr="0028405B">
        <w:rPr>
          <w:rFonts w:ascii="Times New Roman" w:hAnsi="Times New Roman"/>
          <w:color w:val="00B050"/>
        </w:rPr>
        <w:t>Article based on dissertation</w:t>
      </w:r>
      <w:r w:rsidR="00557477" w:rsidRPr="0028405B">
        <w:rPr>
          <w:rFonts w:ascii="Times New Roman" w:hAnsi="Times New Roman"/>
          <w:bCs/>
          <w:color w:val="00B050"/>
        </w:rPr>
        <w:t>)</w:t>
      </w:r>
      <w:r w:rsidR="00234C1C" w:rsidRPr="0028405B">
        <w:rPr>
          <w:rFonts w:ascii="Times New Roman" w:hAnsi="Times New Roman"/>
          <w:bCs/>
          <w:color w:val="00B050"/>
        </w:rPr>
        <w:t xml:space="preserve"> Vol.XV:2016-17, 80-88. </w:t>
      </w:r>
    </w:p>
    <w:p w14:paraId="23241C9D"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Joshi, K., &amp; Kumar, A.U. (2019). Relationship between speech perception in noise and working memory in individuals with normal hearing.  (</w:t>
      </w:r>
      <w:r w:rsidRPr="0028405B">
        <w:rPr>
          <w:rFonts w:ascii="Times New Roman" w:hAnsi="Times New Roman"/>
          <w:color w:val="00B050"/>
        </w:rPr>
        <w:t>Article based on dissertation</w:t>
      </w:r>
      <w:r w:rsidRPr="0028405B">
        <w:rPr>
          <w:rFonts w:ascii="Times New Roman" w:hAnsi="Times New Roman"/>
          <w:bCs/>
          <w:color w:val="00B050"/>
        </w:rPr>
        <w:t>) Vol.XV:2016-17, 89-100.</w:t>
      </w:r>
    </w:p>
    <w:p w14:paraId="3B6A8828"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Meenu, A.V. &amp; Maruthy, S. (2019). Effect of short-term exposure to below damage risk criteria noise on temporal processing and speech perception. (</w:t>
      </w:r>
      <w:r w:rsidRPr="0028405B">
        <w:rPr>
          <w:rFonts w:ascii="Times New Roman" w:hAnsi="Times New Roman"/>
          <w:color w:val="00B050"/>
        </w:rPr>
        <w:t>Article based on dissertation</w:t>
      </w:r>
      <w:r w:rsidRPr="0028405B">
        <w:rPr>
          <w:rFonts w:ascii="Times New Roman" w:hAnsi="Times New Roman"/>
          <w:bCs/>
          <w:color w:val="00B050"/>
        </w:rPr>
        <w:t>) Vol.XV:2016-17, 101-112.</w:t>
      </w:r>
    </w:p>
    <w:p w14:paraId="00F62733" w14:textId="77777777" w:rsidR="00B93FD3" w:rsidRPr="0028405B" w:rsidRDefault="00557477"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proofErr w:type="spellStart"/>
      <w:r w:rsidRPr="0028405B">
        <w:rPr>
          <w:rFonts w:ascii="Times New Roman" w:hAnsi="Times New Roman"/>
          <w:bCs/>
          <w:color w:val="00B050"/>
        </w:rPr>
        <w:t>Nainitha</w:t>
      </w:r>
      <w:proofErr w:type="spellEnd"/>
      <w:r w:rsidR="00B93FD3" w:rsidRPr="0028405B">
        <w:rPr>
          <w:rFonts w:ascii="Times New Roman" w:hAnsi="Times New Roman"/>
          <w:bCs/>
          <w:color w:val="00B050"/>
        </w:rPr>
        <w:t xml:space="preserve">, K.K., &amp; </w:t>
      </w:r>
      <w:proofErr w:type="gramStart"/>
      <w:r w:rsidR="00B93FD3" w:rsidRPr="0028405B">
        <w:rPr>
          <w:rFonts w:ascii="Times New Roman" w:hAnsi="Times New Roman"/>
          <w:bCs/>
          <w:color w:val="00B050"/>
        </w:rPr>
        <w:t>Ganapathy ,</w:t>
      </w:r>
      <w:proofErr w:type="gramEnd"/>
      <w:r w:rsidR="00B93FD3" w:rsidRPr="0028405B">
        <w:rPr>
          <w:rFonts w:ascii="Times New Roman" w:hAnsi="Times New Roman"/>
          <w:bCs/>
          <w:color w:val="00B050"/>
        </w:rPr>
        <w:t xml:space="preserve"> M.K. (2019).  Acoustic change complex as an objective gap detection test in elderly </w:t>
      </w:r>
      <w:proofErr w:type="spellStart"/>
      <w:r w:rsidR="00B93FD3" w:rsidRPr="0028405B">
        <w:rPr>
          <w:rFonts w:ascii="Times New Roman" w:hAnsi="Times New Roman"/>
          <w:bCs/>
          <w:color w:val="00B050"/>
        </w:rPr>
        <w:t>indiduals</w:t>
      </w:r>
      <w:proofErr w:type="spellEnd"/>
      <w:r w:rsidR="00B93FD3" w:rsidRPr="0028405B">
        <w:rPr>
          <w:rFonts w:ascii="Times New Roman" w:hAnsi="Times New Roman"/>
          <w:bCs/>
          <w:color w:val="00B050"/>
        </w:rPr>
        <w:t>. (</w:t>
      </w:r>
      <w:r w:rsidR="00B93FD3" w:rsidRPr="0028405B">
        <w:rPr>
          <w:rFonts w:ascii="Times New Roman" w:hAnsi="Times New Roman"/>
          <w:color w:val="00B050"/>
        </w:rPr>
        <w:t>Article based on dissertation</w:t>
      </w:r>
      <w:r w:rsidR="00B93FD3" w:rsidRPr="0028405B">
        <w:rPr>
          <w:rFonts w:ascii="Times New Roman" w:hAnsi="Times New Roman"/>
          <w:bCs/>
          <w:color w:val="00B050"/>
        </w:rPr>
        <w:t>) Vol.XV:2016-17, 113-121.</w:t>
      </w:r>
    </w:p>
    <w:p w14:paraId="7E4A79A2"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Nayana, M., &amp; Jijo, P. (2019). Psychoacoustic abilities of normal ear of listeners with unilateral hearing loss. (</w:t>
      </w:r>
      <w:r w:rsidRPr="0028405B">
        <w:rPr>
          <w:rFonts w:ascii="Times New Roman" w:hAnsi="Times New Roman"/>
          <w:color w:val="00B050"/>
        </w:rPr>
        <w:t>Article based on dissertation</w:t>
      </w:r>
      <w:r w:rsidRPr="0028405B">
        <w:rPr>
          <w:rFonts w:ascii="Times New Roman" w:hAnsi="Times New Roman"/>
          <w:bCs/>
          <w:color w:val="00B050"/>
        </w:rPr>
        <w:t>) Vol.XV:2016-17.122-130.</w:t>
      </w:r>
    </w:p>
    <w:p w14:paraId="0A293F35"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Preethi, M., &amp; Barman, A. (2019). Effect of intensity repetition rate type on spectrum of auditory brainstem response. (</w:t>
      </w:r>
      <w:r w:rsidRPr="0028405B">
        <w:rPr>
          <w:rFonts w:ascii="Times New Roman" w:hAnsi="Times New Roman"/>
          <w:color w:val="00B050"/>
        </w:rPr>
        <w:t>Article based on dissertation</w:t>
      </w:r>
      <w:r w:rsidRPr="0028405B">
        <w:rPr>
          <w:rFonts w:ascii="Times New Roman" w:hAnsi="Times New Roman"/>
          <w:bCs/>
          <w:color w:val="00B050"/>
        </w:rPr>
        <w:t>) Vol.XV:2016-17, 131-140.</w:t>
      </w:r>
    </w:p>
    <w:p w14:paraId="6B6A7CF0"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 xml:space="preserve">Priya, K.P., &amp; </w:t>
      </w:r>
      <w:proofErr w:type="spellStart"/>
      <w:r w:rsidRPr="0028405B">
        <w:rPr>
          <w:rFonts w:ascii="Times New Roman" w:hAnsi="Times New Roman"/>
          <w:bCs/>
          <w:color w:val="00B050"/>
        </w:rPr>
        <w:t>Yathiraj</w:t>
      </w:r>
      <w:proofErr w:type="spellEnd"/>
      <w:r w:rsidRPr="0028405B">
        <w:rPr>
          <w:rFonts w:ascii="Times New Roman" w:hAnsi="Times New Roman"/>
          <w:bCs/>
          <w:color w:val="00B050"/>
        </w:rPr>
        <w:t>, A. (2019). Modified early speech perception test in Kannada. (</w:t>
      </w:r>
      <w:r w:rsidRPr="0028405B">
        <w:rPr>
          <w:rFonts w:ascii="Times New Roman" w:hAnsi="Times New Roman"/>
          <w:color w:val="00B050"/>
        </w:rPr>
        <w:t>Article based on dissertation</w:t>
      </w:r>
      <w:r w:rsidRPr="0028405B">
        <w:rPr>
          <w:rFonts w:ascii="Times New Roman" w:hAnsi="Times New Roman"/>
          <w:bCs/>
          <w:color w:val="00B050"/>
        </w:rPr>
        <w:t>) Vol.XV:2016-17, 141-149.</w:t>
      </w:r>
    </w:p>
    <w:p w14:paraId="6F47F53A"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Rajith, B.N., &amp; Rajalakshmi, K. (2019). Click rate induced facilitation of acoustic reflex in children with sensorineural hearing loss. (</w:t>
      </w:r>
      <w:r w:rsidRPr="0028405B">
        <w:rPr>
          <w:rFonts w:ascii="Times New Roman" w:hAnsi="Times New Roman"/>
          <w:color w:val="00B050"/>
        </w:rPr>
        <w:t>Article based on dissertation</w:t>
      </w:r>
      <w:r w:rsidRPr="0028405B">
        <w:rPr>
          <w:rFonts w:ascii="Times New Roman" w:hAnsi="Times New Roman"/>
          <w:bCs/>
          <w:color w:val="00B050"/>
        </w:rPr>
        <w:t xml:space="preserve">) Vol.XV:2016-17, 150-157. </w:t>
      </w:r>
    </w:p>
    <w:p w14:paraId="36979D98"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proofErr w:type="spellStart"/>
      <w:r w:rsidRPr="0028405B">
        <w:rPr>
          <w:rFonts w:ascii="Times New Roman" w:hAnsi="Times New Roman"/>
          <w:bCs/>
          <w:color w:val="00B050"/>
        </w:rPr>
        <w:t>Dorathy</w:t>
      </w:r>
      <w:proofErr w:type="spellEnd"/>
      <w:r w:rsidRPr="0028405B">
        <w:rPr>
          <w:rFonts w:ascii="Times New Roman" w:hAnsi="Times New Roman"/>
          <w:bCs/>
          <w:color w:val="00B050"/>
        </w:rPr>
        <w:t>, A.R.J., &amp; Geetha, C. (2019). Acceptable noise level: effect of number of talkers in native and non-native speech. (</w:t>
      </w:r>
      <w:r w:rsidRPr="0028405B">
        <w:rPr>
          <w:rFonts w:ascii="Times New Roman" w:hAnsi="Times New Roman"/>
          <w:color w:val="00B050"/>
        </w:rPr>
        <w:t>Article based on dissertation</w:t>
      </w:r>
      <w:r w:rsidRPr="0028405B">
        <w:rPr>
          <w:rFonts w:ascii="Times New Roman" w:hAnsi="Times New Roman"/>
          <w:bCs/>
          <w:color w:val="00B050"/>
        </w:rPr>
        <w:t>) Vol.XV:2016-17, 158-163.</w:t>
      </w:r>
    </w:p>
    <w:p w14:paraId="71859CDE"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 xml:space="preserve">Sanjeev, M.R., &amp; Geetha, C. (2019). Effect of noise on the sentence identification test in </w:t>
      </w:r>
      <w:proofErr w:type="spellStart"/>
      <w:r w:rsidRPr="0028405B">
        <w:rPr>
          <w:rFonts w:ascii="Times New Roman" w:hAnsi="Times New Roman"/>
          <w:bCs/>
          <w:color w:val="00B050"/>
        </w:rPr>
        <w:t>kannada</w:t>
      </w:r>
      <w:proofErr w:type="spellEnd"/>
      <w:r w:rsidRPr="0028405B">
        <w:rPr>
          <w:rFonts w:ascii="Times New Roman" w:hAnsi="Times New Roman"/>
          <w:bCs/>
          <w:color w:val="00B050"/>
        </w:rPr>
        <w:t xml:space="preserve"> in individuals with hearing loss. (</w:t>
      </w:r>
      <w:r w:rsidRPr="0028405B">
        <w:rPr>
          <w:rFonts w:ascii="Times New Roman" w:hAnsi="Times New Roman"/>
          <w:color w:val="00B050"/>
        </w:rPr>
        <w:t>Article based on dissertation</w:t>
      </w:r>
      <w:r w:rsidRPr="0028405B">
        <w:rPr>
          <w:rFonts w:ascii="Times New Roman" w:hAnsi="Times New Roman"/>
          <w:bCs/>
          <w:color w:val="00B050"/>
        </w:rPr>
        <w:t>) Vol.XV:2016-17, 167-171.</w:t>
      </w:r>
    </w:p>
    <w:p w14:paraId="2DDFE9E2"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 xml:space="preserve">Sankalpa, M., &amp; </w:t>
      </w:r>
      <w:proofErr w:type="spellStart"/>
      <w:r w:rsidRPr="0028405B">
        <w:rPr>
          <w:rFonts w:ascii="Times New Roman" w:hAnsi="Times New Roman"/>
          <w:bCs/>
          <w:color w:val="00B050"/>
        </w:rPr>
        <w:t>Yathiraj</w:t>
      </w:r>
      <w:proofErr w:type="spellEnd"/>
      <w:r w:rsidRPr="0028405B">
        <w:rPr>
          <w:rFonts w:ascii="Times New Roman" w:hAnsi="Times New Roman"/>
          <w:bCs/>
          <w:color w:val="00B050"/>
        </w:rPr>
        <w:t>, A. (2019). Comparison of children at risk for auditory processing disorder between urban and rural schools. (</w:t>
      </w:r>
      <w:r w:rsidRPr="0028405B">
        <w:rPr>
          <w:rFonts w:ascii="Times New Roman" w:hAnsi="Times New Roman"/>
          <w:color w:val="00B050"/>
        </w:rPr>
        <w:t>Article based on dissertation</w:t>
      </w:r>
      <w:r w:rsidRPr="0028405B">
        <w:rPr>
          <w:rFonts w:ascii="Times New Roman" w:hAnsi="Times New Roman"/>
          <w:bCs/>
          <w:color w:val="00B050"/>
        </w:rPr>
        <w:t>) Vol.XV:2016-17, 172-180.</w:t>
      </w:r>
    </w:p>
    <w:p w14:paraId="021C590C"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 xml:space="preserve">Shamantha, M., &amp; </w:t>
      </w:r>
      <w:proofErr w:type="spellStart"/>
      <w:r w:rsidRPr="0028405B">
        <w:rPr>
          <w:rFonts w:ascii="Times New Roman" w:hAnsi="Times New Roman"/>
          <w:bCs/>
          <w:color w:val="00B050"/>
        </w:rPr>
        <w:t>Puttabasappa</w:t>
      </w:r>
      <w:proofErr w:type="spellEnd"/>
      <w:r w:rsidRPr="0028405B">
        <w:rPr>
          <w:rFonts w:ascii="Times New Roman" w:hAnsi="Times New Roman"/>
          <w:bCs/>
          <w:color w:val="00B050"/>
        </w:rPr>
        <w:t xml:space="preserve">, M. (2019). Comparison of channel </w:t>
      </w:r>
      <w:proofErr w:type="spellStart"/>
      <w:r w:rsidRPr="0028405B">
        <w:rPr>
          <w:rFonts w:ascii="Times New Roman" w:hAnsi="Times New Roman"/>
          <w:bCs/>
          <w:color w:val="00B050"/>
        </w:rPr>
        <w:t>free</w:t>
      </w:r>
      <w:r w:rsidRPr="0028405B">
        <w:rPr>
          <w:rFonts w:ascii="Times New Roman" w:hAnsi="Times New Roman"/>
          <w:bCs/>
          <w:color w:val="00B050"/>
          <w:vertAlign w:val="superscript"/>
        </w:rPr>
        <w:t>TM</w:t>
      </w:r>
      <w:proofErr w:type="spellEnd"/>
      <w:r w:rsidRPr="0028405B">
        <w:rPr>
          <w:rFonts w:ascii="Times New Roman" w:hAnsi="Times New Roman"/>
          <w:bCs/>
          <w:color w:val="00B050"/>
        </w:rPr>
        <w:t xml:space="preserve"> and multi </w:t>
      </w:r>
      <w:proofErr w:type="spellStart"/>
      <w:r w:rsidRPr="0028405B">
        <w:rPr>
          <w:rFonts w:ascii="Times New Roman" w:hAnsi="Times New Roman"/>
          <w:bCs/>
          <w:color w:val="00B050"/>
        </w:rPr>
        <w:t>channelhearing</w:t>
      </w:r>
      <w:proofErr w:type="spellEnd"/>
      <w:r w:rsidRPr="0028405B">
        <w:rPr>
          <w:rFonts w:ascii="Times New Roman" w:hAnsi="Times New Roman"/>
          <w:bCs/>
          <w:color w:val="00B050"/>
        </w:rPr>
        <w:t xml:space="preserve"> aids on performance in individuals with sensorineural hearing loss. (</w:t>
      </w:r>
      <w:r w:rsidRPr="0028405B">
        <w:rPr>
          <w:rFonts w:ascii="Times New Roman" w:hAnsi="Times New Roman"/>
          <w:color w:val="00B050"/>
        </w:rPr>
        <w:t>Article based on dissertation</w:t>
      </w:r>
      <w:r w:rsidRPr="0028405B">
        <w:rPr>
          <w:rFonts w:ascii="Times New Roman" w:hAnsi="Times New Roman"/>
          <w:bCs/>
          <w:color w:val="00B050"/>
        </w:rPr>
        <w:t>)</w:t>
      </w:r>
      <w:r w:rsidR="00557477" w:rsidRPr="0028405B">
        <w:rPr>
          <w:rFonts w:ascii="Times New Roman" w:hAnsi="Times New Roman"/>
          <w:bCs/>
          <w:color w:val="00B050"/>
        </w:rPr>
        <w:t xml:space="preserve"> </w:t>
      </w:r>
      <w:r w:rsidRPr="0028405B">
        <w:rPr>
          <w:rFonts w:ascii="Times New Roman" w:hAnsi="Times New Roman"/>
          <w:bCs/>
          <w:color w:val="00B050"/>
        </w:rPr>
        <w:t>Vol.XV:2016-17, 181-195.</w:t>
      </w:r>
    </w:p>
    <w:p w14:paraId="1490E1F3"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lastRenderedPageBreak/>
        <w:t>Shanthala, S.P., &amp; Singh, N. (2019). Test retest reliability of video head impulse test in healthy individuals. (</w:t>
      </w:r>
      <w:r w:rsidRPr="0028405B">
        <w:rPr>
          <w:rFonts w:ascii="Times New Roman" w:hAnsi="Times New Roman"/>
          <w:color w:val="00B050"/>
        </w:rPr>
        <w:t>Article based on dissertation</w:t>
      </w:r>
      <w:r w:rsidRPr="0028405B">
        <w:rPr>
          <w:rFonts w:ascii="Times New Roman" w:hAnsi="Times New Roman"/>
          <w:bCs/>
          <w:color w:val="00B050"/>
        </w:rPr>
        <w:t>) Vol.XV:2016-17, 196-203.</w:t>
      </w:r>
    </w:p>
    <w:p w14:paraId="1538F0CA" w14:textId="77777777" w:rsidR="00B93FD3" w:rsidRPr="0028405B" w:rsidRDefault="00557477"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proofErr w:type="spellStart"/>
      <w:r w:rsidRPr="0028405B">
        <w:rPr>
          <w:rFonts w:ascii="Times New Roman" w:hAnsi="Times New Roman"/>
          <w:bCs/>
          <w:color w:val="00B050"/>
        </w:rPr>
        <w:t>Nema</w:t>
      </w:r>
      <w:proofErr w:type="spellEnd"/>
      <w:r w:rsidR="006F1405" w:rsidRPr="0028405B">
        <w:rPr>
          <w:rFonts w:ascii="Times New Roman" w:hAnsi="Times New Roman"/>
          <w:bCs/>
          <w:color w:val="00B050"/>
        </w:rPr>
        <w:t xml:space="preserve">, </w:t>
      </w:r>
      <w:r w:rsidR="00B93FD3" w:rsidRPr="0028405B">
        <w:rPr>
          <w:rFonts w:ascii="Times New Roman" w:hAnsi="Times New Roman"/>
          <w:bCs/>
          <w:color w:val="00B050"/>
        </w:rPr>
        <w:t xml:space="preserve">S., &amp; </w:t>
      </w:r>
      <w:proofErr w:type="gramStart"/>
      <w:r w:rsidR="00B93FD3" w:rsidRPr="0028405B">
        <w:rPr>
          <w:rFonts w:ascii="Times New Roman" w:hAnsi="Times New Roman"/>
          <w:bCs/>
          <w:color w:val="00B050"/>
        </w:rPr>
        <w:t>Barman,  A.</w:t>
      </w:r>
      <w:proofErr w:type="gramEnd"/>
      <w:r w:rsidR="00B93FD3" w:rsidRPr="0028405B">
        <w:rPr>
          <w:rFonts w:ascii="Times New Roman" w:hAnsi="Times New Roman"/>
          <w:bCs/>
          <w:color w:val="00B050"/>
        </w:rPr>
        <w:t>(2019). Linguistic masking release in juveniles and adults-an Indian language perspective. (</w:t>
      </w:r>
      <w:r w:rsidR="00B93FD3" w:rsidRPr="0028405B">
        <w:rPr>
          <w:rFonts w:ascii="Times New Roman" w:hAnsi="Times New Roman"/>
          <w:color w:val="00B050"/>
        </w:rPr>
        <w:t>Article based on dissertation</w:t>
      </w:r>
      <w:r w:rsidR="00B93FD3" w:rsidRPr="0028405B">
        <w:rPr>
          <w:rFonts w:ascii="Times New Roman" w:hAnsi="Times New Roman"/>
          <w:bCs/>
          <w:color w:val="00B050"/>
        </w:rPr>
        <w:t>)</w:t>
      </w:r>
      <w:r w:rsidR="00B93FD3" w:rsidRPr="0028405B">
        <w:rPr>
          <w:rFonts w:ascii="Times New Roman" w:hAnsi="Times New Roman"/>
          <w:color w:val="00B050"/>
        </w:rPr>
        <w:t xml:space="preserve"> </w:t>
      </w:r>
      <w:r w:rsidR="00B93FD3" w:rsidRPr="0028405B">
        <w:rPr>
          <w:rFonts w:ascii="Times New Roman" w:hAnsi="Times New Roman"/>
          <w:bCs/>
          <w:color w:val="00B050"/>
        </w:rPr>
        <w:t>Vol.XV:2016-17,204-215.</w:t>
      </w:r>
    </w:p>
    <w:p w14:paraId="447A20C4"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proofErr w:type="spellStart"/>
      <w:r w:rsidRPr="0028405B">
        <w:rPr>
          <w:rFonts w:ascii="Times New Roman" w:hAnsi="Times New Roman"/>
          <w:bCs/>
          <w:color w:val="00B050"/>
        </w:rPr>
        <w:t>Dhrruvakumar</w:t>
      </w:r>
      <w:proofErr w:type="spellEnd"/>
      <w:r w:rsidRPr="0028405B">
        <w:rPr>
          <w:rFonts w:ascii="Times New Roman" w:hAnsi="Times New Roman"/>
          <w:bCs/>
          <w:color w:val="00B050"/>
        </w:rPr>
        <w:t>, S., &amp; Hemanth, N. (2019). Effect of Bluetooth technology in hearing aids on recognition of naturally rate altered speech. (</w:t>
      </w:r>
      <w:r w:rsidRPr="0028405B">
        <w:rPr>
          <w:rFonts w:ascii="Times New Roman" w:hAnsi="Times New Roman"/>
          <w:color w:val="00B050"/>
        </w:rPr>
        <w:t>Article based on dissertation</w:t>
      </w:r>
      <w:r w:rsidRPr="0028405B">
        <w:rPr>
          <w:rFonts w:ascii="Times New Roman" w:hAnsi="Times New Roman"/>
          <w:bCs/>
          <w:color w:val="00B050"/>
        </w:rPr>
        <w:t>) Vol.XV:2016-17, 216-226.</w:t>
      </w:r>
    </w:p>
    <w:p w14:paraId="1C47DF90"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Sneha, P., &amp; Ganapathy, M.K. (2019). Objective and subjective measures of localization and spatial perception in hearing impaired adults. (</w:t>
      </w:r>
      <w:r w:rsidRPr="0028405B">
        <w:rPr>
          <w:rFonts w:ascii="Times New Roman" w:hAnsi="Times New Roman"/>
          <w:color w:val="00B050"/>
        </w:rPr>
        <w:t>Article based on dissertation</w:t>
      </w:r>
      <w:r w:rsidR="00557477" w:rsidRPr="0028405B">
        <w:rPr>
          <w:rFonts w:ascii="Times New Roman" w:hAnsi="Times New Roman"/>
          <w:bCs/>
          <w:color w:val="00B050"/>
        </w:rPr>
        <w:t xml:space="preserve">) </w:t>
      </w:r>
      <w:r w:rsidRPr="0028405B">
        <w:rPr>
          <w:rFonts w:ascii="Times New Roman" w:hAnsi="Times New Roman"/>
          <w:bCs/>
          <w:color w:val="00B050"/>
        </w:rPr>
        <w:t>Vol.XV:2016-17, 227-239.</w:t>
      </w:r>
    </w:p>
    <w:p w14:paraId="0C58616C"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 xml:space="preserve">Chintamani, N.S., &amp; </w:t>
      </w:r>
      <w:proofErr w:type="spellStart"/>
      <w:r w:rsidRPr="0028405B">
        <w:rPr>
          <w:rFonts w:ascii="Times New Roman" w:hAnsi="Times New Roman"/>
          <w:bCs/>
          <w:color w:val="00B050"/>
        </w:rPr>
        <w:t>Yathiraj</w:t>
      </w:r>
      <w:proofErr w:type="spellEnd"/>
      <w:r w:rsidRPr="0028405B">
        <w:rPr>
          <w:rFonts w:ascii="Times New Roman" w:hAnsi="Times New Roman"/>
          <w:bCs/>
          <w:color w:val="00B050"/>
        </w:rPr>
        <w:t>, A. (2019).  Development and evaluation of high frequency word identification test for children in Indian-English (HF-WITCIE).  (</w:t>
      </w:r>
      <w:r w:rsidRPr="0028405B">
        <w:rPr>
          <w:rFonts w:ascii="Times New Roman" w:hAnsi="Times New Roman"/>
          <w:color w:val="00B050"/>
        </w:rPr>
        <w:t>Article based on dissertation</w:t>
      </w:r>
      <w:r w:rsidRPr="0028405B">
        <w:rPr>
          <w:rFonts w:ascii="Times New Roman" w:hAnsi="Times New Roman"/>
          <w:bCs/>
          <w:color w:val="00B050"/>
        </w:rPr>
        <w:t>)</w:t>
      </w:r>
      <w:r w:rsidR="00557477" w:rsidRPr="0028405B">
        <w:rPr>
          <w:rFonts w:ascii="Times New Roman" w:hAnsi="Times New Roman"/>
          <w:bCs/>
          <w:color w:val="00B050"/>
        </w:rPr>
        <w:t xml:space="preserve"> </w:t>
      </w:r>
      <w:r w:rsidRPr="0028405B">
        <w:rPr>
          <w:rFonts w:ascii="Times New Roman" w:hAnsi="Times New Roman"/>
          <w:bCs/>
          <w:color w:val="00B050"/>
        </w:rPr>
        <w:t>Vol.XV:2016-17, 240-250.</w:t>
      </w:r>
    </w:p>
    <w:p w14:paraId="359E1200"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proofErr w:type="spellStart"/>
      <w:r w:rsidRPr="0028405B">
        <w:rPr>
          <w:rFonts w:ascii="Times New Roman" w:hAnsi="Times New Roman"/>
          <w:bCs/>
          <w:color w:val="00B050"/>
        </w:rPr>
        <w:t>Nayank</w:t>
      </w:r>
      <w:proofErr w:type="spellEnd"/>
      <w:r w:rsidRPr="0028405B">
        <w:rPr>
          <w:rFonts w:ascii="Times New Roman" w:hAnsi="Times New Roman"/>
          <w:bCs/>
          <w:color w:val="00B050"/>
        </w:rPr>
        <w:t>,</w:t>
      </w:r>
      <w:r w:rsidR="00557477" w:rsidRPr="0028405B">
        <w:rPr>
          <w:rFonts w:ascii="Times New Roman" w:hAnsi="Times New Roman"/>
          <w:bCs/>
          <w:color w:val="00B050"/>
        </w:rPr>
        <w:t xml:space="preserve"> </w:t>
      </w:r>
      <w:r w:rsidR="002D03D6" w:rsidRPr="0028405B">
        <w:rPr>
          <w:rFonts w:ascii="Times New Roman" w:hAnsi="Times New Roman"/>
          <w:bCs/>
          <w:color w:val="00B050"/>
        </w:rPr>
        <w:t>S.</w:t>
      </w:r>
      <w:r w:rsidR="006F1405" w:rsidRPr="0028405B">
        <w:rPr>
          <w:rFonts w:ascii="Times New Roman" w:hAnsi="Times New Roman"/>
          <w:bCs/>
          <w:color w:val="00B050"/>
        </w:rPr>
        <w:t>&amp; Kumar, P</w:t>
      </w:r>
      <w:r w:rsidRPr="0028405B">
        <w:rPr>
          <w:rFonts w:ascii="Times New Roman" w:hAnsi="Times New Roman"/>
          <w:bCs/>
          <w:color w:val="00B050"/>
        </w:rPr>
        <w:t>,</w:t>
      </w:r>
      <w:r w:rsidR="006F1405" w:rsidRPr="0028405B">
        <w:rPr>
          <w:rFonts w:ascii="Times New Roman" w:hAnsi="Times New Roman"/>
          <w:bCs/>
          <w:color w:val="00B050"/>
        </w:rPr>
        <w:t xml:space="preserve"> </w:t>
      </w:r>
      <w:r w:rsidRPr="0028405B">
        <w:rPr>
          <w:rFonts w:ascii="Times New Roman" w:hAnsi="Times New Roman"/>
          <w:bCs/>
          <w:color w:val="00B050"/>
        </w:rPr>
        <w:t>(2019). Relationship between temporal processing attention and memory in children with learning disability. (</w:t>
      </w:r>
      <w:r w:rsidRPr="0028405B">
        <w:rPr>
          <w:rFonts w:ascii="Times New Roman" w:hAnsi="Times New Roman"/>
          <w:color w:val="00B050"/>
        </w:rPr>
        <w:t>Article based on dissertation</w:t>
      </w:r>
      <w:r w:rsidRPr="0028405B">
        <w:rPr>
          <w:rFonts w:ascii="Times New Roman" w:hAnsi="Times New Roman"/>
          <w:bCs/>
          <w:color w:val="00B050"/>
        </w:rPr>
        <w:t>) Vol.XV:2016-17, 251-263.</w:t>
      </w:r>
    </w:p>
    <w:p w14:paraId="0C255276"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Sreelakshmi,</w:t>
      </w:r>
      <w:r w:rsidR="00557477" w:rsidRPr="0028405B">
        <w:rPr>
          <w:rFonts w:ascii="Times New Roman" w:hAnsi="Times New Roman"/>
          <w:bCs/>
          <w:color w:val="00B050"/>
        </w:rPr>
        <w:t xml:space="preserve"> </w:t>
      </w:r>
      <w:r w:rsidR="002D03D6" w:rsidRPr="0028405B">
        <w:rPr>
          <w:rFonts w:ascii="Times New Roman" w:hAnsi="Times New Roman"/>
          <w:bCs/>
          <w:color w:val="00B050"/>
        </w:rPr>
        <w:t>H.D.</w:t>
      </w:r>
      <w:r w:rsidRPr="0028405B">
        <w:rPr>
          <w:rFonts w:ascii="Times New Roman" w:hAnsi="Times New Roman"/>
          <w:bCs/>
          <w:color w:val="00B050"/>
        </w:rPr>
        <w:t xml:space="preserve">&amp; </w:t>
      </w:r>
      <w:proofErr w:type="spellStart"/>
      <w:proofErr w:type="gramStart"/>
      <w:r w:rsidRPr="0028405B">
        <w:rPr>
          <w:rFonts w:ascii="Times New Roman" w:hAnsi="Times New Roman"/>
          <w:bCs/>
          <w:color w:val="00B050"/>
        </w:rPr>
        <w:t>Konadath,S</w:t>
      </w:r>
      <w:proofErr w:type="spellEnd"/>
      <w:r w:rsidRPr="0028405B">
        <w:rPr>
          <w:rFonts w:ascii="Times New Roman" w:hAnsi="Times New Roman"/>
          <w:bCs/>
          <w:color w:val="00B050"/>
        </w:rPr>
        <w:t>.</w:t>
      </w:r>
      <w:proofErr w:type="gramEnd"/>
      <w:r w:rsidRPr="0028405B">
        <w:rPr>
          <w:rFonts w:ascii="Times New Roman" w:hAnsi="Times New Roman"/>
          <w:bCs/>
          <w:color w:val="00B050"/>
        </w:rPr>
        <w:t>,(2019). Cochlear functioning in individuals with sensorineural hearing loss with and without tinnitus.  (</w:t>
      </w:r>
      <w:r w:rsidRPr="0028405B">
        <w:rPr>
          <w:rFonts w:ascii="Times New Roman" w:hAnsi="Times New Roman"/>
          <w:color w:val="00B050"/>
        </w:rPr>
        <w:t>Article based on dissertation</w:t>
      </w:r>
      <w:r w:rsidRPr="0028405B">
        <w:rPr>
          <w:rFonts w:ascii="Times New Roman" w:hAnsi="Times New Roman"/>
          <w:bCs/>
          <w:color w:val="00B050"/>
        </w:rPr>
        <w:t>) Vol.XV:2016-17, 264-276.</w:t>
      </w:r>
    </w:p>
    <w:p w14:paraId="0ED91EC9"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Tejaswini,</w:t>
      </w:r>
      <w:r w:rsidR="00557477" w:rsidRPr="0028405B">
        <w:rPr>
          <w:rFonts w:ascii="Times New Roman" w:hAnsi="Times New Roman"/>
          <w:bCs/>
          <w:color w:val="00B050"/>
        </w:rPr>
        <w:t xml:space="preserve"> </w:t>
      </w:r>
      <w:r w:rsidRPr="0028405B">
        <w:rPr>
          <w:rFonts w:ascii="Times New Roman" w:hAnsi="Times New Roman"/>
          <w:bCs/>
          <w:color w:val="00B050"/>
        </w:rPr>
        <w:t>S., &amp; Hemanth, N. (2019). A study on simulated traffic environment: Assessing localization ability from individuals with hearing impairment. (</w:t>
      </w:r>
      <w:r w:rsidRPr="0028405B">
        <w:rPr>
          <w:rFonts w:ascii="Times New Roman" w:hAnsi="Times New Roman"/>
          <w:color w:val="00B050"/>
        </w:rPr>
        <w:t>Article based on dissertation</w:t>
      </w:r>
      <w:r w:rsidRPr="0028405B">
        <w:rPr>
          <w:rFonts w:ascii="Times New Roman" w:hAnsi="Times New Roman"/>
          <w:bCs/>
          <w:color w:val="00B050"/>
        </w:rPr>
        <w:t>) Vol.XV:2016-17, 277-290.</w:t>
      </w:r>
    </w:p>
    <w:p w14:paraId="3A7EB50D"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 xml:space="preserve">Usharani, N.S., &amp; </w:t>
      </w:r>
      <w:proofErr w:type="spellStart"/>
      <w:r w:rsidRPr="0028405B">
        <w:rPr>
          <w:rFonts w:ascii="Times New Roman" w:hAnsi="Times New Roman"/>
          <w:bCs/>
          <w:color w:val="00B050"/>
        </w:rPr>
        <w:t>Neelamegarajan</w:t>
      </w:r>
      <w:proofErr w:type="spellEnd"/>
      <w:r w:rsidRPr="0028405B">
        <w:rPr>
          <w:rFonts w:ascii="Times New Roman" w:hAnsi="Times New Roman"/>
          <w:bCs/>
          <w:color w:val="00B050"/>
        </w:rPr>
        <w:t>, D. (2019). Music evoked P300 in individuals with and without musical abilities. (</w:t>
      </w:r>
      <w:r w:rsidRPr="0028405B">
        <w:rPr>
          <w:rFonts w:ascii="Times New Roman" w:hAnsi="Times New Roman"/>
          <w:color w:val="00B050"/>
        </w:rPr>
        <w:t>Article based on dissertation</w:t>
      </w:r>
      <w:r w:rsidRPr="0028405B">
        <w:rPr>
          <w:rFonts w:ascii="Times New Roman" w:hAnsi="Times New Roman"/>
          <w:bCs/>
          <w:color w:val="00B050"/>
        </w:rPr>
        <w:t>)</w:t>
      </w:r>
      <w:r w:rsidR="00557477" w:rsidRPr="0028405B">
        <w:rPr>
          <w:rFonts w:ascii="Times New Roman" w:hAnsi="Times New Roman"/>
          <w:bCs/>
          <w:color w:val="00B050"/>
        </w:rPr>
        <w:t xml:space="preserve"> </w:t>
      </w:r>
      <w:r w:rsidRPr="0028405B">
        <w:rPr>
          <w:rFonts w:ascii="Times New Roman" w:hAnsi="Times New Roman"/>
          <w:bCs/>
          <w:color w:val="00B050"/>
        </w:rPr>
        <w:t>Vol.XV:2016-17, 291-298.</w:t>
      </w:r>
    </w:p>
    <w:p w14:paraId="29F477C2"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 xml:space="preserve"> Sugathan,</w:t>
      </w:r>
      <w:r w:rsidR="00557477" w:rsidRPr="0028405B">
        <w:rPr>
          <w:rFonts w:ascii="Times New Roman" w:hAnsi="Times New Roman"/>
          <w:bCs/>
          <w:color w:val="00B050"/>
        </w:rPr>
        <w:t xml:space="preserve"> </w:t>
      </w:r>
      <w:r w:rsidRPr="0028405B">
        <w:rPr>
          <w:rFonts w:ascii="Times New Roman" w:hAnsi="Times New Roman"/>
          <w:bCs/>
          <w:color w:val="00B050"/>
        </w:rPr>
        <w:t xml:space="preserve">A., &amp; </w:t>
      </w:r>
      <w:proofErr w:type="spellStart"/>
      <w:proofErr w:type="gramStart"/>
      <w:r w:rsidRPr="0028405B">
        <w:rPr>
          <w:rFonts w:ascii="Times New Roman" w:hAnsi="Times New Roman"/>
          <w:bCs/>
          <w:color w:val="00B050"/>
        </w:rPr>
        <w:t>Konadath,S</w:t>
      </w:r>
      <w:proofErr w:type="spellEnd"/>
      <w:r w:rsidRPr="0028405B">
        <w:rPr>
          <w:rFonts w:ascii="Times New Roman" w:hAnsi="Times New Roman"/>
          <w:bCs/>
          <w:color w:val="00B050"/>
        </w:rPr>
        <w:t>.</w:t>
      </w:r>
      <w:proofErr w:type="gramEnd"/>
      <w:r w:rsidRPr="0028405B">
        <w:rPr>
          <w:rFonts w:ascii="Times New Roman" w:hAnsi="Times New Roman"/>
          <w:bCs/>
          <w:color w:val="00B050"/>
        </w:rPr>
        <w:t xml:space="preserve"> (2019). Chained frequency specific tone burst stimuli for aided ABR threshold estimation in individuals with SNHL. (</w:t>
      </w:r>
      <w:r w:rsidRPr="0028405B">
        <w:rPr>
          <w:rFonts w:ascii="Times New Roman" w:hAnsi="Times New Roman"/>
          <w:color w:val="00B050"/>
        </w:rPr>
        <w:t>Article based on dissertation</w:t>
      </w:r>
      <w:r w:rsidRPr="0028405B">
        <w:rPr>
          <w:rFonts w:ascii="Times New Roman" w:hAnsi="Times New Roman"/>
          <w:bCs/>
          <w:color w:val="00B050"/>
        </w:rPr>
        <w:t>) Vol.XVI:2017-18, 1-10.</w:t>
      </w:r>
    </w:p>
    <w:p w14:paraId="22A3249F"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 xml:space="preserve">Lakshmi, A., &amp; </w:t>
      </w:r>
      <w:proofErr w:type="spellStart"/>
      <w:proofErr w:type="gramStart"/>
      <w:r w:rsidRPr="0028405B">
        <w:rPr>
          <w:rFonts w:ascii="Times New Roman" w:hAnsi="Times New Roman"/>
          <w:bCs/>
          <w:color w:val="00B050"/>
        </w:rPr>
        <w:t>M</w:t>
      </w:r>
      <w:r w:rsidR="00B43676" w:rsidRPr="0028405B">
        <w:rPr>
          <w:rFonts w:ascii="Times New Roman" w:hAnsi="Times New Roman"/>
          <w:bCs/>
          <w:color w:val="00B050"/>
        </w:rPr>
        <w:t>anjula,P</w:t>
      </w:r>
      <w:proofErr w:type="spellEnd"/>
      <w:r w:rsidRPr="0028405B">
        <w:rPr>
          <w:rFonts w:ascii="Times New Roman" w:hAnsi="Times New Roman"/>
          <w:bCs/>
          <w:color w:val="00B050"/>
        </w:rPr>
        <w:t>.</w:t>
      </w:r>
      <w:proofErr w:type="gramEnd"/>
      <w:r w:rsidRPr="0028405B">
        <w:rPr>
          <w:rFonts w:ascii="Times New Roman" w:hAnsi="Times New Roman"/>
          <w:bCs/>
          <w:color w:val="00B050"/>
        </w:rPr>
        <w:t xml:space="preserve"> (2019). Comparison of objective and subjective approaches for verification of RIC hearing aid. (</w:t>
      </w:r>
      <w:r w:rsidRPr="0028405B">
        <w:rPr>
          <w:rFonts w:ascii="Times New Roman" w:hAnsi="Times New Roman"/>
          <w:color w:val="00B050"/>
        </w:rPr>
        <w:t>Article based on dissertation</w:t>
      </w:r>
      <w:r w:rsidRPr="0028405B">
        <w:rPr>
          <w:rFonts w:ascii="Times New Roman" w:hAnsi="Times New Roman"/>
          <w:bCs/>
          <w:color w:val="00B050"/>
        </w:rPr>
        <w:t>)</w:t>
      </w:r>
      <w:r w:rsidR="00557477" w:rsidRPr="0028405B">
        <w:rPr>
          <w:rFonts w:ascii="Times New Roman" w:hAnsi="Times New Roman"/>
          <w:bCs/>
          <w:color w:val="00B050"/>
        </w:rPr>
        <w:t xml:space="preserve"> </w:t>
      </w:r>
      <w:r w:rsidRPr="0028405B">
        <w:rPr>
          <w:rFonts w:ascii="Times New Roman" w:hAnsi="Times New Roman"/>
          <w:bCs/>
          <w:color w:val="00B050"/>
        </w:rPr>
        <w:t>Vol.XVI:2017-18, 11-18.</w:t>
      </w:r>
    </w:p>
    <w:p w14:paraId="67C0A4C0"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proofErr w:type="spellStart"/>
      <w:r w:rsidRPr="0028405B">
        <w:rPr>
          <w:rFonts w:ascii="Times New Roman" w:hAnsi="Times New Roman"/>
          <w:bCs/>
          <w:color w:val="00B050"/>
        </w:rPr>
        <w:t>Amruthavarshini</w:t>
      </w:r>
      <w:proofErr w:type="spellEnd"/>
      <w:r w:rsidRPr="0028405B">
        <w:rPr>
          <w:rFonts w:ascii="Times New Roman" w:hAnsi="Times New Roman"/>
          <w:bCs/>
          <w:color w:val="00B050"/>
        </w:rPr>
        <w:t xml:space="preserve">, B., &amp; </w:t>
      </w:r>
      <w:proofErr w:type="spellStart"/>
      <w:r w:rsidRPr="0028405B">
        <w:rPr>
          <w:rFonts w:ascii="Times New Roman" w:hAnsi="Times New Roman"/>
          <w:bCs/>
          <w:color w:val="00B050"/>
        </w:rPr>
        <w:t>Yathiraj</w:t>
      </w:r>
      <w:proofErr w:type="spellEnd"/>
      <w:r w:rsidRPr="0028405B">
        <w:rPr>
          <w:rFonts w:ascii="Times New Roman" w:hAnsi="Times New Roman"/>
          <w:bCs/>
          <w:color w:val="00B050"/>
        </w:rPr>
        <w:t>, A. (2019). Comparison of performance on SPIN-K between native Kannada speakers and non-native Kannada speakers having Malayalam as their native language. (</w:t>
      </w:r>
      <w:r w:rsidRPr="0028405B">
        <w:rPr>
          <w:rFonts w:ascii="Times New Roman" w:hAnsi="Times New Roman"/>
          <w:color w:val="00B050"/>
        </w:rPr>
        <w:t>Article based on dissertation</w:t>
      </w:r>
      <w:r w:rsidRPr="0028405B">
        <w:rPr>
          <w:rFonts w:ascii="Times New Roman" w:hAnsi="Times New Roman"/>
          <w:bCs/>
          <w:color w:val="00B050"/>
        </w:rPr>
        <w:t>) Vol.XVI:2017-18, 19-29.</w:t>
      </w:r>
    </w:p>
    <w:p w14:paraId="647D5468"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proofErr w:type="spellStart"/>
      <w:r w:rsidRPr="0028405B">
        <w:rPr>
          <w:rFonts w:ascii="Times New Roman" w:hAnsi="Times New Roman"/>
          <w:bCs/>
          <w:color w:val="00B050"/>
        </w:rPr>
        <w:t>Basappa</w:t>
      </w:r>
      <w:proofErr w:type="spellEnd"/>
      <w:r w:rsidRPr="0028405B">
        <w:rPr>
          <w:rFonts w:ascii="Times New Roman" w:hAnsi="Times New Roman"/>
          <w:bCs/>
          <w:color w:val="00B050"/>
        </w:rPr>
        <w:t>, A., &amp; Prabhu, P. (2019). Evaluation of temporal processing abilities in individuals with hypertension. (</w:t>
      </w:r>
      <w:r w:rsidRPr="0028405B">
        <w:rPr>
          <w:rFonts w:ascii="Times New Roman" w:hAnsi="Times New Roman"/>
          <w:color w:val="00B050"/>
        </w:rPr>
        <w:t>Article based on dissertation</w:t>
      </w:r>
      <w:r w:rsidRPr="0028405B">
        <w:rPr>
          <w:rFonts w:ascii="Times New Roman" w:hAnsi="Times New Roman"/>
          <w:bCs/>
          <w:color w:val="00B050"/>
        </w:rPr>
        <w:t>) Vol.XVI:2017-18, 30-35.</w:t>
      </w:r>
    </w:p>
    <w:p w14:paraId="371C00E2" w14:textId="77777777" w:rsidR="00B93FD3" w:rsidRPr="0028405B" w:rsidRDefault="00557477"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 xml:space="preserve">Angeline, </w:t>
      </w:r>
      <w:r w:rsidR="00B93FD3" w:rsidRPr="0028405B">
        <w:rPr>
          <w:rFonts w:ascii="Times New Roman" w:hAnsi="Times New Roman"/>
          <w:bCs/>
          <w:color w:val="00B050"/>
        </w:rPr>
        <w:t>K., &amp; Rajalakshmi, K. (2019). Development of Video for counseling hearing aid users and check its efficacy using hearing aid handling skills. (</w:t>
      </w:r>
      <w:r w:rsidR="00B93FD3" w:rsidRPr="0028405B">
        <w:rPr>
          <w:rFonts w:ascii="Times New Roman" w:hAnsi="Times New Roman"/>
          <w:color w:val="00B050"/>
        </w:rPr>
        <w:t>Article based on dissertation</w:t>
      </w:r>
      <w:r w:rsidRPr="0028405B">
        <w:rPr>
          <w:rFonts w:ascii="Times New Roman" w:hAnsi="Times New Roman"/>
          <w:bCs/>
          <w:color w:val="00B050"/>
        </w:rPr>
        <w:t>)</w:t>
      </w:r>
      <w:r w:rsidR="00B93FD3" w:rsidRPr="0028405B">
        <w:rPr>
          <w:rFonts w:ascii="Times New Roman" w:hAnsi="Times New Roman"/>
          <w:bCs/>
          <w:color w:val="00B050"/>
        </w:rPr>
        <w:t xml:space="preserve"> Vol.XVI:2017-18, 36-44.</w:t>
      </w:r>
    </w:p>
    <w:p w14:paraId="485AB58B"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Chaithra,</w:t>
      </w:r>
      <w:r w:rsidR="00557477" w:rsidRPr="0028405B">
        <w:rPr>
          <w:rFonts w:ascii="Times New Roman" w:hAnsi="Times New Roman"/>
          <w:bCs/>
          <w:color w:val="00B050"/>
        </w:rPr>
        <w:t xml:space="preserve"> </w:t>
      </w:r>
      <w:r w:rsidRPr="0028405B">
        <w:rPr>
          <w:rFonts w:ascii="Times New Roman" w:hAnsi="Times New Roman"/>
          <w:bCs/>
          <w:color w:val="00B050"/>
        </w:rPr>
        <w:t>K.C., &amp; Ganapathy, M.K. (2019). Binaural interaction component for speech evoked ABR in older adults.  (</w:t>
      </w:r>
      <w:r w:rsidRPr="0028405B">
        <w:rPr>
          <w:rFonts w:ascii="Times New Roman" w:hAnsi="Times New Roman"/>
          <w:color w:val="00B050"/>
        </w:rPr>
        <w:t>Article based on dissertation</w:t>
      </w:r>
      <w:r w:rsidRPr="0028405B">
        <w:rPr>
          <w:rFonts w:ascii="Times New Roman" w:hAnsi="Times New Roman"/>
          <w:bCs/>
          <w:color w:val="00B050"/>
        </w:rPr>
        <w:t>) Vol.XVI:2017-18, 45-51.</w:t>
      </w:r>
    </w:p>
    <w:p w14:paraId="5AF36E5C"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Nayak, C.K., &amp; Jain,</w:t>
      </w:r>
      <w:r w:rsidR="00557477" w:rsidRPr="0028405B">
        <w:rPr>
          <w:rFonts w:ascii="Times New Roman" w:hAnsi="Times New Roman"/>
          <w:bCs/>
          <w:color w:val="00B050"/>
        </w:rPr>
        <w:t xml:space="preserve"> </w:t>
      </w:r>
      <w:r w:rsidRPr="0028405B">
        <w:rPr>
          <w:rFonts w:ascii="Times New Roman" w:hAnsi="Times New Roman"/>
          <w:bCs/>
          <w:color w:val="00B050"/>
        </w:rPr>
        <w:t>C. (2019). Gap detection test using MLP toolbox- development of normative in children (9-11 years), (</w:t>
      </w:r>
      <w:r w:rsidRPr="0028405B">
        <w:rPr>
          <w:rFonts w:ascii="Times New Roman" w:hAnsi="Times New Roman"/>
          <w:color w:val="00B050"/>
        </w:rPr>
        <w:t>Article based on dissertation</w:t>
      </w:r>
      <w:r w:rsidRPr="0028405B">
        <w:rPr>
          <w:rFonts w:ascii="Times New Roman" w:hAnsi="Times New Roman"/>
          <w:bCs/>
          <w:color w:val="00B050"/>
        </w:rPr>
        <w:t>) Vol.XVI:2017-18, 52-56.</w:t>
      </w:r>
    </w:p>
    <w:p w14:paraId="47DDA998"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lastRenderedPageBreak/>
        <w:t>Chandan, R., &amp; Rajalakshmi, K. (2019). Noise induced hearing loss: its effects and awareness on city bus drivers. (</w:t>
      </w:r>
      <w:r w:rsidRPr="0028405B">
        <w:rPr>
          <w:rFonts w:ascii="Times New Roman" w:hAnsi="Times New Roman"/>
          <w:color w:val="00B050"/>
        </w:rPr>
        <w:t>Article based on dissertation</w:t>
      </w:r>
      <w:r w:rsidRPr="0028405B">
        <w:rPr>
          <w:rFonts w:ascii="Times New Roman" w:hAnsi="Times New Roman"/>
          <w:bCs/>
          <w:color w:val="00B050"/>
        </w:rPr>
        <w:t>) Vol.XVI:2017-18, 57-64.</w:t>
      </w:r>
    </w:p>
    <w:p w14:paraId="1DC014D2"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Khatri, E., &amp; Maruthy, S. (2019). Effect of varying the interstimulus interval on multi frequency auditory brainstem response. (</w:t>
      </w:r>
      <w:r w:rsidRPr="0028405B">
        <w:rPr>
          <w:rFonts w:ascii="Times New Roman" w:hAnsi="Times New Roman"/>
          <w:color w:val="00B050"/>
        </w:rPr>
        <w:t>Article based on dissertation</w:t>
      </w:r>
      <w:r w:rsidRPr="0028405B">
        <w:rPr>
          <w:rFonts w:ascii="Times New Roman" w:hAnsi="Times New Roman"/>
          <w:bCs/>
          <w:color w:val="00B050"/>
        </w:rPr>
        <w:t>) Vol.XVI:2017-18, 65-72.</w:t>
      </w:r>
    </w:p>
    <w:p w14:paraId="6CEB85A4"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Lepcha, M.,</w:t>
      </w:r>
      <w:r w:rsidR="00557477" w:rsidRPr="0028405B">
        <w:rPr>
          <w:rFonts w:ascii="Times New Roman" w:hAnsi="Times New Roman"/>
          <w:bCs/>
          <w:color w:val="00B050"/>
        </w:rPr>
        <w:t xml:space="preserve"> </w:t>
      </w:r>
      <w:r w:rsidRPr="0028405B">
        <w:rPr>
          <w:rFonts w:ascii="Times New Roman" w:hAnsi="Times New Roman"/>
          <w:bCs/>
          <w:color w:val="00B050"/>
        </w:rPr>
        <w:t xml:space="preserve">&amp; </w:t>
      </w:r>
      <w:proofErr w:type="spellStart"/>
      <w:proofErr w:type="gramStart"/>
      <w:r w:rsidRPr="0028405B">
        <w:rPr>
          <w:rFonts w:ascii="Times New Roman" w:hAnsi="Times New Roman"/>
          <w:bCs/>
          <w:color w:val="00B050"/>
        </w:rPr>
        <w:t>Sinha,S</w:t>
      </w:r>
      <w:proofErr w:type="spellEnd"/>
      <w:r w:rsidRPr="0028405B">
        <w:rPr>
          <w:rFonts w:ascii="Times New Roman" w:hAnsi="Times New Roman"/>
          <w:bCs/>
          <w:color w:val="00B050"/>
        </w:rPr>
        <w:t>.</w:t>
      </w:r>
      <w:proofErr w:type="gramEnd"/>
      <w:r w:rsidRPr="0028405B">
        <w:rPr>
          <w:rFonts w:ascii="Times New Roman" w:hAnsi="Times New Roman"/>
          <w:bCs/>
          <w:color w:val="00B050"/>
        </w:rPr>
        <w:t>,(2019). Assessment of the otolithic and semicircular canal functions in individuals with sensorineural hearing loss. (</w:t>
      </w:r>
      <w:r w:rsidRPr="0028405B">
        <w:rPr>
          <w:rFonts w:ascii="Times New Roman" w:hAnsi="Times New Roman"/>
          <w:color w:val="00B050"/>
        </w:rPr>
        <w:t>Article based on dissertation</w:t>
      </w:r>
      <w:r w:rsidRPr="0028405B">
        <w:rPr>
          <w:rFonts w:ascii="Times New Roman" w:hAnsi="Times New Roman"/>
          <w:bCs/>
          <w:color w:val="00B050"/>
        </w:rPr>
        <w:t>) Vol.XVI:2017-18, 73-84.</w:t>
      </w:r>
    </w:p>
    <w:p w14:paraId="2272DE1D"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Pathak, M., &amp; Kumar, P.</w:t>
      </w:r>
      <w:r w:rsidRPr="0028405B" w:rsidDel="00D07F9C">
        <w:rPr>
          <w:rFonts w:ascii="Times New Roman" w:hAnsi="Times New Roman"/>
          <w:bCs/>
          <w:color w:val="00B050"/>
        </w:rPr>
        <w:t xml:space="preserve"> </w:t>
      </w:r>
      <w:r w:rsidRPr="0028405B">
        <w:rPr>
          <w:rFonts w:ascii="Times New Roman" w:hAnsi="Times New Roman"/>
          <w:bCs/>
          <w:color w:val="00B050"/>
        </w:rPr>
        <w:t xml:space="preserve"> (2019). Speech evoked aided cortical potentia</w:t>
      </w:r>
      <w:r w:rsidR="002D03D6" w:rsidRPr="0028405B">
        <w:rPr>
          <w:rFonts w:ascii="Times New Roman" w:hAnsi="Times New Roman"/>
          <w:bCs/>
          <w:color w:val="00B050"/>
        </w:rPr>
        <w:t>ls in adults using hearing aids</w:t>
      </w:r>
      <w:r w:rsidRPr="0028405B">
        <w:rPr>
          <w:rFonts w:ascii="Times New Roman" w:hAnsi="Times New Roman"/>
          <w:bCs/>
          <w:color w:val="00B050"/>
        </w:rPr>
        <w:t>. (</w:t>
      </w:r>
      <w:r w:rsidRPr="0028405B">
        <w:rPr>
          <w:rFonts w:ascii="Times New Roman" w:hAnsi="Times New Roman"/>
          <w:color w:val="00B050"/>
        </w:rPr>
        <w:t>Article based on dissertation</w:t>
      </w:r>
      <w:r w:rsidRPr="0028405B">
        <w:rPr>
          <w:rFonts w:ascii="Times New Roman" w:hAnsi="Times New Roman"/>
          <w:bCs/>
          <w:color w:val="00B050"/>
        </w:rPr>
        <w:t>) Vol.XVI:2017-18, 85-92.</w:t>
      </w:r>
    </w:p>
    <w:p w14:paraId="2BBFC9FD"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Megha,</w:t>
      </w:r>
      <w:r w:rsidR="00557477" w:rsidRPr="0028405B">
        <w:rPr>
          <w:rFonts w:ascii="Times New Roman" w:hAnsi="Times New Roman"/>
          <w:bCs/>
          <w:color w:val="00B050"/>
        </w:rPr>
        <w:t xml:space="preserve"> </w:t>
      </w:r>
      <w:r w:rsidRPr="0028405B">
        <w:rPr>
          <w:rFonts w:ascii="Times New Roman" w:hAnsi="Times New Roman"/>
          <w:bCs/>
          <w:color w:val="00B050"/>
        </w:rPr>
        <w:t xml:space="preserve">K.N., &amp; </w:t>
      </w:r>
      <w:proofErr w:type="spellStart"/>
      <w:proofErr w:type="gramStart"/>
      <w:r w:rsidRPr="0028405B">
        <w:rPr>
          <w:rFonts w:ascii="Times New Roman" w:hAnsi="Times New Roman"/>
          <w:bCs/>
          <w:color w:val="00B050"/>
        </w:rPr>
        <w:t>Konadath,S</w:t>
      </w:r>
      <w:proofErr w:type="spellEnd"/>
      <w:r w:rsidRPr="0028405B">
        <w:rPr>
          <w:rFonts w:ascii="Times New Roman" w:hAnsi="Times New Roman"/>
          <w:bCs/>
          <w:color w:val="00B050"/>
        </w:rPr>
        <w:t>.</w:t>
      </w:r>
      <w:proofErr w:type="gramEnd"/>
      <w:r w:rsidRPr="0028405B">
        <w:rPr>
          <w:rFonts w:ascii="Times New Roman" w:hAnsi="Times New Roman"/>
          <w:bCs/>
          <w:color w:val="00B050"/>
        </w:rPr>
        <w:t xml:space="preserve"> (2019). Effects of ageing and noise exposure on ABR and DPOAEs. (</w:t>
      </w:r>
      <w:r w:rsidRPr="0028405B">
        <w:rPr>
          <w:rFonts w:ascii="Times New Roman" w:hAnsi="Times New Roman"/>
          <w:color w:val="00B050"/>
        </w:rPr>
        <w:t>Article based on dissertation</w:t>
      </w:r>
      <w:r w:rsidRPr="0028405B">
        <w:rPr>
          <w:rFonts w:ascii="Times New Roman" w:hAnsi="Times New Roman"/>
          <w:bCs/>
          <w:color w:val="00B050"/>
        </w:rPr>
        <w:t>) Vol.XVI:2017-18, 93-103.</w:t>
      </w:r>
    </w:p>
    <w:p w14:paraId="77B4C560"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 xml:space="preserve">Nayana, P.V., &amp; </w:t>
      </w:r>
      <w:proofErr w:type="spellStart"/>
      <w:r w:rsidRPr="0028405B">
        <w:rPr>
          <w:rFonts w:ascii="Times New Roman" w:hAnsi="Times New Roman"/>
          <w:bCs/>
          <w:color w:val="00B050"/>
        </w:rPr>
        <w:t>Yathirah</w:t>
      </w:r>
      <w:proofErr w:type="spellEnd"/>
      <w:r w:rsidRPr="0028405B">
        <w:rPr>
          <w:rFonts w:ascii="Times New Roman" w:hAnsi="Times New Roman"/>
          <w:bCs/>
          <w:color w:val="00B050"/>
        </w:rPr>
        <w:t xml:space="preserve">, A. (2019). Lexical </w:t>
      </w:r>
      <w:proofErr w:type="spellStart"/>
      <w:r w:rsidRPr="0028405B">
        <w:rPr>
          <w:rFonts w:ascii="Times New Roman" w:hAnsi="Times New Roman"/>
          <w:bCs/>
          <w:color w:val="00B050"/>
        </w:rPr>
        <w:t>neighbourhood</w:t>
      </w:r>
      <w:proofErr w:type="spellEnd"/>
      <w:r w:rsidRPr="0028405B">
        <w:rPr>
          <w:rFonts w:ascii="Times New Roman" w:hAnsi="Times New Roman"/>
          <w:bCs/>
          <w:color w:val="00B050"/>
        </w:rPr>
        <w:t xml:space="preserve"> test in Malayalam for Children (LNT-M). (</w:t>
      </w:r>
      <w:r w:rsidRPr="0028405B">
        <w:rPr>
          <w:rFonts w:ascii="Times New Roman" w:hAnsi="Times New Roman"/>
          <w:color w:val="00B050"/>
        </w:rPr>
        <w:t>Article based on dissertation</w:t>
      </w:r>
      <w:r w:rsidRPr="0028405B">
        <w:rPr>
          <w:rFonts w:ascii="Times New Roman" w:hAnsi="Times New Roman"/>
          <w:bCs/>
          <w:color w:val="00B050"/>
        </w:rPr>
        <w:t>) Vol.XVI:2017-18,104-113.</w:t>
      </w:r>
    </w:p>
    <w:p w14:paraId="6D04E53D" w14:textId="77777777" w:rsidR="005F040E" w:rsidRPr="0028405B" w:rsidRDefault="005F040E"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 xml:space="preserve">Prithivi. T., &amp; Jain, C. (2019). Gap detection test using </w:t>
      </w:r>
      <w:proofErr w:type="spellStart"/>
      <w:r w:rsidRPr="0028405B">
        <w:rPr>
          <w:rFonts w:ascii="Times New Roman" w:hAnsi="Times New Roman"/>
          <w:bCs/>
          <w:color w:val="00B050"/>
        </w:rPr>
        <w:t>mlp</w:t>
      </w:r>
      <w:proofErr w:type="spellEnd"/>
      <w:r w:rsidRPr="0028405B">
        <w:rPr>
          <w:rFonts w:ascii="Times New Roman" w:hAnsi="Times New Roman"/>
          <w:bCs/>
          <w:color w:val="00B050"/>
        </w:rPr>
        <w:t xml:space="preserve"> toolbox- Development of normative in children 7-9 years. (</w:t>
      </w:r>
      <w:r w:rsidRPr="0028405B">
        <w:rPr>
          <w:rFonts w:ascii="Times New Roman" w:hAnsi="Times New Roman"/>
          <w:color w:val="00B050"/>
        </w:rPr>
        <w:t>Article based on dissertation</w:t>
      </w:r>
      <w:r w:rsidRPr="0028405B">
        <w:rPr>
          <w:rFonts w:ascii="Times New Roman" w:hAnsi="Times New Roman"/>
          <w:bCs/>
          <w:color w:val="00B050"/>
        </w:rPr>
        <w:t>) Vol.XVI:2017-18,114-119.</w:t>
      </w:r>
    </w:p>
    <w:p w14:paraId="6FDB4E9E" w14:textId="77777777" w:rsidR="00B93FD3" w:rsidRPr="0028405B" w:rsidRDefault="005F040E"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 xml:space="preserve">Rajesh Kumar, R., &amp; Geetha, C. </w:t>
      </w:r>
      <w:r w:rsidR="00B93FD3" w:rsidRPr="0028405B">
        <w:rPr>
          <w:rFonts w:ascii="Times New Roman" w:hAnsi="Times New Roman"/>
          <w:bCs/>
          <w:color w:val="00B050"/>
        </w:rPr>
        <w:t xml:space="preserve">The effect of </w:t>
      </w:r>
      <w:proofErr w:type="spellStart"/>
      <w:r w:rsidR="00B93FD3" w:rsidRPr="0028405B">
        <w:rPr>
          <w:rFonts w:ascii="Times New Roman" w:hAnsi="Times New Roman"/>
          <w:bCs/>
          <w:color w:val="00B050"/>
        </w:rPr>
        <w:t>insertation</w:t>
      </w:r>
      <w:proofErr w:type="spellEnd"/>
      <w:r w:rsidR="00B93FD3" w:rsidRPr="0028405B">
        <w:rPr>
          <w:rFonts w:ascii="Times New Roman" w:hAnsi="Times New Roman"/>
          <w:bCs/>
          <w:color w:val="00B050"/>
        </w:rPr>
        <w:t xml:space="preserve"> gain and preferred gain on speech intelligibility. (</w:t>
      </w:r>
      <w:r w:rsidR="00B93FD3" w:rsidRPr="0028405B">
        <w:rPr>
          <w:rFonts w:ascii="Times New Roman" w:hAnsi="Times New Roman"/>
          <w:color w:val="00B050"/>
        </w:rPr>
        <w:t>Article based on dissertation</w:t>
      </w:r>
      <w:r w:rsidR="00B93FD3" w:rsidRPr="0028405B">
        <w:rPr>
          <w:rFonts w:ascii="Times New Roman" w:hAnsi="Times New Roman"/>
          <w:bCs/>
          <w:color w:val="00B050"/>
        </w:rPr>
        <w:t>) Vol.XVI:2017-18,120-126.</w:t>
      </w:r>
    </w:p>
    <w:p w14:paraId="4B63EE2C"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Rakshith, S., &amp; Hemanth, N. (2019). Assessment of localization and traffic sign cognitive abilities in individuals with hearing impairment. (</w:t>
      </w:r>
      <w:r w:rsidRPr="0028405B">
        <w:rPr>
          <w:rFonts w:ascii="Times New Roman" w:hAnsi="Times New Roman"/>
          <w:color w:val="00B050"/>
        </w:rPr>
        <w:t>Article based on dissertation</w:t>
      </w:r>
      <w:r w:rsidRPr="0028405B">
        <w:rPr>
          <w:rFonts w:ascii="Times New Roman" w:hAnsi="Times New Roman"/>
          <w:bCs/>
          <w:color w:val="00B050"/>
        </w:rPr>
        <w:t>) Vol.XVI:2017-18, 127-139.</w:t>
      </w:r>
    </w:p>
    <w:p w14:paraId="53B4E1AE"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Publius, S.A., &amp; Maruthy. S. (2019). Effect of familiarization to odd-ball paradigm task on P300. (</w:t>
      </w:r>
      <w:r w:rsidRPr="0028405B">
        <w:rPr>
          <w:rFonts w:ascii="Times New Roman" w:hAnsi="Times New Roman"/>
          <w:color w:val="00B050"/>
        </w:rPr>
        <w:t>Article based on dissertation</w:t>
      </w:r>
      <w:r w:rsidRPr="0028405B">
        <w:rPr>
          <w:rFonts w:ascii="Times New Roman" w:hAnsi="Times New Roman"/>
          <w:bCs/>
          <w:color w:val="00B050"/>
        </w:rPr>
        <w:t>) Vol.XVI:2017-18, 140-147.</w:t>
      </w:r>
    </w:p>
    <w:p w14:paraId="5D42A5ED"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Gafoor S.A., &amp; Kumar, A.U. (2019). Relationship between contralateral inhibition of otoacoustic emissions and speech perception of noise: effect of age, signal to noise ratio and linguistic load. (</w:t>
      </w:r>
      <w:r w:rsidRPr="0028405B">
        <w:rPr>
          <w:rFonts w:ascii="Times New Roman" w:hAnsi="Times New Roman"/>
          <w:color w:val="00B050"/>
        </w:rPr>
        <w:t>Article based on dissertation</w:t>
      </w:r>
      <w:r w:rsidRPr="0028405B">
        <w:rPr>
          <w:rFonts w:ascii="Times New Roman" w:hAnsi="Times New Roman"/>
          <w:bCs/>
          <w:color w:val="00B050"/>
        </w:rPr>
        <w:t>) Vol.XVI:2017-18, 148-158.</w:t>
      </w:r>
    </w:p>
    <w:p w14:paraId="60E46D81" w14:textId="77777777" w:rsidR="00B93FD3" w:rsidRPr="0028405B" w:rsidRDefault="00B93FD3" w:rsidP="00F52530">
      <w:pPr>
        <w:pStyle w:val="ListParagraph"/>
        <w:numPr>
          <w:ilvl w:val="0"/>
          <w:numId w:val="56"/>
        </w:numPr>
        <w:jc w:val="both"/>
        <w:rPr>
          <w:rFonts w:ascii="Times New Roman" w:hAnsi="Times New Roman"/>
          <w:bCs/>
          <w:color w:val="00B050"/>
        </w:rPr>
      </w:pPr>
      <w:proofErr w:type="spellStart"/>
      <w:r w:rsidRPr="0028405B">
        <w:rPr>
          <w:rFonts w:ascii="Times New Roman" w:hAnsi="Times New Roman"/>
          <w:bCs/>
          <w:color w:val="00B050"/>
        </w:rPr>
        <w:t>Shiyaamsundar</w:t>
      </w:r>
      <w:proofErr w:type="spellEnd"/>
      <w:r w:rsidRPr="0028405B">
        <w:rPr>
          <w:rFonts w:ascii="Times New Roman" w:hAnsi="Times New Roman"/>
          <w:bCs/>
          <w:color w:val="00B050"/>
        </w:rPr>
        <w:t>, V.B., &amp; Geetha, C. (2019). Outcome of experienced use</w:t>
      </w:r>
      <w:r w:rsidR="002D03D6" w:rsidRPr="0028405B">
        <w:rPr>
          <w:rFonts w:ascii="Times New Roman" w:hAnsi="Times New Roman"/>
          <w:bCs/>
          <w:color w:val="00B050"/>
        </w:rPr>
        <w:t xml:space="preserve">rs of wireless synchronization </w:t>
      </w:r>
      <w:r w:rsidRPr="0028405B">
        <w:rPr>
          <w:rFonts w:ascii="Times New Roman" w:hAnsi="Times New Roman"/>
          <w:bCs/>
          <w:color w:val="00B050"/>
        </w:rPr>
        <w:t>digital hearing aids using speech, spatial and qualities questionnaire. (</w:t>
      </w:r>
      <w:r w:rsidRPr="0028405B">
        <w:rPr>
          <w:rFonts w:ascii="Times New Roman" w:hAnsi="Times New Roman"/>
          <w:color w:val="00B050"/>
        </w:rPr>
        <w:t>Article based on dissertation</w:t>
      </w:r>
      <w:r w:rsidRPr="0028405B">
        <w:rPr>
          <w:rFonts w:ascii="Times New Roman" w:hAnsi="Times New Roman"/>
          <w:bCs/>
          <w:color w:val="00B050"/>
        </w:rPr>
        <w:t>) Vol.XVI:2017-18, 159-166.</w:t>
      </w:r>
    </w:p>
    <w:p w14:paraId="3649EA18" w14:textId="77777777" w:rsidR="00B93FD3" w:rsidRPr="0028405B" w:rsidRDefault="00B93FD3" w:rsidP="00F52530">
      <w:pPr>
        <w:pStyle w:val="ListParagraph"/>
        <w:numPr>
          <w:ilvl w:val="0"/>
          <w:numId w:val="56"/>
        </w:numPr>
        <w:jc w:val="both"/>
        <w:rPr>
          <w:rFonts w:ascii="Times New Roman" w:hAnsi="Times New Roman"/>
          <w:color w:val="00B050"/>
        </w:rPr>
      </w:pPr>
      <w:r w:rsidRPr="0028405B">
        <w:rPr>
          <w:rFonts w:ascii="Times New Roman" w:hAnsi="Times New Roman"/>
          <w:bCs/>
          <w:color w:val="00B050"/>
        </w:rPr>
        <w:t xml:space="preserve"> Shruthi, G.N., &amp; Maruthy, S. (2019).  Effect of noise on context dependent brainstem encoding of speech. (</w:t>
      </w:r>
      <w:r w:rsidRPr="0028405B">
        <w:rPr>
          <w:rFonts w:ascii="Times New Roman" w:hAnsi="Times New Roman"/>
          <w:color w:val="00B050"/>
        </w:rPr>
        <w:t>Article based on dissertation</w:t>
      </w:r>
      <w:r w:rsidRPr="0028405B">
        <w:rPr>
          <w:rFonts w:ascii="Times New Roman" w:hAnsi="Times New Roman"/>
          <w:bCs/>
          <w:color w:val="00B050"/>
        </w:rPr>
        <w:t>) Vol.XVI:2017-18¸ 167-178.</w:t>
      </w:r>
    </w:p>
    <w:p w14:paraId="4CA67AB4" w14:textId="77777777" w:rsidR="002832DB"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 xml:space="preserve">Jain, S.N., &amp; </w:t>
      </w:r>
      <w:proofErr w:type="spellStart"/>
      <w:r w:rsidRPr="0028405B">
        <w:rPr>
          <w:rFonts w:ascii="Times New Roman" w:hAnsi="Times New Roman"/>
          <w:bCs/>
          <w:color w:val="00B050"/>
        </w:rPr>
        <w:t>Yathiraj</w:t>
      </w:r>
      <w:proofErr w:type="spellEnd"/>
      <w:r w:rsidRPr="0028405B">
        <w:rPr>
          <w:rFonts w:ascii="Times New Roman" w:hAnsi="Times New Roman"/>
          <w:bCs/>
          <w:color w:val="00B050"/>
        </w:rPr>
        <w:t xml:space="preserve">, A. (2019). Comparison of performance on SPIN-K between </w:t>
      </w:r>
      <w:r w:rsidR="002D03D6" w:rsidRPr="0028405B">
        <w:rPr>
          <w:rFonts w:ascii="Times New Roman" w:hAnsi="Times New Roman"/>
          <w:bCs/>
          <w:color w:val="00B050"/>
        </w:rPr>
        <w:t xml:space="preserve">native </w:t>
      </w:r>
      <w:proofErr w:type="spellStart"/>
      <w:r w:rsidR="002D03D6" w:rsidRPr="0028405B">
        <w:rPr>
          <w:rFonts w:ascii="Times New Roman" w:hAnsi="Times New Roman"/>
          <w:bCs/>
          <w:color w:val="00B050"/>
        </w:rPr>
        <w:t>kannada</w:t>
      </w:r>
      <w:proofErr w:type="spellEnd"/>
      <w:r w:rsidR="002D03D6" w:rsidRPr="0028405B">
        <w:rPr>
          <w:rFonts w:ascii="Times New Roman" w:hAnsi="Times New Roman"/>
          <w:bCs/>
          <w:color w:val="00B050"/>
        </w:rPr>
        <w:t xml:space="preserve"> speakers and non</w:t>
      </w:r>
      <w:r w:rsidRPr="0028405B">
        <w:rPr>
          <w:rFonts w:ascii="Times New Roman" w:hAnsi="Times New Roman"/>
          <w:bCs/>
          <w:color w:val="00B050"/>
        </w:rPr>
        <w:t>native Kannada speakers having Hindi as their native language.  (</w:t>
      </w:r>
      <w:r w:rsidRPr="0028405B">
        <w:rPr>
          <w:rFonts w:ascii="Times New Roman" w:hAnsi="Times New Roman"/>
          <w:color w:val="00B050"/>
        </w:rPr>
        <w:t>Article based on dissertation</w:t>
      </w:r>
      <w:r w:rsidRPr="0028405B">
        <w:rPr>
          <w:rFonts w:ascii="Times New Roman" w:hAnsi="Times New Roman"/>
          <w:bCs/>
          <w:color w:val="00B050"/>
        </w:rPr>
        <w:t xml:space="preserve">) Vol.XVI:2017-18, 179-192. </w:t>
      </w:r>
    </w:p>
    <w:p w14:paraId="29BE1905"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Sujan,</w:t>
      </w:r>
      <w:r w:rsidR="00557477" w:rsidRPr="0028405B">
        <w:rPr>
          <w:rFonts w:ascii="Times New Roman" w:hAnsi="Times New Roman"/>
          <w:bCs/>
          <w:color w:val="00B050"/>
        </w:rPr>
        <w:t xml:space="preserve"> </w:t>
      </w:r>
      <w:r w:rsidR="002D03D6" w:rsidRPr="0028405B">
        <w:rPr>
          <w:rFonts w:ascii="Times New Roman" w:hAnsi="Times New Roman"/>
          <w:bCs/>
          <w:color w:val="00B050"/>
        </w:rPr>
        <w:t xml:space="preserve">M.J., </w:t>
      </w:r>
      <w:r w:rsidRPr="0028405B">
        <w:rPr>
          <w:rFonts w:ascii="Times New Roman" w:hAnsi="Times New Roman"/>
          <w:bCs/>
          <w:color w:val="00B050"/>
        </w:rPr>
        <w:t xml:space="preserve">&amp; Hemanth, N. (2019). Frequency discrimination treatment and relapse on </w:t>
      </w:r>
      <w:proofErr w:type="spellStart"/>
      <w:proofErr w:type="gramStart"/>
      <w:r w:rsidRPr="0028405B">
        <w:rPr>
          <w:rFonts w:ascii="Times New Roman" w:hAnsi="Times New Roman"/>
          <w:bCs/>
          <w:color w:val="00B050"/>
        </w:rPr>
        <w:t>tinnitus:A</w:t>
      </w:r>
      <w:proofErr w:type="spellEnd"/>
      <w:proofErr w:type="gramEnd"/>
      <w:r w:rsidRPr="0028405B">
        <w:rPr>
          <w:rFonts w:ascii="Times New Roman" w:hAnsi="Times New Roman"/>
          <w:bCs/>
          <w:color w:val="00B050"/>
        </w:rPr>
        <w:t xml:space="preserve"> single subject design. (</w:t>
      </w:r>
      <w:r w:rsidRPr="0028405B">
        <w:rPr>
          <w:rFonts w:ascii="Times New Roman" w:hAnsi="Times New Roman"/>
          <w:color w:val="00B050"/>
        </w:rPr>
        <w:t>Article based on dissertation</w:t>
      </w:r>
      <w:r w:rsidRPr="0028405B">
        <w:rPr>
          <w:rFonts w:ascii="Times New Roman" w:hAnsi="Times New Roman"/>
          <w:bCs/>
          <w:color w:val="00B050"/>
        </w:rPr>
        <w:t>) Vol.XVI:2017-18, 193-206.</w:t>
      </w:r>
    </w:p>
    <w:p w14:paraId="7CD28F2F"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proofErr w:type="spellStart"/>
      <w:r w:rsidRPr="0028405B">
        <w:rPr>
          <w:rFonts w:ascii="Times New Roman" w:hAnsi="Times New Roman"/>
          <w:bCs/>
          <w:color w:val="00B050"/>
        </w:rPr>
        <w:t>Kappadi</w:t>
      </w:r>
      <w:proofErr w:type="spellEnd"/>
      <w:r w:rsidRPr="0028405B">
        <w:rPr>
          <w:rFonts w:ascii="Times New Roman" w:hAnsi="Times New Roman"/>
          <w:bCs/>
          <w:color w:val="00B050"/>
        </w:rPr>
        <w:t>,</w:t>
      </w:r>
      <w:r w:rsidR="00557477" w:rsidRPr="0028405B">
        <w:rPr>
          <w:rFonts w:ascii="Times New Roman" w:hAnsi="Times New Roman"/>
          <w:bCs/>
          <w:color w:val="00B050"/>
        </w:rPr>
        <w:t xml:space="preserve"> </w:t>
      </w:r>
      <w:r w:rsidRPr="0028405B">
        <w:rPr>
          <w:rFonts w:ascii="Times New Roman" w:hAnsi="Times New Roman"/>
          <w:bCs/>
          <w:color w:val="00B050"/>
        </w:rPr>
        <w:t>S., &amp; Ganapathy, M.K. (2019). Effect of noise exposure on efferent auditory system. (</w:t>
      </w:r>
      <w:r w:rsidRPr="0028405B">
        <w:rPr>
          <w:rFonts w:ascii="Times New Roman" w:hAnsi="Times New Roman"/>
          <w:color w:val="00B050"/>
        </w:rPr>
        <w:t>Article based on dissertation</w:t>
      </w:r>
      <w:r w:rsidRPr="0028405B">
        <w:rPr>
          <w:rFonts w:ascii="Times New Roman" w:hAnsi="Times New Roman"/>
          <w:bCs/>
          <w:color w:val="00B050"/>
        </w:rPr>
        <w:t>) Vol.XVI:2017-18,207-217.</w:t>
      </w:r>
    </w:p>
    <w:p w14:paraId="34CBEB05"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Udhayakumar.</w:t>
      </w:r>
      <w:r w:rsidR="00557477" w:rsidRPr="0028405B">
        <w:rPr>
          <w:rFonts w:ascii="Times New Roman" w:hAnsi="Times New Roman"/>
          <w:bCs/>
          <w:color w:val="00B050"/>
        </w:rPr>
        <w:t xml:space="preserve"> </w:t>
      </w:r>
      <w:r w:rsidR="002D03D6" w:rsidRPr="0028405B">
        <w:rPr>
          <w:rFonts w:ascii="Times New Roman" w:hAnsi="Times New Roman"/>
          <w:bCs/>
          <w:color w:val="00B050"/>
        </w:rPr>
        <w:t>R.</w:t>
      </w:r>
      <w:r w:rsidRPr="0028405B">
        <w:rPr>
          <w:rFonts w:ascii="Times New Roman" w:hAnsi="Times New Roman"/>
          <w:bCs/>
          <w:color w:val="00B050"/>
        </w:rPr>
        <w:t xml:space="preserve">&amp; </w:t>
      </w:r>
      <w:proofErr w:type="spellStart"/>
      <w:proofErr w:type="gramStart"/>
      <w:r w:rsidRPr="0028405B">
        <w:rPr>
          <w:rFonts w:ascii="Times New Roman" w:hAnsi="Times New Roman"/>
          <w:bCs/>
          <w:color w:val="00B050"/>
        </w:rPr>
        <w:t>Neelamegarajan,D</w:t>
      </w:r>
      <w:proofErr w:type="spellEnd"/>
      <w:r w:rsidRPr="0028405B">
        <w:rPr>
          <w:rFonts w:ascii="Times New Roman" w:hAnsi="Times New Roman"/>
          <w:bCs/>
          <w:color w:val="00B050"/>
        </w:rPr>
        <w:t>.</w:t>
      </w:r>
      <w:proofErr w:type="gramEnd"/>
      <w:r w:rsidRPr="0028405B">
        <w:rPr>
          <w:rFonts w:ascii="Times New Roman" w:hAnsi="Times New Roman"/>
          <w:bCs/>
          <w:color w:val="00B050"/>
        </w:rPr>
        <w:t xml:space="preserve"> (2019). Comparison of syllabic and dual compression on non-linear hearing aid processed </w:t>
      </w:r>
      <w:proofErr w:type="spellStart"/>
      <w:r w:rsidRPr="0028405B">
        <w:rPr>
          <w:rFonts w:ascii="Times New Roman" w:hAnsi="Times New Roman"/>
          <w:bCs/>
          <w:color w:val="00B050"/>
        </w:rPr>
        <w:t>Malayam</w:t>
      </w:r>
      <w:proofErr w:type="spellEnd"/>
      <w:r w:rsidRPr="0028405B">
        <w:rPr>
          <w:rFonts w:ascii="Times New Roman" w:hAnsi="Times New Roman"/>
          <w:bCs/>
          <w:color w:val="00B050"/>
        </w:rPr>
        <w:t xml:space="preserve"> chimeric sentences. (</w:t>
      </w:r>
      <w:r w:rsidRPr="0028405B">
        <w:rPr>
          <w:rFonts w:ascii="Times New Roman" w:hAnsi="Times New Roman"/>
          <w:color w:val="00B050"/>
        </w:rPr>
        <w:t>Article based on dissertation</w:t>
      </w:r>
      <w:r w:rsidRPr="0028405B">
        <w:rPr>
          <w:rFonts w:ascii="Times New Roman" w:hAnsi="Times New Roman"/>
          <w:bCs/>
          <w:color w:val="00B050"/>
        </w:rPr>
        <w:t>) Vol.XVI:2017-18, 218-228.</w:t>
      </w:r>
    </w:p>
    <w:p w14:paraId="0E03FCDB"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lastRenderedPageBreak/>
        <w:t>Athreya, V.M., &amp; Barman, A. (2019). Relationship between some aspects of temporal processing and speech in noise scores in individuals with normal hearing. (</w:t>
      </w:r>
      <w:r w:rsidRPr="0028405B">
        <w:rPr>
          <w:rFonts w:ascii="Times New Roman" w:hAnsi="Times New Roman"/>
          <w:color w:val="00B050"/>
        </w:rPr>
        <w:t>Article based on dissertation</w:t>
      </w:r>
      <w:r w:rsidRPr="0028405B">
        <w:rPr>
          <w:rFonts w:ascii="Times New Roman" w:hAnsi="Times New Roman"/>
          <w:bCs/>
          <w:color w:val="00B050"/>
        </w:rPr>
        <w:t>) Vol.XVI:2017-18, 229-239.</w:t>
      </w:r>
    </w:p>
    <w:p w14:paraId="4A080F76"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proofErr w:type="spellStart"/>
      <w:r w:rsidRPr="0028405B">
        <w:rPr>
          <w:rFonts w:ascii="Times New Roman" w:hAnsi="Times New Roman"/>
          <w:bCs/>
          <w:color w:val="00B050"/>
        </w:rPr>
        <w:t>Varsha.K.N</w:t>
      </w:r>
      <w:proofErr w:type="spellEnd"/>
      <w:r w:rsidRPr="0028405B">
        <w:rPr>
          <w:rFonts w:ascii="Times New Roman" w:hAnsi="Times New Roman"/>
          <w:bCs/>
          <w:color w:val="00B050"/>
        </w:rPr>
        <w:t>., &amp; Kumar, A.U. (2019). Temporal processing, working memory and speech perception skills in normal hearing individuals exposed industrial noise. (</w:t>
      </w:r>
      <w:r w:rsidRPr="0028405B">
        <w:rPr>
          <w:rFonts w:ascii="Times New Roman" w:hAnsi="Times New Roman"/>
          <w:color w:val="00B050"/>
        </w:rPr>
        <w:t>Article based on dissertation</w:t>
      </w:r>
      <w:r w:rsidRPr="0028405B">
        <w:rPr>
          <w:rFonts w:ascii="Times New Roman" w:hAnsi="Times New Roman"/>
          <w:bCs/>
          <w:color w:val="00B050"/>
        </w:rPr>
        <w:t>) Vol.XVI:2017-18,240-248.</w:t>
      </w:r>
    </w:p>
    <w:p w14:paraId="3245FAA9" w14:textId="77777777" w:rsidR="00B93FD3" w:rsidRPr="0028405B" w:rsidRDefault="002D03D6"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 xml:space="preserve">Vinayagar, </w:t>
      </w:r>
      <w:proofErr w:type="gramStart"/>
      <w:r w:rsidRPr="0028405B">
        <w:rPr>
          <w:rFonts w:ascii="Times New Roman" w:hAnsi="Times New Roman"/>
          <w:bCs/>
          <w:color w:val="00B050"/>
        </w:rPr>
        <w:t>P,T.</w:t>
      </w:r>
      <w:proofErr w:type="gramEnd"/>
      <w:r w:rsidR="00B93FD3" w:rsidRPr="0028405B">
        <w:rPr>
          <w:rFonts w:ascii="Times New Roman" w:hAnsi="Times New Roman"/>
          <w:bCs/>
          <w:color w:val="00B050"/>
        </w:rPr>
        <w:t xml:space="preserve"> &amp; </w:t>
      </w:r>
      <w:proofErr w:type="spellStart"/>
      <w:r w:rsidR="00B93FD3" w:rsidRPr="0028405B">
        <w:rPr>
          <w:rFonts w:ascii="Times New Roman" w:hAnsi="Times New Roman"/>
          <w:bCs/>
          <w:color w:val="00B050"/>
        </w:rPr>
        <w:t>Neelamegarajan</w:t>
      </w:r>
      <w:proofErr w:type="spellEnd"/>
      <w:r w:rsidR="00B93FD3" w:rsidRPr="0028405B">
        <w:rPr>
          <w:rFonts w:ascii="Times New Roman" w:hAnsi="Times New Roman"/>
          <w:bCs/>
          <w:color w:val="00B050"/>
        </w:rPr>
        <w:t>, D. (2019). Comparison of syllabic and dual compression on non-linear hearing aid processed Kannada Chimeric sentences. (</w:t>
      </w:r>
      <w:r w:rsidR="00B93FD3" w:rsidRPr="0028405B">
        <w:rPr>
          <w:rFonts w:ascii="Times New Roman" w:hAnsi="Times New Roman"/>
          <w:color w:val="00B050"/>
        </w:rPr>
        <w:t>Article based on dissertation</w:t>
      </w:r>
      <w:r w:rsidR="00B93FD3" w:rsidRPr="0028405B">
        <w:rPr>
          <w:rFonts w:ascii="Times New Roman" w:hAnsi="Times New Roman"/>
          <w:bCs/>
          <w:color w:val="00B050"/>
        </w:rPr>
        <w:t>) Vol.XVI:2017-18, 249-257.</w:t>
      </w:r>
    </w:p>
    <w:p w14:paraId="41ADE23D" w14:textId="77777777" w:rsidR="00B93FD3" w:rsidRPr="0028405B" w:rsidRDefault="00B93FD3" w:rsidP="00F52530">
      <w:pPr>
        <w:pStyle w:val="ListParagraph"/>
        <w:numPr>
          <w:ilvl w:val="0"/>
          <w:numId w:val="56"/>
        </w:numPr>
        <w:shd w:val="clear" w:color="auto" w:fill="FFFFFF" w:themeFill="background1"/>
        <w:tabs>
          <w:tab w:val="left" w:pos="-180"/>
          <w:tab w:val="left" w:pos="0"/>
        </w:tabs>
        <w:ind w:right="-333"/>
        <w:jc w:val="both"/>
        <w:rPr>
          <w:rFonts w:ascii="Times New Roman" w:hAnsi="Times New Roman"/>
          <w:bCs/>
          <w:color w:val="00B050"/>
        </w:rPr>
      </w:pPr>
      <w:r w:rsidRPr="0028405B">
        <w:rPr>
          <w:rFonts w:ascii="Times New Roman" w:hAnsi="Times New Roman"/>
          <w:bCs/>
          <w:color w:val="00B050"/>
        </w:rPr>
        <w:t>Chowhan, P.J., &amp; Hemanth.</w:t>
      </w:r>
      <w:r w:rsidR="005E1AB7" w:rsidRPr="0028405B">
        <w:rPr>
          <w:rFonts w:ascii="Times New Roman" w:hAnsi="Times New Roman"/>
          <w:bCs/>
          <w:color w:val="00B050"/>
        </w:rPr>
        <w:t xml:space="preserve"> </w:t>
      </w:r>
      <w:r w:rsidRPr="0028405B">
        <w:rPr>
          <w:rFonts w:ascii="Times New Roman" w:hAnsi="Times New Roman"/>
          <w:bCs/>
          <w:color w:val="00B050"/>
        </w:rPr>
        <w:t>N. (2019). Prevalence and Audiological characteristics of single sided deafness in individuals with sensorineural hearing loss reported to AIISH  2015-2018. (</w:t>
      </w:r>
      <w:r w:rsidRPr="0028405B">
        <w:rPr>
          <w:rFonts w:ascii="Times New Roman" w:hAnsi="Times New Roman"/>
          <w:color w:val="00B050"/>
        </w:rPr>
        <w:t>Article based on dissertation</w:t>
      </w:r>
      <w:r w:rsidRPr="0028405B">
        <w:rPr>
          <w:rFonts w:ascii="Times New Roman" w:hAnsi="Times New Roman"/>
          <w:bCs/>
          <w:color w:val="00B050"/>
        </w:rPr>
        <w:t>) Vol.XVI:2017-18, 258-267.</w:t>
      </w:r>
    </w:p>
    <w:p w14:paraId="46CD0485" w14:textId="77777777" w:rsidR="00B93FD3" w:rsidRPr="0028405B" w:rsidRDefault="00B93FD3" w:rsidP="00B93FD3">
      <w:pPr>
        <w:pStyle w:val="ListParagraph"/>
        <w:tabs>
          <w:tab w:val="left" w:pos="-180"/>
          <w:tab w:val="left" w:pos="0"/>
        </w:tabs>
        <w:spacing w:line="240" w:lineRule="auto"/>
        <w:ind w:left="810"/>
        <w:rPr>
          <w:rFonts w:ascii="Times New Roman" w:hAnsi="Times New Roman"/>
          <w:color w:val="00B050"/>
        </w:rPr>
      </w:pPr>
    </w:p>
    <w:p w14:paraId="42332B4C" w14:textId="77777777" w:rsidR="00CF36A1" w:rsidRPr="0028405B" w:rsidRDefault="00CF36A1" w:rsidP="00B93FD3">
      <w:pPr>
        <w:pStyle w:val="ListParagraph"/>
        <w:tabs>
          <w:tab w:val="left" w:pos="-180"/>
          <w:tab w:val="left" w:pos="0"/>
        </w:tabs>
        <w:spacing w:line="240" w:lineRule="auto"/>
        <w:ind w:left="810"/>
        <w:rPr>
          <w:rFonts w:ascii="Times New Roman" w:hAnsi="Times New Roman"/>
          <w:color w:val="00B050"/>
        </w:rPr>
      </w:pPr>
    </w:p>
    <w:p w14:paraId="4010D94D" w14:textId="77777777" w:rsidR="00CF36A1" w:rsidRPr="0028405B" w:rsidRDefault="00CF36A1" w:rsidP="00B93FD3">
      <w:pPr>
        <w:pStyle w:val="ListParagraph"/>
        <w:tabs>
          <w:tab w:val="left" w:pos="-180"/>
          <w:tab w:val="left" w:pos="0"/>
        </w:tabs>
        <w:spacing w:line="240" w:lineRule="auto"/>
        <w:ind w:left="810"/>
        <w:rPr>
          <w:rFonts w:ascii="Times New Roman" w:hAnsi="Times New Roman"/>
          <w:color w:val="00B050"/>
        </w:rPr>
      </w:pPr>
    </w:p>
    <w:p w14:paraId="616D3EE1" w14:textId="77777777" w:rsidR="00CF36A1" w:rsidRPr="0028405B" w:rsidRDefault="00CF36A1" w:rsidP="00B93FD3">
      <w:pPr>
        <w:pStyle w:val="ListParagraph"/>
        <w:tabs>
          <w:tab w:val="left" w:pos="-180"/>
          <w:tab w:val="left" w:pos="0"/>
        </w:tabs>
        <w:spacing w:line="240" w:lineRule="auto"/>
        <w:ind w:left="810"/>
        <w:rPr>
          <w:rFonts w:ascii="Times New Roman" w:hAnsi="Times New Roman"/>
          <w:color w:val="00B050"/>
        </w:rPr>
      </w:pPr>
    </w:p>
    <w:bookmarkEnd w:id="0"/>
    <w:p w14:paraId="37122AC3" w14:textId="77777777" w:rsidR="00B93FD3" w:rsidRPr="00805682" w:rsidRDefault="00B93FD3" w:rsidP="00F52530">
      <w:pPr>
        <w:pStyle w:val="ListParagraph"/>
        <w:numPr>
          <w:ilvl w:val="0"/>
          <w:numId w:val="17"/>
        </w:numPr>
        <w:ind w:left="1276"/>
        <w:jc w:val="both"/>
        <w:rPr>
          <w:rFonts w:ascii="Times New Roman" w:hAnsi="Times New Roman"/>
          <w:b/>
          <w:color w:val="000000" w:themeColor="text1"/>
        </w:rPr>
      </w:pPr>
      <w:r w:rsidRPr="00805682">
        <w:rPr>
          <w:rFonts w:ascii="Times New Roman" w:hAnsi="Times New Roman"/>
          <w:b/>
          <w:color w:val="000000" w:themeColor="text1"/>
        </w:rPr>
        <w:t>National</w:t>
      </w:r>
      <w:r w:rsidRPr="00805682">
        <w:rPr>
          <w:rFonts w:ascii="Times New Roman" w:hAnsi="Times New Roman"/>
          <w:b/>
          <w:color w:val="000000" w:themeColor="text1"/>
        </w:rPr>
        <w:tab/>
      </w:r>
      <w:r w:rsidR="00C82D4B" w:rsidRPr="00805682">
        <w:rPr>
          <w:rFonts w:ascii="Times New Roman" w:hAnsi="Times New Roman"/>
          <w:b/>
          <w:color w:val="000000" w:themeColor="text1"/>
        </w:rPr>
        <w:t xml:space="preserve">   </w:t>
      </w:r>
      <w:r w:rsidR="00C82D4B" w:rsidRPr="00805682">
        <w:rPr>
          <w:rFonts w:ascii="Times New Roman" w:hAnsi="Times New Roman"/>
          <w:b/>
          <w:color w:val="000000" w:themeColor="text1"/>
        </w:rPr>
        <w:tab/>
      </w:r>
      <w:r w:rsidR="00C82D4B" w:rsidRPr="00805682">
        <w:rPr>
          <w:rFonts w:ascii="Times New Roman" w:hAnsi="Times New Roman"/>
          <w:b/>
          <w:color w:val="000000" w:themeColor="text1"/>
        </w:rPr>
        <w:tab/>
      </w:r>
      <w:r w:rsidR="00C82D4B" w:rsidRPr="00805682">
        <w:rPr>
          <w:rFonts w:ascii="Times New Roman" w:hAnsi="Times New Roman"/>
          <w:b/>
          <w:color w:val="000000" w:themeColor="text1"/>
        </w:rPr>
        <w:tab/>
      </w:r>
      <w:r w:rsidR="00C82D4B" w:rsidRPr="00805682">
        <w:rPr>
          <w:rFonts w:ascii="Times New Roman" w:hAnsi="Times New Roman"/>
          <w:b/>
          <w:color w:val="000000" w:themeColor="text1"/>
        </w:rPr>
        <w:tab/>
        <w:t xml:space="preserve">: 04 </w:t>
      </w:r>
    </w:p>
    <w:tbl>
      <w:tblPr>
        <w:tblStyle w:val="TableGrid"/>
        <w:tblW w:w="957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153"/>
      </w:tblGrid>
      <w:tr w:rsidR="00B93FD3" w:rsidRPr="00805682" w14:paraId="373F8566" w14:textId="77777777" w:rsidTr="00CF36A1">
        <w:tc>
          <w:tcPr>
            <w:tcW w:w="426" w:type="dxa"/>
          </w:tcPr>
          <w:p w14:paraId="4EFF3954" w14:textId="77777777" w:rsidR="00B93FD3" w:rsidRPr="00805682" w:rsidRDefault="00B93FD3" w:rsidP="002D03D6">
            <w:pPr>
              <w:spacing w:after="0"/>
              <w:jc w:val="both"/>
              <w:rPr>
                <w:rFonts w:ascii="Times New Roman" w:hAnsi="Times New Roman"/>
                <w:b/>
                <w:color w:val="000000" w:themeColor="text1"/>
              </w:rPr>
            </w:pPr>
          </w:p>
        </w:tc>
        <w:tc>
          <w:tcPr>
            <w:tcW w:w="9153" w:type="dxa"/>
          </w:tcPr>
          <w:p w14:paraId="30473817" w14:textId="77777777" w:rsidR="00B93FD3" w:rsidRPr="00805682" w:rsidRDefault="00B93FD3" w:rsidP="002D03D6">
            <w:pPr>
              <w:spacing w:after="0"/>
              <w:jc w:val="center"/>
              <w:rPr>
                <w:rFonts w:ascii="Times New Roman" w:hAnsi="Times New Roman"/>
                <w:b/>
                <w:color w:val="000000" w:themeColor="text1"/>
              </w:rPr>
            </w:pPr>
            <w:r w:rsidRPr="00805682">
              <w:rPr>
                <w:rFonts w:ascii="Times New Roman" w:hAnsi="Times New Roman"/>
                <w:b/>
                <w:color w:val="000000" w:themeColor="text1"/>
              </w:rPr>
              <w:t>Title</w:t>
            </w:r>
            <w:r w:rsidR="00CF36A1" w:rsidRPr="00805682">
              <w:rPr>
                <w:rFonts w:ascii="Times New Roman" w:hAnsi="Times New Roman"/>
                <w:b/>
                <w:color w:val="000000" w:themeColor="text1"/>
              </w:rPr>
              <w:t xml:space="preserve"> of the published article</w:t>
            </w:r>
          </w:p>
        </w:tc>
      </w:tr>
      <w:tr w:rsidR="00B93FD3" w:rsidRPr="0028405B" w14:paraId="0463BD3E" w14:textId="77777777" w:rsidTr="00CF36A1">
        <w:tc>
          <w:tcPr>
            <w:tcW w:w="426" w:type="dxa"/>
          </w:tcPr>
          <w:p w14:paraId="1AED78FE" w14:textId="77777777" w:rsidR="00B93FD3" w:rsidRPr="0028405B" w:rsidRDefault="00CF36A1" w:rsidP="002D03D6">
            <w:pPr>
              <w:spacing w:after="0"/>
              <w:jc w:val="both"/>
              <w:rPr>
                <w:rFonts w:ascii="Times New Roman" w:hAnsi="Times New Roman"/>
                <w:b/>
                <w:color w:val="00B050"/>
              </w:rPr>
            </w:pPr>
            <w:r w:rsidRPr="0028405B">
              <w:rPr>
                <w:rFonts w:ascii="Times New Roman" w:hAnsi="Times New Roman"/>
                <w:b/>
                <w:color w:val="00B050"/>
              </w:rPr>
              <w:t>1</w:t>
            </w:r>
          </w:p>
        </w:tc>
        <w:tc>
          <w:tcPr>
            <w:tcW w:w="9153" w:type="dxa"/>
          </w:tcPr>
          <w:p w14:paraId="23476112" w14:textId="77777777" w:rsidR="00B93FD3" w:rsidRPr="0028405B" w:rsidRDefault="00B93FD3" w:rsidP="002D03D6">
            <w:pPr>
              <w:spacing w:after="0"/>
              <w:jc w:val="both"/>
              <w:rPr>
                <w:rFonts w:ascii="Times New Roman" w:hAnsi="Times New Roman"/>
                <w:b/>
                <w:color w:val="00B050"/>
              </w:rPr>
            </w:pPr>
            <w:r w:rsidRPr="0028405B">
              <w:rPr>
                <w:rFonts w:ascii="Times New Roman" w:hAnsi="Times New Roman"/>
                <w:color w:val="00B050"/>
                <w:shd w:val="clear" w:color="auto" w:fill="FFFFFF"/>
              </w:rPr>
              <w:t xml:space="preserve">Umashankar, A., &amp; </w:t>
            </w:r>
            <w:r w:rsidRPr="0028405B">
              <w:rPr>
                <w:rFonts w:ascii="Times New Roman" w:hAnsi="Times New Roman"/>
                <w:bCs/>
                <w:color w:val="00B050"/>
                <w:shd w:val="clear" w:color="auto" w:fill="FFFFFF"/>
              </w:rPr>
              <w:t>Prabhu, P.</w:t>
            </w:r>
            <w:r w:rsidRPr="0028405B">
              <w:rPr>
                <w:rFonts w:ascii="Times New Roman" w:hAnsi="Times New Roman"/>
                <w:color w:val="00B050"/>
                <w:shd w:val="clear" w:color="auto" w:fill="FFFFFF"/>
              </w:rPr>
              <w:t xml:space="preserve"> (2020). Effect of COVID-19 on individuals with hearing impairment in India. </w:t>
            </w:r>
            <w:r w:rsidRPr="0028405B">
              <w:rPr>
                <w:rFonts w:ascii="Times New Roman" w:hAnsi="Times New Roman"/>
                <w:i/>
                <w:color w:val="00B050"/>
                <w:shd w:val="clear" w:color="auto" w:fill="FFFFFF"/>
              </w:rPr>
              <w:t>Journal of Clinical and Diagnostic Research</w:t>
            </w:r>
            <w:r w:rsidR="002D03D6" w:rsidRPr="0028405B">
              <w:rPr>
                <w:rFonts w:ascii="Times New Roman" w:hAnsi="Times New Roman"/>
                <w:color w:val="00B050"/>
                <w:shd w:val="clear" w:color="auto" w:fill="FFFFFF"/>
              </w:rPr>
              <w:t>,</w:t>
            </w:r>
            <w:r w:rsidRPr="0028405B">
              <w:rPr>
                <w:rFonts w:ascii="Times New Roman" w:hAnsi="Times New Roman"/>
                <w:i/>
                <w:color w:val="00B050"/>
                <w:shd w:val="clear" w:color="auto" w:fill="FFFFFF"/>
              </w:rPr>
              <w:t xml:space="preserve"> 14</w:t>
            </w:r>
            <w:r w:rsidRPr="0028405B">
              <w:rPr>
                <w:rFonts w:ascii="Times New Roman" w:hAnsi="Times New Roman"/>
                <w:color w:val="00B050"/>
                <w:shd w:val="clear" w:color="auto" w:fill="FFFFFF"/>
              </w:rPr>
              <w:t>(8): MM01-MM03</w:t>
            </w:r>
          </w:p>
        </w:tc>
      </w:tr>
      <w:tr w:rsidR="00B93FD3" w:rsidRPr="0028405B" w14:paraId="521C31A6" w14:textId="77777777" w:rsidTr="00CF36A1">
        <w:tc>
          <w:tcPr>
            <w:tcW w:w="426" w:type="dxa"/>
          </w:tcPr>
          <w:p w14:paraId="015FB4DD" w14:textId="77777777" w:rsidR="00B93FD3" w:rsidRPr="0028405B" w:rsidRDefault="00B93FD3" w:rsidP="002D03D6">
            <w:pPr>
              <w:spacing w:after="0"/>
              <w:jc w:val="both"/>
              <w:rPr>
                <w:rFonts w:ascii="Times New Roman" w:hAnsi="Times New Roman"/>
                <w:b/>
                <w:color w:val="00B050"/>
              </w:rPr>
            </w:pPr>
            <w:r w:rsidRPr="0028405B">
              <w:rPr>
                <w:rFonts w:ascii="Times New Roman" w:hAnsi="Times New Roman"/>
                <w:b/>
                <w:color w:val="00B050"/>
              </w:rPr>
              <w:t>2</w:t>
            </w:r>
          </w:p>
        </w:tc>
        <w:tc>
          <w:tcPr>
            <w:tcW w:w="9153" w:type="dxa"/>
          </w:tcPr>
          <w:p w14:paraId="4FAA44BF" w14:textId="77777777" w:rsidR="00B93FD3" w:rsidRPr="0028405B" w:rsidRDefault="00B93FD3" w:rsidP="002D03D6">
            <w:pPr>
              <w:spacing w:after="0"/>
              <w:rPr>
                <w:rFonts w:ascii="Times New Roman" w:hAnsi="Times New Roman"/>
                <w:b/>
                <w:color w:val="00B050"/>
              </w:rPr>
            </w:pPr>
            <w:proofErr w:type="spellStart"/>
            <w:r w:rsidRPr="0028405B">
              <w:rPr>
                <w:rFonts w:ascii="Times New Roman" w:hAnsi="Times New Roman"/>
                <w:color w:val="00B050"/>
                <w:shd w:val="clear" w:color="auto" w:fill="FFFFFF"/>
              </w:rPr>
              <w:t>Hrishtha</w:t>
            </w:r>
            <w:proofErr w:type="spellEnd"/>
            <w:r w:rsidRPr="0028405B">
              <w:rPr>
                <w:rFonts w:ascii="Times New Roman" w:hAnsi="Times New Roman"/>
                <w:color w:val="00B050"/>
                <w:shd w:val="clear" w:color="auto" w:fill="FFFFFF"/>
              </w:rPr>
              <w:t xml:space="preserve">, V.M., Sharma, V., Ali, N.M., Jose, J. &amp; </w:t>
            </w:r>
            <w:r w:rsidRPr="0028405B">
              <w:rPr>
                <w:rFonts w:ascii="Times New Roman" w:hAnsi="Times New Roman"/>
                <w:bCs/>
                <w:color w:val="00B050"/>
                <w:shd w:val="clear" w:color="auto" w:fill="FFFFFF"/>
              </w:rPr>
              <w:t>Prabhu, P.</w:t>
            </w:r>
            <w:r w:rsidRPr="0028405B">
              <w:rPr>
                <w:rFonts w:ascii="Times New Roman" w:hAnsi="Times New Roman"/>
                <w:color w:val="00B050"/>
                <w:shd w:val="clear" w:color="auto" w:fill="FFFFFF"/>
              </w:rPr>
              <w:t xml:space="preserve"> (2020). Does Martial art training improve binaural integration? – a preliminary study.</w:t>
            </w:r>
            <w:r w:rsidRPr="0028405B">
              <w:rPr>
                <w:rFonts w:ascii="Times New Roman" w:hAnsi="Times New Roman"/>
                <w:i/>
                <w:color w:val="00B050"/>
                <w:shd w:val="clear" w:color="auto" w:fill="FFFFFF"/>
              </w:rPr>
              <w:t xml:space="preserve"> The Journal of Acoustical Society of India. 47</w:t>
            </w:r>
            <w:r w:rsidRPr="0028405B">
              <w:rPr>
                <w:rFonts w:ascii="Times New Roman" w:hAnsi="Times New Roman"/>
                <w:color w:val="00B050"/>
                <w:shd w:val="clear" w:color="auto" w:fill="FFFFFF"/>
              </w:rPr>
              <w:t>(1), 1-5.</w:t>
            </w:r>
          </w:p>
        </w:tc>
      </w:tr>
      <w:tr w:rsidR="00B93FD3" w:rsidRPr="0028405B" w14:paraId="1D8932F8" w14:textId="77777777" w:rsidTr="00CF36A1">
        <w:tc>
          <w:tcPr>
            <w:tcW w:w="426" w:type="dxa"/>
          </w:tcPr>
          <w:p w14:paraId="1EA97F94" w14:textId="77777777" w:rsidR="00B93FD3" w:rsidRPr="0028405B" w:rsidRDefault="00B93FD3" w:rsidP="002D03D6">
            <w:pPr>
              <w:spacing w:after="0"/>
              <w:jc w:val="both"/>
              <w:rPr>
                <w:rFonts w:ascii="Times New Roman" w:hAnsi="Times New Roman"/>
                <w:b/>
                <w:color w:val="00B050"/>
              </w:rPr>
            </w:pPr>
            <w:r w:rsidRPr="0028405B">
              <w:rPr>
                <w:rFonts w:ascii="Times New Roman" w:hAnsi="Times New Roman"/>
                <w:b/>
                <w:color w:val="00B050"/>
              </w:rPr>
              <w:t>3</w:t>
            </w:r>
          </w:p>
        </w:tc>
        <w:tc>
          <w:tcPr>
            <w:tcW w:w="9153" w:type="dxa"/>
          </w:tcPr>
          <w:p w14:paraId="6790152C" w14:textId="77777777" w:rsidR="00B93FD3" w:rsidRPr="0028405B" w:rsidRDefault="00E32E53" w:rsidP="00E32E53">
            <w:pPr>
              <w:spacing w:after="0"/>
              <w:rPr>
                <w:rFonts w:ascii="Times New Roman" w:hAnsi="Times New Roman"/>
                <w:b/>
                <w:color w:val="00B050"/>
              </w:rPr>
            </w:pPr>
            <w:r w:rsidRPr="0028405B">
              <w:rPr>
                <w:rFonts w:ascii="Times New Roman" w:hAnsi="Times New Roman"/>
                <w:bCs/>
                <w:color w:val="00B050"/>
              </w:rPr>
              <w:t xml:space="preserve">Swapna, N., </w:t>
            </w:r>
            <w:proofErr w:type="spellStart"/>
            <w:r w:rsidR="00B93FD3" w:rsidRPr="0028405B">
              <w:rPr>
                <w:rFonts w:ascii="Times New Roman" w:hAnsi="Times New Roman"/>
                <w:bCs/>
                <w:color w:val="00B050"/>
              </w:rPr>
              <w:t>Prawin</w:t>
            </w:r>
            <w:proofErr w:type="spellEnd"/>
            <w:r w:rsidR="00B93FD3" w:rsidRPr="0028405B">
              <w:rPr>
                <w:rFonts w:ascii="Times New Roman" w:hAnsi="Times New Roman"/>
                <w:bCs/>
                <w:color w:val="00B050"/>
              </w:rPr>
              <w:t xml:space="preserve"> K.,</w:t>
            </w:r>
            <w:r w:rsidR="00B93FD3" w:rsidRPr="0028405B">
              <w:rPr>
                <w:rFonts w:ascii="Times New Roman" w:hAnsi="Times New Roman"/>
                <w:bCs/>
                <w:color w:val="00B050"/>
                <w:vertAlign w:val="superscript"/>
              </w:rPr>
              <w:t xml:space="preserve"> </w:t>
            </w:r>
            <w:r w:rsidR="00B93FD3" w:rsidRPr="0028405B">
              <w:rPr>
                <w:rFonts w:ascii="Times New Roman" w:hAnsi="Times New Roman"/>
                <w:bCs/>
                <w:color w:val="00B050"/>
              </w:rPr>
              <w:t xml:space="preserve">Bincy, R. Kalam., Anju, V. A., &amp; Arunraj, K. </w:t>
            </w:r>
            <w:r w:rsidR="00B93FD3" w:rsidRPr="0028405B">
              <w:rPr>
                <w:rFonts w:ascii="Times New Roman" w:hAnsi="Times New Roman"/>
                <w:bCs/>
                <w:color w:val="00B050"/>
                <w:shd w:val="clear" w:color="auto" w:fill="FFFFFF"/>
              </w:rPr>
              <w:t>(2020). Diagnostic relevance of primitive reflexes in high-risk newborns: A systematic review</w:t>
            </w:r>
            <w:r w:rsidR="00B93FD3" w:rsidRPr="0028405B">
              <w:rPr>
                <w:rFonts w:ascii="Times New Roman" w:hAnsi="Times New Roman"/>
                <w:color w:val="00B050"/>
                <w:shd w:val="clear" w:color="auto" w:fill="FFFFFF"/>
              </w:rPr>
              <w:t xml:space="preserve">. </w:t>
            </w:r>
            <w:r w:rsidR="00B93FD3" w:rsidRPr="0028405B">
              <w:rPr>
                <w:rFonts w:ascii="Times New Roman" w:hAnsi="Times New Roman"/>
                <w:bCs/>
                <w:i/>
                <w:color w:val="00B050"/>
                <w:shd w:val="clear" w:color="auto" w:fill="FFFFFF"/>
              </w:rPr>
              <w:t xml:space="preserve">Journal of Indian Speech Language &amp; Hearing Association,34, </w:t>
            </w:r>
            <w:r w:rsidR="00B93FD3" w:rsidRPr="0028405B">
              <w:rPr>
                <w:rFonts w:ascii="Times New Roman" w:hAnsi="Times New Roman"/>
                <w:bCs/>
                <w:color w:val="00B050"/>
                <w:shd w:val="clear" w:color="auto" w:fill="FFFFFF"/>
              </w:rPr>
              <w:t xml:space="preserve">24-30. </w:t>
            </w:r>
          </w:p>
        </w:tc>
      </w:tr>
      <w:tr w:rsidR="00B93FD3" w:rsidRPr="0028405B" w14:paraId="6F5AD8B5" w14:textId="77777777" w:rsidTr="00CF36A1">
        <w:tc>
          <w:tcPr>
            <w:tcW w:w="426" w:type="dxa"/>
          </w:tcPr>
          <w:p w14:paraId="337522D8" w14:textId="77777777" w:rsidR="00B93FD3" w:rsidRPr="0028405B" w:rsidRDefault="00B93FD3" w:rsidP="002D03D6">
            <w:pPr>
              <w:spacing w:after="0"/>
              <w:jc w:val="both"/>
              <w:rPr>
                <w:rFonts w:ascii="Times New Roman" w:hAnsi="Times New Roman"/>
                <w:b/>
                <w:color w:val="00B050"/>
              </w:rPr>
            </w:pPr>
            <w:r w:rsidRPr="0028405B">
              <w:rPr>
                <w:rFonts w:ascii="Times New Roman" w:hAnsi="Times New Roman"/>
                <w:b/>
                <w:color w:val="00B050"/>
              </w:rPr>
              <w:t>4</w:t>
            </w:r>
          </w:p>
        </w:tc>
        <w:tc>
          <w:tcPr>
            <w:tcW w:w="9153" w:type="dxa"/>
          </w:tcPr>
          <w:p w14:paraId="2FC68EA3" w14:textId="77777777" w:rsidR="00B93FD3" w:rsidRPr="0028405B" w:rsidRDefault="00B93FD3" w:rsidP="002D03D6">
            <w:pPr>
              <w:shd w:val="clear" w:color="auto" w:fill="FFFFFF" w:themeFill="background1"/>
              <w:tabs>
                <w:tab w:val="left" w:pos="265"/>
                <w:tab w:val="left" w:pos="739"/>
              </w:tabs>
              <w:spacing w:after="0"/>
              <w:rPr>
                <w:rFonts w:ascii="Times New Roman" w:hAnsi="Times New Roman"/>
                <w:b/>
                <w:color w:val="00B050"/>
              </w:rPr>
            </w:pPr>
            <w:proofErr w:type="spellStart"/>
            <w:r w:rsidRPr="0028405B">
              <w:rPr>
                <w:rFonts w:ascii="Times New Roman" w:hAnsi="Times New Roman"/>
                <w:color w:val="00B050"/>
                <w:shd w:val="clear" w:color="auto" w:fill="FFFFFF"/>
              </w:rPr>
              <w:t>Hrishtha</w:t>
            </w:r>
            <w:proofErr w:type="spellEnd"/>
            <w:r w:rsidRPr="0028405B">
              <w:rPr>
                <w:rFonts w:ascii="Times New Roman" w:hAnsi="Times New Roman"/>
                <w:color w:val="00B050"/>
                <w:shd w:val="clear" w:color="auto" w:fill="FFFFFF"/>
              </w:rPr>
              <w:t>, V.M., Sharma, V., Ali, N.M., Jose, J. &amp;; Prabhu, P.</w:t>
            </w:r>
            <w:r w:rsidR="00557477" w:rsidRPr="0028405B">
              <w:rPr>
                <w:rFonts w:ascii="Times New Roman" w:hAnsi="Times New Roman"/>
                <w:color w:val="00B050"/>
                <w:shd w:val="clear" w:color="auto" w:fill="FFFFFF"/>
              </w:rPr>
              <w:t xml:space="preserve"> </w:t>
            </w:r>
            <w:r w:rsidRPr="0028405B">
              <w:rPr>
                <w:rFonts w:ascii="Times New Roman" w:hAnsi="Times New Roman"/>
                <w:color w:val="00B050"/>
                <w:shd w:val="clear" w:color="auto" w:fill="FFFFFF"/>
              </w:rPr>
              <w:t>(2020). Does martial art training improve binaural integration? – a</w:t>
            </w:r>
            <w:r w:rsidR="00557477" w:rsidRPr="0028405B">
              <w:rPr>
                <w:rFonts w:ascii="Times New Roman" w:hAnsi="Times New Roman"/>
                <w:color w:val="00B050"/>
                <w:shd w:val="clear" w:color="auto" w:fill="FFFFFF"/>
              </w:rPr>
              <w:t xml:space="preserve"> </w:t>
            </w:r>
            <w:r w:rsidRPr="0028405B">
              <w:rPr>
                <w:rFonts w:ascii="Times New Roman" w:hAnsi="Times New Roman"/>
                <w:color w:val="00B050"/>
                <w:shd w:val="clear" w:color="auto" w:fill="FFFFFF"/>
              </w:rPr>
              <w:t xml:space="preserve">preliminary study. </w:t>
            </w:r>
            <w:r w:rsidRPr="0028405B">
              <w:rPr>
                <w:rFonts w:ascii="Times New Roman" w:hAnsi="Times New Roman"/>
                <w:i/>
                <w:iCs/>
                <w:color w:val="00B050"/>
                <w:shd w:val="clear" w:color="auto" w:fill="FFFFFF"/>
              </w:rPr>
              <w:t>The Journal of Acoustical Society of India</w:t>
            </w:r>
            <w:r w:rsidRPr="0028405B">
              <w:rPr>
                <w:rFonts w:ascii="Times New Roman" w:hAnsi="Times New Roman"/>
                <w:color w:val="00B050"/>
                <w:shd w:val="clear" w:color="auto" w:fill="FFFFFF"/>
              </w:rPr>
              <w:t xml:space="preserve">, </w:t>
            </w:r>
            <w:r w:rsidRPr="0028405B">
              <w:rPr>
                <w:rFonts w:ascii="Times New Roman" w:hAnsi="Times New Roman"/>
                <w:i/>
                <w:color w:val="00B050"/>
                <w:shd w:val="clear" w:color="auto" w:fill="FFFFFF"/>
              </w:rPr>
              <w:t>47</w:t>
            </w:r>
            <w:r w:rsidRPr="0028405B">
              <w:rPr>
                <w:rFonts w:ascii="Times New Roman" w:hAnsi="Times New Roman"/>
                <w:color w:val="00B050"/>
                <w:shd w:val="clear" w:color="auto" w:fill="FFFFFF"/>
              </w:rPr>
              <w:t>(1), 1-5.</w:t>
            </w:r>
          </w:p>
        </w:tc>
      </w:tr>
    </w:tbl>
    <w:p w14:paraId="0B387B43" w14:textId="77777777" w:rsidR="00B93FD3" w:rsidRPr="0028405B" w:rsidRDefault="00B93FD3" w:rsidP="00B93FD3">
      <w:pPr>
        <w:pStyle w:val="ListParagraph"/>
        <w:ind w:left="1843"/>
        <w:jc w:val="both"/>
        <w:rPr>
          <w:rFonts w:ascii="Times New Roman" w:hAnsi="Times New Roman"/>
          <w:b/>
          <w:color w:val="00B050"/>
        </w:rPr>
      </w:pPr>
    </w:p>
    <w:p w14:paraId="10DD7536" w14:textId="77777777" w:rsidR="00B93FD3" w:rsidRPr="00805682" w:rsidRDefault="00B93FD3" w:rsidP="00F52530">
      <w:pPr>
        <w:pStyle w:val="ListParagraph"/>
        <w:numPr>
          <w:ilvl w:val="0"/>
          <w:numId w:val="17"/>
        </w:numPr>
        <w:ind w:left="1843" w:hanging="709"/>
        <w:jc w:val="both"/>
        <w:rPr>
          <w:rFonts w:ascii="Times New Roman" w:hAnsi="Times New Roman"/>
          <w:b/>
          <w:color w:val="000000" w:themeColor="text1"/>
        </w:rPr>
      </w:pPr>
      <w:r w:rsidRPr="00805682">
        <w:rPr>
          <w:rFonts w:ascii="Times New Roman" w:hAnsi="Times New Roman"/>
          <w:b/>
          <w:color w:val="000000" w:themeColor="text1"/>
        </w:rPr>
        <w:t xml:space="preserve">International </w:t>
      </w:r>
      <w:r w:rsidRPr="00805682">
        <w:rPr>
          <w:rFonts w:ascii="Times New Roman" w:hAnsi="Times New Roman"/>
          <w:b/>
          <w:color w:val="000000" w:themeColor="text1"/>
        </w:rPr>
        <w:tab/>
      </w:r>
      <w:r w:rsidRPr="00805682">
        <w:rPr>
          <w:rFonts w:ascii="Times New Roman" w:hAnsi="Times New Roman"/>
          <w:b/>
          <w:color w:val="000000" w:themeColor="text1"/>
        </w:rPr>
        <w:tab/>
        <w:t xml:space="preserve">: </w:t>
      </w:r>
      <w:r w:rsidRPr="00805682">
        <w:rPr>
          <w:rFonts w:ascii="Times New Roman" w:hAnsi="Times New Roman"/>
          <w:b/>
          <w:color w:val="000000" w:themeColor="text1"/>
        </w:rPr>
        <w:tab/>
      </w:r>
      <w:r w:rsidRPr="00805682">
        <w:rPr>
          <w:rFonts w:ascii="Times New Roman" w:hAnsi="Times New Roman"/>
          <w:b/>
          <w:color w:val="000000" w:themeColor="text1"/>
        </w:rPr>
        <w:tab/>
      </w:r>
      <w:r w:rsidR="002D03D6" w:rsidRPr="00805682">
        <w:rPr>
          <w:rFonts w:ascii="Times New Roman" w:hAnsi="Times New Roman"/>
          <w:b/>
          <w:color w:val="000000" w:themeColor="text1"/>
        </w:rPr>
        <w:t>46</w:t>
      </w:r>
      <w:r w:rsidRPr="00805682">
        <w:rPr>
          <w:rFonts w:ascii="Times New Roman" w:hAnsi="Times New Roman"/>
          <w:b/>
          <w:color w:val="000000" w:themeColor="text1"/>
        </w:rPr>
        <w:tab/>
      </w:r>
    </w:p>
    <w:tbl>
      <w:tblPr>
        <w:tblStyle w:val="TableGrid"/>
        <w:tblW w:w="4913" w:type="pct"/>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
        <w:gridCol w:w="8062"/>
      </w:tblGrid>
      <w:tr w:rsidR="0085025B" w:rsidRPr="00805682" w14:paraId="1529BA65" w14:textId="77777777" w:rsidTr="003557B1">
        <w:tc>
          <w:tcPr>
            <w:tcW w:w="561" w:type="pct"/>
          </w:tcPr>
          <w:p w14:paraId="1AE6511E" w14:textId="77777777" w:rsidR="00B93FD3" w:rsidRPr="00805682" w:rsidRDefault="00B93FD3" w:rsidP="00CF36A1">
            <w:pPr>
              <w:rPr>
                <w:rFonts w:ascii="Times New Roman" w:eastAsia="Times New Roman" w:hAnsi="Times New Roman"/>
                <w:b/>
                <w:color w:val="000000" w:themeColor="text1"/>
                <w:highlight w:val="lightGray"/>
              </w:rPr>
            </w:pPr>
          </w:p>
        </w:tc>
        <w:tc>
          <w:tcPr>
            <w:tcW w:w="4439" w:type="pct"/>
          </w:tcPr>
          <w:p w14:paraId="10C29DBB" w14:textId="77777777" w:rsidR="00B93FD3" w:rsidRPr="00805682" w:rsidRDefault="00CF36A1" w:rsidP="00F04520">
            <w:pPr>
              <w:jc w:val="center"/>
              <w:rPr>
                <w:rFonts w:ascii="Times New Roman" w:hAnsi="Times New Roman"/>
                <w:b/>
                <w:color w:val="000000" w:themeColor="text1"/>
              </w:rPr>
            </w:pPr>
            <w:r w:rsidRPr="00805682">
              <w:rPr>
                <w:rFonts w:ascii="Times New Roman" w:hAnsi="Times New Roman"/>
                <w:b/>
                <w:color w:val="000000" w:themeColor="text1"/>
              </w:rPr>
              <w:t>Title of the published article</w:t>
            </w:r>
          </w:p>
        </w:tc>
      </w:tr>
      <w:tr w:rsidR="0085025B" w:rsidRPr="0028405B" w14:paraId="27858A1B" w14:textId="77777777" w:rsidTr="003557B1">
        <w:tc>
          <w:tcPr>
            <w:tcW w:w="561" w:type="pct"/>
          </w:tcPr>
          <w:p w14:paraId="7CE075A7" w14:textId="77777777" w:rsidR="00B93FD3" w:rsidRPr="0028405B" w:rsidRDefault="00B93FD3" w:rsidP="002D03D6">
            <w:pPr>
              <w:spacing w:after="0"/>
              <w:jc w:val="both"/>
              <w:rPr>
                <w:rFonts w:ascii="Times New Roman" w:eastAsia="Times New Roman" w:hAnsi="Times New Roman"/>
                <w:color w:val="00B050"/>
              </w:rPr>
            </w:pPr>
            <w:r w:rsidRPr="0028405B">
              <w:rPr>
                <w:rFonts w:ascii="Times New Roman" w:eastAsia="Times New Roman" w:hAnsi="Times New Roman"/>
                <w:color w:val="00B050"/>
              </w:rPr>
              <w:t>1</w:t>
            </w:r>
          </w:p>
        </w:tc>
        <w:tc>
          <w:tcPr>
            <w:tcW w:w="4439" w:type="pct"/>
          </w:tcPr>
          <w:p w14:paraId="4A0E7404" w14:textId="77777777" w:rsidR="00B93FD3" w:rsidRPr="0028405B" w:rsidRDefault="00B93FD3" w:rsidP="002D03D6">
            <w:pPr>
              <w:spacing w:after="0"/>
              <w:jc w:val="both"/>
              <w:rPr>
                <w:rFonts w:ascii="Times New Roman" w:eastAsia="Times New Roman" w:hAnsi="Times New Roman"/>
                <w:color w:val="00B050"/>
              </w:rPr>
            </w:pPr>
            <w:r w:rsidRPr="0028405B">
              <w:rPr>
                <w:rFonts w:ascii="Times New Roman" w:eastAsia="Times New Roman" w:hAnsi="Times New Roman"/>
                <w:color w:val="00B050"/>
              </w:rPr>
              <w:t>Udhayakumar, R. &amp; Devi, N. (2020). Comparison of temporal and envelope cues in hearing aids: use of Malayalam language chimeric sentences and two compression strategies</w:t>
            </w:r>
            <w:r w:rsidRPr="0028405B">
              <w:rPr>
                <w:rFonts w:ascii="Times New Roman" w:eastAsia="Times New Roman" w:hAnsi="Times New Roman"/>
                <w:i/>
                <w:color w:val="00B050"/>
              </w:rPr>
              <w:t xml:space="preserve">. </w:t>
            </w:r>
            <w:r w:rsidRPr="0028405B">
              <w:rPr>
                <w:rFonts w:ascii="Times New Roman" w:eastAsia="Times New Roman" w:hAnsi="Times New Roman"/>
                <w:i/>
                <w:iCs/>
                <w:color w:val="00B050"/>
              </w:rPr>
              <w:t>Journal of Hearing Science</w:t>
            </w:r>
            <w:r w:rsidRPr="0028405B">
              <w:rPr>
                <w:rFonts w:ascii="Times New Roman" w:eastAsia="Times New Roman" w:hAnsi="Times New Roman"/>
                <w:i/>
                <w:color w:val="00B050"/>
              </w:rPr>
              <w:t>, 10(1),</w:t>
            </w:r>
            <w:r w:rsidRPr="0028405B">
              <w:rPr>
                <w:rFonts w:ascii="Times New Roman" w:eastAsia="Times New Roman" w:hAnsi="Times New Roman"/>
                <w:color w:val="00B050"/>
              </w:rPr>
              <w:t xml:space="preserve"> 33–40.</w:t>
            </w:r>
          </w:p>
        </w:tc>
      </w:tr>
      <w:tr w:rsidR="0085025B" w:rsidRPr="0028405B" w14:paraId="6C55A460" w14:textId="77777777" w:rsidTr="003557B1">
        <w:tc>
          <w:tcPr>
            <w:tcW w:w="561" w:type="pct"/>
          </w:tcPr>
          <w:p w14:paraId="491000AE" w14:textId="77777777" w:rsidR="00B93FD3" w:rsidRPr="0028405B" w:rsidRDefault="00B93FD3" w:rsidP="002D03D6">
            <w:pPr>
              <w:spacing w:after="0"/>
              <w:jc w:val="both"/>
              <w:rPr>
                <w:rFonts w:ascii="Times New Roman" w:eastAsia="Times New Roman" w:hAnsi="Times New Roman"/>
                <w:color w:val="00B050"/>
              </w:rPr>
            </w:pPr>
            <w:r w:rsidRPr="0028405B">
              <w:rPr>
                <w:rFonts w:ascii="Times New Roman" w:eastAsia="Times New Roman" w:hAnsi="Times New Roman"/>
                <w:color w:val="00B050"/>
              </w:rPr>
              <w:t>2</w:t>
            </w:r>
          </w:p>
        </w:tc>
        <w:tc>
          <w:tcPr>
            <w:tcW w:w="4439" w:type="pct"/>
          </w:tcPr>
          <w:p w14:paraId="05F6E902" w14:textId="77777777" w:rsidR="00B93FD3" w:rsidRPr="0028405B" w:rsidRDefault="00B93FD3" w:rsidP="002D03D6">
            <w:pPr>
              <w:spacing w:after="0"/>
              <w:jc w:val="both"/>
              <w:rPr>
                <w:rFonts w:ascii="Times New Roman" w:hAnsi="Times New Roman"/>
                <w:color w:val="00B050"/>
                <w:highlight w:val="yellow"/>
                <w:shd w:val="clear" w:color="auto" w:fill="FCFCFC"/>
              </w:rPr>
            </w:pPr>
            <w:proofErr w:type="spellStart"/>
            <w:r w:rsidRPr="0028405B">
              <w:rPr>
                <w:rFonts w:ascii="Times New Roman" w:eastAsia="Times New Roman" w:hAnsi="Times New Roman"/>
                <w:color w:val="00B050"/>
              </w:rPr>
              <w:t>Mendha</w:t>
            </w:r>
            <w:r w:rsidR="006F1405" w:rsidRPr="0028405B">
              <w:rPr>
                <w:rFonts w:ascii="Times New Roman" w:eastAsia="Times New Roman" w:hAnsi="Times New Roman"/>
                <w:color w:val="00B050"/>
              </w:rPr>
              <w:t>kar</w:t>
            </w:r>
            <w:proofErr w:type="spellEnd"/>
            <w:r w:rsidR="006F1405" w:rsidRPr="0028405B">
              <w:rPr>
                <w:rFonts w:ascii="Times New Roman" w:eastAsia="Times New Roman" w:hAnsi="Times New Roman"/>
                <w:color w:val="00B050"/>
              </w:rPr>
              <w:t>, A., Sneha, K. C., Devi, N.</w:t>
            </w:r>
            <w:r w:rsidRPr="0028405B">
              <w:rPr>
                <w:rFonts w:ascii="Times New Roman" w:eastAsia="Times New Roman" w:hAnsi="Times New Roman"/>
                <w:color w:val="00B050"/>
              </w:rPr>
              <w:t>&amp; Renuka, C. (2020). Hearing aids of the future: a simulation study</w:t>
            </w:r>
            <w:r w:rsidRPr="0028405B">
              <w:rPr>
                <w:rFonts w:ascii="Times New Roman" w:eastAsia="Times New Roman" w:hAnsi="Times New Roman"/>
                <w:i/>
                <w:color w:val="00B050"/>
              </w:rPr>
              <w:t xml:space="preserve">. </w:t>
            </w:r>
            <w:r w:rsidRPr="0028405B">
              <w:rPr>
                <w:rFonts w:ascii="Times New Roman" w:eastAsia="Times New Roman" w:hAnsi="Times New Roman"/>
                <w:i/>
                <w:iCs/>
                <w:color w:val="00B050"/>
              </w:rPr>
              <w:t>International Journal of Biomedical Engineering,</w:t>
            </w:r>
            <w:r w:rsidRPr="0028405B">
              <w:rPr>
                <w:rFonts w:ascii="Times New Roman" w:eastAsia="Times New Roman" w:hAnsi="Times New Roman"/>
                <w:i/>
                <w:color w:val="00B050"/>
              </w:rPr>
              <w:t xml:space="preserve"> 6(1),</w:t>
            </w:r>
            <w:r w:rsidRPr="0028405B">
              <w:rPr>
                <w:rFonts w:ascii="Times New Roman" w:eastAsia="Times New Roman" w:hAnsi="Times New Roman"/>
                <w:color w:val="00B050"/>
              </w:rPr>
              <w:t xml:space="preserve"> 18–23.</w:t>
            </w:r>
          </w:p>
        </w:tc>
      </w:tr>
      <w:tr w:rsidR="0085025B" w:rsidRPr="0028405B" w14:paraId="52818341" w14:textId="77777777" w:rsidTr="003557B1">
        <w:tc>
          <w:tcPr>
            <w:tcW w:w="561" w:type="pct"/>
          </w:tcPr>
          <w:p w14:paraId="2C8FEEFD" w14:textId="77777777" w:rsidR="00B93FD3" w:rsidRPr="0028405B" w:rsidRDefault="00B93FD3" w:rsidP="002D03D6">
            <w:pPr>
              <w:spacing w:after="0"/>
              <w:rPr>
                <w:rFonts w:ascii="Times New Roman" w:hAnsi="Times New Roman"/>
                <w:color w:val="00B050"/>
                <w:shd w:val="clear" w:color="auto" w:fill="FFFFFF"/>
              </w:rPr>
            </w:pPr>
            <w:r w:rsidRPr="0028405B">
              <w:rPr>
                <w:rFonts w:ascii="Times New Roman" w:hAnsi="Times New Roman"/>
                <w:color w:val="00B050"/>
                <w:shd w:val="clear" w:color="auto" w:fill="FFFFFF"/>
              </w:rPr>
              <w:t>3</w:t>
            </w:r>
          </w:p>
        </w:tc>
        <w:tc>
          <w:tcPr>
            <w:tcW w:w="4439" w:type="pct"/>
          </w:tcPr>
          <w:p w14:paraId="28D019FB" w14:textId="77777777" w:rsidR="00B93FD3" w:rsidRPr="0028405B" w:rsidRDefault="00B93FD3" w:rsidP="002D03D6">
            <w:pPr>
              <w:spacing w:after="0"/>
              <w:jc w:val="both"/>
              <w:rPr>
                <w:rFonts w:ascii="Times New Roman" w:hAnsi="Times New Roman"/>
                <w:color w:val="00B050"/>
                <w:highlight w:val="yellow"/>
                <w:shd w:val="clear" w:color="auto" w:fill="FCFCFC"/>
              </w:rPr>
            </w:pPr>
            <w:r w:rsidRPr="0028405B">
              <w:rPr>
                <w:rFonts w:ascii="Times New Roman" w:hAnsi="Times New Roman"/>
                <w:color w:val="00B050"/>
                <w:shd w:val="clear" w:color="auto" w:fill="FFFFFF"/>
              </w:rPr>
              <w:t xml:space="preserve">Krishna, Y., Raveendran, R., &amp; </w:t>
            </w:r>
            <w:proofErr w:type="spellStart"/>
            <w:r w:rsidRPr="0028405B">
              <w:rPr>
                <w:rFonts w:ascii="Times New Roman" w:hAnsi="Times New Roman"/>
                <w:color w:val="00B050"/>
                <w:shd w:val="clear" w:color="auto" w:fill="FFFFFF"/>
              </w:rPr>
              <w:t>Konadath</w:t>
            </w:r>
            <w:proofErr w:type="spellEnd"/>
            <w:r w:rsidRPr="0028405B">
              <w:rPr>
                <w:rFonts w:ascii="Times New Roman" w:hAnsi="Times New Roman"/>
                <w:color w:val="00B050"/>
                <w:shd w:val="clear" w:color="auto" w:fill="FFFFFF"/>
              </w:rPr>
              <w:t xml:space="preserve">, S. (2020). Perception of Vocal Emotional Prosody in Children with Hearing Impairment. </w:t>
            </w:r>
            <w:r w:rsidRPr="0028405B">
              <w:rPr>
                <w:rFonts w:ascii="Times New Roman" w:hAnsi="Times New Roman"/>
                <w:i/>
                <w:iCs/>
                <w:color w:val="00B050"/>
                <w:shd w:val="clear" w:color="auto" w:fill="FFFFFF"/>
              </w:rPr>
              <w:t>International Journal of Pediatric Otorhinolaryngology</w:t>
            </w:r>
            <w:r w:rsidRPr="0028405B">
              <w:rPr>
                <w:rFonts w:ascii="Times New Roman" w:hAnsi="Times New Roman"/>
                <w:i/>
                <w:color w:val="00B050"/>
                <w:shd w:val="clear" w:color="auto" w:fill="FFFFFF"/>
              </w:rPr>
              <w:t>, 11</w:t>
            </w:r>
            <w:r w:rsidRPr="0028405B">
              <w:rPr>
                <w:rFonts w:ascii="Times New Roman" w:hAnsi="Times New Roman"/>
                <w:color w:val="00B050"/>
                <w:shd w:val="clear" w:color="auto" w:fill="FFFFFF"/>
              </w:rPr>
              <w:t xml:space="preserve">, 110252. Doi: </w:t>
            </w:r>
            <w:hyperlink r:id="rId8" w:tgtFrame="_blank" w:tooltip="Persistent link using digital object identifier" w:history="1">
              <w:r w:rsidRPr="0028405B">
                <w:rPr>
                  <w:rStyle w:val="Hyperlink"/>
                  <w:rFonts w:ascii="Times New Roman" w:hAnsi="Times New Roman"/>
                  <w:color w:val="00B050"/>
                  <w:u w:val="none"/>
                </w:rPr>
                <w:t>https://doi.org/10.1016/j.ijporl.2020.110252</w:t>
              </w:r>
            </w:hyperlink>
          </w:p>
        </w:tc>
      </w:tr>
      <w:tr w:rsidR="0085025B" w:rsidRPr="0028405B" w14:paraId="572AFFFE" w14:textId="77777777" w:rsidTr="003557B1">
        <w:tc>
          <w:tcPr>
            <w:tcW w:w="561" w:type="pct"/>
          </w:tcPr>
          <w:p w14:paraId="4D9542FB" w14:textId="77777777" w:rsidR="00B93FD3" w:rsidRPr="0028405B" w:rsidRDefault="00B93FD3" w:rsidP="002D03D6">
            <w:pPr>
              <w:shd w:val="clear" w:color="auto" w:fill="FFFFFF" w:themeFill="background1"/>
              <w:tabs>
                <w:tab w:val="left" w:pos="-180"/>
                <w:tab w:val="left" w:pos="0"/>
              </w:tabs>
              <w:spacing w:after="0"/>
              <w:rPr>
                <w:rFonts w:ascii="Times New Roman" w:hAnsi="Times New Roman"/>
                <w:color w:val="00B050"/>
                <w:shd w:val="clear" w:color="auto" w:fill="FFFFFF"/>
              </w:rPr>
            </w:pPr>
            <w:r w:rsidRPr="0028405B">
              <w:rPr>
                <w:rFonts w:ascii="Times New Roman" w:hAnsi="Times New Roman"/>
                <w:color w:val="00B050"/>
                <w:shd w:val="clear" w:color="auto" w:fill="FFFFFF"/>
              </w:rPr>
              <w:lastRenderedPageBreak/>
              <w:t>4</w:t>
            </w:r>
          </w:p>
        </w:tc>
        <w:tc>
          <w:tcPr>
            <w:tcW w:w="4439" w:type="pct"/>
          </w:tcPr>
          <w:p w14:paraId="72378660" w14:textId="77777777" w:rsidR="00B93FD3" w:rsidRPr="0028405B" w:rsidRDefault="00B93FD3" w:rsidP="002D03D6">
            <w:pPr>
              <w:shd w:val="clear" w:color="auto" w:fill="FFFFFF" w:themeFill="background1"/>
              <w:tabs>
                <w:tab w:val="left" w:pos="-180"/>
                <w:tab w:val="left" w:pos="0"/>
              </w:tabs>
              <w:spacing w:after="0"/>
              <w:jc w:val="both"/>
              <w:rPr>
                <w:rFonts w:ascii="Times New Roman" w:hAnsi="Times New Roman"/>
                <w:color w:val="00B050"/>
                <w:highlight w:val="yellow"/>
              </w:rPr>
            </w:pPr>
            <w:r w:rsidRPr="0028405B">
              <w:rPr>
                <w:rFonts w:ascii="Times New Roman" w:hAnsi="Times New Roman"/>
                <w:color w:val="00B050"/>
                <w:shd w:val="clear" w:color="auto" w:fill="FFFFFF"/>
              </w:rPr>
              <w:t xml:space="preserve">Kumar, P., Sanju, H.K., &amp; Singh, N. K. (2020). Neural representation of consonant–vowel transition in individuals with cochlear hearing loss and auditory neuropathy spectrum disorder. </w:t>
            </w:r>
            <w:r w:rsidRPr="0028405B">
              <w:rPr>
                <w:rFonts w:ascii="Times New Roman" w:hAnsi="Times New Roman"/>
                <w:i/>
                <w:iCs/>
                <w:color w:val="00B050"/>
                <w:shd w:val="clear" w:color="auto" w:fill="FFFFFF"/>
              </w:rPr>
              <w:t>European Archives of Otorhinolaryngology</w:t>
            </w:r>
            <w:r w:rsidRPr="0028405B">
              <w:rPr>
                <w:rFonts w:ascii="Times New Roman" w:hAnsi="Times New Roman"/>
                <w:i/>
                <w:color w:val="00B050"/>
                <w:shd w:val="clear" w:color="auto" w:fill="FFFFFF"/>
              </w:rPr>
              <w:t>,</w:t>
            </w:r>
            <w:r w:rsidRPr="0028405B">
              <w:rPr>
                <w:rFonts w:ascii="Times New Roman" w:hAnsi="Times New Roman"/>
                <w:color w:val="00B050"/>
                <w:shd w:val="clear" w:color="auto" w:fill="FFFFFF"/>
              </w:rPr>
              <w:t xml:space="preserve"> </w:t>
            </w:r>
            <w:hyperlink r:id="rId9" w:history="1">
              <w:r w:rsidRPr="0028405B">
                <w:rPr>
                  <w:rStyle w:val="Hyperlink"/>
                  <w:rFonts w:ascii="Times New Roman" w:hAnsi="Times New Roman"/>
                  <w:color w:val="00B050"/>
                  <w:u w:val="none"/>
                  <w:shd w:val="clear" w:color="auto" w:fill="FFFFFF"/>
                </w:rPr>
                <w:t>https://doi.org/10.1007/s00405-020-06017-4</w:t>
              </w:r>
            </w:hyperlink>
          </w:p>
        </w:tc>
      </w:tr>
      <w:tr w:rsidR="0085025B" w:rsidRPr="0028405B" w14:paraId="31272CA7" w14:textId="77777777" w:rsidTr="003557B1">
        <w:tc>
          <w:tcPr>
            <w:tcW w:w="561" w:type="pct"/>
          </w:tcPr>
          <w:p w14:paraId="27AB9B80" w14:textId="77777777" w:rsidR="00B93FD3" w:rsidRPr="0028405B" w:rsidRDefault="00B93FD3" w:rsidP="002D03D6">
            <w:pPr>
              <w:spacing w:after="0"/>
              <w:jc w:val="both"/>
              <w:rPr>
                <w:rStyle w:val="Emphasis"/>
                <w:rFonts w:ascii="Times New Roman" w:hAnsi="Times New Roman"/>
                <w:i w:val="0"/>
                <w:color w:val="00B050"/>
                <w:shd w:val="clear" w:color="auto" w:fill="FFFFFF"/>
              </w:rPr>
            </w:pPr>
            <w:r w:rsidRPr="0028405B">
              <w:rPr>
                <w:rStyle w:val="Emphasis"/>
                <w:rFonts w:ascii="Times New Roman" w:hAnsi="Times New Roman"/>
                <w:i w:val="0"/>
                <w:color w:val="00B050"/>
                <w:shd w:val="clear" w:color="auto" w:fill="FFFFFF"/>
              </w:rPr>
              <w:t>5</w:t>
            </w:r>
          </w:p>
        </w:tc>
        <w:tc>
          <w:tcPr>
            <w:tcW w:w="4439" w:type="pct"/>
          </w:tcPr>
          <w:p w14:paraId="7D794A5F" w14:textId="77777777" w:rsidR="00B93FD3" w:rsidRPr="0028405B" w:rsidRDefault="00B93FD3" w:rsidP="002D03D6">
            <w:pPr>
              <w:spacing w:after="0"/>
              <w:jc w:val="both"/>
              <w:rPr>
                <w:rFonts w:ascii="Times New Roman" w:hAnsi="Times New Roman"/>
                <w:color w:val="00B050"/>
                <w:highlight w:val="yellow"/>
              </w:rPr>
            </w:pPr>
            <w:r w:rsidRPr="0028405B">
              <w:rPr>
                <w:rStyle w:val="Emphasis"/>
                <w:rFonts w:ascii="Times New Roman" w:hAnsi="Times New Roman"/>
                <w:i w:val="0"/>
                <w:color w:val="00B050"/>
                <w:shd w:val="clear" w:color="auto" w:fill="FFFFFF"/>
              </w:rPr>
              <w:t xml:space="preserve">Kumar, P., Singh, N. K., Sanju, H. K., &amp; </w:t>
            </w:r>
            <w:proofErr w:type="spellStart"/>
            <w:r w:rsidRPr="0028405B">
              <w:rPr>
                <w:rStyle w:val="Emphasis"/>
                <w:rFonts w:ascii="Times New Roman" w:hAnsi="Times New Roman"/>
                <w:i w:val="0"/>
                <w:color w:val="00B050"/>
                <w:shd w:val="clear" w:color="auto" w:fill="FFFFFF"/>
              </w:rPr>
              <w:t>Kaverappa</w:t>
            </w:r>
            <w:proofErr w:type="spellEnd"/>
            <w:r w:rsidRPr="0028405B">
              <w:rPr>
                <w:rStyle w:val="Emphasis"/>
                <w:rFonts w:ascii="Times New Roman" w:hAnsi="Times New Roman"/>
                <w:i w:val="0"/>
                <w:color w:val="00B050"/>
                <w:shd w:val="clear" w:color="auto" w:fill="FFFFFF"/>
              </w:rPr>
              <w:t>, G. M. (2020). Feasibility of objective assessment of difference limen for intensity using acoustic change complex in children with central auditory processing disorder.</w:t>
            </w:r>
            <w:r w:rsidRPr="0028405B">
              <w:rPr>
                <w:rFonts w:ascii="Times New Roman" w:hAnsi="Times New Roman"/>
                <w:iCs/>
                <w:color w:val="00B050"/>
                <w:shd w:val="clear" w:color="auto" w:fill="FFFFFF"/>
              </w:rPr>
              <w:t xml:space="preserve"> </w:t>
            </w:r>
            <w:r w:rsidRPr="0028405B">
              <w:rPr>
                <w:rFonts w:ascii="Times New Roman" w:hAnsi="Times New Roman"/>
                <w:i/>
                <w:iCs/>
                <w:color w:val="00B050"/>
                <w:shd w:val="clear" w:color="auto" w:fill="FFFFFF"/>
              </w:rPr>
              <w:t>International Journal of Pediatric Otorhinolaryngology, 137,</w:t>
            </w:r>
            <w:r w:rsidRPr="0028405B">
              <w:rPr>
                <w:rFonts w:ascii="Times New Roman" w:hAnsi="Times New Roman"/>
                <w:iCs/>
                <w:color w:val="00B050"/>
                <w:shd w:val="clear" w:color="auto" w:fill="FFFFFF"/>
              </w:rPr>
              <w:t xml:space="preserve"> </w:t>
            </w:r>
            <w:r w:rsidRPr="0028405B">
              <w:rPr>
                <w:rFonts w:ascii="Times New Roman" w:hAnsi="Times New Roman"/>
                <w:color w:val="00B050"/>
              </w:rPr>
              <w:t xml:space="preserve">110189. Doi: </w:t>
            </w:r>
            <w:hyperlink r:id="rId10" w:tgtFrame="_blank" w:tooltip="Persistent link using digital object identifier" w:history="1">
              <w:r w:rsidRPr="0028405B">
                <w:rPr>
                  <w:rStyle w:val="Hyperlink"/>
                  <w:rFonts w:ascii="Times New Roman" w:hAnsi="Times New Roman"/>
                  <w:color w:val="00B050"/>
                  <w:u w:val="none"/>
                </w:rPr>
                <w:t>https://doi.org/10.1016/j.ijporl.2020.110189</w:t>
              </w:r>
            </w:hyperlink>
            <w:hyperlink r:id="rId11" w:tgtFrame="_blank" w:history="1">
              <w:r w:rsidRPr="0028405B">
                <w:rPr>
                  <w:rStyle w:val="Hyperlink"/>
                  <w:rFonts w:ascii="Times New Roman" w:hAnsi="Times New Roman"/>
                  <w:color w:val="00B050"/>
                  <w:u w:val="none"/>
                </w:rPr>
                <w:t>Get rights and content</w:t>
              </w:r>
            </w:hyperlink>
          </w:p>
        </w:tc>
      </w:tr>
      <w:tr w:rsidR="0085025B" w:rsidRPr="0028405B" w14:paraId="147D7CC8" w14:textId="77777777" w:rsidTr="003557B1">
        <w:tc>
          <w:tcPr>
            <w:tcW w:w="561" w:type="pct"/>
          </w:tcPr>
          <w:p w14:paraId="46E8CC2C" w14:textId="77777777" w:rsidR="00B93FD3" w:rsidRPr="0028405B" w:rsidRDefault="00B93FD3" w:rsidP="004013C5">
            <w:pPr>
              <w:shd w:val="clear" w:color="auto" w:fill="FFFFFF" w:themeFill="background1"/>
              <w:tabs>
                <w:tab w:val="left" w:pos="-180"/>
                <w:tab w:val="left" w:pos="0"/>
              </w:tabs>
              <w:spacing w:after="0"/>
              <w:rPr>
                <w:rFonts w:ascii="Times New Roman" w:hAnsi="Times New Roman"/>
                <w:color w:val="00B050"/>
              </w:rPr>
            </w:pPr>
            <w:r w:rsidRPr="0028405B">
              <w:rPr>
                <w:rFonts w:ascii="Times New Roman" w:hAnsi="Times New Roman"/>
                <w:color w:val="00B050"/>
              </w:rPr>
              <w:t>6</w:t>
            </w:r>
          </w:p>
        </w:tc>
        <w:tc>
          <w:tcPr>
            <w:tcW w:w="4439" w:type="pct"/>
          </w:tcPr>
          <w:p w14:paraId="6BED9517" w14:textId="77777777" w:rsidR="00B93FD3" w:rsidRPr="0028405B" w:rsidRDefault="00B93FD3" w:rsidP="004013C5">
            <w:pPr>
              <w:shd w:val="clear" w:color="auto" w:fill="FFFFFF" w:themeFill="background1"/>
              <w:tabs>
                <w:tab w:val="left" w:pos="-180"/>
                <w:tab w:val="left" w:pos="0"/>
              </w:tabs>
              <w:spacing w:after="0" w:line="240" w:lineRule="auto"/>
              <w:jc w:val="both"/>
              <w:rPr>
                <w:rFonts w:ascii="Times New Roman" w:hAnsi="Times New Roman"/>
                <w:color w:val="00B050"/>
                <w:highlight w:val="yellow"/>
              </w:rPr>
            </w:pPr>
            <w:r w:rsidRPr="0028405B">
              <w:rPr>
                <w:rFonts w:ascii="Times New Roman" w:hAnsi="Times New Roman"/>
                <w:color w:val="00B050"/>
              </w:rPr>
              <w:t>Yashaswini, L., &amp; Maruthy, S. (2020). Effect of Music Training on Categorical Perception of Speech and Music. </w:t>
            </w:r>
            <w:r w:rsidRPr="0028405B">
              <w:rPr>
                <w:rFonts w:ascii="Times New Roman" w:hAnsi="Times New Roman"/>
                <w:i/>
                <w:iCs/>
                <w:color w:val="00B050"/>
              </w:rPr>
              <w:t>Journal of Audiology and Otology</w:t>
            </w:r>
            <w:r w:rsidRPr="0028405B">
              <w:rPr>
                <w:rFonts w:ascii="Times New Roman" w:hAnsi="Times New Roman"/>
                <w:i/>
                <w:color w:val="00B050"/>
              </w:rPr>
              <w:t>, </w:t>
            </w:r>
            <w:r w:rsidRPr="0028405B">
              <w:rPr>
                <w:rFonts w:ascii="Times New Roman" w:hAnsi="Times New Roman"/>
                <w:i/>
                <w:iCs/>
                <w:color w:val="00B050"/>
              </w:rPr>
              <w:t>24</w:t>
            </w:r>
            <w:r w:rsidRPr="0028405B">
              <w:rPr>
                <w:rFonts w:ascii="Times New Roman" w:hAnsi="Times New Roman"/>
                <w:i/>
                <w:color w:val="00B050"/>
              </w:rPr>
              <w:t>(3),</w:t>
            </w:r>
            <w:r w:rsidRPr="0028405B">
              <w:rPr>
                <w:rFonts w:ascii="Times New Roman" w:hAnsi="Times New Roman"/>
                <w:color w:val="00B050"/>
              </w:rPr>
              <w:t xml:space="preserve"> 140–148. </w:t>
            </w:r>
            <w:proofErr w:type="spellStart"/>
            <w:r w:rsidRPr="0028405B">
              <w:rPr>
                <w:rFonts w:ascii="Times New Roman" w:hAnsi="Times New Roman"/>
                <w:color w:val="00B050"/>
              </w:rPr>
              <w:t>Doi:</w:t>
            </w:r>
            <w:hyperlink r:id="rId12" w:tgtFrame="_blank" w:history="1">
              <w:r w:rsidRPr="0028405B">
                <w:rPr>
                  <w:rStyle w:val="Hyperlink"/>
                  <w:rFonts w:ascii="Times New Roman" w:hAnsi="Times New Roman"/>
                  <w:color w:val="00B050"/>
                  <w:u w:val="none"/>
                </w:rPr>
                <w:t>https</w:t>
              </w:r>
              <w:proofErr w:type="spellEnd"/>
              <w:r w:rsidRPr="0028405B">
                <w:rPr>
                  <w:rStyle w:val="Hyperlink"/>
                  <w:rFonts w:ascii="Times New Roman" w:hAnsi="Times New Roman"/>
                  <w:color w:val="00B050"/>
                  <w:u w:val="none"/>
                </w:rPr>
                <w:t>://doi.org/10.7874/jao.2019.00500</w:t>
              </w:r>
            </w:hyperlink>
          </w:p>
        </w:tc>
      </w:tr>
      <w:tr w:rsidR="0085025B" w:rsidRPr="0028405B" w14:paraId="2E6D01A5" w14:textId="77777777" w:rsidTr="003557B1">
        <w:tc>
          <w:tcPr>
            <w:tcW w:w="561" w:type="pct"/>
          </w:tcPr>
          <w:p w14:paraId="2D28CE03" w14:textId="77777777" w:rsidR="00B93FD3" w:rsidRPr="0028405B" w:rsidRDefault="00B93FD3" w:rsidP="004013C5">
            <w:pPr>
              <w:tabs>
                <w:tab w:val="left" w:pos="720"/>
              </w:tabs>
              <w:spacing w:after="0"/>
              <w:ind w:right="657"/>
              <w:jc w:val="both"/>
              <w:rPr>
                <w:rFonts w:ascii="Times New Roman" w:eastAsia="Times New Roman" w:hAnsi="Times New Roman"/>
                <w:bCs/>
                <w:color w:val="00B050"/>
                <w:kern w:val="36"/>
                <w:lang w:eastAsia="en-IN"/>
              </w:rPr>
            </w:pPr>
            <w:r w:rsidRPr="0028405B">
              <w:rPr>
                <w:rFonts w:ascii="Times New Roman" w:eastAsia="Times New Roman" w:hAnsi="Times New Roman"/>
                <w:bCs/>
                <w:color w:val="00B050"/>
                <w:kern w:val="36"/>
                <w:lang w:eastAsia="en-IN"/>
              </w:rPr>
              <w:t>7</w:t>
            </w:r>
          </w:p>
        </w:tc>
        <w:tc>
          <w:tcPr>
            <w:tcW w:w="4439" w:type="pct"/>
          </w:tcPr>
          <w:p w14:paraId="11741C43" w14:textId="77777777" w:rsidR="00B93FD3" w:rsidRPr="0028405B" w:rsidRDefault="00B93FD3" w:rsidP="004013C5">
            <w:pPr>
              <w:tabs>
                <w:tab w:val="left" w:pos="720"/>
              </w:tabs>
              <w:spacing w:after="0" w:line="240" w:lineRule="auto"/>
              <w:ind w:right="657"/>
              <w:jc w:val="both"/>
              <w:rPr>
                <w:rFonts w:ascii="Times New Roman" w:hAnsi="Times New Roman"/>
                <w:color w:val="00B050"/>
                <w:highlight w:val="yellow"/>
              </w:rPr>
            </w:pPr>
            <w:r w:rsidRPr="0028405B">
              <w:rPr>
                <w:rFonts w:ascii="Times New Roman" w:eastAsia="Times New Roman" w:hAnsi="Times New Roman"/>
                <w:bCs/>
                <w:color w:val="00B050"/>
                <w:kern w:val="36"/>
                <w:lang w:eastAsia="en-IN"/>
              </w:rPr>
              <w:t xml:space="preserve">Megha &amp; Maruthy, S. (2020). Effect of Hearing Aid Acclimatization on Speech-in-Noise Perception and Its Relationship with Changes in Auditory Long Latency Responses. </w:t>
            </w:r>
            <w:r w:rsidRPr="0028405B">
              <w:rPr>
                <w:rFonts w:ascii="Times New Roman" w:eastAsia="Times New Roman" w:hAnsi="Times New Roman"/>
                <w:bCs/>
                <w:i/>
                <w:color w:val="00B050"/>
                <w:kern w:val="36"/>
                <w:lang w:eastAsia="en-IN"/>
              </w:rPr>
              <w:t>American Journal of Audiology.</w:t>
            </w:r>
            <w:r w:rsidRPr="0028405B">
              <w:rPr>
                <w:rFonts w:ascii="Times New Roman" w:hAnsi="Times New Roman"/>
                <w:i/>
                <w:color w:val="00B050"/>
                <w:shd w:val="clear" w:color="auto" w:fill="FFFFFF"/>
              </w:rPr>
              <w:t xml:space="preserve"> ;29(4)</w:t>
            </w:r>
            <w:r w:rsidRPr="0028405B">
              <w:rPr>
                <w:rFonts w:ascii="Times New Roman" w:hAnsi="Times New Roman"/>
                <w:color w:val="00B050"/>
                <w:shd w:val="clear" w:color="auto" w:fill="FFFFFF"/>
              </w:rPr>
              <w:t xml:space="preserve">:774-784. </w:t>
            </w:r>
            <w:proofErr w:type="spellStart"/>
            <w:r w:rsidRPr="0028405B">
              <w:rPr>
                <w:rFonts w:ascii="Times New Roman" w:hAnsi="Times New Roman"/>
                <w:color w:val="00B050"/>
                <w:shd w:val="clear" w:color="auto" w:fill="FFFFFF"/>
              </w:rPr>
              <w:t>doi</w:t>
            </w:r>
            <w:proofErr w:type="spellEnd"/>
            <w:r w:rsidRPr="0028405B">
              <w:rPr>
                <w:rFonts w:ascii="Times New Roman" w:hAnsi="Times New Roman"/>
                <w:color w:val="00B050"/>
                <w:shd w:val="clear" w:color="auto" w:fill="FFFFFF"/>
              </w:rPr>
              <w:t>: 10.1044/2020_AJA-19-00124.</w:t>
            </w:r>
          </w:p>
        </w:tc>
      </w:tr>
      <w:tr w:rsidR="0085025B" w:rsidRPr="0028405B" w14:paraId="7107B529" w14:textId="77777777" w:rsidTr="003557B1">
        <w:tc>
          <w:tcPr>
            <w:tcW w:w="561" w:type="pct"/>
          </w:tcPr>
          <w:p w14:paraId="26E4DF79" w14:textId="77777777" w:rsidR="00B93FD3" w:rsidRPr="0028405B" w:rsidRDefault="00B93FD3" w:rsidP="004013C5">
            <w:pPr>
              <w:pStyle w:val="Heading1"/>
              <w:shd w:val="clear" w:color="auto" w:fill="FCFCFC"/>
              <w:spacing w:before="0" w:line="269" w:lineRule="atLeast"/>
              <w:jc w:val="both"/>
              <w:outlineLvl w:val="0"/>
              <w:rPr>
                <w:rFonts w:ascii="Times New Roman" w:hAnsi="Times New Roman" w:cs="Times New Roman"/>
                <w:color w:val="00B050"/>
                <w:sz w:val="24"/>
                <w:szCs w:val="24"/>
              </w:rPr>
            </w:pPr>
            <w:r w:rsidRPr="0028405B">
              <w:rPr>
                <w:rFonts w:ascii="Times New Roman" w:hAnsi="Times New Roman" w:cs="Times New Roman"/>
                <w:color w:val="00B050"/>
                <w:sz w:val="24"/>
                <w:szCs w:val="24"/>
              </w:rPr>
              <w:t>8</w:t>
            </w:r>
          </w:p>
        </w:tc>
        <w:tc>
          <w:tcPr>
            <w:tcW w:w="4439" w:type="pct"/>
          </w:tcPr>
          <w:p w14:paraId="355DF834" w14:textId="77777777" w:rsidR="00B93FD3" w:rsidRPr="0028405B" w:rsidRDefault="002D03D6" w:rsidP="004013C5">
            <w:pPr>
              <w:pStyle w:val="Heading1"/>
              <w:shd w:val="clear" w:color="auto" w:fill="FCFCFC"/>
              <w:spacing w:before="0" w:line="240" w:lineRule="auto"/>
              <w:jc w:val="both"/>
              <w:outlineLvl w:val="0"/>
              <w:rPr>
                <w:rFonts w:ascii="Times New Roman" w:hAnsi="Times New Roman" w:cs="Times New Roman"/>
                <w:bCs/>
                <w:color w:val="00B050"/>
                <w:sz w:val="24"/>
                <w:szCs w:val="24"/>
              </w:rPr>
            </w:pPr>
            <w:r w:rsidRPr="0028405B">
              <w:rPr>
                <w:rFonts w:ascii="Times New Roman" w:hAnsi="Times New Roman" w:cs="Times New Roman"/>
                <w:bCs/>
                <w:color w:val="00B050"/>
                <w:sz w:val="24"/>
                <w:szCs w:val="24"/>
              </w:rPr>
              <w:t xml:space="preserve">Srikar, V. &amp; </w:t>
            </w:r>
            <w:r w:rsidR="00B93FD3" w:rsidRPr="0028405B">
              <w:rPr>
                <w:rFonts w:ascii="Times New Roman" w:hAnsi="Times New Roman" w:cs="Times New Roman"/>
                <w:bCs/>
                <w:color w:val="00B050"/>
                <w:sz w:val="24"/>
                <w:szCs w:val="24"/>
              </w:rPr>
              <w:t xml:space="preserve">Barman, A. (2020). Relationship between speech perception noise and phonemic restoration in noise in individuals with normal hearing. </w:t>
            </w:r>
            <w:r w:rsidR="00B93FD3" w:rsidRPr="0028405B">
              <w:rPr>
                <w:rFonts w:ascii="Times New Roman" w:hAnsi="Times New Roman" w:cs="Times New Roman"/>
                <w:bCs/>
                <w:i/>
                <w:iCs/>
                <w:color w:val="00B050"/>
                <w:sz w:val="24"/>
                <w:szCs w:val="24"/>
              </w:rPr>
              <w:t>Journal of Audiology and Otology, 24</w:t>
            </w:r>
            <w:r w:rsidR="00B93FD3" w:rsidRPr="0028405B">
              <w:rPr>
                <w:rFonts w:ascii="Times New Roman" w:hAnsi="Times New Roman" w:cs="Times New Roman"/>
                <w:bCs/>
                <w:i/>
                <w:color w:val="00B050"/>
                <w:sz w:val="24"/>
                <w:szCs w:val="24"/>
              </w:rPr>
              <w:t>(4), 167-173.</w:t>
            </w:r>
          </w:p>
        </w:tc>
      </w:tr>
      <w:tr w:rsidR="0085025B" w:rsidRPr="0028405B" w14:paraId="1BCE3EA5" w14:textId="77777777" w:rsidTr="003557B1">
        <w:tc>
          <w:tcPr>
            <w:tcW w:w="561" w:type="pct"/>
          </w:tcPr>
          <w:p w14:paraId="4FBDD0AB" w14:textId="77777777" w:rsidR="00B93FD3" w:rsidRPr="0028405B" w:rsidRDefault="00B93FD3" w:rsidP="004013C5">
            <w:pPr>
              <w:pStyle w:val="Heading1"/>
              <w:shd w:val="clear" w:color="auto" w:fill="FCFCFC"/>
              <w:spacing w:before="0" w:line="269" w:lineRule="atLeast"/>
              <w:jc w:val="both"/>
              <w:outlineLvl w:val="0"/>
              <w:rPr>
                <w:rFonts w:ascii="Times New Roman" w:eastAsia="Times New Roman" w:hAnsi="Times New Roman" w:cs="Times New Roman"/>
                <w:color w:val="00B050"/>
                <w:sz w:val="24"/>
                <w:szCs w:val="24"/>
              </w:rPr>
            </w:pPr>
            <w:r w:rsidRPr="0028405B">
              <w:rPr>
                <w:rFonts w:ascii="Times New Roman" w:eastAsia="Times New Roman" w:hAnsi="Times New Roman" w:cs="Times New Roman"/>
                <w:color w:val="00B050"/>
                <w:sz w:val="24"/>
                <w:szCs w:val="24"/>
              </w:rPr>
              <w:t>9</w:t>
            </w:r>
          </w:p>
        </w:tc>
        <w:tc>
          <w:tcPr>
            <w:tcW w:w="4439" w:type="pct"/>
          </w:tcPr>
          <w:p w14:paraId="3FFB03D1" w14:textId="77777777" w:rsidR="00B93FD3" w:rsidRPr="0028405B" w:rsidRDefault="002D03D6" w:rsidP="004013C5">
            <w:pPr>
              <w:pStyle w:val="Heading1"/>
              <w:shd w:val="clear" w:color="auto" w:fill="FCFCFC"/>
              <w:spacing w:before="0" w:line="240" w:lineRule="auto"/>
              <w:jc w:val="both"/>
              <w:outlineLvl w:val="0"/>
              <w:rPr>
                <w:rFonts w:ascii="Times New Roman" w:hAnsi="Times New Roman" w:cs="Times New Roman"/>
                <w:bCs/>
                <w:color w:val="00B050"/>
                <w:sz w:val="24"/>
                <w:szCs w:val="24"/>
              </w:rPr>
            </w:pPr>
            <w:r w:rsidRPr="0028405B">
              <w:rPr>
                <w:rFonts w:ascii="Times New Roman" w:eastAsia="Times New Roman" w:hAnsi="Times New Roman" w:cs="Times New Roman"/>
                <w:bCs/>
                <w:color w:val="00B050"/>
                <w:sz w:val="24"/>
                <w:szCs w:val="24"/>
              </w:rPr>
              <w:t>Kumaraswamy, P</w:t>
            </w:r>
            <w:r w:rsidR="00B93FD3" w:rsidRPr="0028405B">
              <w:rPr>
                <w:rFonts w:ascii="Times New Roman" w:eastAsia="Times New Roman" w:hAnsi="Times New Roman" w:cs="Times New Roman"/>
                <w:bCs/>
                <w:color w:val="00B050"/>
                <w:sz w:val="24"/>
                <w:szCs w:val="24"/>
              </w:rPr>
              <w:t>.</w:t>
            </w:r>
            <w:r w:rsidR="006F1405" w:rsidRPr="0028405B">
              <w:rPr>
                <w:rFonts w:ascii="Times New Roman" w:eastAsia="Times New Roman" w:hAnsi="Times New Roman" w:cs="Times New Roman"/>
                <w:bCs/>
                <w:color w:val="00B050"/>
                <w:sz w:val="24"/>
                <w:szCs w:val="24"/>
              </w:rPr>
              <w:t xml:space="preserve">T, </w:t>
            </w:r>
            <w:proofErr w:type="spellStart"/>
            <w:r w:rsidR="006F1405" w:rsidRPr="0028405B">
              <w:rPr>
                <w:rFonts w:ascii="Times New Roman" w:eastAsia="Times New Roman" w:hAnsi="Times New Roman" w:cs="Times New Roman"/>
                <w:bCs/>
                <w:color w:val="00B050"/>
                <w:sz w:val="24"/>
                <w:szCs w:val="24"/>
              </w:rPr>
              <w:t>Shambulingegowda</w:t>
            </w:r>
            <w:proofErr w:type="spellEnd"/>
            <w:r w:rsidR="006F1405" w:rsidRPr="0028405B">
              <w:rPr>
                <w:rFonts w:ascii="Times New Roman" w:eastAsia="Times New Roman" w:hAnsi="Times New Roman" w:cs="Times New Roman"/>
                <w:bCs/>
                <w:color w:val="00B050"/>
                <w:sz w:val="24"/>
                <w:szCs w:val="24"/>
              </w:rPr>
              <w:t xml:space="preserve"> </w:t>
            </w:r>
            <w:r w:rsidR="00B93FD3" w:rsidRPr="0028405B">
              <w:rPr>
                <w:rFonts w:ascii="Times New Roman" w:eastAsia="Times New Roman" w:hAnsi="Times New Roman" w:cs="Times New Roman"/>
                <w:bCs/>
                <w:color w:val="00B050"/>
                <w:sz w:val="24"/>
                <w:szCs w:val="24"/>
              </w:rPr>
              <w:t xml:space="preserve">A, </w:t>
            </w:r>
            <w:proofErr w:type="spellStart"/>
            <w:r w:rsidR="00B93FD3" w:rsidRPr="0028405B">
              <w:rPr>
                <w:rFonts w:ascii="Times New Roman" w:eastAsia="Times New Roman" w:hAnsi="Times New Roman" w:cs="Times New Roman"/>
                <w:bCs/>
                <w:color w:val="00B050"/>
                <w:sz w:val="24"/>
                <w:szCs w:val="24"/>
              </w:rPr>
              <w:t>Neelanmegarajan</w:t>
            </w:r>
            <w:proofErr w:type="spellEnd"/>
            <w:r w:rsidR="00B93FD3" w:rsidRPr="0028405B">
              <w:rPr>
                <w:rFonts w:ascii="Times New Roman" w:eastAsia="Times New Roman" w:hAnsi="Times New Roman" w:cs="Times New Roman"/>
                <w:bCs/>
                <w:color w:val="00B050"/>
                <w:sz w:val="24"/>
                <w:szCs w:val="24"/>
              </w:rPr>
              <w:t xml:space="preserve">, D. (2020). Effect of canal widening (type I tympanoplasty) on hearing sensitivity. </w:t>
            </w:r>
            <w:r w:rsidR="00B93FD3" w:rsidRPr="0028405B">
              <w:rPr>
                <w:rFonts w:ascii="Times New Roman" w:eastAsia="Times New Roman" w:hAnsi="Times New Roman" w:cs="Times New Roman"/>
                <w:bCs/>
                <w:i/>
                <w:iCs/>
                <w:color w:val="00B050"/>
                <w:sz w:val="24"/>
                <w:szCs w:val="24"/>
              </w:rPr>
              <w:t>International Journal of Otorhinolaryngology Head and Neck Surgery</w:t>
            </w:r>
            <w:r w:rsidR="00B93FD3" w:rsidRPr="0028405B">
              <w:rPr>
                <w:rFonts w:ascii="Times New Roman" w:eastAsia="Times New Roman" w:hAnsi="Times New Roman" w:cs="Times New Roman"/>
                <w:bCs/>
                <w:i/>
                <w:color w:val="00B050"/>
                <w:sz w:val="24"/>
                <w:szCs w:val="24"/>
              </w:rPr>
              <w:t xml:space="preserve">, </w:t>
            </w:r>
            <w:r w:rsidR="00B93FD3" w:rsidRPr="0028405B">
              <w:rPr>
                <w:rFonts w:ascii="Times New Roman" w:eastAsia="Times New Roman" w:hAnsi="Times New Roman" w:cs="Times New Roman"/>
                <w:bCs/>
                <w:i/>
                <w:iCs/>
                <w:color w:val="00B050"/>
                <w:sz w:val="24"/>
                <w:szCs w:val="24"/>
              </w:rPr>
              <w:t>6,</w:t>
            </w:r>
            <w:r w:rsidR="00B93FD3" w:rsidRPr="0028405B">
              <w:rPr>
                <w:rFonts w:ascii="Times New Roman" w:eastAsia="Times New Roman" w:hAnsi="Times New Roman" w:cs="Times New Roman"/>
                <w:bCs/>
                <w:color w:val="00B050"/>
                <w:sz w:val="24"/>
                <w:szCs w:val="24"/>
              </w:rPr>
              <w:t xml:space="preserve"> 2086-93.</w:t>
            </w:r>
          </w:p>
        </w:tc>
      </w:tr>
      <w:tr w:rsidR="0085025B" w:rsidRPr="0028405B" w14:paraId="07846E48" w14:textId="77777777" w:rsidTr="003557B1">
        <w:trPr>
          <w:trHeight w:val="894"/>
        </w:trPr>
        <w:tc>
          <w:tcPr>
            <w:tcW w:w="561" w:type="pct"/>
          </w:tcPr>
          <w:p w14:paraId="524611FD" w14:textId="77777777" w:rsidR="00B93FD3" w:rsidRPr="0028405B" w:rsidRDefault="00B93FD3" w:rsidP="004013C5">
            <w:pPr>
              <w:pStyle w:val="Heading1"/>
              <w:shd w:val="clear" w:color="auto" w:fill="FCFCFC"/>
              <w:spacing w:before="0" w:line="269" w:lineRule="atLeast"/>
              <w:jc w:val="both"/>
              <w:outlineLvl w:val="0"/>
              <w:rPr>
                <w:rFonts w:ascii="Times New Roman" w:hAnsi="Times New Roman" w:cs="Times New Roman"/>
                <w:color w:val="00B050"/>
                <w:sz w:val="24"/>
                <w:szCs w:val="24"/>
              </w:rPr>
            </w:pPr>
            <w:r w:rsidRPr="0028405B">
              <w:rPr>
                <w:rFonts w:ascii="Times New Roman" w:hAnsi="Times New Roman" w:cs="Times New Roman"/>
                <w:color w:val="00B050"/>
                <w:sz w:val="24"/>
                <w:szCs w:val="24"/>
              </w:rPr>
              <w:t>10</w:t>
            </w:r>
          </w:p>
        </w:tc>
        <w:tc>
          <w:tcPr>
            <w:tcW w:w="4439" w:type="pct"/>
          </w:tcPr>
          <w:p w14:paraId="652CECC7" w14:textId="77777777" w:rsidR="00B93FD3" w:rsidRPr="0028405B" w:rsidRDefault="00B93FD3" w:rsidP="004013C5">
            <w:pPr>
              <w:pStyle w:val="Heading1"/>
              <w:shd w:val="clear" w:color="auto" w:fill="FCFCFC"/>
              <w:spacing w:before="0" w:line="240" w:lineRule="auto"/>
              <w:jc w:val="both"/>
              <w:outlineLvl w:val="0"/>
              <w:rPr>
                <w:rFonts w:ascii="Times New Roman" w:hAnsi="Times New Roman" w:cs="Times New Roman"/>
                <w:bCs/>
                <w:color w:val="00B050"/>
                <w:sz w:val="24"/>
                <w:szCs w:val="24"/>
              </w:rPr>
            </w:pPr>
            <w:r w:rsidRPr="0028405B">
              <w:rPr>
                <w:rFonts w:ascii="Times New Roman" w:hAnsi="Times New Roman" w:cs="Times New Roman"/>
                <w:bCs/>
                <w:color w:val="00B050"/>
                <w:sz w:val="24"/>
                <w:szCs w:val="24"/>
              </w:rPr>
              <w:t>Jain, C., Ghosh, P. V., Chetak, K. B., &amp; Aishwarya, L. (2020). Maturation of Speech</w:t>
            </w:r>
            <w:r w:rsidR="008C1CAE" w:rsidRPr="0028405B">
              <w:rPr>
                <w:rFonts w:ascii="Times New Roman" w:hAnsi="Times New Roman" w:cs="Times New Roman"/>
                <w:bCs/>
                <w:color w:val="00B050"/>
                <w:sz w:val="24"/>
                <w:szCs w:val="24"/>
              </w:rPr>
              <w:t xml:space="preserve"> </w:t>
            </w:r>
            <w:r w:rsidRPr="0028405B">
              <w:rPr>
                <w:rFonts w:ascii="Times New Roman" w:hAnsi="Times New Roman" w:cs="Times New Roman"/>
                <w:bCs/>
                <w:color w:val="00B050"/>
                <w:sz w:val="24"/>
                <w:szCs w:val="24"/>
              </w:rPr>
              <w:t>Perception in Noise abilities during Adolescence</w:t>
            </w:r>
            <w:r w:rsidRPr="0028405B">
              <w:rPr>
                <w:rFonts w:ascii="Times New Roman" w:hAnsi="Times New Roman" w:cs="Times New Roman"/>
                <w:bCs/>
                <w:i/>
                <w:color w:val="00B050"/>
                <w:sz w:val="24"/>
                <w:szCs w:val="24"/>
              </w:rPr>
              <w:t xml:space="preserve">. </w:t>
            </w:r>
            <w:r w:rsidRPr="0028405B">
              <w:rPr>
                <w:rFonts w:ascii="Times New Roman" w:hAnsi="Times New Roman" w:cs="Times New Roman"/>
                <w:bCs/>
                <w:i/>
                <w:iCs/>
                <w:color w:val="00B050"/>
                <w:sz w:val="24"/>
                <w:szCs w:val="24"/>
              </w:rPr>
              <w:t>International Journal of Pediatric Otorhinolaryngology</w:t>
            </w:r>
            <w:r w:rsidRPr="0028405B">
              <w:rPr>
                <w:rFonts w:ascii="Times New Roman" w:hAnsi="Times New Roman" w:cs="Times New Roman"/>
                <w:bCs/>
                <w:iCs/>
                <w:color w:val="00B050"/>
                <w:sz w:val="24"/>
                <w:szCs w:val="24"/>
              </w:rPr>
              <w:t>, </w:t>
            </w:r>
            <w:hyperlink r:id="rId13" w:tgtFrame="_blank" w:history="1">
              <w:r w:rsidRPr="0028405B">
                <w:rPr>
                  <w:rStyle w:val="Hyperlink"/>
                  <w:rFonts w:ascii="Times New Roman" w:hAnsi="Times New Roman" w:cs="Times New Roman"/>
                  <w:bCs/>
                  <w:color w:val="00B050"/>
                  <w:sz w:val="24"/>
                  <w:szCs w:val="24"/>
                  <w:u w:val="none"/>
                </w:rPr>
                <w:t>https://doi.org/10.1016/j.ijporl.2020.110459</w:t>
              </w:r>
            </w:hyperlink>
            <w:r w:rsidRPr="0028405B">
              <w:rPr>
                <w:rFonts w:ascii="Times New Roman" w:hAnsi="Times New Roman" w:cs="Times New Roman"/>
                <w:bCs/>
                <w:color w:val="00B050"/>
                <w:sz w:val="24"/>
                <w:szCs w:val="24"/>
              </w:rPr>
              <w:t>.</w:t>
            </w:r>
          </w:p>
        </w:tc>
      </w:tr>
      <w:tr w:rsidR="0085025B" w:rsidRPr="0028405B" w14:paraId="679584F7" w14:textId="77777777" w:rsidTr="003557B1">
        <w:tc>
          <w:tcPr>
            <w:tcW w:w="561" w:type="pct"/>
          </w:tcPr>
          <w:p w14:paraId="7E87676A" w14:textId="77777777" w:rsidR="00B93FD3" w:rsidRPr="0028405B" w:rsidRDefault="00B93FD3" w:rsidP="004013C5">
            <w:pPr>
              <w:pStyle w:val="Heading1"/>
              <w:shd w:val="clear" w:color="auto" w:fill="FCFCFC"/>
              <w:spacing w:before="0" w:line="269" w:lineRule="atLeast"/>
              <w:jc w:val="both"/>
              <w:outlineLvl w:val="0"/>
              <w:rPr>
                <w:rFonts w:ascii="Times New Roman" w:hAnsi="Times New Roman" w:cs="Times New Roman"/>
                <w:color w:val="00B050"/>
                <w:sz w:val="24"/>
                <w:szCs w:val="24"/>
              </w:rPr>
            </w:pPr>
            <w:r w:rsidRPr="0028405B">
              <w:rPr>
                <w:rFonts w:ascii="Times New Roman" w:hAnsi="Times New Roman" w:cs="Times New Roman"/>
                <w:color w:val="00B050"/>
                <w:sz w:val="24"/>
                <w:szCs w:val="24"/>
              </w:rPr>
              <w:t>11</w:t>
            </w:r>
          </w:p>
        </w:tc>
        <w:tc>
          <w:tcPr>
            <w:tcW w:w="4439" w:type="pct"/>
          </w:tcPr>
          <w:p w14:paraId="2B97549B" w14:textId="77777777" w:rsidR="00B93FD3" w:rsidRPr="0028405B" w:rsidRDefault="00B93FD3" w:rsidP="004013C5">
            <w:pPr>
              <w:pStyle w:val="Heading1"/>
              <w:shd w:val="clear" w:color="auto" w:fill="FCFCFC"/>
              <w:spacing w:before="0" w:line="240" w:lineRule="auto"/>
              <w:jc w:val="both"/>
              <w:outlineLvl w:val="0"/>
              <w:rPr>
                <w:rFonts w:ascii="Times New Roman" w:hAnsi="Times New Roman" w:cs="Times New Roman"/>
                <w:bCs/>
                <w:color w:val="00B050"/>
                <w:sz w:val="24"/>
                <w:szCs w:val="24"/>
              </w:rPr>
            </w:pPr>
            <w:r w:rsidRPr="0028405B">
              <w:rPr>
                <w:rFonts w:ascii="Times New Roman" w:hAnsi="Times New Roman" w:cs="Times New Roman"/>
                <w:bCs/>
                <w:color w:val="00B050"/>
                <w:sz w:val="24"/>
                <w:szCs w:val="24"/>
              </w:rPr>
              <w:t xml:space="preserve">Jain C, &amp; Joshi, K. (2020). Test-retest reliability of various psychoacoustic measures using the maximum likelihood procedure. </w:t>
            </w:r>
            <w:r w:rsidRPr="0028405B">
              <w:rPr>
                <w:rFonts w:ascii="Times New Roman" w:hAnsi="Times New Roman" w:cs="Times New Roman"/>
                <w:bCs/>
                <w:i/>
                <w:iCs/>
                <w:color w:val="00B050"/>
                <w:sz w:val="24"/>
                <w:szCs w:val="24"/>
              </w:rPr>
              <w:t>Journal of Hearing Science,</w:t>
            </w:r>
            <w:r w:rsidRPr="0028405B">
              <w:rPr>
                <w:rFonts w:ascii="Times New Roman" w:hAnsi="Times New Roman" w:cs="Times New Roman"/>
                <w:bCs/>
                <w:i/>
                <w:color w:val="00B050"/>
                <w:sz w:val="24"/>
                <w:szCs w:val="24"/>
              </w:rPr>
              <w:t xml:space="preserve"> </w:t>
            </w:r>
            <w:r w:rsidRPr="0028405B">
              <w:rPr>
                <w:rFonts w:ascii="Times New Roman" w:hAnsi="Times New Roman" w:cs="Times New Roman"/>
                <w:bCs/>
                <w:i/>
                <w:iCs/>
                <w:color w:val="00B050"/>
                <w:sz w:val="24"/>
                <w:szCs w:val="24"/>
              </w:rPr>
              <w:t>10</w:t>
            </w:r>
            <w:r w:rsidRPr="0028405B">
              <w:rPr>
                <w:rFonts w:ascii="Times New Roman" w:hAnsi="Times New Roman" w:cs="Times New Roman"/>
                <w:bCs/>
                <w:i/>
                <w:color w:val="00B050"/>
                <w:sz w:val="24"/>
                <w:szCs w:val="24"/>
              </w:rPr>
              <w:t>(2</w:t>
            </w:r>
            <w:r w:rsidRPr="0028405B">
              <w:rPr>
                <w:rFonts w:ascii="Times New Roman" w:hAnsi="Times New Roman" w:cs="Times New Roman"/>
                <w:bCs/>
                <w:color w:val="00B050"/>
                <w:sz w:val="24"/>
                <w:szCs w:val="24"/>
              </w:rPr>
              <w:t>), 55–59. DOI: 10.17430/JHS.2020.10.2.6.</w:t>
            </w:r>
          </w:p>
        </w:tc>
      </w:tr>
      <w:tr w:rsidR="0085025B" w:rsidRPr="0028405B" w14:paraId="1DF8B083" w14:textId="77777777" w:rsidTr="003557B1">
        <w:tc>
          <w:tcPr>
            <w:tcW w:w="561" w:type="pct"/>
          </w:tcPr>
          <w:p w14:paraId="6E1ADC95" w14:textId="77777777" w:rsidR="00B93FD3" w:rsidRPr="0028405B" w:rsidRDefault="00B93FD3" w:rsidP="004013C5">
            <w:pPr>
              <w:shd w:val="clear" w:color="auto" w:fill="FFFFFF" w:themeFill="background1"/>
              <w:spacing w:after="0"/>
              <w:ind w:right="450"/>
              <w:jc w:val="both"/>
              <w:rPr>
                <w:rFonts w:ascii="Times New Roman" w:hAnsi="Times New Roman"/>
                <w:color w:val="00B050"/>
                <w:shd w:val="clear" w:color="auto" w:fill="FFFFFF"/>
              </w:rPr>
            </w:pPr>
            <w:r w:rsidRPr="0028405B">
              <w:rPr>
                <w:rFonts w:ascii="Times New Roman" w:hAnsi="Times New Roman"/>
                <w:color w:val="00B050"/>
                <w:shd w:val="clear" w:color="auto" w:fill="FFFFFF"/>
              </w:rPr>
              <w:t>12</w:t>
            </w:r>
          </w:p>
        </w:tc>
        <w:tc>
          <w:tcPr>
            <w:tcW w:w="4439" w:type="pct"/>
          </w:tcPr>
          <w:p w14:paraId="178D2CB4" w14:textId="77777777" w:rsidR="00B93FD3" w:rsidRPr="0028405B" w:rsidRDefault="00B93FD3" w:rsidP="004013C5">
            <w:pPr>
              <w:shd w:val="clear" w:color="auto" w:fill="FFFFFF" w:themeFill="background1"/>
              <w:spacing w:after="0" w:line="240" w:lineRule="auto"/>
              <w:ind w:right="450"/>
              <w:jc w:val="both"/>
              <w:rPr>
                <w:rFonts w:ascii="Times New Roman" w:hAnsi="Times New Roman"/>
                <w:iCs/>
                <w:color w:val="00B050"/>
                <w:highlight w:val="yellow"/>
              </w:rPr>
            </w:pPr>
            <w:r w:rsidRPr="0028405B">
              <w:rPr>
                <w:rFonts w:ascii="Times New Roman" w:hAnsi="Times New Roman"/>
                <w:color w:val="00B050"/>
                <w:shd w:val="clear" w:color="auto" w:fill="FFFFFF"/>
              </w:rPr>
              <w:t xml:space="preserve">Umashankar, A., &amp; Prabhu, P. (2020). Effect of COVID-19 on individuals with hearing impairment in India. </w:t>
            </w:r>
            <w:r w:rsidRPr="0028405B">
              <w:rPr>
                <w:rFonts w:ascii="Times New Roman" w:hAnsi="Times New Roman"/>
                <w:i/>
                <w:iCs/>
                <w:color w:val="00B050"/>
                <w:shd w:val="clear" w:color="auto" w:fill="FFFFFF"/>
              </w:rPr>
              <w:t>Journal of Clinical and Diagnostic Research</w:t>
            </w:r>
            <w:r w:rsidRPr="0028405B">
              <w:rPr>
                <w:rFonts w:ascii="Times New Roman" w:hAnsi="Times New Roman"/>
                <w:i/>
                <w:color w:val="00B050"/>
                <w:shd w:val="clear" w:color="auto" w:fill="FFFFFF"/>
              </w:rPr>
              <w:t>, 14(8),</w:t>
            </w:r>
            <w:r w:rsidRPr="0028405B">
              <w:rPr>
                <w:rFonts w:ascii="Times New Roman" w:hAnsi="Times New Roman"/>
                <w:color w:val="00B050"/>
                <w:shd w:val="clear" w:color="auto" w:fill="FFFFFF"/>
              </w:rPr>
              <w:t xml:space="preserve"> MM01-MM03</w:t>
            </w:r>
          </w:p>
        </w:tc>
      </w:tr>
      <w:tr w:rsidR="0085025B" w:rsidRPr="0028405B" w14:paraId="1757EC9F" w14:textId="77777777" w:rsidTr="003557B1">
        <w:tc>
          <w:tcPr>
            <w:tcW w:w="561" w:type="pct"/>
          </w:tcPr>
          <w:p w14:paraId="68985120" w14:textId="77777777" w:rsidR="00B93FD3" w:rsidRPr="0028405B" w:rsidRDefault="00B93FD3" w:rsidP="004013C5">
            <w:pPr>
              <w:spacing w:after="0"/>
              <w:rPr>
                <w:rFonts w:ascii="Times New Roman" w:hAnsi="Times New Roman"/>
                <w:color w:val="00B050"/>
                <w:shd w:val="clear" w:color="auto" w:fill="FFFFFF"/>
              </w:rPr>
            </w:pPr>
            <w:r w:rsidRPr="0028405B">
              <w:rPr>
                <w:rFonts w:ascii="Times New Roman" w:hAnsi="Times New Roman"/>
                <w:color w:val="00B050"/>
                <w:shd w:val="clear" w:color="auto" w:fill="FFFFFF"/>
              </w:rPr>
              <w:t>13</w:t>
            </w:r>
          </w:p>
        </w:tc>
        <w:tc>
          <w:tcPr>
            <w:tcW w:w="4439" w:type="pct"/>
          </w:tcPr>
          <w:p w14:paraId="366D3A07" w14:textId="77777777" w:rsidR="00B93FD3" w:rsidRPr="0028405B" w:rsidRDefault="00B93FD3" w:rsidP="004013C5">
            <w:pPr>
              <w:spacing w:after="0" w:line="240" w:lineRule="auto"/>
              <w:jc w:val="both"/>
              <w:rPr>
                <w:rFonts w:ascii="Times New Roman" w:hAnsi="Times New Roman"/>
                <w:color w:val="00B050"/>
                <w:shd w:val="clear" w:color="auto" w:fill="FFFFFF"/>
              </w:rPr>
            </w:pPr>
            <w:r w:rsidRPr="0028405B">
              <w:rPr>
                <w:rFonts w:ascii="Times New Roman" w:hAnsi="Times New Roman"/>
                <w:color w:val="00B050"/>
                <w:shd w:val="clear" w:color="auto" w:fill="FFFFFF"/>
              </w:rPr>
              <w:t xml:space="preserve">Prabhu, P., Shaji, S.R., Vipinan, K.M., </w:t>
            </w:r>
            <w:proofErr w:type="spellStart"/>
            <w:r w:rsidRPr="0028405B">
              <w:rPr>
                <w:rFonts w:ascii="Times New Roman" w:hAnsi="Times New Roman"/>
                <w:color w:val="00B050"/>
                <w:shd w:val="clear" w:color="auto" w:fill="FFFFFF"/>
              </w:rPr>
              <w:t>Ramanunny</w:t>
            </w:r>
            <w:proofErr w:type="spellEnd"/>
            <w:r w:rsidRPr="0028405B">
              <w:rPr>
                <w:rFonts w:ascii="Times New Roman" w:hAnsi="Times New Roman"/>
                <w:color w:val="00B050"/>
                <w:shd w:val="clear" w:color="auto" w:fill="FFFFFF"/>
              </w:rPr>
              <w:t xml:space="preserve">, M.V. &amp; Nagaraju, B. (2020). Effect of different blood groups </w:t>
            </w:r>
            <w:proofErr w:type="spellStart"/>
            <w:r w:rsidRPr="0028405B">
              <w:rPr>
                <w:rFonts w:ascii="Times New Roman" w:hAnsi="Times New Roman"/>
                <w:color w:val="00B050"/>
                <w:shd w:val="clear" w:color="auto" w:fill="FFFFFF"/>
              </w:rPr>
              <w:t>ontympanometric</w:t>
            </w:r>
            <w:proofErr w:type="spellEnd"/>
            <w:r w:rsidRPr="0028405B">
              <w:rPr>
                <w:rFonts w:ascii="Times New Roman" w:hAnsi="Times New Roman"/>
                <w:color w:val="00B050"/>
                <w:shd w:val="clear" w:color="auto" w:fill="FFFFFF"/>
              </w:rPr>
              <w:t xml:space="preserve"> findings and acoustic reflex thresholds. </w:t>
            </w:r>
            <w:r w:rsidRPr="0028405B">
              <w:rPr>
                <w:rFonts w:ascii="Times New Roman" w:hAnsi="Times New Roman"/>
                <w:i/>
                <w:iCs/>
                <w:color w:val="00B050"/>
                <w:shd w:val="clear" w:color="auto" w:fill="FFFFFF"/>
              </w:rPr>
              <w:t>European Archives of Oto-Rhino-Laryngology</w:t>
            </w:r>
            <w:r w:rsidRPr="0028405B">
              <w:rPr>
                <w:rFonts w:ascii="Times New Roman" w:hAnsi="Times New Roman"/>
                <w:i/>
                <w:color w:val="00B050"/>
                <w:shd w:val="clear" w:color="auto" w:fill="FFFFFF"/>
              </w:rPr>
              <w:t>, 277(12</w:t>
            </w:r>
            <w:r w:rsidRPr="0028405B">
              <w:rPr>
                <w:rFonts w:ascii="Times New Roman" w:hAnsi="Times New Roman"/>
                <w:color w:val="00B050"/>
                <w:shd w:val="clear" w:color="auto" w:fill="FFFFFF"/>
              </w:rPr>
              <w:t xml:space="preserve">), 3513-3518. </w:t>
            </w:r>
          </w:p>
        </w:tc>
      </w:tr>
      <w:tr w:rsidR="0085025B" w:rsidRPr="0028405B" w14:paraId="4FEA75AE" w14:textId="77777777" w:rsidTr="003557B1">
        <w:trPr>
          <w:trHeight w:val="917"/>
        </w:trPr>
        <w:tc>
          <w:tcPr>
            <w:tcW w:w="561" w:type="pct"/>
          </w:tcPr>
          <w:p w14:paraId="231D4D94" w14:textId="77777777" w:rsidR="00B93FD3" w:rsidRPr="0028405B" w:rsidRDefault="00B93FD3" w:rsidP="004013C5">
            <w:pPr>
              <w:spacing w:after="0"/>
              <w:rPr>
                <w:rFonts w:ascii="Times New Roman" w:hAnsi="Times New Roman"/>
                <w:color w:val="00B050"/>
                <w:shd w:val="clear" w:color="auto" w:fill="FFFFFF"/>
              </w:rPr>
            </w:pPr>
            <w:r w:rsidRPr="0028405B">
              <w:rPr>
                <w:rFonts w:ascii="Times New Roman" w:hAnsi="Times New Roman"/>
                <w:color w:val="00B050"/>
                <w:shd w:val="clear" w:color="auto" w:fill="FFFFFF"/>
              </w:rPr>
              <w:t>14</w:t>
            </w:r>
          </w:p>
        </w:tc>
        <w:tc>
          <w:tcPr>
            <w:tcW w:w="4439" w:type="pct"/>
          </w:tcPr>
          <w:p w14:paraId="3635FAFC" w14:textId="77777777" w:rsidR="00B93FD3" w:rsidRPr="0028405B" w:rsidRDefault="00B93FD3" w:rsidP="004013C5">
            <w:pPr>
              <w:spacing w:after="0" w:line="240" w:lineRule="auto"/>
              <w:jc w:val="both"/>
              <w:rPr>
                <w:rFonts w:ascii="Times New Roman" w:hAnsi="Times New Roman"/>
                <w:color w:val="00B050"/>
                <w:shd w:val="clear" w:color="auto" w:fill="FFFFFF"/>
              </w:rPr>
            </w:pPr>
            <w:r w:rsidRPr="0028405B">
              <w:rPr>
                <w:rFonts w:ascii="Times New Roman" w:hAnsi="Times New Roman"/>
                <w:color w:val="00B050"/>
                <w:shd w:val="clear" w:color="auto" w:fill="FFFFFF"/>
              </w:rPr>
              <w:t>Antony, P J., Barman, A., Effect of sinusoidally amplitude modulated broadband noise stimuli on stream segregation in individuals with sensorineural hearing loss</w:t>
            </w:r>
            <w:r w:rsidRPr="0028405B">
              <w:rPr>
                <w:rFonts w:ascii="Times New Roman" w:hAnsi="Times New Roman"/>
                <w:i/>
                <w:color w:val="00B050"/>
                <w:shd w:val="clear" w:color="auto" w:fill="FFFFFF"/>
              </w:rPr>
              <w:t xml:space="preserve">. </w:t>
            </w:r>
            <w:r w:rsidRPr="0028405B">
              <w:rPr>
                <w:rFonts w:ascii="Times New Roman" w:hAnsi="Times New Roman"/>
                <w:i/>
                <w:iCs/>
                <w:color w:val="00B050"/>
                <w:shd w:val="clear" w:color="auto" w:fill="FFFFFF"/>
              </w:rPr>
              <w:t>Auditory Vestibular Research</w:t>
            </w:r>
            <w:r w:rsidRPr="0028405B">
              <w:rPr>
                <w:rFonts w:ascii="Times New Roman" w:hAnsi="Times New Roman"/>
                <w:i/>
                <w:color w:val="00B050"/>
                <w:shd w:val="clear" w:color="auto" w:fill="FFFFFF"/>
              </w:rPr>
              <w:t>. 2020; 29(4</w:t>
            </w:r>
            <w:r w:rsidRPr="0028405B">
              <w:rPr>
                <w:rFonts w:ascii="Times New Roman" w:hAnsi="Times New Roman"/>
                <w:color w:val="00B050"/>
                <w:shd w:val="clear" w:color="auto" w:fill="FFFFFF"/>
              </w:rPr>
              <w:t>):209-19.</w:t>
            </w:r>
          </w:p>
        </w:tc>
      </w:tr>
      <w:tr w:rsidR="0085025B" w:rsidRPr="0028405B" w14:paraId="146A11A5" w14:textId="77777777" w:rsidTr="003557B1">
        <w:trPr>
          <w:trHeight w:val="531"/>
        </w:trPr>
        <w:tc>
          <w:tcPr>
            <w:tcW w:w="561" w:type="pct"/>
          </w:tcPr>
          <w:p w14:paraId="70B16FC5" w14:textId="77777777" w:rsidR="00B93FD3" w:rsidRPr="0028405B" w:rsidRDefault="00B93FD3" w:rsidP="004013C5">
            <w:pPr>
              <w:shd w:val="clear" w:color="auto" w:fill="FFFFFF" w:themeFill="background1"/>
              <w:tabs>
                <w:tab w:val="left" w:pos="-180"/>
                <w:tab w:val="left" w:pos="0"/>
              </w:tabs>
              <w:spacing w:before="240" w:after="0"/>
              <w:jc w:val="both"/>
              <w:rPr>
                <w:rFonts w:ascii="Times New Roman" w:hAnsi="Times New Roman"/>
                <w:bCs/>
                <w:color w:val="00B050"/>
                <w:shd w:val="clear" w:color="auto" w:fill="FFFFFF"/>
              </w:rPr>
            </w:pPr>
            <w:r w:rsidRPr="0028405B">
              <w:rPr>
                <w:rFonts w:ascii="Times New Roman" w:hAnsi="Times New Roman"/>
                <w:bCs/>
                <w:color w:val="00B050"/>
                <w:shd w:val="clear" w:color="auto" w:fill="FFFFFF"/>
              </w:rPr>
              <w:t>15</w:t>
            </w:r>
          </w:p>
        </w:tc>
        <w:tc>
          <w:tcPr>
            <w:tcW w:w="4439" w:type="pct"/>
          </w:tcPr>
          <w:p w14:paraId="6219D76B" w14:textId="77777777" w:rsidR="00B93FD3" w:rsidRPr="0028405B" w:rsidRDefault="00B93FD3" w:rsidP="004013C5">
            <w:pPr>
              <w:shd w:val="clear" w:color="auto" w:fill="FFFFFF" w:themeFill="background1"/>
              <w:tabs>
                <w:tab w:val="left" w:pos="-180"/>
                <w:tab w:val="left" w:pos="0"/>
              </w:tabs>
              <w:spacing w:after="0" w:line="240" w:lineRule="auto"/>
              <w:jc w:val="both"/>
              <w:rPr>
                <w:rFonts w:ascii="Times New Roman" w:hAnsi="Times New Roman"/>
                <w:color w:val="00B050"/>
                <w:highlight w:val="yellow"/>
                <w:lang w:bidi="hi-IN"/>
              </w:rPr>
            </w:pPr>
            <w:r w:rsidRPr="0028405B">
              <w:rPr>
                <w:rFonts w:ascii="Times New Roman" w:hAnsi="Times New Roman"/>
                <w:bCs/>
                <w:color w:val="00B050"/>
                <w:shd w:val="clear" w:color="auto" w:fill="FFFFFF"/>
              </w:rPr>
              <w:t>Jithin, R.B. (2020).  Effect of modality and Acoustic Enhancements on Feature Transmission Index in Individuals with Auditory Neuropathy Spectrum Disorder.</w:t>
            </w:r>
            <w:r w:rsidR="004013C5" w:rsidRPr="0028405B">
              <w:rPr>
                <w:rFonts w:ascii="Times New Roman" w:hAnsi="Times New Roman"/>
                <w:bCs/>
                <w:color w:val="00B050"/>
                <w:shd w:val="clear" w:color="auto" w:fill="FFFFFF"/>
              </w:rPr>
              <w:t xml:space="preserve"> </w:t>
            </w:r>
            <w:r w:rsidRPr="0028405B">
              <w:rPr>
                <w:rFonts w:ascii="Times New Roman" w:hAnsi="Times New Roman"/>
                <w:i/>
                <w:iCs/>
                <w:color w:val="00B050"/>
                <w:shd w:val="clear" w:color="auto" w:fill="FFFFFF"/>
              </w:rPr>
              <w:t>International Journal of Health Sciences and Research,</w:t>
            </w:r>
            <w:r w:rsidRPr="0028405B">
              <w:rPr>
                <w:rFonts w:ascii="Times New Roman" w:hAnsi="Times New Roman"/>
                <w:bCs/>
                <w:i/>
                <w:color w:val="00B050"/>
                <w:shd w:val="clear" w:color="auto" w:fill="FFFFFF"/>
              </w:rPr>
              <w:t xml:space="preserve"> 10 (53</w:t>
            </w:r>
            <w:r w:rsidRPr="0028405B">
              <w:rPr>
                <w:rFonts w:ascii="Times New Roman" w:hAnsi="Times New Roman"/>
                <w:bCs/>
                <w:color w:val="00B050"/>
                <w:shd w:val="clear" w:color="auto" w:fill="FFFFFF"/>
              </w:rPr>
              <w:t>-62).</w:t>
            </w:r>
          </w:p>
        </w:tc>
      </w:tr>
      <w:tr w:rsidR="0085025B" w:rsidRPr="0028405B" w14:paraId="1CC2B618" w14:textId="77777777" w:rsidTr="003557B1">
        <w:tc>
          <w:tcPr>
            <w:tcW w:w="561" w:type="pct"/>
          </w:tcPr>
          <w:p w14:paraId="44339E63" w14:textId="77777777" w:rsidR="00B93FD3" w:rsidRPr="0028405B" w:rsidRDefault="00B93FD3" w:rsidP="002D03D6">
            <w:pPr>
              <w:shd w:val="clear" w:color="auto" w:fill="FFFFFF" w:themeFill="background1"/>
              <w:tabs>
                <w:tab w:val="left" w:pos="-180"/>
                <w:tab w:val="left" w:pos="0"/>
                <w:tab w:val="left" w:pos="360"/>
              </w:tabs>
              <w:spacing w:after="0"/>
              <w:rPr>
                <w:rFonts w:ascii="Times New Roman" w:hAnsi="Times New Roman"/>
                <w:bCs/>
                <w:color w:val="00B050"/>
                <w:shd w:val="clear" w:color="auto" w:fill="FFFFFF"/>
              </w:rPr>
            </w:pPr>
            <w:r w:rsidRPr="0028405B">
              <w:rPr>
                <w:rFonts w:ascii="Times New Roman" w:hAnsi="Times New Roman"/>
                <w:bCs/>
                <w:color w:val="00B050"/>
                <w:shd w:val="clear" w:color="auto" w:fill="FFFFFF"/>
              </w:rPr>
              <w:t>16</w:t>
            </w:r>
          </w:p>
        </w:tc>
        <w:tc>
          <w:tcPr>
            <w:tcW w:w="4439" w:type="pct"/>
          </w:tcPr>
          <w:p w14:paraId="0B5025B1" w14:textId="77777777" w:rsidR="00B93FD3" w:rsidRPr="0028405B" w:rsidRDefault="00B93FD3" w:rsidP="002D03D6">
            <w:pPr>
              <w:shd w:val="clear" w:color="auto" w:fill="FFFFFF" w:themeFill="background1"/>
              <w:tabs>
                <w:tab w:val="left" w:pos="-180"/>
                <w:tab w:val="left" w:pos="0"/>
                <w:tab w:val="left" w:pos="360"/>
              </w:tabs>
              <w:spacing w:after="0" w:line="240" w:lineRule="auto"/>
              <w:jc w:val="both"/>
              <w:rPr>
                <w:rFonts w:ascii="Times New Roman" w:hAnsi="Times New Roman"/>
                <w:b/>
                <w:bCs/>
                <w:color w:val="00B050"/>
                <w:shd w:val="clear" w:color="auto" w:fill="FFFFFF"/>
              </w:rPr>
            </w:pPr>
            <w:proofErr w:type="spellStart"/>
            <w:r w:rsidRPr="0028405B">
              <w:rPr>
                <w:rFonts w:ascii="Times New Roman" w:hAnsi="Times New Roman"/>
                <w:bCs/>
                <w:color w:val="00B050"/>
                <w:shd w:val="clear" w:color="auto" w:fill="FFFFFF"/>
              </w:rPr>
              <w:t>Karuppannan</w:t>
            </w:r>
            <w:proofErr w:type="spellEnd"/>
            <w:r w:rsidRPr="0028405B">
              <w:rPr>
                <w:rFonts w:ascii="Times New Roman" w:hAnsi="Times New Roman"/>
                <w:bCs/>
                <w:color w:val="00B050"/>
                <w:shd w:val="clear" w:color="auto" w:fill="FFFFFF"/>
              </w:rPr>
              <w:t xml:space="preserve">, A., &amp; Barman, A. (2021). Evaluation of wideband absorbance tympanometry in adults with abnormal positive and negative middle ear pressure. </w:t>
            </w:r>
            <w:r w:rsidRPr="0028405B">
              <w:rPr>
                <w:rFonts w:ascii="Times New Roman" w:hAnsi="Times New Roman"/>
                <w:bCs/>
                <w:i/>
                <w:iCs/>
                <w:color w:val="00B050"/>
                <w:shd w:val="clear" w:color="auto" w:fill="FFFFFF"/>
              </w:rPr>
              <w:t>Journal of Hearing Sciences</w:t>
            </w:r>
            <w:r w:rsidRPr="0028405B">
              <w:rPr>
                <w:rFonts w:ascii="Times New Roman" w:hAnsi="Times New Roman"/>
                <w:bCs/>
                <w:i/>
                <w:color w:val="00B050"/>
                <w:shd w:val="clear" w:color="auto" w:fill="FFFFFF"/>
              </w:rPr>
              <w:t>, 10 (4),</w:t>
            </w:r>
            <w:r w:rsidRPr="0028405B">
              <w:rPr>
                <w:rFonts w:ascii="Times New Roman" w:hAnsi="Times New Roman"/>
                <w:bCs/>
                <w:color w:val="00B050"/>
                <w:shd w:val="clear" w:color="auto" w:fill="FFFFFF"/>
              </w:rPr>
              <w:t xml:space="preserve"> 40-47.</w:t>
            </w:r>
          </w:p>
        </w:tc>
      </w:tr>
      <w:tr w:rsidR="0085025B" w:rsidRPr="0028405B" w14:paraId="036E581C" w14:textId="77777777" w:rsidTr="003557B1">
        <w:tc>
          <w:tcPr>
            <w:tcW w:w="561" w:type="pct"/>
          </w:tcPr>
          <w:p w14:paraId="74D0726F" w14:textId="77777777" w:rsidR="00B93FD3" w:rsidRPr="0028405B" w:rsidRDefault="00B93FD3" w:rsidP="002D03D6">
            <w:pPr>
              <w:shd w:val="clear" w:color="auto" w:fill="FFFFFF" w:themeFill="background1"/>
              <w:tabs>
                <w:tab w:val="left" w:pos="-180"/>
                <w:tab w:val="left" w:pos="0"/>
                <w:tab w:val="left" w:pos="351"/>
              </w:tabs>
              <w:spacing w:after="0"/>
              <w:rPr>
                <w:rFonts w:ascii="Times New Roman" w:hAnsi="Times New Roman"/>
                <w:bCs/>
                <w:color w:val="00B050"/>
                <w:shd w:val="clear" w:color="auto" w:fill="FFFFFF"/>
              </w:rPr>
            </w:pPr>
            <w:r w:rsidRPr="0028405B">
              <w:rPr>
                <w:rFonts w:ascii="Times New Roman" w:hAnsi="Times New Roman"/>
                <w:bCs/>
                <w:color w:val="00B050"/>
                <w:shd w:val="clear" w:color="auto" w:fill="FFFFFF"/>
              </w:rPr>
              <w:t>17</w:t>
            </w:r>
          </w:p>
        </w:tc>
        <w:tc>
          <w:tcPr>
            <w:tcW w:w="4439" w:type="pct"/>
          </w:tcPr>
          <w:p w14:paraId="7BC3039B" w14:textId="77777777" w:rsidR="00B93FD3" w:rsidRPr="0028405B" w:rsidRDefault="00B93FD3" w:rsidP="002D03D6">
            <w:pPr>
              <w:shd w:val="clear" w:color="auto" w:fill="FFFFFF" w:themeFill="background1"/>
              <w:tabs>
                <w:tab w:val="left" w:pos="-180"/>
                <w:tab w:val="left" w:pos="0"/>
                <w:tab w:val="left" w:pos="351"/>
              </w:tabs>
              <w:spacing w:after="0" w:line="240" w:lineRule="auto"/>
              <w:jc w:val="both"/>
              <w:rPr>
                <w:rFonts w:ascii="Times New Roman" w:hAnsi="Times New Roman"/>
                <w:b/>
                <w:color w:val="00B050"/>
                <w:shd w:val="clear" w:color="auto" w:fill="FFFFFF"/>
              </w:rPr>
            </w:pPr>
            <w:r w:rsidRPr="0028405B">
              <w:rPr>
                <w:rFonts w:ascii="Times New Roman" w:hAnsi="Times New Roman"/>
                <w:bCs/>
                <w:color w:val="00B050"/>
                <w:shd w:val="clear" w:color="auto" w:fill="FFFFFF"/>
              </w:rPr>
              <w:t>Dwarakanath, V. M.,</w:t>
            </w:r>
            <w:r w:rsidR="00B43676" w:rsidRPr="0028405B">
              <w:rPr>
                <w:rFonts w:ascii="Times New Roman" w:hAnsi="Times New Roman"/>
                <w:bCs/>
                <w:color w:val="00B050"/>
                <w:shd w:val="clear" w:color="auto" w:fill="FFFFFF"/>
              </w:rPr>
              <w:t xml:space="preserve"> &amp; Manjula.</w:t>
            </w:r>
            <w:r w:rsidR="000F6AE2" w:rsidRPr="0028405B">
              <w:rPr>
                <w:rFonts w:ascii="Times New Roman" w:hAnsi="Times New Roman"/>
                <w:bCs/>
                <w:color w:val="00B050"/>
                <w:shd w:val="clear" w:color="auto" w:fill="FFFFFF"/>
              </w:rPr>
              <w:t xml:space="preserve"> </w:t>
            </w:r>
            <w:proofErr w:type="gramStart"/>
            <w:r w:rsidR="00B43676" w:rsidRPr="0028405B">
              <w:rPr>
                <w:rFonts w:ascii="Times New Roman" w:hAnsi="Times New Roman"/>
                <w:bCs/>
                <w:color w:val="00B050"/>
                <w:shd w:val="clear" w:color="auto" w:fill="FFFFFF"/>
              </w:rPr>
              <w:t xml:space="preserve">P </w:t>
            </w:r>
            <w:r w:rsidRPr="0028405B">
              <w:rPr>
                <w:rFonts w:ascii="Times New Roman" w:hAnsi="Times New Roman"/>
                <w:bCs/>
                <w:color w:val="00B050"/>
                <w:shd w:val="clear" w:color="auto" w:fill="FFFFFF"/>
              </w:rPr>
              <w:t>.</w:t>
            </w:r>
            <w:proofErr w:type="gramEnd"/>
            <w:r w:rsidRPr="0028405B">
              <w:rPr>
                <w:rFonts w:ascii="Times New Roman" w:hAnsi="Times New Roman"/>
                <w:bCs/>
                <w:color w:val="00B050"/>
                <w:shd w:val="clear" w:color="auto" w:fill="FFFFFF"/>
              </w:rPr>
              <w:t xml:space="preserve"> (2020). Influence of working memory and speech perception ability on hearing aid use and benefit in older adults. </w:t>
            </w:r>
            <w:r w:rsidRPr="0028405B">
              <w:rPr>
                <w:rFonts w:ascii="Times New Roman" w:hAnsi="Times New Roman"/>
                <w:bCs/>
                <w:i/>
                <w:iCs/>
                <w:color w:val="00B050"/>
                <w:shd w:val="clear" w:color="auto" w:fill="FFFFFF"/>
              </w:rPr>
              <w:t>Journal of Hearing Sciences</w:t>
            </w:r>
            <w:r w:rsidRPr="0028405B">
              <w:rPr>
                <w:rFonts w:ascii="Times New Roman" w:hAnsi="Times New Roman"/>
                <w:bCs/>
                <w:i/>
                <w:color w:val="00B050"/>
                <w:shd w:val="clear" w:color="auto" w:fill="FFFFFF"/>
              </w:rPr>
              <w:t>, 10(4</w:t>
            </w:r>
            <w:r w:rsidRPr="0028405B">
              <w:rPr>
                <w:rFonts w:ascii="Times New Roman" w:hAnsi="Times New Roman"/>
                <w:bCs/>
                <w:color w:val="00B050"/>
                <w:shd w:val="clear" w:color="auto" w:fill="FFFFFF"/>
              </w:rPr>
              <w:t>), 27-32</w:t>
            </w:r>
            <w:r w:rsidRPr="0028405B">
              <w:rPr>
                <w:rFonts w:ascii="Times New Roman" w:hAnsi="Times New Roman"/>
                <w:b/>
                <w:color w:val="00B050"/>
                <w:shd w:val="clear" w:color="auto" w:fill="FFFFFF"/>
              </w:rPr>
              <w:t>.</w:t>
            </w:r>
          </w:p>
        </w:tc>
      </w:tr>
      <w:tr w:rsidR="0085025B" w:rsidRPr="0028405B" w14:paraId="7A7E26E4" w14:textId="77777777" w:rsidTr="003557B1">
        <w:tc>
          <w:tcPr>
            <w:tcW w:w="561" w:type="pct"/>
          </w:tcPr>
          <w:p w14:paraId="3B36D4F5" w14:textId="77777777" w:rsidR="00B93FD3" w:rsidRPr="0028405B" w:rsidRDefault="00B93FD3" w:rsidP="002D03D6">
            <w:pPr>
              <w:shd w:val="clear" w:color="auto" w:fill="FFFFFF" w:themeFill="background1"/>
              <w:spacing w:after="0"/>
              <w:rPr>
                <w:rFonts w:ascii="Times New Roman" w:hAnsi="Times New Roman"/>
                <w:bCs/>
                <w:color w:val="00B050"/>
                <w:shd w:val="clear" w:color="auto" w:fill="FFFFFF"/>
              </w:rPr>
            </w:pPr>
            <w:r w:rsidRPr="0028405B">
              <w:rPr>
                <w:rFonts w:ascii="Times New Roman" w:hAnsi="Times New Roman"/>
                <w:bCs/>
                <w:color w:val="00B050"/>
                <w:shd w:val="clear" w:color="auto" w:fill="FFFFFF"/>
              </w:rPr>
              <w:t>18</w:t>
            </w:r>
          </w:p>
        </w:tc>
        <w:tc>
          <w:tcPr>
            <w:tcW w:w="4439" w:type="pct"/>
          </w:tcPr>
          <w:p w14:paraId="419489FB" w14:textId="77777777" w:rsidR="00B93FD3" w:rsidRPr="0028405B" w:rsidRDefault="00B93FD3" w:rsidP="002D03D6">
            <w:pPr>
              <w:shd w:val="clear" w:color="auto" w:fill="FFFFFF" w:themeFill="background1"/>
              <w:spacing w:after="0" w:line="240" w:lineRule="auto"/>
              <w:rPr>
                <w:rFonts w:ascii="Times New Roman" w:hAnsi="Times New Roman"/>
                <w:b/>
                <w:color w:val="00B050"/>
                <w:shd w:val="clear" w:color="auto" w:fill="FFFFFF"/>
              </w:rPr>
            </w:pPr>
            <w:r w:rsidRPr="0028405B">
              <w:rPr>
                <w:rFonts w:ascii="Times New Roman" w:hAnsi="Times New Roman"/>
                <w:bCs/>
                <w:color w:val="00B050"/>
                <w:shd w:val="clear" w:color="auto" w:fill="FFFFFF"/>
              </w:rPr>
              <w:t xml:space="preserve">Dwarakanath, V. M., </w:t>
            </w:r>
            <w:proofErr w:type="spellStart"/>
            <w:proofErr w:type="gramStart"/>
            <w:r w:rsidRPr="0028405B">
              <w:rPr>
                <w:rFonts w:ascii="Times New Roman" w:hAnsi="Times New Roman"/>
                <w:bCs/>
                <w:color w:val="00B050"/>
                <w:shd w:val="clear" w:color="auto" w:fill="FFFFFF"/>
              </w:rPr>
              <w:t>Neelamegarajan</w:t>
            </w:r>
            <w:proofErr w:type="spellEnd"/>
            <w:r w:rsidRPr="0028405B">
              <w:rPr>
                <w:rFonts w:ascii="Times New Roman" w:hAnsi="Times New Roman"/>
                <w:bCs/>
                <w:color w:val="00B050"/>
                <w:shd w:val="clear" w:color="auto" w:fill="FFFFFF"/>
              </w:rPr>
              <w:t xml:space="preserve"> ,</w:t>
            </w:r>
            <w:proofErr w:type="gramEnd"/>
            <w:r w:rsidRPr="0028405B">
              <w:rPr>
                <w:rFonts w:ascii="Times New Roman" w:hAnsi="Times New Roman"/>
                <w:bCs/>
                <w:color w:val="00B050"/>
                <w:shd w:val="clear" w:color="auto" w:fill="FFFFFF"/>
              </w:rPr>
              <w:t xml:space="preserve"> D., Fakruddin, D. B., &amp; </w:t>
            </w:r>
            <w:proofErr w:type="spellStart"/>
            <w:r w:rsidRPr="0028405B">
              <w:rPr>
                <w:rFonts w:ascii="Times New Roman" w:hAnsi="Times New Roman"/>
                <w:bCs/>
                <w:color w:val="00B050"/>
                <w:shd w:val="clear" w:color="auto" w:fill="FFFFFF"/>
              </w:rPr>
              <w:t>Basaiahgari</w:t>
            </w:r>
            <w:proofErr w:type="spellEnd"/>
            <w:r w:rsidRPr="0028405B">
              <w:rPr>
                <w:rFonts w:ascii="Times New Roman" w:hAnsi="Times New Roman"/>
                <w:bCs/>
                <w:color w:val="00B050"/>
                <w:shd w:val="clear" w:color="auto" w:fill="FFFFFF"/>
              </w:rPr>
              <w:t xml:space="preserve">, N. </w:t>
            </w:r>
            <w:r w:rsidRPr="0028405B">
              <w:rPr>
                <w:rFonts w:ascii="Times New Roman" w:hAnsi="Times New Roman"/>
                <w:bCs/>
                <w:color w:val="00B050"/>
                <w:shd w:val="clear" w:color="auto" w:fill="FFFFFF"/>
              </w:rPr>
              <w:lastRenderedPageBreak/>
              <w:t xml:space="preserve">(2021). Hearing aid programming satisfaction measure during Covid 19, </w:t>
            </w:r>
            <w:r w:rsidRPr="0028405B">
              <w:rPr>
                <w:rFonts w:ascii="Times New Roman" w:hAnsi="Times New Roman"/>
                <w:bCs/>
                <w:i/>
                <w:iCs/>
                <w:color w:val="00B050"/>
                <w:shd w:val="clear" w:color="auto" w:fill="FFFFFF"/>
              </w:rPr>
              <w:t>ISAM Journal, 2021,</w:t>
            </w:r>
            <w:r w:rsidRPr="0028405B">
              <w:rPr>
                <w:rFonts w:ascii="Times New Roman" w:hAnsi="Times New Roman"/>
                <w:bCs/>
                <w:color w:val="00B050"/>
                <w:shd w:val="clear" w:color="auto" w:fill="FFFFFF"/>
              </w:rPr>
              <w:t>24-29.</w:t>
            </w:r>
          </w:p>
        </w:tc>
      </w:tr>
      <w:tr w:rsidR="0085025B" w:rsidRPr="0028405B" w14:paraId="786ABE89" w14:textId="77777777" w:rsidTr="003557B1">
        <w:tc>
          <w:tcPr>
            <w:tcW w:w="561" w:type="pct"/>
          </w:tcPr>
          <w:p w14:paraId="54A6E852" w14:textId="77777777" w:rsidR="00B93FD3" w:rsidRPr="0028405B" w:rsidRDefault="00B93FD3" w:rsidP="002D03D6">
            <w:pPr>
              <w:shd w:val="clear" w:color="auto" w:fill="FFFFFF" w:themeFill="background1"/>
              <w:tabs>
                <w:tab w:val="left" w:pos="-180"/>
                <w:tab w:val="left" w:pos="0"/>
                <w:tab w:val="left" w:pos="360"/>
              </w:tabs>
              <w:spacing w:after="0"/>
              <w:rPr>
                <w:rFonts w:ascii="Times New Roman" w:hAnsi="Times New Roman"/>
                <w:bCs/>
                <w:color w:val="00B050"/>
                <w:shd w:val="clear" w:color="auto" w:fill="FFFFFF"/>
              </w:rPr>
            </w:pPr>
            <w:r w:rsidRPr="0028405B">
              <w:rPr>
                <w:rFonts w:ascii="Times New Roman" w:hAnsi="Times New Roman"/>
                <w:bCs/>
                <w:color w:val="00B050"/>
                <w:shd w:val="clear" w:color="auto" w:fill="FFFFFF"/>
              </w:rPr>
              <w:lastRenderedPageBreak/>
              <w:t>19</w:t>
            </w:r>
          </w:p>
        </w:tc>
        <w:tc>
          <w:tcPr>
            <w:tcW w:w="4439" w:type="pct"/>
          </w:tcPr>
          <w:p w14:paraId="222B766B" w14:textId="77777777" w:rsidR="00B93FD3" w:rsidRPr="0028405B" w:rsidRDefault="00B93FD3" w:rsidP="002D03D6">
            <w:pPr>
              <w:shd w:val="clear" w:color="auto" w:fill="FFFFFF" w:themeFill="background1"/>
              <w:tabs>
                <w:tab w:val="left" w:pos="-180"/>
                <w:tab w:val="left" w:pos="0"/>
                <w:tab w:val="left" w:pos="360"/>
              </w:tabs>
              <w:spacing w:after="0" w:line="240" w:lineRule="auto"/>
              <w:rPr>
                <w:rFonts w:ascii="Times New Roman" w:hAnsi="Times New Roman"/>
                <w:bCs/>
                <w:color w:val="00B050"/>
                <w:shd w:val="clear" w:color="auto" w:fill="FFFFFF"/>
              </w:rPr>
            </w:pPr>
            <w:r w:rsidRPr="0028405B">
              <w:rPr>
                <w:rFonts w:ascii="Times New Roman" w:hAnsi="Times New Roman"/>
                <w:bCs/>
                <w:color w:val="00B050"/>
                <w:shd w:val="clear" w:color="auto" w:fill="FFFFFF"/>
              </w:rPr>
              <w:t xml:space="preserve">Prabhu, P. P., Anish, A.S., Vijayan, G., Shiju, A.M.,   </w:t>
            </w:r>
            <w:proofErr w:type="gramStart"/>
            <w:r w:rsidRPr="0028405B">
              <w:rPr>
                <w:rFonts w:ascii="Times New Roman" w:hAnsi="Times New Roman"/>
                <w:bCs/>
                <w:color w:val="00B050"/>
                <w:shd w:val="clear" w:color="auto" w:fill="FFFFFF"/>
              </w:rPr>
              <w:t>Shanthala ,</w:t>
            </w:r>
            <w:proofErr w:type="gramEnd"/>
            <w:r w:rsidRPr="0028405B">
              <w:rPr>
                <w:rFonts w:ascii="Times New Roman" w:hAnsi="Times New Roman"/>
                <w:bCs/>
                <w:color w:val="00B050"/>
                <w:shd w:val="clear" w:color="auto" w:fill="FFFFFF"/>
              </w:rPr>
              <w:t>S.P. Sreenivas, R.(2021).Audio-</w:t>
            </w:r>
            <w:proofErr w:type="spellStart"/>
            <w:r w:rsidRPr="0028405B">
              <w:rPr>
                <w:rFonts w:ascii="Times New Roman" w:hAnsi="Times New Roman"/>
                <w:bCs/>
                <w:color w:val="00B050"/>
                <w:shd w:val="clear" w:color="auto" w:fill="FFFFFF"/>
              </w:rPr>
              <w:t>vestibularfindings</w:t>
            </w:r>
            <w:proofErr w:type="spellEnd"/>
            <w:r w:rsidRPr="0028405B">
              <w:rPr>
                <w:rFonts w:ascii="Times New Roman" w:hAnsi="Times New Roman"/>
                <w:bCs/>
                <w:color w:val="00B050"/>
                <w:shd w:val="clear" w:color="auto" w:fill="FFFFFF"/>
              </w:rPr>
              <w:t xml:space="preserve"> in an adult with Arnold  Chiari Malformation. </w:t>
            </w:r>
            <w:r w:rsidRPr="0028405B">
              <w:rPr>
                <w:rFonts w:ascii="Times New Roman" w:hAnsi="Times New Roman"/>
                <w:bCs/>
                <w:i/>
                <w:iCs/>
                <w:color w:val="00B050"/>
                <w:shd w:val="clear" w:color="auto" w:fill="FFFFFF"/>
              </w:rPr>
              <w:t>Journal of Hearing science</w:t>
            </w:r>
            <w:r w:rsidRPr="0028405B">
              <w:rPr>
                <w:rFonts w:ascii="Times New Roman" w:hAnsi="Times New Roman"/>
                <w:bCs/>
                <w:i/>
                <w:color w:val="00B050"/>
                <w:shd w:val="clear" w:color="auto" w:fill="FFFFFF"/>
              </w:rPr>
              <w:t>,10(4</w:t>
            </w:r>
            <w:r w:rsidRPr="0028405B">
              <w:rPr>
                <w:rFonts w:ascii="Times New Roman" w:hAnsi="Times New Roman"/>
                <w:bCs/>
                <w:color w:val="00B050"/>
                <w:shd w:val="clear" w:color="auto" w:fill="FFFFFF"/>
              </w:rPr>
              <w:t>),  85–90.Doi: https://doi.org/10.17430/ JHS.2020.10.4.8.</w:t>
            </w:r>
          </w:p>
        </w:tc>
      </w:tr>
      <w:tr w:rsidR="0085025B" w:rsidRPr="0028405B" w14:paraId="1530F926" w14:textId="77777777" w:rsidTr="003557B1">
        <w:tc>
          <w:tcPr>
            <w:tcW w:w="561" w:type="pct"/>
          </w:tcPr>
          <w:p w14:paraId="321C7B8A" w14:textId="77777777" w:rsidR="00B93FD3" w:rsidRPr="0028405B" w:rsidRDefault="00B93FD3" w:rsidP="002D03D6">
            <w:pPr>
              <w:shd w:val="clear" w:color="auto" w:fill="FFFFFF" w:themeFill="background1"/>
              <w:tabs>
                <w:tab w:val="left" w:pos="-180"/>
                <w:tab w:val="left" w:pos="0"/>
                <w:tab w:val="left" w:pos="360"/>
              </w:tabs>
              <w:spacing w:after="0"/>
              <w:rPr>
                <w:rFonts w:ascii="Times New Roman" w:hAnsi="Times New Roman"/>
                <w:bCs/>
                <w:color w:val="00B050"/>
                <w:shd w:val="clear" w:color="auto" w:fill="FFFFFF"/>
              </w:rPr>
            </w:pPr>
            <w:r w:rsidRPr="0028405B">
              <w:rPr>
                <w:rFonts w:ascii="Times New Roman" w:hAnsi="Times New Roman"/>
                <w:bCs/>
                <w:color w:val="00B050"/>
                <w:shd w:val="clear" w:color="auto" w:fill="FFFFFF"/>
              </w:rPr>
              <w:t>20</w:t>
            </w:r>
          </w:p>
        </w:tc>
        <w:tc>
          <w:tcPr>
            <w:tcW w:w="4439" w:type="pct"/>
          </w:tcPr>
          <w:p w14:paraId="09BC3B06" w14:textId="77777777" w:rsidR="00B93FD3" w:rsidRPr="0028405B" w:rsidRDefault="00B93FD3" w:rsidP="002D03D6">
            <w:pPr>
              <w:shd w:val="clear" w:color="auto" w:fill="FFFFFF" w:themeFill="background1"/>
              <w:tabs>
                <w:tab w:val="left" w:pos="-180"/>
                <w:tab w:val="left" w:pos="0"/>
                <w:tab w:val="left" w:pos="360"/>
              </w:tabs>
              <w:spacing w:after="0" w:line="240" w:lineRule="auto"/>
              <w:rPr>
                <w:rFonts w:ascii="Times New Roman" w:hAnsi="Times New Roman"/>
                <w:bCs/>
                <w:color w:val="00B050"/>
                <w:shd w:val="clear" w:color="auto" w:fill="FFFFFF"/>
              </w:rPr>
            </w:pPr>
            <w:r w:rsidRPr="0028405B">
              <w:rPr>
                <w:rFonts w:ascii="Times New Roman" w:hAnsi="Times New Roman"/>
                <w:bCs/>
                <w:color w:val="00B050"/>
                <w:shd w:val="clear" w:color="auto" w:fill="FFFFFF"/>
              </w:rPr>
              <w:t xml:space="preserve">Umashankar, A., </w:t>
            </w:r>
            <w:proofErr w:type="spellStart"/>
            <w:r w:rsidRPr="0028405B">
              <w:rPr>
                <w:rFonts w:ascii="Times New Roman" w:hAnsi="Times New Roman"/>
                <w:bCs/>
                <w:color w:val="00B050"/>
                <w:shd w:val="clear" w:color="auto" w:fill="FFFFFF"/>
              </w:rPr>
              <w:t>Lakshmanabharathi</w:t>
            </w:r>
            <w:proofErr w:type="spellEnd"/>
            <w:r w:rsidRPr="0028405B">
              <w:rPr>
                <w:rFonts w:ascii="Times New Roman" w:hAnsi="Times New Roman"/>
                <w:bCs/>
                <w:color w:val="00B050"/>
                <w:shd w:val="clear" w:color="auto" w:fill="FFFFFF"/>
              </w:rPr>
              <w:t xml:space="preserve">, R., Pachaiappan, C., &amp;   Prabhu, P. P. (2021). Threshold of octave masking as a tool to explain cochlear nonlinearity. </w:t>
            </w:r>
            <w:r w:rsidRPr="0028405B">
              <w:rPr>
                <w:rFonts w:ascii="Times New Roman" w:hAnsi="Times New Roman"/>
                <w:bCs/>
                <w:i/>
                <w:iCs/>
                <w:color w:val="00B050"/>
                <w:shd w:val="clear" w:color="auto" w:fill="FFFFFF"/>
              </w:rPr>
              <w:t>Auditory and Vestibular Research</w:t>
            </w:r>
            <w:r w:rsidRPr="0028405B">
              <w:rPr>
                <w:rFonts w:ascii="Times New Roman" w:hAnsi="Times New Roman"/>
                <w:bCs/>
                <w:i/>
                <w:color w:val="00B050"/>
                <w:shd w:val="clear" w:color="auto" w:fill="FFFFFF"/>
              </w:rPr>
              <w:t>. 30(</w:t>
            </w:r>
            <w:r w:rsidRPr="0028405B">
              <w:rPr>
                <w:rFonts w:ascii="Times New Roman" w:hAnsi="Times New Roman"/>
                <w:bCs/>
                <w:color w:val="00B050"/>
                <w:shd w:val="clear" w:color="auto" w:fill="FFFFFF"/>
              </w:rPr>
              <w:t>1), 1-6</w:t>
            </w:r>
            <w:r w:rsidRPr="0028405B">
              <w:rPr>
                <w:rFonts w:ascii="Times New Roman" w:hAnsi="Times New Roman"/>
                <w:b/>
                <w:color w:val="00B050"/>
                <w:shd w:val="clear" w:color="auto" w:fill="FFFFFF"/>
              </w:rPr>
              <w:t>.</w:t>
            </w:r>
          </w:p>
        </w:tc>
      </w:tr>
      <w:tr w:rsidR="0085025B" w:rsidRPr="0028405B" w14:paraId="66A8CCE8" w14:textId="77777777" w:rsidTr="003557B1">
        <w:tc>
          <w:tcPr>
            <w:tcW w:w="561" w:type="pct"/>
          </w:tcPr>
          <w:p w14:paraId="12D2E17A" w14:textId="77777777" w:rsidR="00B93FD3" w:rsidRPr="0028405B" w:rsidRDefault="00B93FD3" w:rsidP="002D03D6">
            <w:pPr>
              <w:shd w:val="clear" w:color="auto" w:fill="FFFFFF" w:themeFill="background1"/>
              <w:tabs>
                <w:tab w:val="left" w:pos="-180"/>
                <w:tab w:val="left" w:pos="0"/>
                <w:tab w:val="left" w:pos="360"/>
              </w:tabs>
              <w:spacing w:after="0"/>
              <w:rPr>
                <w:rFonts w:ascii="Times New Roman" w:hAnsi="Times New Roman"/>
                <w:bCs/>
                <w:color w:val="00B050"/>
                <w:shd w:val="clear" w:color="auto" w:fill="FFFFFF"/>
              </w:rPr>
            </w:pPr>
            <w:r w:rsidRPr="0028405B">
              <w:rPr>
                <w:rFonts w:ascii="Times New Roman" w:hAnsi="Times New Roman"/>
                <w:bCs/>
                <w:color w:val="00B050"/>
                <w:shd w:val="clear" w:color="auto" w:fill="FFFFFF"/>
              </w:rPr>
              <w:t>21</w:t>
            </w:r>
          </w:p>
        </w:tc>
        <w:tc>
          <w:tcPr>
            <w:tcW w:w="4439" w:type="pct"/>
          </w:tcPr>
          <w:p w14:paraId="3F20C16A" w14:textId="77777777" w:rsidR="00B93FD3" w:rsidRPr="0028405B" w:rsidRDefault="002D03D6" w:rsidP="002D03D6">
            <w:pPr>
              <w:shd w:val="clear" w:color="auto" w:fill="FFFFFF" w:themeFill="background1"/>
              <w:tabs>
                <w:tab w:val="left" w:pos="-180"/>
                <w:tab w:val="left" w:pos="360"/>
              </w:tabs>
              <w:spacing w:after="0" w:line="240" w:lineRule="auto"/>
              <w:rPr>
                <w:rFonts w:ascii="Times New Roman" w:hAnsi="Times New Roman"/>
                <w:bCs/>
                <w:color w:val="00B050"/>
                <w:shd w:val="clear" w:color="auto" w:fill="FFFFFF"/>
              </w:rPr>
            </w:pPr>
            <w:proofErr w:type="spellStart"/>
            <w:r w:rsidRPr="0028405B">
              <w:rPr>
                <w:rFonts w:ascii="Times New Roman" w:hAnsi="Times New Roman"/>
                <w:bCs/>
                <w:color w:val="00B050"/>
                <w:shd w:val="clear" w:color="auto" w:fill="FFFFFF"/>
              </w:rPr>
              <w:t>Basaiahgari</w:t>
            </w:r>
            <w:proofErr w:type="spellEnd"/>
            <w:r w:rsidR="00B93FD3" w:rsidRPr="0028405B">
              <w:rPr>
                <w:rFonts w:ascii="Times New Roman" w:hAnsi="Times New Roman"/>
                <w:bCs/>
                <w:color w:val="00B050"/>
                <w:shd w:val="clear" w:color="auto" w:fill="FFFFFF"/>
              </w:rPr>
              <w:t xml:space="preserve">, N. </w:t>
            </w:r>
            <w:proofErr w:type="gramStart"/>
            <w:r w:rsidR="00B93FD3" w:rsidRPr="0028405B">
              <w:rPr>
                <w:rFonts w:ascii="Times New Roman" w:hAnsi="Times New Roman"/>
                <w:bCs/>
                <w:color w:val="00B050"/>
                <w:shd w:val="clear" w:color="auto" w:fill="FFFFFF"/>
              </w:rPr>
              <w:t>&amp;  Prabhu</w:t>
            </w:r>
            <w:proofErr w:type="gramEnd"/>
            <w:r w:rsidR="00B93FD3" w:rsidRPr="0028405B">
              <w:rPr>
                <w:rFonts w:ascii="Times New Roman" w:hAnsi="Times New Roman"/>
                <w:bCs/>
                <w:color w:val="00B050"/>
                <w:shd w:val="clear" w:color="auto" w:fill="FFFFFF"/>
              </w:rPr>
              <w:t xml:space="preserve">, P. P. (2021). Effect of chemical exposure – Diammonium hydrogen phosphate along with noise exposure on hearing – A case study. </w:t>
            </w:r>
            <w:r w:rsidR="00B93FD3" w:rsidRPr="0028405B">
              <w:rPr>
                <w:rFonts w:ascii="Times New Roman" w:hAnsi="Times New Roman"/>
                <w:bCs/>
                <w:i/>
                <w:iCs/>
                <w:color w:val="00B050"/>
                <w:shd w:val="clear" w:color="auto" w:fill="FFFFFF"/>
              </w:rPr>
              <w:t>ISAM Journal</w:t>
            </w:r>
            <w:r w:rsidR="00B93FD3" w:rsidRPr="0028405B">
              <w:rPr>
                <w:rFonts w:ascii="Times New Roman" w:hAnsi="Times New Roman"/>
                <w:bCs/>
                <w:i/>
                <w:color w:val="00B050"/>
                <w:shd w:val="clear" w:color="auto" w:fill="FFFFFF"/>
              </w:rPr>
              <w:t>, 2021,</w:t>
            </w:r>
            <w:r w:rsidR="00B93FD3" w:rsidRPr="0028405B">
              <w:rPr>
                <w:rFonts w:ascii="Times New Roman" w:hAnsi="Times New Roman"/>
                <w:bCs/>
                <w:color w:val="00B050"/>
                <w:shd w:val="clear" w:color="auto" w:fill="FFFFFF"/>
              </w:rPr>
              <w:t>14-17.</w:t>
            </w:r>
          </w:p>
        </w:tc>
      </w:tr>
      <w:tr w:rsidR="0085025B" w:rsidRPr="0028405B" w14:paraId="6E2600C0" w14:textId="77777777" w:rsidTr="003557B1">
        <w:tc>
          <w:tcPr>
            <w:tcW w:w="561" w:type="pct"/>
          </w:tcPr>
          <w:p w14:paraId="74C9D278" w14:textId="77777777" w:rsidR="00B93FD3" w:rsidRPr="0028405B" w:rsidRDefault="00B93FD3" w:rsidP="002D03D6">
            <w:pPr>
              <w:shd w:val="clear" w:color="auto" w:fill="FFFFFF" w:themeFill="background1"/>
              <w:tabs>
                <w:tab w:val="left" w:pos="-180"/>
                <w:tab w:val="left" w:pos="0"/>
                <w:tab w:val="left" w:pos="360"/>
              </w:tabs>
              <w:spacing w:after="0"/>
              <w:rPr>
                <w:rFonts w:ascii="Times New Roman" w:hAnsi="Times New Roman"/>
                <w:bCs/>
                <w:color w:val="00B050"/>
                <w:shd w:val="clear" w:color="auto" w:fill="FFFFFF"/>
              </w:rPr>
            </w:pPr>
            <w:r w:rsidRPr="0028405B">
              <w:rPr>
                <w:rFonts w:ascii="Times New Roman" w:hAnsi="Times New Roman"/>
                <w:bCs/>
                <w:color w:val="00B050"/>
                <w:shd w:val="clear" w:color="auto" w:fill="FFFFFF"/>
              </w:rPr>
              <w:t>22</w:t>
            </w:r>
          </w:p>
        </w:tc>
        <w:tc>
          <w:tcPr>
            <w:tcW w:w="4439" w:type="pct"/>
          </w:tcPr>
          <w:p w14:paraId="7D9C3EE6" w14:textId="77777777" w:rsidR="00B93FD3" w:rsidRPr="0028405B" w:rsidRDefault="002D03D6" w:rsidP="002D03D6">
            <w:pPr>
              <w:shd w:val="clear" w:color="auto" w:fill="FFFFFF" w:themeFill="background1"/>
              <w:tabs>
                <w:tab w:val="left" w:pos="-180"/>
                <w:tab w:val="left" w:pos="0"/>
                <w:tab w:val="left" w:pos="360"/>
              </w:tabs>
              <w:spacing w:after="0" w:line="240" w:lineRule="auto"/>
              <w:rPr>
                <w:rFonts w:ascii="Times New Roman" w:hAnsi="Times New Roman"/>
                <w:bCs/>
                <w:color w:val="00B050"/>
                <w:shd w:val="clear" w:color="auto" w:fill="FFFFFF"/>
              </w:rPr>
            </w:pPr>
            <w:proofErr w:type="spellStart"/>
            <w:proofErr w:type="gramStart"/>
            <w:r w:rsidRPr="0028405B">
              <w:rPr>
                <w:rFonts w:ascii="Times New Roman" w:hAnsi="Times New Roman"/>
                <w:bCs/>
                <w:color w:val="00B050"/>
                <w:shd w:val="clear" w:color="auto" w:fill="FFFFFF"/>
              </w:rPr>
              <w:t>Basiahgari</w:t>
            </w:r>
            <w:proofErr w:type="spellEnd"/>
            <w:r w:rsidRPr="0028405B">
              <w:rPr>
                <w:rFonts w:ascii="Times New Roman" w:hAnsi="Times New Roman"/>
                <w:bCs/>
                <w:color w:val="00B050"/>
                <w:shd w:val="clear" w:color="auto" w:fill="FFFFFF"/>
              </w:rPr>
              <w:t xml:space="preserve"> </w:t>
            </w:r>
            <w:r w:rsidR="00B93FD3" w:rsidRPr="0028405B">
              <w:rPr>
                <w:rFonts w:ascii="Times New Roman" w:hAnsi="Times New Roman"/>
                <w:bCs/>
                <w:color w:val="00B050"/>
                <w:shd w:val="clear" w:color="auto" w:fill="FFFFFF"/>
              </w:rPr>
              <w:t>,</w:t>
            </w:r>
            <w:proofErr w:type="gramEnd"/>
            <w:r w:rsidR="00B93FD3" w:rsidRPr="0028405B">
              <w:rPr>
                <w:rFonts w:ascii="Times New Roman" w:hAnsi="Times New Roman"/>
                <w:bCs/>
                <w:color w:val="00B050"/>
                <w:shd w:val="clear" w:color="auto" w:fill="FFFFFF"/>
              </w:rPr>
              <w:t xml:space="preserve">  N. &amp; Prabhu, P. P. (2021).</w:t>
            </w:r>
            <w:r w:rsidRPr="0028405B">
              <w:rPr>
                <w:rFonts w:ascii="Times New Roman" w:hAnsi="Times New Roman"/>
                <w:bCs/>
                <w:color w:val="00B050"/>
                <w:shd w:val="clear" w:color="auto" w:fill="FFFFFF"/>
              </w:rPr>
              <w:t xml:space="preserve"> </w:t>
            </w:r>
            <w:r w:rsidR="00B93FD3" w:rsidRPr="0028405B">
              <w:rPr>
                <w:rFonts w:ascii="Times New Roman" w:hAnsi="Times New Roman"/>
                <w:bCs/>
                <w:color w:val="00B050"/>
                <w:shd w:val="clear" w:color="auto" w:fill="FFFFFF"/>
              </w:rPr>
              <w:t xml:space="preserve">Audiological assessment in a young adult with hyperacusis – A case report, </w:t>
            </w:r>
            <w:r w:rsidR="00B93FD3" w:rsidRPr="0028405B">
              <w:rPr>
                <w:rFonts w:ascii="Times New Roman" w:hAnsi="Times New Roman"/>
                <w:bCs/>
                <w:i/>
                <w:iCs/>
                <w:color w:val="00B050"/>
                <w:shd w:val="clear" w:color="auto" w:fill="FFFFFF"/>
              </w:rPr>
              <w:t>ISAM  Journal</w:t>
            </w:r>
            <w:r w:rsidR="00B93FD3" w:rsidRPr="0028405B">
              <w:rPr>
                <w:rFonts w:ascii="Times New Roman" w:hAnsi="Times New Roman"/>
                <w:bCs/>
                <w:i/>
                <w:color w:val="00B050"/>
                <w:shd w:val="clear" w:color="auto" w:fill="FFFFFF"/>
              </w:rPr>
              <w:t>, 2021</w:t>
            </w:r>
            <w:r w:rsidR="00B93FD3" w:rsidRPr="0028405B">
              <w:rPr>
                <w:rFonts w:ascii="Times New Roman" w:hAnsi="Times New Roman"/>
                <w:bCs/>
                <w:color w:val="00B050"/>
                <w:shd w:val="clear" w:color="auto" w:fill="FFFFFF"/>
              </w:rPr>
              <w:t>,44-46.</w:t>
            </w:r>
          </w:p>
        </w:tc>
      </w:tr>
      <w:tr w:rsidR="0085025B" w:rsidRPr="0028405B" w14:paraId="5C469243" w14:textId="77777777" w:rsidTr="003557B1">
        <w:tc>
          <w:tcPr>
            <w:tcW w:w="561" w:type="pct"/>
          </w:tcPr>
          <w:p w14:paraId="42F7C80D" w14:textId="77777777" w:rsidR="00B93FD3" w:rsidRPr="0028405B" w:rsidRDefault="00B93FD3" w:rsidP="002D03D6">
            <w:pPr>
              <w:shd w:val="clear" w:color="auto" w:fill="FFFFFF" w:themeFill="background1"/>
              <w:tabs>
                <w:tab w:val="left" w:pos="-180"/>
                <w:tab w:val="left" w:pos="0"/>
                <w:tab w:val="left" w:pos="360"/>
              </w:tabs>
              <w:spacing w:after="0"/>
              <w:rPr>
                <w:rFonts w:ascii="Times New Roman" w:hAnsi="Times New Roman"/>
                <w:bCs/>
                <w:color w:val="00B050"/>
                <w:shd w:val="clear" w:color="auto" w:fill="FFFFFF"/>
              </w:rPr>
            </w:pPr>
            <w:r w:rsidRPr="0028405B">
              <w:rPr>
                <w:rFonts w:ascii="Times New Roman" w:hAnsi="Times New Roman"/>
                <w:bCs/>
                <w:color w:val="00B050"/>
                <w:shd w:val="clear" w:color="auto" w:fill="FFFFFF"/>
              </w:rPr>
              <w:t>23</w:t>
            </w:r>
          </w:p>
        </w:tc>
        <w:tc>
          <w:tcPr>
            <w:tcW w:w="4439" w:type="pct"/>
          </w:tcPr>
          <w:p w14:paraId="36C26FC4" w14:textId="77777777" w:rsidR="00B93FD3" w:rsidRPr="0028405B" w:rsidRDefault="00B93FD3" w:rsidP="002D03D6">
            <w:pPr>
              <w:shd w:val="clear" w:color="auto" w:fill="FFFFFF" w:themeFill="background1"/>
              <w:tabs>
                <w:tab w:val="left" w:pos="-180"/>
                <w:tab w:val="left" w:pos="0"/>
                <w:tab w:val="left" w:pos="360"/>
              </w:tabs>
              <w:spacing w:after="0" w:line="240" w:lineRule="auto"/>
              <w:rPr>
                <w:rFonts w:ascii="Times New Roman" w:hAnsi="Times New Roman"/>
                <w:bCs/>
                <w:color w:val="00B050"/>
                <w:shd w:val="clear" w:color="auto" w:fill="FFFFFF"/>
              </w:rPr>
            </w:pPr>
            <w:r w:rsidRPr="0028405B">
              <w:rPr>
                <w:rFonts w:ascii="Times New Roman" w:hAnsi="Times New Roman"/>
                <w:bCs/>
                <w:color w:val="00B050"/>
                <w:shd w:val="clear" w:color="auto" w:fill="FFFFFF"/>
              </w:rPr>
              <w:t>H</w:t>
            </w:r>
            <w:r w:rsidR="002D03D6" w:rsidRPr="0028405B">
              <w:rPr>
                <w:rFonts w:ascii="Times New Roman" w:hAnsi="Times New Roman"/>
                <w:bCs/>
                <w:color w:val="00B050"/>
                <w:shd w:val="clear" w:color="auto" w:fill="FFFFFF"/>
              </w:rPr>
              <w:t xml:space="preserve">ema N., </w:t>
            </w:r>
            <w:proofErr w:type="spellStart"/>
            <w:proofErr w:type="gramStart"/>
            <w:r w:rsidR="002D03D6" w:rsidRPr="0028405B">
              <w:rPr>
                <w:rFonts w:ascii="Times New Roman" w:hAnsi="Times New Roman"/>
                <w:bCs/>
                <w:color w:val="00B050"/>
                <w:shd w:val="clear" w:color="auto" w:fill="FFFFFF"/>
              </w:rPr>
              <w:t>Neelamegarajan</w:t>
            </w:r>
            <w:proofErr w:type="spellEnd"/>
            <w:r w:rsidR="002D03D6" w:rsidRPr="0028405B">
              <w:rPr>
                <w:rFonts w:ascii="Times New Roman" w:hAnsi="Times New Roman"/>
                <w:bCs/>
                <w:color w:val="00B050"/>
                <w:shd w:val="clear" w:color="auto" w:fill="FFFFFF"/>
              </w:rPr>
              <w:t xml:space="preserve"> ,</w:t>
            </w:r>
            <w:proofErr w:type="gramEnd"/>
            <w:r w:rsidR="002D03D6" w:rsidRPr="0028405B">
              <w:rPr>
                <w:rFonts w:ascii="Times New Roman" w:hAnsi="Times New Roman"/>
                <w:bCs/>
                <w:color w:val="00B050"/>
                <w:shd w:val="clear" w:color="auto" w:fill="FFFFFF"/>
              </w:rPr>
              <w:t xml:space="preserve"> D., &amp; </w:t>
            </w:r>
            <w:r w:rsidRPr="0028405B">
              <w:rPr>
                <w:rFonts w:ascii="Times New Roman" w:hAnsi="Times New Roman"/>
                <w:bCs/>
                <w:color w:val="00B050"/>
                <w:shd w:val="clear" w:color="auto" w:fill="FFFFFF"/>
              </w:rPr>
              <w:t xml:space="preserve"> </w:t>
            </w:r>
            <w:proofErr w:type="spellStart"/>
            <w:r w:rsidRPr="0028405B">
              <w:rPr>
                <w:rFonts w:ascii="Times New Roman" w:hAnsi="Times New Roman"/>
                <w:bCs/>
                <w:color w:val="00B050"/>
                <w:shd w:val="clear" w:color="auto" w:fill="FFFFFF"/>
              </w:rPr>
              <w:t>Jesnu</w:t>
            </w:r>
            <w:proofErr w:type="spellEnd"/>
            <w:r w:rsidRPr="0028405B">
              <w:rPr>
                <w:rFonts w:ascii="Times New Roman" w:hAnsi="Times New Roman"/>
                <w:bCs/>
                <w:color w:val="00B050"/>
                <w:shd w:val="clear" w:color="auto" w:fill="FFFFFF"/>
              </w:rPr>
              <w:t xml:space="preserve"> Jose Benoy</w:t>
            </w:r>
            <w:r w:rsidR="002D03D6" w:rsidRPr="0028405B">
              <w:rPr>
                <w:rFonts w:ascii="Times New Roman" w:hAnsi="Times New Roman"/>
                <w:bCs/>
                <w:color w:val="00B050"/>
                <w:shd w:val="clear" w:color="auto" w:fill="FFFFFF"/>
              </w:rPr>
              <w:t>.</w:t>
            </w:r>
            <w:r w:rsidRPr="0028405B">
              <w:rPr>
                <w:rFonts w:ascii="Times New Roman" w:hAnsi="Times New Roman"/>
                <w:bCs/>
                <w:color w:val="00B050"/>
                <w:shd w:val="clear" w:color="auto" w:fill="FFFFFF"/>
              </w:rPr>
              <w:t xml:space="preserve"> (2021): Investigating distinct semantic processing ability in individuals with dementia using the n-back task, </w:t>
            </w:r>
            <w:r w:rsidRPr="0028405B">
              <w:rPr>
                <w:rFonts w:ascii="Times New Roman" w:hAnsi="Times New Roman"/>
                <w:bCs/>
                <w:i/>
                <w:color w:val="00B050"/>
                <w:shd w:val="clear" w:color="auto" w:fill="FFFFFF"/>
              </w:rPr>
              <w:t>Aphasiology, DOI:10.</w:t>
            </w:r>
            <w:r w:rsidRPr="0028405B">
              <w:rPr>
                <w:rFonts w:ascii="Times New Roman" w:hAnsi="Times New Roman"/>
                <w:bCs/>
                <w:color w:val="00B050"/>
                <w:shd w:val="clear" w:color="auto" w:fill="FFFFFF"/>
              </w:rPr>
              <w:t>1080/02687038.2020.1868394</w:t>
            </w:r>
          </w:p>
        </w:tc>
      </w:tr>
      <w:tr w:rsidR="0085025B" w:rsidRPr="0028405B" w14:paraId="43C590A5" w14:textId="77777777" w:rsidTr="003557B1">
        <w:tc>
          <w:tcPr>
            <w:tcW w:w="561" w:type="pct"/>
          </w:tcPr>
          <w:p w14:paraId="1A65E8F0" w14:textId="77777777" w:rsidR="00B93FD3" w:rsidRPr="0028405B" w:rsidRDefault="00B93FD3" w:rsidP="002D03D6">
            <w:pPr>
              <w:shd w:val="clear" w:color="auto" w:fill="FFFFFF" w:themeFill="background1"/>
              <w:tabs>
                <w:tab w:val="left" w:pos="-180"/>
                <w:tab w:val="left" w:pos="0"/>
              </w:tabs>
              <w:spacing w:after="0"/>
              <w:rPr>
                <w:rFonts w:ascii="Times New Roman" w:hAnsi="Times New Roman"/>
                <w:bCs/>
                <w:color w:val="00B050"/>
                <w:shd w:val="clear" w:color="auto" w:fill="FFFFFF"/>
              </w:rPr>
            </w:pPr>
            <w:r w:rsidRPr="0028405B">
              <w:rPr>
                <w:rFonts w:ascii="Times New Roman" w:hAnsi="Times New Roman"/>
                <w:bCs/>
                <w:color w:val="00B050"/>
                <w:shd w:val="clear" w:color="auto" w:fill="FFFFFF"/>
              </w:rPr>
              <w:t>24</w:t>
            </w:r>
          </w:p>
        </w:tc>
        <w:tc>
          <w:tcPr>
            <w:tcW w:w="4439" w:type="pct"/>
          </w:tcPr>
          <w:p w14:paraId="52A5F56F" w14:textId="77777777" w:rsidR="00B93FD3" w:rsidRPr="0028405B" w:rsidRDefault="00B93FD3" w:rsidP="002D03D6">
            <w:pPr>
              <w:shd w:val="clear" w:color="auto" w:fill="FFFFFF" w:themeFill="background1"/>
              <w:tabs>
                <w:tab w:val="left" w:pos="-180"/>
                <w:tab w:val="left" w:pos="0"/>
              </w:tabs>
              <w:spacing w:after="0" w:line="240" w:lineRule="auto"/>
              <w:rPr>
                <w:rFonts w:ascii="Times New Roman" w:hAnsi="Times New Roman"/>
                <w:bCs/>
                <w:color w:val="00B050"/>
              </w:rPr>
            </w:pPr>
            <w:r w:rsidRPr="0028405B">
              <w:rPr>
                <w:rFonts w:ascii="Times New Roman" w:hAnsi="Times New Roman"/>
                <w:bCs/>
                <w:color w:val="00B050"/>
                <w:shd w:val="clear" w:color="auto" w:fill="FFFFFF"/>
              </w:rPr>
              <w:t xml:space="preserve">Barman, A., </w:t>
            </w:r>
            <w:proofErr w:type="spellStart"/>
            <w:r w:rsidRPr="0028405B">
              <w:rPr>
                <w:rFonts w:ascii="Times New Roman" w:hAnsi="Times New Roman"/>
                <w:bCs/>
                <w:color w:val="00B050"/>
                <w:shd w:val="clear" w:color="auto" w:fill="FFFFFF"/>
              </w:rPr>
              <w:t>Prabhu.P</w:t>
            </w:r>
            <w:proofErr w:type="spellEnd"/>
            <w:r w:rsidRPr="0028405B">
              <w:rPr>
                <w:rFonts w:ascii="Times New Roman" w:hAnsi="Times New Roman"/>
                <w:bCs/>
                <w:color w:val="00B050"/>
                <w:shd w:val="clear" w:color="auto" w:fill="FFFFFF"/>
              </w:rPr>
              <w:t xml:space="preserve">., Narayanan, S., </w:t>
            </w:r>
            <w:proofErr w:type="spellStart"/>
            <w:r w:rsidRPr="0028405B">
              <w:rPr>
                <w:rFonts w:ascii="Times New Roman" w:hAnsi="Times New Roman"/>
                <w:bCs/>
                <w:color w:val="00B050"/>
                <w:shd w:val="clear" w:color="auto" w:fill="FFFFFF"/>
              </w:rPr>
              <w:t>Vijayan.K</w:t>
            </w:r>
            <w:proofErr w:type="spellEnd"/>
            <w:r w:rsidRPr="0028405B">
              <w:rPr>
                <w:rFonts w:ascii="Times New Roman" w:hAnsi="Times New Roman"/>
                <w:bCs/>
                <w:color w:val="00B050"/>
                <w:shd w:val="clear" w:color="auto" w:fill="FFFFFF"/>
              </w:rPr>
              <w:t xml:space="preserve">., &amp; </w:t>
            </w:r>
            <w:proofErr w:type="spellStart"/>
            <w:r w:rsidRPr="0028405B">
              <w:rPr>
                <w:rFonts w:ascii="Times New Roman" w:hAnsi="Times New Roman"/>
                <w:bCs/>
                <w:color w:val="00B050"/>
                <w:shd w:val="clear" w:color="auto" w:fill="FFFFFF"/>
              </w:rPr>
              <w:t>Mekhala.V</w:t>
            </w:r>
            <w:proofErr w:type="spellEnd"/>
            <w:r w:rsidRPr="0028405B">
              <w:rPr>
                <w:rFonts w:ascii="Times New Roman" w:hAnsi="Times New Roman"/>
                <w:bCs/>
                <w:color w:val="00B050"/>
                <w:shd w:val="clear" w:color="auto" w:fill="FFFFFF"/>
              </w:rPr>
              <w:t xml:space="preserve">, G. (2021). Electrophysiological findings in specific language impairment: a scoping view. </w:t>
            </w:r>
            <w:r w:rsidRPr="0028405B">
              <w:rPr>
                <w:rFonts w:ascii="Times New Roman" w:hAnsi="Times New Roman"/>
                <w:bCs/>
                <w:i/>
                <w:iCs/>
                <w:color w:val="00B050"/>
                <w:shd w:val="clear" w:color="auto" w:fill="FFFFFF"/>
              </w:rPr>
              <w:t>Hearing Balance and Communication</w:t>
            </w:r>
            <w:r w:rsidRPr="0028405B">
              <w:rPr>
                <w:rFonts w:ascii="Times New Roman" w:hAnsi="Times New Roman"/>
                <w:bCs/>
                <w:i/>
                <w:color w:val="00B050"/>
                <w:shd w:val="clear" w:color="auto" w:fill="FFFFFF"/>
              </w:rPr>
              <w:t>, 19(1):</w:t>
            </w:r>
            <w:r w:rsidRPr="0028405B">
              <w:rPr>
                <w:rFonts w:ascii="Times New Roman" w:hAnsi="Times New Roman"/>
                <w:bCs/>
                <w:color w:val="00B050"/>
                <w:shd w:val="clear" w:color="auto" w:fill="FFFFFF"/>
              </w:rPr>
              <w:t xml:space="preserve"> 26-30. </w:t>
            </w:r>
          </w:p>
        </w:tc>
      </w:tr>
      <w:tr w:rsidR="0085025B" w:rsidRPr="0028405B" w14:paraId="6DF0F223" w14:textId="77777777" w:rsidTr="003557B1">
        <w:tc>
          <w:tcPr>
            <w:tcW w:w="561" w:type="pct"/>
          </w:tcPr>
          <w:p w14:paraId="0D4AE44F" w14:textId="77777777" w:rsidR="00B93FD3" w:rsidRPr="0028405B" w:rsidRDefault="00B93FD3" w:rsidP="002D03D6">
            <w:pPr>
              <w:shd w:val="clear" w:color="auto" w:fill="FFFFFF" w:themeFill="background1"/>
              <w:tabs>
                <w:tab w:val="left" w:pos="-180"/>
                <w:tab w:val="left" w:pos="0"/>
              </w:tabs>
              <w:spacing w:after="0"/>
              <w:rPr>
                <w:rFonts w:ascii="Times New Roman" w:hAnsi="Times New Roman"/>
                <w:bCs/>
                <w:color w:val="00B050"/>
                <w:shd w:val="clear" w:color="auto" w:fill="FFFFFF"/>
              </w:rPr>
            </w:pPr>
            <w:r w:rsidRPr="0028405B">
              <w:rPr>
                <w:rFonts w:ascii="Times New Roman" w:hAnsi="Times New Roman"/>
                <w:bCs/>
                <w:color w:val="00B050"/>
                <w:shd w:val="clear" w:color="auto" w:fill="FFFFFF"/>
              </w:rPr>
              <w:t>25</w:t>
            </w:r>
          </w:p>
        </w:tc>
        <w:tc>
          <w:tcPr>
            <w:tcW w:w="4439" w:type="pct"/>
          </w:tcPr>
          <w:p w14:paraId="0D25606D" w14:textId="77777777" w:rsidR="00B93FD3" w:rsidRPr="0028405B" w:rsidRDefault="00B93FD3" w:rsidP="002D03D6">
            <w:pPr>
              <w:shd w:val="clear" w:color="auto" w:fill="FFFFFF" w:themeFill="background1"/>
              <w:tabs>
                <w:tab w:val="left" w:pos="-180"/>
                <w:tab w:val="left" w:pos="0"/>
              </w:tabs>
              <w:spacing w:after="0" w:line="240" w:lineRule="auto"/>
              <w:rPr>
                <w:rFonts w:ascii="Times New Roman" w:hAnsi="Times New Roman"/>
                <w:bCs/>
                <w:color w:val="00B050"/>
                <w:shd w:val="clear" w:color="auto" w:fill="FFFFFF"/>
              </w:rPr>
            </w:pPr>
            <w:proofErr w:type="spellStart"/>
            <w:r w:rsidRPr="0028405B">
              <w:rPr>
                <w:rFonts w:ascii="Times New Roman" w:hAnsi="Times New Roman"/>
                <w:bCs/>
                <w:color w:val="00B050"/>
              </w:rPr>
              <w:t>Manchaiah</w:t>
            </w:r>
            <w:proofErr w:type="spellEnd"/>
            <w:r w:rsidRPr="0028405B">
              <w:rPr>
                <w:rFonts w:ascii="Times New Roman" w:hAnsi="Times New Roman"/>
                <w:bCs/>
                <w:color w:val="00B050"/>
              </w:rPr>
              <w:t xml:space="preserve">, V., Vinay., &amp; </w:t>
            </w:r>
            <w:proofErr w:type="spellStart"/>
            <w:r w:rsidRPr="0028405B">
              <w:rPr>
                <w:rFonts w:ascii="Times New Roman" w:hAnsi="Times New Roman"/>
                <w:bCs/>
                <w:color w:val="00B050"/>
              </w:rPr>
              <w:t>Thammaiah</w:t>
            </w:r>
            <w:proofErr w:type="spellEnd"/>
            <w:r w:rsidRPr="0028405B">
              <w:rPr>
                <w:rFonts w:ascii="Times New Roman" w:hAnsi="Times New Roman"/>
                <w:bCs/>
                <w:color w:val="00B050"/>
              </w:rPr>
              <w:t xml:space="preserve">, S. (2021). Psychometric properties of the International Outcome Inventory for Hearing Aids. </w:t>
            </w:r>
            <w:r w:rsidRPr="0028405B">
              <w:rPr>
                <w:rFonts w:ascii="Times New Roman" w:hAnsi="Times New Roman"/>
                <w:bCs/>
                <w:i/>
                <w:iCs/>
                <w:color w:val="00B050"/>
              </w:rPr>
              <w:t>International Journal of Audiology.</w:t>
            </w:r>
          </w:p>
        </w:tc>
      </w:tr>
      <w:tr w:rsidR="0085025B" w:rsidRPr="0028405B" w14:paraId="3FB66961" w14:textId="77777777" w:rsidTr="003557B1">
        <w:tc>
          <w:tcPr>
            <w:tcW w:w="561" w:type="pct"/>
          </w:tcPr>
          <w:p w14:paraId="4F861FED" w14:textId="77777777" w:rsidR="00CA4943" w:rsidRPr="0028405B" w:rsidRDefault="0085025B" w:rsidP="002D03D6">
            <w:pPr>
              <w:shd w:val="clear" w:color="auto" w:fill="FFFFFF" w:themeFill="background1"/>
              <w:tabs>
                <w:tab w:val="left" w:pos="-180"/>
                <w:tab w:val="left" w:pos="0"/>
              </w:tabs>
              <w:spacing w:after="0"/>
              <w:rPr>
                <w:rFonts w:ascii="Times New Roman" w:hAnsi="Times New Roman"/>
                <w:bCs/>
                <w:color w:val="00B050"/>
                <w:shd w:val="clear" w:color="auto" w:fill="FFFFFF"/>
              </w:rPr>
            </w:pPr>
            <w:r w:rsidRPr="0028405B">
              <w:rPr>
                <w:rFonts w:ascii="Times New Roman" w:hAnsi="Times New Roman"/>
                <w:bCs/>
                <w:color w:val="00B050"/>
                <w:shd w:val="clear" w:color="auto" w:fill="FFFFFF"/>
              </w:rPr>
              <w:t>26</w:t>
            </w:r>
          </w:p>
        </w:tc>
        <w:tc>
          <w:tcPr>
            <w:tcW w:w="4439" w:type="pct"/>
          </w:tcPr>
          <w:p w14:paraId="6783A0A3" w14:textId="77777777" w:rsidR="00CA4943" w:rsidRPr="0028405B" w:rsidRDefault="00CA4943" w:rsidP="002D03D6">
            <w:pPr>
              <w:shd w:val="clear" w:color="auto" w:fill="FFFFFF" w:themeFill="background1"/>
              <w:tabs>
                <w:tab w:val="left" w:pos="-180"/>
                <w:tab w:val="left" w:pos="0"/>
              </w:tabs>
              <w:spacing w:after="0" w:line="240" w:lineRule="auto"/>
              <w:rPr>
                <w:rFonts w:ascii="Times New Roman" w:hAnsi="Times New Roman"/>
                <w:bCs/>
                <w:color w:val="00B050"/>
              </w:rPr>
            </w:pPr>
            <w:r w:rsidRPr="0028405B">
              <w:rPr>
                <w:rFonts w:ascii="Times New Roman" w:hAnsi="Times New Roman"/>
                <w:bCs/>
                <w:color w:val="00B050"/>
                <w:shd w:val="clear" w:color="auto" w:fill="FFFFFF"/>
              </w:rPr>
              <w:t>Nisha KV</w:t>
            </w:r>
            <w:r w:rsidRPr="0028405B">
              <w:rPr>
                <w:rFonts w:ascii="Times New Roman" w:hAnsi="Times New Roman"/>
                <w:color w:val="00B050"/>
                <w:shd w:val="clear" w:color="auto" w:fill="FFFFFF"/>
              </w:rPr>
              <w:t>, Sanjana M, Rohith VS, et al (2021) Profiles and predictors of auditory functioning in abacus-trained children</w:t>
            </w:r>
            <w:r w:rsidRPr="0028405B">
              <w:rPr>
                <w:rFonts w:ascii="Times New Roman" w:hAnsi="Times New Roman"/>
                <w:i/>
                <w:color w:val="00B050"/>
                <w:shd w:val="clear" w:color="auto" w:fill="FFFFFF"/>
              </w:rPr>
              <w:t>. Int</w:t>
            </w:r>
            <w:r w:rsidR="002D03D6" w:rsidRPr="0028405B">
              <w:rPr>
                <w:rFonts w:ascii="Times New Roman" w:hAnsi="Times New Roman"/>
                <w:i/>
                <w:color w:val="00B050"/>
                <w:shd w:val="clear" w:color="auto" w:fill="FFFFFF"/>
              </w:rPr>
              <w:t xml:space="preserve">ernational </w:t>
            </w:r>
            <w:r w:rsidRPr="0028405B">
              <w:rPr>
                <w:rFonts w:ascii="Times New Roman" w:hAnsi="Times New Roman"/>
                <w:i/>
                <w:color w:val="00B050"/>
                <w:shd w:val="clear" w:color="auto" w:fill="FFFFFF"/>
              </w:rPr>
              <w:t>J</w:t>
            </w:r>
            <w:r w:rsidR="002D03D6" w:rsidRPr="0028405B">
              <w:rPr>
                <w:rFonts w:ascii="Times New Roman" w:hAnsi="Times New Roman"/>
                <w:i/>
                <w:color w:val="00B050"/>
                <w:shd w:val="clear" w:color="auto" w:fill="FFFFFF"/>
              </w:rPr>
              <w:t xml:space="preserve">ournal of </w:t>
            </w:r>
            <w:r w:rsidRPr="0028405B">
              <w:rPr>
                <w:rFonts w:ascii="Times New Roman" w:hAnsi="Times New Roman"/>
                <w:i/>
                <w:color w:val="00B050"/>
                <w:shd w:val="clear" w:color="auto" w:fill="FFFFFF"/>
              </w:rPr>
              <w:t>Pediatr</w:t>
            </w:r>
            <w:r w:rsidR="002D03D6" w:rsidRPr="0028405B">
              <w:rPr>
                <w:rFonts w:ascii="Times New Roman" w:hAnsi="Times New Roman"/>
                <w:i/>
                <w:color w:val="00B050"/>
                <w:shd w:val="clear" w:color="auto" w:fill="FFFFFF"/>
              </w:rPr>
              <w:t>ic Otorhinolaryngology</w:t>
            </w:r>
            <w:r w:rsidRPr="0028405B">
              <w:rPr>
                <w:rFonts w:ascii="Times New Roman" w:hAnsi="Times New Roman"/>
                <w:i/>
                <w:color w:val="00B050"/>
                <w:shd w:val="clear" w:color="auto" w:fill="FFFFFF"/>
              </w:rPr>
              <w:t xml:space="preserve"> 142</w:t>
            </w:r>
            <w:r w:rsidRPr="0028405B">
              <w:rPr>
                <w:rFonts w:ascii="Times New Roman" w:hAnsi="Times New Roman"/>
                <w:color w:val="00B050"/>
                <w:shd w:val="clear" w:color="auto" w:fill="FFFFFF"/>
              </w:rPr>
              <w:t>:110608</w:t>
            </w:r>
            <w:r w:rsidRPr="0028405B">
              <w:rPr>
                <w:rFonts w:ascii="Times New Roman" w:hAnsi="Times New Roman"/>
                <w:color w:val="00B050"/>
                <w:shd w:val="clear" w:color="auto" w:fill="FFFFFF" w:themeFill="background1"/>
              </w:rPr>
              <w:t>. </w:t>
            </w:r>
            <w:hyperlink r:id="rId14" w:tgtFrame="_blank" w:history="1">
              <w:r w:rsidRPr="0028405B">
                <w:rPr>
                  <w:rStyle w:val="Hyperlink"/>
                  <w:rFonts w:ascii="Times New Roman" w:hAnsi="Times New Roman"/>
                  <w:color w:val="00B050"/>
                  <w:u w:val="none"/>
                  <w:shd w:val="clear" w:color="auto" w:fill="FFFFFF" w:themeFill="background1"/>
                </w:rPr>
                <w:t>https://doi.org/10.1016/j.ijporl.2021.110608</w:t>
              </w:r>
            </w:hyperlink>
          </w:p>
        </w:tc>
      </w:tr>
      <w:tr w:rsidR="0085025B" w:rsidRPr="0028405B" w14:paraId="1407E52A" w14:textId="77777777" w:rsidTr="003557B1">
        <w:tc>
          <w:tcPr>
            <w:tcW w:w="561" w:type="pct"/>
          </w:tcPr>
          <w:p w14:paraId="53F571BF" w14:textId="77777777" w:rsidR="00CA4943" w:rsidRPr="0028405B" w:rsidRDefault="0085025B" w:rsidP="002D03D6">
            <w:pPr>
              <w:shd w:val="clear" w:color="auto" w:fill="FFFFFF" w:themeFill="background1"/>
              <w:tabs>
                <w:tab w:val="left" w:pos="-180"/>
                <w:tab w:val="left" w:pos="0"/>
              </w:tabs>
              <w:spacing w:after="0"/>
              <w:rPr>
                <w:rFonts w:ascii="Times New Roman" w:hAnsi="Times New Roman"/>
                <w:bCs/>
                <w:color w:val="00B050"/>
                <w:shd w:val="clear" w:color="auto" w:fill="FFFFFF"/>
              </w:rPr>
            </w:pPr>
            <w:r w:rsidRPr="0028405B">
              <w:rPr>
                <w:rFonts w:ascii="Times New Roman" w:hAnsi="Times New Roman"/>
                <w:bCs/>
                <w:color w:val="00B050"/>
                <w:shd w:val="clear" w:color="auto" w:fill="FFFFFF"/>
              </w:rPr>
              <w:t>27</w:t>
            </w:r>
          </w:p>
        </w:tc>
        <w:tc>
          <w:tcPr>
            <w:tcW w:w="4439" w:type="pct"/>
          </w:tcPr>
          <w:p w14:paraId="0A199F7B" w14:textId="77777777" w:rsidR="00CA4943" w:rsidRPr="0028405B" w:rsidRDefault="00CA4943" w:rsidP="002D03D6">
            <w:pPr>
              <w:pStyle w:val="NormalWeb"/>
              <w:shd w:val="clear" w:color="auto" w:fill="FFFFFF"/>
              <w:spacing w:after="0"/>
              <w:rPr>
                <w:rFonts w:ascii="Times New Roman" w:hAnsi="Times New Roman"/>
                <w:color w:val="00B050"/>
                <w:lang w:val="en-IN"/>
              </w:rPr>
            </w:pPr>
            <w:r w:rsidRPr="0028405B">
              <w:rPr>
                <w:rFonts w:ascii="Times New Roman" w:hAnsi="Times New Roman" w:cs="Times New Roman"/>
                <w:bCs/>
                <w:color w:val="00B050"/>
                <w:sz w:val="24"/>
                <w:szCs w:val="24"/>
              </w:rPr>
              <w:t>Nisha, K. V</w:t>
            </w:r>
            <w:r w:rsidRPr="0028405B">
              <w:rPr>
                <w:rFonts w:ascii="Times New Roman" w:hAnsi="Times New Roman" w:cs="Times New Roman"/>
                <w:color w:val="00B050"/>
                <w:sz w:val="24"/>
                <w:szCs w:val="24"/>
              </w:rPr>
              <w:t>., (2020). Applications of Electroencephalography (EEG) in Neuro-Steered Hearing Aids: A scoping review</w:t>
            </w:r>
            <w:r w:rsidRPr="0028405B">
              <w:rPr>
                <w:rFonts w:ascii="Times New Roman" w:hAnsi="Times New Roman" w:cs="Times New Roman"/>
                <w:bCs/>
                <w:color w:val="00B050"/>
                <w:sz w:val="24"/>
                <w:szCs w:val="24"/>
              </w:rPr>
              <w:t>. </w:t>
            </w:r>
            <w:r w:rsidRPr="0028405B">
              <w:rPr>
                <w:rFonts w:ascii="Times New Roman" w:hAnsi="Times New Roman" w:cs="Times New Roman"/>
                <w:i/>
                <w:iCs/>
                <w:color w:val="00B050"/>
                <w:sz w:val="24"/>
                <w:szCs w:val="24"/>
              </w:rPr>
              <w:t>The Journal of Acoustical Society of India</w:t>
            </w:r>
            <w:r w:rsidRPr="0028405B">
              <w:rPr>
                <w:rFonts w:ascii="Times New Roman" w:hAnsi="Times New Roman" w:cs="Times New Roman"/>
                <w:i/>
                <w:color w:val="00B050"/>
                <w:sz w:val="24"/>
                <w:szCs w:val="24"/>
              </w:rPr>
              <w:t>, </w:t>
            </w:r>
            <w:r w:rsidRPr="0028405B">
              <w:rPr>
                <w:rFonts w:ascii="Times New Roman" w:hAnsi="Times New Roman" w:cs="Times New Roman"/>
                <w:i/>
                <w:iCs/>
                <w:color w:val="00B050"/>
                <w:sz w:val="24"/>
                <w:szCs w:val="24"/>
              </w:rPr>
              <w:t>47</w:t>
            </w:r>
            <w:r w:rsidRPr="0028405B">
              <w:rPr>
                <w:rFonts w:ascii="Times New Roman" w:hAnsi="Times New Roman" w:cs="Times New Roman"/>
                <w:i/>
                <w:color w:val="00B050"/>
                <w:sz w:val="24"/>
                <w:szCs w:val="24"/>
              </w:rPr>
              <w:t>(</w:t>
            </w:r>
            <w:r w:rsidRPr="0028405B">
              <w:rPr>
                <w:rFonts w:ascii="Times New Roman" w:hAnsi="Times New Roman" w:cs="Times New Roman"/>
                <w:color w:val="00B050"/>
                <w:sz w:val="24"/>
                <w:szCs w:val="24"/>
              </w:rPr>
              <w:t>1), 29–36. ISSN: 0973-3302. </w:t>
            </w:r>
            <w:hyperlink r:id="rId15" w:tgtFrame="_blank" w:history="1">
              <w:r w:rsidRPr="0028405B">
                <w:rPr>
                  <w:rStyle w:val="Hyperlink"/>
                  <w:rFonts w:ascii="Times New Roman" w:eastAsiaTheme="majorEastAsia" w:hAnsi="Times New Roman" w:cs="Times New Roman"/>
                  <w:color w:val="00B050"/>
                  <w:sz w:val="24"/>
                  <w:szCs w:val="24"/>
                  <w:u w:val="none"/>
                </w:rPr>
                <w:t>https://acoustics.org.in</w:t>
              </w:r>
            </w:hyperlink>
          </w:p>
        </w:tc>
      </w:tr>
      <w:tr w:rsidR="0085025B" w:rsidRPr="0028405B" w14:paraId="3227BD67" w14:textId="77777777" w:rsidTr="003557B1">
        <w:tc>
          <w:tcPr>
            <w:tcW w:w="561" w:type="pct"/>
          </w:tcPr>
          <w:p w14:paraId="0DEF2792" w14:textId="77777777" w:rsidR="00CA4943" w:rsidRPr="0028405B" w:rsidRDefault="0085025B" w:rsidP="002D03D6">
            <w:pPr>
              <w:shd w:val="clear" w:color="auto" w:fill="FFFFFF" w:themeFill="background1"/>
              <w:tabs>
                <w:tab w:val="left" w:pos="-180"/>
                <w:tab w:val="left" w:pos="0"/>
              </w:tabs>
              <w:spacing w:after="0"/>
              <w:rPr>
                <w:rFonts w:ascii="Times New Roman" w:hAnsi="Times New Roman"/>
                <w:bCs/>
                <w:color w:val="00B050"/>
                <w:shd w:val="clear" w:color="auto" w:fill="FFFFFF"/>
              </w:rPr>
            </w:pPr>
            <w:r w:rsidRPr="0028405B">
              <w:rPr>
                <w:rFonts w:ascii="Times New Roman" w:hAnsi="Times New Roman"/>
                <w:bCs/>
                <w:color w:val="00B050"/>
                <w:shd w:val="clear" w:color="auto" w:fill="FFFFFF"/>
              </w:rPr>
              <w:t>28</w:t>
            </w:r>
          </w:p>
        </w:tc>
        <w:tc>
          <w:tcPr>
            <w:tcW w:w="4439" w:type="pct"/>
          </w:tcPr>
          <w:p w14:paraId="2ACDBF11" w14:textId="77777777" w:rsidR="00CA4943" w:rsidRPr="0028405B" w:rsidRDefault="008C1CAE" w:rsidP="002D03D6">
            <w:pPr>
              <w:shd w:val="clear" w:color="auto" w:fill="FFFFFF" w:themeFill="background1"/>
              <w:tabs>
                <w:tab w:val="left" w:pos="-180"/>
                <w:tab w:val="left" w:pos="0"/>
              </w:tabs>
              <w:spacing w:after="0" w:line="240" w:lineRule="auto"/>
              <w:rPr>
                <w:rFonts w:ascii="Times New Roman" w:hAnsi="Times New Roman"/>
                <w:bCs/>
                <w:color w:val="00B050"/>
              </w:rPr>
            </w:pPr>
            <w:r w:rsidRPr="0028405B">
              <w:rPr>
                <w:rFonts w:ascii="Times New Roman" w:hAnsi="Times New Roman"/>
                <w:bCs/>
                <w:color w:val="00B050"/>
              </w:rPr>
              <w:t xml:space="preserve">Lakshmi, A, &amp; Jain, C. (2020). Effect of hormones on auditory processing abilities in females. </w:t>
            </w:r>
            <w:r w:rsidRPr="0028405B">
              <w:rPr>
                <w:rFonts w:ascii="Times New Roman" w:hAnsi="Times New Roman"/>
                <w:bCs/>
                <w:i/>
                <w:color w:val="00B050"/>
              </w:rPr>
              <w:t>Journal of Indian Speech Language Hearing Association, 34</w:t>
            </w:r>
            <w:r w:rsidRPr="0028405B">
              <w:rPr>
                <w:rFonts w:ascii="Times New Roman" w:hAnsi="Times New Roman"/>
                <w:bCs/>
                <w:color w:val="00B050"/>
              </w:rPr>
              <w:t xml:space="preserve"> (2), 47-51. </w:t>
            </w:r>
          </w:p>
        </w:tc>
      </w:tr>
      <w:tr w:rsidR="0085025B" w:rsidRPr="0028405B" w14:paraId="4516B940" w14:textId="77777777" w:rsidTr="003557B1">
        <w:tc>
          <w:tcPr>
            <w:tcW w:w="561" w:type="pct"/>
          </w:tcPr>
          <w:p w14:paraId="3999E42C" w14:textId="77777777" w:rsidR="001F003A" w:rsidRPr="0028405B" w:rsidRDefault="0085025B" w:rsidP="002D03D6">
            <w:pPr>
              <w:shd w:val="clear" w:color="auto" w:fill="FFFFFF" w:themeFill="background1"/>
              <w:tabs>
                <w:tab w:val="left" w:pos="-180"/>
                <w:tab w:val="left" w:pos="0"/>
              </w:tabs>
              <w:spacing w:after="0"/>
              <w:rPr>
                <w:rFonts w:ascii="Times New Roman" w:hAnsi="Times New Roman"/>
                <w:bCs/>
                <w:color w:val="00B050"/>
                <w:shd w:val="clear" w:color="auto" w:fill="FFFFFF"/>
              </w:rPr>
            </w:pPr>
            <w:r w:rsidRPr="0028405B">
              <w:rPr>
                <w:rFonts w:ascii="Times New Roman" w:hAnsi="Times New Roman"/>
                <w:bCs/>
                <w:color w:val="00B050"/>
                <w:shd w:val="clear" w:color="auto" w:fill="FFFFFF"/>
              </w:rPr>
              <w:t>29</w:t>
            </w:r>
          </w:p>
        </w:tc>
        <w:tc>
          <w:tcPr>
            <w:tcW w:w="4439" w:type="pct"/>
          </w:tcPr>
          <w:p w14:paraId="5FD337F6" w14:textId="77777777" w:rsidR="001F003A" w:rsidRPr="0028405B" w:rsidRDefault="001F003A" w:rsidP="002D03D6">
            <w:pPr>
              <w:shd w:val="clear" w:color="auto" w:fill="FFFFFF" w:themeFill="background1"/>
              <w:tabs>
                <w:tab w:val="left" w:pos="-180"/>
                <w:tab w:val="left" w:pos="0"/>
              </w:tabs>
              <w:spacing w:after="0" w:line="240" w:lineRule="auto"/>
              <w:rPr>
                <w:rFonts w:ascii="Times New Roman" w:hAnsi="Times New Roman"/>
                <w:bCs/>
                <w:color w:val="00B050"/>
              </w:rPr>
            </w:pPr>
            <w:proofErr w:type="spellStart"/>
            <w:r w:rsidRPr="0028405B">
              <w:rPr>
                <w:rFonts w:ascii="Times New Roman" w:hAnsi="Times New Roman"/>
                <w:color w:val="00B050"/>
              </w:rPr>
              <w:t>Konadath</w:t>
            </w:r>
            <w:proofErr w:type="spellEnd"/>
            <w:r w:rsidRPr="0028405B">
              <w:rPr>
                <w:rFonts w:ascii="Times New Roman" w:hAnsi="Times New Roman"/>
                <w:color w:val="00B050"/>
              </w:rPr>
              <w:t xml:space="preserve">, S., Raveendran, R., &amp; Krishna, Y. (2020). Perception of speech stress in children with hearing impairment. </w:t>
            </w:r>
            <w:r w:rsidRPr="0028405B">
              <w:rPr>
                <w:rFonts w:ascii="Times New Roman" w:hAnsi="Times New Roman"/>
                <w:i/>
                <w:iCs/>
                <w:color w:val="00B050"/>
              </w:rPr>
              <w:t>International Journal of Pediatric Otorhinolaryngology, 140</w:t>
            </w:r>
            <w:r w:rsidRPr="0028405B">
              <w:rPr>
                <w:rFonts w:ascii="Times New Roman" w:hAnsi="Times New Roman"/>
                <w:i/>
                <w:color w:val="00B050"/>
              </w:rPr>
              <w:t>,</w:t>
            </w:r>
            <w:r w:rsidRPr="0028405B">
              <w:rPr>
                <w:rFonts w:ascii="Times New Roman" w:hAnsi="Times New Roman"/>
                <w:color w:val="00B050"/>
              </w:rPr>
              <w:t xml:space="preserve"> 110495</w:t>
            </w:r>
          </w:p>
        </w:tc>
      </w:tr>
      <w:tr w:rsidR="0085025B" w:rsidRPr="0028405B" w14:paraId="7E8C91B1" w14:textId="77777777" w:rsidTr="003557B1">
        <w:tc>
          <w:tcPr>
            <w:tcW w:w="561" w:type="pct"/>
          </w:tcPr>
          <w:p w14:paraId="13CDA0C6" w14:textId="77777777" w:rsidR="001F003A" w:rsidRPr="0028405B" w:rsidRDefault="0085025B" w:rsidP="002D03D6">
            <w:pPr>
              <w:shd w:val="clear" w:color="auto" w:fill="FFFFFF" w:themeFill="background1"/>
              <w:tabs>
                <w:tab w:val="left" w:pos="-180"/>
                <w:tab w:val="left" w:pos="0"/>
              </w:tabs>
              <w:spacing w:after="0"/>
              <w:rPr>
                <w:rFonts w:ascii="Times New Roman" w:hAnsi="Times New Roman"/>
                <w:bCs/>
                <w:color w:val="00B050"/>
                <w:shd w:val="clear" w:color="auto" w:fill="FFFFFF"/>
              </w:rPr>
            </w:pPr>
            <w:r w:rsidRPr="0028405B">
              <w:rPr>
                <w:rFonts w:ascii="Times New Roman" w:hAnsi="Times New Roman"/>
                <w:bCs/>
                <w:color w:val="00B050"/>
                <w:shd w:val="clear" w:color="auto" w:fill="FFFFFF"/>
              </w:rPr>
              <w:t>30</w:t>
            </w:r>
          </w:p>
        </w:tc>
        <w:tc>
          <w:tcPr>
            <w:tcW w:w="4439" w:type="pct"/>
          </w:tcPr>
          <w:p w14:paraId="529D7B35" w14:textId="77777777" w:rsidR="001F003A" w:rsidRPr="0028405B" w:rsidRDefault="001F003A" w:rsidP="002D03D6">
            <w:pPr>
              <w:spacing w:after="0" w:line="240" w:lineRule="auto"/>
              <w:rPr>
                <w:rFonts w:ascii="Times New Roman" w:eastAsiaTheme="minorHAnsi" w:hAnsi="Times New Roman"/>
                <w:color w:val="00B050"/>
                <w:lang w:val="en-IN"/>
              </w:rPr>
            </w:pPr>
            <w:proofErr w:type="spellStart"/>
            <w:r w:rsidRPr="0028405B">
              <w:rPr>
                <w:rFonts w:ascii="Times New Roman" w:hAnsi="Times New Roman"/>
                <w:color w:val="00B050"/>
              </w:rPr>
              <w:t>Dhrruvakumar</w:t>
            </w:r>
            <w:proofErr w:type="spellEnd"/>
            <w:r w:rsidRPr="0028405B">
              <w:rPr>
                <w:rFonts w:ascii="Times New Roman" w:hAnsi="Times New Roman"/>
                <w:color w:val="00B050"/>
              </w:rPr>
              <w:t xml:space="preserve">, S., Shambhu, T., &amp; </w:t>
            </w:r>
            <w:proofErr w:type="spellStart"/>
            <w:r w:rsidRPr="0028405B">
              <w:rPr>
                <w:rFonts w:ascii="Times New Roman" w:hAnsi="Times New Roman"/>
                <w:color w:val="00B050"/>
              </w:rPr>
              <w:t>Konadath</w:t>
            </w:r>
            <w:proofErr w:type="spellEnd"/>
            <w:r w:rsidRPr="0028405B">
              <w:rPr>
                <w:rFonts w:ascii="Times New Roman" w:hAnsi="Times New Roman"/>
                <w:color w:val="00B050"/>
              </w:rPr>
              <w:t xml:space="preserve">, S. (2021). Assessment of Hidden Hearing Loss in Individuals Exposed to Occupational Noise Using Cochlear, Neural, Temporal Functions and Quality of Life Measures. </w:t>
            </w:r>
            <w:r w:rsidRPr="0028405B">
              <w:rPr>
                <w:rFonts w:ascii="Times New Roman" w:hAnsi="Times New Roman"/>
                <w:i/>
                <w:iCs/>
                <w:color w:val="00B050"/>
              </w:rPr>
              <w:t>Indian Journal of Otolaryngology and Head &amp; Neck Surgery</w:t>
            </w:r>
          </w:p>
        </w:tc>
      </w:tr>
      <w:tr w:rsidR="0085025B" w:rsidRPr="0028405B" w14:paraId="1B55EF4A" w14:textId="77777777" w:rsidTr="003557B1">
        <w:tc>
          <w:tcPr>
            <w:tcW w:w="561" w:type="pct"/>
          </w:tcPr>
          <w:p w14:paraId="71BE33A6" w14:textId="77777777" w:rsidR="00B876CC" w:rsidRPr="0028405B" w:rsidRDefault="0085025B" w:rsidP="002D03D6">
            <w:pPr>
              <w:shd w:val="clear" w:color="auto" w:fill="FFFFFF" w:themeFill="background1"/>
              <w:tabs>
                <w:tab w:val="left" w:pos="-180"/>
                <w:tab w:val="left" w:pos="0"/>
              </w:tabs>
              <w:spacing w:after="0"/>
              <w:rPr>
                <w:rFonts w:ascii="Times New Roman" w:hAnsi="Times New Roman"/>
                <w:bCs/>
                <w:color w:val="00B050"/>
                <w:shd w:val="clear" w:color="auto" w:fill="FFFFFF"/>
              </w:rPr>
            </w:pPr>
            <w:r w:rsidRPr="0028405B">
              <w:rPr>
                <w:rFonts w:ascii="Times New Roman" w:hAnsi="Times New Roman"/>
                <w:bCs/>
                <w:color w:val="00B050"/>
                <w:shd w:val="clear" w:color="auto" w:fill="FFFFFF"/>
              </w:rPr>
              <w:t>31</w:t>
            </w:r>
          </w:p>
        </w:tc>
        <w:tc>
          <w:tcPr>
            <w:tcW w:w="4439" w:type="pct"/>
          </w:tcPr>
          <w:p w14:paraId="28D06D5A" w14:textId="77777777" w:rsidR="00B876CC" w:rsidRPr="0028405B" w:rsidRDefault="002D03D6" w:rsidP="002D03D6">
            <w:pPr>
              <w:spacing w:after="0" w:line="240" w:lineRule="auto"/>
              <w:rPr>
                <w:rFonts w:ascii="Times New Roman" w:hAnsi="Times New Roman"/>
                <w:color w:val="00B050"/>
              </w:rPr>
            </w:pPr>
            <w:r w:rsidRPr="0028405B">
              <w:rPr>
                <w:rFonts w:ascii="Times New Roman" w:hAnsi="Times New Roman"/>
                <w:color w:val="00B050"/>
              </w:rPr>
              <w:t xml:space="preserve"> </w:t>
            </w:r>
            <w:proofErr w:type="spellStart"/>
            <w:r w:rsidRPr="0028405B">
              <w:rPr>
                <w:rFonts w:ascii="Times New Roman" w:hAnsi="Times New Roman"/>
                <w:color w:val="00B050"/>
              </w:rPr>
              <w:t>Neelamegaran</w:t>
            </w:r>
            <w:proofErr w:type="spellEnd"/>
            <w:r w:rsidRPr="0028405B">
              <w:rPr>
                <w:rFonts w:ascii="Times New Roman" w:hAnsi="Times New Roman"/>
                <w:color w:val="00B050"/>
              </w:rPr>
              <w:t xml:space="preserve">, D., </w:t>
            </w:r>
            <w:r w:rsidR="00B876CC" w:rsidRPr="0028405B">
              <w:rPr>
                <w:rFonts w:ascii="Times New Roman" w:hAnsi="Times New Roman"/>
                <w:color w:val="00B050"/>
              </w:rPr>
              <w:t>Sridhar, S., and Vinayagar</w:t>
            </w:r>
            <w:r w:rsidRPr="0028405B">
              <w:rPr>
                <w:rFonts w:ascii="Times New Roman" w:hAnsi="Times New Roman"/>
                <w:color w:val="00B050"/>
              </w:rPr>
              <w:t>,</w:t>
            </w:r>
            <w:r w:rsidR="00B876CC" w:rsidRPr="0028405B">
              <w:rPr>
                <w:rFonts w:ascii="Times New Roman" w:hAnsi="Times New Roman"/>
                <w:color w:val="00B050"/>
              </w:rPr>
              <w:t xml:space="preserve"> P</w:t>
            </w:r>
            <w:r w:rsidRPr="0028405B">
              <w:rPr>
                <w:rFonts w:ascii="Times New Roman" w:hAnsi="Times New Roman"/>
                <w:color w:val="00B050"/>
              </w:rPr>
              <w:t>.</w:t>
            </w:r>
            <w:r w:rsidR="00B876CC" w:rsidRPr="0028405B">
              <w:rPr>
                <w:rFonts w:ascii="Times New Roman" w:hAnsi="Times New Roman"/>
                <w:color w:val="00B050"/>
              </w:rPr>
              <w:t>T</w:t>
            </w:r>
            <w:r w:rsidRPr="0028405B">
              <w:rPr>
                <w:rFonts w:ascii="Times New Roman" w:hAnsi="Times New Roman"/>
                <w:color w:val="00B050"/>
              </w:rPr>
              <w:t>.</w:t>
            </w:r>
            <w:r w:rsidR="00B876CC" w:rsidRPr="0028405B">
              <w:rPr>
                <w:rFonts w:ascii="Times New Roman" w:hAnsi="Times New Roman"/>
                <w:color w:val="00B050"/>
              </w:rPr>
              <w:t xml:space="preserve"> (2021)</w:t>
            </w:r>
            <w:r w:rsidRPr="0028405B">
              <w:rPr>
                <w:rFonts w:ascii="Times New Roman" w:hAnsi="Times New Roman"/>
                <w:color w:val="00B050"/>
              </w:rPr>
              <w:t>.</w:t>
            </w:r>
            <w:r w:rsidR="00B876CC" w:rsidRPr="0028405B">
              <w:rPr>
                <w:rFonts w:ascii="Times New Roman" w:hAnsi="Times New Roman"/>
                <w:color w:val="00B050"/>
              </w:rPr>
              <w:t xml:space="preserve">  Comparison of Envelope Perception between</w:t>
            </w:r>
            <w:r w:rsidRPr="0028405B">
              <w:rPr>
                <w:rFonts w:ascii="Times New Roman" w:hAnsi="Times New Roman"/>
                <w:color w:val="00B050"/>
              </w:rPr>
              <w:t xml:space="preserve"> </w:t>
            </w:r>
            <w:r w:rsidR="00B876CC" w:rsidRPr="0028405B">
              <w:rPr>
                <w:rFonts w:ascii="Times New Roman" w:hAnsi="Times New Roman"/>
                <w:color w:val="00B050"/>
              </w:rPr>
              <w:t>Syllabic and Dual Compression Hearing Aid Processed Kannada Chimeric</w:t>
            </w:r>
            <w:r w:rsidRPr="0028405B">
              <w:rPr>
                <w:rFonts w:ascii="Times New Roman" w:hAnsi="Times New Roman"/>
                <w:color w:val="00B050"/>
              </w:rPr>
              <w:t xml:space="preserve"> </w:t>
            </w:r>
            <w:r w:rsidR="00B876CC" w:rsidRPr="0028405B">
              <w:rPr>
                <w:rFonts w:ascii="Times New Roman" w:hAnsi="Times New Roman"/>
                <w:color w:val="00B050"/>
              </w:rPr>
              <w:t xml:space="preserve">Sentences. </w:t>
            </w:r>
            <w:r w:rsidR="00B876CC" w:rsidRPr="0028405B">
              <w:rPr>
                <w:rFonts w:ascii="Times New Roman" w:hAnsi="Times New Roman"/>
                <w:i/>
                <w:color w:val="00B050"/>
              </w:rPr>
              <w:t>Acta Scientific Otolaryngology 3.2: 83</w:t>
            </w:r>
            <w:r w:rsidR="00B876CC" w:rsidRPr="0028405B">
              <w:rPr>
                <w:rFonts w:ascii="Times New Roman" w:hAnsi="Times New Roman"/>
                <w:color w:val="00B050"/>
              </w:rPr>
              <w:t>-89. DOI:</w:t>
            </w:r>
          </w:p>
          <w:p w14:paraId="5EFFEDE2" w14:textId="77777777" w:rsidR="00B876CC" w:rsidRPr="0028405B" w:rsidRDefault="00B876CC" w:rsidP="002D03D6">
            <w:pPr>
              <w:spacing w:after="0" w:line="240" w:lineRule="auto"/>
              <w:rPr>
                <w:rFonts w:ascii="Times New Roman" w:hAnsi="Times New Roman"/>
                <w:color w:val="00B050"/>
              </w:rPr>
            </w:pPr>
            <w:r w:rsidRPr="0028405B">
              <w:rPr>
                <w:rFonts w:ascii="Times New Roman" w:hAnsi="Times New Roman"/>
                <w:color w:val="00B050"/>
              </w:rPr>
              <w:t>10.31080/ASOL.2020.03.0173</w:t>
            </w:r>
          </w:p>
        </w:tc>
      </w:tr>
      <w:tr w:rsidR="0085025B" w:rsidRPr="0028405B" w14:paraId="238992E6" w14:textId="77777777" w:rsidTr="003557B1">
        <w:tc>
          <w:tcPr>
            <w:tcW w:w="561" w:type="pct"/>
          </w:tcPr>
          <w:p w14:paraId="4AC9AAD8" w14:textId="77777777" w:rsidR="0096137F" w:rsidRPr="0028405B" w:rsidRDefault="0085025B" w:rsidP="002D03D6">
            <w:pPr>
              <w:shd w:val="clear" w:color="auto" w:fill="FFFFFF" w:themeFill="background1"/>
              <w:tabs>
                <w:tab w:val="left" w:pos="-180"/>
                <w:tab w:val="left" w:pos="0"/>
              </w:tabs>
              <w:spacing w:after="0"/>
              <w:rPr>
                <w:rFonts w:ascii="Times New Roman" w:hAnsi="Times New Roman"/>
                <w:bCs/>
                <w:color w:val="00B050"/>
                <w:shd w:val="clear" w:color="auto" w:fill="FFFFFF"/>
              </w:rPr>
            </w:pPr>
            <w:r w:rsidRPr="0028405B">
              <w:rPr>
                <w:rFonts w:ascii="Times New Roman" w:hAnsi="Times New Roman"/>
                <w:bCs/>
                <w:color w:val="00B050"/>
                <w:shd w:val="clear" w:color="auto" w:fill="FFFFFF"/>
              </w:rPr>
              <w:t>32</w:t>
            </w:r>
          </w:p>
        </w:tc>
        <w:tc>
          <w:tcPr>
            <w:tcW w:w="4439" w:type="pct"/>
          </w:tcPr>
          <w:p w14:paraId="35AC0CD1" w14:textId="77777777" w:rsidR="0096137F" w:rsidRPr="0028405B" w:rsidRDefault="0096137F" w:rsidP="002D03D6">
            <w:pPr>
              <w:shd w:val="clear" w:color="auto" w:fill="FFFFFF" w:themeFill="background1"/>
              <w:tabs>
                <w:tab w:val="left" w:pos="-180"/>
                <w:tab w:val="left" w:pos="0"/>
              </w:tabs>
              <w:spacing w:after="0" w:line="240" w:lineRule="auto"/>
              <w:ind w:left="30"/>
              <w:contextualSpacing/>
              <w:rPr>
                <w:rFonts w:ascii="Times New Roman" w:eastAsia="Times New Roman" w:hAnsi="Times New Roman"/>
                <w:bCs/>
                <w:color w:val="00B050"/>
                <w:shd w:val="clear" w:color="auto" w:fill="FFFFFF"/>
              </w:rPr>
            </w:pPr>
            <w:r w:rsidRPr="0028405B">
              <w:rPr>
                <w:rFonts w:ascii="Times New Roman" w:eastAsia="Times New Roman" w:hAnsi="Times New Roman"/>
                <w:bCs/>
                <w:color w:val="00B050"/>
              </w:rPr>
              <w:t xml:space="preserve">Swamy, S. P., &amp; </w:t>
            </w:r>
            <w:proofErr w:type="spellStart"/>
            <w:r w:rsidRPr="0028405B">
              <w:rPr>
                <w:rFonts w:ascii="Times New Roman" w:eastAsia="Times New Roman" w:hAnsi="Times New Roman"/>
                <w:bCs/>
                <w:color w:val="00B050"/>
              </w:rPr>
              <w:t>Yathiraj</w:t>
            </w:r>
            <w:proofErr w:type="spellEnd"/>
            <w:r w:rsidRPr="0028405B">
              <w:rPr>
                <w:rFonts w:ascii="Times New Roman" w:eastAsia="Times New Roman" w:hAnsi="Times New Roman"/>
                <w:bCs/>
                <w:color w:val="00B050"/>
              </w:rPr>
              <w:t xml:space="preserve">, A. (2020). Manipulation of signal-to- noise ration to compensate for variations in word identification scores due to change in masker. Journal of All India Institute of Speech and Hearing, 39 (1), 48-56. </w:t>
            </w:r>
          </w:p>
          <w:p w14:paraId="24747A6E" w14:textId="77777777" w:rsidR="0096137F" w:rsidRPr="0028405B" w:rsidRDefault="0096137F" w:rsidP="002D03D6">
            <w:pPr>
              <w:spacing w:after="0" w:line="240" w:lineRule="auto"/>
              <w:ind w:left="30"/>
              <w:rPr>
                <w:rFonts w:ascii="Times New Roman" w:hAnsi="Times New Roman"/>
                <w:color w:val="00B050"/>
              </w:rPr>
            </w:pPr>
          </w:p>
        </w:tc>
      </w:tr>
      <w:tr w:rsidR="0085025B" w:rsidRPr="0028405B" w14:paraId="6514CFDA" w14:textId="77777777" w:rsidTr="003557B1">
        <w:tc>
          <w:tcPr>
            <w:tcW w:w="561" w:type="pct"/>
          </w:tcPr>
          <w:p w14:paraId="6FD53939" w14:textId="77777777" w:rsidR="0096137F" w:rsidRPr="0028405B" w:rsidRDefault="0085025B" w:rsidP="002D03D6">
            <w:pPr>
              <w:shd w:val="clear" w:color="auto" w:fill="FFFFFF" w:themeFill="background1"/>
              <w:tabs>
                <w:tab w:val="left" w:pos="-180"/>
                <w:tab w:val="left" w:pos="0"/>
              </w:tabs>
              <w:spacing w:after="0"/>
              <w:rPr>
                <w:rFonts w:ascii="Times New Roman" w:hAnsi="Times New Roman"/>
                <w:bCs/>
                <w:color w:val="00B050"/>
                <w:shd w:val="clear" w:color="auto" w:fill="FFFFFF"/>
              </w:rPr>
            </w:pPr>
            <w:r w:rsidRPr="0028405B">
              <w:rPr>
                <w:rFonts w:ascii="Times New Roman" w:hAnsi="Times New Roman"/>
                <w:bCs/>
                <w:color w:val="00B050"/>
                <w:shd w:val="clear" w:color="auto" w:fill="FFFFFF"/>
              </w:rPr>
              <w:t>33</w:t>
            </w:r>
          </w:p>
        </w:tc>
        <w:tc>
          <w:tcPr>
            <w:tcW w:w="4439" w:type="pct"/>
          </w:tcPr>
          <w:p w14:paraId="62013E56" w14:textId="77777777" w:rsidR="0096137F" w:rsidRPr="0028405B" w:rsidRDefault="0096137F" w:rsidP="002D03D6">
            <w:pPr>
              <w:spacing w:after="0" w:line="240" w:lineRule="auto"/>
              <w:ind w:left="30"/>
              <w:contextualSpacing/>
              <w:jc w:val="both"/>
              <w:rPr>
                <w:rFonts w:ascii="Times New Roman" w:eastAsia="Times New Roman" w:hAnsi="Times New Roman"/>
                <w:bCs/>
                <w:color w:val="00B050"/>
              </w:rPr>
            </w:pPr>
            <w:r w:rsidRPr="0028405B">
              <w:rPr>
                <w:rFonts w:ascii="Times New Roman" w:eastAsia="Times New Roman" w:hAnsi="Times New Roman"/>
                <w:bCs/>
                <w:color w:val="00B050"/>
              </w:rPr>
              <w:t xml:space="preserve">Kumar, P., Sanju, H. M., </w:t>
            </w:r>
            <w:proofErr w:type="spellStart"/>
            <w:r w:rsidRPr="0028405B">
              <w:rPr>
                <w:rFonts w:ascii="Times New Roman" w:eastAsia="Times New Roman" w:hAnsi="Times New Roman"/>
                <w:bCs/>
                <w:color w:val="00B050"/>
              </w:rPr>
              <w:t>Oovattil</w:t>
            </w:r>
            <w:proofErr w:type="spellEnd"/>
            <w:r w:rsidRPr="0028405B">
              <w:rPr>
                <w:rFonts w:ascii="Times New Roman" w:eastAsia="Times New Roman" w:hAnsi="Times New Roman"/>
                <w:bCs/>
                <w:color w:val="00B050"/>
              </w:rPr>
              <w:t xml:space="preserve">, R.H., Ganapathy, M. K., &amp; </w:t>
            </w:r>
            <w:r w:rsidRPr="0028405B">
              <w:rPr>
                <w:rFonts w:ascii="Times New Roman" w:eastAsia="Times New Roman" w:hAnsi="Times New Roman"/>
                <w:color w:val="00B050"/>
              </w:rPr>
              <w:t>Singh, N. K.</w:t>
            </w:r>
            <w:r w:rsidRPr="0028405B">
              <w:rPr>
                <w:rFonts w:ascii="Times New Roman" w:eastAsia="Times New Roman" w:hAnsi="Times New Roman"/>
                <w:bCs/>
                <w:color w:val="00B050"/>
              </w:rPr>
              <w:t xml:space="preserve"> (2020). Utility of acoustic change complex as an objective tool to evaluate DLI </w:t>
            </w:r>
            <w:r w:rsidRPr="0028405B">
              <w:rPr>
                <w:rFonts w:ascii="Times New Roman" w:eastAsia="Times New Roman" w:hAnsi="Times New Roman"/>
                <w:bCs/>
                <w:color w:val="00B050"/>
              </w:rPr>
              <w:lastRenderedPageBreak/>
              <w:t xml:space="preserve">in cochlear hearing loss and auditory neuropathy spectrum disorder. </w:t>
            </w:r>
            <w:r w:rsidRPr="0028405B">
              <w:rPr>
                <w:rFonts w:ascii="Times New Roman" w:eastAsia="Times New Roman" w:hAnsi="Times New Roman"/>
                <w:bCs/>
                <w:i/>
                <w:iCs/>
                <w:color w:val="00B050"/>
              </w:rPr>
              <w:t xml:space="preserve">American Journal of Audiology, </w:t>
            </w:r>
            <w:r w:rsidRPr="0028405B">
              <w:rPr>
                <w:rFonts w:ascii="Times New Roman" w:eastAsia="Times New Roman" w:hAnsi="Times New Roman"/>
                <w:i/>
                <w:color w:val="00B050"/>
              </w:rPr>
              <w:t>29, 375–38</w:t>
            </w:r>
            <w:r w:rsidRPr="0028405B">
              <w:rPr>
                <w:rFonts w:ascii="Times New Roman" w:eastAsia="Times New Roman" w:hAnsi="Times New Roman"/>
                <w:color w:val="00B050"/>
              </w:rPr>
              <w:t>3</w:t>
            </w:r>
            <w:r w:rsidRPr="0028405B">
              <w:rPr>
                <w:rFonts w:ascii="Times New Roman" w:eastAsia="Times New Roman" w:hAnsi="Times New Roman"/>
                <w:bCs/>
                <w:color w:val="00B050"/>
              </w:rPr>
              <w:t xml:space="preserve">. </w:t>
            </w:r>
            <w:proofErr w:type="spellStart"/>
            <w:r w:rsidRPr="0028405B">
              <w:rPr>
                <w:rFonts w:ascii="Times New Roman" w:eastAsia="Times New Roman" w:hAnsi="Times New Roman"/>
                <w:color w:val="00B050"/>
                <w:shd w:val="clear" w:color="auto" w:fill="FFFFFF"/>
              </w:rPr>
              <w:t>doi</w:t>
            </w:r>
            <w:proofErr w:type="spellEnd"/>
            <w:r w:rsidRPr="0028405B">
              <w:rPr>
                <w:rFonts w:ascii="Times New Roman" w:eastAsia="Times New Roman" w:hAnsi="Times New Roman"/>
                <w:color w:val="00B050"/>
                <w:shd w:val="clear" w:color="auto" w:fill="FFFFFF"/>
              </w:rPr>
              <w:t>: 10.1044/2020_AJA-19-00084</w:t>
            </w:r>
            <w:r w:rsidRPr="0028405B">
              <w:rPr>
                <w:rFonts w:ascii="Times New Roman" w:eastAsia="Times New Roman" w:hAnsi="Times New Roman"/>
                <w:bCs/>
                <w:color w:val="00B050"/>
              </w:rPr>
              <w:t>.</w:t>
            </w:r>
          </w:p>
          <w:p w14:paraId="64C1422E" w14:textId="77777777" w:rsidR="0096137F" w:rsidRPr="0028405B" w:rsidRDefault="0096137F" w:rsidP="002D03D6">
            <w:pPr>
              <w:spacing w:after="0" w:line="240" w:lineRule="auto"/>
              <w:ind w:left="30"/>
              <w:rPr>
                <w:rFonts w:ascii="Times New Roman" w:hAnsi="Times New Roman"/>
                <w:color w:val="00B050"/>
              </w:rPr>
            </w:pPr>
          </w:p>
        </w:tc>
      </w:tr>
      <w:tr w:rsidR="0085025B" w:rsidRPr="0028405B" w14:paraId="1A055892" w14:textId="77777777" w:rsidTr="003557B1">
        <w:tc>
          <w:tcPr>
            <w:tcW w:w="561" w:type="pct"/>
          </w:tcPr>
          <w:p w14:paraId="6A76C2AC" w14:textId="77777777" w:rsidR="0096137F" w:rsidRPr="0028405B" w:rsidRDefault="0085025B" w:rsidP="002D03D6">
            <w:pPr>
              <w:shd w:val="clear" w:color="auto" w:fill="FFFFFF" w:themeFill="background1"/>
              <w:tabs>
                <w:tab w:val="left" w:pos="-180"/>
                <w:tab w:val="left" w:pos="0"/>
              </w:tabs>
              <w:spacing w:after="0"/>
              <w:rPr>
                <w:rFonts w:ascii="Times New Roman" w:hAnsi="Times New Roman"/>
                <w:bCs/>
                <w:color w:val="00B050"/>
                <w:shd w:val="clear" w:color="auto" w:fill="FFFFFF"/>
              </w:rPr>
            </w:pPr>
            <w:r w:rsidRPr="0028405B">
              <w:rPr>
                <w:rFonts w:ascii="Times New Roman" w:hAnsi="Times New Roman"/>
                <w:bCs/>
                <w:color w:val="00B050"/>
                <w:shd w:val="clear" w:color="auto" w:fill="FFFFFF"/>
              </w:rPr>
              <w:lastRenderedPageBreak/>
              <w:t>34</w:t>
            </w:r>
          </w:p>
        </w:tc>
        <w:tc>
          <w:tcPr>
            <w:tcW w:w="4439" w:type="pct"/>
          </w:tcPr>
          <w:p w14:paraId="69173093" w14:textId="77777777" w:rsidR="0096137F" w:rsidRPr="0028405B" w:rsidRDefault="0096137F" w:rsidP="002D03D6">
            <w:pPr>
              <w:spacing w:after="0" w:line="240" w:lineRule="auto"/>
              <w:ind w:left="30"/>
              <w:contextualSpacing/>
              <w:jc w:val="both"/>
              <w:rPr>
                <w:rFonts w:ascii="Times New Roman" w:eastAsia="Times New Roman" w:hAnsi="Times New Roman"/>
                <w:bCs/>
                <w:i/>
                <w:color w:val="00B050"/>
              </w:rPr>
            </w:pPr>
            <w:r w:rsidRPr="0028405B">
              <w:rPr>
                <w:rFonts w:ascii="Times New Roman" w:eastAsia="Times New Roman" w:hAnsi="Times New Roman"/>
                <w:bCs/>
                <w:color w:val="00B050"/>
              </w:rPr>
              <w:t xml:space="preserve">Kumar, P., Sanju, H. M., &amp; </w:t>
            </w:r>
            <w:r w:rsidRPr="0028405B">
              <w:rPr>
                <w:rFonts w:ascii="Times New Roman" w:eastAsia="Times New Roman" w:hAnsi="Times New Roman"/>
                <w:color w:val="00B050"/>
              </w:rPr>
              <w:t>Singh, N. K.</w:t>
            </w:r>
            <w:r w:rsidRPr="0028405B">
              <w:rPr>
                <w:rFonts w:ascii="Times New Roman" w:eastAsia="Times New Roman" w:hAnsi="Times New Roman"/>
                <w:bCs/>
                <w:color w:val="00B050"/>
              </w:rPr>
              <w:t xml:space="preserve"> (2020). </w:t>
            </w:r>
            <w:r w:rsidRPr="0028405B">
              <w:rPr>
                <w:rFonts w:ascii="Times New Roman" w:eastAsia="Times New Roman" w:hAnsi="Times New Roman"/>
                <w:color w:val="00B050"/>
                <w:shd w:val="clear" w:color="auto" w:fill="FFFFFF"/>
              </w:rPr>
              <w:t xml:space="preserve">Neural encoding of consonant–vowel transition in children with central auditory processing disorder. </w:t>
            </w:r>
            <w:r w:rsidRPr="0028405B">
              <w:rPr>
                <w:rFonts w:ascii="Times New Roman" w:eastAsia="Times New Roman" w:hAnsi="Times New Roman"/>
                <w:i/>
                <w:iCs/>
                <w:color w:val="00B050"/>
              </w:rPr>
              <w:t>Journal of Hearing Science</w:t>
            </w:r>
            <w:r w:rsidRPr="0028405B">
              <w:rPr>
                <w:rFonts w:ascii="Times New Roman" w:eastAsia="Times New Roman" w:hAnsi="Times New Roman"/>
                <w:i/>
                <w:color w:val="00B050"/>
              </w:rPr>
              <w:t>, 10(2), 60–64.</w:t>
            </w:r>
            <w:r w:rsidRPr="0028405B">
              <w:rPr>
                <w:rFonts w:ascii="Times New Roman" w:eastAsia="Times New Roman" w:hAnsi="Times New Roman"/>
                <w:bCs/>
                <w:i/>
                <w:color w:val="00B050"/>
              </w:rPr>
              <w:t xml:space="preserve"> </w:t>
            </w:r>
          </w:p>
          <w:p w14:paraId="39AF6D6A" w14:textId="77777777" w:rsidR="0096137F" w:rsidRPr="0028405B" w:rsidRDefault="0096137F" w:rsidP="002D03D6">
            <w:pPr>
              <w:spacing w:after="0" w:line="240" w:lineRule="auto"/>
              <w:ind w:left="30"/>
              <w:rPr>
                <w:rFonts w:ascii="Times New Roman" w:hAnsi="Times New Roman"/>
                <w:color w:val="00B050"/>
              </w:rPr>
            </w:pPr>
          </w:p>
        </w:tc>
      </w:tr>
      <w:tr w:rsidR="0085025B" w:rsidRPr="0028405B" w14:paraId="50A9F839" w14:textId="77777777" w:rsidTr="003557B1">
        <w:tc>
          <w:tcPr>
            <w:tcW w:w="561" w:type="pct"/>
          </w:tcPr>
          <w:p w14:paraId="5A23A371" w14:textId="77777777" w:rsidR="0096137F" w:rsidRPr="0028405B" w:rsidRDefault="0085025B" w:rsidP="002D03D6">
            <w:pPr>
              <w:shd w:val="clear" w:color="auto" w:fill="FFFFFF" w:themeFill="background1"/>
              <w:tabs>
                <w:tab w:val="left" w:pos="-180"/>
                <w:tab w:val="left" w:pos="0"/>
              </w:tabs>
              <w:spacing w:after="0"/>
              <w:rPr>
                <w:rFonts w:ascii="Times New Roman" w:hAnsi="Times New Roman"/>
                <w:bCs/>
                <w:color w:val="00B050"/>
                <w:shd w:val="clear" w:color="auto" w:fill="FFFFFF"/>
              </w:rPr>
            </w:pPr>
            <w:r w:rsidRPr="0028405B">
              <w:rPr>
                <w:rFonts w:ascii="Times New Roman" w:hAnsi="Times New Roman"/>
                <w:bCs/>
                <w:color w:val="00B050"/>
                <w:shd w:val="clear" w:color="auto" w:fill="FFFFFF"/>
              </w:rPr>
              <w:t>35</w:t>
            </w:r>
          </w:p>
        </w:tc>
        <w:tc>
          <w:tcPr>
            <w:tcW w:w="4439" w:type="pct"/>
          </w:tcPr>
          <w:p w14:paraId="24420E0E" w14:textId="77777777" w:rsidR="0096137F" w:rsidRPr="0028405B" w:rsidRDefault="0096137F" w:rsidP="002D03D6">
            <w:pPr>
              <w:spacing w:after="0" w:line="240" w:lineRule="auto"/>
              <w:ind w:left="30"/>
              <w:contextualSpacing/>
              <w:jc w:val="both"/>
              <w:rPr>
                <w:rFonts w:ascii="Times New Roman" w:eastAsia="Times New Roman" w:hAnsi="Times New Roman"/>
                <w:bCs/>
                <w:color w:val="00B050"/>
              </w:rPr>
            </w:pPr>
            <w:r w:rsidRPr="0028405B">
              <w:rPr>
                <w:rFonts w:ascii="Times New Roman" w:eastAsia="Times New Roman" w:hAnsi="Times New Roman"/>
                <w:color w:val="00B050"/>
              </w:rPr>
              <w:t xml:space="preserve">Kumar, P., </w:t>
            </w:r>
            <w:r w:rsidRPr="0028405B">
              <w:rPr>
                <w:rFonts w:ascii="Times New Roman" w:eastAsia="Times New Roman" w:hAnsi="Times New Roman"/>
                <w:bCs/>
                <w:color w:val="00B050"/>
              </w:rPr>
              <w:t>Singh, N. K.</w:t>
            </w:r>
            <w:r w:rsidRPr="0028405B">
              <w:rPr>
                <w:rFonts w:ascii="Times New Roman" w:eastAsia="Times New Roman" w:hAnsi="Times New Roman"/>
                <w:color w:val="00B050"/>
              </w:rPr>
              <w:t xml:space="preserve">, Ganapathy, M. K., Sanju, H., &amp; Apeksha, K. (2020). Coding of consonant–vowel transition in children with central auditory processing disorder: an electrophysiological study. </w:t>
            </w:r>
            <w:r w:rsidRPr="0028405B">
              <w:rPr>
                <w:rFonts w:ascii="Times New Roman" w:eastAsia="Times New Roman" w:hAnsi="Times New Roman"/>
                <w:i/>
                <w:iCs/>
                <w:color w:val="00B050"/>
              </w:rPr>
              <w:t>European Archives of Oto-Rhino-Laryngology</w:t>
            </w:r>
            <w:r w:rsidRPr="0028405B">
              <w:rPr>
                <w:rFonts w:ascii="Times New Roman" w:eastAsia="Times New Roman" w:hAnsi="Times New Roman"/>
                <w:bCs/>
                <w:i/>
                <w:color w:val="00B050"/>
              </w:rPr>
              <w:t>,</w:t>
            </w:r>
            <w:r w:rsidRPr="0028405B">
              <w:rPr>
                <w:rFonts w:ascii="Times New Roman" w:eastAsia="Times New Roman" w:hAnsi="Times New Roman"/>
                <w:bCs/>
                <w:color w:val="00B050"/>
              </w:rPr>
              <w:t xml:space="preserve"> </w:t>
            </w:r>
            <w:proofErr w:type="spellStart"/>
            <w:r w:rsidRPr="0028405B">
              <w:rPr>
                <w:rFonts w:ascii="Times New Roman" w:eastAsia="Times New Roman" w:hAnsi="Times New Roman"/>
                <w:color w:val="00B050"/>
                <w:shd w:val="clear" w:color="auto" w:fill="FFFFFF"/>
              </w:rPr>
              <w:t>doi</w:t>
            </w:r>
            <w:proofErr w:type="spellEnd"/>
            <w:r w:rsidRPr="0028405B">
              <w:rPr>
                <w:rFonts w:ascii="Times New Roman" w:eastAsia="Times New Roman" w:hAnsi="Times New Roman"/>
                <w:color w:val="00B050"/>
                <w:shd w:val="clear" w:color="auto" w:fill="FFFFFF"/>
              </w:rPr>
              <w:t>: 10.1007/s00405-020-06425-6.</w:t>
            </w:r>
          </w:p>
          <w:p w14:paraId="1521E70F" w14:textId="77777777" w:rsidR="0096137F" w:rsidRPr="0028405B" w:rsidRDefault="0096137F" w:rsidP="002D03D6">
            <w:pPr>
              <w:spacing w:after="0" w:line="240" w:lineRule="auto"/>
              <w:ind w:left="30"/>
              <w:rPr>
                <w:rFonts w:ascii="Times New Roman" w:hAnsi="Times New Roman"/>
                <w:color w:val="00B050"/>
              </w:rPr>
            </w:pPr>
          </w:p>
        </w:tc>
      </w:tr>
      <w:tr w:rsidR="0085025B" w:rsidRPr="0028405B" w14:paraId="55F422C7" w14:textId="77777777" w:rsidTr="003557B1">
        <w:tc>
          <w:tcPr>
            <w:tcW w:w="561" w:type="pct"/>
          </w:tcPr>
          <w:p w14:paraId="23A49161" w14:textId="77777777" w:rsidR="0096137F" w:rsidRPr="0028405B" w:rsidRDefault="0085025B" w:rsidP="002D03D6">
            <w:pPr>
              <w:shd w:val="clear" w:color="auto" w:fill="FFFFFF" w:themeFill="background1"/>
              <w:tabs>
                <w:tab w:val="left" w:pos="-180"/>
                <w:tab w:val="left" w:pos="0"/>
              </w:tabs>
              <w:spacing w:after="0"/>
              <w:rPr>
                <w:rFonts w:ascii="Times New Roman" w:hAnsi="Times New Roman"/>
                <w:bCs/>
                <w:color w:val="00B050"/>
                <w:shd w:val="clear" w:color="auto" w:fill="FFFFFF"/>
              </w:rPr>
            </w:pPr>
            <w:r w:rsidRPr="0028405B">
              <w:rPr>
                <w:rFonts w:ascii="Times New Roman" w:hAnsi="Times New Roman"/>
                <w:bCs/>
                <w:color w:val="00B050"/>
                <w:shd w:val="clear" w:color="auto" w:fill="FFFFFF"/>
              </w:rPr>
              <w:t>36</w:t>
            </w:r>
          </w:p>
        </w:tc>
        <w:tc>
          <w:tcPr>
            <w:tcW w:w="4439" w:type="pct"/>
          </w:tcPr>
          <w:p w14:paraId="7B69F493" w14:textId="77777777" w:rsidR="0096137F" w:rsidRPr="0028405B" w:rsidRDefault="0096137F" w:rsidP="002D03D6">
            <w:pPr>
              <w:spacing w:after="0" w:line="240" w:lineRule="auto"/>
              <w:rPr>
                <w:rStyle w:val="Hyperlink"/>
                <w:rFonts w:ascii="Times New Roman" w:hAnsi="Times New Roman"/>
                <w:i/>
                <w:color w:val="00B050"/>
              </w:rPr>
            </w:pPr>
            <w:r w:rsidRPr="0028405B">
              <w:rPr>
                <w:rFonts w:ascii="Times New Roman" w:hAnsi="Times New Roman"/>
                <w:bCs/>
                <w:color w:val="00B050"/>
              </w:rPr>
              <w:t>Singh, N. K.</w:t>
            </w:r>
            <w:r w:rsidRPr="0028405B">
              <w:rPr>
                <w:rFonts w:ascii="Times New Roman" w:hAnsi="Times New Roman"/>
                <w:color w:val="00B050"/>
              </w:rPr>
              <w:t xml:space="preserve">, &amp; Firdose, H. (2020). Characterizing the impact of advancing age on 500 Hz tone-burst evoked ocular vestibular evoked myogenic potentials. </w:t>
            </w:r>
            <w:r w:rsidRPr="0028405B">
              <w:rPr>
                <w:rFonts w:ascii="Times New Roman" w:hAnsi="Times New Roman"/>
                <w:iCs/>
                <w:color w:val="00B050"/>
              </w:rPr>
              <w:t xml:space="preserve">European </w:t>
            </w:r>
            <w:r w:rsidRPr="0028405B">
              <w:rPr>
                <w:rFonts w:ascii="Times New Roman" w:hAnsi="Times New Roman"/>
                <w:i/>
                <w:iCs/>
                <w:color w:val="00B050"/>
              </w:rPr>
              <w:t>Archives of Oto-Rhino-Laryngology</w:t>
            </w:r>
            <w:r w:rsidRPr="0028405B">
              <w:rPr>
                <w:rFonts w:ascii="Times New Roman" w:hAnsi="Times New Roman"/>
                <w:i/>
                <w:color w:val="00B050"/>
              </w:rPr>
              <w:t xml:space="preserve">, </w:t>
            </w:r>
            <w:proofErr w:type="spellStart"/>
            <w:r w:rsidRPr="0028405B">
              <w:rPr>
                <w:rStyle w:val="id-label"/>
                <w:rFonts w:ascii="Times New Roman" w:hAnsi="Times New Roman"/>
                <w:i/>
                <w:color w:val="00B050"/>
              </w:rPr>
              <w:t>doi</w:t>
            </w:r>
            <w:proofErr w:type="spellEnd"/>
            <w:r w:rsidRPr="0028405B">
              <w:rPr>
                <w:rStyle w:val="id-label"/>
                <w:rFonts w:ascii="Times New Roman" w:hAnsi="Times New Roman"/>
                <w:i/>
                <w:color w:val="00B050"/>
              </w:rPr>
              <w:t>: </w:t>
            </w:r>
            <w:hyperlink r:id="rId16" w:tgtFrame="_blank" w:history="1">
              <w:r w:rsidRPr="0028405B">
                <w:rPr>
                  <w:rStyle w:val="Hyperlink"/>
                  <w:rFonts w:ascii="Times New Roman" w:hAnsi="Times New Roman"/>
                  <w:i/>
                  <w:color w:val="00B050"/>
                </w:rPr>
                <w:t>10.1007/s00405-020-06542-2</w:t>
              </w:r>
            </w:hyperlink>
          </w:p>
          <w:p w14:paraId="2AD8B067" w14:textId="77777777" w:rsidR="00DF06D4" w:rsidRPr="0028405B" w:rsidRDefault="00DF06D4" w:rsidP="002D03D6">
            <w:pPr>
              <w:spacing w:after="0" w:line="240" w:lineRule="auto"/>
              <w:rPr>
                <w:rFonts w:ascii="Times New Roman" w:hAnsi="Times New Roman"/>
                <w:color w:val="00B050"/>
              </w:rPr>
            </w:pPr>
          </w:p>
        </w:tc>
      </w:tr>
      <w:tr w:rsidR="0085025B" w:rsidRPr="0028405B" w14:paraId="448438E2" w14:textId="77777777" w:rsidTr="003557B1">
        <w:tc>
          <w:tcPr>
            <w:tcW w:w="561" w:type="pct"/>
          </w:tcPr>
          <w:p w14:paraId="11E71173" w14:textId="77777777" w:rsidR="0096137F" w:rsidRPr="0028405B" w:rsidRDefault="0085025B" w:rsidP="002D03D6">
            <w:pPr>
              <w:shd w:val="clear" w:color="auto" w:fill="FFFFFF" w:themeFill="background1"/>
              <w:tabs>
                <w:tab w:val="left" w:pos="-180"/>
                <w:tab w:val="left" w:pos="0"/>
              </w:tabs>
              <w:spacing w:after="0"/>
              <w:rPr>
                <w:rFonts w:ascii="Times New Roman" w:hAnsi="Times New Roman"/>
                <w:bCs/>
                <w:color w:val="00B050"/>
                <w:shd w:val="clear" w:color="auto" w:fill="FFFFFF"/>
              </w:rPr>
            </w:pPr>
            <w:r w:rsidRPr="0028405B">
              <w:rPr>
                <w:rFonts w:ascii="Times New Roman" w:hAnsi="Times New Roman"/>
                <w:bCs/>
                <w:color w:val="00B050"/>
                <w:shd w:val="clear" w:color="auto" w:fill="FFFFFF"/>
              </w:rPr>
              <w:t>37</w:t>
            </w:r>
          </w:p>
        </w:tc>
        <w:tc>
          <w:tcPr>
            <w:tcW w:w="4439" w:type="pct"/>
          </w:tcPr>
          <w:p w14:paraId="6895247E" w14:textId="77777777" w:rsidR="0096137F" w:rsidRPr="0028405B" w:rsidRDefault="0096137F" w:rsidP="002D03D6">
            <w:pPr>
              <w:spacing w:after="0" w:line="240" w:lineRule="auto"/>
              <w:contextualSpacing/>
              <w:jc w:val="both"/>
              <w:rPr>
                <w:rFonts w:ascii="Times New Roman" w:eastAsia="Times New Roman" w:hAnsi="Times New Roman"/>
                <w:bCs/>
                <w:color w:val="00B050"/>
              </w:rPr>
            </w:pPr>
            <w:r w:rsidRPr="0028405B">
              <w:rPr>
                <w:rFonts w:ascii="Times New Roman" w:eastAsia="Times New Roman" w:hAnsi="Times New Roman"/>
                <w:bCs/>
                <w:color w:val="00B050"/>
              </w:rPr>
              <w:t>Singh, N. K.,</w:t>
            </w:r>
            <w:r w:rsidRPr="0028405B">
              <w:rPr>
                <w:rFonts w:ascii="Times New Roman" w:eastAsia="Times New Roman" w:hAnsi="Times New Roman"/>
                <w:color w:val="00B050"/>
              </w:rPr>
              <w:t xml:space="preserve"> Firdose, H., &amp; Barman, A. (2021). Effect of advancing age on inter-frequency amplitude ratio of ocular vestibular evoked myogenic potentials. </w:t>
            </w:r>
            <w:r w:rsidRPr="0028405B">
              <w:rPr>
                <w:rFonts w:ascii="Times New Roman" w:eastAsia="Times New Roman" w:hAnsi="Times New Roman"/>
                <w:i/>
                <w:iCs/>
                <w:color w:val="00B050"/>
              </w:rPr>
              <w:t>International Journal of Audiology</w:t>
            </w:r>
            <w:r w:rsidRPr="0028405B">
              <w:rPr>
                <w:rFonts w:ascii="Times New Roman" w:eastAsia="Times New Roman" w:hAnsi="Times New Roman"/>
                <w:i/>
                <w:color w:val="00B050"/>
              </w:rPr>
              <w:t>,</w:t>
            </w:r>
            <w:r w:rsidRPr="0028405B">
              <w:rPr>
                <w:rFonts w:ascii="Times New Roman" w:eastAsia="Times New Roman" w:hAnsi="Times New Roman"/>
                <w:color w:val="00B050"/>
              </w:rPr>
              <w:t xml:space="preserve"> </w:t>
            </w:r>
            <w:proofErr w:type="spellStart"/>
            <w:r w:rsidRPr="0028405B">
              <w:rPr>
                <w:rFonts w:ascii="Times New Roman" w:eastAsia="Times New Roman" w:hAnsi="Times New Roman"/>
                <w:color w:val="00B050"/>
              </w:rPr>
              <w:t>doi</w:t>
            </w:r>
            <w:proofErr w:type="spellEnd"/>
            <w:r w:rsidRPr="0028405B">
              <w:rPr>
                <w:rFonts w:ascii="Times New Roman" w:eastAsia="Times New Roman" w:hAnsi="Times New Roman"/>
                <w:color w:val="00B050"/>
              </w:rPr>
              <w:t>: 10.1080/14992027.2021.1893840.</w:t>
            </w:r>
          </w:p>
          <w:p w14:paraId="3CA5ED0F" w14:textId="77777777" w:rsidR="0096137F" w:rsidRPr="0028405B" w:rsidRDefault="0096137F" w:rsidP="002D03D6">
            <w:pPr>
              <w:spacing w:after="0" w:line="240" w:lineRule="auto"/>
              <w:rPr>
                <w:rFonts w:ascii="Times New Roman" w:hAnsi="Times New Roman"/>
                <w:color w:val="00B050"/>
              </w:rPr>
            </w:pPr>
          </w:p>
        </w:tc>
      </w:tr>
      <w:tr w:rsidR="0085025B" w:rsidRPr="0028405B" w14:paraId="66072B95" w14:textId="77777777" w:rsidTr="003557B1">
        <w:tc>
          <w:tcPr>
            <w:tcW w:w="561" w:type="pct"/>
          </w:tcPr>
          <w:p w14:paraId="1F87072D" w14:textId="77777777" w:rsidR="0096137F" w:rsidRPr="0028405B" w:rsidRDefault="0085025B" w:rsidP="00B47BEB">
            <w:pPr>
              <w:shd w:val="clear" w:color="auto" w:fill="FFFFFF" w:themeFill="background1"/>
              <w:tabs>
                <w:tab w:val="left" w:pos="-180"/>
                <w:tab w:val="left" w:pos="0"/>
              </w:tabs>
              <w:spacing w:before="240"/>
              <w:rPr>
                <w:rFonts w:ascii="Times New Roman" w:hAnsi="Times New Roman"/>
                <w:bCs/>
                <w:color w:val="00B050"/>
                <w:shd w:val="clear" w:color="auto" w:fill="FFFFFF"/>
              </w:rPr>
            </w:pPr>
            <w:r w:rsidRPr="0028405B">
              <w:rPr>
                <w:rFonts w:ascii="Times New Roman" w:hAnsi="Times New Roman"/>
                <w:bCs/>
                <w:color w:val="00B050"/>
                <w:shd w:val="clear" w:color="auto" w:fill="FFFFFF"/>
              </w:rPr>
              <w:t>38</w:t>
            </w:r>
          </w:p>
        </w:tc>
        <w:tc>
          <w:tcPr>
            <w:tcW w:w="4439" w:type="pct"/>
          </w:tcPr>
          <w:p w14:paraId="1A2B115B" w14:textId="77777777" w:rsidR="0096137F" w:rsidRPr="0028405B" w:rsidRDefault="0096137F" w:rsidP="002D03D6">
            <w:pPr>
              <w:spacing w:line="240" w:lineRule="auto"/>
              <w:contextualSpacing/>
              <w:jc w:val="both"/>
              <w:rPr>
                <w:rFonts w:ascii="Times New Roman" w:eastAsia="Times New Roman" w:hAnsi="Times New Roman"/>
                <w:bCs/>
                <w:color w:val="00B050"/>
              </w:rPr>
            </w:pPr>
            <w:r w:rsidRPr="0028405B">
              <w:rPr>
                <w:rFonts w:ascii="Times New Roman" w:eastAsia="Times New Roman" w:hAnsi="Times New Roman"/>
                <w:color w:val="00B050"/>
              </w:rPr>
              <w:t xml:space="preserve">Singh, N. K., </w:t>
            </w:r>
            <w:r w:rsidRPr="0028405B">
              <w:rPr>
                <w:rFonts w:ascii="Times New Roman" w:eastAsia="Times New Roman" w:hAnsi="Times New Roman"/>
                <w:bCs/>
                <w:color w:val="00B050"/>
              </w:rPr>
              <w:t xml:space="preserve">Sinha, S., </w:t>
            </w:r>
            <w:proofErr w:type="spellStart"/>
            <w:r w:rsidRPr="0028405B">
              <w:rPr>
                <w:rFonts w:ascii="Times New Roman" w:eastAsia="Times New Roman" w:hAnsi="Times New Roman"/>
                <w:bCs/>
                <w:color w:val="00B050"/>
              </w:rPr>
              <w:t>Keshree</w:t>
            </w:r>
            <w:proofErr w:type="spellEnd"/>
            <w:r w:rsidRPr="0028405B">
              <w:rPr>
                <w:rFonts w:ascii="Times New Roman" w:eastAsia="Times New Roman" w:hAnsi="Times New Roman"/>
                <w:bCs/>
                <w:color w:val="00B050"/>
              </w:rPr>
              <w:t>, N. K., Kothari, S., Kumar, S., &amp; Kumar P.</w:t>
            </w:r>
            <w:r w:rsidR="006F1405" w:rsidRPr="0028405B">
              <w:rPr>
                <w:rFonts w:ascii="Times New Roman" w:eastAsia="Times New Roman" w:hAnsi="Times New Roman"/>
                <w:bCs/>
                <w:color w:val="00B050"/>
              </w:rPr>
              <w:t xml:space="preserve"> </w:t>
            </w:r>
            <w:r w:rsidRPr="0028405B">
              <w:rPr>
                <w:rFonts w:ascii="Times New Roman" w:eastAsia="Times New Roman" w:hAnsi="Times New Roman"/>
                <w:bCs/>
                <w:color w:val="00B050"/>
              </w:rPr>
              <w:t xml:space="preserve">(2021). Relative efficacy of </w:t>
            </w:r>
            <w:proofErr w:type="spellStart"/>
            <w:r w:rsidRPr="0028405B">
              <w:rPr>
                <w:rFonts w:ascii="Times New Roman" w:eastAsia="Times New Roman" w:hAnsi="Times New Roman"/>
                <w:bCs/>
                <w:color w:val="00B050"/>
              </w:rPr>
              <w:t>veria</w:t>
            </w:r>
            <w:proofErr w:type="spellEnd"/>
            <w:r w:rsidRPr="0028405B">
              <w:rPr>
                <w:rFonts w:ascii="Times New Roman" w:eastAsia="Times New Roman" w:hAnsi="Times New Roman"/>
                <w:bCs/>
                <w:color w:val="00B050"/>
              </w:rPr>
              <w:t xml:space="preserve"> and mastoidectomy techniques of cochlear implantation in preservation of sound-induced saccular responses. </w:t>
            </w:r>
            <w:r w:rsidRPr="0028405B">
              <w:rPr>
                <w:rFonts w:ascii="Times New Roman" w:eastAsia="Times New Roman" w:hAnsi="Times New Roman"/>
                <w:bCs/>
                <w:i/>
                <w:iCs/>
                <w:color w:val="00B050"/>
              </w:rPr>
              <w:t>International Journal of Audiology</w:t>
            </w:r>
            <w:r w:rsidRPr="0028405B">
              <w:rPr>
                <w:rFonts w:ascii="Times New Roman" w:eastAsia="Times New Roman" w:hAnsi="Times New Roman"/>
                <w:bCs/>
                <w:color w:val="00B050"/>
              </w:rPr>
              <w:t>,</w:t>
            </w:r>
            <w:r w:rsidRPr="0028405B">
              <w:rPr>
                <w:rFonts w:ascii="Times New Roman" w:eastAsia="Times New Roman" w:hAnsi="Times New Roman"/>
                <w:color w:val="00B050"/>
              </w:rPr>
              <w:t xml:space="preserve"> </w:t>
            </w:r>
            <w:proofErr w:type="spellStart"/>
            <w:r w:rsidRPr="0028405B">
              <w:rPr>
                <w:rFonts w:ascii="Times New Roman" w:eastAsia="Times New Roman" w:hAnsi="Times New Roman"/>
                <w:bCs/>
                <w:color w:val="00B050"/>
              </w:rPr>
              <w:t>doi</w:t>
            </w:r>
            <w:proofErr w:type="spellEnd"/>
            <w:r w:rsidRPr="0028405B">
              <w:rPr>
                <w:rFonts w:ascii="Times New Roman" w:eastAsia="Times New Roman" w:hAnsi="Times New Roman"/>
                <w:bCs/>
                <w:color w:val="00B050"/>
              </w:rPr>
              <w:t xml:space="preserve">: </w:t>
            </w:r>
            <w:r w:rsidRPr="0028405B">
              <w:rPr>
                <w:rFonts w:ascii="Times New Roman" w:eastAsia="Times New Roman" w:hAnsi="Times New Roman"/>
                <w:color w:val="00B050"/>
              </w:rPr>
              <w:t>https://doi.org/10.1080/14992027.2021.1905891.</w:t>
            </w:r>
          </w:p>
          <w:p w14:paraId="014598E5" w14:textId="77777777" w:rsidR="0096137F" w:rsidRPr="0028405B" w:rsidRDefault="0096137F" w:rsidP="002D03D6">
            <w:pPr>
              <w:spacing w:after="0" w:line="240" w:lineRule="auto"/>
              <w:rPr>
                <w:rFonts w:ascii="Times New Roman" w:hAnsi="Times New Roman"/>
                <w:color w:val="00B050"/>
              </w:rPr>
            </w:pPr>
          </w:p>
        </w:tc>
      </w:tr>
      <w:tr w:rsidR="0085025B" w:rsidRPr="0028405B" w14:paraId="495B1C72" w14:textId="77777777" w:rsidTr="003557B1">
        <w:tc>
          <w:tcPr>
            <w:tcW w:w="561" w:type="pct"/>
          </w:tcPr>
          <w:p w14:paraId="3C1FDB48" w14:textId="77777777" w:rsidR="0096137F" w:rsidRPr="0028405B" w:rsidRDefault="0085025B" w:rsidP="00B47BEB">
            <w:pPr>
              <w:shd w:val="clear" w:color="auto" w:fill="FFFFFF" w:themeFill="background1"/>
              <w:tabs>
                <w:tab w:val="left" w:pos="-180"/>
                <w:tab w:val="left" w:pos="0"/>
              </w:tabs>
              <w:spacing w:before="240"/>
              <w:rPr>
                <w:rFonts w:ascii="Times New Roman" w:hAnsi="Times New Roman"/>
                <w:bCs/>
                <w:color w:val="00B050"/>
                <w:shd w:val="clear" w:color="auto" w:fill="FFFFFF"/>
              </w:rPr>
            </w:pPr>
            <w:r w:rsidRPr="0028405B">
              <w:rPr>
                <w:rFonts w:ascii="Times New Roman" w:hAnsi="Times New Roman"/>
                <w:bCs/>
                <w:color w:val="00B050"/>
                <w:shd w:val="clear" w:color="auto" w:fill="FFFFFF"/>
              </w:rPr>
              <w:t>39</w:t>
            </w:r>
          </w:p>
        </w:tc>
        <w:tc>
          <w:tcPr>
            <w:tcW w:w="4439" w:type="pct"/>
          </w:tcPr>
          <w:p w14:paraId="2D2C2A88" w14:textId="77777777" w:rsidR="0096137F" w:rsidRPr="0028405B" w:rsidRDefault="0096137F" w:rsidP="002D03D6">
            <w:pPr>
              <w:shd w:val="clear" w:color="auto" w:fill="FFFFFF" w:themeFill="background1"/>
              <w:tabs>
                <w:tab w:val="left" w:pos="-180"/>
                <w:tab w:val="left" w:pos="0"/>
              </w:tabs>
              <w:spacing w:before="240" w:line="240" w:lineRule="auto"/>
              <w:contextualSpacing/>
              <w:rPr>
                <w:rFonts w:ascii="Times New Roman" w:eastAsia="Times New Roman" w:hAnsi="Times New Roman"/>
                <w:bCs/>
                <w:color w:val="00B050"/>
                <w:shd w:val="clear" w:color="auto" w:fill="FFFFFF"/>
              </w:rPr>
            </w:pPr>
            <w:r w:rsidRPr="0028405B">
              <w:rPr>
                <w:rFonts w:ascii="Times New Roman" w:eastAsia="Times New Roman" w:hAnsi="Times New Roman"/>
                <w:color w:val="00B050"/>
              </w:rPr>
              <w:t xml:space="preserve">Kumar P., </w:t>
            </w:r>
            <w:r w:rsidRPr="0028405B">
              <w:rPr>
                <w:rFonts w:ascii="Times New Roman" w:eastAsia="Times New Roman" w:hAnsi="Times New Roman"/>
                <w:bCs/>
                <w:color w:val="00B050"/>
              </w:rPr>
              <w:t>Singh, N. K.,</w:t>
            </w:r>
            <w:r w:rsidRPr="0028405B">
              <w:rPr>
                <w:rFonts w:ascii="Times New Roman" w:eastAsia="Times New Roman" w:hAnsi="Times New Roman"/>
                <w:color w:val="00B050"/>
              </w:rPr>
              <w:t xml:space="preserve"> Apeksha, K., Ghosh, V., Kumar, R. R., Muthaiah, B. K. (2021). Auditory and vestibular functioning in individuals with type-2 diabetes </w:t>
            </w:r>
            <w:r w:rsidR="00557477" w:rsidRPr="0028405B">
              <w:rPr>
                <w:rFonts w:ascii="Times New Roman" w:eastAsia="Times New Roman" w:hAnsi="Times New Roman"/>
                <w:color w:val="00B050"/>
              </w:rPr>
              <w:t xml:space="preserve">mellitus: A systematic review. </w:t>
            </w:r>
            <w:r w:rsidRPr="0028405B">
              <w:rPr>
                <w:rFonts w:ascii="Times New Roman" w:eastAsia="Times New Roman" w:hAnsi="Times New Roman"/>
                <w:i/>
                <w:iCs/>
                <w:color w:val="00B050"/>
              </w:rPr>
              <w:t>International Archives of Otorhinolaryngology</w:t>
            </w:r>
            <w:r w:rsidRPr="0028405B">
              <w:rPr>
                <w:rFonts w:ascii="Times New Roman" w:eastAsia="Times New Roman" w:hAnsi="Times New Roman"/>
                <w:color w:val="00B050"/>
              </w:rPr>
              <w:t xml:space="preserve">. </w:t>
            </w:r>
            <w:proofErr w:type="spellStart"/>
            <w:r w:rsidRPr="0028405B">
              <w:rPr>
                <w:rFonts w:ascii="Times New Roman" w:eastAsia="Times New Roman" w:hAnsi="Times New Roman"/>
                <w:color w:val="00B050"/>
              </w:rPr>
              <w:t>doi</w:t>
            </w:r>
            <w:proofErr w:type="spellEnd"/>
            <w:r w:rsidRPr="0028405B">
              <w:rPr>
                <w:rFonts w:ascii="Times New Roman" w:eastAsia="Times New Roman" w:hAnsi="Times New Roman"/>
                <w:color w:val="00B050"/>
              </w:rPr>
              <w:t>: https://doi.org/10.1055/s-0041-1726041.</w:t>
            </w:r>
          </w:p>
          <w:p w14:paraId="126860ED" w14:textId="77777777" w:rsidR="0096137F" w:rsidRPr="0028405B" w:rsidRDefault="0096137F" w:rsidP="002D03D6">
            <w:pPr>
              <w:spacing w:after="0" w:line="240" w:lineRule="auto"/>
              <w:rPr>
                <w:rFonts w:ascii="Times New Roman" w:hAnsi="Times New Roman"/>
                <w:color w:val="00B050"/>
              </w:rPr>
            </w:pPr>
          </w:p>
        </w:tc>
      </w:tr>
      <w:tr w:rsidR="0085025B" w:rsidRPr="0028405B" w14:paraId="17E8E6A7" w14:textId="77777777" w:rsidTr="003557B1">
        <w:tc>
          <w:tcPr>
            <w:tcW w:w="561" w:type="pct"/>
          </w:tcPr>
          <w:p w14:paraId="475F0BAB" w14:textId="77777777" w:rsidR="0085025B" w:rsidRPr="0028405B" w:rsidRDefault="0085025B" w:rsidP="00B47BEB">
            <w:pPr>
              <w:shd w:val="clear" w:color="auto" w:fill="FFFFFF" w:themeFill="background1"/>
              <w:tabs>
                <w:tab w:val="left" w:pos="-180"/>
                <w:tab w:val="left" w:pos="0"/>
              </w:tabs>
              <w:spacing w:before="240"/>
              <w:rPr>
                <w:rFonts w:ascii="Times New Roman" w:hAnsi="Times New Roman"/>
                <w:bCs/>
                <w:color w:val="00B050"/>
                <w:shd w:val="clear" w:color="auto" w:fill="FFFFFF"/>
              </w:rPr>
            </w:pPr>
            <w:r w:rsidRPr="0028405B">
              <w:rPr>
                <w:rFonts w:ascii="Times New Roman" w:hAnsi="Times New Roman"/>
                <w:bCs/>
                <w:color w:val="00B050"/>
                <w:shd w:val="clear" w:color="auto" w:fill="FFFFFF"/>
              </w:rPr>
              <w:t>40</w:t>
            </w:r>
          </w:p>
        </w:tc>
        <w:tc>
          <w:tcPr>
            <w:tcW w:w="4439" w:type="pct"/>
          </w:tcPr>
          <w:p w14:paraId="244F7930" w14:textId="77777777" w:rsidR="0085025B" w:rsidRPr="0028405B" w:rsidRDefault="0085025B" w:rsidP="002D03D6">
            <w:pPr>
              <w:shd w:val="clear" w:color="auto" w:fill="FFFFFF" w:themeFill="background1"/>
              <w:tabs>
                <w:tab w:val="left" w:pos="-180"/>
                <w:tab w:val="left" w:pos="0"/>
              </w:tabs>
              <w:spacing w:before="240" w:line="240" w:lineRule="auto"/>
              <w:contextualSpacing/>
              <w:rPr>
                <w:rFonts w:ascii="Times New Roman" w:eastAsia="Times New Roman" w:hAnsi="Times New Roman"/>
                <w:color w:val="00B050"/>
              </w:rPr>
            </w:pPr>
            <w:r w:rsidRPr="0028405B">
              <w:rPr>
                <w:rFonts w:ascii="Times New Roman" w:eastAsia="Times New Roman" w:hAnsi="Times New Roman"/>
                <w:color w:val="00B050"/>
              </w:rPr>
              <w:t>Fei, Z., &lt;</w:t>
            </w:r>
            <w:proofErr w:type="spellStart"/>
            <w:proofErr w:type="gramStart"/>
            <w:r w:rsidRPr="0028405B">
              <w:rPr>
                <w:rFonts w:ascii="Times New Roman" w:eastAsia="Times New Roman" w:hAnsi="Times New Roman"/>
                <w:color w:val="00B050"/>
              </w:rPr>
              <w:t>Manchiah,k</w:t>
            </w:r>
            <w:proofErr w:type="spellEnd"/>
            <w:proofErr w:type="gramEnd"/>
            <w:r w:rsidRPr="0028405B">
              <w:rPr>
                <w:rFonts w:ascii="Times New Roman" w:eastAsia="Times New Roman" w:hAnsi="Times New Roman"/>
                <w:color w:val="00B050"/>
              </w:rPr>
              <w:t xml:space="preserve"> V., Claire, L.S., Berth., Lesley., Marian.,  Rajalakshmi ,</w:t>
            </w:r>
            <w:r w:rsidR="002D03D6" w:rsidRPr="0028405B">
              <w:rPr>
                <w:rFonts w:ascii="Times New Roman" w:eastAsia="Times New Roman" w:hAnsi="Times New Roman"/>
                <w:color w:val="00B050"/>
              </w:rPr>
              <w:t xml:space="preserve"> K., &amp; Robin. (2015). Exploring</w:t>
            </w:r>
            <w:r w:rsidRPr="0028405B">
              <w:rPr>
                <w:rFonts w:ascii="Times New Roman" w:eastAsia="Times New Roman" w:hAnsi="Times New Roman"/>
                <w:color w:val="00B050"/>
              </w:rPr>
              <w:t xml:space="preserve"> the influence of culture on hearing help-seeking and hearing-aid uptake, </w:t>
            </w:r>
            <w:r w:rsidRPr="0028405B">
              <w:rPr>
                <w:rFonts w:ascii="Times New Roman" w:eastAsia="Times New Roman" w:hAnsi="Times New Roman"/>
                <w:i/>
                <w:color w:val="00B050"/>
              </w:rPr>
              <w:t>Interna</w:t>
            </w:r>
            <w:r w:rsidR="00557477" w:rsidRPr="0028405B">
              <w:rPr>
                <w:rFonts w:ascii="Times New Roman" w:eastAsia="Times New Roman" w:hAnsi="Times New Roman"/>
                <w:i/>
                <w:color w:val="00B050"/>
              </w:rPr>
              <w:t>tional Journal of Audiology, 54</w:t>
            </w:r>
            <w:r w:rsidR="00557477" w:rsidRPr="0028405B">
              <w:rPr>
                <w:rFonts w:ascii="Times New Roman" w:eastAsia="Times New Roman" w:hAnsi="Times New Roman"/>
                <w:color w:val="00B050"/>
              </w:rPr>
              <w:t>(</w:t>
            </w:r>
            <w:r w:rsidRPr="0028405B">
              <w:rPr>
                <w:rFonts w:ascii="Times New Roman" w:eastAsia="Times New Roman" w:hAnsi="Times New Roman"/>
                <w:color w:val="00B050"/>
              </w:rPr>
              <w:t>7</w:t>
            </w:r>
            <w:r w:rsidR="00557477" w:rsidRPr="0028405B">
              <w:rPr>
                <w:rFonts w:ascii="Times New Roman" w:eastAsia="Times New Roman" w:hAnsi="Times New Roman"/>
                <w:color w:val="00B050"/>
              </w:rPr>
              <w:t>)</w:t>
            </w:r>
            <w:r w:rsidRPr="0028405B">
              <w:rPr>
                <w:rFonts w:ascii="Times New Roman" w:eastAsia="Times New Roman" w:hAnsi="Times New Roman"/>
                <w:color w:val="00B050"/>
              </w:rPr>
              <w:t xml:space="preserve">, 435-443. DOI: 10.3109/14992027.2015.1005848. </w:t>
            </w:r>
          </w:p>
        </w:tc>
      </w:tr>
      <w:tr w:rsidR="0085025B" w:rsidRPr="0028405B" w14:paraId="7C838FA3" w14:textId="77777777" w:rsidTr="003557B1">
        <w:tc>
          <w:tcPr>
            <w:tcW w:w="561" w:type="pct"/>
          </w:tcPr>
          <w:p w14:paraId="5CE561B1" w14:textId="77777777" w:rsidR="0085025B" w:rsidRPr="0028405B" w:rsidRDefault="0085025B" w:rsidP="00B47BEB">
            <w:pPr>
              <w:shd w:val="clear" w:color="auto" w:fill="FFFFFF" w:themeFill="background1"/>
              <w:tabs>
                <w:tab w:val="left" w:pos="-180"/>
                <w:tab w:val="left" w:pos="0"/>
              </w:tabs>
              <w:spacing w:before="240"/>
              <w:rPr>
                <w:rFonts w:ascii="Times New Roman" w:hAnsi="Times New Roman"/>
                <w:bCs/>
                <w:color w:val="00B050"/>
                <w:shd w:val="clear" w:color="auto" w:fill="FFFFFF"/>
              </w:rPr>
            </w:pPr>
            <w:r w:rsidRPr="0028405B">
              <w:rPr>
                <w:rFonts w:ascii="Times New Roman" w:hAnsi="Times New Roman"/>
                <w:bCs/>
                <w:color w:val="00B050"/>
                <w:shd w:val="clear" w:color="auto" w:fill="FFFFFF"/>
              </w:rPr>
              <w:t>41</w:t>
            </w:r>
          </w:p>
        </w:tc>
        <w:tc>
          <w:tcPr>
            <w:tcW w:w="4439" w:type="pct"/>
          </w:tcPr>
          <w:p w14:paraId="66E1B903" w14:textId="77777777" w:rsidR="0085025B" w:rsidRPr="0028405B" w:rsidRDefault="0085025B" w:rsidP="002D03D6">
            <w:pPr>
              <w:shd w:val="clear" w:color="auto" w:fill="FFFFFF" w:themeFill="background1"/>
              <w:tabs>
                <w:tab w:val="left" w:pos="-180"/>
                <w:tab w:val="left" w:pos="0"/>
              </w:tabs>
              <w:spacing w:before="240" w:line="240" w:lineRule="auto"/>
              <w:contextualSpacing/>
              <w:rPr>
                <w:rFonts w:ascii="Times New Roman" w:eastAsia="Times New Roman" w:hAnsi="Times New Roman"/>
                <w:color w:val="00B050"/>
              </w:rPr>
            </w:pPr>
            <w:r w:rsidRPr="0028405B">
              <w:rPr>
                <w:rFonts w:ascii="Times New Roman" w:eastAsia="Times New Roman" w:hAnsi="Times New Roman"/>
                <w:color w:val="00B050"/>
              </w:rPr>
              <w:t xml:space="preserve">Pavan M., Maerin, M., Ramiz., </w:t>
            </w:r>
            <w:proofErr w:type="spellStart"/>
            <w:proofErr w:type="gramStart"/>
            <w:r w:rsidRPr="0028405B">
              <w:rPr>
                <w:rFonts w:ascii="Times New Roman" w:eastAsia="Times New Roman" w:hAnsi="Times New Roman"/>
                <w:color w:val="00B050"/>
              </w:rPr>
              <w:t>Indira,C.P</w:t>
            </w:r>
            <w:proofErr w:type="spellEnd"/>
            <w:r w:rsidRPr="0028405B">
              <w:rPr>
                <w:rFonts w:ascii="Times New Roman" w:eastAsia="Times New Roman" w:hAnsi="Times New Roman"/>
                <w:color w:val="00B050"/>
              </w:rPr>
              <w:t>.</w:t>
            </w:r>
            <w:proofErr w:type="gramEnd"/>
            <w:r w:rsidRPr="0028405B">
              <w:rPr>
                <w:rFonts w:ascii="Times New Roman" w:eastAsia="Times New Roman" w:hAnsi="Times New Roman"/>
                <w:color w:val="00B050"/>
              </w:rPr>
              <w:t xml:space="preserve">, Nambi.,&amp; </w:t>
            </w:r>
            <w:proofErr w:type="spellStart"/>
            <w:r w:rsidRPr="0028405B">
              <w:rPr>
                <w:rFonts w:ascii="Times New Roman" w:eastAsia="Times New Roman" w:hAnsi="Times New Roman"/>
                <w:color w:val="00B050"/>
              </w:rPr>
              <w:t>Krisha.R</w:t>
            </w:r>
            <w:proofErr w:type="spellEnd"/>
            <w:r w:rsidRPr="0028405B">
              <w:rPr>
                <w:rFonts w:ascii="Times New Roman" w:eastAsia="Times New Roman" w:hAnsi="Times New Roman"/>
                <w:color w:val="00B050"/>
              </w:rPr>
              <w:t xml:space="preserve">.(2019). Perception of Temporal fine structure in individuals with normal hearing sensitivity: A comparison of different measures. </w:t>
            </w:r>
            <w:r w:rsidRPr="0028405B">
              <w:rPr>
                <w:rFonts w:ascii="Times New Roman" w:eastAsia="Times New Roman" w:hAnsi="Times New Roman"/>
                <w:bCs/>
                <w:i/>
                <w:color w:val="00B050"/>
              </w:rPr>
              <w:t xml:space="preserve">Journal of All India Institute of Speech and Hearing, </w:t>
            </w:r>
            <w:r w:rsidRPr="0028405B">
              <w:rPr>
                <w:rFonts w:ascii="Times New Roman" w:eastAsia="Times New Roman" w:hAnsi="Times New Roman"/>
                <w:i/>
                <w:color w:val="00B050"/>
              </w:rPr>
              <w:t>38</w:t>
            </w:r>
            <w:r w:rsidRPr="0028405B">
              <w:rPr>
                <w:rFonts w:ascii="Times New Roman" w:eastAsia="Times New Roman" w:hAnsi="Times New Roman"/>
                <w:color w:val="00B050"/>
              </w:rPr>
              <w:t xml:space="preserve">, 47-57. </w:t>
            </w:r>
          </w:p>
        </w:tc>
      </w:tr>
      <w:tr w:rsidR="0085025B" w:rsidRPr="0028405B" w14:paraId="1CFAEA3A" w14:textId="77777777" w:rsidTr="003557B1">
        <w:tc>
          <w:tcPr>
            <w:tcW w:w="561" w:type="pct"/>
          </w:tcPr>
          <w:p w14:paraId="5E2A6177" w14:textId="77777777" w:rsidR="0085025B" w:rsidRPr="0028405B" w:rsidRDefault="0085025B" w:rsidP="00B47BEB">
            <w:pPr>
              <w:shd w:val="clear" w:color="auto" w:fill="FFFFFF" w:themeFill="background1"/>
              <w:tabs>
                <w:tab w:val="left" w:pos="-180"/>
                <w:tab w:val="left" w:pos="0"/>
              </w:tabs>
              <w:spacing w:before="240"/>
              <w:rPr>
                <w:rFonts w:ascii="Times New Roman" w:hAnsi="Times New Roman"/>
                <w:bCs/>
                <w:color w:val="00B050"/>
                <w:shd w:val="clear" w:color="auto" w:fill="FFFFFF"/>
              </w:rPr>
            </w:pPr>
            <w:r w:rsidRPr="0028405B">
              <w:rPr>
                <w:rFonts w:ascii="Times New Roman" w:hAnsi="Times New Roman"/>
                <w:bCs/>
                <w:color w:val="00B050"/>
                <w:shd w:val="clear" w:color="auto" w:fill="FFFFFF"/>
              </w:rPr>
              <w:t>42</w:t>
            </w:r>
          </w:p>
        </w:tc>
        <w:tc>
          <w:tcPr>
            <w:tcW w:w="4439" w:type="pct"/>
          </w:tcPr>
          <w:p w14:paraId="1AE9F8CF" w14:textId="77777777" w:rsidR="0085025B" w:rsidRPr="0028405B" w:rsidRDefault="0085025B" w:rsidP="002D03D6">
            <w:pPr>
              <w:shd w:val="clear" w:color="auto" w:fill="FFFFFF" w:themeFill="background1"/>
              <w:tabs>
                <w:tab w:val="left" w:pos="-180"/>
                <w:tab w:val="left" w:pos="0"/>
              </w:tabs>
              <w:spacing w:before="240" w:line="240" w:lineRule="auto"/>
              <w:contextualSpacing/>
              <w:rPr>
                <w:rFonts w:ascii="Times New Roman" w:eastAsia="Times New Roman" w:hAnsi="Times New Roman"/>
                <w:color w:val="00B050"/>
              </w:rPr>
            </w:pPr>
            <w:r w:rsidRPr="0028405B">
              <w:rPr>
                <w:rFonts w:ascii="Times New Roman" w:eastAsia="Times New Roman" w:hAnsi="Times New Roman"/>
                <w:color w:val="00B050"/>
              </w:rPr>
              <w:t>Pavan., Indir</w:t>
            </w:r>
            <w:r w:rsidR="002D03D6" w:rsidRPr="0028405B">
              <w:rPr>
                <w:rFonts w:ascii="Times New Roman" w:eastAsia="Times New Roman" w:hAnsi="Times New Roman"/>
                <w:color w:val="00B050"/>
              </w:rPr>
              <w:t>a, C.P., Nambi, A., &amp; Krishna, R</w:t>
            </w:r>
            <w:r w:rsidRPr="0028405B">
              <w:rPr>
                <w:rFonts w:ascii="Times New Roman" w:eastAsia="Times New Roman" w:hAnsi="Times New Roman"/>
                <w:color w:val="00B050"/>
              </w:rPr>
              <w:t>.</w:t>
            </w:r>
            <w:r w:rsidR="006F1405" w:rsidRPr="0028405B">
              <w:rPr>
                <w:rFonts w:ascii="Times New Roman" w:eastAsia="Times New Roman" w:hAnsi="Times New Roman"/>
                <w:color w:val="00B050"/>
              </w:rPr>
              <w:t xml:space="preserve"> </w:t>
            </w:r>
            <w:r w:rsidRPr="0028405B">
              <w:rPr>
                <w:rFonts w:ascii="Times New Roman" w:eastAsia="Times New Roman" w:hAnsi="Times New Roman"/>
                <w:color w:val="00B050"/>
              </w:rPr>
              <w:t>(2019). Perception of Temporal fine structure speech an</w:t>
            </w:r>
            <w:r w:rsidR="002D03D6" w:rsidRPr="0028405B">
              <w:rPr>
                <w:rFonts w:ascii="Times New Roman" w:eastAsia="Times New Roman" w:hAnsi="Times New Roman"/>
                <w:color w:val="00B050"/>
              </w:rPr>
              <w:t xml:space="preserve">d recovered envelope speech in </w:t>
            </w:r>
            <w:r w:rsidRPr="0028405B">
              <w:rPr>
                <w:rFonts w:ascii="Times New Roman" w:eastAsia="Times New Roman" w:hAnsi="Times New Roman"/>
                <w:color w:val="00B050"/>
              </w:rPr>
              <w:t>younger and older adults with normal hearing sensitivity.</w:t>
            </w:r>
            <w:r w:rsidRPr="0028405B">
              <w:rPr>
                <w:rFonts w:ascii="Times New Roman" w:eastAsia="Times New Roman" w:hAnsi="Times New Roman"/>
                <w:bCs/>
                <w:color w:val="00B050"/>
              </w:rPr>
              <w:t xml:space="preserve"> </w:t>
            </w:r>
            <w:r w:rsidRPr="0028405B">
              <w:rPr>
                <w:rFonts w:ascii="Times New Roman" w:eastAsia="Times New Roman" w:hAnsi="Times New Roman"/>
                <w:bCs/>
                <w:i/>
                <w:color w:val="00B050"/>
              </w:rPr>
              <w:t>Journal of All India Institute of Speech and Hearing, 38</w:t>
            </w:r>
            <w:r w:rsidRPr="0028405B">
              <w:rPr>
                <w:rFonts w:ascii="Times New Roman" w:eastAsia="Times New Roman" w:hAnsi="Times New Roman"/>
                <w:bCs/>
                <w:color w:val="00B050"/>
              </w:rPr>
              <w:t xml:space="preserve">, 58-66. </w:t>
            </w:r>
          </w:p>
        </w:tc>
      </w:tr>
      <w:tr w:rsidR="006E5B95" w:rsidRPr="0028405B" w14:paraId="59584C1F" w14:textId="77777777" w:rsidTr="003557B1">
        <w:tc>
          <w:tcPr>
            <w:tcW w:w="561" w:type="pct"/>
          </w:tcPr>
          <w:p w14:paraId="60F8826B" w14:textId="77777777" w:rsidR="006E5B95" w:rsidRPr="0028405B" w:rsidRDefault="006E5B95" w:rsidP="00B47BEB">
            <w:pPr>
              <w:shd w:val="clear" w:color="auto" w:fill="FFFFFF" w:themeFill="background1"/>
              <w:tabs>
                <w:tab w:val="left" w:pos="-180"/>
                <w:tab w:val="left" w:pos="0"/>
              </w:tabs>
              <w:spacing w:before="240"/>
              <w:rPr>
                <w:rFonts w:ascii="Times New Roman" w:hAnsi="Times New Roman"/>
                <w:bCs/>
                <w:color w:val="00B050"/>
                <w:shd w:val="clear" w:color="auto" w:fill="FFFFFF"/>
              </w:rPr>
            </w:pPr>
            <w:r w:rsidRPr="0028405B">
              <w:rPr>
                <w:rFonts w:ascii="Times New Roman" w:hAnsi="Times New Roman"/>
                <w:bCs/>
                <w:color w:val="00B050"/>
                <w:shd w:val="clear" w:color="auto" w:fill="FFFFFF"/>
              </w:rPr>
              <w:t>43</w:t>
            </w:r>
          </w:p>
        </w:tc>
        <w:tc>
          <w:tcPr>
            <w:tcW w:w="4439" w:type="pct"/>
          </w:tcPr>
          <w:p w14:paraId="38B02A6C" w14:textId="77777777" w:rsidR="006E5B95" w:rsidRPr="0028405B" w:rsidRDefault="006E5B95" w:rsidP="002D03D6">
            <w:pPr>
              <w:shd w:val="clear" w:color="auto" w:fill="FFFFFF" w:themeFill="background1"/>
              <w:tabs>
                <w:tab w:val="left" w:pos="-180"/>
                <w:tab w:val="left" w:pos="0"/>
              </w:tabs>
              <w:spacing w:before="240" w:line="240" w:lineRule="auto"/>
              <w:contextualSpacing/>
              <w:rPr>
                <w:rFonts w:ascii="Times New Roman" w:eastAsia="Times New Roman" w:hAnsi="Times New Roman"/>
                <w:color w:val="00B050"/>
              </w:rPr>
            </w:pPr>
            <w:r w:rsidRPr="0028405B">
              <w:rPr>
                <w:rFonts w:ascii="Times New Roman" w:eastAsia="Times New Roman" w:hAnsi="Times New Roman"/>
                <w:color w:val="00B050"/>
              </w:rPr>
              <w:t>Bhat, P., &amp; Krishana, R. (2020). Pi</w:t>
            </w:r>
            <w:r w:rsidR="002D03D6" w:rsidRPr="0028405B">
              <w:rPr>
                <w:rFonts w:ascii="Times New Roman" w:eastAsia="Times New Roman" w:hAnsi="Times New Roman"/>
                <w:color w:val="00B050"/>
              </w:rPr>
              <w:t>tch coding in vocalists and non</w:t>
            </w:r>
            <w:r w:rsidR="000F6AE2" w:rsidRPr="0028405B">
              <w:rPr>
                <w:rFonts w:ascii="Times New Roman" w:eastAsia="Times New Roman" w:hAnsi="Times New Roman"/>
                <w:color w:val="00B050"/>
              </w:rPr>
              <w:t>-</w:t>
            </w:r>
            <w:r w:rsidRPr="0028405B">
              <w:rPr>
                <w:rFonts w:ascii="Times New Roman" w:eastAsia="Times New Roman" w:hAnsi="Times New Roman"/>
                <w:color w:val="00B050"/>
              </w:rPr>
              <w:t xml:space="preserve">musicians to Carnatic music stimuli:  A frequency following response (FFR) study. </w:t>
            </w:r>
            <w:r w:rsidRPr="0028405B">
              <w:rPr>
                <w:rFonts w:ascii="Times New Roman" w:eastAsia="Times New Roman" w:hAnsi="Times New Roman"/>
                <w:i/>
                <w:color w:val="00B050"/>
              </w:rPr>
              <w:t>International Journal of He</w:t>
            </w:r>
            <w:r w:rsidR="00557477" w:rsidRPr="0028405B">
              <w:rPr>
                <w:rFonts w:ascii="Times New Roman" w:eastAsia="Times New Roman" w:hAnsi="Times New Roman"/>
                <w:i/>
                <w:color w:val="00B050"/>
              </w:rPr>
              <w:t>alth Sciences and Research, 10</w:t>
            </w:r>
            <w:r w:rsidR="00557477" w:rsidRPr="0028405B">
              <w:rPr>
                <w:rFonts w:ascii="Times New Roman" w:eastAsia="Times New Roman" w:hAnsi="Times New Roman"/>
                <w:color w:val="00B050"/>
              </w:rPr>
              <w:t>,</w:t>
            </w:r>
            <w:r w:rsidRPr="0028405B">
              <w:rPr>
                <w:rFonts w:ascii="Times New Roman" w:eastAsia="Times New Roman" w:hAnsi="Times New Roman"/>
                <w:color w:val="00B050"/>
              </w:rPr>
              <w:t xml:space="preserve"> 16-21. </w:t>
            </w:r>
          </w:p>
        </w:tc>
      </w:tr>
      <w:tr w:rsidR="006E5B95" w:rsidRPr="0028405B" w14:paraId="0262EDD0" w14:textId="77777777" w:rsidTr="003557B1">
        <w:tc>
          <w:tcPr>
            <w:tcW w:w="561" w:type="pct"/>
          </w:tcPr>
          <w:p w14:paraId="2B6D27C4" w14:textId="77777777" w:rsidR="006E5B95" w:rsidRPr="0028405B" w:rsidRDefault="006E5B95" w:rsidP="00B47BEB">
            <w:pPr>
              <w:shd w:val="clear" w:color="auto" w:fill="FFFFFF" w:themeFill="background1"/>
              <w:tabs>
                <w:tab w:val="left" w:pos="-180"/>
                <w:tab w:val="left" w:pos="0"/>
              </w:tabs>
              <w:spacing w:before="240"/>
              <w:rPr>
                <w:rFonts w:ascii="Times New Roman" w:hAnsi="Times New Roman"/>
                <w:bCs/>
                <w:color w:val="00B050"/>
                <w:shd w:val="clear" w:color="auto" w:fill="FFFFFF"/>
              </w:rPr>
            </w:pPr>
            <w:r w:rsidRPr="0028405B">
              <w:rPr>
                <w:rFonts w:ascii="Times New Roman" w:hAnsi="Times New Roman"/>
                <w:bCs/>
                <w:color w:val="00B050"/>
                <w:shd w:val="clear" w:color="auto" w:fill="FFFFFF"/>
              </w:rPr>
              <w:t>44</w:t>
            </w:r>
          </w:p>
        </w:tc>
        <w:tc>
          <w:tcPr>
            <w:tcW w:w="4439" w:type="pct"/>
          </w:tcPr>
          <w:p w14:paraId="159B5044" w14:textId="77777777" w:rsidR="006E5B95" w:rsidRPr="0028405B" w:rsidRDefault="006E5B95" w:rsidP="002D03D6">
            <w:pPr>
              <w:shd w:val="clear" w:color="auto" w:fill="FFFFFF" w:themeFill="background1"/>
              <w:tabs>
                <w:tab w:val="left" w:pos="-180"/>
                <w:tab w:val="left" w:pos="0"/>
              </w:tabs>
              <w:spacing w:before="240" w:line="240" w:lineRule="auto"/>
              <w:contextualSpacing/>
              <w:rPr>
                <w:rFonts w:ascii="Times New Roman" w:eastAsia="Times New Roman" w:hAnsi="Times New Roman"/>
                <w:color w:val="00B050"/>
              </w:rPr>
            </w:pPr>
            <w:proofErr w:type="gramStart"/>
            <w:r w:rsidRPr="0028405B">
              <w:rPr>
                <w:rFonts w:ascii="Times New Roman" w:eastAsia="Times New Roman" w:hAnsi="Times New Roman"/>
                <w:color w:val="00B050"/>
              </w:rPr>
              <w:t>Anuprasad ,</w:t>
            </w:r>
            <w:proofErr w:type="gramEnd"/>
            <w:r w:rsidRPr="0028405B">
              <w:rPr>
                <w:rFonts w:ascii="Times New Roman" w:eastAsia="Times New Roman" w:hAnsi="Times New Roman"/>
                <w:color w:val="00B050"/>
              </w:rPr>
              <w:t xml:space="preserve"> S., &amp; Krishan, R.,</w:t>
            </w:r>
            <w:r w:rsidR="00557477" w:rsidRPr="0028405B">
              <w:rPr>
                <w:rFonts w:ascii="Times New Roman" w:eastAsia="Times New Roman" w:hAnsi="Times New Roman"/>
                <w:color w:val="00B050"/>
              </w:rPr>
              <w:t xml:space="preserve"> </w:t>
            </w:r>
            <w:r w:rsidRPr="0028405B">
              <w:rPr>
                <w:rFonts w:ascii="Times New Roman" w:eastAsia="Times New Roman" w:hAnsi="Times New Roman"/>
                <w:color w:val="00B050"/>
              </w:rPr>
              <w:t xml:space="preserve">Pradeep , P.N., </w:t>
            </w:r>
            <w:proofErr w:type="spellStart"/>
            <w:r w:rsidRPr="0028405B">
              <w:rPr>
                <w:rFonts w:ascii="Times New Roman" w:eastAsia="Times New Roman" w:hAnsi="Times New Roman"/>
                <w:color w:val="00B050"/>
              </w:rPr>
              <w:t>Ananthanarayan</w:t>
            </w:r>
            <w:proofErr w:type="spellEnd"/>
            <w:r w:rsidRPr="0028405B">
              <w:rPr>
                <w:rFonts w:ascii="Times New Roman" w:eastAsia="Times New Roman" w:hAnsi="Times New Roman"/>
                <w:color w:val="00B050"/>
              </w:rPr>
              <w:t xml:space="preserve"> , K., Arun. (2021) Evaluation of auditory spectral resolution abilities in children with benign epilepsy with centrotemporal spikes using spectral temporally modulated ripp</w:t>
            </w:r>
            <w:r w:rsidR="00557477" w:rsidRPr="0028405B">
              <w:rPr>
                <w:rFonts w:ascii="Times New Roman" w:eastAsia="Times New Roman" w:hAnsi="Times New Roman"/>
                <w:color w:val="00B050"/>
              </w:rPr>
              <w:t xml:space="preserve">le test. </w:t>
            </w:r>
            <w:proofErr w:type="spellStart"/>
            <w:r w:rsidR="00557477" w:rsidRPr="0028405B">
              <w:rPr>
                <w:rFonts w:ascii="Times New Roman" w:eastAsia="Times New Roman" w:hAnsi="Times New Roman"/>
                <w:i/>
                <w:color w:val="00B050"/>
              </w:rPr>
              <w:t>Epilepy</w:t>
            </w:r>
            <w:proofErr w:type="spellEnd"/>
            <w:r w:rsidR="00557477" w:rsidRPr="0028405B">
              <w:rPr>
                <w:rFonts w:ascii="Times New Roman" w:eastAsia="Times New Roman" w:hAnsi="Times New Roman"/>
                <w:i/>
                <w:color w:val="00B050"/>
              </w:rPr>
              <w:t xml:space="preserve"> &amp; Behavior, </w:t>
            </w:r>
            <w:r w:rsidRPr="0028405B">
              <w:rPr>
                <w:rFonts w:ascii="Times New Roman" w:eastAsia="Times New Roman" w:hAnsi="Times New Roman"/>
                <w:i/>
                <w:color w:val="00B050"/>
              </w:rPr>
              <w:t>114</w:t>
            </w:r>
            <w:r w:rsidRPr="0028405B">
              <w:rPr>
                <w:rFonts w:ascii="Times New Roman" w:eastAsia="Times New Roman" w:hAnsi="Times New Roman"/>
                <w:color w:val="00B050"/>
              </w:rPr>
              <w:t xml:space="preserve">. </w:t>
            </w:r>
          </w:p>
        </w:tc>
      </w:tr>
      <w:tr w:rsidR="006E5B95" w:rsidRPr="0028405B" w14:paraId="02736645" w14:textId="77777777" w:rsidTr="003557B1">
        <w:tc>
          <w:tcPr>
            <w:tcW w:w="561" w:type="pct"/>
          </w:tcPr>
          <w:p w14:paraId="284A0561" w14:textId="77777777" w:rsidR="006E5B95" w:rsidRPr="0028405B" w:rsidRDefault="006E5B95" w:rsidP="00B47BEB">
            <w:pPr>
              <w:shd w:val="clear" w:color="auto" w:fill="FFFFFF" w:themeFill="background1"/>
              <w:tabs>
                <w:tab w:val="left" w:pos="-180"/>
                <w:tab w:val="left" w:pos="0"/>
              </w:tabs>
              <w:spacing w:before="240"/>
              <w:rPr>
                <w:rFonts w:ascii="Times New Roman" w:hAnsi="Times New Roman"/>
                <w:bCs/>
                <w:color w:val="00B050"/>
                <w:shd w:val="clear" w:color="auto" w:fill="FFFFFF"/>
              </w:rPr>
            </w:pPr>
            <w:r w:rsidRPr="0028405B">
              <w:rPr>
                <w:rFonts w:ascii="Times New Roman" w:hAnsi="Times New Roman"/>
                <w:bCs/>
                <w:color w:val="00B050"/>
                <w:shd w:val="clear" w:color="auto" w:fill="FFFFFF"/>
              </w:rPr>
              <w:lastRenderedPageBreak/>
              <w:t>45</w:t>
            </w:r>
          </w:p>
        </w:tc>
        <w:tc>
          <w:tcPr>
            <w:tcW w:w="4439" w:type="pct"/>
          </w:tcPr>
          <w:p w14:paraId="3ABD124A" w14:textId="77777777" w:rsidR="006E5B95" w:rsidRPr="0028405B" w:rsidRDefault="006E5B95" w:rsidP="002D03D6">
            <w:pPr>
              <w:shd w:val="clear" w:color="auto" w:fill="FFFFFF" w:themeFill="background1"/>
              <w:tabs>
                <w:tab w:val="left" w:pos="-180"/>
                <w:tab w:val="left" w:pos="0"/>
              </w:tabs>
              <w:spacing w:before="240" w:line="240" w:lineRule="auto"/>
              <w:contextualSpacing/>
              <w:rPr>
                <w:rFonts w:ascii="Times New Roman" w:eastAsia="Times New Roman" w:hAnsi="Times New Roman"/>
                <w:color w:val="00B050"/>
              </w:rPr>
            </w:pPr>
            <w:r w:rsidRPr="0028405B">
              <w:rPr>
                <w:rFonts w:ascii="Times New Roman" w:eastAsia="Times New Roman" w:hAnsi="Times New Roman"/>
                <w:color w:val="00B050"/>
              </w:rPr>
              <w:t>Nisha K.V., Sanjana., Krishna, R., &amp; Prabhu, P.</w:t>
            </w:r>
            <w:r w:rsidR="00557477" w:rsidRPr="0028405B">
              <w:rPr>
                <w:rFonts w:ascii="Times New Roman" w:eastAsia="Times New Roman" w:hAnsi="Times New Roman"/>
                <w:color w:val="00B050"/>
              </w:rPr>
              <w:t xml:space="preserve"> </w:t>
            </w:r>
            <w:r w:rsidRPr="0028405B">
              <w:rPr>
                <w:rFonts w:ascii="Times New Roman" w:eastAsia="Times New Roman" w:hAnsi="Times New Roman"/>
                <w:color w:val="00B050"/>
              </w:rPr>
              <w:t xml:space="preserve">(2021). Profiles and predictors of auditory functioning in abacus trained children. </w:t>
            </w:r>
            <w:r w:rsidRPr="0028405B">
              <w:rPr>
                <w:rFonts w:ascii="Times New Roman" w:eastAsia="Times New Roman" w:hAnsi="Times New Roman"/>
                <w:i/>
                <w:color w:val="00B050"/>
              </w:rPr>
              <w:t>International</w:t>
            </w:r>
            <w:r w:rsidR="00557477" w:rsidRPr="0028405B">
              <w:rPr>
                <w:rFonts w:ascii="Times New Roman" w:eastAsia="Times New Roman" w:hAnsi="Times New Roman"/>
                <w:i/>
                <w:color w:val="00B050"/>
              </w:rPr>
              <w:t xml:space="preserve"> J</w:t>
            </w:r>
            <w:r w:rsidRPr="0028405B">
              <w:rPr>
                <w:rFonts w:ascii="Times New Roman" w:eastAsia="Times New Roman" w:hAnsi="Times New Roman"/>
                <w:i/>
                <w:color w:val="00B050"/>
              </w:rPr>
              <w:t xml:space="preserve">ournal of Pediatric </w:t>
            </w:r>
            <w:r w:rsidR="00557477" w:rsidRPr="0028405B">
              <w:rPr>
                <w:rFonts w:ascii="Times New Roman" w:eastAsia="Times New Roman" w:hAnsi="Times New Roman"/>
                <w:i/>
                <w:color w:val="00B050"/>
              </w:rPr>
              <w:t xml:space="preserve">Otorhinolaryngology, </w:t>
            </w:r>
            <w:r w:rsidRPr="0028405B">
              <w:rPr>
                <w:rFonts w:ascii="Times New Roman" w:eastAsia="Times New Roman" w:hAnsi="Times New Roman"/>
                <w:i/>
                <w:color w:val="00B050"/>
              </w:rPr>
              <w:t>142</w:t>
            </w:r>
            <w:r w:rsidRPr="0028405B">
              <w:rPr>
                <w:rFonts w:ascii="Times New Roman" w:eastAsia="Times New Roman" w:hAnsi="Times New Roman"/>
                <w:color w:val="00B050"/>
              </w:rPr>
              <w:t>, 1-12.</w:t>
            </w:r>
          </w:p>
        </w:tc>
      </w:tr>
      <w:tr w:rsidR="006E5B95" w:rsidRPr="0028405B" w14:paraId="6868B8DC" w14:textId="77777777" w:rsidTr="003557B1">
        <w:tc>
          <w:tcPr>
            <w:tcW w:w="561" w:type="pct"/>
          </w:tcPr>
          <w:p w14:paraId="20272030" w14:textId="77777777" w:rsidR="006E5B95" w:rsidRPr="0028405B" w:rsidRDefault="006E5B95" w:rsidP="00B47BEB">
            <w:pPr>
              <w:shd w:val="clear" w:color="auto" w:fill="FFFFFF" w:themeFill="background1"/>
              <w:tabs>
                <w:tab w:val="left" w:pos="-180"/>
                <w:tab w:val="left" w:pos="0"/>
              </w:tabs>
              <w:spacing w:before="240"/>
              <w:rPr>
                <w:rFonts w:ascii="Times New Roman" w:hAnsi="Times New Roman"/>
                <w:bCs/>
                <w:color w:val="00B050"/>
                <w:shd w:val="clear" w:color="auto" w:fill="FFFFFF"/>
              </w:rPr>
            </w:pPr>
            <w:r w:rsidRPr="0028405B">
              <w:rPr>
                <w:rFonts w:ascii="Times New Roman" w:hAnsi="Times New Roman"/>
                <w:bCs/>
                <w:color w:val="00B050"/>
                <w:shd w:val="clear" w:color="auto" w:fill="FFFFFF"/>
              </w:rPr>
              <w:t>46</w:t>
            </w:r>
          </w:p>
        </w:tc>
        <w:tc>
          <w:tcPr>
            <w:tcW w:w="4439" w:type="pct"/>
          </w:tcPr>
          <w:p w14:paraId="180A90FB" w14:textId="77777777" w:rsidR="006E5B95" w:rsidRPr="0028405B" w:rsidRDefault="006E5B95" w:rsidP="002D03D6">
            <w:pPr>
              <w:shd w:val="clear" w:color="auto" w:fill="FFFFFF" w:themeFill="background1"/>
              <w:tabs>
                <w:tab w:val="left" w:pos="-180"/>
                <w:tab w:val="left" w:pos="0"/>
              </w:tabs>
              <w:spacing w:before="240" w:line="240" w:lineRule="auto"/>
              <w:contextualSpacing/>
              <w:rPr>
                <w:rFonts w:ascii="Times New Roman" w:eastAsia="Times New Roman" w:hAnsi="Times New Roman"/>
                <w:color w:val="00B050"/>
              </w:rPr>
            </w:pPr>
            <w:r w:rsidRPr="0028405B">
              <w:rPr>
                <w:rFonts w:ascii="Times New Roman" w:eastAsia="Times New Roman" w:hAnsi="Times New Roman"/>
                <w:color w:val="00B050"/>
              </w:rPr>
              <w:t>Vignesh, S.S., Krishna, R.,</w:t>
            </w:r>
            <w:r w:rsidR="00557477" w:rsidRPr="0028405B">
              <w:rPr>
                <w:rFonts w:ascii="Times New Roman" w:eastAsia="Times New Roman" w:hAnsi="Times New Roman"/>
                <w:color w:val="00B050"/>
              </w:rPr>
              <w:t xml:space="preserve"> </w:t>
            </w:r>
            <w:r w:rsidRPr="0028405B">
              <w:rPr>
                <w:rFonts w:ascii="Times New Roman" w:eastAsia="Times New Roman" w:hAnsi="Times New Roman"/>
                <w:color w:val="00B050"/>
              </w:rPr>
              <w:t xml:space="preserve">&amp; </w:t>
            </w:r>
            <w:proofErr w:type="spellStart"/>
            <w:r w:rsidRPr="0028405B">
              <w:rPr>
                <w:rFonts w:ascii="Times New Roman" w:eastAsia="Times New Roman" w:hAnsi="Times New Roman"/>
                <w:color w:val="00B050"/>
              </w:rPr>
              <w:t>Munirathinam</w:t>
            </w:r>
            <w:proofErr w:type="spellEnd"/>
            <w:r w:rsidRPr="0028405B">
              <w:rPr>
                <w:rFonts w:ascii="Times New Roman" w:eastAsia="Times New Roman" w:hAnsi="Times New Roman"/>
                <w:color w:val="00B050"/>
              </w:rPr>
              <w:t>, B.R</w:t>
            </w:r>
            <w:r w:rsidR="00557477" w:rsidRPr="0028405B">
              <w:rPr>
                <w:rFonts w:ascii="Times New Roman" w:eastAsia="Times New Roman" w:hAnsi="Times New Roman"/>
                <w:color w:val="00B050"/>
              </w:rPr>
              <w:t xml:space="preserve">. </w:t>
            </w:r>
            <w:r w:rsidRPr="0028405B">
              <w:rPr>
                <w:rFonts w:ascii="Times New Roman" w:eastAsia="Times New Roman" w:hAnsi="Times New Roman"/>
                <w:color w:val="00B050"/>
              </w:rPr>
              <w:t>(2021). Effectiveness of brainstem auditory evoked potentials scoring in ev</w:t>
            </w:r>
            <w:r w:rsidR="00557477" w:rsidRPr="0028405B">
              <w:rPr>
                <w:rFonts w:ascii="Times New Roman" w:eastAsia="Times New Roman" w:hAnsi="Times New Roman"/>
                <w:color w:val="00B050"/>
              </w:rPr>
              <w:t xml:space="preserve">aluating brainstem dysfunction </w:t>
            </w:r>
            <w:r w:rsidRPr="0028405B">
              <w:rPr>
                <w:rFonts w:ascii="Times New Roman" w:eastAsia="Times New Roman" w:hAnsi="Times New Roman"/>
                <w:color w:val="00B050"/>
              </w:rPr>
              <w:t xml:space="preserve">and disability among individuals with multiple sclerosis. </w:t>
            </w:r>
            <w:r w:rsidRPr="0028405B">
              <w:rPr>
                <w:rFonts w:ascii="Times New Roman" w:eastAsia="Times New Roman" w:hAnsi="Times New Roman"/>
                <w:i/>
                <w:color w:val="00B050"/>
              </w:rPr>
              <w:t>American Journal of Audiology</w:t>
            </w:r>
            <w:r w:rsidRPr="0028405B">
              <w:rPr>
                <w:rFonts w:ascii="Times New Roman" w:eastAsia="Times New Roman" w:hAnsi="Times New Roman"/>
                <w:color w:val="00B050"/>
              </w:rPr>
              <w:t>. Doi: 10.1044/2020_AJA-20-00155.</w:t>
            </w:r>
          </w:p>
        </w:tc>
      </w:tr>
    </w:tbl>
    <w:p w14:paraId="1488BB4C" w14:textId="77777777" w:rsidR="00B93FD3" w:rsidRPr="0028405B" w:rsidRDefault="00B93FD3" w:rsidP="00F52530">
      <w:pPr>
        <w:pStyle w:val="ListParagraph"/>
        <w:numPr>
          <w:ilvl w:val="0"/>
          <w:numId w:val="17"/>
        </w:numPr>
        <w:jc w:val="both"/>
        <w:rPr>
          <w:rFonts w:ascii="Times New Roman" w:hAnsi="Times New Roman"/>
          <w:b/>
          <w:color w:val="00B050"/>
        </w:rPr>
      </w:pPr>
      <w:r w:rsidRPr="0028405B">
        <w:rPr>
          <w:rFonts w:ascii="Times New Roman" w:hAnsi="Times New Roman"/>
          <w:b/>
          <w:color w:val="00B050"/>
        </w:rPr>
        <w:t>Papers published in Conference/Seminar proceedings:</w:t>
      </w:r>
      <w:r w:rsidR="003557B1" w:rsidRPr="0028405B">
        <w:rPr>
          <w:rFonts w:ascii="Times New Roman" w:hAnsi="Times New Roman"/>
          <w:b/>
          <w:color w:val="00B050"/>
        </w:rPr>
        <w:tab/>
        <w:t>Nil</w:t>
      </w:r>
    </w:p>
    <w:p w14:paraId="5C86113F" w14:textId="77777777" w:rsidR="00B93FD3" w:rsidRPr="0028405B" w:rsidRDefault="00B93FD3" w:rsidP="00B93FD3">
      <w:pPr>
        <w:jc w:val="both"/>
        <w:rPr>
          <w:rFonts w:ascii="Times New Roman" w:hAnsi="Times New Roman"/>
          <w:b/>
          <w:color w:val="00B050"/>
        </w:rPr>
      </w:pPr>
      <w:r w:rsidRPr="0028405B">
        <w:rPr>
          <w:rFonts w:ascii="Times New Roman" w:hAnsi="Times New Roman"/>
          <w:b/>
          <w:color w:val="00B050"/>
        </w:rPr>
        <w:t xml:space="preserve">G) Books published </w:t>
      </w:r>
      <w:r w:rsidR="003557B1" w:rsidRPr="0028405B">
        <w:rPr>
          <w:rFonts w:ascii="Times New Roman" w:hAnsi="Times New Roman"/>
          <w:b/>
          <w:color w:val="00B050"/>
        </w:rPr>
        <w:tab/>
      </w:r>
      <w:r w:rsidR="003557B1" w:rsidRPr="0028405B">
        <w:rPr>
          <w:rFonts w:ascii="Times New Roman" w:hAnsi="Times New Roman"/>
          <w:b/>
          <w:color w:val="00B050"/>
        </w:rPr>
        <w:tab/>
      </w:r>
      <w:r w:rsidR="003557B1" w:rsidRPr="0028405B">
        <w:rPr>
          <w:rFonts w:ascii="Times New Roman" w:hAnsi="Times New Roman"/>
          <w:b/>
          <w:color w:val="00B050"/>
        </w:rPr>
        <w:tab/>
        <w:t xml:space="preserve">: </w:t>
      </w:r>
      <w:r w:rsidR="003557B1" w:rsidRPr="0028405B">
        <w:rPr>
          <w:rFonts w:ascii="Times New Roman" w:hAnsi="Times New Roman"/>
          <w:b/>
          <w:color w:val="00B050"/>
        </w:rPr>
        <w:tab/>
        <w:t>Nil</w:t>
      </w:r>
    </w:p>
    <w:p w14:paraId="1E509866" w14:textId="77777777" w:rsidR="00B93FD3" w:rsidRPr="0028405B" w:rsidRDefault="00B93FD3" w:rsidP="00B93FD3">
      <w:pPr>
        <w:jc w:val="both"/>
        <w:rPr>
          <w:rFonts w:ascii="Times New Roman" w:hAnsi="Times New Roman"/>
          <w:b/>
          <w:color w:val="00B050"/>
        </w:rPr>
      </w:pPr>
      <w:r w:rsidRPr="0028405B">
        <w:rPr>
          <w:rFonts w:ascii="Times New Roman" w:hAnsi="Times New Roman"/>
          <w:b/>
          <w:color w:val="00B050"/>
        </w:rPr>
        <w:t xml:space="preserve">H) Book chapters Published </w:t>
      </w:r>
      <w:r w:rsidR="008136C3" w:rsidRPr="0028405B">
        <w:rPr>
          <w:rFonts w:ascii="Times New Roman" w:hAnsi="Times New Roman"/>
          <w:b/>
          <w:color w:val="00B050"/>
        </w:rPr>
        <w:tab/>
      </w:r>
      <w:r w:rsidR="008136C3" w:rsidRPr="0028405B">
        <w:rPr>
          <w:rFonts w:ascii="Times New Roman" w:hAnsi="Times New Roman"/>
          <w:b/>
          <w:color w:val="00B050"/>
        </w:rPr>
        <w:tab/>
      </w:r>
      <w:r w:rsidR="008136C3" w:rsidRPr="0028405B">
        <w:rPr>
          <w:rFonts w:ascii="Times New Roman" w:hAnsi="Times New Roman"/>
          <w:b/>
          <w:color w:val="00B050"/>
        </w:rPr>
        <w:tab/>
      </w:r>
      <w:r w:rsidR="008136C3" w:rsidRPr="0028405B">
        <w:rPr>
          <w:rFonts w:ascii="Times New Roman" w:hAnsi="Times New Roman"/>
          <w:b/>
          <w:color w:val="00B050"/>
        </w:rPr>
        <w:tab/>
      </w:r>
      <w:r w:rsidR="008136C3" w:rsidRPr="0028405B">
        <w:rPr>
          <w:rFonts w:ascii="Times New Roman" w:hAnsi="Times New Roman"/>
          <w:b/>
          <w:color w:val="00B050"/>
        </w:rPr>
        <w:tab/>
        <w:t>: 02</w:t>
      </w:r>
    </w:p>
    <w:tbl>
      <w:tblPr>
        <w:tblStyle w:val="TableGrid"/>
        <w:tblW w:w="0" w:type="auto"/>
        <w:tblLook w:val="04A0" w:firstRow="1" w:lastRow="0" w:firstColumn="1" w:lastColumn="0" w:noHBand="0" w:noVBand="1"/>
      </w:tblPr>
      <w:tblGrid>
        <w:gridCol w:w="1838"/>
        <w:gridCol w:w="7178"/>
      </w:tblGrid>
      <w:tr w:rsidR="008136C3" w:rsidRPr="0028405B" w14:paraId="4F8F7AA3" w14:textId="77777777" w:rsidTr="00F04520">
        <w:tc>
          <w:tcPr>
            <w:tcW w:w="1838" w:type="dxa"/>
          </w:tcPr>
          <w:p w14:paraId="14F333DC" w14:textId="77777777" w:rsidR="008136C3" w:rsidRPr="0028405B" w:rsidRDefault="008136C3" w:rsidP="006F1405">
            <w:pPr>
              <w:spacing w:after="0"/>
              <w:jc w:val="both"/>
              <w:rPr>
                <w:rFonts w:ascii="Times New Roman" w:hAnsi="Times New Roman"/>
                <w:color w:val="00B050"/>
              </w:rPr>
            </w:pPr>
            <w:r w:rsidRPr="0028405B">
              <w:rPr>
                <w:rFonts w:ascii="Times New Roman" w:hAnsi="Times New Roman"/>
                <w:color w:val="00B050"/>
              </w:rPr>
              <w:t>Name</w:t>
            </w:r>
          </w:p>
        </w:tc>
        <w:tc>
          <w:tcPr>
            <w:tcW w:w="7178" w:type="dxa"/>
          </w:tcPr>
          <w:p w14:paraId="5119383E" w14:textId="77777777" w:rsidR="008136C3" w:rsidRPr="0028405B" w:rsidRDefault="008136C3" w:rsidP="006F1405">
            <w:pPr>
              <w:spacing w:after="0"/>
              <w:jc w:val="both"/>
              <w:rPr>
                <w:rFonts w:ascii="Times New Roman" w:hAnsi="Times New Roman"/>
                <w:color w:val="00B050"/>
              </w:rPr>
            </w:pPr>
            <w:r w:rsidRPr="0028405B">
              <w:rPr>
                <w:rFonts w:ascii="Times New Roman" w:hAnsi="Times New Roman"/>
                <w:color w:val="00B050"/>
              </w:rPr>
              <w:t>Book chapter</w:t>
            </w:r>
          </w:p>
        </w:tc>
      </w:tr>
      <w:tr w:rsidR="008136C3" w:rsidRPr="0028405B" w14:paraId="0DEF1CC2" w14:textId="77777777" w:rsidTr="00F04520">
        <w:tc>
          <w:tcPr>
            <w:tcW w:w="1838" w:type="dxa"/>
          </w:tcPr>
          <w:p w14:paraId="4E60B06E" w14:textId="77777777" w:rsidR="008136C3" w:rsidRPr="0028405B" w:rsidRDefault="008136C3" w:rsidP="006F1405">
            <w:pPr>
              <w:spacing w:after="0"/>
              <w:jc w:val="both"/>
              <w:rPr>
                <w:rFonts w:ascii="Times New Roman" w:hAnsi="Times New Roman"/>
                <w:color w:val="00B050"/>
              </w:rPr>
            </w:pPr>
            <w:r w:rsidRPr="0028405B">
              <w:rPr>
                <w:rFonts w:ascii="Times New Roman" w:hAnsi="Times New Roman"/>
                <w:bCs/>
                <w:color w:val="00B050"/>
                <w:shd w:val="clear" w:color="auto" w:fill="FFFFFF"/>
              </w:rPr>
              <w:t>Nisha, K.V., </w:t>
            </w:r>
            <w:r w:rsidRPr="0028405B">
              <w:rPr>
                <w:rFonts w:ascii="Times New Roman" w:hAnsi="Times New Roman"/>
                <w:color w:val="00B050"/>
                <w:shd w:val="clear" w:color="auto" w:fill="FFFFFF"/>
              </w:rPr>
              <w:t>Shetty,</w:t>
            </w:r>
            <w:r w:rsidR="00557477" w:rsidRPr="0028405B">
              <w:rPr>
                <w:rFonts w:ascii="Times New Roman" w:hAnsi="Times New Roman"/>
                <w:color w:val="00B050"/>
                <w:shd w:val="clear" w:color="auto" w:fill="FFFFFF"/>
              </w:rPr>
              <w:t xml:space="preserve"> </w:t>
            </w:r>
            <w:r w:rsidRPr="0028405B">
              <w:rPr>
                <w:rFonts w:ascii="Times New Roman" w:hAnsi="Times New Roman"/>
                <w:color w:val="00B050"/>
                <w:shd w:val="clear" w:color="auto" w:fill="FFFFFF"/>
              </w:rPr>
              <w:t>H. (2020).</w:t>
            </w:r>
          </w:p>
        </w:tc>
        <w:tc>
          <w:tcPr>
            <w:tcW w:w="7178" w:type="dxa"/>
          </w:tcPr>
          <w:p w14:paraId="6E5D5768" w14:textId="77777777" w:rsidR="008136C3" w:rsidRPr="0028405B" w:rsidRDefault="008136C3" w:rsidP="006F1405">
            <w:pPr>
              <w:spacing w:after="0"/>
              <w:jc w:val="both"/>
              <w:rPr>
                <w:rFonts w:ascii="Times New Roman" w:hAnsi="Times New Roman"/>
                <w:color w:val="00B050"/>
              </w:rPr>
            </w:pPr>
            <w:r w:rsidRPr="0028405B">
              <w:rPr>
                <w:rFonts w:ascii="Times New Roman" w:hAnsi="Times New Roman"/>
                <w:color w:val="00B050"/>
                <w:shd w:val="clear" w:color="auto" w:fill="FFFFFF"/>
              </w:rPr>
              <w:t>Fitting hearing aids to Single-Sided Deafness, In Shetty, H., &amp; Nambi, A. (eds). Clinical aspects of Hearing aid, </w:t>
            </w:r>
            <w:r w:rsidRPr="0028405B">
              <w:rPr>
                <w:rFonts w:ascii="Times New Roman" w:hAnsi="Times New Roman"/>
                <w:i/>
                <w:iCs/>
                <w:color w:val="00B050"/>
                <w:shd w:val="clear" w:color="auto" w:fill="FFFFFF"/>
              </w:rPr>
              <w:t>ISHA monograph</w:t>
            </w:r>
            <w:r w:rsidRPr="0028405B">
              <w:rPr>
                <w:rFonts w:ascii="Times New Roman" w:hAnsi="Times New Roman"/>
                <w:color w:val="00B050"/>
                <w:shd w:val="clear" w:color="auto" w:fill="FFFFFF"/>
              </w:rPr>
              <w:t>. Pp. 147-159.  ISSN-0974-214X.</w:t>
            </w:r>
          </w:p>
        </w:tc>
      </w:tr>
      <w:tr w:rsidR="008136C3" w:rsidRPr="0028405B" w14:paraId="1D9BE3AB" w14:textId="77777777" w:rsidTr="00F04520">
        <w:tc>
          <w:tcPr>
            <w:tcW w:w="1838" w:type="dxa"/>
          </w:tcPr>
          <w:p w14:paraId="292EE837" w14:textId="77777777" w:rsidR="008136C3" w:rsidRPr="0028405B" w:rsidRDefault="008136C3" w:rsidP="006F1405">
            <w:pPr>
              <w:spacing w:after="0"/>
              <w:jc w:val="both"/>
              <w:rPr>
                <w:rFonts w:ascii="Times New Roman" w:hAnsi="Times New Roman"/>
                <w:color w:val="00B050"/>
              </w:rPr>
            </w:pPr>
            <w:r w:rsidRPr="0028405B">
              <w:rPr>
                <w:rFonts w:ascii="Times New Roman" w:hAnsi="Times New Roman"/>
                <w:color w:val="00B050"/>
                <w:shd w:val="clear" w:color="auto" w:fill="FFFFFF"/>
              </w:rPr>
              <w:t>Bhoomika, G.,</w:t>
            </w:r>
            <w:r w:rsidRPr="0028405B">
              <w:rPr>
                <w:rFonts w:ascii="Times New Roman" w:hAnsi="Times New Roman"/>
                <w:bCs/>
                <w:color w:val="00B050"/>
                <w:shd w:val="clear" w:color="auto" w:fill="FFFFFF"/>
              </w:rPr>
              <w:t> Nisha, K. V.</w:t>
            </w:r>
            <w:r w:rsidRPr="0028405B">
              <w:rPr>
                <w:rFonts w:ascii="Times New Roman" w:hAnsi="Times New Roman"/>
                <w:color w:val="00B050"/>
                <w:shd w:val="clear" w:color="auto" w:fill="FFFFFF"/>
              </w:rPr>
              <w:t> (2020). </w:t>
            </w:r>
          </w:p>
        </w:tc>
        <w:tc>
          <w:tcPr>
            <w:tcW w:w="7178" w:type="dxa"/>
          </w:tcPr>
          <w:p w14:paraId="078F4021" w14:textId="77777777" w:rsidR="008136C3" w:rsidRPr="0028405B" w:rsidRDefault="008136C3" w:rsidP="006F1405">
            <w:pPr>
              <w:spacing w:after="0"/>
              <w:jc w:val="both"/>
              <w:rPr>
                <w:rFonts w:ascii="Times New Roman" w:hAnsi="Times New Roman"/>
                <w:color w:val="00B050"/>
              </w:rPr>
            </w:pPr>
            <w:r w:rsidRPr="0028405B">
              <w:rPr>
                <w:rFonts w:ascii="Times New Roman" w:hAnsi="Times New Roman"/>
                <w:color w:val="00B050"/>
                <w:shd w:val="clear" w:color="auto" w:fill="FFFFFF"/>
              </w:rPr>
              <w:t> Effects of Musical Training on Auditory Spatial Processing Abilities: A Psychoacoustical and Perceptual Study, Chapter 22, In Anupam Biswas et al., Advs in Intelligent Syst., Computing, Vol. 1320, </w:t>
            </w:r>
            <w:r w:rsidRPr="0028405B">
              <w:rPr>
                <w:rFonts w:ascii="Times New Roman" w:hAnsi="Times New Roman"/>
                <w:color w:val="00B050"/>
                <w:sz w:val="26"/>
                <w:szCs w:val="26"/>
                <w:shd w:val="clear" w:color="auto" w:fill="FAF9F8"/>
              </w:rPr>
              <w:t>978-981.</w:t>
            </w:r>
          </w:p>
        </w:tc>
      </w:tr>
    </w:tbl>
    <w:p w14:paraId="0079DB03" w14:textId="77777777" w:rsidR="008136C3" w:rsidRPr="008B7A90" w:rsidRDefault="008136C3" w:rsidP="00B93FD3">
      <w:pPr>
        <w:jc w:val="both"/>
        <w:rPr>
          <w:rFonts w:ascii="Times New Roman" w:hAnsi="Times New Roman"/>
          <w:b/>
          <w:color w:val="000000" w:themeColor="text1"/>
        </w:rPr>
      </w:pPr>
    </w:p>
    <w:p w14:paraId="5DD3A4EE" w14:textId="77777777" w:rsidR="00B93FD3" w:rsidRPr="008B7A90" w:rsidRDefault="00B93FD3" w:rsidP="00B93FD3">
      <w:pPr>
        <w:tabs>
          <w:tab w:val="left" w:pos="-180"/>
          <w:tab w:val="left" w:pos="0"/>
        </w:tabs>
        <w:spacing w:after="0"/>
        <w:rPr>
          <w:rFonts w:ascii="Times New Roman" w:hAnsi="Times New Roman"/>
          <w:b/>
          <w:color w:val="000000" w:themeColor="text1"/>
        </w:rPr>
      </w:pPr>
      <w:r w:rsidRPr="008B7A90">
        <w:rPr>
          <w:rFonts w:ascii="Times New Roman" w:hAnsi="Times New Roman"/>
          <w:b/>
          <w:color w:val="000000" w:themeColor="text1"/>
        </w:rPr>
        <w:t>I)Books/Manuals/Seminar Proceedings edited</w:t>
      </w:r>
      <w:r w:rsidRPr="008B7A90">
        <w:rPr>
          <w:rFonts w:ascii="Times New Roman" w:hAnsi="Times New Roman"/>
          <w:b/>
          <w:color w:val="000000" w:themeColor="text1"/>
        </w:rPr>
        <w:tab/>
        <w:t>-</w:t>
      </w:r>
      <w:r w:rsidRPr="008B7A90">
        <w:rPr>
          <w:rFonts w:ascii="Times New Roman" w:hAnsi="Times New Roman"/>
          <w:b/>
          <w:color w:val="000000" w:themeColor="text1"/>
        </w:rPr>
        <w:tab/>
      </w:r>
    </w:p>
    <w:p w14:paraId="1B6B2A10" w14:textId="77777777" w:rsidR="00B93FD3" w:rsidRPr="008B7A90" w:rsidRDefault="00B93FD3" w:rsidP="00B93FD3">
      <w:pPr>
        <w:pStyle w:val="ListParagraph"/>
        <w:tabs>
          <w:tab w:val="left" w:pos="-180"/>
          <w:tab w:val="left" w:pos="0"/>
        </w:tabs>
        <w:spacing w:after="0"/>
        <w:ind w:left="0"/>
        <w:rPr>
          <w:rFonts w:ascii="Times New Roman" w:hAnsi="Times New Roman"/>
          <w:b/>
          <w:color w:val="000000" w:themeColor="text1"/>
        </w:rPr>
      </w:pPr>
      <w:r w:rsidRPr="008B7A90">
        <w:rPr>
          <w:rFonts w:ascii="Times New Roman" w:hAnsi="Times New Roman"/>
          <w:b/>
          <w:color w:val="000000" w:themeColor="text1"/>
        </w:rPr>
        <w:t xml:space="preserve">J) </w:t>
      </w:r>
      <w:r w:rsidRPr="008B7A90">
        <w:rPr>
          <w:rFonts w:ascii="Times New Roman" w:hAnsi="Times New Roman"/>
          <w:b/>
          <w:color w:val="000000" w:themeColor="text1"/>
        </w:rPr>
        <w:tab/>
        <w:t xml:space="preserve">Journal Editorship </w:t>
      </w:r>
    </w:p>
    <w:tbl>
      <w:tblPr>
        <w:tblStyle w:val="TableGrid"/>
        <w:tblW w:w="9648" w:type="dxa"/>
        <w:tblLook w:val="04A0" w:firstRow="1" w:lastRow="0" w:firstColumn="1" w:lastColumn="0" w:noHBand="0" w:noVBand="1"/>
      </w:tblPr>
      <w:tblGrid>
        <w:gridCol w:w="2538"/>
        <w:gridCol w:w="7110"/>
      </w:tblGrid>
      <w:tr w:rsidR="00B93FD3" w:rsidRPr="008B7A90" w14:paraId="23736682" w14:textId="77777777" w:rsidTr="00B47BEB">
        <w:tc>
          <w:tcPr>
            <w:tcW w:w="2538" w:type="dxa"/>
          </w:tcPr>
          <w:p w14:paraId="79396075" w14:textId="77777777" w:rsidR="00B93FD3" w:rsidRPr="00A97D73" w:rsidRDefault="00B93FD3" w:rsidP="006F1405">
            <w:pPr>
              <w:shd w:val="clear" w:color="auto" w:fill="FFFFFF" w:themeFill="background1"/>
              <w:tabs>
                <w:tab w:val="left" w:pos="-180"/>
                <w:tab w:val="left" w:pos="0"/>
              </w:tabs>
              <w:spacing w:after="0"/>
              <w:jc w:val="center"/>
              <w:rPr>
                <w:rFonts w:ascii="Times New Roman" w:hAnsi="Times New Roman"/>
                <w:b/>
                <w:bCs/>
              </w:rPr>
            </w:pPr>
            <w:r w:rsidRPr="00A97D73">
              <w:rPr>
                <w:rFonts w:ascii="Times New Roman" w:hAnsi="Times New Roman"/>
                <w:b/>
                <w:bCs/>
              </w:rPr>
              <w:t>Name</w:t>
            </w:r>
          </w:p>
        </w:tc>
        <w:tc>
          <w:tcPr>
            <w:tcW w:w="7110" w:type="dxa"/>
          </w:tcPr>
          <w:p w14:paraId="29364EA2" w14:textId="77777777" w:rsidR="00B93FD3" w:rsidRPr="00A97D73" w:rsidRDefault="00B93FD3" w:rsidP="006F1405">
            <w:pPr>
              <w:pStyle w:val="ListParagraph"/>
              <w:tabs>
                <w:tab w:val="left" w:pos="-180"/>
                <w:tab w:val="left" w:pos="0"/>
                <w:tab w:val="left" w:pos="810"/>
              </w:tabs>
              <w:spacing w:after="0"/>
              <w:ind w:left="0"/>
              <w:jc w:val="center"/>
              <w:rPr>
                <w:rFonts w:ascii="Times New Roman" w:hAnsi="Times New Roman"/>
                <w:b/>
                <w:bCs/>
              </w:rPr>
            </w:pPr>
            <w:r w:rsidRPr="00A97D73">
              <w:rPr>
                <w:rFonts w:ascii="Times New Roman" w:hAnsi="Times New Roman"/>
                <w:b/>
                <w:bCs/>
              </w:rPr>
              <w:t>Journal</w:t>
            </w:r>
          </w:p>
        </w:tc>
      </w:tr>
      <w:tr w:rsidR="00B93FD3" w:rsidRPr="008B7A90" w14:paraId="13A82943" w14:textId="77777777" w:rsidTr="00B47BEB">
        <w:tc>
          <w:tcPr>
            <w:tcW w:w="2538" w:type="dxa"/>
          </w:tcPr>
          <w:p w14:paraId="1D3051E9" w14:textId="77777777" w:rsidR="00B93FD3" w:rsidRPr="008B7A90" w:rsidRDefault="00B93FD3" w:rsidP="006F1405">
            <w:pPr>
              <w:shd w:val="clear" w:color="auto" w:fill="FFFFFF" w:themeFill="background1"/>
              <w:tabs>
                <w:tab w:val="left" w:pos="-180"/>
                <w:tab w:val="left" w:pos="0"/>
              </w:tabs>
              <w:spacing w:after="0"/>
              <w:rPr>
                <w:rFonts w:ascii="Times New Roman" w:hAnsi="Times New Roman"/>
              </w:rPr>
            </w:pPr>
            <w:r w:rsidRPr="008B7A90">
              <w:rPr>
                <w:rFonts w:ascii="Times New Roman" w:hAnsi="Times New Roman"/>
              </w:rPr>
              <w:t>Prof. Manjula P.</w:t>
            </w:r>
          </w:p>
        </w:tc>
        <w:tc>
          <w:tcPr>
            <w:tcW w:w="7110" w:type="dxa"/>
          </w:tcPr>
          <w:p w14:paraId="61C31276" w14:textId="77777777" w:rsidR="00B93FD3" w:rsidRPr="008B7A90" w:rsidRDefault="00B93FD3" w:rsidP="006F1405">
            <w:pPr>
              <w:pStyle w:val="ListParagraph"/>
              <w:tabs>
                <w:tab w:val="left" w:pos="-180"/>
                <w:tab w:val="left" w:pos="0"/>
                <w:tab w:val="left" w:pos="810"/>
              </w:tabs>
              <w:spacing w:after="0"/>
              <w:ind w:left="0"/>
              <w:rPr>
                <w:rFonts w:ascii="Times New Roman" w:hAnsi="Times New Roman"/>
              </w:rPr>
            </w:pPr>
            <w:r w:rsidRPr="008B7A90">
              <w:rPr>
                <w:rFonts w:ascii="Times New Roman" w:hAnsi="Times New Roman"/>
              </w:rPr>
              <w:t>Associate Editor (Hearing)-JAIISH</w:t>
            </w:r>
          </w:p>
        </w:tc>
      </w:tr>
      <w:tr w:rsidR="00B93FD3" w:rsidRPr="008B7A90" w14:paraId="4EFC4E2B" w14:textId="77777777" w:rsidTr="00F04520">
        <w:trPr>
          <w:trHeight w:val="310"/>
        </w:trPr>
        <w:tc>
          <w:tcPr>
            <w:tcW w:w="2538" w:type="dxa"/>
          </w:tcPr>
          <w:p w14:paraId="3543B480" w14:textId="77777777" w:rsidR="00B93FD3" w:rsidRPr="008B7A90" w:rsidRDefault="00B93FD3" w:rsidP="006F1405">
            <w:pPr>
              <w:shd w:val="clear" w:color="auto" w:fill="FFFFFF" w:themeFill="background1"/>
              <w:tabs>
                <w:tab w:val="left" w:pos="-180"/>
                <w:tab w:val="left" w:pos="0"/>
              </w:tabs>
              <w:spacing w:after="0"/>
              <w:rPr>
                <w:rFonts w:ascii="Times New Roman" w:hAnsi="Times New Roman"/>
              </w:rPr>
            </w:pPr>
            <w:r w:rsidRPr="008B7A90">
              <w:rPr>
                <w:rFonts w:ascii="Times New Roman" w:hAnsi="Times New Roman"/>
                <w:shd w:val="clear" w:color="auto" w:fill="FFFFFF"/>
              </w:rPr>
              <w:t>Prof. Ajith Kumar U.</w:t>
            </w:r>
          </w:p>
        </w:tc>
        <w:tc>
          <w:tcPr>
            <w:tcW w:w="7110" w:type="dxa"/>
          </w:tcPr>
          <w:p w14:paraId="01705F15" w14:textId="77777777" w:rsidR="00B93FD3" w:rsidRPr="008B7A90" w:rsidRDefault="00B93FD3" w:rsidP="006F1405">
            <w:pPr>
              <w:shd w:val="clear" w:color="auto" w:fill="FFFFFF" w:themeFill="background1"/>
              <w:tabs>
                <w:tab w:val="left" w:pos="-180"/>
                <w:tab w:val="left" w:pos="0"/>
              </w:tabs>
              <w:spacing w:after="0"/>
              <w:rPr>
                <w:rFonts w:ascii="Times New Roman" w:hAnsi="Times New Roman"/>
              </w:rPr>
            </w:pPr>
            <w:r w:rsidRPr="008B7A90">
              <w:rPr>
                <w:rFonts w:ascii="Times New Roman" w:hAnsi="Times New Roman"/>
              </w:rPr>
              <w:t>Associate Editor Journal of Speech Language and Hearing</w:t>
            </w:r>
          </w:p>
        </w:tc>
      </w:tr>
      <w:tr w:rsidR="00B93FD3" w:rsidRPr="008B7A90" w14:paraId="5396A6A0" w14:textId="77777777" w:rsidTr="00B47BEB">
        <w:tc>
          <w:tcPr>
            <w:tcW w:w="2538" w:type="dxa"/>
          </w:tcPr>
          <w:p w14:paraId="404FA189" w14:textId="77777777" w:rsidR="00B93FD3" w:rsidRPr="008B7A90" w:rsidRDefault="00B93FD3" w:rsidP="006F1405">
            <w:pPr>
              <w:shd w:val="clear" w:color="auto" w:fill="FFFFFF" w:themeFill="background1"/>
              <w:tabs>
                <w:tab w:val="left" w:pos="-180"/>
                <w:tab w:val="left" w:pos="0"/>
              </w:tabs>
              <w:spacing w:after="0"/>
              <w:rPr>
                <w:rFonts w:ascii="Times New Roman" w:hAnsi="Times New Roman"/>
                <w:shd w:val="clear" w:color="auto" w:fill="FFFFFF"/>
              </w:rPr>
            </w:pPr>
            <w:r w:rsidRPr="008B7A90">
              <w:rPr>
                <w:rFonts w:ascii="Times New Roman" w:hAnsi="Times New Roman"/>
                <w:shd w:val="clear" w:color="auto" w:fill="FFFFFF"/>
              </w:rPr>
              <w:t>Dr.</w:t>
            </w:r>
            <w:r w:rsidR="003557B1">
              <w:rPr>
                <w:rFonts w:ascii="Times New Roman" w:hAnsi="Times New Roman"/>
                <w:shd w:val="clear" w:color="auto" w:fill="FFFFFF"/>
              </w:rPr>
              <w:t xml:space="preserve"> </w:t>
            </w:r>
            <w:r w:rsidRPr="008B7A90">
              <w:rPr>
                <w:rFonts w:ascii="Times New Roman" w:hAnsi="Times New Roman"/>
                <w:shd w:val="clear" w:color="auto" w:fill="FFFFFF"/>
              </w:rPr>
              <w:t>Sandeep M</w:t>
            </w:r>
          </w:p>
        </w:tc>
        <w:tc>
          <w:tcPr>
            <w:tcW w:w="7110" w:type="dxa"/>
          </w:tcPr>
          <w:p w14:paraId="49F4E8E0" w14:textId="77777777" w:rsidR="00B93FD3" w:rsidRPr="008B7A90" w:rsidRDefault="00B93FD3" w:rsidP="006F1405">
            <w:pPr>
              <w:shd w:val="clear" w:color="auto" w:fill="FFFFFF" w:themeFill="background1"/>
              <w:tabs>
                <w:tab w:val="left" w:pos="-180"/>
                <w:tab w:val="left" w:pos="0"/>
              </w:tabs>
              <w:spacing w:after="0"/>
              <w:rPr>
                <w:rFonts w:ascii="Times New Roman" w:hAnsi="Times New Roman"/>
              </w:rPr>
            </w:pPr>
            <w:r w:rsidRPr="008B7A90">
              <w:rPr>
                <w:rFonts w:ascii="Times New Roman" w:hAnsi="Times New Roman"/>
              </w:rPr>
              <w:t xml:space="preserve">Associate Editor &amp; Managing Editor of Journal of AIISH. </w:t>
            </w:r>
          </w:p>
        </w:tc>
      </w:tr>
      <w:tr w:rsidR="00B93FD3" w:rsidRPr="008B7A90" w14:paraId="5462119C" w14:textId="77777777" w:rsidTr="00B47BEB">
        <w:tc>
          <w:tcPr>
            <w:tcW w:w="2538" w:type="dxa"/>
          </w:tcPr>
          <w:p w14:paraId="55832C61" w14:textId="77777777" w:rsidR="00B93FD3" w:rsidRPr="008B7A90" w:rsidRDefault="00B93FD3" w:rsidP="006F1405">
            <w:pPr>
              <w:pStyle w:val="ListParagraph"/>
              <w:tabs>
                <w:tab w:val="left" w:pos="-180"/>
                <w:tab w:val="left" w:pos="0"/>
                <w:tab w:val="left" w:pos="810"/>
              </w:tabs>
              <w:spacing w:after="0"/>
              <w:ind w:left="0"/>
              <w:rPr>
                <w:rFonts w:ascii="Times New Roman" w:hAnsi="Times New Roman"/>
              </w:rPr>
            </w:pPr>
            <w:r w:rsidRPr="008B7A90">
              <w:rPr>
                <w:rFonts w:ascii="Times New Roman" w:hAnsi="Times New Roman"/>
                <w:shd w:val="clear" w:color="auto" w:fill="FFFFFF"/>
              </w:rPr>
              <w:t xml:space="preserve">Dr. </w:t>
            </w:r>
            <w:proofErr w:type="spellStart"/>
            <w:r w:rsidRPr="008B7A90">
              <w:rPr>
                <w:rFonts w:ascii="Times New Roman" w:hAnsi="Times New Roman"/>
                <w:shd w:val="clear" w:color="auto" w:fill="FFFFFF"/>
              </w:rPr>
              <w:t>Prawin</w:t>
            </w:r>
            <w:proofErr w:type="spellEnd"/>
            <w:r w:rsidRPr="008B7A90">
              <w:rPr>
                <w:rFonts w:ascii="Times New Roman" w:hAnsi="Times New Roman"/>
                <w:shd w:val="clear" w:color="auto" w:fill="FFFFFF"/>
              </w:rPr>
              <w:t xml:space="preserve"> Kumar</w:t>
            </w:r>
          </w:p>
        </w:tc>
        <w:tc>
          <w:tcPr>
            <w:tcW w:w="7110" w:type="dxa"/>
          </w:tcPr>
          <w:p w14:paraId="244A606E" w14:textId="77777777" w:rsidR="00B93FD3" w:rsidRPr="008B7A90" w:rsidRDefault="00B93FD3" w:rsidP="006F1405">
            <w:pPr>
              <w:shd w:val="clear" w:color="auto" w:fill="FFFFFF" w:themeFill="background1"/>
              <w:tabs>
                <w:tab w:val="left" w:pos="-180"/>
                <w:tab w:val="left" w:pos="0"/>
              </w:tabs>
              <w:spacing w:after="0"/>
              <w:rPr>
                <w:rFonts w:ascii="Times New Roman" w:hAnsi="Times New Roman"/>
                <w:shd w:val="clear" w:color="auto" w:fill="FFFFFF"/>
              </w:rPr>
            </w:pPr>
            <w:r w:rsidRPr="008B7A90">
              <w:rPr>
                <w:rFonts w:ascii="Times New Roman" w:hAnsi="Times New Roman"/>
                <w:shd w:val="clear" w:color="auto" w:fill="FFFFFF"/>
              </w:rPr>
              <w:t>Editor-in-Chief-Journal of Indian Speech Lan</w:t>
            </w:r>
            <w:r>
              <w:rPr>
                <w:rFonts w:ascii="Times New Roman" w:hAnsi="Times New Roman"/>
                <w:shd w:val="clear" w:color="auto" w:fill="FFFFFF"/>
              </w:rPr>
              <w:t xml:space="preserve">guage and Hearing Association. </w:t>
            </w:r>
          </w:p>
        </w:tc>
      </w:tr>
      <w:tr w:rsidR="00B93FD3" w:rsidRPr="008B7A90" w14:paraId="711C1EAA" w14:textId="77777777" w:rsidTr="00B47BEB">
        <w:tc>
          <w:tcPr>
            <w:tcW w:w="2538" w:type="dxa"/>
          </w:tcPr>
          <w:p w14:paraId="514A699C" w14:textId="77777777" w:rsidR="00B93FD3" w:rsidRPr="008B7A90" w:rsidRDefault="00B93FD3" w:rsidP="006F1405">
            <w:pPr>
              <w:pStyle w:val="ListParagraph"/>
              <w:tabs>
                <w:tab w:val="left" w:pos="-180"/>
                <w:tab w:val="left" w:pos="0"/>
                <w:tab w:val="left" w:pos="810"/>
              </w:tabs>
              <w:spacing w:after="0"/>
              <w:ind w:left="0"/>
              <w:rPr>
                <w:rFonts w:ascii="Times New Roman" w:hAnsi="Times New Roman"/>
              </w:rPr>
            </w:pPr>
            <w:r w:rsidRPr="008B7A90">
              <w:rPr>
                <w:rFonts w:ascii="Times New Roman" w:hAnsi="Times New Roman"/>
                <w:shd w:val="clear" w:color="auto" w:fill="FFFFFF"/>
              </w:rPr>
              <w:t>Dr. Prashanth Prabhu P</w:t>
            </w:r>
          </w:p>
        </w:tc>
        <w:tc>
          <w:tcPr>
            <w:tcW w:w="7110" w:type="dxa"/>
          </w:tcPr>
          <w:p w14:paraId="2EC25AA4" w14:textId="77777777" w:rsidR="00B93FD3" w:rsidRPr="008B7A90" w:rsidRDefault="00B93FD3" w:rsidP="006F1405">
            <w:pPr>
              <w:shd w:val="clear" w:color="auto" w:fill="FFFFFF" w:themeFill="background1"/>
              <w:tabs>
                <w:tab w:val="left" w:pos="-180"/>
                <w:tab w:val="left" w:pos="0"/>
              </w:tabs>
              <w:spacing w:after="0"/>
              <w:rPr>
                <w:rFonts w:ascii="Times New Roman" w:hAnsi="Times New Roman"/>
                <w:shd w:val="clear" w:color="auto" w:fill="FFFFFF"/>
              </w:rPr>
            </w:pPr>
            <w:r w:rsidRPr="008B7A90">
              <w:rPr>
                <w:rFonts w:ascii="Times New Roman" w:hAnsi="Times New Roman"/>
                <w:shd w:val="clear" w:color="auto" w:fill="FFFFFF"/>
              </w:rPr>
              <w:t>Editorial panel member of an International Journal titled ‘EC Neurology’</w:t>
            </w:r>
          </w:p>
        </w:tc>
      </w:tr>
      <w:tr w:rsidR="00B93FD3" w:rsidRPr="008B7A90" w14:paraId="4C7B4EA9" w14:textId="77777777" w:rsidTr="00B47BEB">
        <w:tc>
          <w:tcPr>
            <w:tcW w:w="2538" w:type="dxa"/>
          </w:tcPr>
          <w:p w14:paraId="5ED15ED6" w14:textId="77777777" w:rsidR="00B93FD3" w:rsidRPr="008B7A90" w:rsidRDefault="00B93FD3" w:rsidP="006F1405">
            <w:pPr>
              <w:spacing w:after="0"/>
              <w:rPr>
                <w:rFonts w:ascii="Times New Roman" w:hAnsi="Times New Roman"/>
              </w:rPr>
            </w:pPr>
            <w:r w:rsidRPr="008B7A90">
              <w:rPr>
                <w:rFonts w:ascii="Times New Roman" w:hAnsi="Times New Roman"/>
              </w:rPr>
              <w:t xml:space="preserve">Dr. Nisha KV </w:t>
            </w:r>
          </w:p>
        </w:tc>
        <w:tc>
          <w:tcPr>
            <w:tcW w:w="7110" w:type="dxa"/>
          </w:tcPr>
          <w:p w14:paraId="213013FB" w14:textId="77777777" w:rsidR="00B93FD3" w:rsidRPr="008B7A90" w:rsidRDefault="00B93FD3" w:rsidP="006F1405">
            <w:pPr>
              <w:pStyle w:val="ListParagraph"/>
              <w:tabs>
                <w:tab w:val="left" w:pos="-180"/>
                <w:tab w:val="left" w:pos="0"/>
                <w:tab w:val="left" w:pos="810"/>
              </w:tabs>
              <w:spacing w:after="0"/>
              <w:ind w:left="0"/>
              <w:rPr>
                <w:rFonts w:ascii="Times New Roman" w:hAnsi="Times New Roman"/>
              </w:rPr>
            </w:pPr>
            <w:r w:rsidRPr="008B7A90">
              <w:rPr>
                <w:rFonts w:ascii="Times New Roman" w:hAnsi="Times New Roman"/>
              </w:rPr>
              <w:t>Assistant Editor of JAIISH</w:t>
            </w:r>
          </w:p>
        </w:tc>
      </w:tr>
      <w:tr w:rsidR="00B93FD3" w:rsidRPr="008B7A90" w14:paraId="58E08826" w14:textId="77777777" w:rsidTr="00B47BEB">
        <w:tc>
          <w:tcPr>
            <w:tcW w:w="2538" w:type="dxa"/>
          </w:tcPr>
          <w:p w14:paraId="3185985D" w14:textId="77777777" w:rsidR="00B93FD3" w:rsidRPr="008B7A90" w:rsidRDefault="00B93FD3" w:rsidP="006F1405">
            <w:pPr>
              <w:spacing w:after="0"/>
              <w:rPr>
                <w:rFonts w:ascii="Times New Roman" w:hAnsi="Times New Roman"/>
              </w:rPr>
            </w:pPr>
            <w:r w:rsidRPr="008B7A90">
              <w:rPr>
                <w:rFonts w:ascii="Times New Roman" w:hAnsi="Times New Roman"/>
              </w:rPr>
              <w:t>Dr. Sharath Kumar</w:t>
            </w:r>
          </w:p>
        </w:tc>
        <w:tc>
          <w:tcPr>
            <w:tcW w:w="7110" w:type="dxa"/>
          </w:tcPr>
          <w:p w14:paraId="6D3301FF" w14:textId="77777777" w:rsidR="00B93FD3" w:rsidRPr="008B7A90" w:rsidRDefault="00B93FD3" w:rsidP="006F1405">
            <w:pPr>
              <w:pStyle w:val="ListParagraph"/>
              <w:tabs>
                <w:tab w:val="left" w:pos="-180"/>
                <w:tab w:val="left" w:pos="0"/>
                <w:tab w:val="left" w:pos="810"/>
              </w:tabs>
              <w:spacing w:after="0"/>
              <w:ind w:left="0"/>
              <w:rPr>
                <w:rFonts w:ascii="Times New Roman" w:hAnsi="Times New Roman"/>
              </w:rPr>
            </w:pPr>
            <w:r w:rsidRPr="008B7A90">
              <w:rPr>
                <w:rFonts w:ascii="Times New Roman" w:hAnsi="Times New Roman"/>
              </w:rPr>
              <w:t>Assistant Editor of JAIISH</w:t>
            </w:r>
          </w:p>
        </w:tc>
      </w:tr>
    </w:tbl>
    <w:p w14:paraId="38D40507" w14:textId="77777777" w:rsidR="00B93FD3" w:rsidRPr="00DF06D4" w:rsidRDefault="00B93FD3" w:rsidP="00B93FD3">
      <w:pPr>
        <w:jc w:val="both"/>
        <w:rPr>
          <w:rFonts w:ascii="Times New Roman" w:hAnsi="Times New Roman"/>
          <w:b/>
          <w:color w:val="000000" w:themeColor="text1"/>
          <w:sz w:val="12"/>
        </w:rPr>
      </w:pPr>
    </w:p>
    <w:p w14:paraId="38D1B49C" w14:textId="77777777" w:rsidR="00B93FD3" w:rsidRPr="008B7A90" w:rsidRDefault="00B93FD3" w:rsidP="00B93FD3">
      <w:pPr>
        <w:jc w:val="both"/>
        <w:rPr>
          <w:rFonts w:ascii="Times New Roman" w:hAnsi="Times New Roman"/>
          <w:b/>
          <w:color w:val="000000" w:themeColor="text1"/>
        </w:rPr>
      </w:pPr>
      <w:r w:rsidRPr="008B7A90">
        <w:rPr>
          <w:rFonts w:ascii="Times New Roman" w:hAnsi="Times New Roman"/>
          <w:b/>
          <w:color w:val="000000" w:themeColor="text1"/>
        </w:rPr>
        <w:t xml:space="preserve">K) Scholarly Reviewing Activities </w:t>
      </w:r>
    </w:p>
    <w:tbl>
      <w:tblPr>
        <w:tblStyle w:val="TableGrid"/>
        <w:tblW w:w="9738" w:type="dxa"/>
        <w:tblLook w:val="04A0" w:firstRow="1" w:lastRow="0" w:firstColumn="1" w:lastColumn="0" w:noHBand="0" w:noVBand="1"/>
      </w:tblPr>
      <w:tblGrid>
        <w:gridCol w:w="2538"/>
        <w:gridCol w:w="7200"/>
      </w:tblGrid>
      <w:tr w:rsidR="00B93FD3" w:rsidRPr="008B7A90" w14:paraId="0A030732" w14:textId="77777777" w:rsidTr="00B47BEB">
        <w:tc>
          <w:tcPr>
            <w:tcW w:w="2538" w:type="dxa"/>
          </w:tcPr>
          <w:p w14:paraId="600AA10F" w14:textId="77777777" w:rsidR="00B93FD3" w:rsidRPr="008B7A90" w:rsidRDefault="00B93FD3" w:rsidP="006F1405">
            <w:pPr>
              <w:tabs>
                <w:tab w:val="left" w:pos="-180"/>
                <w:tab w:val="left" w:pos="0"/>
              </w:tabs>
              <w:spacing w:after="0"/>
              <w:rPr>
                <w:rFonts w:ascii="Times New Roman" w:hAnsi="Times New Roman"/>
                <w:color w:val="000000" w:themeColor="text1"/>
              </w:rPr>
            </w:pPr>
            <w:r w:rsidRPr="008B7A90">
              <w:rPr>
                <w:rFonts w:ascii="Times New Roman" w:hAnsi="Times New Roman"/>
              </w:rPr>
              <w:t>Prof. Rajalakshmi K</w:t>
            </w:r>
          </w:p>
        </w:tc>
        <w:tc>
          <w:tcPr>
            <w:tcW w:w="7200" w:type="dxa"/>
          </w:tcPr>
          <w:p w14:paraId="12D194DE" w14:textId="77777777" w:rsidR="00557477" w:rsidRPr="00557477" w:rsidRDefault="00B93FD3" w:rsidP="00F52530">
            <w:pPr>
              <w:pStyle w:val="ListParagraph"/>
              <w:numPr>
                <w:ilvl w:val="0"/>
                <w:numId w:val="30"/>
              </w:numPr>
              <w:shd w:val="clear" w:color="auto" w:fill="FFFFFF" w:themeFill="background1"/>
              <w:tabs>
                <w:tab w:val="left" w:pos="-180"/>
                <w:tab w:val="left" w:pos="90"/>
                <w:tab w:val="left" w:pos="2545"/>
              </w:tabs>
              <w:spacing w:after="0" w:line="240" w:lineRule="auto"/>
              <w:ind w:left="323" w:right="-90"/>
              <w:rPr>
                <w:rFonts w:ascii="Times New Roman" w:hAnsi="Times New Roman"/>
              </w:rPr>
            </w:pPr>
            <w:r w:rsidRPr="00557477">
              <w:rPr>
                <w:rFonts w:ascii="Times New Roman" w:hAnsi="Times New Roman"/>
                <w:bCs/>
              </w:rPr>
              <w:t>Disabi</w:t>
            </w:r>
            <w:r w:rsidR="00557477">
              <w:rPr>
                <w:rFonts w:ascii="Times New Roman" w:hAnsi="Times New Roman"/>
                <w:bCs/>
              </w:rPr>
              <w:t>lity and Rehabilitation Journal</w:t>
            </w:r>
          </w:p>
          <w:p w14:paraId="0D48C904" w14:textId="77777777" w:rsidR="00B93FD3" w:rsidRPr="00557477" w:rsidRDefault="00557477" w:rsidP="00F52530">
            <w:pPr>
              <w:pStyle w:val="ListParagraph"/>
              <w:numPr>
                <w:ilvl w:val="0"/>
                <w:numId w:val="30"/>
              </w:numPr>
              <w:shd w:val="clear" w:color="auto" w:fill="FFFFFF" w:themeFill="background1"/>
              <w:tabs>
                <w:tab w:val="left" w:pos="-180"/>
                <w:tab w:val="left" w:pos="90"/>
                <w:tab w:val="left" w:pos="2545"/>
              </w:tabs>
              <w:spacing w:after="0" w:line="240" w:lineRule="auto"/>
              <w:ind w:left="323" w:right="-90"/>
              <w:rPr>
                <w:rFonts w:ascii="Times New Roman" w:hAnsi="Times New Roman"/>
              </w:rPr>
            </w:pPr>
            <w:r>
              <w:rPr>
                <w:rFonts w:ascii="Times New Roman" w:hAnsi="Times New Roman"/>
                <w:bCs/>
              </w:rPr>
              <w:t>Noise &amp; Health</w:t>
            </w:r>
          </w:p>
          <w:p w14:paraId="3C54530E" w14:textId="77777777" w:rsidR="00B93FD3" w:rsidRPr="008B7A90" w:rsidRDefault="00B93FD3" w:rsidP="00F52530">
            <w:pPr>
              <w:pStyle w:val="ListParagraph"/>
              <w:numPr>
                <w:ilvl w:val="0"/>
                <w:numId w:val="30"/>
              </w:numPr>
              <w:tabs>
                <w:tab w:val="left" w:pos="-180"/>
                <w:tab w:val="left" w:pos="0"/>
              </w:tabs>
              <w:spacing w:after="0" w:line="240" w:lineRule="auto"/>
              <w:ind w:left="323"/>
              <w:rPr>
                <w:rFonts w:ascii="Times New Roman" w:hAnsi="Times New Roman"/>
              </w:rPr>
            </w:pPr>
            <w:r w:rsidRPr="008B7A90">
              <w:rPr>
                <w:rFonts w:ascii="Times New Roman" w:hAnsi="Times New Roman"/>
              </w:rPr>
              <w:t>Peer reviewer for an article for the  Journal Disability and Rehabilitation</w:t>
            </w:r>
          </w:p>
        </w:tc>
      </w:tr>
      <w:tr w:rsidR="00B93FD3" w:rsidRPr="008B7A90" w14:paraId="7F5881EF" w14:textId="77777777" w:rsidTr="00B47BEB">
        <w:tc>
          <w:tcPr>
            <w:tcW w:w="2538" w:type="dxa"/>
          </w:tcPr>
          <w:p w14:paraId="3137CB1A" w14:textId="77777777" w:rsidR="00B93FD3" w:rsidRPr="008B7A90" w:rsidRDefault="00B93FD3" w:rsidP="006F1405">
            <w:pPr>
              <w:tabs>
                <w:tab w:val="left" w:pos="-180"/>
                <w:tab w:val="left" w:pos="0"/>
              </w:tabs>
              <w:spacing w:after="0"/>
              <w:rPr>
                <w:rFonts w:ascii="Times New Roman" w:hAnsi="Times New Roman"/>
                <w:color w:val="000000" w:themeColor="text1"/>
              </w:rPr>
            </w:pPr>
            <w:r w:rsidRPr="008B7A90">
              <w:rPr>
                <w:rFonts w:ascii="Times New Roman" w:hAnsi="Times New Roman"/>
                <w:color w:val="000000" w:themeColor="text1"/>
              </w:rPr>
              <w:t>Dr. Sandeep M</w:t>
            </w:r>
          </w:p>
        </w:tc>
        <w:tc>
          <w:tcPr>
            <w:tcW w:w="7200" w:type="dxa"/>
          </w:tcPr>
          <w:p w14:paraId="4477784A" w14:textId="77777777" w:rsidR="00B93FD3" w:rsidRPr="008B7A90" w:rsidRDefault="00B93FD3" w:rsidP="00F52530">
            <w:pPr>
              <w:pStyle w:val="ListParagraph"/>
              <w:numPr>
                <w:ilvl w:val="0"/>
                <w:numId w:val="30"/>
              </w:numPr>
              <w:tabs>
                <w:tab w:val="left" w:pos="-180"/>
                <w:tab w:val="left" w:pos="0"/>
              </w:tabs>
              <w:spacing w:after="0" w:line="240" w:lineRule="auto"/>
              <w:ind w:left="323"/>
              <w:rPr>
                <w:rFonts w:ascii="Times New Roman" w:hAnsi="Times New Roman"/>
              </w:rPr>
            </w:pPr>
            <w:r w:rsidRPr="008B7A90">
              <w:rPr>
                <w:rFonts w:ascii="Times New Roman" w:hAnsi="Times New Roman"/>
              </w:rPr>
              <w:t>Reviewer for International Journal of th</w:t>
            </w:r>
            <w:r w:rsidR="00557477">
              <w:rPr>
                <w:rFonts w:ascii="Times New Roman" w:hAnsi="Times New Roman"/>
              </w:rPr>
              <w:t>e Acoustical Society of America</w:t>
            </w:r>
          </w:p>
          <w:p w14:paraId="364E928A" w14:textId="77777777" w:rsidR="00B93FD3" w:rsidRPr="008B7A90" w:rsidRDefault="00B93FD3" w:rsidP="00F52530">
            <w:pPr>
              <w:pStyle w:val="ListParagraph"/>
              <w:numPr>
                <w:ilvl w:val="0"/>
                <w:numId w:val="30"/>
              </w:numPr>
              <w:tabs>
                <w:tab w:val="left" w:pos="-180"/>
                <w:tab w:val="left" w:pos="0"/>
              </w:tabs>
              <w:spacing w:after="0" w:line="240" w:lineRule="auto"/>
              <w:ind w:left="323"/>
              <w:rPr>
                <w:rFonts w:ascii="Times New Roman" w:hAnsi="Times New Roman"/>
              </w:rPr>
            </w:pPr>
            <w:r w:rsidRPr="008B7A90">
              <w:rPr>
                <w:rFonts w:ascii="Times New Roman" w:hAnsi="Times New Roman"/>
              </w:rPr>
              <w:t xml:space="preserve"> Journal of t</w:t>
            </w:r>
            <w:r w:rsidR="00557477">
              <w:rPr>
                <w:rFonts w:ascii="Times New Roman" w:hAnsi="Times New Roman"/>
              </w:rPr>
              <w:t>he Acoustic Society of America.</w:t>
            </w:r>
          </w:p>
        </w:tc>
      </w:tr>
      <w:tr w:rsidR="00B93FD3" w:rsidRPr="008B7A90" w14:paraId="6FDD8234" w14:textId="77777777" w:rsidTr="00B47BEB">
        <w:tc>
          <w:tcPr>
            <w:tcW w:w="2538" w:type="dxa"/>
          </w:tcPr>
          <w:p w14:paraId="017DAACF" w14:textId="77777777" w:rsidR="00B93FD3" w:rsidRPr="008B7A90" w:rsidRDefault="00B93FD3" w:rsidP="006F1405">
            <w:pPr>
              <w:tabs>
                <w:tab w:val="left" w:pos="-180"/>
                <w:tab w:val="left" w:pos="0"/>
              </w:tabs>
              <w:spacing w:after="0"/>
              <w:rPr>
                <w:rFonts w:ascii="Times New Roman" w:hAnsi="Times New Roman"/>
                <w:color w:val="000000" w:themeColor="text1"/>
              </w:rPr>
            </w:pPr>
            <w:r>
              <w:rPr>
                <w:rFonts w:ascii="Times New Roman" w:hAnsi="Times New Roman"/>
                <w:color w:val="000000" w:themeColor="text1"/>
              </w:rPr>
              <w:t xml:space="preserve">Dr. Sujeet Kumar Sinha </w:t>
            </w:r>
          </w:p>
        </w:tc>
        <w:tc>
          <w:tcPr>
            <w:tcW w:w="7200" w:type="dxa"/>
          </w:tcPr>
          <w:p w14:paraId="4D0E79C6" w14:textId="77777777" w:rsidR="00B93FD3" w:rsidRDefault="00B93FD3" w:rsidP="00F52530">
            <w:pPr>
              <w:pStyle w:val="ListParagraph"/>
              <w:numPr>
                <w:ilvl w:val="0"/>
                <w:numId w:val="34"/>
              </w:numPr>
              <w:tabs>
                <w:tab w:val="left" w:pos="-180"/>
                <w:tab w:val="left" w:pos="0"/>
                <w:tab w:val="left" w:pos="360"/>
              </w:tabs>
              <w:spacing w:after="0" w:line="240" w:lineRule="auto"/>
              <w:ind w:left="323"/>
              <w:rPr>
                <w:rFonts w:ascii="Times New Roman" w:hAnsi="Times New Roman"/>
              </w:rPr>
            </w:pPr>
            <w:r w:rsidRPr="008B7A90">
              <w:rPr>
                <w:rFonts w:ascii="Times New Roman" w:hAnsi="Times New Roman"/>
              </w:rPr>
              <w:t xml:space="preserve">Reviewer for an article in Audiology and Neurology Journal. </w:t>
            </w:r>
          </w:p>
          <w:p w14:paraId="3F629213" w14:textId="77777777" w:rsidR="00B47BEB" w:rsidRDefault="00557477" w:rsidP="00F52530">
            <w:pPr>
              <w:pStyle w:val="ListParagraph"/>
              <w:numPr>
                <w:ilvl w:val="0"/>
                <w:numId w:val="34"/>
              </w:numPr>
              <w:tabs>
                <w:tab w:val="left" w:pos="-180"/>
                <w:tab w:val="left" w:pos="0"/>
                <w:tab w:val="left" w:pos="360"/>
              </w:tabs>
              <w:spacing w:after="0" w:line="240" w:lineRule="auto"/>
              <w:ind w:left="323"/>
              <w:rPr>
                <w:rFonts w:ascii="Times New Roman" w:hAnsi="Times New Roman"/>
              </w:rPr>
            </w:pPr>
            <w:r>
              <w:rPr>
                <w:rFonts w:ascii="Times New Roman" w:hAnsi="Times New Roman"/>
              </w:rPr>
              <w:t>Reviewer for Science Journal</w:t>
            </w:r>
          </w:p>
          <w:p w14:paraId="438AAC7B" w14:textId="77777777" w:rsidR="00B47BEB" w:rsidRDefault="00B47BEB" w:rsidP="00F52530">
            <w:pPr>
              <w:pStyle w:val="ListParagraph"/>
              <w:numPr>
                <w:ilvl w:val="0"/>
                <w:numId w:val="34"/>
              </w:numPr>
              <w:tabs>
                <w:tab w:val="left" w:pos="-180"/>
                <w:tab w:val="left" w:pos="0"/>
                <w:tab w:val="left" w:pos="360"/>
              </w:tabs>
              <w:spacing w:after="0" w:line="240" w:lineRule="auto"/>
              <w:ind w:left="323"/>
              <w:rPr>
                <w:rFonts w:ascii="Times New Roman" w:hAnsi="Times New Roman"/>
              </w:rPr>
            </w:pPr>
            <w:r>
              <w:rPr>
                <w:rFonts w:ascii="Times New Roman" w:hAnsi="Times New Roman"/>
              </w:rPr>
              <w:t>Reviewer for Annals of India</w:t>
            </w:r>
            <w:r w:rsidR="00557477">
              <w:rPr>
                <w:rFonts w:ascii="Times New Roman" w:hAnsi="Times New Roman"/>
              </w:rPr>
              <w:t>n Academy of Neurology</w:t>
            </w:r>
          </w:p>
          <w:p w14:paraId="3A07D2C2" w14:textId="77777777" w:rsidR="00B47BEB" w:rsidRDefault="00B47BEB" w:rsidP="00F52530">
            <w:pPr>
              <w:pStyle w:val="ListParagraph"/>
              <w:numPr>
                <w:ilvl w:val="0"/>
                <w:numId w:val="34"/>
              </w:numPr>
              <w:tabs>
                <w:tab w:val="left" w:pos="-180"/>
                <w:tab w:val="left" w:pos="0"/>
                <w:tab w:val="left" w:pos="360"/>
              </w:tabs>
              <w:spacing w:after="0" w:line="240" w:lineRule="auto"/>
              <w:ind w:left="323"/>
              <w:rPr>
                <w:rFonts w:ascii="Times New Roman" w:hAnsi="Times New Roman"/>
              </w:rPr>
            </w:pPr>
            <w:r>
              <w:rPr>
                <w:rFonts w:ascii="Times New Roman" w:hAnsi="Times New Roman"/>
              </w:rPr>
              <w:lastRenderedPageBreak/>
              <w:t>Reviewer for Co</w:t>
            </w:r>
            <w:r w:rsidR="00557477">
              <w:rPr>
                <w:rFonts w:ascii="Times New Roman" w:hAnsi="Times New Roman"/>
              </w:rPr>
              <w:t>mputers in Biology and Medicine</w:t>
            </w:r>
          </w:p>
          <w:p w14:paraId="592D41C7" w14:textId="77777777" w:rsidR="00B47BEB" w:rsidRDefault="00B47BEB" w:rsidP="00F52530">
            <w:pPr>
              <w:pStyle w:val="ListParagraph"/>
              <w:numPr>
                <w:ilvl w:val="0"/>
                <w:numId w:val="34"/>
              </w:numPr>
              <w:tabs>
                <w:tab w:val="left" w:pos="-180"/>
                <w:tab w:val="left" w:pos="0"/>
                <w:tab w:val="left" w:pos="360"/>
              </w:tabs>
              <w:spacing w:after="0" w:line="240" w:lineRule="auto"/>
              <w:ind w:left="323"/>
              <w:rPr>
                <w:rFonts w:ascii="Times New Roman" w:hAnsi="Times New Roman"/>
              </w:rPr>
            </w:pPr>
            <w:r>
              <w:rPr>
                <w:rFonts w:ascii="Times New Roman" w:hAnsi="Times New Roman"/>
              </w:rPr>
              <w:t>Reviewer for Int</w:t>
            </w:r>
            <w:r w:rsidR="00557477">
              <w:rPr>
                <w:rFonts w:ascii="Times New Roman" w:hAnsi="Times New Roman"/>
              </w:rPr>
              <w:t>ernational Journal of Audiology</w:t>
            </w:r>
          </w:p>
          <w:p w14:paraId="38415F50" w14:textId="77777777" w:rsidR="00B47BEB" w:rsidRDefault="00B47BEB" w:rsidP="00F52530">
            <w:pPr>
              <w:pStyle w:val="ListParagraph"/>
              <w:numPr>
                <w:ilvl w:val="0"/>
                <w:numId w:val="34"/>
              </w:numPr>
              <w:tabs>
                <w:tab w:val="left" w:pos="-180"/>
                <w:tab w:val="left" w:pos="0"/>
                <w:tab w:val="left" w:pos="360"/>
              </w:tabs>
              <w:spacing w:after="0" w:line="240" w:lineRule="auto"/>
              <w:ind w:left="323"/>
              <w:rPr>
                <w:rFonts w:ascii="Times New Roman" w:hAnsi="Times New Roman"/>
              </w:rPr>
            </w:pPr>
            <w:r>
              <w:rPr>
                <w:rFonts w:ascii="Times New Roman" w:hAnsi="Times New Roman"/>
              </w:rPr>
              <w:t xml:space="preserve">Reviewer for clinical Epidemiology and Global health.  </w:t>
            </w:r>
          </w:p>
          <w:p w14:paraId="3EF248BE" w14:textId="77777777" w:rsidR="00B47BEB" w:rsidRPr="00F04520" w:rsidRDefault="00B93FD3" w:rsidP="00F52530">
            <w:pPr>
              <w:pStyle w:val="ListParagraph"/>
              <w:numPr>
                <w:ilvl w:val="0"/>
                <w:numId w:val="34"/>
              </w:numPr>
              <w:tabs>
                <w:tab w:val="left" w:pos="-180"/>
                <w:tab w:val="left" w:pos="0"/>
                <w:tab w:val="left" w:pos="360"/>
              </w:tabs>
              <w:spacing w:after="0" w:line="240" w:lineRule="auto"/>
              <w:ind w:left="323"/>
              <w:rPr>
                <w:rFonts w:ascii="Times New Roman" w:hAnsi="Times New Roman"/>
              </w:rPr>
            </w:pPr>
            <w:r w:rsidRPr="00A97D73">
              <w:rPr>
                <w:rFonts w:ascii="Times New Roman" w:hAnsi="Times New Roman"/>
              </w:rPr>
              <w:t xml:space="preserve">Editor </w:t>
            </w:r>
            <w:r w:rsidR="00557477">
              <w:rPr>
                <w:rFonts w:ascii="Times New Roman" w:hAnsi="Times New Roman"/>
              </w:rPr>
              <w:t>for a book on vestibular system</w:t>
            </w:r>
          </w:p>
        </w:tc>
      </w:tr>
      <w:tr w:rsidR="00B93FD3" w:rsidRPr="008B7A90" w14:paraId="78B0C9CD" w14:textId="77777777" w:rsidTr="00B47BEB">
        <w:tc>
          <w:tcPr>
            <w:tcW w:w="2538" w:type="dxa"/>
          </w:tcPr>
          <w:p w14:paraId="1FD8F549" w14:textId="77777777" w:rsidR="00B93FD3" w:rsidRPr="008B7A90" w:rsidRDefault="00B93FD3" w:rsidP="006F1405">
            <w:pPr>
              <w:tabs>
                <w:tab w:val="left" w:pos="-180"/>
                <w:tab w:val="left" w:pos="0"/>
              </w:tabs>
              <w:spacing w:after="0"/>
              <w:rPr>
                <w:rFonts w:ascii="Times New Roman" w:hAnsi="Times New Roman"/>
              </w:rPr>
            </w:pPr>
            <w:r w:rsidRPr="008B7A90">
              <w:rPr>
                <w:rFonts w:ascii="Times New Roman" w:hAnsi="Times New Roman"/>
              </w:rPr>
              <w:lastRenderedPageBreak/>
              <w:t xml:space="preserve">Dr. </w:t>
            </w:r>
            <w:proofErr w:type="spellStart"/>
            <w:r w:rsidRPr="008B7A90">
              <w:rPr>
                <w:rFonts w:ascii="Times New Roman" w:hAnsi="Times New Roman"/>
              </w:rPr>
              <w:t>Prawin</w:t>
            </w:r>
            <w:proofErr w:type="spellEnd"/>
            <w:r w:rsidRPr="008B7A90">
              <w:rPr>
                <w:rFonts w:ascii="Times New Roman" w:hAnsi="Times New Roman"/>
              </w:rPr>
              <w:t xml:space="preserve"> Kumar</w:t>
            </w:r>
          </w:p>
          <w:p w14:paraId="6146B6AD" w14:textId="77777777" w:rsidR="00B93FD3" w:rsidRPr="008B7A90" w:rsidRDefault="00B93FD3" w:rsidP="006F1405">
            <w:pPr>
              <w:tabs>
                <w:tab w:val="left" w:pos="-180"/>
                <w:tab w:val="left" w:pos="0"/>
              </w:tabs>
              <w:spacing w:after="0"/>
              <w:rPr>
                <w:rFonts w:ascii="Times New Roman" w:hAnsi="Times New Roman"/>
                <w:color w:val="000000" w:themeColor="text1"/>
              </w:rPr>
            </w:pPr>
          </w:p>
        </w:tc>
        <w:tc>
          <w:tcPr>
            <w:tcW w:w="7200" w:type="dxa"/>
          </w:tcPr>
          <w:p w14:paraId="70DAFDC9" w14:textId="77777777" w:rsidR="00B93FD3" w:rsidRPr="008B7A90" w:rsidRDefault="00B93FD3" w:rsidP="00F52530">
            <w:pPr>
              <w:pStyle w:val="ListParagraph"/>
              <w:numPr>
                <w:ilvl w:val="0"/>
                <w:numId w:val="30"/>
              </w:numPr>
              <w:shd w:val="clear" w:color="auto" w:fill="FFFFFF" w:themeFill="background1"/>
              <w:tabs>
                <w:tab w:val="left" w:pos="-180"/>
                <w:tab w:val="left" w:pos="0"/>
              </w:tabs>
              <w:spacing w:after="0" w:line="240" w:lineRule="auto"/>
              <w:ind w:left="323"/>
              <w:rPr>
                <w:rFonts w:ascii="Times New Roman" w:hAnsi="Times New Roman"/>
              </w:rPr>
            </w:pPr>
            <w:r w:rsidRPr="008B7A90">
              <w:rPr>
                <w:rFonts w:ascii="Times New Roman" w:hAnsi="Times New Roman"/>
              </w:rPr>
              <w:t>Reviewer for Journal of Indian Speech, Language and Hearing Association (JISHA)</w:t>
            </w:r>
          </w:p>
          <w:p w14:paraId="1C46FA4A" w14:textId="77777777" w:rsidR="00B93FD3" w:rsidRPr="008B7A90" w:rsidRDefault="00B93FD3" w:rsidP="00F52530">
            <w:pPr>
              <w:pStyle w:val="ListParagraph"/>
              <w:numPr>
                <w:ilvl w:val="0"/>
                <w:numId w:val="30"/>
              </w:numPr>
              <w:shd w:val="clear" w:color="auto" w:fill="FFFFFF" w:themeFill="background1"/>
              <w:tabs>
                <w:tab w:val="left" w:pos="-180"/>
                <w:tab w:val="left" w:pos="0"/>
              </w:tabs>
              <w:spacing w:after="0" w:line="240" w:lineRule="auto"/>
              <w:ind w:left="323"/>
              <w:rPr>
                <w:rFonts w:ascii="Times New Roman" w:hAnsi="Times New Roman"/>
              </w:rPr>
            </w:pPr>
            <w:r w:rsidRPr="008B7A90">
              <w:rPr>
                <w:rFonts w:ascii="Times New Roman" w:hAnsi="Times New Roman"/>
              </w:rPr>
              <w:t xml:space="preserve">Reviewer for British Medical Journal Open. </w:t>
            </w:r>
          </w:p>
          <w:p w14:paraId="69FC9C82" w14:textId="77777777" w:rsidR="00B93FD3" w:rsidRPr="008B7A90" w:rsidRDefault="00B93FD3" w:rsidP="00F52530">
            <w:pPr>
              <w:pStyle w:val="ListParagraph"/>
              <w:numPr>
                <w:ilvl w:val="0"/>
                <w:numId w:val="30"/>
              </w:numPr>
              <w:shd w:val="clear" w:color="auto" w:fill="FFFFFF" w:themeFill="background1"/>
              <w:tabs>
                <w:tab w:val="left" w:pos="-180"/>
                <w:tab w:val="left" w:pos="0"/>
              </w:tabs>
              <w:spacing w:after="0" w:line="240" w:lineRule="auto"/>
              <w:ind w:left="323"/>
              <w:rPr>
                <w:rFonts w:ascii="Times New Roman" w:hAnsi="Times New Roman"/>
                <w:sz w:val="22"/>
                <w:szCs w:val="22"/>
              </w:rPr>
            </w:pPr>
            <w:r w:rsidRPr="008B7A90">
              <w:rPr>
                <w:rFonts w:ascii="Times New Roman" w:hAnsi="Times New Roman"/>
                <w:bCs/>
                <w:color w:val="222222"/>
              </w:rPr>
              <w:t>Journal of Indian Speech-language and Hearing Association</w:t>
            </w:r>
          </w:p>
          <w:p w14:paraId="1B0D06D6" w14:textId="77777777" w:rsidR="00B93FD3" w:rsidRDefault="00B93FD3" w:rsidP="00F52530">
            <w:pPr>
              <w:pStyle w:val="ListParagraph"/>
              <w:numPr>
                <w:ilvl w:val="0"/>
                <w:numId w:val="30"/>
              </w:numPr>
              <w:tabs>
                <w:tab w:val="left" w:pos="-180"/>
                <w:tab w:val="left" w:pos="0"/>
              </w:tabs>
              <w:spacing w:after="0" w:line="240" w:lineRule="auto"/>
              <w:ind w:left="323"/>
              <w:rPr>
                <w:rFonts w:ascii="Times New Roman" w:hAnsi="Times New Roman"/>
              </w:rPr>
            </w:pPr>
            <w:r w:rsidRPr="008B7A90">
              <w:rPr>
                <w:rFonts w:ascii="Times New Roman" w:hAnsi="Times New Roman"/>
              </w:rPr>
              <w:t xml:space="preserve">Biological Psychology </w:t>
            </w:r>
          </w:p>
          <w:p w14:paraId="5DCC10E3" w14:textId="77777777" w:rsidR="00B93FD3" w:rsidRPr="008B7A90" w:rsidRDefault="00B93FD3" w:rsidP="00F52530">
            <w:pPr>
              <w:pStyle w:val="ListParagraph"/>
              <w:numPr>
                <w:ilvl w:val="0"/>
                <w:numId w:val="30"/>
              </w:numPr>
              <w:tabs>
                <w:tab w:val="left" w:pos="-180"/>
                <w:tab w:val="left" w:pos="0"/>
              </w:tabs>
              <w:spacing w:after="0" w:line="240" w:lineRule="auto"/>
              <w:ind w:left="323"/>
              <w:rPr>
                <w:rFonts w:ascii="Times New Roman" w:hAnsi="Times New Roman"/>
              </w:rPr>
            </w:pPr>
            <w:r w:rsidRPr="008B7A90">
              <w:rPr>
                <w:rFonts w:ascii="Times New Roman" w:hAnsi="Times New Roman"/>
                <w:shd w:val="clear" w:color="auto" w:fill="FFFFFF"/>
              </w:rPr>
              <w:t>Served as reviewer for British Medical Language and Hearing</w:t>
            </w:r>
          </w:p>
        </w:tc>
      </w:tr>
      <w:tr w:rsidR="00B93FD3" w:rsidRPr="008B7A90" w14:paraId="4F1D754E" w14:textId="77777777" w:rsidTr="00B47BEB">
        <w:tc>
          <w:tcPr>
            <w:tcW w:w="2538" w:type="dxa"/>
          </w:tcPr>
          <w:p w14:paraId="313AA88C" w14:textId="77777777" w:rsidR="00B93FD3" w:rsidRPr="008B7A90" w:rsidRDefault="00B93FD3" w:rsidP="006F1405">
            <w:pPr>
              <w:tabs>
                <w:tab w:val="left" w:pos="-180"/>
                <w:tab w:val="left" w:pos="0"/>
              </w:tabs>
              <w:spacing w:after="0"/>
              <w:rPr>
                <w:rFonts w:ascii="Times New Roman" w:hAnsi="Times New Roman"/>
                <w:color w:val="000000" w:themeColor="text1"/>
              </w:rPr>
            </w:pPr>
            <w:r w:rsidRPr="008B7A90">
              <w:rPr>
                <w:rFonts w:ascii="Times New Roman" w:hAnsi="Times New Roman"/>
                <w:color w:val="000000" w:themeColor="text1"/>
              </w:rPr>
              <w:t xml:space="preserve">Dr. Niraj Kumar Singh </w:t>
            </w:r>
          </w:p>
        </w:tc>
        <w:tc>
          <w:tcPr>
            <w:tcW w:w="7200" w:type="dxa"/>
          </w:tcPr>
          <w:p w14:paraId="3260CC11" w14:textId="77777777" w:rsidR="00B93FD3" w:rsidRPr="008B7A90" w:rsidRDefault="00B93FD3" w:rsidP="00F52530">
            <w:pPr>
              <w:pStyle w:val="ListParagraph"/>
              <w:numPr>
                <w:ilvl w:val="0"/>
                <w:numId w:val="30"/>
              </w:numPr>
              <w:shd w:val="clear" w:color="auto" w:fill="FFFFFF"/>
              <w:spacing w:after="0" w:line="240" w:lineRule="auto"/>
              <w:ind w:left="323"/>
              <w:rPr>
                <w:rFonts w:ascii="Times New Roman" w:hAnsi="Times New Roman"/>
                <w:bCs/>
                <w:color w:val="222222"/>
              </w:rPr>
            </w:pPr>
            <w:r w:rsidRPr="008B7A90">
              <w:rPr>
                <w:rFonts w:ascii="Times New Roman" w:hAnsi="Times New Roman"/>
                <w:bCs/>
                <w:color w:val="222222"/>
              </w:rPr>
              <w:t>International Journal of Audiology</w:t>
            </w:r>
          </w:p>
          <w:p w14:paraId="46816D69" w14:textId="77777777" w:rsidR="00B93FD3" w:rsidRPr="008B7A90" w:rsidRDefault="00B93FD3" w:rsidP="00F52530">
            <w:pPr>
              <w:pStyle w:val="ListParagraph"/>
              <w:numPr>
                <w:ilvl w:val="0"/>
                <w:numId w:val="30"/>
              </w:numPr>
              <w:shd w:val="clear" w:color="auto" w:fill="FFFFFF"/>
              <w:spacing w:after="0" w:line="240" w:lineRule="auto"/>
              <w:ind w:left="323"/>
              <w:rPr>
                <w:rFonts w:ascii="Times New Roman" w:hAnsi="Times New Roman"/>
                <w:bCs/>
                <w:color w:val="222222"/>
              </w:rPr>
            </w:pPr>
            <w:r w:rsidRPr="008B7A90">
              <w:rPr>
                <w:rFonts w:ascii="Times New Roman" w:hAnsi="Times New Roman"/>
                <w:bCs/>
                <w:color w:val="222222"/>
              </w:rPr>
              <w:t>Journal of Indian Speech-language and Hearing Association</w:t>
            </w:r>
          </w:p>
          <w:p w14:paraId="6E4F28B0" w14:textId="77777777" w:rsidR="00B93FD3" w:rsidRPr="008B7A90" w:rsidRDefault="00B93FD3" w:rsidP="00F52530">
            <w:pPr>
              <w:pStyle w:val="ListParagraph"/>
              <w:numPr>
                <w:ilvl w:val="0"/>
                <w:numId w:val="30"/>
              </w:numPr>
              <w:shd w:val="clear" w:color="auto" w:fill="FFFFFF"/>
              <w:spacing w:after="0" w:line="240" w:lineRule="auto"/>
              <w:ind w:left="323"/>
              <w:rPr>
                <w:rFonts w:ascii="Times New Roman" w:hAnsi="Times New Roman"/>
                <w:bCs/>
                <w:color w:val="222222"/>
              </w:rPr>
            </w:pPr>
            <w:r w:rsidRPr="008B7A90">
              <w:rPr>
                <w:rFonts w:ascii="Times New Roman" w:hAnsi="Times New Roman"/>
                <w:bCs/>
                <w:color w:val="222222"/>
              </w:rPr>
              <w:t>Journal of Otology</w:t>
            </w:r>
          </w:p>
          <w:p w14:paraId="6DD8D614" w14:textId="77777777" w:rsidR="00B93FD3" w:rsidRPr="008B7A90" w:rsidRDefault="00B93FD3" w:rsidP="00F52530">
            <w:pPr>
              <w:pStyle w:val="ListParagraph"/>
              <w:numPr>
                <w:ilvl w:val="0"/>
                <w:numId w:val="30"/>
              </w:numPr>
              <w:shd w:val="clear" w:color="auto" w:fill="FFFFFF"/>
              <w:spacing w:after="0" w:line="240" w:lineRule="auto"/>
              <w:ind w:left="323"/>
              <w:rPr>
                <w:rFonts w:ascii="Times New Roman" w:hAnsi="Times New Roman"/>
                <w:bCs/>
                <w:color w:val="222222"/>
              </w:rPr>
            </w:pPr>
            <w:r w:rsidRPr="008B7A90">
              <w:rPr>
                <w:rFonts w:ascii="Times New Roman" w:hAnsi="Times New Roman"/>
                <w:bCs/>
                <w:color w:val="222222"/>
              </w:rPr>
              <w:t>The Journal of Clinical Endocrinology &amp; Metabolism.</w:t>
            </w:r>
          </w:p>
          <w:p w14:paraId="3299BE12" w14:textId="77777777" w:rsidR="00B93FD3" w:rsidRPr="008B7A90" w:rsidRDefault="00B93FD3" w:rsidP="00F52530">
            <w:pPr>
              <w:pStyle w:val="ListParagraph"/>
              <w:numPr>
                <w:ilvl w:val="0"/>
                <w:numId w:val="30"/>
              </w:numPr>
              <w:shd w:val="clear" w:color="auto" w:fill="FFFFFF"/>
              <w:spacing w:after="0" w:line="240" w:lineRule="auto"/>
              <w:ind w:left="323"/>
              <w:rPr>
                <w:rFonts w:ascii="Times New Roman" w:hAnsi="Times New Roman"/>
                <w:bCs/>
                <w:color w:val="222222"/>
                <w:sz w:val="22"/>
                <w:szCs w:val="22"/>
              </w:rPr>
            </w:pPr>
            <w:r w:rsidRPr="008B7A90">
              <w:rPr>
                <w:rFonts w:ascii="Times New Roman" w:hAnsi="Times New Roman"/>
                <w:bCs/>
                <w:color w:val="222222"/>
              </w:rPr>
              <w:t xml:space="preserve">European Archives of Oto-rhino-laryngology. </w:t>
            </w:r>
          </w:p>
        </w:tc>
      </w:tr>
      <w:tr w:rsidR="00B93FD3" w:rsidRPr="008B7A90" w14:paraId="2E6650D3" w14:textId="77777777" w:rsidTr="00B47BEB">
        <w:tc>
          <w:tcPr>
            <w:tcW w:w="2538" w:type="dxa"/>
          </w:tcPr>
          <w:p w14:paraId="382A1717" w14:textId="77777777" w:rsidR="00B93FD3" w:rsidRPr="008B7A90" w:rsidRDefault="00B93FD3" w:rsidP="006F1405">
            <w:pPr>
              <w:tabs>
                <w:tab w:val="left" w:pos="-180"/>
                <w:tab w:val="left" w:pos="0"/>
              </w:tabs>
              <w:spacing w:after="0"/>
              <w:rPr>
                <w:rFonts w:ascii="Times New Roman" w:hAnsi="Times New Roman"/>
                <w:color w:val="000000" w:themeColor="text1"/>
              </w:rPr>
            </w:pPr>
            <w:r w:rsidRPr="008B7A90">
              <w:rPr>
                <w:rFonts w:ascii="Times New Roman" w:hAnsi="Times New Roman"/>
                <w:color w:val="000000" w:themeColor="text1"/>
              </w:rPr>
              <w:t>Dr. Devi N</w:t>
            </w:r>
          </w:p>
        </w:tc>
        <w:tc>
          <w:tcPr>
            <w:tcW w:w="7200" w:type="dxa"/>
          </w:tcPr>
          <w:p w14:paraId="41C49A75" w14:textId="77777777" w:rsidR="00B93FD3" w:rsidRPr="008B7A90" w:rsidRDefault="00B93FD3" w:rsidP="00F52530">
            <w:pPr>
              <w:pStyle w:val="ListParagraph"/>
              <w:numPr>
                <w:ilvl w:val="0"/>
                <w:numId w:val="30"/>
              </w:numPr>
              <w:tabs>
                <w:tab w:val="left" w:pos="-180"/>
                <w:tab w:val="left" w:pos="0"/>
              </w:tabs>
              <w:spacing w:after="0" w:line="240" w:lineRule="auto"/>
              <w:ind w:left="323"/>
              <w:rPr>
                <w:rFonts w:ascii="Times New Roman" w:hAnsi="Times New Roman"/>
                <w:color w:val="000000" w:themeColor="text1"/>
              </w:rPr>
            </w:pPr>
            <w:r w:rsidRPr="008B7A90">
              <w:rPr>
                <w:rFonts w:ascii="Times New Roman" w:hAnsi="Times New Roman"/>
                <w:color w:val="000000" w:themeColor="text1"/>
              </w:rPr>
              <w:t>Reviewer fo</w:t>
            </w:r>
            <w:r>
              <w:rPr>
                <w:rFonts w:ascii="Times New Roman" w:hAnsi="Times New Roman"/>
                <w:color w:val="000000" w:themeColor="text1"/>
              </w:rPr>
              <w:t>r the manuscript for the JIISHA</w:t>
            </w:r>
          </w:p>
        </w:tc>
      </w:tr>
      <w:tr w:rsidR="007453A2" w:rsidRPr="008B7A90" w14:paraId="3996E7CA" w14:textId="77777777" w:rsidTr="00B47BEB">
        <w:tc>
          <w:tcPr>
            <w:tcW w:w="2538" w:type="dxa"/>
          </w:tcPr>
          <w:p w14:paraId="26376BB9" w14:textId="77777777" w:rsidR="007453A2" w:rsidRPr="008B7A90" w:rsidRDefault="005E1AB7" w:rsidP="006F1405">
            <w:pPr>
              <w:tabs>
                <w:tab w:val="left" w:pos="-180"/>
                <w:tab w:val="left" w:pos="0"/>
              </w:tabs>
              <w:spacing w:after="0"/>
              <w:rPr>
                <w:rFonts w:ascii="Times New Roman" w:hAnsi="Times New Roman"/>
                <w:color w:val="000000" w:themeColor="text1"/>
              </w:rPr>
            </w:pPr>
            <w:r>
              <w:rPr>
                <w:rFonts w:ascii="Times New Roman" w:hAnsi="Times New Roman"/>
                <w:color w:val="000000" w:themeColor="text1"/>
              </w:rPr>
              <w:t>Dr. Geetha C</w:t>
            </w:r>
          </w:p>
        </w:tc>
        <w:tc>
          <w:tcPr>
            <w:tcW w:w="7200" w:type="dxa"/>
          </w:tcPr>
          <w:p w14:paraId="372C4D1B" w14:textId="77777777" w:rsidR="007453A2" w:rsidRPr="008B7A90" w:rsidRDefault="005E1AB7" w:rsidP="00F52530">
            <w:pPr>
              <w:pStyle w:val="ListParagraph"/>
              <w:numPr>
                <w:ilvl w:val="0"/>
                <w:numId w:val="30"/>
              </w:numPr>
              <w:tabs>
                <w:tab w:val="left" w:pos="-180"/>
                <w:tab w:val="left" w:pos="0"/>
              </w:tabs>
              <w:spacing w:after="0" w:line="240" w:lineRule="auto"/>
              <w:ind w:left="323"/>
              <w:rPr>
                <w:rFonts w:ascii="Times New Roman" w:hAnsi="Times New Roman"/>
                <w:color w:val="000000" w:themeColor="text1"/>
              </w:rPr>
            </w:pPr>
            <w:r w:rsidRPr="008B7A90">
              <w:rPr>
                <w:rFonts w:ascii="Times New Roman" w:hAnsi="Times New Roman"/>
                <w:color w:val="000000" w:themeColor="text1"/>
              </w:rPr>
              <w:t>Reviewer fo</w:t>
            </w:r>
            <w:r>
              <w:rPr>
                <w:rFonts w:ascii="Times New Roman" w:hAnsi="Times New Roman"/>
                <w:color w:val="000000" w:themeColor="text1"/>
              </w:rPr>
              <w:t>r the manuscript for the JIISHA</w:t>
            </w:r>
          </w:p>
        </w:tc>
      </w:tr>
      <w:tr w:rsidR="00B93FD3" w:rsidRPr="008B7A90" w14:paraId="31417DA8" w14:textId="77777777" w:rsidTr="00B47BEB">
        <w:tc>
          <w:tcPr>
            <w:tcW w:w="2538" w:type="dxa"/>
          </w:tcPr>
          <w:p w14:paraId="6D470832" w14:textId="77777777" w:rsidR="00B93FD3" w:rsidRPr="008B7A90" w:rsidRDefault="00B93FD3" w:rsidP="006F1405">
            <w:pPr>
              <w:tabs>
                <w:tab w:val="left" w:pos="-180"/>
                <w:tab w:val="left" w:pos="0"/>
              </w:tabs>
              <w:spacing w:after="0"/>
              <w:rPr>
                <w:rFonts w:ascii="Times New Roman" w:hAnsi="Times New Roman"/>
                <w:color w:val="000000" w:themeColor="text1"/>
              </w:rPr>
            </w:pPr>
            <w:r w:rsidRPr="008B7A90">
              <w:rPr>
                <w:rFonts w:ascii="Times New Roman" w:hAnsi="Times New Roman"/>
              </w:rPr>
              <w:t xml:space="preserve">Dr. Sreeraj K </w:t>
            </w:r>
          </w:p>
        </w:tc>
        <w:tc>
          <w:tcPr>
            <w:tcW w:w="7200" w:type="dxa"/>
          </w:tcPr>
          <w:p w14:paraId="591261DF" w14:textId="77777777" w:rsidR="00B93FD3" w:rsidRPr="008B7A90" w:rsidRDefault="00B93FD3" w:rsidP="00F52530">
            <w:pPr>
              <w:pStyle w:val="ListParagraph"/>
              <w:numPr>
                <w:ilvl w:val="0"/>
                <w:numId w:val="30"/>
              </w:numPr>
              <w:tabs>
                <w:tab w:val="left" w:pos="-180"/>
                <w:tab w:val="left" w:pos="0"/>
              </w:tabs>
              <w:spacing w:after="0" w:line="240" w:lineRule="auto"/>
              <w:ind w:left="323"/>
              <w:rPr>
                <w:rFonts w:ascii="Times New Roman" w:hAnsi="Times New Roman"/>
                <w:color w:val="000000" w:themeColor="text1"/>
              </w:rPr>
            </w:pPr>
            <w:r w:rsidRPr="008B7A90">
              <w:rPr>
                <w:rFonts w:ascii="Times New Roman" w:hAnsi="Times New Roman"/>
              </w:rPr>
              <w:t>Reviewer for the journal- Scientific Reports</w:t>
            </w:r>
          </w:p>
        </w:tc>
      </w:tr>
      <w:tr w:rsidR="00B93FD3" w:rsidRPr="008B7A90" w14:paraId="571EEB02" w14:textId="77777777" w:rsidTr="00F04520">
        <w:trPr>
          <w:trHeight w:val="927"/>
        </w:trPr>
        <w:tc>
          <w:tcPr>
            <w:tcW w:w="2538" w:type="dxa"/>
          </w:tcPr>
          <w:p w14:paraId="387E611C" w14:textId="77777777" w:rsidR="00B93FD3" w:rsidRPr="008B7A90" w:rsidRDefault="00B93FD3" w:rsidP="006F1405">
            <w:pPr>
              <w:tabs>
                <w:tab w:val="left" w:pos="-180"/>
                <w:tab w:val="left" w:pos="0"/>
              </w:tabs>
              <w:spacing w:after="0"/>
              <w:rPr>
                <w:rFonts w:ascii="Times New Roman" w:hAnsi="Times New Roman"/>
                <w:color w:val="000000" w:themeColor="text1"/>
              </w:rPr>
            </w:pPr>
            <w:r w:rsidRPr="008B7A90">
              <w:rPr>
                <w:rFonts w:ascii="Times New Roman" w:hAnsi="Times New Roman"/>
                <w:color w:val="000000" w:themeColor="text1"/>
                <w:shd w:val="clear" w:color="auto" w:fill="FFFFFF"/>
              </w:rPr>
              <w:t>Dr. Prashanth Prabhu</w:t>
            </w:r>
          </w:p>
        </w:tc>
        <w:tc>
          <w:tcPr>
            <w:tcW w:w="7200" w:type="dxa"/>
          </w:tcPr>
          <w:p w14:paraId="63604929" w14:textId="77777777" w:rsidR="00B93FD3" w:rsidRPr="008B7A90" w:rsidRDefault="00B93FD3" w:rsidP="00F52530">
            <w:pPr>
              <w:pStyle w:val="Default"/>
              <w:numPr>
                <w:ilvl w:val="0"/>
                <w:numId w:val="30"/>
              </w:numPr>
              <w:spacing w:line="276" w:lineRule="auto"/>
              <w:ind w:left="323"/>
              <w:rPr>
                <w:color w:val="000000" w:themeColor="text1"/>
                <w:shd w:val="clear" w:color="auto" w:fill="FFFFFF"/>
              </w:rPr>
            </w:pPr>
            <w:r w:rsidRPr="008B7A90">
              <w:rPr>
                <w:color w:val="000000" w:themeColor="text1"/>
                <w:shd w:val="clear" w:color="auto" w:fill="FFFFFF"/>
              </w:rPr>
              <w:t>Reviewer of International Journal of Scientific Reports -Springer Nature Journal</w:t>
            </w:r>
          </w:p>
          <w:p w14:paraId="7FE38980" w14:textId="77777777" w:rsidR="00B93FD3" w:rsidRPr="008B7A90" w:rsidRDefault="00B93FD3" w:rsidP="00F52530">
            <w:pPr>
              <w:pStyle w:val="Default"/>
              <w:numPr>
                <w:ilvl w:val="0"/>
                <w:numId w:val="30"/>
              </w:numPr>
              <w:spacing w:line="276" w:lineRule="auto"/>
              <w:ind w:left="323"/>
            </w:pPr>
            <w:r w:rsidRPr="008B7A90">
              <w:rPr>
                <w:color w:val="000000" w:themeColor="text1"/>
                <w:shd w:val="clear" w:color="auto" w:fill="FFFFFF"/>
              </w:rPr>
              <w:t xml:space="preserve">Reviewer of journal – ‘Archives of Acoustics’. </w:t>
            </w:r>
          </w:p>
        </w:tc>
      </w:tr>
      <w:tr w:rsidR="00B93FD3" w:rsidRPr="008B7A90" w14:paraId="753AB07C" w14:textId="77777777" w:rsidTr="00B47BEB">
        <w:tc>
          <w:tcPr>
            <w:tcW w:w="2538" w:type="dxa"/>
          </w:tcPr>
          <w:p w14:paraId="582AA123" w14:textId="77777777" w:rsidR="00B93FD3" w:rsidRPr="008B7A90" w:rsidRDefault="00B93FD3" w:rsidP="006F1405">
            <w:pPr>
              <w:tabs>
                <w:tab w:val="left" w:pos="-180"/>
                <w:tab w:val="left" w:pos="0"/>
              </w:tabs>
              <w:spacing w:after="0"/>
              <w:rPr>
                <w:rFonts w:ascii="Times New Roman" w:hAnsi="Times New Roman"/>
              </w:rPr>
            </w:pPr>
            <w:r w:rsidRPr="008B7A90">
              <w:rPr>
                <w:rFonts w:ascii="Times New Roman" w:hAnsi="Times New Roman"/>
              </w:rPr>
              <w:t xml:space="preserve">Mr. Vikas M.D </w:t>
            </w:r>
          </w:p>
        </w:tc>
        <w:tc>
          <w:tcPr>
            <w:tcW w:w="7200" w:type="dxa"/>
          </w:tcPr>
          <w:p w14:paraId="7674ADC1" w14:textId="77777777" w:rsidR="00B93FD3" w:rsidRPr="008B7A90" w:rsidRDefault="00B93FD3" w:rsidP="00F52530">
            <w:pPr>
              <w:pStyle w:val="Default"/>
              <w:numPr>
                <w:ilvl w:val="0"/>
                <w:numId w:val="30"/>
              </w:numPr>
              <w:spacing w:line="276" w:lineRule="auto"/>
              <w:ind w:left="323"/>
              <w:rPr>
                <w:rFonts w:eastAsia="Calibri"/>
              </w:rPr>
            </w:pPr>
            <w:r w:rsidRPr="008B7A90">
              <w:rPr>
                <w:rFonts w:eastAsia="Calibri"/>
              </w:rPr>
              <w:t xml:space="preserve">International Journal of Otorhinolaryngology </w:t>
            </w:r>
          </w:p>
        </w:tc>
      </w:tr>
    </w:tbl>
    <w:p w14:paraId="67916A20" w14:textId="77777777" w:rsidR="00557477" w:rsidRPr="00DF06D4" w:rsidRDefault="00557477" w:rsidP="00B93FD3">
      <w:pPr>
        <w:jc w:val="both"/>
        <w:rPr>
          <w:rFonts w:ascii="Times New Roman" w:hAnsi="Times New Roman"/>
          <w:b/>
          <w:color w:val="000000" w:themeColor="text1"/>
          <w:sz w:val="10"/>
        </w:rPr>
      </w:pPr>
    </w:p>
    <w:p w14:paraId="50A128D0" w14:textId="77777777" w:rsidR="002D03D6" w:rsidRPr="002D03D6" w:rsidRDefault="002D03D6" w:rsidP="002D03D6">
      <w:pPr>
        <w:autoSpaceDE w:val="0"/>
        <w:autoSpaceDN w:val="0"/>
        <w:adjustRightInd w:val="0"/>
        <w:spacing w:after="0"/>
        <w:ind w:left="1080" w:right="180"/>
        <w:contextualSpacing/>
        <w:jc w:val="both"/>
        <w:rPr>
          <w:rFonts w:ascii="Times New Roman" w:eastAsia="Times New Roman" w:hAnsi="Times New Roman"/>
          <w:color w:val="222222"/>
          <w:shd w:val="clear" w:color="auto" w:fill="FFFFFF"/>
          <w:rtl/>
          <w:cs/>
        </w:rPr>
      </w:pPr>
      <w:r w:rsidRPr="002D03D6">
        <w:rPr>
          <w:rFonts w:ascii="Times New Roman" w:eastAsia="Times New Roman" w:hAnsi="Times New Roman"/>
          <w:b/>
          <w:color w:val="000000" w:themeColor="text1"/>
          <w:u w:val="single"/>
        </w:rPr>
        <w:t>III. CLINICAL SERVICES:  GENERAL/</w:t>
      </w:r>
      <w:r w:rsidRPr="002D03D6">
        <w:rPr>
          <w:rFonts w:ascii="Nirmala UI" w:eastAsia="Times New Roman" w:hAnsi="Nirmala UI" w:cs="Nirmala UI"/>
          <w:color w:val="000000" w:themeColor="text1"/>
          <w:u w:val="single"/>
          <w:cs/>
          <w:lang w:bidi="hi-IN"/>
        </w:rPr>
        <w:t>नैदानिक</w:t>
      </w:r>
      <w:r w:rsidRPr="002D03D6">
        <w:rPr>
          <w:rFonts w:ascii="Times New Roman" w:eastAsia="Times New Roman" w:hAnsi="Times New Roman"/>
          <w:color w:val="000000" w:themeColor="text1"/>
          <w:u w:val="single"/>
          <w:cs/>
          <w:lang w:bidi="hi-IN"/>
        </w:rPr>
        <w:t xml:space="preserve"> ​​</w:t>
      </w:r>
      <w:proofErr w:type="gramStart"/>
      <w:r w:rsidRPr="002D03D6">
        <w:rPr>
          <w:rFonts w:ascii="Nirmala UI" w:eastAsia="Times New Roman" w:hAnsi="Nirmala UI" w:cs="Nirmala UI"/>
          <w:color w:val="000000" w:themeColor="text1"/>
          <w:u w:val="single"/>
          <w:cs/>
          <w:lang w:bidi="hi-IN"/>
        </w:rPr>
        <w:t>सेवाओं</w:t>
      </w:r>
      <w:r w:rsidRPr="002D03D6">
        <w:rPr>
          <w:rFonts w:ascii="Times New Roman" w:eastAsia="Times New Roman" w:hAnsi="Times New Roman"/>
          <w:color w:val="000000" w:themeColor="text1"/>
          <w:u w:val="single"/>
          <w:cs/>
          <w:lang w:bidi="hi-IN"/>
        </w:rPr>
        <w:t xml:space="preserve"> :</w:t>
      </w:r>
      <w:r w:rsidRPr="002D03D6">
        <w:rPr>
          <w:rFonts w:ascii="Nirmala UI" w:eastAsia="Times New Roman" w:hAnsi="Nirmala UI" w:cs="Nirmala UI"/>
          <w:color w:val="000000" w:themeColor="text1"/>
          <w:u w:val="single"/>
          <w:cs/>
          <w:lang w:bidi="hi-IN"/>
        </w:rPr>
        <w:t>आम</w:t>
      </w:r>
      <w:proofErr w:type="gramEnd"/>
    </w:p>
    <w:p w14:paraId="51A78F93" w14:textId="77777777" w:rsidR="002D03D6" w:rsidRPr="002D03D6" w:rsidRDefault="002D03D6" w:rsidP="002D03D6">
      <w:pPr>
        <w:spacing w:after="0" w:line="240" w:lineRule="auto"/>
        <w:ind w:left="90"/>
        <w:jc w:val="center"/>
        <w:rPr>
          <w:rFonts w:ascii="Times New Roman" w:eastAsia="Times New Roman" w:hAnsi="Times New Roman"/>
          <w:b/>
          <w:color w:val="000000" w:themeColor="text1"/>
          <w:u w:val="single"/>
          <w:rtl/>
          <w:cs/>
        </w:rPr>
      </w:pPr>
    </w:p>
    <w:p w14:paraId="243BD657" w14:textId="77777777" w:rsidR="002D03D6" w:rsidRPr="002D03D6" w:rsidRDefault="002D03D6" w:rsidP="00F52530">
      <w:pPr>
        <w:numPr>
          <w:ilvl w:val="0"/>
          <w:numId w:val="4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7"/>
        <w:rPr>
          <w:rFonts w:ascii="Times New Roman" w:eastAsia="Times New Roman" w:hAnsi="Times New Roman"/>
          <w:b/>
          <w:color w:val="000000" w:themeColor="text1"/>
          <w:lang w:bidi="hi-IN"/>
        </w:rPr>
      </w:pPr>
      <w:r w:rsidRPr="002D03D6">
        <w:rPr>
          <w:rFonts w:ascii="Times New Roman" w:eastAsia="Times New Roman" w:hAnsi="Times New Roman"/>
          <w:b/>
          <w:color w:val="000000" w:themeColor="text1"/>
          <w:lang w:bidi="hi-IN"/>
        </w:rPr>
        <w:t>General Clinical services</w:t>
      </w:r>
    </w:p>
    <w:p w14:paraId="269A9C93" w14:textId="77777777" w:rsidR="002D03D6" w:rsidRPr="002D03D6" w:rsidRDefault="002D03D6" w:rsidP="002D0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right="387"/>
        <w:rPr>
          <w:rFonts w:ascii="Times New Roman" w:eastAsia="Times New Roman" w:hAnsi="Times New Roman"/>
          <w:b/>
          <w:color w:val="000000" w:themeColor="text1"/>
          <w:cs/>
          <w:lang w:bidi="hi-IN"/>
        </w:rPr>
      </w:pPr>
    </w:p>
    <w:p w14:paraId="14758C7F" w14:textId="77777777" w:rsidR="002D03D6" w:rsidRPr="002D03D6" w:rsidRDefault="002D03D6" w:rsidP="00F52530">
      <w:pPr>
        <w:numPr>
          <w:ilvl w:val="0"/>
          <w:numId w:val="50"/>
        </w:numPr>
        <w:spacing w:after="0" w:line="240" w:lineRule="auto"/>
        <w:ind w:left="1080" w:right="297"/>
        <w:contextualSpacing/>
        <w:jc w:val="both"/>
        <w:rPr>
          <w:rFonts w:ascii="Times New Roman" w:eastAsia="Times New Roman" w:hAnsi="Times New Roman"/>
          <w:color w:val="000000" w:themeColor="text1"/>
        </w:rPr>
      </w:pPr>
      <w:r w:rsidRPr="002D03D6">
        <w:rPr>
          <w:rFonts w:ascii="Times New Roman" w:eastAsia="Times New Roman" w:hAnsi="Times New Roman"/>
          <w:b/>
          <w:color w:val="000000" w:themeColor="text1"/>
        </w:rPr>
        <w:t xml:space="preserve">Hearing Evaluation: </w:t>
      </w:r>
      <w:r w:rsidRPr="002D03D6">
        <w:rPr>
          <w:rFonts w:ascii="Times New Roman" w:eastAsia="Times New Roman" w:hAnsi="Times New Roman"/>
          <w:color w:val="000000" w:themeColor="text1"/>
        </w:rPr>
        <w:t xml:space="preserve">The hearing evaluation section of the Department of Audiology specializes in assessment of the hearing abilities. The clinical services at the department have been imparted to individuals in a wide age range, extending from a few hours after birth to individuals of up to 100 years of age. The detailed evaluation is carried out on all clients with the complaint of hearing loss and/or symptoms associated with hearing loss who are registered at the institute. These registered individuals undergo a battery of tests using the state-of-the-art equipment.  The clientage of the department pans not only across the length and breadth of the country but also abroad.  The physiological and electro- physiological tests, in addition to the detection of </w:t>
      </w:r>
      <w:proofErr w:type="spellStart"/>
      <w:r w:rsidR="00FA463F">
        <w:rPr>
          <w:rFonts w:ascii="Times New Roman" w:eastAsia="Times New Roman" w:hAnsi="Times New Roman"/>
          <w:color w:val="000000" w:themeColor="text1"/>
        </w:rPr>
        <w:t>retro</w:t>
      </w:r>
      <w:r w:rsidR="00FA463F" w:rsidRPr="002D03D6">
        <w:rPr>
          <w:rFonts w:ascii="Times New Roman" w:eastAsia="Times New Roman" w:hAnsi="Times New Roman"/>
          <w:color w:val="000000" w:themeColor="text1"/>
        </w:rPr>
        <w:t>cochlear</w:t>
      </w:r>
      <w:proofErr w:type="spellEnd"/>
      <w:r w:rsidRPr="002D03D6">
        <w:rPr>
          <w:rFonts w:ascii="Times New Roman" w:eastAsia="Times New Roman" w:hAnsi="Times New Roman"/>
          <w:color w:val="000000" w:themeColor="text1"/>
        </w:rPr>
        <w:t xml:space="preserve"> pathologies, also play an important role in identification of functional hearing loss, the number of which has shot-up owing to their desire of availing the facilities meant for individuals with hearing disability.  Below mentioned table gives the details of clients seen for hearing evaluation.  </w:t>
      </w:r>
    </w:p>
    <w:tbl>
      <w:tblPr>
        <w:tblW w:w="10955" w:type="dxa"/>
        <w:tblInd w:w="-720" w:type="dxa"/>
        <w:tblLook w:val="04A0" w:firstRow="1" w:lastRow="0" w:firstColumn="1" w:lastColumn="0" w:noHBand="0" w:noVBand="1"/>
      </w:tblPr>
      <w:tblGrid>
        <w:gridCol w:w="1574"/>
        <w:gridCol w:w="650"/>
        <w:gridCol w:w="792"/>
        <w:gridCol w:w="751"/>
        <w:gridCol w:w="681"/>
        <w:gridCol w:w="800"/>
        <w:gridCol w:w="709"/>
        <w:gridCol w:w="704"/>
        <w:gridCol w:w="630"/>
        <w:gridCol w:w="686"/>
        <w:gridCol w:w="836"/>
        <w:gridCol w:w="696"/>
        <w:gridCol w:w="696"/>
        <w:gridCol w:w="750"/>
      </w:tblGrid>
      <w:tr w:rsidR="002D03D6" w:rsidRPr="002D03D6" w14:paraId="77E915A5" w14:textId="77777777" w:rsidTr="006F1405">
        <w:trPr>
          <w:trHeight w:val="296"/>
        </w:trPr>
        <w:tc>
          <w:tcPr>
            <w:tcW w:w="10955" w:type="dxa"/>
            <w:gridSpan w:val="14"/>
            <w:tcBorders>
              <w:top w:val="nil"/>
              <w:left w:val="nil"/>
              <w:bottom w:val="single" w:sz="8" w:space="0" w:color="auto"/>
              <w:right w:val="nil"/>
            </w:tcBorders>
            <w:noWrap/>
            <w:vAlign w:val="center"/>
            <w:hideMark/>
          </w:tcPr>
          <w:p w14:paraId="7C9B967C" w14:textId="77777777" w:rsidR="002D03D6" w:rsidRPr="002D03D6" w:rsidRDefault="002D03D6" w:rsidP="002D03D6">
            <w:pPr>
              <w:spacing w:after="0" w:line="240" w:lineRule="auto"/>
              <w:rPr>
                <w:rFonts w:ascii="Times New Roman" w:eastAsia="Times New Roman" w:hAnsi="Times New Roman"/>
                <w:color w:val="000000" w:themeColor="text1"/>
              </w:rPr>
            </w:pPr>
          </w:p>
        </w:tc>
      </w:tr>
      <w:tr w:rsidR="002D03D6" w:rsidRPr="002D03D6" w14:paraId="61FA8B6E" w14:textId="77777777" w:rsidTr="006F1405">
        <w:trPr>
          <w:trHeight w:val="296"/>
        </w:trPr>
        <w:tc>
          <w:tcPr>
            <w:tcW w:w="1574" w:type="dxa"/>
            <w:tcBorders>
              <w:top w:val="nil"/>
              <w:left w:val="single" w:sz="8" w:space="0" w:color="auto"/>
              <w:bottom w:val="single" w:sz="8" w:space="0" w:color="auto"/>
              <w:right w:val="single" w:sz="8" w:space="0" w:color="auto"/>
            </w:tcBorders>
            <w:shd w:val="clear" w:color="000000" w:fill="FCD5B4"/>
            <w:noWrap/>
            <w:vAlign w:val="center"/>
            <w:hideMark/>
          </w:tcPr>
          <w:p w14:paraId="43F04BDC"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Hearing Evaluation</w:t>
            </w:r>
          </w:p>
        </w:tc>
        <w:tc>
          <w:tcPr>
            <w:tcW w:w="650" w:type="dxa"/>
            <w:tcBorders>
              <w:top w:val="nil"/>
              <w:left w:val="nil"/>
              <w:bottom w:val="single" w:sz="8" w:space="0" w:color="auto"/>
              <w:right w:val="single" w:sz="8" w:space="0" w:color="auto"/>
            </w:tcBorders>
            <w:shd w:val="clear" w:color="000000" w:fill="FCD5B4"/>
            <w:noWrap/>
            <w:vAlign w:val="center"/>
            <w:hideMark/>
          </w:tcPr>
          <w:p w14:paraId="749B0691"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Apr.</w:t>
            </w:r>
          </w:p>
        </w:tc>
        <w:tc>
          <w:tcPr>
            <w:tcW w:w="792" w:type="dxa"/>
            <w:tcBorders>
              <w:top w:val="nil"/>
              <w:left w:val="nil"/>
              <w:bottom w:val="single" w:sz="8" w:space="0" w:color="auto"/>
              <w:right w:val="single" w:sz="8" w:space="0" w:color="auto"/>
            </w:tcBorders>
            <w:shd w:val="clear" w:color="000000" w:fill="FCD5B4"/>
            <w:noWrap/>
            <w:vAlign w:val="center"/>
            <w:hideMark/>
          </w:tcPr>
          <w:p w14:paraId="7A57EC19"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May</w:t>
            </w:r>
          </w:p>
        </w:tc>
        <w:tc>
          <w:tcPr>
            <w:tcW w:w="751" w:type="dxa"/>
            <w:tcBorders>
              <w:top w:val="nil"/>
              <w:left w:val="nil"/>
              <w:bottom w:val="single" w:sz="8" w:space="0" w:color="auto"/>
              <w:right w:val="single" w:sz="8" w:space="0" w:color="auto"/>
            </w:tcBorders>
            <w:shd w:val="clear" w:color="000000" w:fill="FCD5B4"/>
            <w:noWrap/>
            <w:vAlign w:val="center"/>
            <w:hideMark/>
          </w:tcPr>
          <w:p w14:paraId="1A096C00"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Jun</w:t>
            </w:r>
          </w:p>
        </w:tc>
        <w:tc>
          <w:tcPr>
            <w:tcW w:w="681" w:type="dxa"/>
            <w:tcBorders>
              <w:top w:val="nil"/>
              <w:left w:val="nil"/>
              <w:bottom w:val="single" w:sz="8" w:space="0" w:color="auto"/>
              <w:right w:val="single" w:sz="8" w:space="0" w:color="auto"/>
            </w:tcBorders>
            <w:shd w:val="clear" w:color="000000" w:fill="FCD5B4"/>
            <w:noWrap/>
            <w:vAlign w:val="center"/>
            <w:hideMark/>
          </w:tcPr>
          <w:p w14:paraId="76810BA5"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Jul</w:t>
            </w:r>
          </w:p>
        </w:tc>
        <w:tc>
          <w:tcPr>
            <w:tcW w:w="800" w:type="dxa"/>
            <w:tcBorders>
              <w:top w:val="nil"/>
              <w:left w:val="nil"/>
              <w:bottom w:val="single" w:sz="8" w:space="0" w:color="auto"/>
              <w:right w:val="single" w:sz="8" w:space="0" w:color="auto"/>
            </w:tcBorders>
            <w:shd w:val="clear" w:color="000000" w:fill="FCD5B4"/>
            <w:noWrap/>
            <w:vAlign w:val="center"/>
            <w:hideMark/>
          </w:tcPr>
          <w:p w14:paraId="4FA8BC5D"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Aug</w:t>
            </w:r>
          </w:p>
        </w:tc>
        <w:tc>
          <w:tcPr>
            <w:tcW w:w="709" w:type="dxa"/>
            <w:tcBorders>
              <w:top w:val="nil"/>
              <w:left w:val="nil"/>
              <w:bottom w:val="single" w:sz="8" w:space="0" w:color="auto"/>
              <w:right w:val="single" w:sz="8" w:space="0" w:color="auto"/>
            </w:tcBorders>
            <w:shd w:val="clear" w:color="000000" w:fill="FCD5B4"/>
            <w:noWrap/>
            <w:vAlign w:val="center"/>
            <w:hideMark/>
          </w:tcPr>
          <w:p w14:paraId="174F2CB4"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Sep</w:t>
            </w:r>
          </w:p>
        </w:tc>
        <w:tc>
          <w:tcPr>
            <w:tcW w:w="704" w:type="dxa"/>
            <w:tcBorders>
              <w:top w:val="nil"/>
              <w:left w:val="nil"/>
              <w:bottom w:val="single" w:sz="8" w:space="0" w:color="auto"/>
              <w:right w:val="single" w:sz="8" w:space="0" w:color="auto"/>
            </w:tcBorders>
            <w:shd w:val="clear" w:color="000000" w:fill="FCD5B4"/>
            <w:noWrap/>
            <w:vAlign w:val="center"/>
            <w:hideMark/>
          </w:tcPr>
          <w:p w14:paraId="5372C4F7"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Oct</w:t>
            </w:r>
          </w:p>
        </w:tc>
        <w:tc>
          <w:tcPr>
            <w:tcW w:w="630" w:type="dxa"/>
            <w:tcBorders>
              <w:top w:val="nil"/>
              <w:left w:val="nil"/>
              <w:bottom w:val="single" w:sz="8" w:space="0" w:color="auto"/>
              <w:right w:val="single" w:sz="8" w:space="0" w:color="auto"/>
            </w:tcBorders>
            <w:shd w:val="clear" w:color="000000" w:fill="FCD5B4"/>
            <w:noWrap/>
            <w:vAlign w:val="center"/>
            <w:hideMark/>
          </w:tcPr>
          <w:p w14:paraId="74FB0DD2"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Nov</w:t>
            </w:r>
          </w:p>
        </w:tc>
        <w:tc>
          <w:tcPr>
            <w:tcW w:w="686" w:type="dxa"/>
            <w:tcBorders>
              <w:top w:val="nil"/>
              <w:left w:val="nil"/>
              <w:bottom w:val="single" w:sz="8" w:space="0" w:color="auto"/>
              <w:right w:val="single" w:sz="8" w:space="0" w:color="auto"/>
            </w:tcBorders>
            <w:shd w:val="clear" w:color="000000" w:fill="FCD5B4"/>
            <w:noWrap/>
            <w:vAlign w:val="center"/>
            <w:hideMark/>
          </w:tcPr>
          <w:p w14:paraId="5E4E262D"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Dec</w:t>
            </w:r>
          </w:p>
        </w:tc>
        <w:tc>
          <w:tcPr>
            <w:tcW w:w="0" w:type="auto"/>
            <w:tcBorders>
              <w:top w:val="nil"/>
              <w:left w:val="nil"/>
              <w:bottom w:val="single" w:sz="8" w:space="0" w:color="auto"/>
              <w:right w:val="single" w:sz="8" w:space="0" w:color="auto"/>
            </w:tcBorders>
            <w:shd w:val="clear" w:color="000000" w:fill="FCD5B4"/>
            <w:noWrap/>
            <w:vAlign w:val="center"/>
            <w:hideMark/>
          </w:tcPr>
          <w:p w14:paraId="771B73F8"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Jan 21</w:t>
            </w:r>
          </w:p>
        </w:tc>
        <w:tc>
          <w:tcPr>
            <w:tcW w:w="0" w:type="auto"/>
            <w:tcBorders>
              <w:top w:val="nil"/>
              <w:left w:val="nil"/>
              <w:bottom w:val="single" w:sz="8" w:space="0" w:color="auto"/>
              <w:right w:val="single" w:sz="8" w:space="0" w:color="auto"/>
            </w:tcBorders>
            <w:shd w:val="clear" w:color="000000" w:fill="FCD5B4"/>
            <w:noWrap/>
            <w:vAlign w:val="center"/>
            <w:hideMark/>
          </w:tcPr>
          <w:p w14:paraId="733CF950"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Feb</w:t>
            </w:r>
          </w:p>
        </w:tc>
        <w:tc>
          <w:tcPr>
            <w:tcW w:w="0" w:type="auto"/>
            <w:tcBorders>
              <w:top w:val="nil"/>
              <w:left w:val="nil"/>
              <w:bottom w:val="single" w:sz="8" w:space="0" w:color="auto"/>
              <w:right w:val="single" w:sz="8" w:space="0" w:color="auto"/>
            </w:tcBorders>
            <w:shd w:val="clear" w:color="000000" w:fill="FCD5B4"/>
            <w:noWrap/>
            <w:vAlign w:val="center"/>
            <w:hideMark/>
          </w:tcPr>
          <w:p w14:paraId="05355499"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Mar</w:t>
            </w:r>
          </w:p>
        </w:tc>
        <w:tc>
          <w:tcPr>
            <w:tcW w:w="750" w:type="dxa"/>
            <w:tcBorders>
              <w:top w:val="nil"/>
              <w:left w:val="nil"/>
              <w:bottom w:val="single" w:sz="8" w:space="0" w:color="auto"/>
              <w:right w:val="single" w:sz="8" w:space="0" w:color="auto"/>
            </w:tcBorders>
            <w:shd w:val="clear" w:color="000000" w:fill="FCD5B4"/>
            <w:noWrap/>
            <w:vAlign w:val="center"/>
            <w:hideMark/>
          </w:tcPr>
          <w:p w14:paraId="69FB1FA9"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Total</w:t>
            </w:r>
          </w:p>
        </w:tc>
      </w:tr>
      <w:tr w:rsidR="002D03D6" w:rsidRPr="002D03D6" w14:paraId="03E4AFDD" w14:textId="77777777" w:rsidTr="006F1405">
        <w:trPr>
          <w:trHeight w:val="296"/>
        </w:trPr>
        <w:tc>
          <w:tcPr>
            <w:tcW w:w="1574" w:type="dxa"/>
            <w:tcBorders>
              <w:top w:val="nil"/>
              <w:left w:val="single" w:sz="8" w:space="0" w:color="auto"/>
              <w:bottom w:val="single" w:sz="8" w:space="0" w:color="auto"/>
              <w:right w:val="single" w:sz="8" w:space="0" w:color="auto"/>
            </w:tcBorders>
            <w:noWrap/>
            <w:vAlign w:val="center"/>
            <w:hideMark/>
          </w:tcPr>
          <w:p w14:paraId="63C3F086"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Clients seen in OPD</w:t>
            </w:r>
          </w:p>
        </w:tc>
        <w:tc>
          <w:tcPr>
            <w:tcW w:w="650" w:type="dxa"/>
            <w:tcBorders>
              <w:top w:val="nil"/>
              <w:left w:val="nil"/>
              <w:bottom w:val="single" w:sz="8" w:space="0" w:color="auto"/>
              <w:right w:val="single" w:sz="8" w:space="0" w:color="auto"/>
            </w:tcBorders>
            <w:noWrap/>
            <w:vAlign w:val="bottom"/>
            <w:hideMark/>
          </w:tcPr>
          <w:p w14:paraId="6EEF1E4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vAlign w:val="bottom"/>
            <w:hideMark/>
          </w:tcPr>
          <w:p w14:paraId="666A066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109</w:t>
            </w:r>
          </w:p>
        </w:tc>
        <w:tc>
          <w:tcPr>
            <w:tcW w:w="751" w:type="dxa"/>
            <w:tcBorders>
              <w:top w:val="nil"/>
              <w:left w:val="nil"/>
              <w:bottom w:val="single" w:sz="8" w:space="0" w:color="auto"/>
              <w:right w:val="single" w:sz="8" w:space="0" w:color="auto"/>
            </w:tcBorders>
            <w:noWrap/>
            <w:vAlign w:val="bottom"/>
            <w:hideMark/>
          </w:tcPr>
          <w:p w14:paraId="0C8376B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510</w:t>
            </w:r>
          </w:p>
        </w:tc>
        <w:tc>
          <w:tcPr>
            <w:tcW w:w="681" w:type="dxa"/>
            <w:tcBorders>
              <w:top w:val="nil"/>
              <w:left w:val="nil"/>
              <w:bottom w:val="single" w:sz="8" w:space="0" w:color="auto"/>
              <w:right w:val="single" w:sz="8" w:space="0" w:color="auto"/>
            </w:tcBorders>
            <w:noWrap/>
            <w:vAlign w:val="bottom"/>
            <w:hideMark/>
          </w:tcPr>
          <w:p w14:paraId="2A6DAB7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306</w:t>
            </w:r>
          </w:p>
        </w:tc>
        <w:tc>
          <w:tcPr>
            <w:tcW w:w="800" w:type="dxa"/>
            <w:tcBorders>
              <w:top w:val="nil"/>
              <w:left w:val="nil"/>
              <w:bottom w:val="single" w:sz="8" w:space="0" w:color="auto"/>
              <w:right w:val="single" w:sz="8" w:space="0" w:color="auto"/>
            </w:tcBorders>
            <w:noWrap/>
            <w:vAlign w:val="bottom"/>
            <w:hideMark/>
          </w:tcPr>
          <w:p w14:paraId="4C57A01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331</w:t>
            </w:r>
          </w:p>
        </w:tc>
        <w:tc>
          <w:tcPr>
            <w:tcW w:w="709" w:type="dxa"/>
            <w:tcBorders>
              <w:top w:val="nil"/>
              <w:left w:val="nil"/>
              <w:bottom w:val="single" w:sz="8" w:space="0" w:color="auto"/>
              <w:right w:val="single" w:sz="8" w:space="0" w:color="auto"/>
            </w:tcBorders>
            <w:noWrap/>
            <w:vAlign w:val="bottom"/>
            <w:hideMark/>
          </w:tcPr>
          <w:p w14:paraId="58A4699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546</w:t>
            </w:r>
          </w:p>
        </w:tc>
        <w:tc>
          <w:tcPr>
            <w:tcW w:w="704" w:type="dxa"/>
            <w:tcBorders>
              <w:top w:val="nil"/>
              <w:left w:val="nil"/>
              <w:bottom w:val="single" w:sz="8" w:space="0" w:color="auto"/>
              <w:right w:val="single" w:sz="8" w:space="0" w:color="auto"/>
            </w:tcBorders>
            <w:noWrap/>
            <w:vAlign w:val="bottom"/>
            <w:hideMark/>
          </w:tcPr>
          <w:p w14:paraId="3674AA2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578</w:t>
            </w:r>
          </w:p>
        </w:tc>
        <w:tc>
          <w:tcPr>
            <w:tcW w:w="630" w:type="dxa"/>
            <w:tcBorders>
              <w:top w:val="nil"/>
              <w:left w:val="nil"/>
              <w:bottom w:val="single" w:sz="8" w:space="0" w:color="auto"/>
              <w:right w:val="single" w:sz="8" w:space="0" w:color="auto"/>
            </w:tcBorders>
            <w:noWrap/>
            <w:vAlign w:val="bottom"/>
            <w:hideMark/>
          </w:tcPr>
          <w:p w14:paraId="34AFF57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28</w:t>
            </w:r>
          </w:p>
        </w:tc>
        <w:tc>
          <w:tcPr>
            <w:tcW w:w="686" w:type="dxa"/>
            <w:tcBorders>
              <w:top w:val="nil"/>
              <w:left w:val="nil"/>
              <w:bottom w:val="single" w:sz="8" w:space="0" w:color="auto"/>
              <w:right w:val="single" w:sz="8" w:space="0" w:color="auto"/>
            </w:tcBorders>
            <w:noWrap/>
            <w:vAlign w:val="bottom"/>
            <w:hideMark/>
          </w:tcPr>
          <w:p w14:paraId="5D683CD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844</w:t>
            </w:r>
          </w:p>
        </w:tc>
        <w:tc>
          <w:tcPr>
            <w:tcW w:w="0" w:type="auto"/>
            <w:tcBorders>
              <w:top w:val="nil"/>
              <w:left w:val="nil"/>
              <w:bottom w:val="single" w:sz="8" w:space="0" w:color="auto"/>
              <w:right w:val="single" w:sz="8" w:space="0" w:color="auto"/>
            </w:tcBorders>
            <w:noWrap/>
            <w:vAlign w:val="bottom"/>
          </w:tcPr>
          <w:p w14:paraId="02F27B1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1036</w:t>
            </w:r>
          </w:p>
        </w:tc>
        <w:tc>
          <w:tcPr>
            <w:tcW w:w="0" w:type="auto"/>
            <w:tcBorders>
              <w:top w:val="nil"/>
              <w:left w:val="nil"/>
              <w:bottom w:val="single" w:sz="8" w:space="0" w:color="auto"/>
              <w:right w:val="single" w:sz="8" w:space="0" w:color="auto"/>
            </w:tcBorders>
            <w:noWrap/>
            <w:vAlign w:val="bottom"/>
          </w:tcPr>
          <w:p w14:paraId="2B69E92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1031</w:t>
            </w:r>
          </w:p>
        </w:tc>
        <w:tc>
          <w:tcPr>
            <w:tcW w:w="0" w:type="auto"/>
            <w:tcBorders>
              <w:top w:val="nil"/>
              <w:left w:val="nil"/>
              <w:bottom w:val="single" w:sz="8" w:space="0" w:color="auto"/>
              <w:right w:val="single" w:sz="8" w:space="0" w:color="auto"/>
            </w:tcBorders>
            <w:noWrap/>
            <w:vAlign w:val="bottom"/>
          </w:tcPr>
          <w:p w14:paraId="1922E41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1075</w:t>
            </w:r>
          </w:p>
        </w:tc>
        <w:tc>
          <w:tcPr>
            <w:tcW w:w="750" w:type="dxa"/>
            <w:tcBorders>
              <w:top w:val="nil"/>
              <w:left w:val="nil"/>
              <w:bottom w:val="single" w:sz="8" w:space="0" w:color="auto"/>
              <w:right w:val="single" w:sz="8" w:space="0" w:color="auto"/>
            </w:tcBorders>
            <w:shd w:val="clear" w:color="000000" w:fill="FCD5B4"/>
            <w:noWrap/>
            <w:vAlign w:val="bottom"/>
          </w:tcPr>
          <w:p w14:paraId="6A957CE1" w14:textId="77777777" w:rsidR="002D03D6" w:rsidRPr="002D03D6" w:rsidRDefault="002D03D6" w:rsidP="002D03D6">
            <w:pPr>
              <w:jc w:val="right"/>
              <w:rPr>
                <w:rFonts w:ascii="Times New Roman" w:eastAsia="Times New Roman" w:hAnsi="Times New Roman"/>
                <w:color w:val="000000"/>
              </w:rPr>
            </w:pPr>
            <w:r w:rsidRPr="002D03D6">
              <w:rPr>
                <w:rFonts w:ascii="Times New Roman" w:eastAsia="Times New Roman" w:hAnsi="Times New Roman"/>
                <w:color w:val="000000"/>
              </w:rPr>
              <w:t>6394</w:t>
            </w:r>
          </w:p>
        </w:tc>
      </w:tr>
      <w:tr w:rsidR="002D03D6" w:rsidRPr="002D03D6" w14:paraId="69E3459C" w14:textId="77777777" w:rsidTr="006F1405">
        <w:trPr>
          <w:trHeight w:val="296"/>
        </w:trPr>
        <w:tc>
          <w:tcPr>
            <w:tcW w:w="1574" w:type="dxa"/>
            <w:tcBorders>
              <w:top w:val="nil"/>
              <w:left w:val="single" w:sz="8" w:space="0" w:color="auto"/>
              <w:bottom w:val="single" w:sz="8" w:space="0" w:color="auto"/>
              <w:right w:val="single" w:sz="8" w:space="0" w:color="auto"/>
            </w:tcBorders>
            <w:noWrap/>
            <w:vAlign w:val="center"/>
            <w:hideMark/>
          </w:tcPr>
          <w:p w14:paraId="773B68E1"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 xml:space="preserve">Clients evaluated in </w:t>
            </w:r>
            <w:r w:rsidRPr="002D03D6">
              <w:rPr>
                <w:rFonts w:ascii="Times New Roman" w:eastAsia="Times New Roman" w:hAnsi="Times New Roman"/>
              </w:rPr>
              <w:lastRenderedPageBreak/>
              <w:t>JC Block</w:t>
            </w:r>
          </w:p>
        </w:tc>
        <w:tc>
          <w:tcPr>
            <w:tcW w:w="650" w:type="dxa"/>
            <w:tcBorders>
              <w:top w:val="nil"/>
              <w:left w:val="nil"/>
              <w:bottom w:val="single" w:sz="8" w:space="0" w:color="auto"/>
              <w:right w:val="single" w:sz="8" w:space="0" w:color="auto"/>
            </w:tcBorders>
            <w:noWrap/>
            <w:vAlign w:val="bottom"/>
            <w:hideMark/>
          </w:tcPr>
          <w:p w14:paraId="3D337766"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lastRenderedPageBreak/>
              <w:t>0</w:t>
            </w:r>
          </w:p>
        </w:tc>
        <w:tc>
          <w:tcPr>
            <w:tcW w:w="792" w:type="dxa"/>
            <w:tcBorders>
              <w:top w:val="nil"/>
              <w:left w:val="nil"/>
              <w:bottom w:val="single" w:sz="8" w:space="0" w:color="auto"/>
              <w:right w:val="single" w:sz="8" w:space="0" w:color="auto"/>
            </w:tcBorders>
            <w:noWrap/>
            <w:vAlign w:val="bottom"/>
            <w:hideMark/>
          </w:tcPr>
          <w:p w14:paraId="7A78610A"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109</w:t>
            </w:r>
          </w:p>
        </w:tc>
        <w:tc>
          <w:tcPr>
            <w:tcW w:w="751" w:type="dxa"/>
            <w:tcBorders>
              <w:top w:val="nil"/>
              <w:left w:val="nil"/>
              <w:bottom w:val="single" w:sz="8" w:space="0" w:color="auto"/>
              <w:right w:val="single" w:sz="8" w:space="0" w:color="auto"/>
            </w:tcBorders>
            <w:noWrap/>
            <w:vAlign w:val="bottom"/>
            <w:hideMark/>
          </w:tcPr>
          <w:p w14:paraId="772FA66E"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744</w:t>
            </w:r>
          </w:p>
        </w:tc>
        <w:tc>
          <w:tcPr>
            <w:tcW w:w="681" w:type="dxa"/>
            <w:tcBorders>
              <w:top w:val="nil"/>
              <w:left w:val="nil"/>
              <w:bottom w:val="single" w:sz="8" w:space="0" w:color="auto"/>
              <w:right w:val="single" w:sz="8" w:space="0" w:color="auto"/>
            </w:tcBorders>
            <w:noWrap/>
            <w:vAlign w:val="bottom"/>
            <w:hideMark/>
          </w:tcPr>
          <w:p w14:paraId="7A10B614"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244</w:t>
            </w:r>
          </w:p>
        </w:tc>
        <w:tc>
          <w:tcPr>
            <w:tcW w:w="800" w:type="dxa"/>
            <w:tcBorders>
              <w:top w:val="nil"/>
              <w:left w:val="nil"/>
              <w:bottom w:val="single" w:sz="8" w:space="0" w:color="auto"/>
              <w:right w:val="single" w:sz="8" w:space="0" w:color="auto"/>
            </w:tcBorders>
            <w:noWrap/>
            <w:vAlign w:val="bottom"/>
            <w:hideMark/>
          </w:tcPr>
          <w:p w14:paraId="6E2621A9"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331</w:t>
            </w:r>
          </w:p>
        </w:tc>
        <w:tc>
          <w:tcPr>
            <w:tcW w:w="709" w:type="dxa"/>
            <w:tcBorders>
              <w:top w:val="nil"/>
              <w:left w:val="nil"/>
              <w:bottom w:val="single" w:sz="8" w:space="0" w:color="auto"/>
              <w:right w:val="single" w:sz="8" w:space="0" w:color="auto"/>
            </w:tcBorders>
            <w:noWrap/>
            <w:vAlign w:val="bottom"/>
            <w:hideMark/>
          </w:tcPr>
          <w:p w14:paraId="47E64F19"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546</w:t>
            </w:r>
          </w:p>
        </w:tc>
        <w:tc>
          <w:tcPr>
            <w:tcW w:w="704" w:type="dxa"/>
            <w:tcBorders>
              <w:top w:val="nil"/>
              <w:left w:val="nil"/>
              <w:bottom w:val="single" w:sz="8" w:space="0" w:color="auto"/>
              <w:right w:val="single" w:sz="8" w:space="0" w:color="auto"/>
            </w:tcBorders>
            <w:noWrap/>
            <w:vAlign w:val="bottom"/>
            <w:hideMark/>
          </w:tcPr>
          <w:p w14:paraId="697551EA"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578</w:t>
            </w:r>
          </w:p>
        </w:tc>
        <w:tc>
          <w:tcPr>
            <w:tcW w:w="630" w:type="dxa"/>
            <w:tcBorders>
              <w:top w:val="nil"/>
              <w:left w:val="nil"/>
              <w:bottom w:val="single" w:sz="8" w:space="0" w:color="auto"/>
              <w:right w:val="single" w:sz="8" w:space="0" w:color="auto"/>
            </w:tcBorders>
            <w:noWrap/>
            <w:vAlign w:val="bottom"/>
            <w:hideMark/>
          </w:tcPr>
          <w:p w14:paraId="54D4640F"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686" w:type="dxa"/>
            <w:tcBorders>
              <w:top w:val="nil"/>
              <w:left w:val="nil"/>
              <w:bottom w:val="single" w:sz="8" w:space="0" w:color="auto"/>
              <w:right w:val="single" w:sz="8" w:space="0" w:color="auto"/>
            </w:tcBorders>
            <w:noWrap/>
            <w:vAlign w:val="bottom"/>
            <w:hideMark/>
          </w:tcPr>
          <w:p w14:paraId="730F7C6C"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844</w:t>
            </w:r>
          </w:p>
        </w:tc>
        <w:tc>
          <w:tcPr>
            <w:tcW w:w="0" w:type="auto"/>
            <w:tcBorders>
              <w:top w:val="nil"/>
              <w:left w:val="nil"/>
              <w:bottom w:val="single" w:sz="8" w:space="0" w:color="auto"/>
              <w:right w:val="single" w:sz="8" w:space="0" w:color="auto"/>
            </w:tcBorders>
            <w:noWrap/>
            <w:vAlign w:val="bottom"/>
          </w:tcPr>
          <w:p w14:paraId="3425276F"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828</w:t>
            </w:r>
          </w:p>
        </w:tc>
        <w:tc>
          <w:tcPr>
            <w:tcW w:w="0" w:type="auto"/>
            <w:tcBorders>
              <w:top w:val="nil"/>
              <w:left w:val="nil"/>
              <w:bottom w:val="single" w:sz="8" w:space="0" w:color="auto"/>
              <w:right w:val="single" w:sz="8" w:space="0" w:color="auto"/>
            </w:tcBorders>
            <w:noWrap/>
            <w:vAlign w:val="bottom"/>
          </w:tcPr>
          <w:p w14:paraId="10668BE4"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1031</w:t>
            </w:r>
          </w:p>
        </w:tc>
        <w:tc>
          <w:tcPr>
            <w:tcW w:w="0" w:type="auto"/>
            <w:tcBorders>
              <w:top w:val="nil"/>
              <w:left w:val="nil"/>
              <w:bottom w:val="single" w:sz="8" w:space="0" w:color="auto"/>
              <w:right w:val="single" w:sz="8" w:space="0" w:color="auto"/>
            </w:tcBorders>
            <w:noWrap/>
            <w:vAlign w:val="bottom"/>
          </w:tcPr>
          <w:p w14:paraId="49117701"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1075</w:t>
            </w:r>
          </w:p>
        </w:tc>
        <w:tc>
          <w:tcPr>
            <w:tcW w:w="750" w:type="dxa"/>
            <w:tcBorders>
              <w:top w:val="nil"/>
              <w:left w:val="nil"/>
              <w:bottom w:val="single" w:sz="8" w:space="0" w:color="auto"/>
              <w:right w:val="single" w:sz="8" w:space="0" w:color="auto"/>
            </w:tcBorders>
            <w:shd w:val="clear" w:color="000000" w:fill="FCD5B4"/>
            <w:noWrap/>
            <w:vAlign w:val="bottom"/>
          </w:tcPr>
          <w:p w14:paraId="3E0F3EA6" w14:textId="77777777" w:rsidR="002D03D6" w:rsidRPr="002D03D6" w:rsidRDefault="002D03D6" w:rsidP="002D03D6">
            <w:pPr>
              <w:jc w:val="right"/>
              <w:rPr>
                <w:rFonts w:ascii="Times New Roman" w:eastAsia="Times New Roman" w:hAnsi="Times New Roman"/>
                <w:color w:val="000000"/>
              </w:rPr>
            </w:pPr>
            <w:r w:rsidRPr="002D03D6">
              <w:rPr>
                <w:rFonts w:ascii="Times New Roman" w:eastAsia="Times New Roman" w:hAnsi="Times New Roman"/>
                <w:color w:val="000000"/>
              </w:rPr>
              <w:t>6330</w:t>
            </w:r>
          </w:p>
        </w:tc>
      </w:tr>
      <w:tr w:rsidR="002D03D6" w:rsidRPr="002D03D6" w14:paraId="1AC9CCB4" w14:textId="77777777" w:rsidTr="006F1405">
        <w:trPr>
          <w:trHeight w:val="296"/>
        </w:trPr>
        <w:tc>
          <w:tcPr>
            <w:tcW w:w="1574" w:type="dxa"/>
            <w:tcBorders>
              <w:top w:val="nil"/>
              <w:left w:val="single" w:sz="8" w:space="0" w:color="auto"/>
              <w:bottom w:val="single" w:sz="8" w:space="0" w:color="auto"/>
              <w:right w:val="single" w:sz="8" w:space="0" w:color="auto"/>
            </w:tcBorders>
            <w:noWrap/>
            <w:vAlign w:val="center"/>
            <w:hideMark/>
          </w:tcPr>
          <w:p w14:paraId="4EF273AC"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Client seen in camp</w:t>
            </w:r>
          </w:p>
        </w:tc>
        <w:tc>
          <w:tcPr>
            <w:tcW w:w="650" w:type="dxa"/>
            <w:tcBorders>
              <w:top w:val="nil"/>
              <w:left w:val="nil"/>
              <w:bottom w:val="single" w:sz="8" w:space="0" w:color="auto"/>
              <w:right w:val="single" w:sz="8" w:space="0" w:color="auto"/>
            </w:tcBorders>
            <w:noWrap/>
            <w:vAlign w:val="bottom"/>
            <w:hideMark/>
          </w:tcPr>
          <w:p w14:paraId="464C6CF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vAlign w:val="bottom"/>
            <w:hideMark/>
          </w:tcPr>
          <w:p w14:paraId="7CFC431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1" w:type="dxa"/>
            <w:tcBorders>
              <w:top w:val="nil"/>
              <w:left w:val="nil"/>
              <w:bottom w:val="single" w:sz="8" w:space="0" w:color="auto"/>
              <w:right w:val="single" w:sz="8" w:space="0" w:color="auto"/>
            </w:tcBorders>
            <w:noWrap/>
            <w:vAlign w:val="bottom"/>
            <w:hideMark/>
          </w:tcPr>
          <w:p w14:paraId="74A7F9D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1" w:type="dxa"/>
            <w:tcBorders>
              <w:top w:val="nil"/>
              <w:left w:val="nil"/>
              <w:bottom w:val="single" w:sz="8" w:space="0" w:color="auto"/>
              <w:right w:val="single" w:sz="8" w:space="0" w:color="auto"/>
            </w:tcBorders>
            <w:noWrap/>
            <w:vAlign w:val="bottom"/>
            <w:hideMark/>
          </w:tcPr>
          <w:p w14:paraId="6B28976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0" w:type="dxa"/>
            <w:tcBorders>
              <w:top w:val="nil"/>
              <w:left w:val="nil"/>
              <w:bottom w:val="single" w:sz="8" w:space="0" w:color="auto"/>
              <w:right w:val="single" w:sz="8" w:space="0" w:color="auto"/>
            </w:tcBorders>
            <w:noWrap/>
            <w:vAlign w:val="bottom"/>
            <w:hideMark/>
          </w:tcPr>
          <w:p w14:paraId="0F46273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hideMark/>
          </w:tcPr>
          <w:p w14:paraId="115B0AC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4" w:type="dxa"/>
            <w:tcBorders>
              <w:top w:val="nil"/>
              <w:left w:val="nil"/>
              <w:bottom w:val="single" w:sz="8" w:space="0" w:color="auto"/>
              <w:right w:val="single" w:sz="8" w:space="0" w:color="auto"/>
            </w:tcBorders>
            <w:noWrap/>
            <w:vAlign w:val="bottom"/>
            <w:hideMark/>
          </w:tcPr>
          <w:p w14:paraId="6CB924B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noWrap/>
            <w:vAlign w:val="bottom"/>
            <w:hideMark/>
          </w:tcPr>
          <w:p w14:paraId="15C1A78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6" w:type="dxa"/>
            <w:tcBorders>
              <w:top w:val="nil"/>
              <w:left w:val="nil"/>
              <w:bottom w:val="single" w:sz="8" w:space="0" w:color="auto"/>
              <w:right w:val="single" w:sz="8" w:space="0" w:color="auto"/>
            </w:tcBorders>
            <w:noWrap/>
            <w:vAlign w:val="bottom"/>
            <w:hideMark/>
          </w:tcPr>
          <w:p w14:paraId="4145421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0" w:type="auto"/>
            <w:tcBorders>
              <w:top w:val="nil"/>
              <w:left w:val="nil"/>
              <w:bottom w:val="single" w:sz="8" w:space="0" w:color="auto"/>
              <w:right w:val="single" w:sz="8" w:space="0" w:color="auto"/>
            </w:tcBorders>
            <w:noWrap/>
            <w:vAlign w:val="bottom"/>
          </w:tcPr>
          <w:p w14:paraId="1905F20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0" w:type="auto"/>
            <w:tcBorders>
              <w:top w:val="nil"/>
              <w:left w:val="nil"/>
              <w:bottom w:val="single" w:sz="8" w:space="0" w:color="auto"/>
              <w:right w:val="single" w:sz="8" w:space="0" w:color="auto"/>
            </w:tcBorders>
            <w:noWrap/>
            <w:vAlign w:val="bottom"/>
          </w:tcPr>
          <w:p w14:paraId="1421F54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147</w:t>
            </w:r>
          </w:p>
        </w:tc>
        <w:tc>
          <w:tcPr>
            <w:tcW w:w="0" w:type="auto"/>
            <w:tcBorders>
              <w:top w:val="nil"/>
              <w:left w:val="nil"/>
              <w:bottom w:val="single" w:sz="8" w:space="0" w:color="auto"/>
              <w:right w:val="single" w:sz="8" w:space="0" w:color="auto"/>
            </w:tcBorders>
            <w:noWrap/>
            <w:vAlign w:val="bottom"/>
          </w:tcPr>
          <w:p w14:paraId="75CC0B6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702</w:t>
            </w:r>
          </w:p>
        </w:tc>
        <w:tc>
          <w:tcPr>
            <w:tcW w:w="750" w:type="dxa"/>
            <w:tcBorders>
              <w:top w:val="nil"/>
              <w:left w:val="nil"/>
              <w:bottom w:val="single" w:sz="8" w:space="0" w:color="auto"/>
              <w:right w:val="single" w:sz="8" w:space="0" w:color="auto"/>
            </w:tcBorders>
            <w:shd w:val="clear" w:color="000000" w:fill="FCD5B4"/>
            <w:noWrap/>
            <w:vAlign w:val="bottom"/>
          </w:tcPr>
          <w:p w14:paraId="2FDF0B8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849</w:t>
            </w:r>
          </w:p>
        </w:tc>
      </w:tr>
      <w:tr w:rsidR="002D03D6" w:rsidRPr="002D03D6" w14:paraId="157D0F31" w14:textId="77777777" w:rsidTr="006F1405">
        <w:trPr>
          <w:trHeight w:val="577"/>
        </w:trPr>
        <w:tc>
          <w:tcPr>
            <w:tcW w:w="10955" w:type="dxa"/>
            <w:gridSpan w:val="14"/>
            <w:tcBorders>
              <w:top w:val="nil"/>
              <w:left w:val="single" w:sz="8" w:space="0" w:color="auto"/>
              <w:bottom w:val="single" w:sz="8" w:space="0" w:color="auto"/>
              <w:right w:val="single" w:sz="8" w:space="0" w:color="auto"/>
            </w:tcBorders>
            <w:noWrap/>
            <w:vAlign w:val="center"/>
            <w:hideMark/>
          </w:tcPr>
          <w:p w14:paraId="4ABED1A2"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Hearing with different degree of hearing loss</w:t>
            </w:r>
          </w:p>
        </w:tc>
      </w:tr>
      <w:tr w:rsidR="002D03D6" w:rsidRPr="002D03D6" w14:paraId="5B3C22B7" w14:textId="77777777" w:rsidTr="006F1405">
        <w:trPr>
          <w:trHeight w:val="296"/>
        </w:trPr>
        <w:tc>
          <w:tcPr>
            <w:tcW w:w="1574" w:type="dxa"/>
            <w:tcBorders>
              <w:top w:val="nil"/>
              <w:left w:val="single" w:sz="8" w:space="0" w:color="auto"/>
              <w:bottom w:val="single" w:sz="8" w:space="0" w:color="auto"/>
              <w:right w:val="single" w:sz="8" w:space="0" w:color="auto"/>
            </w:tcBorders>
            <w:noWrap/>
            <w:vAlign w:val="center"/>
            <w:hideMark/>
          </w:tcPr>
          <w:p w14:paraId="79BC8E62"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Normal hearing</w:t>
            </w:r>
          </w:p>
        </w:tc>
        <w:tc>
          <w:tcPr>
            <w:tcW w:w="650" w:type="dxa"/>
            <w:tcBorders>
              <w:top w:val="nil"/>
              <w:left w:val="nil"/>
              <w:bottom w:val="single" w:sz="8" w:space="0" w:color="auto"/>
              <w:right w:val="single" w:sz="8" w:space="0" w:color="auto"/>
            </w:tcBorders>
            <w:noWrap/>
            <w:vAlign w:val="bottom"/>
            <w:hideMark/>
          </w:tcPr>
          <w:p w14:paraId="51AF3FA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vAlign w:val="bottom"/>
            <w:hideMark/>
          </w:tcPr>
          <w:p w14:paraId="4B2A0C3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24</w:t>
            </w:r>
          </w:p>
        </w:tc>
        <w:tc>
          <w:tcPr>
            <w:tcW w:w="751" w:type="dxa"/>
            <w:tcBorders>
              <w:top w:val="nil"/>
              <w:left w:val="nil"/>
              <w:bottom w:val="single" w:sz="8" w:space="0" w:color="auto"/>
              <w:right w:val="single" w:sz="8" w:space="0" w:color="auto"/>
            </w:tcBorders>
            <w:noWrap/>
            <w:vAlign w:val="bottom"/>
            <w:hideMark/>
          </w:tcPr>
          <w:p w14:paraId="2722667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65</w:t>
            </w:r>
          </w:p>
        </w:tc>
        <w:tc>
          <w:tcPr>
            <w:tcW w:w="681" w:type="dxa"/>
            <w:tcBorders>
              <w:top w:val="nil"/>
              <w:left w:val="nil"/>
              <w:bottom w:val="single" w:sz="8" w:space="0" w:color="auto"/>
              <w:right w:val="single" w:sz="8" w:space="0" w:color="auto"/>
            </w:tcBorders>
            <w:noWrap/>
            <w:vAlign w:val="bottom"/>
            <w:hideMark/>
          </w:tcPr>
          <w:p w14:paraId="6DC141E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18</w:t>
            </w:r>
          </w:p>
        </w:tc>
        <w:tc>
          <w:tcPr>
            <w:tcW w:w="800" w:type="dxa"/>
            <w:tcBorders>
              <w:top w:val="nil"/>
              <w:left w:val="nil"/>
              <w:bottom w:val="single" w:sz="8" w:space="0" w:color="auto"/>
              <w:right w:val="single" w:sz="8" w:space="0" w:color="auto"/>
            </w:tcBorders>
            <w:noWrap/>
            <w:vAlign w:val="bottom"/>
            <w:hideMark/>
          </w:tcPr>
          <w:p w14:paraId="2A0981D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56</w:t>
            </w:r>
          </w:p>
        </w:tc>
        <w:tc>
          <w:tcPr>
            <w:tcW w:w="709" w:type="dxa"/>
            <w:tcBorders>
              <w:top w:val="nil"/>
              <w:left w:val="nil"/>
              <w:bottom w:val="single" w:sz="8" w:space="0" w:color="auto"/>
              <w:right w:val="single" w:sz="8" w:space="0" w:color="auto"/>
            </w:tcBorders>
            <w:noWrap/>
            <w:vAlign w:val="bottom"/>
            <w:hideMark/>
          </w:tcPr>
          <w:p w14:paraId="49C645E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72</w:t>
            </w:r>
          </w:p>
        </w:tc>
        <w:tc>
          <w:tcPr>
            <w:tcW w:w="704" w:type="dxa"/>
            <w:tcBorders>
              <w:top w:val="nil"/>
              <w:left w:val="nil"/>
              <w:bottom w:val="single" w:sz="8" w:space="0" w:color="auto"/>
              <w:right w:val="single" w:sz="8" w:space="0" w:color="auto"/>
            </w:tcBorders>
            <w:noWrap/>
            <w:vAlign w:val="bottom"/>
            <w:hideMark/>
          </w:tcPr>
          <w:p w14:paraId="5674AF5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114</w:t>
            </w:r>
          </w:p>
        </w:tc>
        <w:tc>
          <w:tcPr>
            <w:tcW w:w="630" w:type="dxa"/>
            <w:tcBorders>
              <w:top w:val="nil"/>
              <w:left w:val="nil"/>
              <w:bottom w:val="single" w:sz="8" w:space="0" w:color="auto"/>
              <w:right w:val="single" w:sz="8" w:space="0" w:color="auto"/>
            </w:tcBorders>
            <w:noWrap/>
            <w:vAlign w:val="bottom"/>
            <w:hideMark/>
          </w:tcPr>
          <w:p w14:paraId="5577A98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686" w:type="dxa"/>
            <w:tcBorders>
              <w:top w:val="nil"/>
              <w:left w:val="nil"/>
              <w:bottom w:val="single" w:sz="8" w:space="0" w:color="auto"/>
              <w:right w:val="single" w:sz="8" w:space="0" w:color="auto"/>
            </w:tcBorders>
            <w:noWrap/>
            <w:vAlign w:val="bottom"/>
            <w:hideMark/>
          </w:tcPr>
          <w:p w14:paraId="6AB02CE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138</w:t>
            </w:r>
          </w:p>
        </w:tc>
        <w:tc>
          <w:tcPr>
            <w:tcW w:w="0" w:type="auto"/>
            <w:tcBorders>
              <w:top w:val="nil"/>
              <w:left w:val="nil"/>
              <w:bottom w:val="single" w:sz="8" w:space="0" w:color="auto"/>
              <w:right w:val="single" w:sz="8" w:space="0" w:color="auto"/>
            </w:tcBorders>
            <w:noWrap/>
            <w:vAlign w:val="bottom"/>
          </w:tcPr>
          <w:p w14:paraId="03B6CFD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99</w:t>
            </w:r>
          </w:p>
        </w:tc>
        <w:tc>
          <w:tcPr>
            <w:tcW w:w="0" w:type="auto"/>
            <w:tcBorders>
              <w:top w:val="nil"/>
              <w:left w:val="nil"/>
              <w:bottom w:val="single" w:sz="8" w:space="0" w:color="auto"/>
              <w:right w:val="single" w:sz="8" w:space="0" w:color="auto"/>
            </w:tcBorders>
            <w:noWrap/>
            <w:vAlign w:val="bottom"/>
          </w:tcPr>
          <w:p w14:paraId="174F461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164</w:t>
            </w:r>
          </w:p>
        </w:tc>
        <w:tc>
          <w:tcPr>
            <w:tcW w:w="0" w:type="auto"/>
            <w:tcBorders>
              <w:top w:val="nil"/>
              <w:left w:val="nil"/>
              <w:bottom w:val="single" w:sz="8" w:space="0" w:color="auto"/>
              <w:right w:val="single" w:sz="8" w:space="0" w:color="auto"/>
            </w:tcBorders>
            <w:noWrap/>
            <w:vAlign w:val="bottom"/>
          </w:tcPr>
          <w:p w14:paraId="5741A16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187</w:t>
            </w:r>
          </w:p>
        </w:tc>
        <w:tc>
          <w:tcPr>
            <w:tcW w:w="750" w:type="dxa"/>
            <w:tcBorders>
              <w:top w:val="nil"/>
              <w:left w:val="nil"/>
              <w:bottom w:val="single" w:sz="8" w:space="0" w:color="auto"/>
              <w:right w:val="single" w:sz="8" w:space="0" w:color="auto"/>
            </w:tcBorders>
            <w:shd w:val="clear" w:color="000000" w:fill="FCD5B4"/>
            <w:noWrap/>
            <w:vAlign w:val="bottom"/>
          </w:tcPr>
          <w:p w14:paraId="0BDA92BD" w14:textId="77777777" w:rsidR="002D03D6" w:rsidRPr="002D03D6" w:rsidRDefault="002D03D6" w:rsidP="002D03D6">
            <w:pPr>
              <w:rPr>
                <w:rFonts w:ascii="Times New Roman" w:eastAsia="Times New Roman" w:hAnsi="Times New Roman"/>
                <w:color w:val="000000"/>
              </w:rPr>
            </w:pPr>
            <w:r w:rsidRPr="002D03D6">
              <w:rPr>
                <w:rFonts w:ascii="Times New Roman" w:eastAsia="Times New Roman" w:hAnsi="Times New Roman"/>
                <w:color w:val="000000"/>
              </w:rPr>
              <w:t>942</w:t>
            </w:r>
          </w:p>
        </w:tc>
      </w:tr>
      <w:tr w:rsidR="002D03D6" w:rsidRPr="002D03D6" w14:paraId="70C43DFF" w14:textId="77777777" w:rsidTr="006F1405">
        <w:trPr>
          <w:trHeight w:val="144"/>
        </w:trPr>
        <w:tc>
          <w:tcPr>
            <w:tcW w:w="1574" w:type="dxa"/>
            <w:tcBorders>
              <w:top w:val="nil"/>
              <w:left w:val="single" w:sz="8" w:space="0" w:color="auto"/>
              <w:bottom w:val="single" w:sz="8" w:space="0" w:color="auto"/>
              <w:right w:val="single" w:sz="8" w:space="0" w:color="auto"/>
            </w:tcBorders>
            <w:noWrap/>
            <w:vAlign w:val="center"/>
            <w:hideMark/>
          </w:tcPr>
          <w:p w14:paraId="2D0CC051"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Minimal</w:t>
            </w:r>
          </w:p>
        </w:tc>
        <w:tc>
          <w:tcPr>
            <w:tcW w:w="650" w:type="dxa"/>
            <w:tcBorders>
              <w:top w:val="nil"/>
              <w:left w:val="nil"/>
              <w:bottom w:val="single" w:sz="8" w:space="0" w:color="auto"/>
              <w:right w:val="single" w:sz="8" w:space="0" w:color="auto"/>
            </w:tcBorders>
            <w:noWrap/>
            <w:vAlign w:val="bottom"/>
            <w:hideMark/>
          </w:tcPr>
          <w:p w14:paraId="5D3AA43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vAlign w:val="bottom"/>
            <w:hideMark/>
          </w:tcPr>
          <w:p w14:paraId="2DBB969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w:t>
            </w:r>
          </w:p>
        </w:tc>
        <w:tc>
          <w:tcPr>
            <w:tcW w:w="751" w:type="dxa"/>
            <w:tcBorders>
              <w:top w:val="nil"/>
              <w:left w:val="nil"/>
              <w:bottom w:val="single" w:sz="8" w:space="0" w:color="auto"/>
              <w:right w:val="single" w:sz="8" w:space="0" w:color="auto"/>
            </w:tcBorders>
            <w:noWrap/>
            <w:vAlign w:val="bottom"/>
            <w:hideMark/>
          </w:tcPr>
          <w:p w14:paraId="108C33C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132</w:t>
            </w:r>
          </w:p>
        </w:tc>
        <w:tc>
          <w:tcPr>
            <w:tcW w:w="681" w:type="dxa"/>
            <w:tcBorders>
              <w:top w:val="nil"/>
              <w:left w:val="nil"/>
              <w:bottom w:val="single" w:sz="8" w:space="0" w:color="auto"/>
              <w:right w:val="single" w:sz="8" w:space="0" w:color="auto"/>
            </w:tcBorders>
            <w:noWrap/>
            <w:vAlign w:val="bottom"/>
            <w:hideMark/>
          </w:tcPr>
          <w:p w14:paraId="6DAB6A3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34</w:t>
            </w:r>
          </w:p>
        </w:tc>
        <w:tc>
          <w:tcPr>
            <w:tcW w:w="800" w:type="dxa"/>
            <w:tcBorders>
              <w:top w:val="nil"/>
              <w:left w:val="nil"/>
              <w:bottom w:val="single" w:sz="8" w:space="0" w:color="auto"/>
              <w:right w:val="single" w:sz="8" w:space="0" w:color="auto"/>
            </w:tcBorders>
            <w:noWrap/>
            <w:vAlign w:val="bottom"/>
            <w:hideMark/>
          </w:tcPr>
          <w:p w14:paraId="641631F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56</w:t>
            </w:r>
          </w:p>
        </w:tc>
        <w:tc>
          <w:tcPr>
            <w:tcW w:w="709" w:type="dxa"/>
            <w:tcBorders>
              <w:top w:val="nil"/>
              <w:left w:val="nil"/>
              <w:bottom w:val="single" w:sz="8" w:space="0" w:color="auto"/>
              <w:right w:val="single" w:sz="8" w:space="0" w:color="auto"/>
            </w:tcBorders>
            <w:noWrap/>
            <w:vAlign w:val="bottom"/>
            <w:hideMark/>
          </w:tcPr>
          <w:p w14:paraId="4287D24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82</w:t>
            </w:r>
          </w:p>
        </w:tc>
        <w:tc>
          <w:tcPr>
            <w:tcW w:w="704" w:type="dxa"/>
            <w:tcBorders>
              <w:top w:val="nil"/>
              <w:left w:val="nil"/>
              <w:bottom w:val="single" w:sz="8" w:space="0" w:color="auto"/>
              <w:right w:val="single" w:sz="8" w:space="0" w:color="auto"/>
            </w:tcBorders>
            <w:noWrap/>
            <w:vAlign w:val="bottom"/>
            <w:hideMark/>
          </w:tcPr>
          <w:p w14:paraId="6F9AF02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60</w:t>
            </w:r>
          </w:p>
        </w:tc>
        <w:tc>
          <w:tcPr>
            <w:tcW w:w="630" w:type="dxa"/>
            <w:tcBorders>
              <w:top w:val="nil"/>
              <w:left w:val="nil"/>
              <w:bottom w:val="single" w:sz="8" w:space="0" w:color="auto"/>
              <w:right w:val="single" w:sz="8" w:space="0" w:color="auto"/>
            </w:tcBorders>
            <w:noWrap/>
            <w:vAlign w:val="bottom"/>
            <w:hideMark/>
          </w:tcPr>
          <w:p w14:paraId="25FC7D8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86" w:type="dxa"/>
            <w:tcBorders>
              <w:top w:val="nil"/>
              <w:left w:val="nil"/>
              <w:bottom w:val="single" w:sz="8" w:space="0" w:color="auto"/>
              <w:right w:val="single" w:sz="8" w:space="0" w:color="auto"/>
            </w:tcBorders>
            <w:noWrap/>
            <w:vAlign w:val="bottom"/>
            <w:hideMark/>
          </w:tcPr>
          <w:p w14:paraId="6269ABF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76</w:t>
            </w:r>
          </w:p>
        </w:tc>
        <w:tc>
          <w:tcPr>
            <w:tcW w:w="0" w:type="auto"/>
            <w:tcBorders>
              <w:top w:val="nil"/>
              <w:left w:val="nil"/>
              <w:bottom w:val="single" w:sz="8" w:space="0" w:color="auto"/>
              <w:right w:val="single" w:sz="8" w:space="0" w:color="auto"/>
            </w:tcBorders>
            <w:noWrap/>
            <w:vAlign w:val="bottom"/>
          </w:tcPr>
          <w:p w14:paraId="0AF80F5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71</w:t>
            </w:r>
          </w:p>
        </w:tc>
        <w:tc>
          <w:tcPr>
            <w:tcW w:w="0" w:type="auto"/>
            <w:tcBorders>
              <w:top w:val="nil"/>
              <w:left w:val="nil"/>
              <w:bottom w:val="single" w:sz="8" w:space="0" w:color="auto"/>
              <w:right w:val="single" w:sz="8" w:space="0" w:color="auto"/>
            </w:tcBorders>
            <w:noWrap/>
            <w:vAlign w:val="bottom"/>
          </w:tcPr>
          <w:p w14:paraId="6971047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90</w:t>
            </w:r>
          </w:p>
        </w:tc>
        <w:tc>
          <w:tcPr>
            <w:tcW w:w="0" w:type="auto"/>
            <w:tcBorders>
              <w:top w:val="nil"/>
              <w:left w:val="nil"/>
              <w:bottom w:val="single" w:sz="8" w:space="0" w:color="auto"/>
              <w:right w:val="single" w:sz="8" w:space="0" w:color="auto"/>
            </w:tcBorders>
            <w:noWrap/>
            <w:vAlign w:val="bottom"/>
          </w:tcPr>
          <w:p w14:paraId="2FC5729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106</w:t>
            </w:r>
          </w:p>
        </w:tc>
        <w:tc>
          <w:tcPr>
            <w:tcW w:w="750" w:type="dxa"/>
            <w:tcBorders>
              <w:top w:val="nil"/>
              <w:left w:val="nil"/>
              <w:bottom w:val="single" w:sz="8" w:space="0" w:color="auto"/>
              <w:right w:val="single" w:sz="8" w:space="0" w:color="auto"/>
            </w:tcBorders>
            <w:shd w:val="clear" w:color="000000" w:fill="FCD5B4"/>
            <w:noWrap/>
            <w:vAlign w:val="bottom"/>
          </w:tcPr>
          <w:p w14:paraId="44C911FF" w14:textId="77777777" w:rsidR="002D03D6" w:rsidRPr="002D03D6" w:rsidRDefault="002D03D6" w:rsidP="002D03D6">
            <w:pPr>
              <w:rPr>
                <w:rFonts w:ascii="Times New Roman" w:eastAsia="Times New Roman" w:hAnsi="Times New Roman"/>
                <w:color w:val="000000"/>
              </w:rPr>
            </w:pPr>
            <w:r w:rsidRPr="002D03D6">
              <w:rPr>
                <w:rFonts w:ascii="Times New Roman" w:eastAsia="Times New Roman" w:hAnsi="Times New Roman"/>
                <w:color w:val="000000"/>
              </w:rPr>
              <w:t>722</w:t>
            </w:r>
          </w:p>
        </w:tc>
      </w:tr>
      <w:tr w:rsidR="002D03D6" w:rsidRPr="002D03D6" w14:paraId="043BB79B" w14:textId="77777777" w:rsidTr="006F1405">
        <w:trPr>
          <w:trHeight w:val="296"/>
        </w:trPr>
        <w:tc>
          <w:tcPr>
            <w:tcW w:w="1574" w:type="dxa"/>
            <w:tcBorders>
              <w:top w:val="nil"/>
              <w:left w:val="single" w:sz="8" w:space="0" w:color="auto"/>
              <w:bottom w:val="single" w:sz="8" w:space="0" w:color="auto"/>
              <w:right w:val="single" w:sz="8" w:space="0" w:color="auto"/>
            </w:tcBorders>
            <w:noWrap/>
            <w:vAlign w:val="center"/>
            <w:hideMark/>
          </w:tcPr>
          <w:p w14:paraId="338B6217"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 Mild</w:t>
            </w:r>
          </w:p>
        </w:tc>
        <w:tc>
          <w:tcPr>
            <w:tcW w:w="650" w:type="dxa"/>
            <w:tcBorders>
              <w:top w:val="nil"/>
              <w:left w:val="nil"/>
              <w:bottom w:val="single" w:sz="8" w:space="0" w:color="auto"/>
              <w:right w:val="single" w:sz="8" w:space="0" w:color="auto"/>
            </w:tcBorders>
            <w:noWrap/>
            <w:vAlign w:val="bottom"/>
            <w:hideMark/>
          </w:tcPr>
          <w:p w14:paraId="053EC8F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vAlign w:val="bottom"/>
            <w:hideMark/>
          </w:tcPr>
          <w:p w14:paraId="54B0D04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51</w:t>
            </w:r>
          </w:p>
        </w:tc>
        <w:tc>
          <w:tcPr>
            <w:tcW w:w="751" w:type="dxa"/>
            <w:tcBorders>
              <w:top w:val="nil"/>
              <w:left w:val="nil"/>
              <w:bottom w:val="single" w:sz="8" w:space="0" w:color="auto"/>
              <w:right w:val="single" w:sz="8" w:space="0" w:color="auto"/>
            </w:tcBorders>
            <w:noWrap/>
            <w:vAlign w:val="bottom"/>
            <w:hideMark/>
          </w:tcPr>
          <w:p w14:paraId="1E32E2C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87</w:t>
            </w:r>
          </w:p>
        </w:tc>
        <w:tc>
          <w:tcPr>
            <w:tcW w:w="681" w:type="dxa"/>
            <w:tcBorders>
              <w:top w:val="nil"/>
              <w:left w:val="nil"/>
              <w:bottom w:val="single" w:sz="8" w:space="0" w:color="auto"/>
              <w:right w:val="single" w:sz="8" w:space="0" w:color="auto"/>
            </w:tcBorders>
            <w:noWrap/>
            <w:vAlign w:val="bottom"/>
            <w:hideMark/>
          </w:tcPr>
          <w:p w14:paraId="21329B8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76</w:t>
            </w:r>
          </w:p>
        </w:tc>
        <w:tc>
          <w:tcPr>
            <w:tcW w:w="800" w:type="dxa"/>
            <w:tcBorders>
              <w:top w:val="nil"/>
              <w:left w:val="nil"/>
              <w:bottom w:val="single" w:sz="8" w:space="0" w:color="auto"/>
              <w:right w:val="single" w:sz="8" w:space="0" w:color="auto"/>
            </w:tcBorders>
            <w:noWrap/>
            <w:vAlign w:val="bottom"/>
            <w:hideMark/>
          </w:tcPr>
          <w:p w14:paraId="2D84419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64</w:t>
            </w:r>
          </w:p>
        </w:tc>
        <w:tc>
          <w:tcPr>
            <w:tcW w:w="709" w:type="dxa"/>
            <w:tcBorders>
              <w:top w:val="nil"/>
              <w:left w:val="nil"/>
              <w:bottom w:val="single" w:sz="8" w:space="0" w:color="auto"/>
              <w:right w:val="single" w:sz="8" w:space="0" w:color="auto"/>
            </w:tcBorders>
            <w:noWrap/>
            <w:vAlign w:val="bottom"/>
            <w:hideMark/>
          </w:tcPr>
          <w:p w14:paraId="45D5DBC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134</w:t>
            </w:r>
          </w:p>
        </w:tc>
        <w:tc>
          <w:tcPr>
            <w:tcW w:w="704" w:type="dxa"/>
            <w:tcBorders>
              <w:top w:val="nil"/>
              <w:left w:val="nil"/>
              <w:bottom w:val="single" w:sz="8" w:space="0" w:color="auto"/>
              <w:right w:val="single" w:sz="8" w:space="0" w:color="auto"/>
            </w:tcBorders>
            <w:noWrap/>
            <w:vAlign w:val="bottom"/>
            <w:hideMark/>
          </w:tcPr>
          <w:p w14:paraId="385D66E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68</w:t>
            </w:r>
          </w:p>
        </w:tc>
        <w:tc>
          <w:tcPr>
            <w:tcW w:w="630" w:type="dxa"/>
            <w:tcBorders>
              <w:top w:val="nil"/>
              <w:left w:val="nil"/>
              <w:bottom w:val="single" w:sz="8" w:space="0" w:color="auto"/>
              <w:right w:val="single" w:sz="8" w:space="0" w:color="auto"/>
            </w:tcBorders>
            <w:noWrap/>
            <w:vAlign w:val="bottom"/>
            <w:hideMark/>
          </w:tcPr>
          <w:p w14:paraId="72410D7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86" w:type="dxa"/>
            <w:tcBorders>
              <w:top w:val="nil"/>
              <w:left w:val="nil"/>
              <w:bottom w:val="single" w:sz="8" w:space="0" w:color="auto"/>
              <w:right w:val="single" w:sz="8" w:space="0" w:color="auto"/>
            </w:tcBorders>
            <w:noWrap/>
            <w:vAlign w:val="bottom"/>
            <w:hideMark/>
          </w:tcPr>
          <w:p w14:paraId="44AFA4B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72</w:t>
            </w:r>
          </w:p>
        </w:tc>
        <w:tc>
          <w:tcPr>
            <w:tcW w:w="0" w:type="auto"/>
            <w:tcBorders>
              <w:top w:val="nil"/>
              <w:left w:val="nil"/>
              <w:bottom w:val="single" w:sz="8" w:space="0" w:color="auto"/>
              <w:right w:val="single" w:sz="8" w:space="0" w:color="auto"/>
            </w:tcBorders>
            <w:noWrap/>
            <w:vAlign w:val="bottom"/>
          </w:tcPr>
          <w:p w14:paraId="214EE9C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79</w:t>
            </w:r>
          </w:p>
        </w:tc>
        <w:tc>
          <w:tcPr>
            <w:tcW w:w="0" w:type="auto"/>
            <w:tcBorders>
              <w:top w:val="nil"/>
              <w:left w:val="nil"/>
              <w:bottom w:val="single" w:sz="8" w:space="0" w:color="auto"/>
              <w:right w:val="single" w:sz="8" w:space="0" w:color="auto"/>
            </w:tcBorders>
            <w:noWrap/>
            <w:vAlign w:val="bottom"/>
          </w:tcPr>
          <w:p w14:paraId="6B6A72D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86</w:t>
            </w:r>
          </w:p>
        </w:tc>
        <w:tc>
          <w:tcPr>
            <w:tcW w:w="0" w:type="auto"/>
            <w:tcBorders>
              <w:top w:val="nil"/>
              <w:left w:val="nil"/>
              <w:bottom w:val="single" w:sz="8" w:space="0" w:color="auto"/>
              <w:right w:val="single" w:sz="8" w:space="0" w:color="auto"/>
            </w:tcBorders>
            <w:noWrap/>
            <w:vAlign w:val="bottom"/>
          </w:tcPr>
          <w:p w14:paraId="6DC3B6B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123</w:t>
            </w:r>
          </w:p>
        </w:tc>
        <w:tc>
          <w:tcPr>
            <w:tcW w:w="750" w:type="dxa"/>
            <w:tcBorders>
              <w:top w:val="nil"/>
              <w:left w:val="nil"/>
              <w:bottom w:val="single" w:sz="8" w:space="0" w:color="auto"/>
              <w:right w:val="single" w:sz="8" w:space="0" w:color="auto"/>
            </w:tcBorders>
            <w:shd w:val="clear" w:color="000000" w:fill="FCD5B4"/>
            <w:noWrap/>
            <w:vAlign w:val="bottom"/>
          </w:tcPr>
          <w:p w14:paraId="0846190D" w14:textId="77777777" w:rsidR="002D03D6" w:rsidRPr="002D03D6" w:rsidRDefault="002D03D6" w:rsidP="002D03D6">
            <w:pPr>
              <w:rPr>
                <w:rFonts w:ascii="Times New Roman" w:eastAsia="Times New Roman" w:hAnsi="Times New Roman"/>
                <w:color w:val="000000"/>
              </w:rPr>
            </w:pPr>
            <w:r w:rsidRPr="002D03D6">
              <w:rPr>
                <w:rFonts w:ascii="Times New Roman" w:eastAsia="Times New Roman" w:hAnsi="Times New Roman"/>
                <w:color w:val="000000"/>
              </w:rPr>
              <w:t>843</w:t>
            </w:r>
          </w:p>
        </w:tc>
      </w:tr>
      <w:tr w:rsidR="002D03D6" w:rsidRPr="002D03D6" w14:paraId="7A5DCFB8" w14:textId="77777777" w:rsidTr="006F1405">
        <w:trPr>
          <w:trHeight w:val="296"/>
        </w:trPr>
        <w:tc>
          <w:tcPr>
            <w:tcW w:w="1574" w:type="dxa"/>
            <w:tcBorders>
              <w:top w:val="nil"/>
              <w:left w:val="single" w:sz="8" w:space="0" w:color="auto"/>
              <w:bottom w:val="single" w:sz="8" w:space="0" w:color="auto"/>
              <w:right w:val="single" w:sz="8" w:space="0" w:color="auto"/>
            </w:tcBorders>
            <w:noWrap/>
            <w:vAlign w:val="center"/>
            <w:hideMark/>
          </w:tcPr>
          <w:p w14:paraId="01FF6B69"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Moderate</w:t>
            </w:r>
          </w:p>
        </w:tc>
        <w:tc>
          <w:tcPr>
            <w:tcW w:w="650" w:type="dxa"/>
            <w:tcBorders>
              <w:top w:val="nil"/>
              <w:left w:val="nil"/>
              <w:bottom w:val="single" w:sz="8" w:space="0" w:color="auto"/>
              <w:right w:val="single" w:sz="8" w:space="0" w:color="auto"/>
            </w:tcBorders>
            <w:noWrap/>
            <w:vAlign w:val="bottom"/>
            <w:hideMark/>
          </w:tcPr>
          <w:p w14:paraId="3EC8542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vAlign w:val="bottom"/>
            <w:hideMark/>
          </w:tcPr>
          <w:p w14:paraId="2651B1D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52</w:t>
            </w:r>
          </w:p>
        </w:tc>
        <w:tc>
          <w:tcPr>
            <w:tcW w:w="751" w:type="dxa"/>
            <w:tcBorders>
              <w:top w:val="nil"/>
              <w:left w:val="nil"/>
              <w:bottom w:val="single" w:sz="8" w:space="0" w:color="auto"/>
              <w:right w:val="single" w:sz="8" w:space="0" w:color="auto"/>
            </w:tcBorders>
            <w:noWrap/>
            <w:vAlign w:val="bottom"/>
            <w:hideMark/>
          </w:tcPr>
          <w:p w14:paraId="27215DA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74</w:t>
            </w:r>
          </w:p>
        </w:tc>
        <w:tc>
          <w:tcPr>
            <w:tcW w:w="681" w:type="dxa"/>
            <w:tcBorders>
              <w:top w:val="nil"/>
              <w:left w:val="nil"/>
              <w:bottom w:val="single" w:sz="8" w:space="0" w:color="auto"/>
              <w:right w:val="single" w:sz="8" w:space="0" w:color="auto"/>
            </w:tcBorders>
            <w:noWrap/>
            <w:vAlign w:val="bottom"/>
            <w:hideMark/>
          </w:tcPr>
          <w:p w14:paraId="4611A40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64</w:t>
            </w:r>
          </w:p>
        </w:tc>
        <w:tc>
          <w:tcPr>
            <w:tcW w:w="800" w:type="dxa"/>
            <w:tcBorders>
              <w:top w:val="nil"/>
              <w:left w:val="nil"/>
              <w:bottom w:val="single" w:sz="8" w:space="0" w:color="auto"/>
              <w:right w:val="single" w:sz="8" w:space="0" w:color="auto"/>
            </w:tcBorders>
            <w:noWrap/>
            <w:vAlign w:val="bottom"/>
            <w:hideMark/>
          </w:tcPr>
          <w:p w14:paraId="2DCDB53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86</w:t>
            </w:r>
          </w:p>
        </w:tc>
        <w:tc>
          <w:tcPr>
            <w:tcW w:w="709" w:type="dxa"/>
            <w:tcBorders>
              <w:top w:val="nil"/>
              <w:left w:val="nil"/>
              <w:bottom w:val="single" w:sz="8" w:space="0" w:color="auto"/>
              <w:right w:val="single" w:sz="8" w:space="0" w:color="auto"/>
            </w:tcBorders>
            <w:noWrap/>
            <w:vAlign w:val="bottom"/>
            <w:hideMark/>
          </w:tcPr>
          <w:p w14:paraId="47AF078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112</w:t>
            </w:r>
          </w:p>
        </w:tc>
        <w:tc>
          <w:tcPr>
            <w:tcW w:w="704" w:type="dxa"/>
            <w:tcBorders>
              <w:top w:val="nil"/>
              <w:left w:val="nil"/>
              <w:bottom w:val="single" w:sz="8" w:space="0" w:color="auto"/>
              <w:right w:val="single" w:sz="8" w:space="0" w:color="auto"/>
            </w:tcBorders>
            <w:noWrap/>
            <w:vAlign w:val="bottom"/>
            <w:hideMark/>
          </w:tcPr>
          <w:p w14:paraId="20C0B77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49</w:t>
            </w:r>
          </w:p>
        </w:tc>
        <w:tc>
          <w:tcPr>
            <w:tcW w:w="630" w:type="dxa"/>
            <w:tcBorders>
              <w:top w:val="nil"/>
              <w:left w:val="nil"/>
              <w:bottom w:val="single" w:sz="8" w:space="0" w:color="auto"/>
              <w:right w:val="single" w:sz="8" w:space="0" w:color="auto"/>
            </w:tcBorders>
            <w:noWrap/>
            <w:vAlign w:val="bottom"/>
            <w:hideMark/>
          </w:tcPr>
          <w:p w14:paraId="1C4BEA0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686" w:type="dxa"/>
            <w:tcBorders>
              <w:top w:val="nil"/>
              <w:left w:val="nil"/>
              <w:bottom w:val="single" w:sz="8" w:space="0" w:color="auto"/>
              <w:right w:val="single" w:sz="8" w:space="0" w:color="auto"/>
            </w:tcBorders>
            <w:noWrap/>
            <w:vAlign w:val="bottom"/>
            <w:hideMark/>
          </w:tcPr>
          <w:p w14:paraId="275E3AE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94</w:t>
            </w:r>
          </w:p>
        </w:tc>
        <w:tc>
          <w:tcPr>
            <w:tcW w:w="0" w:type="auto"/>
            <w:tcBorders>
              <w:top w:val="nil"/>
              <w:left w:val="nil"/>
              <w:bottom w:val="single" w:sz="8" w:space="0" w:color="auto"/>
              <w:right w:val="single" w:sz="8" w:space="0" w:color="auto"/>
            </w:tcBorders>
            <w:noWrap/>
            <w:vAlign w:val="bottom"/>
          </w:tcPr>
          <w:p w14:paraId="65059AE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72</w:t>
            </w:r>
          </w:p>
        </w:tc>
        <w:tc>
          <w:tcPr>
            <w:tcW w:w="0" w:type="auto"/>
            <w:tcBorders>
              <w:top w:val="nil"/>
              <w:left w:val="nil"/>
              <w:bottom w:val="single" w:sz="8" w:space="0" w:color="auto"/>
              <w:right w:val="single" w:sz="8" w:space="0" w:color="auto"/>
            </w:tcBorders>
            <w:noWrap/>
            <w:vAlign w:val="bottom"/>
          </w:tcPr>
          <w:p w14:paraId="2313C57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78</w:t>
            </w:r>
          </w:p>
        </w:tc>
        <w:tc>
          <w:tcPr>
            <w:tcW w:w="0" w:type="auto"/>
            <w:tcBorders>
              <w:top w:val="nil"/>
              <w:left w:val="nil"/>
              <w:bottom w:val="single" w:sz="8" w:space="0" w:color="auto"/>
              <w:right w:val="single" w:sz="8" w:space="0" w:color="auto"/>
            </w:tcBorders>
            <w:noWrap/>
            <w:vAlign w:val="bottom"/>
          </w:tcPr>
          <w:p w14:paraId="488A44C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99</w:t>
            </w:r>
          </w:p>
        </w:tc>
        <w:tc>
          <w:tcPr>
            <w:tcW w:w="750" w:type="dxa"/>
            <w:tcBorders>
              <w:top w:val="nil"/>
              <w:left w:val="nil"/>
              <w:bottom w:val="single" w:sz="8" w:space="0" w:color="auto"/>
              <w:right w:val="single" w:sz="8" w:space="0" w:color="auto"/>
            </w:tcBorders>
            <w:shd w:val="clear" w:color="000000" w:fill="FCD5B4"/>
            <w:noWrap/>
            <w:vAlign w:val="bottom"/>
          </w:tcPr>
          <w:p w14:paraId="7B7CB5F7" w14:textId="77777777" w:rsidR="002D03D6" w:rsidRPr="002D03D6" w:rsidRDefault="002D03D6" w:rsidP="002D03D6">
            <w:pPr>
              <w:rPr>
                <w:rFonts w:ascii="Times New Roman" w:eastAsia="Times New Roman" w:hAnsi="Times New Roman"/>
                <w:color w:val="000000"/>
              </w:rPr>
            </w:pPr>
            <w:r w:rsidRPr="002D03D6">
              <w:rPr>
                <w:rFonts w:ascii="Times New Roman" w:eastAsia="Times New Roman" w:hAnsi="Times New Roman"/>
                <w:color w:val="000000"/>
              </w:rPr>
              <w:t>785</w:t>
            </w:r>
          </w:p>
        </w:tc>
      </w:tr>
      <w:tr w:rsidR="002D03D6" w:rsidRPr="002D03D6" w14:paraId="31EFD330" w14:textId="77777777" w:rsidTr="006F1405">
        <w:trPr>
          <w:trHeight w:val="296"/>
        </w:trPr>
        <w:tc>
          <w:tcPr>
            <w:tcW w:w="1574" w:type="dxa"/>
            <w:tcBorders>
              <w:top w:val="nil"/>
              <w:left w:val="single" w:sz="8" w:space="0" w:color="auto"/>
              <w:bottom w:val="single" w:sz="8" w:space="0" w:color="auto"/>
              <w:right w:val="single" w:sz="8" w:space="0" w:color="auto"/>
            </w:tcBorders>
            <w:noWrap/>
            <w:vAlign w:val="center"/>
            <w:hideMark/>
          </w:tcPr>
          <w:p w14:paraId="7BF6C3F2"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Moderately severe</w:t>
            </w:r>
          </w:p>
        </w:tc>
        <w:tc>
          <w:tcPr>
            <w:tcW w:w="650" w:type="dxa"/>
            <w:tcBorders>
              <w:top w:val="nil"/>
              <w:left w:val="nil"/>
              <w:bottom w:val="single" w:sz="8" w:space="0" w:color="auto"/>
              <w:right w:val="single" w:sz="8" w:space="0" w:color="auto"/>
            </w:tcBorders>
            <w:noWrap/>
            <w:vAlign w:val="bottom"/>
            <w:hideMark/>
          </w:tcPr>
          <w:p w14:paraId="44C80FB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vAlign w:val="bottom"/>
            <w:hideMark/>
          </w:tcPr>
          <w:p w14:paraId="4A10334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48</w:t>
            </w:r>
          </w:p>
        </w:tc>
        <w:tc>
          <w:tcPr>
            <w:tcW w:w="751" w:type="dxa"/>
            <w:tcBorders>
              <w:top w:val="nil"/>
              <w:left w:val="nil"/>
              <w:bottom w:val="single" w:sz="8" w:space="0" w:color="auto"/>
              <w:right w:val="single" w:sz="8" w:space="0" w:color="auto"/>
            </w:tcBorders>
            <w:noWrap/>
            <w:vAlign w:val="bottom"/>
            <w:hideMark/>
          </w:tcPr>
          <w:p w14:paraId="6A8CFDE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66</w:t>
            </w:r>
          </w:p>
        </w:tc>
        <w:tc>
          <w:tcPr>
            <w:tcW w:w="681" w:type="dxa"/>
            <w:tcBorders>
              <w:top w:val="nil"/>
              <w:left w:val="nil"/>
              <w:bottom w:val="single" w:sz="8" w:space="0" w:color="auto"/>
              <w:right w:val="single" w:sz="8" w:space="0" w:color="auto"/>
            </w:tcBorders>
            <w:noWrap/>
            <w:vAlign w:val="bottom"/>
            <w:hideMark/>
          </w:tcPr>
          <w:p w14:paraId="3DF5FE4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94</w:t>
            </w:r>
          </w:p>
        </w:tc>
        <w:tc>
          <w:tcPr>
            <w:tcW w:w="800" w:type="dxa"/>
            <w:tcBorders>
              <w:top w:val="nil"/>
              <w:left w:val="nil"/>
              <w:bottom w:val="single" w:sz="8" w:space="0" w:color="auto"/>
              <w:right w:val="single" w:sz="8" w:space="0" w:color="auto"/>
            </w:tcBorders>
            <w:noWrap/>
            <w:vAlign w:val="bottom"/>
            <w:hideMark/>
          </w:tcPr>
          <w:p w14:paraId="2127F44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104</w:t>
            </w:r>
          </w:p>
        </w:tc>
        <w:tc>
          <w:tcPr>
            <w:tcW w:w="709" w:type="dxa"/>
            <w:tcBorders>
              <w:top w:val="nil"/>
              <w:left w:val="nil"/>
              <w:bottom w:val="single" w:sz="8" w:space="0" w:color="auto"/>
              <w:right w:val="single" w:sz="8" w:space="0" w:color="auto"/>
            </w:tcBorders>
            <w:noWrap/>
            <w:vAlign w:val="bottom"/>
            <w:hideMark/>
          </w:tcPr>
          <w:p w14:paraId="14D4355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134</w:t>
            </w:r>
          </w:p>
        </w:tc>
        <w:tc>
          <w:tcPr>
            <w:tcW w:w="704" w:type="dxa"/>
            <w:tcBorders>
              <w:top w:val="nil"/>
              <w:left w:val="nil"/>
              <w:bottom w:val="single" w:sz="8" w:space="0" w:color="auto"/>
              <w:right w:val="single" w:sz="8" w:space="0" w:color="auto"/>
            </w:tcBorders>
            <w:noWrap/>
            <w:vAlign w:val="bottom"/>
            <w:hideMark/>
          </w:tcPr>
          <w:p w14:paraId="2C10399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35</w:t>
            </w:r>
          </w:p>
        </w:tc>
        <w:tc>
          <w:tcPr>
            <w:tcW w:w="630" w:type="dxa"/>
            <w:tcBorders>
              <w:top w:val="nil"/>
              <w:left w:val="nil"/>
              <w:bottom w:val="single" w:sz="8" w:space="0" w:color="auto"/>
              <w:right w:val="single" w:sz="8" w:space="0" w:color="auto"/>
            </w:tcBorders>
            <w:noWrap/>
            <w:vAlign w:val="bottom"/>
            <w:hideMark/>
          </w:tcPr>
          <w:p w14:paraId="057EBCB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86" w:type="dxa"/>
            <w:tcBorders>
              <w:top w:val="nil"/>
              <w:left w:val="nil"/>
              <w:bottom w:val="single" w:sz="8" w:space="0" w:color="auto"/>
              <w:right w:val="single" w:sz="8" w:space="0" w:color="auto"/>
            </w:tcBorders>
            <w:noWrap/>
            <w:vAlign w:val="bottom"/>
            <w:hideMark/>
          </w:tcPr>
          <w:p w14:paraId="6A1A5DF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43</w:t>
            </w:r>
          </w:p>
        </w:tc>
        <w:tc>
          <w:tcPr>
            <w:tcW w:w="0" w:type="auto"/>
            <w:tcBorders>
              <w:top w:val="nil"/>
              <w:left w:val="nil"/>
              <w:bottom w:val="single" w:sz="8" w:space="0" w:color="auto"/>
              <w:right w:val="single" w:sz="8" w:space="0" w:color="auto"/>
            </w:tcBorders>
            <w:noWrap/>
            <w:vAlign w:val="bottom"/>
          </w:tcPr>
          <w:p w14:paraId="1092DFD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56</w:t>
            </w:r>
          </w:p>
        </w:tc>
        <w:tc>
          <w:tcPr>
            <w:tcW w:w="0" w:type="auto"/>
            <w:tcBorders>
              <w:top w:val="nil"/>
              <w:left w:val="nil"/>
              <w:bottom w:val="single" w:sz="8" w:space="0" w:color="auto"/>
              <w:right w:val="single" w:sz="8" w:space="0" w:color="auto"/>
            </w:tcBorders>
            <w:noWrap/>
            <w:vAlign w:val="bottom"/>
          </w:tcPr>
          <w:p w14:paraId="6DA2D7A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56</w:t>
            </w:r>
          </w:p>
        </w:tc>
        <w:tc>
          <w:tcPr>
            <w:tcW w:w="0" w:type="auto"/>
            <w:tcBorders>
              <w:top w:val="nil"/>
              <w:left w:val="nil"/>
              <w:bottom w:val="single" w:sz="8" w:space="0" w:color="auto"/>
              <w:right w:val="single" w:sz="8" w:space="0" w:color="auto"/>
            </w:tcBorders>
            <w:noWrap/>
            <w:vAlign w:val="bottom"/>
          </w:tcPr>
          <w:p w14:paraId="1B39297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82</w:t>
            </w:r>
          </w:p>
        </w:tc>
        <w:tc>
          <w:tcPr>
            <w:tcW w:w="750" w:type="dxa"/>
            <w:tcBorders>
              <w:top w:val="nil"/>
              <w:left w:val="nil"/>
              <w:bottom w:val="single" w:sz="8" w:space="0" w:color="auto"/>
              <w:right w:val="single" w:sz="8" w:space="0" w:color="auto"/>
            </w:tcBorders>
            <w:shd w:val="clear" w:color="000000" w:fill="FCD5B4"/>
            <w:noWrap/>
            <w:vAlign w:val="bottom"/>
          </w:tcPr>
          <w:p w14:paraId="7AF8B2C9" w14:textId="77777777" w:rsidR="002D03D6" w:rsidRPr="002D03D6" w:rsidRDefault="002D03D6" w:rsidP="002D03D6">
            <w:pPr>
              <w:rPr>
                <w:rFonts w:ascii="Times New Roman" w:eastAsia="Times New Roman" w:hAnsi="Times New Roman"/>
                <w:color w:val="000000"/>
              </w:rPr>
            </w:pPr>
            <w:r w:rsidRPr="002D03D6">
              <w:rPr>
                <w:rFonts w:ascii="Times New Roman" w:eastAsia="Times New Roman" w:hAnsi="Times New Roman"/>
                <w:color w:val="000000"/>
              </w:rPr>
              <w:t>722</w:t>
            </w:r>
          </w:p>
        </w:tc>
      </w:tr>
      <w:tr w:rsidR="002D03D6" w:rsidRPr="002D03D6" w14:paraId="5119D38D" w14:textId="77777777" w:rsidTr="006F1405">
        <w:trPr>
          <w:trHeight w:val="296"/>
        </w:trPr>
        <w:tc>
          <w:tcPr>
            <w:tcW w:w="1574" w:type="dxa"/>
            <w:tcBorders>
              <w:top w:val="nil"/>
              <w:left w:val="single" w:sz="8" w:space="0" w:color="auto"/>
              <w:bottom w:val="single" w:sz="8" w:space="0" w:color="auto"/>
              <w:right w:val="single" w:sz="8" w:space="0" w:color="auto"/>
            </w:tcBorders>
            <w:noWrap/>
            <w:vAlign w:val="center"/>
            <w:hideMark/>
          </w:tcPr>
          <w:p w14:paraId="5885B02D"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Severe</w:t>
            </w:r>
          </w:p>
        </w:tc>
        <w:tc>
          <w:tcPr>
            <w:tcW w:w="650" w:type="dxa"/>
            <w:tcBorders>
              <w:top w:val="nil"/>
              <w:left w:val="nil"/>
              <w:bottom w:val="single" w:sz="8" w:space="0" w:color="auto"/>
              <w:right w:val="single" w:sz="8" w:space="0" w:color="auto"/>
            </w:tcBorders>
            <w:noWrap/>
            <w:vAlign w:val="bottom"/>
            <w:hideMark/>
          </w:tcPr>
          <w:p w14:paraId="1BC4A31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vAlign w:val="bottom"/>
            <w:hideMark/>
          </w:tcPr>
          <w:p w14:paraId="61B15CA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w:t>
            </w:r>
          </w:p>
        </w:tc>
        <w:tc>
          <w:tcPr>
            <w:tcW w:w="751" w:type="dxa"/>
            <w:tcBorders>
              <w:top w:val="nil"/>
              <w:left w:val="nil"/>
              <w:bottom w:val="single" w:sz="8" w:space="0" w:color="auto"/>
              <w:right w:val="single" w:sz="8" w:space="0" w:color="auto"/>
            </w:tcBorders>
            <w:noWrap/>
            <w:vAlign w:val="bottom"/>
            <w:hideMark/>
          </w:tcPr>
          <w:p w14:paraId="6C3D694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88</w:t>
            </w:r>
          </w:p>
        </w:tc>
        <w:tc>
          <w:tcPr>
            <w:tcW w:w="681" w:type="dxa"/>
            <w:tcBorders>
              <w:top w:val="nil"/>
              <w:left w:val="nil"/>
              <w:bottom w:val="single" w:sz="8" w:space="0" w:color="auto"/>
              <w:right w:val="single" w:sz="8" w:space="0" w:color="auto"/>
            </w:tcBorders>
            <w:noWrap/>
            <w:vAlign w:val="bottom"/>
            <w:hideMark/>
          </w:tcPr>
          <w:p w14:paraId="0AFDDD5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68</w:t>
            </w:r>
          </w:p>
        </w:tc>
        <w:tc>
          <w:tcPr>
            <w:tcW w:w="800" w:type="dxa"/>
            <w:tcBorders>
              <w:top w:val="nil"/>
              <w:left w:val="nil"/>
              <w:bottom w:val="single" w:sz="8" w:space="0" w:color="auto"/>
              <w:right w:val="single" w:sz="8" w:space="0" w:color="auto"/>
            </w:tcBorders>
            <w:noWrap/>
            <w:vAlign w:val="bottom"/>
            <w:hideMark/>
          </w:tcPr>
          <w:p w14:paraId="4820D36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68</w:t>
            </w:r>
          </w:p>
        </w:tc>
        <w:tc>
          <w:tcPr>
            <w:tcW w:w="709" w:type="dxa"/>
            <w:tcBorders>
              <w:top w:val="nil"/>
              <w:left w:val="nil"/>
              <w:bottom w:val="single" w:sz="8" w:space="0" w:color="auto"/>
              <w:right w:val="single" w:sz="8" w:space="0" w:color="auto"/>
            </w:tcBorders>
            <w:noWrap/>
            <w:vAlign w:val="bottom"/>
            <w:hideMark/>
          </w:tcPr>
          <w:p w14:paraId="2E5BFCB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126</w:t>
            </w:r>
          </w:p>
        </w:tc>
        <w:tc>
          <w:tcPr>
            <w:tcW w:w="704" w:type="dxa"/>
            <w:tcBorders>
              <w:top w:val="nil"/>
              <w:left w:val="nil"/>
              <w:bottom w:val="single" w:sz="8" w:space="0" w:color="auto"/>
              <w:right w:val="single" w:sz="8" w:space="0" w:color="auto"/>
            </w:tcBorders>
            <w:noWrap/>
            <w:vAlign w:val="bottom"/>
            <w:hideMark/>
          </w:tcPr>
          <w:p w14:paraId="19FB364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40</w:t>
            </w:r>
          </w:p>
        </w:tc>
        <w:tc>
          <w:tcPr>
            <w:tcW w:w="630" w:type="dxa"/>
            <w:tcBorders>
              <w:top w:val="nil"/>
              <w:left w:val="nil"/>
              <w:bottom w:val="single" w:sz="8" w:space="0" w:color="auto"/>
              <w:right w:val="single" w:sz="8" w:space="0" w:color="auto"/>
            </w:tcBorders>
            <w:noWrap/>
            <w:vAlign w:val="bottom"/>
            <w:hideMark/>
          </w:tcPr>
          <w:p w14:paraId="555DF8F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86" w:type="dxa"/>
            <w:tcBorders>
              <w:top w:val="nil"/>
              <w:left w:val="nil"/>
              <w:bottom w:val="single" w:sz="8" w:space="0" w:color="auto"/>
              <w:right w:val="single" w:sz="8" w:space="0" w:color="auto"/>
            </w:tcBorders>
            <w:noWrap/>
            <w:vAlign w:val="bottom"/>
            <w:hideMark/>
          </w:tcPr>
          <w:p w14:paraId="1124036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58</w:t>
            </w:r>
          </w:p>
        </w:tc>
        <w:tc>
          <w:tcPr>
            <w:tcW w:w="0" w:type="auto"/>
            <w:tcBorders>
              <w:top w:val="nil"/>
              <w:left w:val="nil"/>
              <w:bottom w:val="single" w:sz="8" w:space="0" w:color="auto"/>
              <w:right w:val="single" w:sz="8" w:space="0" w:color="auto"/>
            </w:tcBorders>
            <w:noWrap/>
            <w:vAlign w:val="bottom"/>
          </w:tcPr>
          <w:p w14:paraId="2DA355B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65</w:t>
            </w:r>
          </w:p>
        </w:tc>
        <w:tc>
          <w:tcPr>
            <w:tcW w:w="0" w:type="auto"/>
            <w:tcBorders>
              <w:top w:val="nil"/>
              <w:left w:val="nil"/>
              <w:bottom w:val="single" w:sz="8" w:space="0" w:color="auto"/>
              <w:right w:val="single" w:sz="8" w:space="0" w:color="auto"/>
            </w:tcBorders>
            <w:noWrap/>
            <w:vAlign w:val="bottom"/>
          </w:tcPr>
          <w:p w14:paraId="6E1B47E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66</w:t>
            </w:r>
          </w:p>
        </w:tc>
        <w:tc>
          <w:tcPr>
            <w:tcW w:w="0" w:type="auto"/>
            <w:tcBorders>
              <w:top w:val="nil"/>
              <w:left w:val="nil"/>
              <w:bottom w:val="single" w:sz="8" w:space="0" w:color="auto"/>
              <w:right w:val="single" w:sz="8" w:space="0" w:color="auto"/>
            </w:tcBorders>
            <w:noWrap/>
            <w:vAlign w:val="bottom"/>
          </w:tcPr>
          <w:p w14:paraId="27A1881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64</w:t>
            </w:r>
          </w:p>
        </w:tc>
        <w:tc>
          <w:tcPr>
            <w:tcW w:w="750" w:type="dxa"/>
            <w:tcBorders>
              <w:top w:val="nil"/>
              <w:left w:val="nil"/>
              <w:bottom w:val="single" w:sz="8" w:space="0" w:color="auto"/>
              <w:right w:val="single" w:sz="8" w:space="0" w:color="auto"/>
            </w:tcBorders>
            <w:shd w:val="clear" w:color="000000" w:fill="FCD5B4"/>
            <w:noWrap/>
            <w:vAlign w:val="bottom"/>
          </w:tcPr>
          <w:p w14:paraId="7AEF804C" w14:textId="77777777" w:rsidR="002D03D6" w:rsidRPr="002D03D6" w:rsidRDefault="002D03D6" w:rsidP="002D03D6">
            <w:pPr>
              <w:rPr>
                <w:rFonts w:ascii="Times New Roman" w:eastAsia="Times New Roman" w:hAnsi="Times New Roman"/>
                <w:color w:val="000000"/>
              </w:rPr>
            </w:pPr>
            <w:r w:rsidRPr="002D03D6">
              <w:rPr>
                <w:rFonts w:ascii="Times New Roman" w:eastAsia="Times New Roman" w:hAnsi="Times New Roman"/>
                <w:color w:val="000000"/>
              </w:rPr>
              <w:t>659</w:t>
            </w:r>
          </w:p>
        </w:tc>
      </w:tr>
      <w:tr w:rsidR="002D03D6" w:rsidRPr="002D03D6" w14:paraId="61B72D2F" w14:textId="77777777" w:rsidTr="006F1405">
        <w:trPr>
          <w:trHeight w:val="296"/>
        </w:trPr>
        <w:tc>
          <w:tcPr>
            <w:tcW w:w="1574" w:type="dxa"/>
            <w:tcBorders>
              <w:top w:val="nil"/>
              <w:left w:val="single" w:sz="8" w:space="0" w:color="auto"/>
              <w:bottom w:val="single" w:sz="8" w:space="0" w:color="auto"/>
              <w:right w:val="single" w:sz="8" w:space="0" w:color="auto"/>
            </w:tcBorders>
            <w:noWrap/>
            <w:vAlign w:val="center"/>
            <w:hideMark/>
          </w:tcPr>
          <w:p w14:paraId="66D5B072"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Profound</w:t>
            </w:r>
          </w:p>
        </w:tc>
        <w:tc>
          <w:tcPr>
            <w:tcW w:w="650" w:type="dxa"/>
            <w:tcBorders>
              <w:top w:val="nil"/>
              <w:left w:val="nil"/>
              <w:bottom w:val="single" w:sz="8" w:space="0" w:color="auto"/>
              <w:right w:val="single" w:sz="8" w:space="0" w:color="auto"/>
            </w:tcBorders>
            <w:noWrap/>
            <w:vAlign w:val="bottom"/>
            <w:hideMark/>
          </w:tcPr>
          <w:p w14:paraId="2EDEF8A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vAlign w:val="bottom"/>
            <w:hideMark/>
          </w:tcPr>
          <w:p w14:paraId="3AF6067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751" w:type="dxa"/>
            <w:tcBorders>
              <w:top w:val="nil"/>
              <w:left w:val="nil"/>
              <w:bottom w:val="single" w:sz="8" w:space="0" w:color="auto"/>
              <w:right w:val="single" w:sz="8" w:space="0" w:color="auto"/>
            </w:tcBorders>
            <w:noWrap/>
            <w:vAlign w:val="bottom"/>
            <w:hideMark/>
          </w:tcPr>
          <w:p w14:paraId="0B620CD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84</w:t>
            </w:r>
          </w:p>
        </w:tc>
        <w:tc>
          <w:tcPr>
            <w:tcW w:w="681" w:type="dxa"/>
            <w:tcBorders>
              <w:top w:val="nil"/>
              <w:left w:val="nil"/>
              <w:bottom w:val="single" w:sz="8" w:space="0" w:color="auto"/>
              <w:right w:val="single" w:sz="8" w:space="0" w:color="auto"/>
            </w:tcBorders>
            <w:noWrap/>
            <w:vAlign w:val="bottom"/>
            <w:hideMark/>
          </w:tcPr>
          <w:p w14:paraId="4B93949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60</w:t>
            </w:r>
          </w:p>
        </w:tc>
        <w:tc>
          <w:tcPr>
            <w:tcW w:w="800" w:type="dxa"/>
            <w:tcBorders>
              <w:top w:val="nil"/>
              <w:left w:val="nil"/>
              <w:bottom w:val="single" w:sz="8" w:space="0" w:color="auto"/>
              <w:right w:val="single" w:sz="8" w:space="0" w:color="auto"/>
            </w:tcBorders>
            <w:noWrap/>
            <w:vAlign w:val="bottom"/>
            <w:hideMark/>
          </w:tcPr>
          <w:p w14:paraId="77B8EBD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54</w:t>
            </w:r>
          </w:p>
        </w:tc>
        <w:tc>
          <w:tcPr>
            <w:tcW w:w="709" w:type="dxa"/>
            <w:tcBorders>
              <w:top w:val="nil"/>
              <w:left w:val="nil"/>
              <w:bottom w:val="single" w:sz="8" w:space="0" w:color="auto"/>
              <w:right w:val="single" w:sz="8" w:space="0" w:color="auto"/>
            </w:tcBorders>
            <w:noWrap/>
            <w:vAlign w:val="bottom"/>
            <w:hideMark/>
          </w:tcPr>
          <w:p w14:paraId="0C3CF97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78</w:t>
            </w:r>
          </w:p>
        </w:tc>
        <w:tc>
          <w:tcPr>
            <w:tcW w:w="704" w:type="dxa"/>
            <w:tcBorders>
              <w:top w:val="nil"/>
              <w:left w:val="nil"/>
              <w:bottom w:val="single" w:sz="8" w:space="0" w:color="auto"/>
              <w:right w:val="single" w:sz="8" w:space="0" w:color="auto"/>
            </w:tcBorders>
            <w:noWrap/>
            <w:vAlign w:val="bottom"/>
            <w:hideMark/>
          </w:tcPr>
          <w:p w14:paraId="1A3B1A0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77</w:t>
            </w:r>
          </w:p>
        </w:tc>
        <w:tc>
          <w:tcPr>
            <w:tcW w:w="630" w:type="dxa"/>
            <w:tcBorders>
              <w:top w:val="nil"/>
              <w:left w:val="nil"/>
              <w:bottom w:val="single" w:sz="8" w:space="0" w:color="auto"/>
              <w:right w:val="single" w:sz="8" w:space="0" w:color="auto"/>
            </w:tcBorders>
            <w:noWrap/>
            <w:vAlign w:val="bottom"/>
            <w:hideMark/>
          </w:tcPr>
          <w:p w14:paraId="6862698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686" w:type="dxa"/>
            <w:tcBorders>
              <w:top w:val="nil"/>
              <w:left w:val="nil"/>
              <w:bottom w:val="single" w:sz="8" w:space="0" w:color="auto"/>
              <w:right w:val="single" w:sz="8" w:space="0" w:color="auto"/>
            </w:tcBorders>
            <w:noWrap/>
            <w:vAlign w:val="bottom"/>
            <w:hideMark/>
          </w:tcPr>
          <w:p w14:paraId="2277BBA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71</w:t>
            </w:r>
          </w:p>
        </w:tc>
        <w:tc>
          <w:tcPr>
            <w:tcW w:w="0" w:type="auto"/>
            <w:tcBorders>
              <w:top w:val="nil"/>
              <w:left w:val="nil"/>
              <w:bottom w:val="single" w:sz="8" w:space="0" w:color="auto"/>
              <w:right w:val="single" w:sz="8" w:space="0" w:color="auto"/>
            </w:tcBorders>
            <w:noWrap/>
            <w:vAlign w:val="bottom"/>
          </w:tcPr>
          <w:p w14:paraId="666704C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66</w:t>
            </w:r>
          </w:p>
        </w:tc>
        <w:tc>
          <w:tcPr>
            <w:tcW w:w="0" w:type="auto"/>
            <w:tcBorders>
              <w:top w:val="nil"/>
              <w:left w:val="nil"/>
              <w:bottom w:val="single" w:sz="8" w:space="0" w:color="auto"/>
              <w:right w:val="single" w:sz="8" w:space="0" w:color="auto"/>
            </w:tcBorders>
            <w:noWrap/>
            <w:vAlign w:val="bottom"/>
          </w:tcPr>
          <w:p w14:paraId="192F43F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151</w:t>
            </w:r>
          </w:p>
        </w:tc>
        <w:tc>
          <w:tcPr>
            <w:tcW w:w="0" w:type="auto"/>
            <w:tcBorders>
              <w:top w:val="nil"/>
              <w:left w:val="nil"/>
              <w:bottom w:val="single" w:sz="8" w:space="0" w:color="auto"/>
              <w:right w:val="single" w:sz="8" w:space="0" w:color="auto"/>
            </w:tcBorders>
            <w:noWrap/>
            <w:vAlign w:val="bottom"/>
          </w:tcPr>
          <w:p w14:paraId="454E8C3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67</w:t>
            </w:r>
          </w:p>
        </w:tc>
        <w:tc>
          <w:tcPr>
            <w:tcW w:w="750" w:type="dxa"/>
            <w:tcBorders>
              <w:top w:val="nil"/>
              <w:left w:val="nil"/>
              <w:bottom w:val="single" w:sz="8" w:space="0" w:color="auto"/>
              <w:right w:val="single" w:sz="8" w:space="0" w:color="auto"/>
            </w:tcBorders>
            <w:shd w:val="clear" w:color="000000" w:fill="FCD5B4"/>
            <w:noWrap/>
            <w:vAlign w:val="bottom"/>
          </w:tcPr>
          <w:p w14:paraId="7165994E" w14:textId="77777777" w:rsidR="002D03D6" w:rsidRPr="002D03D6" w:rsidRDefault="002D03D6" w:rsidP="002D03D6">
            <w:pPr>
              <w:rPr>
                <w:rFonts w:ascii="Times New Roman" w:eastAsia="Times New Roman" w:hAnsi="Times New Roman"/>
                <w:color w:val="000000"/>
              </w:rPr>
            </w:pPr>
            <w:r w:rsidRPr="002D03D6">
              <w:rPr>
                <w:rFonts w:ascii="Times New Roman" w:eastAsia="Times New Roman" w:hAnsi="Times New Roman"/>
                <w:color w:val="000000"/>
              </w:rPr>
              <w:t>713</w:t>
            </w:r>
          </w:p>
        </w:tc>
      </w:tr>
      <w:tr w:rsidR="002D03D6" w:rsidRPr="002D03D6" w14:paraId="414D9E7A" w14:textId="77777777" w:rsidTr="006F1405">
        <w:trPr>
          <w:trHeight w:val="296"/>
        </w:trPr>
        <w:tc>
          <w:tcPr>
            <w:tcW w:w="1574" w:type="dxa"/>
            <w:tcBorders>
              <w:top w:val="nil"/>
              <w:left w:val="single" w:sz="8" w:space="0" w:color="auto"/>
              <w:bottom w:val="single" w:sz="8" w:space="0" w:color="auto"/>
              <w:right w:val="single" w:sz="8" w:space="0" w:color="auto"/>
            </w:tcBorders>
            <w:noWrap/>
            <w:vAlign w:val="center"/>
            <w:hideMark/>
          </w:tcPr>
          <w:p w14:paraId="4B4D5AFC"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Minimal to mild</w:t>
            </w:r>
          </w:p>
        </w:tc>
        <w:tc>
          <w:tcPr>
            <w:tcW w:w="650" w:type="dxa"/>
            <w:tcBorders>
              <w:top w:val="nil"/>
              <w:left w:val="nil"/>
              <w:bottom w:val="single" w:sz="8" w:space="0" w:color="auto"/>
              <w:right w:val="single" w:sz="8" w:space="0" w:color="auto"/>
            </w:tcBorders>
            <w:noWrap/>
            <w:vAlign w:val="bottom"/>
            <w:hideMark/>
          </w:tcPr>
          <w:p w14:paraId="71A8598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vAlign w:val="bottom"/>
            <w:hideMark/>
          </w:tcPr>
          <w:p w14:paraId="627E692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1" w:type="dxa"/>
            <w:tcBorders>
              <w:top w:val="nil"/>
              <w:left w:val="nil"/>
              <w:bottom w:val="single" w:sz="8" w:space="0" w:color="auto"/>
              <w:right w:val="single" w:sz="8" w:space="0" w:color="auto"/>
            </w:tcBorders>
            <w:noWrap/>
            <w:vAlign w:val="bottom"/>
            <w:hideMark/>
          </w:tcPr>
          <w:p w14:paraId="2695CFE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1" w:type="dxa"/>
            <w:tcBorders>
              <w:top w:val="nil"/>
              <w:left w:val="nil"/>
              <w:bottom w:val="single" w:sz="8" w:space="0" w:color="auto"/>
              <w:right w:val="single" w:sz="8" w:space="0" w:color="auto"/>
            </w:tcBorders>
            <w:noWrap/>
            <w:vAlign w:val="bottom"/>
            <w:hideMark/>
          </w:tcPr>
          <w:p w14:paraId="5C564BC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0" w:type="dxa"/>
            <w:tcBorders>
              <w:top w:val="nil"/>
              <w:left w:val="nil"/>
              <w:bottom w:val="single" w:sz="8" w:space="0" w:color="auto"/>
              <w:right w:val="single" w:sz="8" w:space="0" w:color="auto"/>
            </w:tcBorders>
            <w:noWrap/>
            <w:vAlign w:val="bottom"/>
            <w:hideMark/>
          </w:tcPr>
          <w:p w14:paraId="75A5F03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709" w:type="dxa"/>
            <w:tcBorders>
              <w:top w:val="nil"/>
              <w:left w:val="nil"/>
              <w:bottom w:val="single" w:sz="8" w:space="0" w:color="auto"/>
              <w:right w:val="single" w:sz="8" w:space="0" w:color="auto"/>
            </w:tcBorders>
            <w:noWrap/>
            <w:vAlign w:val="bottom"/>
            <w:hideMark/>
          </w:tcPr>
          <w:p w14:paraId="79FDC03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34</w:t>
            </w:r>
          </w:p>
        </w:tc>
        <w:tc>
          <w:tcPr>
            <w:tcW w:w="704" w:type="dxa"/>
            <w:tcBorders>
              <w:top w:val="nil"/>
              <w:left w:val="nil"/>
              <w:bottom w:val="single" w:sz="8" w:space="0" w:color="auto"/>
              <w:right w:val="single" w:sz="8" w:space="0" w:color="auto"/>
            </w:tcBorders>
            <w:noWrap/>
            <w:vAlign w:val="bottom"/>
            <w:hideMark/>
          </w:tcPr>
          <w:p w14:paraId="16C4654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noWrap/>
            <w:vAlign w:val="bottom"/>
            <w:hideMark/>
          </w:tcPr>
          <w:p w14:paraId="076E70D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6" w:type="dxa"/>
            <w:tcBorders>
              <w:top w:val="nil"/>
              <w:left w:val="nil"/>
              <w:bottom w:val="single" w:sz="8" w:space="0" w:color="auto"/>
              <w:right w:val="single" w:sz="8" w:space="0" w:color="auto"/>
            </w:tcBorders>
            <w:noWrap/>
            <w:vAlign w:val="bottom"/>
            <w:hideMark/>
          </w:tcPr>
          <w:p w14:paraId="32ECDC3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0" w:type="auto"/>
            <w:tcBorders>
              <w:top w:val="nil"/>
              <w:left w:val="nil"/>
              <w:bottom w:val="single" w:sz="8" w:space="0" w:color="auto"/>
              <w:right w:val="single" w:sz="8" w:space="0" w:color="auto"/>
            </w:tcBorders>
            <w:noWrap/>
            <w:vAlign w:val="bottom"/>
          </w:tcPr>
          <w:p w14:paraId="43C86B6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0" w:type="auto"/>
            <w:tcBorders>
              <w:top w:val="nil"/>
              <w:left w:val="nil"/>
              <w:bottom w:val="single" w:sz="8" w:space="0" w:color="auto"/>
              <w:right w:val="single" w:sz="8" w:space="0" w:color="auto"/>
            </w:tcBorders>
            <w:noWrap/>
            <w:vAlign w:val="bottom"/>
          </w:tcPr>
          <w:p w14:paraId="7ACDA80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0" w:type="auto"/>
            <w:tcBorders>
              <w:top w:val="nil"/>
              <w:left w:val="nil"/>
              <w:bottom w:val="single" w:sz="8" w:space="0" w:color="auto"/>
              <w:right w:val="single" w:sz="8" w:space="0" w:color="auto"/>
            </w:tcBorders>
            <w:noWrap/>
            <w:vAlign w:val="bottom"/>
          </w:tcPr>
          <w:p w14:paraId="3EB3412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750" w:type="dxa"/>
            <w:tcBorders>
              <w:top w:val="nil"/>
              <w:left w:val="nil"/>
              <w:bottom w:val="single" w:sz="8" w:space="0" w:color="auto"/>
              <w:right w:val="single" w:sz="8" w:space="0" w:color="auto"/>
            </w:tcBorders>
            <w:shd w:val="clear" w:color="000000" w:fill="FCD5B4"/>
            <w:noWrap/>
            <w:vAlign w:val="bottom"/>
          </w:tcPr>
          <w:p w14:paraId="7DD72259" w14:textId="77777777" w:rsidR="002D03D6" w:rsidRPr="002D03D6" w:rsidRDefault="002D03D6" w:rsidP="002D03D6">
            <w:pPr>
              <w:rPr>
                <w:rFonts w:ascii="Times New Roman" w:eastAsia="Times New Roman" w:hAnsi="Times New Roman"/>
                <w:color w:val="000000"/>
              </w:rPr>
            </w:pPr>
            <w:r w:rsidRPr="002D03D6">
              <w:rPr>
                <w:rFonts w:ascii="Times New Roman" w:eastAsia="Times New Roman" w:hAnsi="Times New Roman"/>
                <w:color w:val="000000"/>
              </w:rPr>
              <w:t>49</w:t>
            </w:r>
          </w:p>
        </w:tc>
      </w:tr>
      <w:tr w:rsidR="002D03D6" w:rsidRPr="002D03D6" w14:paraId="641D9D91" w14:textId="77777777" w:rsidTr="006F1405">
        <w:trPr>
          <w:trHeight w:val="296"/>
        </w:trPr>
        <w:tc>
          <w:tcPr>
            <w:tcW w:w="1574" w:type="dxa"/>
            <w:tcBorders>
              <w:top w:val="nil"/>
              <w:left w:val="single" w:sz="8" w:space="0" w:color="auto"/>
              <w:bottom w:val="single" w:sz="8" w:space="0" w:color="auto"/>
              <w:right w:val="single" w:sz="8" w:space="0" w:color="auto"/>
            </w:tcBorders>
            <w:noWrap/>
            <w:vAlign w:val="center"/>
            <w:hideMark/>
          </w:tcPr>
          <w:p w14:paraId="59C588C2"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Mild to moderate</w:t>
            </w:r>
          </w:p>
        </w:tc>
        <w:tc>
          <w:tcPr>
            <w:tcW w:w="650" w:type="dxa"/>
            <w:tcBorders>
              <w:top w:val="nil"/>
              <w:left w:val="nil"/>
              <w:bottom w:val="single" w:sz="8" w:space="0" w:color="auto"/>
              <w:right w:val="single" w:sz="8" w:space="0" w:color="auto"/>
            </w:tcBorders>
            <w:noWrap/>
            <w:vAlign w:val="bottom"/>
            <w:hideMark/>
          </w:tcPr>
          <w:p w14:paraId="0A1C5D8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vAlign w:val="bottom"/>
            <w:hideMark/>
          </w:tcPr>
          <w:p w14:paraId="7D3D093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1" w:type="dxa"/>
            <w:tcBorders>
              <w:top w:val="nil"/>
              <w:left w:val="nil"/>
              <w:bottom w:val="single" w:sz="8" w:space="0" w:color="auto"/>
              <w:right w:val="single" w:sz="8" w:space="0" w:color="auto"/>
            </w:tcBorders>
            <w:noWrap/>
            <w:vAlign w:val="bottom"/>
            <w:hideMark/>
          </w:tcPr>
          <w:p w14:paraId="29966E0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24</w:t>
            </w:r>
          </w:p>
        </w:tc>
        <w:tc>
          <w:tcPr>
            <w:tcW w:w="681" w:type="dxa"/>
            <w:tcBorders>
              <w:top w:val="nil"/>
              <w:left w:val="nil"/>
              <w:bottom w:val="single" w:sz="8" w:space="0" w:color="auto"/>
              <w:right w:val="single" w:sz="8" w:space="0" w:color="auto"/>
            </w:tcBorders>
            <w:noWrap/>
            <w:vAlign w:val="bottom"/>
            <w:hideMark/>
          </w:tcPr>
          <w:p w14:paraId="0B07B22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0" w:type="dxa"/>
            <w:tcBorders>
              <w:top w:val="nil"/>
              <w:left w:val="nil"/>
              <w:bottom w:val="single" w:sz="8" w:space="0" w:color="auto"/>
              <w:right w:val="single" w:sz="8" w:space="0" w:color="auto"/>
            </w:tcBorders>
            <w:noWrap/>
            <w:vAlign w:val="bottom"/>
            <w:hideMark/>
          </w:tcPr>
          <w:p w14:paraId="4149363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709" w:type="dxa"/>
            <w:tcBorders>
              <w:top w:val="nil"/>
              <w:left w:val="nil"/>
              <w:bottom w:val="single" w:sz="8" w:space="0" w:color="auto"/>
              <w:right w:val="single" w:sz="8" w:space="0" w:color="auto"/>
            </w:tcBorders>
            <w:noWrap/>
            <w:vAlign w:val="bottom"/>
            <w:hideMark/>
          </w:tcPr>
          <w:p w14:paraId="30B1A57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38</w:t>
            </w:r>
          </w:p>
        </w:tc>
        <w:tc>
          <w:tcPr>
            <w:tcW w:w="704" w:type="dxa"/>
            <w:tcBorders>
              <w:top w:val="nil"/>
              <w:left w:val="nil"/>
              <w:bottom w:val="single" w:sz="8" w:space="0" w:color="auto"/>
              <w:right w:val="single" w:sz="8" w:space="0" w:color="auto"/>
            </w:tcBorders>
            <w:noWrap/>
            <w:vAlign w:val="bottom"/>
            <w:hideMark/>
          </w:tcPr>
          <w:p w14:paraId="2A26672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single" w:sz="8" w:space="0" w:color="auto"/>
              <w:right w:val="single" w:sz="8" w:space="0" w:color="auto"/>
            </w:tcBorders>
            <w:noWrap/>
            <w:vAlign w:val="bottom"/>
            <w:hideMark/>
          </w:tcPr>
          <w:p w14:paraId="1E502C9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6" w:type="dxa"/>
            <w:tcBorders>
              <w:top w:val="nil"/>
              <w:left w:val="nil"/>
              <w:bottom w:val="single" w:sz="8" w:space="0" w:color="auto"/>
              <w:right w:val="single" w:sz="8" w:space="0" w:color="auto"/>
            </w:tcBorders>
            <w:noWrap/>
            <w:vAlign w:val="bottom"/>
            <w:hideMark/>
          </w:tcPr>
          <w:p w14:paraId="04CB8C8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0" w:type="auto"/>
            <w:tcBorders>
              <w:top w:val="nil"/>
              <w:left w:val="nil"/>
              <w:bottom w:val="single" w:sz="8" w:space="0" w:color="auto"/>
              <w:right w:val="single" w:sz="8" w:space="0" w:color="auto"/>
            </w:tcBorders>
            <w:noWrap/>
            <w:vAlign w:val="bottom"/>
          </w:tcPr>
          <w:p w14:paraId="0FD9D6B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0" w:type="auto"/>
            <w:tcBorders>
              <w:top w:val="nil"/>
              <w:left w:val="nil"/>
              <w:bottom w:val="single" w:sz="8" w:space="0" w:color="auto"/>
              <w:right w:val="single" w:sz="8" w:space="0" w:color="auto"/>
            </w:tcBorders>
            <w:noWrap/>
            <w:vAlign w:val="bottom"/>
          </w:tcPr>
          <w:p w14:paraId="330E86D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0" w:type="auto"/>
            <w:tcBorders>
              <w:top w:val="nil"/>
              <w:left w:val="nil"/>
              <w:bottom w:val="single" w:sz="8" w:space="0" w:color="auto"/>
              <w:right w:val="single" w:sz="8" w:space="0" w:color="auto"/>
            </w:tcBorders>
            <w:noWrap/>
            <w:vAlign w:val="bottom"/>
          </w:tcPr>
          <w:p w14:paraId="4F56C81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750" w:type="dxa"/>
            <w:tcBorders>
              <w:top w:val="nil"/>
              <w:left w:val="nil"/>
              <w:bottom w:val="single" w:sz="8" w:space="0" w:color="auto"/>
              <w:right w:val="single" w:sz="8" w:space="0" w:color="auto"/>
            </w:tcBorders>
            <w:shd w:val="clear" w:color="000000" w:fill="FCD5B4"/>
            <w:noWrap/>
            <w:vAlign w:val="bottom"/>
          </w:tcPr>
          <w:p w14:paraId="4F46A465" w14:textId="77777777" w:rsidR="002D03D6" w:rsidRPr="002D03D6" w:rsidRDefault="002D03D6" w:rsidP="002D03D6">
            <w:pPr>
              <w:rPr>
                <w:rFonts w:ascii="Times New Roman" w:eastAsia="Times New Roman" w:hAnsi="Times New Roman"/>
                <w:color w:val="000000"/>
              </w:rPr>
            </w:pPr>
            <w:r w:rsidRPr="002D03D6">
              <w:rPr>
                <w:rFonts w:ascii="Times New Roman" w:eastAsia="Times New Roman" w:hAnsi="Times New Roman"/>
                <w:color w:val="000000"/>
              </w:rPr>
              <w:t>90</w:t>
            </w:r>
          </w:p>
        </w:tc>
      </w:tr>
      <w:tr w:rsidR="002D03D6" w:rsidRPr="002D03D6" w14:paraId="7323E122" w14:textId="77777777" w:rsidTr="00DF06D4">
        <w:trPr>
          <w:trHeight w:val="868"/>
        </w:trPr>
        <w:tc>
          <w:tcPr>
            <w:tcW w:w="1574" w:type="dxa"/>
            <w:tcBorders>
              <w:top w:val="nil"/>
              <w:left w:val="single" w:sz="8" w:space="0" w:color="auto"/>
              <w:bottom w:val="single" w:sz="8" w:space="0" w:color="auto"/>
              <w:right w:val="single" w:sz="8" w:space="0" w:color="auto"/>
            </w:tcBorders>
            <w:noWrap/>
            <w:hideMark/>
          </w:tcPr>
          <w:p w14:paraId="5F32AC93" w14:textId="77777777" w:rsidR="002D03D6" w:rsidRPr="00DF06D4" w:rsidRDefault="002D03D6" w:rsidP="00DF06D4">
            <w:pPr>
              <w:spacing w:line="240" w:lineRule="auto"/>
              <w:rPr>
                <w:rFonts w:ascii="Times New Roman" w:eastAsia="Times New Roman" w:hAnsi="Times New Roman"/>
                <w:color w:val="000000"/>
              </w:rPr>
            </w:pPr>
            <w:r w:rsidRPr="002D03D6">
              <w:rPr>
                <w:rFonts w:ascii="Times New Roman" w:eastAsia="Times New Roman" w:hAnsi="Times New Roman"/>
                <w:color w:val="000000"/>
              </w:rPr>
              <w:t>Moderate to Moderately severe</w:t>
            </w:r>
          </w:p>
        </w:tc>
        <w:tc>
          <w:tcPr>
            <w:tcW w:w="650" w:type="dxa"/>
            <w:tcBorders>
              <w:top w:val="nil"/>
              <w:left w:val="nil"/>
              <w:bottom w:val="single" w:sz="8" w:space="0" w:color="auto"/>
              <w:right w:val="single" w:sz="8" w:space="0" w:color="auto"/>
            </w:tcBorders>
            <w:noWrap/>
            <w:hideMark/>
          </w:tcPr>
          <w:p w14:paraId="361368A2"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hideMark/>
          </w:tcPr>
          <w:p w14:paraId="21A1D18A"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1" w:type="dxa"/>
            <w:tcBorders>
              <w:top w:val="nil"/>
              <w:left w:val="nil"/>
              <w:bottom w:val="single" w:sz="8" w:space="0" w:color="auto"/>
              <w:right w:val="single" w:sz="8" w:space="0" w:color="auto"/>
            </w:tcBorders>
            <w:noWrap/>
            <w:hideMark/>
          </w:tcPr>
          <w:p w14:paraId="57F067EF"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28</w:t>
            </w:r>
          </w:p>
        </w:tc>
        <w:tc>
          <w:tcPr>
            <w:tcW w:w="681" w:type="dxa"/>
            <w:tcBorders>
              <w:top w:val="nil"/>
              <w:left w:val="nil"/>
              <w:bottom w:val="single" w:sz="8" w:space="0" w:color="auto"/>
              <w:right w:val="single" w:sz="8" w:space="0" w:color="auto"/>
            </w:tcBorders>
            <w:noWrap/>
            <w:hideMark/>
          </w:tcPr>
          <w:p w14:paraId="3CD01CA2"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40</w:t>
            </w:r>
          </w:p>
        </w:tc>
        <w:tc>
          <w:tcPr>
            <w:tcW w:w="800" w:type="dxa"/>
            <w:tcBorders>
              <w:top w:val="nil"/>
              <w:left w:val="nil"/>
              <w:bottom w:val="single" w:sz="8" w:space="0" w:color="auto"/>
              <w:right w:val="single" w:sz="8" w:space="0" w:color="auto"/>
            </w:tcBorders>
            <w:noWrap/>
            <w:hideMark/>
          </w:tcPr>
          <w:p w14:paraId="16E74068"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52</w:t>
            </w:r>
          </w:p>
        </w:tc>
        <w:tc>
          <w:tcPr>
            <w:tcW w:w="709" w:type="dxa"/>
            <w:tcBorders>
              <w:top w:val="nil"/>
              <w:left w:val="nil"/>
              <w:bottom w:val="single" w:sz="8" w:space="0" w:color="auto"/>
              <w:right w:val="single" w:sz="8" w:space="0" w:color="auto"/>
            </w:tcBorders>
            <w:noWrap/>
            <w:hideMark/>
          </w:tcPr>
          <w:p w14:paraId="409E892F"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66</w:t>
            </w:r>
          </w:p>
        </w:tc>
        <w:tc>
          <w:tcPr>
            <w:tcW w:w="704" w:type="dxa"/>
            <w:tcBorders>
              <w:top w:val="nil"/>
              <w:left w:val="nil"/>
              <w:bottom w:val="single" w:sz="8" w:space="0" w:color="auto"/>
              <w:right w:val="single" w:sz="8" w:space="0" w:color="auto"/>
            </w:tcBorders>
            <w:noWrap/>
            <w:hideMark/>
          </w:tcPr>
          <w:p w14:paraId="1D019AC8"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30" w:type="dxa"/>
            <w:tcBorders>
              <w:top w:val="nil"/>
              <w:left w:val="nil"/>
              <w:bottom w:val="single" w:sz="8" w:space="0" w:color="auto"/>
              <w:right w:val="single" w:sz="8" w:space="0" w:color="auto"/>
            </w:tcBorders>
            <w:noWrap/>
            <w:hideMark/>
          </w:tcPr>
          <w:p w14:paraId="619BA1CD"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6" w:type="dxa"/>
            <w:tcBorders>
              <w:top w:val="nil"/>
              <w:left w:val="nil"/>
              <w:bottom w:val="single" w:sz="8" w:space="0" w:color="auto"/>
              <w:right w:val="single" w:sz="8" w:space="0" w:color="auto"/>
            </w:tcBorders>
            <w:noWrap/>
            <w:hideMark/>
          </w:tcPr>
          <w:p w14:paraId="2A9B29B0"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0" w:type="auto"/>
            <w:tcBorders>
              <w:top w:val="nil"/>
              <w:left w:val="nil"/>
              <w:bottom w:val="single" w:sz="8" w:space="0" w:color="auto"/>
              <w:right w:val="single" w:sz="8" w:space="0" w:color="auto"/>
            </w:tcBorders>
            <w:noWrap/>
          </w:tcPr>
          <w:p w14:paraId="1D9B1437"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0" w:type="auto"/>
            <w:tcBorders>
              <w:top w:val="nil"/>
              <w:left w:val="nil"/>
              <w:bottom w:val="single" w:sz="8" w:space="0" w:color="auto"/>
              <w:right w:val="single" w:sz="8" w:space="0" w:color="auto"/>
            </w:tcBorders>
            <w:noWrap/>
          </w:tcPr>
          <w:p w14:paraId="61633C33"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0" w:type="auto"/>
            <w:tcBorders>
              <w:top w:val="nil"/>
              <w:left w:val="nil"/>
              <w:bottom w:val="single" w:sz="8" w:space="0" w:color="auto"/>
              <w:right w:val="single" w:sz="8" w:space="0" w:color="auto"/>
            </w:tcBorders>
            <w:noWrap/>
          </w:tcPr>
          <w:p w14:paraId="37094F8A"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19</w:t>
            </w:r>
          </w:p>
        </w:tc>
        <w:tc>
          <w:tcPr>
            <w:tcW w:w="750" w:type="dxa"/>
            <w:tcBorders>
              <w:top w:val="nil"/>
              <w:left w:val="nil"/>
              <w:bottom w:val="single" w:sz="8" w:space="0" w:color="auto"/>
              <w:right w:val="single" w:sz="8" w:space="0" w:color="auto"/>
            </w:tcBorders>
            <w:shd w:val="clear" w:color="000000" w:fill="FCD5B4"/>
            <w:noWrap/>
          </w:tcPr>
          <w:p w14:paraId="7B3D20E5" w14:textId="77777777" w:rsidR="002D03D6" w:rsidRPr="002D03D6" w:rsidRDefault="002D03D6" w:rsidP="00DF06D4">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219</w:t>
            </w:r>
          </w:p>
        </w:tc>
      </w:tr>
      <w:tr w:rsidR="002D03D6" w:rsidRPr="002D03D6" w14:paraId="6422E41A" w14:textId="77777777" w:rsidTr="00DF06D4">
        <w:trPr>
          <w:trHeight w:val="296"/>
        </w:trPr>
        <w:tc>
          <w:tcPr>
            <w:tcW w:w="1574" w:type="dxa"/>
            <w:tcBorders>
              <w:top w:val="nil"/>
              <w:left w:val="single" w:sz="8" w:space="0" w:color="auto"/>
              <w:bottom w:val="single" w:sz="8" w:space="0" w:color="auto"/>
              <w:right w:val="single" w:sz="8" w:space="0" w:color="auto"/>
            </w:tcBorders>
            <w:noWrap/>
            <w:hideMark/>
          </w:tcPr>
          <w:p w14:paraId="4280BD94" w14:textId="77777777" w:rsidR="002D03D6" w:rsidRPr="00DF06D4" w:rsidRDefault="002D03D6" w:rsidP="00DF06D4">
            <w:pPr>
              <w:spacing w:line="240" w:lineRule="auto"/>
              <w:rPr>
                <w:rFonts w:ascii="Times New Roman" w:eastAsia="Times New Roman" w:hAnsi="Times New Roman"/>
                <w:color w:val="000000"/>
              </w:rPr>
            </w:pPr>
            <w:r w:rsidRPr="002D03D6">
              <w:rPr>
                <w:rFonts w:ascii="Times New Roman" w:eastAsia="Times New Roman" w:hAnsi="Times New Roman"/>
                <w:color w:val="000000"/>
              </w:rPr>
              <w:t>Moderately severe to severe</w:t>
            </w:r>
          </w:p>
        </w:tc>
        <w:tc>
          <w:tcPr>
            <w:tcW w:w="650" w:type="dxa"/>
            <w:tcBorders>
              <w:top w:val="nil"/>
              <w:left w:val="nil"/>
              <w:bottom w:val="single" w:sz="8" w:space="0" w:color="auto"/>
              <w:right w:val="single" w:sz="8" w:space="0" w:color="auto"/>
            </w:tcBorders>
            <w:noWrap/>
            <w:hideMark/>
          </w:tcPr>
          <w:p w14:paraId="5FF5A3B7"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hideMark/>
          </w:tcPr>
          <w:p w14:paraId="6D969239"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1" w:type="dxa"/>
            <w:tcBorders>
              <w:top w:val="nil"/>
              <w:left w:val="nil"/>
              <w:bottom w:val="single" w:sz="8" w:space="0" w:color="auto"/>
              <w:right w:val="single" w:sz="8" w:space="0" w:color="auto"/>
            </w:tcBorders>
            <w:noWrap/>
            <w:hideMark/>
          </w:tcPr>
          <w:p w14:paraId="44748061"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681" w:type="dxa"/>
            <w:tcBorders>
              <w:top w:val="nil"/>
              <w:left w:val="nil"/>
              <w:bottom w:val="single" w:sz="8" w:space="0" w:color="auto"/>
              <w:right w:val="single" w:sz="8" w:space="0" w:color="auto"/>
            </w:tcBorders>
            <w:noWrap/>
            <w:hideMark/>
          </w:tcPr>
          <w:p w14:paraId="446DE3D4"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800" w:type="dxa"/>
            <w:tcBorders>
              <w:top w:val="nil"/>
              <w:left w:val="nil"/>
              <w:bottom w:val="single" w:sz="8" w:space="0" w:color="auto"/>
              <w:right w:val="single" w:sz="8" w:space="0" w:color="auto"/>
            </w:tcBorders>
            <w:noWrap/>
            <w:hideMark/>
          </w:tcPr>
          <w:p w14:paraId="46CA06A5"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44</w:t>
            </w:r>
          </w:p>
        </w:tc>
        <w:tc>
          <w:tcPr>
            <w:tcW w:w="709" w:type="dxa"/>
            <w:tcBorders>
              <w:top w:val="nil"/>
              <w:left w:val="nil"/>
              <w:bottom w:val="single" w:sz="8" w:space="0" w:color="auto"/>
              <w:right w:val="single" w:sz="8" w:space="0" w:color="auto"/>
            </w:tcBorders>
            <w:noWrap/>
            <w:hideMark/>
          </w:tcPr>
          <w:p w14:paraId="4F6DBE7C"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86</w:t>
            </w:r>
          </w:p>
        </w:tc>
        <w:tc>
          <w:tcPr>
            <w:tcW w:w="704" w:type="dxa"/>
            <w:tcBorders>
              <w:top w:val="nil"/>
              <w:left w:val="nil"/>
              <w:bottom w:val="single" w:sz="8" w:space="0" w:color="auto"/>
              <w:right w:val="single" w:sz="8" w:space="0" w:color="auto"/>
            </w:tcBorders>
            <w:noWrap/>
            <w:hideMark/>
          </w:tcPr>
          <w:p w14:paraId="40316D05"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30" w:type="dxa"/>
            <w:tcBorders>
              <w:top w:val="nil"/>
              <w:left w:val="nil"/>
              <w:bottom w:val="single" w:sz="8" w:space="0" w:color="auto"/>
              <w:right w:val="single" w:sz="8" w:space="0" w:color="auto"/>
            </w:tcBorders>
            <w:noWrap/>
            <w:hideMark/>
          </w:tcPr>
          <w:p w14:paraId="433027B7"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6" w:type="dxa"/>
            <w:tcBorders>
              <w:top w:val="nil"/>
              <w:left w:val="nil"/>
              <w:bottom w:val="single" w:sz="8" w:space="0" w:color="auto"/>
              <w:right w:val="single" w:sz="8" w:space="0" w:color="auto"/>
            </w:tcBorders>
            <w:noWrap/>
            <w:hideMark/>
          </w:tcPr>
          <w:p w14:paraId="29707B96"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0" w:type="auto"/>
            <w:tcBorders>
              <w:top w:val="nil"/>
              <w:left w:val="nil"/>
              <w:bottom w:val="single" w:sz="8" w:space="0" w:color="auto"/>
              <w:right w:val="single" w:sz="8" w:space="0" w:color="auto"/>
            </w:tcBorders>
            <w:noWrap/>
          </w:tcPr>
          <w:p w14:paraId="5B41F6BE"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0" w:type="auto"/>
            <w:tcBorders>
              <w:top w:val="nil"/>
              <w:left w:val="nil"/>
              <w:bottom w:val="single" w:sz="8" w:space="0" w:color="auto"/>
              <w:right w:val="single" w:sz="8" w:space="0" w:color="auto"/>
            </w:tcBorders>
            <w:noWrap/>
          </w:tcPr>
          <w:p w14:paraId="0CA3BB48"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0" w:type="auto"/>
            <w:tcBorders>
              <w:top w:val="nil"/>
              <w:left w:val="nil"/>
              <w:bottom w:val="single" w:sz="8" w:space="0" w:color="auto"/>
              <w:right w:val="single" w:sz="8" w:space="0" w:color="auto"/>
            </w:tcBorders>
            <w:noWrap/>
          </w:tcPr>
          <w:p w14:paraId="00546DFC"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750" w:type="dxa"/>
            <w:tcBorders>
              <w:top w:val="nil"/>
              <w:left w:val="nil"/>
              <w:bottom w:val="single" w:sz="8" w:space="0" w:color="auto"/>
              <w:right w:val="single" w:sz="8" w:space="0" w:color="auto"/>
            </w:tcBorders>
            <w:shd w:val="clear" w:color="000000" w:fill="FCD5B4"/>
            <w:noWrap/>
          </w:tcPr>
          <w:p w14:paraId="420C1232" w14:textId="77777777" w:rsidR="002D03D6" w:rsidRPr="002D03D6" w:rsidRDefault="002D03D6" w:rsidP="00DF06D4">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175</w:t>
            </w:r>
          </w:p>
        </w:tc>
      </w:tr>
      <w:tr w:rsidR="002D03D6" w:rsidRPr="002D03D6" w14:paraId="7C8A5599" w14:textId="77777777" w:rsidTr="006F1405">
        <w:trPr>
          <w:trHeight w:val="296"/>
        </w:trPr>
        <w:tc>
          <w:tcPr>
            <w:tcW w:w="1574" w:type="dxa"/>
            <w:tcBorders>
              <w:top w:val="nil"/>
              <w:left w:val="single" w:sz="8" w:space="0" w:color="auto"/>
              <w:bottom w:val="single" w:sz="8" w:space="0" w:color="auto"/>
              <w:right w:val="single" w:sz="8" w:space="0" w:color="auto"/>
            </w:tcBorders>
            <w:noWrap/>
            <w:vAlign w:val="center"/>
            <w:hideMark/>
          </w:tcPr>
          <w:p w14:paraId="29959CCD"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Severe to profound</w:t>
            </w:r>
          </w:p>
        </w:tc>
        <w:tc>
          <w:tcPr>
            <w:tcW w:w="650" w:type="dxa"/>
            <w:tcBorders>
              <w:top w:val="nil"/>
              <w:left w:val="nil"/>
              <w:bottom w:val="single" w:sz="8" w:space="0" w:color="auto"/>
              <w:right w:val="single" w:sz="8" w:space="0" w:color="auto"/>
            </w:tcBorders>
            <w:noWrap/>
            <w:vAlign w:val="bottom"/>
            <w:hideMark/>
          </w:tcPr>
          <w:p w14:paraId="6BAD38C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vAlign w:val="bottom"/>
            <w:hideMark/>
          </w:tcPr>
          <w:p w14:paraId="6F679E4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1" w:type="dxa"/>
            <w:tcBorders>
              <w:top w:val="nil"/>
              <w:left w:val="nil"/>
              <w:bottom w:val="single" w:sz="8" w:space="0" w:color="auto"/>
              <w:right w:val="single" w:sz="8" w:space="0" w:color="auto"/>
            </w:tcBorders>
            <w:noWrap/>
            <w:vAlign w:val="bottom"/>
            <w:hideMark/>
          </w:tcPr>
          <w:p w14:paraId="7530EDC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86</w:t>
            </w:r>
          </w:p>
        </w:tc>
        <w:tc>
          <w:tcPr>
            <w:tcW w:w="681" w:type="dxa"/>
            <w:tcBorders>
              <w:top w:val="nil"/>
              <w:left w:val="nil"/>
              <w:bottom w:val="single" w:sz="8" w:space="0" w:color="auto"/>
              <w:right w:val="single" w:sz="8" w:space="0" w:color="auto"/>
            </w:tcBorders>
            <w:noWrap/>
            <w:vAlign w:val="bottom"/>
            <w:hideMark/>
          </w:tcPr>
          <w:p w14:paraId="711EC43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800" w:type="dxa"/>
            <w:tcBorders>
              <w:top w:val="nil"/>
              <w:left w:val="nil"/>
              <w:bottom w:val="single" w:sz="8" w:space="0" w:color="auto"/>
              <w:right w:val="single" w:sz="8" w:space="0" w:color="auto"/>
            </w:tcBorders>
            <w:noWrap/>
            <w:vAlign w:val="bottom"/>
            <w:hideMark/>
          </w:tcPr>
          <w:p w14:paraId="445AFCA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34</w:t>
            </w:r>
          </w:p>
        </w:tc>
        <w:tc>
          <w:tcPr>
            <w:tcW w:w="709" w:type="dxa"/>
            <w:tcBorders>
              <w:top w:val="nil"/>
              <w:left w:val="nil"/>
              <w:bottom w:val="single" w:sz="8" w:space="0" w:color="auto"/>
              <w:right w:val="single" w:sz="8" w:space="0" w:color="auto"/>
            </w:tcBorders>
            <w:noWrap/>
            <w:vAlign w:val="bottom"/>
            <w:hideMark/>
          </w:tcPr>
          <w:p w14:paraId="719B57D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66</w:t>
            </w:r>
          </w:p>
        </w:tc>
        <w:tc>
          <w:tcPr>
            <w:tcW w:w="704" w:type="dxa"/>
            <w:tcBorders>
              <w:top w:val="nil"/>
              <w:left w:val="nil"/>
              <w:bottom w:val="single" w:sz="8" w:space="0" w:color="auto"/>
              <w:right w:val="single" w:sz="8" w:space="0" w:color="auto"/>
            </w:tcBorders>
            <w:noWrap/>
            <w:vAlign w:val="bottom"/>
            <w:hideMark/>
          </w:tcPr>
          <w:p w14:paraId="6F852C9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30" w:type="dxa"/>
            <w:tcBorders>
              <w:top w:val="nil"/>
              <w:left w:val="nil"/>
              <w:bottom w:val="single" w:sz="8" w:space="0" w:color="auto"/>
              <w:right w:val="single" w:sz="8" w:space="0" w:color="auto"/>
            </w:tcBorders>
            <w:noWrap/>
            <w:vAlign w:val="bottom"/>
            <w:hideMark/>
          </w:tcPr>
          <w:p w14:paraId="630C8F4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86" w:type="dxa"/>
            <w:tcBorders>
              <w:top w:val="nil"/>
              <w:left w:val="nil"/>
              <w:bottom w:val="single" w:sz="8" w:space="0" w:color="auto"/>
              <w:right w:val="single" w:sz="8" w:space="0" w:color="auto"/>
            </w:tcBorders>
            <w:noWrap/>
            <w:vAlign w:val="bottom"/>
            <w:hideMark/>
          </w:tcPr>
          <w:p w14:paraId="73E131F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0" w:type="auto"/>
            <w:tcBorders>
              <w:top w:val="nil"/>
              <w:left w:val="nil"/>
              <w:bottom w:val="single" w:sz="8" w:space="0" w:color="auto"/>
              <w:right w:val="single" w:sz="8" w:space="0" w:color="auto"/>
            </w:tcBorders>
            <w:noWrap/>
            <w:vAlign w:val="bottom"/>
          </w:tcPr>
          <w:p w14:paraId="2147B4A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w:t>
            </w:r>
          </w:p>
        </w:tc>
        <w:tc>
          <w:tcPr>
            <w:tcW w:w="0" w:type="auto"/>
            <w:tcBorders>
              <w:top w:val="nil"/>
              <w:left w:val="nil"/>
              <w:bottom w:val="single" w:sz="8" w:space="0" w:color="auto"/>
              <w:right w:val="single" w:sz="8" w:space="0" w:color="auto"/>
            </w:tcBorders>
            <w:noWrap/>
            <w:vAlign w:val="bottom"/>
          </w:tcPr>
          <w:p w14:paraId="56E9C9A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0" w:type="auto"/>
            <w:tcBorders>
              <w:top w:val="nil"/>
              <w:left w:val="nil"/>
              <w:bottom w:val="single" w:sz="8" w:space="0" w:color="auto"/>
              <w:right w:val="single" w:sz="8" w:space="0" w:color="auto"/>
            </w:tcBorders>
            <w:noWrap/>
            <w:vAlign w:val="bottom"/>
          </w:tcPr>
          <w:p w14:paraId="61E8D4F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20</w:t>
            </w:r>
          </w:p>
        </w:tc>
        <w:tc>
          <w:tcPr>
            <w:tcW w:w="750" w:type="dxa"/>
            <w:tcBorders>
              <w:top w:val="nil"/>
              <w:left w:val="nil"/>
              <w:bottom w:val="single" w:sz="8" w:space="0" w:color="auto"/>
              <w:right w:val="single" w:sz="8" w:space="0" w:color="auto"/>
            </w:tcBorders>
            <w:shd w:val="clear" w:color="000000" w:fill="FCD5B4"/>
            <w:noWrap/>
            <w:vAlign w:val="bottom"/>
          </w:tcPr>
          <w:p w14:paraId="3C3FF442" w14:textId="77777777" w:rsidR="002D03D6" w:rsidRPr="002D03D6" w:rsidRDefault="002D03D6" w:rsidP="002D03D6">
            <w:pPr>
              <w:rPr>
                <w:rFonts w:ascii="Times New Roman" w:eastAsia="Times New Roman" w:hAnsi="Times New Roman"/>
                <w:color w:val="000000"/>
              </w:rPr>
            </w:pPr>
            <w:r w:rsidRPr="002D03D6">
              <w:rPr>
                <w:rFonts w:ascii="Times New Roman" w:eastAsia="Times New Roman" w:hAnsi="Times New Roman"/>
                <w:color w:val="000000"/>
              </w:rPr>
              <w:t>247</w:t>
            </w:r>
          </w:p>
        </w:tc>
      </w:tr>
      <w:tr w:rsidR="002D03D6" w:rsidRPr="002D03D6" w14:paraId="444E013E" w14:textId="77777777" w:rsidTr="006F1405">
        <w:trPr>
          <w:trHeight w:val="296"/>
        </w:trPr>
        <w:tc>
          <w:tcPr>
            <w:tcW w:w="1574" w:type="dxa"/>
            <w:tcBorders>
              <w:top w:val="nil"/>
              <w:left w:val="single" w:sz="8" w:space="0" w:color="auto"/>
              <w:bottom w:val="single" w:sz="8" w:space="0" w:color="auto"/>
              <w:right w:val="single" w:sz="8" w:space="0" w:color="auto"/>
            </w:tcBorders>
            <w:noWrap/>
            <w:vAlign w:val="center"/>
            <w:hideMark/>
          </w:tcPr>
          <w:p w14:paraId="6202D5AD"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Moderate to severe</w:t>
            </w:r>
          </w:p>
        </w:tc>
        <w:tc>
          <w:tcPr>
            <w:tcW w:w="650" w:type="dxa"/>
            <w:tcBorders>
              <w:top w:val="nil"/>
              <w:left w:val="nil"/>
              <w:bottom w:val="single" w:sz="8" w:space="0" w:color="auto"/>
              <w:right w:val="single" w:sz="8" w:space="0" w:color="auto"/>
            </w:tcBorders>
            <w:noWrap/>
            <w:vAlign w:val="bottom"/>
            <w:hideMark/>
          </w:tcPr>
          <w:p w14:paraId="21CC3AD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vAlign w:val="bottom"/>
            <w:hideMark/>
          </w:tcPr>
          <w:p w14:paraId="32FB3B8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1" w:type="dxa"/>
            <w:tcBorders>
              <w:top w:val="nil"/>
              <w:left w:val="nil"/>
              <w:bottom w:val="single" w:sz="8" w:space="0" w:color="auto"/>
              <w:right w:val="single" w:sz="8" w:space="0" w:color="auto"/>
            </w:tcBorders>
            <w:noWrap/>
            <w:vAlign w:val="bottom"/>
            <w:hideMark/>
          </w:tcPr>
          <w:p w14:paraId="6B268A1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1" w:type="dxa"/>
            <w:tcBorders>
              <w:top w:val="nil"/>
              <w:left w:val="nil"/>
              <w:bottom w:val="single" w:sz="8" w:space="0" w:color="auto"/>
              <w:right w:val="single" w:sz="8" w:space="0" w:color="auto"/>
            </w:tcBorders>
            <w:noWrap/>
            <w:vAlign w:val="bottom"/>
            <w:hideMark/>
          </w:tcPr>
          <w:p w14:paraId="408BB5F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0" w:type="dxa"/>
            <w:tcBorders>
              <w:top w:val="nil"/>
              <w:left w:val="nil"/>
              <w:bottom w:val="single" w:sz="8" w:space="0" w:color="auto"/>
              <w:right w:val="single" w:sz="8" w:space="0" w:color="auto"/>
            </w:tcBorders>
            <w:noWrap/>
            <w:vAlign w:val="bottom"/>
            <w:hideMark/>
          </w:tcPr>
          <w:p w14:paraId="4ACFE3D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22</w:t>
            </w:r>
          </w:p>
        </w:tc>
        <w:tc>
          <w:tcPr>
            <w:tcW w:w="709" w:type="dxa"/>
            <w:tcBorders>
              <w:top w:val="nil"/>
              <w:left w:val="nil"/>
              <w:bottom w:val="single" w:sz="8" w:space="0" w:color="auto"/>
              <w:right w:val="single" w:sz="8" w:space="0" w:color="auto"/>
            </w:tcBorders>
            <w:noWrap/>
            <w:vAlign w:val="bottom"/>
            <w:hideMark/>
          </w:tcPr>
          <w:p w14:paraId="2464DAF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64</w:t>
            </w:r>
          </w:p>
        </w:tc>
        <w:tc>
          <w:tcPr>
            <w:tcW w:w="704" w:type="dxa"/>
            <w:tcBorders>
              <w:top w:val="nil"/>
              <w:left w:val="nil"/>
              <w:bottom w:val="single" w:sz="8" w:space="0" w:color="auto"/>
              <w:right w:val="single" w:sz="8" w:space="0" w:color="auto"/>
            </w:tcBorders>
            <w:noWrap/>
            <w:vAlign w:val="bottom"/>
            <w:hideMark/>
          </w:tcPr>
          <w:p w14:paraId="4C320FF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noWrap/>
            <w:vAlign w:val="bottom"/>
            <w:hideMark/>
          </w:tcPr>
          <w:p w14:paraId="379BAB2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6" w:type="dxa"/>
            <w:tcBorders>
              <w:top w:val="nil"/>
              <w:left w:val="nil"/>
              <w:bottom w:val="single" w:sz="8" w:space="0" w:color="auto"/>
              <w:right w:val="single" w:sz="8" w:space="0" w:color="auto"/>
            </w:tcBorders>
            <w:noWrap/>
            <w:vAlign w:val="bottom"/>
            <w:hideMark/>
          </w:tcPr>
          <w:p w14:paraId="6A02065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0" w:type="auto"/>
            <w:tcBorders>
              <w:top w:val="nil"/>
              <w:left w:val="nil"/>
              <w:bottom w:val="single" w:sz="8" w:space="0" w:color="auto"/>
              <w:right w:val="single" w:sz="8" w:space="0" w:color="auto"/>
            </w:tcBorders>
            <w:noWrap/>
            <w:vAlign w:val="bottom"/>
          </w:tcPr>
          <w:p w14:paraId="6ABAAF5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0" w:type="auto"/>
            <w:tcBorders>
              <w:top w:val="nil"/>
              <w:left w:val="nil"/>
              <w:bottom w:val="single" w:sz="8" w:space="0" w:color="auto"/>
              <w:right w:val="single" w:sz="8" w:space="0" w:color="auto"/>
            </w:tcBorders>
            <w:noWrap/>
            <w:vAlign w:val="bottom"/>
          </w:tcPr>
          <w:p w14:paraId="16E4A39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0" w:type="auto"/>
            <w:tcBorders>
              <w:top w:val="nil"/>
              <w:left w:val="nil"/>
              <w:bottom w:val="single" w:sz="8" w:space="0" w:color="auto"/>
              <w:right w:val="single" w:sz="8" w:space="0" w:color="auto"/>
            </w:tcBorders>
            <w:noWrap/>
            <w:vAlign w:val="bottom"/>
          </w:tcPr>
          <w:p w14:paraId="5C64F10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0" w:type="dxa"/>
            <w:tcBorders>
              <w:top w:val="nil"/>
              <w:left w:val="nil"/>
              <w:bottom w:val="single" w:sz="8" w:space="0" w:color="auto"/>
              <w:right w:val="single" w:sz="8" w:space="0" w:color="auto"/>
            </w:tcBorders>
            <w:shd w:val="clear" w:color="000000" w:fill="FCD5B4"/>
            <w:noWrap/>
            <w:vAlign w:val="bottom"/>
          </w:tcPr>
          <w:p w14:paraId="277EBE0F" w14:textId="77777777" w:rsidR="002D03D6" w:rsidRPr="002D03D6" w:rsidRDefault="002D03D6" w:rsidP="002D03D6">
            <w:pPr>
              <w:rPr>
                <w:rFonts w:ascii="Times New Roman" w:eastAsia="Times New Roman" w:hAnsi="Times New Roman"/>
                <w:color w:val="000000"/>
              </w:rPr>
            </w:pPr>
            <w:r w:rsidRPr="002D03D6">
              <w:rPr>
                <w:rFonts w:ascii="Times New Roman" w:eastAsia="Times New Roman" w:hAnsi="Times New Roman"/>
                <w:color w:val="000000"/>
              </w:rPr>
              <w:t>89</w:t>
            </w:r>
          </w:p>
        </w:tc>
      </w:tr>
      <w:tr w:rsidR="002D03D6" w:rsidRPr="002D03D6" w14:paraId="38022D0F" w14:textId="77777777" w:rsidTr="006F1405">
        <w:trPr>
          <w:trHeight w:val="296"/>
        </w:trPr>
        <w:tc>
          <w:tcPr>
            <w:tcW w:w="1574" w:type="dxa"/>
            <w:tcBorders>
              <w:top w:val="nil"/>
              <w:left w:val="single" w:sz="8" w:space="0" w:color="auto"/>
              <w:bottom w:val="single" w:sz="8" w:space="0" w:color="auto"/>
              <w:right w:val="single" w:sz="8" w:space="0" w:color="auto"/>
            </w:tcBorders>
            <w:noWrap/>
            <w:vAlign w:val="center"/>
            <w:hideMark/>
          </w:tcPr>
          <w:p w14:paraId="7F927F69"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Sloping</w:t>
            </w:r>
          </w:p>
        </w:tc>
        <w:tc>
          <w:tcPr>
            <w:tcW w:w="650" w:type="dxa"/>
            <w:tcBorders>
              <w:top w:val="nil"/>
              <w:left w:val="nil"/>
              <w:bottom w:val="single" w:sz="8" w:space="0" w:color="auto"/>
              <w:right w:val="single" w:sz="8" w:space="0" w:color="auto"/>
            </w:tcBorders>
            <w:noWrap/>
            <w:vAlign w:val="bottom"/>
            <w:hideMark/>
          </w:tcPr>
          <w:p w14:paraId="322EE1D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vAlign w:val="bottom"/>
            <w:hideMark/>
          </w:tcPr>
          <w:p w14:paraId="4B9A06B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1" w:type="dxa"/>
            <w:tcBorders>
              <w:top w:val="nil"/>
              <w:left w:val="nil"/>
              <w:bottom w:val="single" w:sz="8" w:space="0" w:color="auto"/>
              <w:right w:val="single" w:sz="8" w:space="0" w:color="auto"/>
            </w:tcBorders>
            <w:noWrap/>
            <w:vAlign w:val="bottom"/>
            <w:hideMark/>
          </w:tcPr>
          <w:p w14:paraId="6F01452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1" w:type="dxa"/>
            <w:tcBorders>
              <w:top w:val="nil"/>
              <w:left w:val="nil"/>
              <w:bottom w:val="single" w:sz="8" w:space="0" w:color="auto"/>
              <w:right w:val="single" w:sz="8" w:space="0" w:color="auto"/>
            </w:tcBorders>
            <w:noWrap/>
            <w:vAlign w:val="bottom"/>
            <w:hideMark/>
          </w:tcPr>
          <w:p w14:paraId="1EC6770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800" w:type="dxa"/>
            <w:tcBorders>
              <w:top w:val="nil"/>
              <w:left w:val="nil"/>
              <w:bottom w:val="single" w:sz="8" w:space="0" w:color="auto"/>
              <w:right w:val="single" w:sz="8" w:space="0" w:color="auto"/>
            </w:tcBorders>
            <w:noWrap/>
            <w:vAlign w:val="bottom"/>
            <w:hideMark/>
          </w:tcPr>
          <w:p w14:paraId="3ED1389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hideMark/>
          </w:tcPr>
          <w:p w14:paraId="7B75962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96</w:t>
            </w:r>
          </w:p>
        </w:tc>
        <w:tc>
          <w:tcPr>
            <w:tcW w:w="704" w:type="dxa"/>
            <w:tcBorders>
              <w:top w:val="nil"/>
              <w:left w:val="nil"/>
              <w:bottom w:val="single" w:sz="8" w:space="0" w:color="auto"/>
              <w:right w:val="single" w:sz="8" w:space="0" w:color="auto"/>
            </w:tcBorders>
            <w:noWrap/>
            <w:vAlign w:val="bottom"/>
            <w:hideMark/>
          </w:tcPr>
          <w:p w14:paraId="690F56E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30" w:type="dxa"/>
            <w:tcBorders>
              <w:top w:val="nil"/>
              <w:left w:val="nil"/>
              <w:bottom w:val="single" w:sz="8" w:space="0" w:color="auto"/>
              <w:right w:val="single" w:sz="8" w:space="0" w:color="auto"/>
            </w:tcBorders>
            <w:noWrap/>
            <w:vAlign w:val="bottom"/>
            <w:hideMark/>
          </w:tcPr>
          <w:p w14:paraId="0C86917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86" w:type="dxa"/>
            <w:tcBorders>
              <w:top w:val="nil"/>
              <w:left w:val="nil"/>
              <w:bottom w:val="single" w:sz="8" w:space="0" w:color="auto"/>
              <w:right w:val="single" w:sz="8" w:space="0" w:color="auto"/>
            </w:tcBorders>
            <w:noWrap/>
            <w:vAlign w:val="bottom"/>
            <w:hideMark/>
          </w:tcPr>
          <w:p w14:paraId="2186A9F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56</w:t>
            </w:r>
          </w:p>
        </w:tc>
        <w:tc>
          <w:tcPr>
            <w:tcW w:w="0" w:type="auto"/>
            <w:tcBorders>
              <w:top w:val="nil"/>
              <w:left w:val="nil"/>
              <w:bottom w:val="single" w:sz="8" w:space="0" w:color="auto"/>
              <w:right w:val="single" w:sz="8" w:space="0" w:color="auto"/>
            </w:tcBorders>
            <w:noWrap/>
            <w:vAlign w:val="bottom"/>
          </w:tcPr>
          <w:p w14:paraId="4633439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66</w:t>
            </w:r>
          </w:p>
        </w:tc>
        <w:tc>
          <w:tcPr>
            <w:tcW w:w="0" w:type="auto"/>
            <w:tcBorders>
              <w:top w:val="nil"/>
              <w:left w:val="nil"/>
              <w:bottom w:val="single" w:sz="8" w:space="0" w:color="auto"/>
              <w:right w:val="single" w:sz="8" w:space="0" w:color="auto"/>
            </w:tcBorders>
            <w:noWrap/>
            <w:vAlign w:val="bottom"/>
          </w:tcPr>
          <w:p w14:paraId="37B5EAE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96</w:t>
            </w:r>
          </w:p>
        </w:tc>
        <w:tc>
          <w:tcPr>
            <w:tcW w:w="0" w:type="auto"/>
            <w:tcBorders>
              <w:top w:val="nil"/>
              <w:left w:val="nil"/>
              <w:bottom w:val="single" w:sz="8" w:space="0" w:color="auto"/>
              <w:right w:val="single" w:sz="8" w:space="0" w:color="auto"/>
            </w:tcBorders>
            <w:noWrap/>
            <w:vAlign w:val="bottom"/>
          </w:tcPr>
          <w:p w14:paraId="590165F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92</w:t>
            </w:r>
          </w:p>
        </w:tc>
        <w:tc>
          <w:tcPr>
            <w:tcW w:w="750" w:type="dxa"/>
            <w:tcBorders>
              <w:top w:val="nil"/>
              <w:left w:val="nil"/>
              <w:bottom w:val="single" w:sz="8" w:space="0" w:color="auto"/>
              <w:right w:val="single" w:sz="8" w:space="0" w:color="auto"/>
            </w:tcBorders>
            <w:shd w:val="clear" w:color="000000" w:fill="FCD5B4"/>
            <w:noWrap/>
            <w:vAlign w:val="bottom"/>
          </w:tcPr>
          <w:p w14:paraId="25B1FB4B" w14:textId="77777777" w:rsidR="002D03D6" w:rsidRPr="002D03D6" w:rsidRDefault="002D03D6" w:rsidP="002D03D6">
            <w:pPr>
              <w:rPr>
                <w:rFonts w:ascii="Times New Roman" w:eastAsia="Times New Roman" w:hAnsi="Times New Roman"/>
                <w:color w:val="000000"/>
              </w:rPr>
            </w:pPr>
            <w:r w:rsidRPr="002D03D6">
              <w:rPr>
                <w:rFonts w:ascii="Times New Roman" w:eastAsia="Times New Roman" w:hAnsi="Times New Roman"/>
                <w:color w:val="000000"/>
              </w:rPr>
              <w:t>424</w:t>
            </w:r>
          </w:p>
        </w:tc>
      </w:tr>
      <w:tr w:rsidR="002D03D6" w:rsidRPr="002D03D6" w14:paraId="55E7AAAA" w14:textId="77777777" w:rsidTr="006F1405">
        <w:trPr>
          <w:trHeight w:val="296"/>
        </w:trPr>
        <w:tc>
          <w:tcPr>
            <w:tcW w:w="10955" w:type="dxa"/>
            <w:gridSpan w:val="14"/>
            <w:tcBorders>
              <w:top w:val="nil"/>
              <w:left w:val="single" w:sz="8" w:space="0" w:color="auto"/>
              <w:bottom w:val="single" w:sz="8" w:space="0" w:color="auto"/>
              <w:right w:val="single" w:sz="8" w:space="0" w:color="auto"/>
            </w:tcBorders>
            <w:noWrap/>
            <w:vAlign w:val="center"/>
            <w:hideMark/>
          </w:tcPr>
          <w:p w14:paraId="468776DC" w14:textId="77777777" w:rsidR="002D03D6" w:rsidRPr="00DF06D4" w:rsidRDefault="002D03D6" w:rsidP="00DF06D4">
            <w:pPr>
              <w:jc w:val="center"/>
              <w:rPr>
                <w:rFonts w:ascii="Times New Roman" w:eastAsia="Times New Roman" w:hAnsi="Times New Roman"/>
                <w:color w:val="000000"/>
              </w:rPr>
            </w:pPr>
            <w:r w:rsidRPr="002D03D6">
              <w:rPr>
                <w:rFonts w:ascii="Times New Roman" w:eastAsia="Times New Roman" w:hAnsi="Times New Roman"/>
                <w:color w:val="000000"/>
              </w:rPr>
              <w:t xml:space="preserve">Ears tested having  </w:t>
            </w:r>
          </w:p>
        </w:tc>
      </w:tr>
      <w:tr w:rsidR="002D03D6" w:rsidRPr="002D03D6" w14:paraId="5CE28F8B" w14:textId="77777777" w:rsidTr="006F1405">
        <w:trPr>
          <w:trHeight w:val="282"/>
        </w:trPr>
        <w:tc>
          <w:tcPr>
            <w:tcW w:w="1574" w:type="dxa"/>
            <w:tcBorders>
              <w:top w:val="nil"/>
              <w:left w:val="single" w:sz="8" w:space="0" w:color="auto"/>
              <w:bottom w:val="single" w:sz="8" w:space="0" w:color="auto"/>
              <w:right w:val="single" w:sz="8" w:space="0" w:color="auto"/>
            </w:tcBorders>
            <w:noWrap/>
            <w:vAlign w:val="center"/>
            <w:hideMark/>
          </w:tcPr>
          <w:p w14:paraId="338B264F"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 xml:space="preserve">Conductive hearing      </w:t>
            </w:r>
          </w:p>
        </w:tc>
        <w:tc>
          <w:tcPr>
            <w:tcW w:w="650" w:type="dxa"/>
            <w:tcBorders>
              <w:top w:val="nil"/>
              <w:left w:val="nil"/>
              <w:bottom w:val="single" w:sz="8" w:space="0" w:color="auto"/>
              <w:right w:val="single" w:sz="8" w:space="0" w:color="auto"/>
            </w:tcBorders>
            <w:noWrap/>
            <w:vAlign w:val="bottom"/>
            <w:hideMark/>
          </w:tcPr>
          <w:p w14:paraId="7C49636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vAlign w:val="bottom"/>
            <w:hideMark/>
          </w:tcPr>
          <w:p w14:paraId="2677B49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47</w:t>
            </w:r>
          </w:p>
        </w:tc>
        <w:tc>
          <w:tcPr>
            <w:tcW w:w="751" w:type="dxa"/>
            <w:tcBorders>
              <w:top w:val="nil"/>
              <w:left w:val="nil"/>
              <w:bottom w:val="single" w:sz="8" w:space="0" w:color="auto"/>
              <w:right w:val="single" w:sz="8" w:space="0" w:color="auto"/>
            </w:tcBorders>
            <w:noWrap/>
            <w:vAlign w:val="bottom"/>
            <w:hideMark/>
          </w:tcPr>
          <w:p w14:paraId="59590CC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245</w:t>
            </w:r>
          </w:p>
        </w:tc>
        <w:tc>
          <w:tcPr>
            <w:tcW w:w="681" w:type="dxa"/>
            <w:tcBorders>
              <w:top w:val="nil"/>
              <w:left w:val="nil"/>
              <w:bottom w:val="single" w:sz="8" w:space="0" w:color="auto"/>
              <w:right w:val="single" w:sz="8" w:space="0" w:color="auto"/>
            </w:tcBorders>
            <w:noWrap/>
            <w:vAlign w:val="bottom"/>
            <w:hideMark/>
          </w:tcPr>
          <w:p w14:paraId="484D1AE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140</w:t>
            </w:r>
          </w:p>
        </w:tc>
        <w:tc>
          <w:tcPr>
            <w:tcW w:w="800" w:type="dxa"/>
            <w:tcBorders>
              <w:top w:val="nil"/>
              <w:left w:val="nil"/>
              <w:bottom w:val="single" w:sz="8" w:space="0" w:color="auto"/>
              <w:right w:val="single" w:sz="8" w:space="0" w:color="auto"/>
            </w:tcBorders>
            <w:noWrap/>
            <w:vAlign w:val="bottom"/>
            <w:hideMark/>
          </w:tcPr>
          <w:p w14:paraId="510D97C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220</w:t>
            </w:r>
          </w:p>
        </w:tc>
        <w:tc>
          <w:tcPr>
            <w:tcW w:w="709" w:type="dxa"/>
            <w:tcBorders>
              <w:top w:val="nil"/>
              <w:left w:val="nil"/>
              <w:bottom w:val="single" w:sz="8" w:space="0" w:color="auto"/>
              <w:right w:val="single" w:sz="8" w:space="0" w:color="auto"/>
            </w:tcBorders>
            <w:noWrap/>
            <w:vAlign w:val="bottom"/>
            <w:hideMark/>
          </w:tcPr>
          <w:p w14:paraId="1184D6A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410</w:t>
            </w:r>
          </w:p>
        </w:tc>
        <w:tc>
          <w:tcPr>
            <w:tcW w:w="704" w:type="dxa"/>
            <w:tcBorders>
              <w:top w:val="nil"/>
              <w:left w:val="nil"/>
              <w:bottom w:val="single" w:sz="8" w:space="0" w:color="auto"/>
              <w:right w:val="single" w:sz="8" w:space="0" w:color="auto"/>
            </w:tcBorders>
            <w:noWrap/>
            <w:vAlign w:val="bottom"/>
            <w:hideMark/>
          </w:tcPr>
          <w:p w14:paraId="302ACBC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106</w:t>
            </w:r>
          </w:p>
        </w:tc>
        <w:tc>
          <w:tcPr>
            <w:tcW w:w="630" w:type="dxa"/>
            <w:tcBorders>
              <w:top w:val="nil"/>
              <w:left w:val="nil"/>
              <w:bottom w:val="single" w:sz="8" w:space="0" w:color="auto"/>
              <w:right w:val="single" w:sz="8" w:space="0" w:color="auto"/>
            </w:tcBorders>
            <w:noWrap/>
            <w:vAlign w:val="bottom"/>
            <w:hideMark/>
          </w:tcPr>
          <w:p w14:paraId="74D99E8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686" w:type="dxa"/>
            <w:tcBorders>
              <w:top w:val="nil"/>
              <w:left w:val="nil"/>
              <w:bottom w:val="single" w:sz="8" w:space="0" w:color="auto"/>
              <w:right w:val="single" w:sz="8" w:space="0" w:color="auto"/>
            </w:tcBorders>
            <w:noWrap/>
            <w:vAlign w:val="bottom"/>
            <w:hideMark/>
          </w:tcPr>
          <w:p w14:paraId="5BA4D66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146</w:t>
            </w:r>
          </w:p>
        </w:tc>
        <w:tc>
          <w:tcPr>
            <w:tcW w:w="0" w:type="auto"/>
            <w:tcBorders>
              <w:top w:val="nil"/>
              <w:left w:val="nil"/>
              <w:bottom w:val="single" w:sz="8" w:space="0" w:color="auto"/>
              <w:right w:val="single" w:sz="8" w:space="0" w:color="auto"/>
            </w:tcBorders>
            <w:noWrap/>
            <w:vAlign w:val="bottom"/>
          </w:tcPr>
          <w:p w14:paraId="5DC1EA0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183</w:t>
            </w:r>
          </w:p>
        </w:tc>
        <w:tc>
          <w:tcPr>
            <w:tcW w:w="0" w:type="auto"/>
            <w:tcBorders>
              <w:top w:val="nil"/>
              <w:left w:val="nil"/>
              <w:bottom w:val="single" w:sz="8" w:space="0" w:color="auto"/>
              <w:right w:val="single" w:sz="8" w:space="0" w:color="auto"/>
            </w:tcBorders>
            <w:noWrap/>
            <w:vAlign w:val="bottom"/>
          </w:tcPr>
          <w:p w14:paraId="733C331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202</w:t>
            </w:r>
          </w:p>
        </w:tc>
        <w:tc>
          <w:tcPr>
            <w:tcW w:w="0" w:type="auto"/>
            <w:tcBorders>
              <w:top w:val="nil"/>
              <w:left w:val="nil"/>
              <w:bottom w:val="single" w:sz="8" w:space="0" w:color="auto"/>
              <w:right w:val="single" w:sz="8" w:space="0" w:color="auto"/>
            </w:tcBorders>
            <w:noWrap/>
            <w:vAlign w:val="bottom"/>
          </w:tcPr>
          <w:p w14:paraId="6780A85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245</w:t>
            </w:r>
          </w:p>
        </w:tc>
        <w:tc>
          <w:tcPr>
            <w:tcW w:w="750" w:type="dxa"/>
            <w:tcBorders>
              <w:top w:val="nil"/>
              <w:left w:val="nil"/>
              <w:bottom w:val="single" w:sz="8" w:space="0" w:color="auto"/>
              <w:right w:val="single" w:sz="8" w:space="0" w:color="auto"/>
            </w:tcBorders>
            <w:shd w:val="clear" w:color="000000" w:fill="FCD5B4"/>
            <w:noWrap/>
            <w:vAlign w:val="bottom"/>
          </w:tcPr>
          <w:p w14:paraId="4DC6C0E2" w14:textId="77777777" w:rsidR="002D03D6" w:rsidRPr="002D03D6" w:rsidRDefault="002D03D6" w:rsidP="002D03D6">
            <w:pPr>
              <w:rPr>
                <w:rFonts w:ascii="Times New Roman" w:eastAsia="Times New Roman" w:hAnsi="Times New Roman"/>
                <w:color w:val="000000"/>
              </w:rPr>
            </w:pPr>
            <w:r w:rsidRPr="002D03D6">
              <w:rPr>
                <w:rFonts w:ascii="Times New Roman" w:eastAsia="Times New Roman" w:hAnsi="Times New Roman"/>
                <w:color w:val="000000"/>
              </w:rPr>
              <w:t>1949</w:t>
            </w:r>
          </w:p>
        </w:tc>
      </w:tr>
      <w:tr w:rsidR="002D03D6" w:rsidRPr="002D03D6" w14:paraId="1C3610BA" w14:textId="77777777" w:rsidTr="006F1405">
        <w:trPr>
          <w:trHeight w:val="296"/>
        </w:trPr>
        <w:tc>
          <w:tcPr>
            <w:tcW w:w="1574" w:type="dxa"/>
            <w:tcBorders>
              <w:top w:val="nil"/>
              <w:left w:val="single" w:sz="8" w:space="0" w:color="auto"/>
              <w:bottom w:val="single" w:sz="8" w:space="0" w:color="auto"/>
              <w:right w:val="single" w:sz="8" w:space="0" w:color="auto"/>
            </w:tcBorders>
            <w:noWrap/>
            <w:vAlign w:val="center"/>
            <w:hideMark/>
          </w:tcPr>
          <w:p w14:paraId="7AA9A17B"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Mixed hearing loss</w:t>
            </w:r>
          </w:p>
        </w:tc>
        <w:tc>
          <w:tcPr>
            <w:tcW w:w="650" w:type="dxa"/>
            <w:tcBorders>
              <w:top w:val="nil"/>
              <w:left w:val="nil"/>
              <w:bottom w:val="single" w:sz="8" w:space="0" w:color="auto"/>
              <w:right w:val="single" w:sz="8" w:space="0" w:color="auto"/>
            </w:tcBorders>
            <w:noWrap/>
            <w:vAlign w:val="bottom"/>
            <w:hideMark/>
          </w:tcPr>
          <w:p w14:paraId="58A4F1A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vAlign w:val="bottom"/>
            <w:hideMark/>
          </w:tcPr>
          <w:p w14:paraId="4AD78B2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59</w:t>
            </w:r>
          </w:p>
        </w:tc>
        <w:tc>
          <w:tcPr>
            <w:tcW w:w="751" w:type="dxa"/>
            <w:tcBorders>
              <w:top w:val="nil"/>
              <w:left w:val="nil"/>
              <w:bottom w:val="single" w:sz="8" w:space="0" w:color="auto"/>
              <w:right w:val="single" w:sz="8" w:space="0" w:color="auto"/>
            </w:tcBorders>
            <w:noWrap/>
            <w:vAlign w:val="bottom"/>
            <w:hideMark/>
          </w:tcPr>
          <w:p w14:paraId="4A0332A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132</w:t>
            </w:r>
          </w:p>
        </w:tc>
        <w:tc>
          <w:tcPr>
            <w:tcW w:w="681" w:type="dxa"/>
            <w:tcBorders>
              <w:top w:val="nil"/>
              <w:left w:val="nil"/>
              <w:bottom w:val="single" w:sz="8" w:space="0" w:color="auto"/>
              <w:right w:val="single" w:sz="8" w:space="0" w:color="auto"/>
            </w:tcBorders>
            <w:noWrap/>
            <w:vAlign w:val="bottom"/>
            <w:hideMark/>
          </w:tcPr>
          <w:p w14:paraId="77BC4EA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130</w:t>
            </w:r>
          </w:p>
        </w:tc>
        <w:tc>
          <w:tcPr>
            <w:tcW w:w="800" w:type="dxa"/>
            <w:tcBorders>
              <w:top w:val="nil"/>
              <w:left w:val="nil"/>
              <w:bottom w:val="single" w:sz="8" w:space="0" w:color="auto"/>
              <w:right w:val="single" w:sz="8" w:space="0" w:color="auto"/>
            </w:tcBorders>
            <w:noWrap/>
            <w:vAlign w:val="bottom"/>
            <w:hideMark/>
          </w:tcPr>
          <w:p w14:paraId="0E21FF7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242</w:t>
            </w:r>
          </w:p>
        </w:tc>
        <w:tc>
          <w:tcPr>
            <w:tcW w:w="709" w:type="dxa"/>
            <w:tcBorders>
              <w:top w:val="nil"/>
              <w:left w:val="nil"/>
              <w:bottom w:val="single" w:sz="8" w:space="0" w:color="auto"/>
              <w:right w:val="single" w:sz="8" w:space="0" w:color="auto"/>
            </w:tcBorders>
            <w:noWrap/>
            <w:vAlign w:val="bottom"/>
            <w:hideMark/>
          </w:tcPr>
          <w:p w14:paraId="495129F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360</w:t>
            </w:r>
          </w:p>
        </w:tc>
        <w:tc>
          <w:tcPr>
            <w:tcW w:w="704" w:type="dxa"/>
            <w:tcBorders>
              <w:top w:val="nil"/>
              <w:left w:val="nil"/>
              <w:bottom w:val="single" w:sz="8" w:space="0" w:color="auto"/>
              <w:right w:val="single" w:sz="8" w:space="0" w:color="auto"/>
            </w:tcBorders>
            <w:noWrap/>
            <w:vAlign w:val="bottom"/>
            <w:hideMark/>
          </w:tcPr>
          <w:p w14:paraId="49C34D4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169</w:t>
            </w:r>
          </w:p>
        </w:tc>
        <w:tc>
          <w:tcPr>
            <w:tcW w:w="630" w:type="dxa"/>
            <w:tcBorders>
              <w:top w:val="nil"/>
              <w:left w:val="nil"/>
              <w:bottom w:val="single" w:sz="8" w:space="0" w:color="auto"/>
              <w:right w:val="single" w:sz="8" w:space="0" w:color="auto"/>
            </w:tcBorders>
            <w:noWrap/>
            <w:vAlign w:val="bottom"/>
            <w:hideMark/>
          </w:tcPr>
          <w:p w14:paraId="6479971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686" w:type="dxa"/>
            <w:tcBorders>
              <w:top w:val="nil"/>
              <w:left w:val="nil"/>
              <w:bottom w:val="single" w:sz="8" w:space="0" w:color="auto"/>
              <w:right w:val="single" w:sz="8" w:space="0" w:color="auto"/>
            </w:tcBorders>
            <w:noWrap/>
            <w:vAlign w:val="bottom"/>
            <w:hideMark/>
          </w:tcPr>
          <w:p w14:paraId="27A6C49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314</w:t>
            </w:r>
          </w:p>
        </w:tc>
        <w:tc>
          <w:tcPr>
            <w:tcW w:w="0" w:type="auto"/>
            <w:tcBorders>
              <w:top w:val="nil"/>
              <w:left w:val="nil"/>
              <w:bottom w:val="single" w:sz="8" w:space="0" w:color="auto"/>
              <w:right w:val="single" w:sz="8" w:space="0" w:color="auto"/>
            </w:tcBorders>
            <w:noWrap/>
            <w:vAlign w:val="bottom"/>
          </w:tcPr>
          <w:p w14:paraId="43D1CB1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383</w:t>
            </w:r>
          </w:p>
        </w:tc>
        <w:tc>
          <w:tcPr>
            <w:tcW w:w="0" w:type="auto"/>
            <w:tcBorders>
              <w:top w:val="nil"/>
              <w:left w:val="nil"/>
              <w:bottom w:val="single" w:sz="8" w:space="0" w:color="auto"/>
              <w:right w:val="single" w:sz="8" w:space="0" w:color="auto"/>
            </w:tcBorders>
            <w:noWrap/>
            <w:vAlign w:val="bottom"/>
          </w:tcPr>
          <w:p w14:paraId="626A496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342</w:t>
            </w:r>
          </w:p>
        </w:tc>
        <w:tc>
          <w:tcPr>
            <w:tcW w:w="0" w:type="auto"/>
            <w:tcBorders>
              <w:top w:val="nil"/>
              <w:left w:val="nil"/>
              <w:bottom w:val="single" w:sz="8" w:space="0" w:color="auto"/>
              <w:right w:val="single" w:sz="8" w:space="0" w:color="auto"/>
            </w:tcBorders>
            <w:noWrap/>
            <w:vAlign w:val="bottom"/>
          </w:tcPr>
          <w:p w14:paraId="228F499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352</w:t>
            </w:r>
          </w:p>
        </w:tc>
        <w:tc>
          <w:tcPr>
            <w:tcW w:w="750" w:type="dxa"/>
            <w:tcBorders>
              <w:top w:val="nil"/>
              <w:left w:val="nil"/>
              <w:bottom w:val="single" w:sz="8" w:space="0" w:color="auto"/>
              <w:right w:val="single" w:sz="8" w:space="0" w:color="auto"/>
            </w:tcBorders>
            <w:shd w:val="clear" w:color="000000" w:fill="FCD5B4"/>
            <w:noWrap/>
            <w:vAlign w:val="bottom"/>
          </w:tcPr>
          <w:p w14:paraId="6E06F6C7" w14:textId="77777777" w:rsidR="002D03D6" w:rsidRPr="002D03D6" w:rsidRDefault="002D03D6" w:rsidP="002D03D6">
            <w:pPr>
              <w:rPr>
                <w:rFonts w:ascii="Times New Roman" w:eastAsia="Times New Roman" w:hAnsi="Times New Roman"/>
                <w:color w:val="000000"/>
              </w:rPr>
            </w:pPr>
            <w:r w:rsidRPr="002D03D6">
              <w:rPr>
                <w:rFonts w:ascii="Times New Roman" w:eastAsia="Times New Roman" w:hAnsi="Times New Roman"/>
                <w:color w:val="000000"/>
              </w:rPr>
              <w:t>2489</w:t>
            </w:r>
          </w:p>
        </w:tc>
      </w:tr>
      <w:tr w:rsidR="002D03D6" w:rsidRPr="002D03D6" w14:paraId="2239BF74" w14:textId="77777777" w:rsidTr="006F1405">
        <w:trPr>
          <w:trHeight w:val="296"/>
        </w:trPr>
        <w:tc>
          <w:tcPr>
            <w:tcW w:w="1574" w:type="dxa"/>
            <w:tcBorders>
              <w:top w:val="nil"/>
              <w:left w:val="single" w:sz="8" w:space="0" w:color="auto"/>
              <w:bottom w:val="single" w:sz="8" w:space="0" w:color="auto"/>
              <w:right w:val="single" w:sz="8" w:space="0" w:color="auto"/>
            </w:tcBorders>
            <w:noWrap/>
            <w:vAlign w:val="center"/>
            <w:hideMark/>
          </w:tcPr>
          <w:p w14:paraId="612C80B7"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SN hearing loss</w:t>
            </w:r>
          </w:p>
        </w:tc>
        <w:tc>
          <w:tcPr>
            <w:tcW w:w="650" w:type="dxa"/>
            <w:tcBorders>
              <w:top w:val="nil"/>
              <w:left w:val="nil"/>
              <w:bottom w:val="single" w:sz="8" w:space="0" w:color="auto"/>
              <w:right w:val="single" w:sz="8" w:space="0" w:color="auto"/>
            </w:tcBorders>
            <w:noWrap/>
            <w:vAlign w:val="bottom"/>
            <w:hideMark/>
          </w:tcPr>
          <w:p w14:paraId="0352E1D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vAlign w:val="bottom"/>
            <w:hideMark/>
          </w:tcPr>
          <w:p w14:paraId="1DADFA0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63</w:t>
            </w:r>
          </w:p>
        </w:tc>
        <w:tc>
          <w:tcPr>
            <w:tcW w:w="751" w:type="dxa"/>
            <w:tcBorders>
              <w:top w:val="nil"/>
              <w:left w:val="nil"/>
              <w:bottom w:val="single" w:sz="8" w:space="0" w:color="auto"/>
              <w:right w:val="single" w:sz="8" w:space="0" w:color="auto"/>
            </w:tcBorders>
            <w:noWrap/>
            <w:vAlign w:val="bottom"/>
            <w:hideMark/>
          </w:tcPr>
          <w:p w14:paraId="365C9B2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292</w:t>
            </w:r>
          </w:p>
        </w:tc>
        <w:tc>
          <w:tcPr>
            <w:tcW w:w="681" w:type="dxa"/>
            <w:tcBorders>
              <w:top w:val="nil"/>
              <w:left w:val="nil"/>
              <w:bottom w:val="single" w:sz="8" w:space="0" w:color="auto"/>
              <w:right w:val="single" w:sz="8" w:space="0" w:color="auto"/>
            </w:tcBorders>
            <w:noWrap/>
            <w:vAlign w:val="bottom"/>
            <w:hideMark/>
          </w:tcPr>
          <w:p w14:paraId="19B83C9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200</w:t>
            </w:r>
          </w:p>
        </w:tc>
        <w:tc>
          <w:tcPr>
            <w:tcW w:w="800" w:type="dxa"/>
            <w:tcBorders>
              <w:top w:val="nil"/>
              <w:left w:val="nil"/>
              <w:bottom w:val="single" w:sz="8" w:space="0" w:color="auto"/>
              <w:right w:val="single" w:sz="8" w:space="0" w:color="auto"/>
            </w:tcBorders>
            <w:noWrap/>
            <w:vAlign w:val="bottom"/>
            <w:hideMark/>
          </w:tcPr>
          <w:p w14:paraId="4BFA6E5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200</w:t>
            </w:r>
          </w:p>
        </w:tc>
        <w:tc>
          <w:tcPr>
            <w:tcW w:w="709" w:type="dxa"/>
            <w:tcBorders>
              <w:top w:val="nil"/>
              <w:left w:val="nil"/>
              <w:bottom w:val="single" w:sz="8" w:space="0" w:color="auto"/>
              <w:right w:val="single" w:sz="8" w:space="0" w:color="auto"/>
            </w:tcBorders>
            <w:noWrap/>
            <w:vAlign w:val="bottom"/>
            <w:hideMark/>
          </w:tcPr>
          <w:p w14:paraId="6168AE0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250</w:t>
            </w:r>
          </w:p>
        </w:tc>
        <w:tc>
          <w:tcPr>
            <w:tcW w:w="704" w:type="dxa"/>
            <w:tcBorders>
              <w:top w:val="nil"/>
              <w:left w:val="nil"/>
              <w:bottom w:val="single" w:sz="8" w:space="0" w:color="auto"/>
              <w:right w:val="single" w:sz="8" w:space="0" w:color="auto"/>
            </w:tcBorders>
            <w:noWrap/>
            <w:vAlign w:val="bottom"/>
            <w:hideMark/>
          </w:tcPr>
          <w:p w14:paraId="07E8AD3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373</w:t>
            </w:r>
          </w:p>
        </w:tc>
        <w:tc>
          <w:tcPr>
            <w:tcW w:w="630" w:type="dxa"/>
            <w:tcBorders>
              <w:top w:val="nil"/>
              <w:left w:val="nil"/>
              <w:bottom w:val="single" w:sz="8" w:space="0" w:color="auto"/>
              <w:right w:val="single" w:sz="8" w:space="0" w:color="auto"/>
            </w:tcBorders>
            <w:noWrap/>
            <w:vAlign w:val="bottom"/>
            <w:hideMark/>
          </w:tcPr>
          <w:p w14:paraId="0448ED3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26</w:t>
            </w:r>
          </w:p>
        </w:tc>
        <w:tc>
          <w:tcPr>
            <w:tcW w:w="686" w:type="dxa"/>
            <w:tcBorders>
              <w:top w:val="nil"/>
              <w:left w:val="nil"/>
              <w:bottom w:val="single" w:sz="8" w:space="0" w:color="auto"/>
              <w:right w:val="single" w:sz="8" w:space="0" w:color="auto"/>
            </w:tcBorders>
            <w:noWrap/>
            <w:vAlign w:val="bottom"/>
            <w:hideMark/>
          </w:tcPr>
          <w:p w14:paraId="7CC05A1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555</w:t>
            </w:r>
          </w:p>
        </w:tc>
        <w:tc>
          <w:tcPr>
            <w:tcW w:w="0" w:type="auto"/>
            <w:tcBorders>
              <w:top w:val="nil"/>
              <w:left w:val="nil"/>
              <w:bottom w:val="single" w:sz="8" w:space="0" w:color="auto"/>
              <w:right w:val="single" w:sz="8" w:space="0" w:color="auto"/>
            </w:tcBorders>
            <w:noWrap/>
            <w:vAlign w:val="bottom"/>
          </w:tcPr>
          <w:p w14:paraId="7A4C6C9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503</w:t>
            </w:r>
          </w:p>
        </w:tc>
        <w:tc>
          <w:tcPr>
            <w:tcW w:w="0" w:type="auto"/>
            <w:tcBorders>
              <w:top w:val="nil"/>
              <w:left w:val="nil"/>
              <w:bottom w:val="single" w:sz="8" w:space="0" w:color="auto"/>
              <w:right w:val="single" w:sz="8" w:space="0" w:color="auto"/>
            </w:tcBorders>
            <w:noWrap/>
            <w:vAlign w:val="bottom"/>
          </w:tcPr>
          <w:p w14:paraId="60EF711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617</w:t>
            </w:r>
          </w:p>
        </w:tc>
        <w:tc>
          <w:tcPr>
            <w:tcW w:w="0" w:type="auto"/>
            <w:tcBorders>
              <w:top w:val="nil"/>
              <w:left w:val="nil"/>
              <w:bottom w:val="single" w:sz="8" w:space="0" w:color="auto"/>
              <w:right w:val="single" w:sz="8" w:space="0" w:color="auto"/>
            </w:tcBorders>
            <w:noWrap/>
            <w:vAlign w:val="bottom"/>
          </w:tcPr>
          <w:p w14:paraId="5CD35AA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625</w:t>
            </w:r>
          </w:p>
        </w:tc>
        <w:tc>
          <w:tcPr>
            <w:tcW w:w="750" w:type="dxa"/>
            <w:tcBorders>
              <w:top w:val="nil"/>
              <w:left w:val="nil"/>
              <w:bottom w:val="single" w:sz="8" w:space="0" w:color="auto"/>
              <w:right w:val="single" w:sz="8" w:space="0" w:color="auto"/>
            </w:tcBorders>
            <w:shd w:val="clear" w:color="000000" w:fill="FCD5B4"/>
            <w:noWrap/>
            <w:vAlign w:val="bottom"/>
          </w:tcPr>
          <w:p w14:paraId="33496879" w14:textId="77777777" w:rsidR="002D03D6" w:rsidRPr="002D03D6" w:rsidRDefault="002D03D6" w:rsidP="002D03D6">
            <w:pPr>
              <w:rPr>
                <w:rFonts w:ascii="Times New Roman" w:eastAsia="Times New Roman" w:hAnsi="Times New Roman"/>
                <w:color w:val="000000"/>
              </w:rPr>
            </w:pPr>
            <w:r w:rsidRPr="002D03D6">
              <w:rPr>
                <w:rFonts w:ascii="Times New Roman" w:eastAsia="Times New Roman" w:hAnsi="Times New Roman"/>
                <w:color w:val="000000"/>
              </w:rPr>
              <w:t>3704</w:t>
            </w:r>
          </w:p>
        </w:tc>
      </w:tr>
      <w:tr w:rsidR="002D03D6" w:rsidRPr="002D03D6" w14:paraId="3AF1A7EC" w14:textId="77777777" w:rsidTr="006F1405">
        <w:trPr>
          <w:trHeight w:val="296"/>
        </w:trPr>
        <w:tc>
          <w:tcPr>
            <w:tcW w:w="1574" w:type="dxa"/>
            <w:tcBorders>
              <w:top w:val="nil"/>
              <w:left w:val="single" w:sz="8" w:space="0" w:color="auto"/>
              <w:bottom w:val="single" w:sz="8" w:space="0" w:color="auto"/>
              <w:right w:val="single" w:sz="8" w:space="0" w:color="auto"/>
            </w:tcBorders>
            <w:noWrap/>
            <w:vAlign w:val="center"/>
            <w:hideMark/>
          </w:tcPr>
          <w:p w14:paraId="1C728249"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 xml:space="preserve">Clients with unilateral; HL </w:t>
            </w:r>
          </w:p>
        </w:tc>
        <w:tc>
          <w:tcPr>
            <w:tcW w:w="650" w:type="dxa"/>
            <w:tcBorders>
              <w:top w:val="nil"/>
              <w:left w:val="nil"/>
              <w:bottom w:val="single" w:sz="8" w:space="0" w:color="auto"/>
              <w:right w:val="single" w:sz="8" w:space="0" w:color="auto"/>
            </w:tcBorders>
            <w:noWrap/>
            <w:vAlign w:val="bottom"/>
            <w:hideMark/>
          </w:tcPr>
          <w:p w14:paraId="6FFCE66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vAlign w:val="bottom"/>
            <w:hideMark/>
          </w:tcPr>
          <w:p w14:paraId="541F42D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22</w:t>
            </w:r>
          </w:p>
        </w:tc>
        <w:tc>
          <w:tcPr>
            <w:tcW w:w="751" w:type="dxa"/>
            <w:tcBorders>
              <w:top w:val="nil"/>
              <w:left w:val="nil"/>
              <w:bottom w:val="single" w:sz="8" w:space="0" w:color="auto"/>
              <w:right w:val="single" w:sz="8" w:space="0" w:color="auto"/>
            </w:tcBorders>
            <w:noWrap/>
            <w:vAlign w:val="bottom"/>
            <w:hideMark/>
          </w:tcPr>
          <w:p w14:paraId="4E5370F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144</w:t>
            </w:r>
          </w:p>
        </w:tc>
        <w:tc>
          <w:tcPr>
            <w:tcW w:w="681" w:type="dxa"/>
            <w:tcBorders>
              <w:top w:val="nil"/>
              <w:left w:val="nil"/>
              <w:bottom w:val="single" w:sz="8" w:space="0" w:color="auto"/>
              <w:right w:val="single" w:sz="8" w:space="0" w:color="auto"/>
            </w:tcBorders>
            <w:noWrap/>
            <w:vAlign w:val="bottom"/>
            <w:hideMark/>
          </w:tcPr>
          <w:p w14:paraId="7222A00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84</w:t>
            </w:r>
          </w:p>
        </w:tc>
        <w:tc>
          <w:tcPr>
            <w:tcW w:w="800" w:type="dxa"/>
            <w:tcBorders>
              <w:top w:val="nil"/>
              <w:left w:val="nil"/>
              <w:bottom w:val="single" w:sz="8" w:space="0" w:color="auto"/>
              <w:right w:val="single" w:sz="8" w:space="0" w:color="auto"/>
            </w:tcBorders>
            <w:noWrap/>
            <w:vAlign w:val="bottom"/>
            <w:hideMark/>
          </w:tcPr>
          <w:p w14:paraId="356231F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122</w:t>
            </w:r>
          </w:p>
        </w:tc>
        <w:tc>
          <w:tcPr>
            <w:tcW w:w="709" w:type="dxa"/>
            <w:tcBorders>
              <w:top w:val="nil"/>
              <w:left w:val="nil"/>
              <w:bottom w:val="single" w:sz="8" w:space="0" w:color="auto"/>
              <w:right w:val="single" w:sz="8" w:space="0" w:color="auto"/>
            </w:tcBorders>
            <w:noWrap/>
            <w:vAlign w:val="bottom"/>
            <w:hideMark/>
          </w:tcPr>
          <w:p w14:paraId="1324A41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134</w:t>
            </w:r>
          </w:p>
        </w:tc>
        <w:tc>
          <w:tcPr>
            <w:tcW w:w="704" w:type="dxa"/>
            <w:tcBorders>
              <w:top w:val="nil"/>
              <w:left w:val="nil"/>
              <w:bottom w:val="single" w:sz="8" w:space="0" w:color="auto"/>
              <w:right w:val="single" w:sz="8" w:space="0" w:color="auto"/>
            </w:tcBorders>
            <w:noWrap/>
            <w:vAlign w:val="bottom"/>
            <w:hideMark/>
          </w:tcPr>
          <w:p w14:paraId="7FB7860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64</w:t>
            </w:r>
          </w:p>
        </w:tc>
        <w:tc>
          <w:tcPr>
            <w:tcW w:w="630" w:type="dxa"/>
            <w:tcBorders>
              <w:top w:val="nil"/>
              <w:left w:val="nil"/>
              <w:bottom w:val="single" w:sz="8" w:space="0" w:color="auto"/>
              <w:right w:val="single" w:sz="8" w:space="0" w:color="auto"/>
            </w:tcBorders>
            <w:noWrap/>
            <w:vAlign w:val="bottom"/>
            <w:hideMark/>
          </w:tcPr>
          <w:p w14:paraId="3E9EAB6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686" w:type="dxa"/>
            <w:tcBorders>
              <w:top w:val="nil"/>
              <w:left w:val="nil"/>
              <w:bottom w:val="single" w:sz="8" w:space="0" w:color="auto"/>
              <w:right w:val="single" w:sz="8" w:space="0" w:color="auto"/>
            </w:tcBorders>
            <w:noWrap/>
            <w:vAlign w:val="bottom"/>
            <w:hideMark/>
          </w:tcPr>
          <w:p w14:paraId="6822E3B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76</w:t>
            </w:r>
          </w:p>
        </w:tc>
        <w:tc>
          <w:tcPr>
            <w:tcW w:w="0" w:type="auto"/>
            <w:tcBorders>
              <w:top w:val="nil"/>
              <w:left w:val="nil"/>
              <w:bottom w:val="single" w:sz="8" w:space="0" w:color="auto"/>
              <w:right w:val="single" w:sz="8" w:space="0" w:color="auto"/>
            </w:tcBorders>
            <w:noWrap/>
            <w:vAlign w:val="bottom"/>
          </w:tcPr>
          <w:p w14:paraId="1D87A88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84</w:t>
            </w:r>
          </w:p>
        </w:tc>
        <w:tc>
          <w:tcPr>
            <w:tcW w:w="0" w:type="auto"/>
            <w:tcBorders>
              <w:top w:val="nil"/>
              <w:left w:val="nil"/>
              <w:bottom w:val="single" w:sz="8" w:space="0" w:color="auto"/>
              <w:right w:val="single" w:sz="8" w:space="0" w:color="auto"/>
            </w:tcBorders>
            <w:noWrap/>
            <w:vAlign w:val="bottom"/>
          </w:tcPr>
          <w:p w14:paraId="7858CE8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85</w:t>
            </w:r>
          </w:p>
        </w:tc>
        <w:tc>
          <w:tcPr>
            <w:tcW w:w="0" w:type="auto"/>
            <w:tcBorders>
              <w:top w:val="nil"/>
              <w:left w:val="nil"/>
              <w:bottom w:val="single" w:sz="8" w:space="0" w:color="auto"/>
              <w:right w:val="single" w:sz="8" w:space="0" w:color="auto"/>
            </w:tcBorders>
            <w:noWrap/>
            <w:vAlign w:val="bottom"/>
          </w:tcPr>
          <w:p w14:paraId="01F7230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91</w:t>
            </w:r>
          </w:p>
        </w:tc>
        <w:tc>
          <w:tcPr>
            <w:tcW w:w="750" w:type="dxa"/>
            <w:tcBorders>
              <w:top w:val="nil"/>
              <w:left w:val="nil"/>
              <w:bottom w:val="single" w:sz="8" w:space="0" w:color="auto"/>
              <w:right w:val="single" w:sz="8" w:space="0" w:color="auto"/>
            </w:tcBorders>
            <w:shd w:val="clear" w:color="000000" w:fill="FCD5B4"/>
            <w:noWrap/>
            <w:vAlign w:val="bottom"/>
          </w:tcPr>
          <w:p w14:paraId="01086AB1" w14:textId="77777777" w:rsidR="002D03D6" w:rsidRPr="002D03D6" w:rsidRDefault="002D03D6" w:rsidP="002D03D6">
            <w:pPr>
              <w:rPr>
                <w:rFonts w:ascii="Times New Roman" w:eastAsia="Times New Roman" w:hAnsi="Times New Roman"/>
                <w:color w:val="000000"/>
              </w:rPr>
            </w:pPr>
            <w:r w:rsidRPr="002D03D6">
              <w:rPr>
                <w:rFonts w:ascii="Times New Roman" w:eastAsia="Times New Roman" w:hAnsi="Times New Roman"/>
                <w:color w:val="000000"/>
              </w:rPr>
              <w:t>912</w:t>
            </w:r>
          </w:p>
        </w:tc>
      </w:tr>
      <w:tr w:rsidR="002D03D6" w:rsidRPr="002D03D6" w14:paraId="57C8103D" w14:textId="77777777" w:rsidTr="006F1405">
        <w:trPr>
          <w:trHeight w:val="296"/>
        </w:trPr>
        <w:tc>
          <w:tcPr>
            <w:tcW w:w="1574" w:type="dxa"/>
            <w:tcBorders>
              <w:top w:val="nil"/>
              <w:left w:val="single" w:sz="8" w:space="0" w:color="auto"/>
              <w:bottom w:val="single" w:sz="8" w:space="0" w:color="auto"/>
              <w:right w:val="single" w:sz="8" w:space="0" w:color="auto"/>
            </w:tcBorders>
            <w:noWrap/>
            <w:vAlign w:val="center"/>
            <w:hideMark/>
          </w:tcPr>
          <w:p w14:paraId="63C3EC3B"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Clients with bilateral HL</w:t>
            </w:r>
          </w:p>
        </w:tc>
        <w:tc>
          <w:tcPr>
            <w:tcW w:w="650" w:type="dxa"/>
            <w:tcBorders>
              <w:top w:val="nil"/>
              <w:left w:val="nil"/>
              <w:bottom w:val="single" w:sz="8" w:space="0" w:color="auto"/>
              <w:right w:val="single" w:sz="8" w:space="0" w:color="auto"/>
            </w:tcBorders>
            <w:noWrap/>
            <w:vAlign w:val="bottom"/>
            <w:hideMark/>
          </w:tcPr>
          <w:p w14:paraId="6E4A88E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vAlign w:val="bottom"/>
            <w:hideMark/>
          </w:tcPr>
          <w:p w14:paraId="3C73986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53</w:t>
            </w:r>
          </w:p>
        </w:tc>
        <w:tc>
          <w:tcPr>
            <w:tcW w:w="751" w:type="dxa"/>
            <w:tcBorders>
              <w:top w:val="nil"/>
              <w:left w:val="nil"/>
              <w:bottom w:val="single" w:sz="8" w:space="0" w:color="auto"/>
              <w:right w:val="single" w:sz="8" w:space="0" w:color="auto"/>
            </w:tcBorders>
            <w:noWrap/>
            <w:vAlign w:val="bottom"/>
            <w:hideMark/>
          </w:tcPr>
          <w:p w14:paraId="39A9A89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525</w:t>
            </w:r>
          </w:p>
        </w:tc>
        <w:tc>
          <w:tcPr>
            <w:tcW w:w="681" w:type="dxa"/>
            <w:tcBorders>
              <w:top w:val="nil"/>
              <w:left w:val="nil"/>
              <w:bottom w:val="single" w:sz="8" w:space="0" w:color="auto"/>
              <w:right w:val="single" w:sz="8" w:space="0" w:color="auto"/>
            </w:tcBorders>
            <w:noWrap/>
            <w:vAlign w:val="bottom"/>
            <w:hideMark/>
          </w:tcPr>
          <w:p w14:paraId="3CB488A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126</w:t>
            </w:r>
          </w:p>
        </w:tc>
        <w:tc>
          <w:tcPr>
            <w:tcW w:w="800" w:type="dxa"/>
            <w:tcBorders>
              <w:top w:val="nil"/>
              <w:left w:val="nil"/>
              <w:bottom w:val="single" w:sz="8" w:space="0" w:color="auto"/>
              <w:right w:val="single" w:sz="8" w:space="0" w:color="auto"/>
            </w:tcBorders>
            <w:noWrap/>
            <w:vAlign w:val="bottom"/>
            <w:hideMark/>
          </w:tcPr>
          <w:p w14:paraId="74EB87E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340</w:t>
            </w:r>
          </w:p>
        </w:tc>
        <w:tc>
          <w:tcPr>
            <w:tcW w:w="709" w:type="dxa"/>
            <w:tcBorders>
              <w:top w:val="nil"/>
              <w:left w:val="nil"/>
              <w:bottom w:val="single" w:sz="8" w:space="0" w:color="auto"/>
              <w:right w:val="single" w:sz="8" w:space="0" w:color="auto"/>
            </w:tcBorders>
            <w:noWrap/>
            <w:vAlign w:val="bottom"/>
            <w:hideMark/>
          </w:tcPr>
          <w:p w14:paraId="0AC9477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376</w:t>
            </w:r>
          </w:p>
        </w:tc>
        <w:tc>
          <w:tcPr>
            <w:tcW w:w="704" w:type="dxa"/>
            <w:tcBorders>
              <w:top w:val="nil"/>
              <w:left w:val="nil"/>
              <w:bottom w:val="single" w:sz="8" w:space="0" w:color="auto"/>
              <w:right w:val="single" w:sz="8" w:space="0" w:color="auto"/>
            </w:tcBorders>
            <w:noWrap/>
            <w:vAlign w:val="bottom"/>
            <w:hideMark/>
          </w:tcPr>
          <w:p w14:paraId="66C8647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455</w:t>
            </w:r>
          </w:p>
        </w:tc>
        <w:tc>
          <w:tcPr>
            <w:tcW w:w="630" w:type="dxa"/>
            <w:tcBorders>
              <w:top w:val="nil"/>
              <w:left w:val="nil"/>
              <w:bottom w:val="single" w:sz="8" w:space="0" w:color="auto"/>
              <w:right w:val="single" w:sz="8" w:space="0" w:color="auto"/>
            </w:tcBorders>
            <w:noWrap/>
            <w:vAlign w:val="bottom"/>
            <w:hideMark/>
          </w:tcPr>
          <w:p w14:paraId="30C241A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22</w:t>
            </w:r>
          </w:p>
        </w:tc>
        <w:tc>
          <w:tcPr>
            <w:tcW w:w="686" w:type="dxa"/>
            <w:tcBorders>
              <w:top w:val="nil"/>
              <w:left w:val="nil"/>
              <w:bottom w:val="single" w:sz="8" w:space="0" w:color="auto"/>
              <w:right w:val="single" w:sz="8" w:space="0" w:color="auto"/>
            </w:tcBorders>
            <w:noWrap/>
            <w:vAlign w:val="bottom"/>
            <w:hideMark/>
          </w:tcPr>
          <w:p w14:paraId="275E890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623</w:t>
            </w:r>
          </w:p>
        </w:tc>
        <w:tc>
          <w:tcPr>
            <w:tcW w:w="0" w:type="auto"/>
            <w:tcBorders>
              <w:top w:val="nil"/>
              <w:left w:val="nil"/>
              <w:bottom w:val="single" w:sz="8" w:space="0" w:color="auto"/>
              <w:right w:val="single" w:sz="8" w:space="0" w:color="auto"/>
            </w:tcBorders>
            <w:noWrap/>
            <w:vAlign w:val="bottom"/>
          </w:tcPr>
          <w:p w14:paraId="70BAA83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587</w:t>
            </w:r>
          </w:p>
        </w:tc>
        <w:tc>
          <w:tcPr>
            <w:tcW w:w="0" w:type="auto"/>
            <w:tcBorders>
              <w:top w:val="nil"/>
              <w:left w:val="nil"/>
              <w:bottom w:val="single" w:sz="8" w:space="0" w:color="auto"/>
              <w:right w:val="single" w:sz="8" w:space="0" w:color="auto"/>
            </w:tcBorders>
            <w:noWrap/>
            <w:vAlign w:val="bottom"/>
          </w:tcPr>
          <w:p w14:paraId="43D3BF9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852</w:t>
            </w:r>
          </w:p>
        </w:tc>
        <w:tc>
          <w:tcPr>
            <w:tcW w:w="0" w:type="auto"/>
            <w:tcBorders>
              <w:top w:val="nil"/>
              <w:left w:val="nil"/>
              <w:bottom w:val="single" w:sz="8" w:space="0" w:color="auto"/>
              <w:right w:val="single" w:sz="8" w:space="0" w:color="auto"/>
            </w:tcBorders>
            <w:noWrap/>
            <w:vAlign w:val="bottom"/>
          </w:tcPr>
          <w:p w14:paraId="2D6AB31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866</w:t>
            </w:r>
          </w:p>
        </w:tc>
        <w:tc>
          <w:tcPr>
            <w:tcW w:w="750" w:type="dxa"/>
            <w:tcBorders>
              <w:top w:val="nil"/>
              <w:left w:val="nil"/>
              <w:bottom w:val="single" w:sz="8" w:space="0" w:color="auto"/>
              <w:right w:val="single" w:sz="8" w:space="0" w:color="auto"/>
            </w:tcBorders>
            <w:shd w:val="clear" w:color="000000" w:fill="FCD5B4"/>
            <w:noWrap/>
            <w:vAlign w:val="bottom"/>
          </w:tcPr>
          <w:p w14:paraId="71655703" w14:textId="77777777" w:rsidR="002D03D6" w:rsidRPr="002D03D6" w:rsidRDefault="002D03D6" w:rsidP="002D03D6">
            <w:pPr>
              <w:rPr>
                <w:rFonts w:ascii="Times New Roman" w:eastAsia="Times New Roman" w:hAnsi="Times New Roman"/>
                <w:color w:val="000000"/>
              </w:rPr>
            </w:pPr>
            <w:r w:rsidRPr="002D03D6">
              <w:rPr>
                <w:rFonts w:ascii="Times New Roman" w:eastAsia="Times New Roman" w:hAnsi="Times New Roman"/>
                <w:color w:val="000000"/>
              </w:rPr>
              <w:t>4825</w:t>
            </w:r>
          </w:p>
        </w:tc>
      </w:tr>
      <w:tr w:rsidR="002D03D6" w:rsidRPr="002D03D6" w14:paraId="7DEED17F" w14:textId="77777777" w:rsidTr="00DF06D4">
        <w:trPr>
          <w:trHeight w:val="577"/>
        </w:trPr>
        <w:tc>
          <w:tcPr>
            <w:tcW w:w="1574" w:type="dxa"/>
            <w:tcBorders>
              <w:top w:val="nil"/>
              <w:left w:val="single" w:sz="8" w:space="0" w:color="auto"/>
              <w:bottom w:val="single" w:sz="8" w:space="0" w:color="auto"/>
              <w:right w:val="single" w:sz="8" w:space="0" w:color="auto"/>
            </w:tcBorders>
            <w:noWrap/>
            <w:vAlign w:val="center"/>
            <w:hideMark/>
          </w:tcPr>
          <w:p w14:paraId="3123E1A2"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lastRenderedPageBreak/>
              <w:t>Ears with Aud. Dys-synchrony</w:t>
            </w:r>
          </w:p>
        </w:tc>
        <w:tc>
          <w:tcPr>
            <w:tcW w:w="650" w:type="dxa"/>
            <w:tcBorders>
              <w:top w:val="nil"/>
              <w:left w:val="nil"/>
              <w:bottom w:val="single" w:sz="8" w:space="0" w:color="auto"/>
              <w:right w:val="single" w:sz="8" w:space="0" w:color="auto"/>
            </w:tcBorders>
            <w:noWrap/>
            <w:hideMark/>
          </w:tcPr>
          <w:p w14:paraId="4893C5CA"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hideMark/>
          </w:tcPr>
          <w:p w14:paraId="6817AA3A"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1" w:type="dxa"/>
            <w:tcBorders>
              <w:top w:val="nil"/>
              <w:left w:val="nil"/>
              <w:bottom w:val="single" w:sz="8" w:space="0" w:color="auto"/>
              <w:right w:val="single" w:sz="8" w:space="0" w:color="auto"/>
            </w:tcBorders>
            <w:noWrap/>
            <w:hideMark/>
          </w:tcPr>
          <w:p w14:paraId="6EEA56B9"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1" w:type="dxa"/>
            <w:tcBorders>
              <w:top w:val="nil"/>
              <w:left w:val="nil"/>
              <w:bottom w:val="single" w:sz="8" w:space="0" w:color="auto"/>
              <w:right w:val="single" w:sz="8" w:space="0" w:color="auto"/>
            </w:tcBorders>
            <w:noWrap/>
            <w:hideMark/>
          </w:tcPr>
          <w:p w14:paraId="2F0DE760"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0" w:type="dxa"/>
            <w:tcBorders>
              <w:top w:val="nil"/>
              <w:left w:val="nil"/>
              <w:bottom w:val="single" w:sz="8" w:space="0" w:color="auto"/>
              <w:right w:val="single" w:sz="8" w:space="0" w:color="auto"/>
            </w:tcBorders>
            <w:noWrap/>
            <w:hideMark/>
          </w:tcPr>
          <w:p w14:paraId="43722491"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hideMark/>
          </w:tcPr>
          <w:p w14:paraId="0CF1AE96"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4" w:type="dxa"/>
            <w:tcBorders>
              <w:top w:val="nil"/>
              <w:left w:val="nil"/>
              <w:bottom w:val="single" w:sz="8" w:space="0" w:color="auto"/>
              <w:right w:val="single" w:sz="8" w:space="0" w:color="auto"/>
            </w:tcBorders>
            <w:noWrap/>
            <w:hideMark/>
          </w:tcPr>
          <w:p w14:paraId="2EC37727"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30" w:type="dxa"/>
            <w:tcBorders>
              <w:top w:val="nil"/>
              <w:left w:val="nil"/>
              <w:bottom w:val="single" w:sz="8" w:space="0" w:color="auto"/>
              <w:right w:val="single" w:sz="8" w:space="0" w:color="auto"/>
            </w:tcBorders>
            <w:noWrap/>
            <w:hideMark/>
          </w:tcPr>
          <w:p w14:paraId="1BBED1A9"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86" w:type="dxa"/>
            <w:tcBorders>
              <w:top w:val="nil"/>
              <w:left w:val="nil"/>
              <w:bottom w:val="single" w:sz="8" w:space="0" w:color="auto"/>
              <w:right w:val="single" w:sz="8" w:space="0" w:color="auto"/>
            </w:tcBorders>
            <w:noWrap/>
            <w:hideMark/>
          </w:tcPr>
          <w:p w14:paraId="027E069B"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w:t>
            </w:r>
          </w:p>
        </w:tc>
        <w:tc>
          <w:tcPr>
            <w:tcW w:w="0" w:type="auto"/>
            <w:tcBorders>
              <w:top w:val="nil"/>
              <w:left w:val="nil"/>
              <w:bottom w:val="single" w:sz="8" w:space="0" w:color="auto"/>
              <w:right w:val="single" w:sz="8" w:space="0" w:color="auto"/>
            </w:tcBorders>
            <w:noWrap/>
          </w:tcPr>
          <w:p w14:paraId="37D0235A"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0" w:type="auto"/>
            <w:tcBorders>
              <w:top w:val="nil"/>
              <w:left w:val="nil"/>
              <w:bottom w:val="single" w:sz="8" w:space="0" w:color="auto"/>
              <w:right w:val="single" w:sz="8" w:space="0" w:color="auto"/>
            </w:tcBorders>
            <w:noWrap/>
          </w:tcPr>
          <w:p w14:paraId="46E912A2"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0" w:type="auto"/>
            <w:tcBorders>
              <w:top w:val="nil"/>
              <w:left w:val="nil"/>
              <w:bottom w:val="single" w:sz="8" w:space="0" w:color="auto"/>
              <w:right w:val="single" w:sz="8" w:space="0" w:color="auto"/>
            </w:tcBorders>
            <w:noWrap/>
          </w:tcPr>
          <w:p w14:paraId="767CA0A6"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750" w:type="dxa"/>
            <w:tcBorders>
              <w:top w:val="nil"/>
              <w:left w:val="nil"/>
              <w:bottom w:val="single" w:sz="8" w:space="0" w:color="auto"/>
              <w:right w:val="single" w:sz="8" w:space="0" w:color="auto"/>
            </w:tcBorders>
            <w:shd w:val="clear" w:color="000000" w:fill="FCD5B4"/>
            <w:noWrap/>
          </w:tcPr>
          <w:p w14:paraId="262BEB4E" w14:textId="77777777" w:rsidR="002D03D6" w:rsidRPr="002D03D6" w:rsidRDefault="002D03D6" w:rsidP="00DF06D4">
            <w:pPr>
              <w:jc w:val="center"/>
              <w:rPr>
                <w:rFonts w:ascii="Times New Roman" w:eastAsia="Times New Roman" w:hAnsi="Times New Roman"/>
                <w:color w:val="000000"/>
              </w:rPr>
            </w:pPr>
            <w:r w:rsidRPr="002D03D6">
              <w:rPr>
                <w:rFonts w:ascii="Times New Roman" w:eastAsia="Times New Roman" w:hAnsi="Times New Roman"/>
                <w:color w:val="000000"/>
              </w:rPr>
              <w:t>32</w:t>
            </w:r>
          </w:p>
        </w:tc>
      </w:tr>
      <w:tr w:rsidR="002D03D6" w:rsidRPr="002D03D6" w14:paraId="16EA14B9" w14:textId="77777777" w:rsidTr="00DF06D4">
        <w:trPr>
          <w:trHeight w:val="296"/>
        </w:trPr>
        <w:tc>
          <w:tcPr>
            <w:tcW w:w="1574" w:type="dxa"/>
            <w:tcBorders>
              <w:top w:val="nil"/>
              <w:left w:val="single" w:sz="8" w:space="0" w:color="auto"/>
              <w:bottom w:val="single" w:sz="8" w:space="0" w:color="auto"/>
              <w:right w:val="single" w:sz="8" w:space="0" w:color="auto"/>
            </w:tcBorders>
            <w:noWrap/>
            <w:vAlign w:val="center"/>
            <w:hideMark/>
          </w:tcPr>
          <w:p w14:paraId="4DE7DDE3"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Clients with APD</w:t>
            </w:r>
          </w:p>
        </w:tc>
        <w:tc>
          <w:tcPr>
            <w:tcW w:w="650" w:type="dxa"/>
            <w:tcBorders>
              <w:top w:val="nil"/>
              <w:left w:val="nil"/>
              <w:bottom w:val="single" w:sz="8" w:space="0" w:color="auto"/>
              <w:right w:val="single" w:sz="8" w:space="0" w:color="auto"/>
            </w:tcBorders>
            <w:noWrap/>
            <w:hideMark/>
          </w:tcPr>
          <w:p w14:paraId="533824E8"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hideMark/>
          </w:tcPr>
          <w:p w14:paraId="2BECB126"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1" w:type="dxa"/>
            <w:tcBorders>
              <w:top w:val="nil"/>
              <w:left w:val="nil"/>
              <w:bottom w:val="single" w:sz="8" w:space="0" w:color="auto"/>
              <w:right w:val="single" w:sz="8" w:space="0" w:color="auto"/>
            </w:tcBorders>
            <w:noWrap/>
            <w:hideMark/>
          </w:tcPr>
          <w:p w14:paraId="3254C29E"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1" w:type="dxa"/>
            <w:tcBorders>
              <w:top w:val="nil"/>
              <w:left w:val="nil"/>
              <w:bottom w:val="single" w:sz="8" w:space="0" w:color="auto"/>
              <w:right w:val="single" w:sz="8" w:space="0" w:color="auto"/>
            </w:tcBorders>
            <w:noWrap/>
            <w:hideMark/>
          </w:tcPr>
          <w:p w14:paraId="78BAE9A2"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0" w:type="dxa"/>
            <w:tcBorders>
              <w:top w:val="nil"/>
              <w:left w:val="nil"/>
              <w:bottom w:val="single" w:sz="8" w:space="0" w:color="auto"/>
              <w:right w:val="single" w:sz="8" w:space="0" w:color="auto"/>
            </w:tcBorders>
            <w:noWrap/>
            <w:hideMark/>
          </w:tcPr>
          <w:p w14:paraId="35A1DB92"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hideMark/>
          </w:tcPr>
          <w:p w14:paraId="1D714349"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4" w:type="dxa"/>
            <w:tcBorders>
              <w:top w:val="nil"/>
              <w:left w:val="nil"/>
              <w:bottom w:val="single" w:sz="8" w:space="0" w:color="auto"/>
              <w:right w:val="single" w:sz="8" w:space="0" w:color="auto"/>
            </w:tcBorders>
            <w:noWrap/>
            <w:hideMark/>
          </w:tcPr>
          <w:p w14:paraId="1D2F19CB"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noWrap/>
            <w:hideMark/>
          </w:tcPr>
          <w:p w14:paraId="32FD4528"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6" w:type="dxa"/>
            <w:tcBorders>
              <w:top w:val="nil"/>
              <w:left w:val="nil"/>
              <w:bottom w:val="single" w:sz="8" w:space="0" w:color="auto"/>
              <w:right w:val="single" w:sz="8" w:space="0" w:color="auto"/>
            </w:tcBorders>
            <w:noWrap/>
            <w:hideMark/>
          </w:tcPr>
          <w:p w14:paraId="3952E327"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0" w:type="auto"/>
            <w:tcBorders>
              <w:top w:val="nil"/>
              <w:left w:val="nil"/>
              <w:bottom w:val="single" w:sz="8" w:space="0" w:color="auto"/>
              <w:right w:val="single" w:sz="8" w:space="0" w:color="auto"/>
            </w:tcBorders>
            <w:noWrap/>
          </w:tcPr>
          <w:p w14:paraId="3BE11DEB"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0" w:type="auto"/>
            <w:tcBorders>
              <w:top w:val="nil"/>
              <w:left w:val="nil"/>
              <w:bottom w:val="single" w:sz="8" w:space="0" w:color="auto"/>
              <w:right w:val="single" w:sz="8" w:space="0" w:color="auto"/>
            </w:tcBorders>
            <w:noWrap/>
          </w:tcPr>
          <w:p w14:paraId="4645968A"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0" w:type="auto"/>
            <w:tcBorders>
              <w:top w:val="nil"/>
              <w:left w:val="nil"/>
              <w:bottom w:val="single" w:sz="8" w:space="0" w:color="auto"/>
              <w:right w:val="single" w:sz="8" w:space="0" w:color="auto"/>
            </w:tcBorders>
            <w:noWrap/>
          </w:tcPr>
          <w:p w14:paraId="76AD019F"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0" w:type="dxa"/>
            <w:tcBorders>
              <w:top w:val="nil"/>
              <w:left w:val="nil"/>
              <w:bottom w:val="single" w:sz="8" w:space="0" w:color="auto"/>
              <w:right w:val="single" w:sz="8" w:space="0" w:color="auto"/>
            </w:tcBorders>
            <w:shd w:val="clear" w:color="000000" w:fill="FCD5B4"/>
            <w:noWrap/>
          </w:tcPr>
          <w:p w14:paraId="66243AA1" w14:textId="77777777" w:rsidR="002D03D6" w:rsidRPr="002D03D6" w:rsidRDefault="002D03D6" w:rsidP="00DF06D4">
            <w:pPr>
              <w:jc w:val="center"/>
              <w:rPr>
                <w:rFonts w:ascii="Times New Roman" w:eastAsia="Times New Roman" w:hAnsi="Times New Roman"/>
                <w:color w:val="000000"/>
              </w:rPr>
            </w:pPr>
            <w:r w:rsidRPr="002D03D6">
              <w:rPr>
                <w:rFonts w:ascii="Times New Roman" w:eastAsia="Times New Roman" w:hAnsi="Times New Roman"/>
                <w:color w:val="000000"/>
              </w:rPr>
              <w:t>2</w:t>
            </w:r>
          </w:p>
        </w:tc>
      </w:tr>
      <w:tr w:rsidR="002D03D6" w:rsidRPr="002D03D6" w14:paraId="252F2B27" w14:textId="77777777" w:rsidTr="00DF06D4">
        <w:trPr>
          <w:trHeight w:val="296"/>
        </w:trPr>
        <w:tc>
          <w:tcPr>
            <w:tcW w:w="1574" w:type="dxa"/>
            <w:tcBorders>
              <w:top w:val="nil"/>
              <w:left w:val="single" w:sz="8" w:space="0" w:color="auto"/>
              <w:bottom w:val="single" w:sz="8" w:space="0" w:color="auto"/>
              <w:right w:val="single" w:sz="8" w:space="0" w:color="auto"/>
            </w:tcBorders>
            <w:noWrap/>
            <w:vAlign w:val="center"/>
            <w:hideMark/>
          </w:tcPr>
          <w:p w14:paraId="2D29B5B4"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Clients with Functional HL</w:t>
            </w:r>
          </w:p>
        </w:tc>
        <w:tc>
          <w:tcPr>
            <w:tcW w:w="650" w:type="dxa"/>
            <w:tcBorders>
              <w:top w:val="nil"/>
              <w:left w:val="nil"/>
              <w:bottom w:val="single" w:sz="8" w:space="0" w:color="auto"/>
              <w:right w:val="single" w:sz="8" w:space="0" w:color="auto"/>
            </w:tcBorders>
            <w:noWrap/>
            <w:hideMark/>
          </w:tcPr>
          <w:p w14:paraId="342C9295"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hideMark/>
          </w:tcPr>
          <w:p w14:paraId="2D002FF4"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1" w:type="dxa"/>
            <w:tcBorders>
              <w:top w:val="nil"/>
              <w:left w:val="nil"/>
              <w:bottom w:val="single" w:sz="8" w:space="0" w:color="auto"/>
              <w:right w:val="single" w:sz="8" w:space="0" w:color="auto"/>
            </w:tcBorders>
            <w:noWrap/>
            <w:hideMark/>
          </w:tcPr>
          <w:p w14:paraId="7B3C649A"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w:t>
            </w:r>
          </w:p>
        </w:tc>
        <w:tc>
          <w:tcPr>
            <w:tcW w:w="681" w:type="dxa"/>
            <w:tcBorders>
              <w:top w:val="nil"/>
              <w:left w:val="nil"/>
              <w:bottom w:val="single" w:sz="8" w:space="0" w:color="auto"/>
              <w:right w:val="single" w:sz="8" w:space="0" w:color="auto"/>
            </w:tcBorders>
            <w:noWrap/>
            <w:hideMark/>
          </w:tcPr>
          <w:p w14:paraId="56EC544A"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800" w:type="dxa"/>
            <w:tcBorders>
              <w:top w:val="nil"/>
              <w:left w:val="nil"/>
              <w:bottom w:val="single" w:sz="8" w:space="0" w:color="auto"/>
              <w:right w:val="single" w:sz="8" w:space="0" w:color="auto"/>
            </w:tcBorders>
            <w:noWrap/>
            <w:hideMark/>
          </w:tcPr>
          <w:p w14:paraId="436A8DE6"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709" w:type="dxa"/>
            <w:tcBorders>
              <w:top w:val="nil"/>
              <w:left w:val="nil"/>
              <w:bottom w:val="single" w:sz="8" w:space="0" w:color="auto"/>
              <w:right w:val="single" w:sz="8" w:space="0" w:color="auto"/>
            </w:tcBorders>
            <w:noWrap/>
            <w:hideMark/>
          </w:tcPr>
          <w:p w14:paraId="69D2836C"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22</w:t>
            </w:r>
          </w:p>
        </w:tc>
        <w:tc>
          <w:tcPr>
            <w:tcW w:w="704" w:type="dxa"/>
            <w:tcBorders>
              <w:top w:val="nil"/>
              <w:left w:val="nil"/>
              <w:bottom w:val="single" w:sz="8" w:space="0" w:color="auto"/>
              <w:right w:val="single" w:sz="8" w:space="0" w:color="auto"/>
            </w:tcBorders>
            <w:noWrap/>
            <w:hideMark/>
          </w:tcPr>
          <w:p w14:paraId="4C08C264"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single" w:sz="8" w:space="0" w:color="auto"/>
              <w:right w:val="single" w:sz="8" w:space="0" w:color="auto"/>
            </w:tcBorders>
            <w:noWrap/>
            <w:hideMark/>
          </w:tcPr>
          <w:p w14:paraId="07164F59"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686" w:type="dxa"/>
            <w:tcBorders>
              <w:top w:val="nil"/>
              <w:left w:val="nil"/>
              <w:bottom w:val="single" w:sz="8" w:space="0" w:color="auto"/>
              <w:right w:val="single" w:sz="8" w:space="0" w:color="auto"/>
            </w:tcBorders>
            <w:noWrap/>
            <w:hideMark/>
          </w:tcPr>
          <w:p w14:paraId="7DEEB4B6"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0" w:type="auto"/>
            <w:tcBorders>
              <w:top w:val="nil"/>
              <w:left w:val="nil"/>
              <w:bottom w:val="single" w:sz="8" w:space="0" w:color="auto"/>
              <w:right w:val="single" w:sz="8" w:space="0" w:color="auto"/>
            </w:tcBorders>
            <w:noWrap/>
          </w:tcPr>
          <w:p w14:paraId="4997B0D7"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0" w:type="auto"/>
            <w:tcBorders>
              <w:top w:val="nil"/>
              <w:left w:val="nil"/>
              <w:bottom w:val="single" w:sz="8" w:space="0" w:color="auto"/>
              <w:right w:val="single" w:sz="8" w:space="0" w:color="auto"/>
            </w:tcBorders>
            <w:noWrap/>
          </w:tcPr>
          <w:p w14:paraId="5B67F25C"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0" w:type="auto"/>
            <w:tcBorders>
              <w:top w:val="nil"/>
              <w:left w:val="nil"/>
              <w:bottom w:val="single" w:sz="8" w:space="0" w:color="auto"/>
              <w:right w:val="single" w:sz="8" w:space="0" w:color="auto"/>
            </w:tcBorders>
            <w:noWrap/>
          </w:tcPr>
          <w:p w14:paraId="3DC98D7C"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w:t>
            </w:r>
          </w:p>
        </w:tc>
        <w:tc>
          <w:tcPr>
            <w:tcW w:w="750" w:type="dxa"/>
            <w:tcBorders>
              <w:top w:val="nil"/>
              <w:left w:val="nil"/>
              <w:bottom w:val="single" w:sz="8" w:space="0" w:color="auto"/>
              <w:right w:val="single" w:sz="8" w:space="0" w:color="auto"/>
            </w:tcBorders>
            <w:shd w:val="clear" w:color="000000" w:fill="FCD5B4"/>
            <w:noWrap/>
          </w:tcPr>
          <w:p w14:paraId="7845B49F" w14:textId="77777777" w:rsidR="002D03D6" w:rsidRPr="002D03D6" w:rsidRDefault="002D03D6" w:rsidP="00DF06D4">
            <w:pPr>
              <w:jc w:val="center"/>
              <w:rPr>
                <w:rFonts w:ascii="Times New Roman" w:eastAsia="Times New Roman" w:hAnsi="Times New Roman"/>
                <w:color w:val="000000"/>
              </w:rPr>
            </w:pPr>
            <w:r w:rsidRPr="002D03D6">
              <w:rPr>
                <w:rFonts w:ascii="Times New Roman" w:eastAsia="Times New Roman" w:hAnsi="Times New Roman"/>
                <w:color w:val="000000"/>
              </w:rPr>
              <w:t>82</w:t>
            </w:r>
          </w:p>
        </w:tc>
      </w:tr>
      <w:tr w:rsidR="002D03D6" w:rsidRPr="002D03D6" w14:paraId="1B7ECFCC" w14:textId="77777777" w:rsidTr="00DF06D4">
        <w:trPr>
          <w:trHeight w:val="296"/>
        </w:trPr>
        <w:tc>
          <w:tcPr>
            <w:tcW w:w="1574" w:type="dxa"/>
            <w:tcBorders>
              <w:top w:val="nil"/>
              <w:left w:val="single" w:sz="8" w:space="0" w:color="auto"/>
              <w:bottom w:val="single" w:sz="8" w:space="0" w:color="auto"/>
              <w:right w:val="single" w:sz="8" w:space="0" w:color="auto"/>
            </w:tcBorders>
            <w:noWrap/>
            <w:vAlign w:val="center"/>
            <w:hideMark/>
          </w:tcPr>
          <w:p w14:paraId="1D974685"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 xml:space="preserve">Clients - tinnitus evaluation </w:t>
            </w:r>
          </w:p>
        </w:tc>
        <w:tc>
          <w:tcPr>
            <w:tcW w:w="650" w:type="dxa"/>
            <w:tcBorders>
              <w:top w:val="nil"/>
              <w:left w:val="nil"/>
              <w:bottom w:val="single" w:sz="8" w:space="0" w:color="auto"/>
              <w:right w:val="single" w:sz="8" w:space="0" w:color="auto"/>
            </w:tcBorders>
            <w:noWrap/>
            <w:hideMark/>
          </w:tcPr>
          <w:p w14:paraId="4F791D81"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hideMark/>
          </w:tcPr>
          <w:p w14:paraId="746DB8C0"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1" w:type="dxa"/>
            <w:tcBorders>
              <w:top w:val="nil"/>
              <w:left w:val="nil"/>
              <w:bottom w:val="single" w:sz="8" w:space="0" w:color="auto"/>
              <w:right w:val="single" w:sz="8" w:space="0" w:color="auto"/>
            </w:tcBorders>
            <w:noWrap/>
            <w:hideMark/>
          </w:tcPr>
          <w:p w14:paraId="30558441"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44</w:t>
            </w:r>
          </w:p>
        </w:tc>
        <w:tc>
          <w:tcPr>
            <w:tcW w:w="681" w:type="dxa"/>
            <w:tcBorders>
              <w:top w:val="nil"/>
              <w:left w:val="nil"/>
              <w:bottom w:val="single" w:sz="8" w:space="0" w:color="auto"/>
              <w:right w:val="single" w:sz="8" w:space="0" w:color="auto"/>
            </w:tcBorders>
            <w:noWrap/>
            <w:hideMark/>
          </w:tcPr>
          <w:p w14:paraId="5BBF77AB"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44</w:t>
            </w:r>
          </w:p>
        </w:tc>
        <w:tc>
          <w:tcPr>
            <w:tcW w:w="800" w:type="dxa"/>
            <w:tcBorders>
              <w:top w:val="nil"/>
              <w:left w:val="nil"/>
              <w:bottom w:val="single" w:sz="8" w:space="0" w:color="auto"/>
              <w:right w:val="single" w:sz="8" w:space="0" w:color="auto"/>
            </w:tcBorders>
            <w:noWrap/>
            <w:hideMark/>
          </w:tcPr>
          <w:p w14:paraId="5B5ED4F4"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32</w:t>
            </w:r>
          </w:p>
        </w:tc>
        <w:tc>
          <w:tcPr>
            <w:tcW w:w="709" w:type="dxa"/>
            <w:tcBorders>
              <w:top w:val="nil"/>
              <w:left w:val="nil"/>
              <w:bottom w:val="single" w:sz="8" w:space="0" w:color="auto"/>
              <w:right w:val="single" w:sz="8" w:space="0" w:color="auto"/>
            </w:tcBorders>
            <w:noWrap/>
            <w:hideMark/>
          </w:tcPr>
          <w:p w14:paraId="601C7BD1"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46</w:t>
            </w:r>
          </w:p>
        </w:tc>
        <w:tc>
          <w:tcPr>
            <w:tcW w:w="704" w:type="dxa"/>
            <w:tcBorders>
              <w:top w:val="nil"/>
              <w:left w:val="nil"/>
              <w:bottom w:val="single" w:sz="8" w:space="0" w:color="auto"/>
              <w:right w:val="single" w:sz="8" w:space="0" w:color="auto"/>
            </w:tcBorders>
            <w:noWrap/>
            <w:hideMark/>
          </w:tcPr>
          <w:p w14:paraId="3FC6DF56"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30" w:type="dxa"/>
            <w:tcBorders>
              <w:top w:val="nil"/>
              <w:left w:val="nil"/>
              <w:bottom w:val="single" w:sz="8" w:space="0" w:color="auto"/>
              <w:right w:val="single" w:sz="8" w:space="0" w:color="auto"/>
            </w:tcBorders>
            <w:noWrap/>
            <w:hideMark/>
          </w:tcPr>
          <w:p w14:paraId="4B72BAFC"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6" w:type="dxa"/>
            <w:tcBorders>
              <w:top w:val="nil"/>
              <w:left w:val="nil"/>
              <w:bottom w:val="single" w:sz="8" w:space="0" w:color="auto"/>
              <w:right w:val="single" w:sz="8" w:space="0" w:color="auto"/>
            </w:tcBorders>
            <w:noWrap/>
            <w:hideMark/>
          </w:tcPr>
          <w:p w14:paraId="0B7C4019"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0" w:type="auto"/>
            <w:tcBorders>
              <w:top w:val="nil"/>
              <w:left w:val="nil"/>
              <w:bottom w:val="single" w:sz="8" w:space="0" w:color="auto"/>
              <w:right w:val="single" w:sz="8" w:space="0" w:color="auto"/>
            </w:tcBorders>
            <w:noWrap/>
          </w:tcPr>
          <w:p w14:paraId="38B3BDCC"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24</w:t>
            </w:r>
          </w:p>
        </w:tc>
        <w:tc>
          <w:tcPr>
            <w:tcW w:w="0" w:type="auto"/>
            <w:tcBorders>
              <w:top w:val="nil"/>
              <w:left w:val="nil"/>
              <w:bottom w:val="single" w:sz="8" w:space="0" w:color="auto"/>
              <w:right w:val="single" w:sz="8" w:space="0" w:color="auto"/>
            </w:tcBorders>
            <w:noWrap/>
          </w:tcPr>
          <w:p w14:paraId="62851638"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w:t>
            </w:r>
          </w:p>
        </w:tc>
        <w:tc>
          <w:tcPr>
            <w:tcW w:w="0" w:type="auto"/>
            <w:tcBorders>
              <w:top w:val="nil"/>
              <w:left w:val="nil"/>
              <w:bottom w:val="single" w:sz="8" w:space="0" w:color="auto"/>
              <w:right w:val="single" w:sz="8" w:space="0" w:color="auto"/>
            </w:tcBorders>
            <w:noWrap/>
          </w:tcPr>
          <w:p w14:paraId="26B25DC1"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0" w:type="dxa"/>
            <w:tcBorders>
              <w:top w:val="nil"/>
              <w:left w:val="nil"/>
              <w:bottom w:val="single" w:sz="8" w:space="0" w:color="auto"/>
              <w:right w:val="single" w:sz="8" w:space="0" w:color="auto"/>
            </w:tcBorders>
            <w:shd w:val="clear" w:color="000000" w:fill="FCD5B4"/>
            <w:noWrap/>
          </w:tcPr>
          <w:p w14:paraId="23C36ECF" w14:textId="77777777" w:rsidR="002D03D6" w:rsidRPr="002D03D6" w:rsidRDefault="002D03D6" w:rsidP="00DF06D4">
            <w:pPr>
              <w:jc w:val="center"/>
              <w:rPr>
                <w:rFonts w:ascii="Times New Roman" w:eastAsia="Times New Roman" w:hAnsi="Times New Roman"/>
                <w:color w:val="000000"/>
              </w:rPr>
            </w:pPr>
            <w:r w:rsidRPr="002D03D6">
              <w:rPr>
                <w:rFonts w:ascii="Times New Roman" w:eastAsia="Times New Roman" w:hAnsi="Times New Roman"/>
                <w:color w:val="000000"/>
              </w:rPr>
              <w:t>210</w:t>
            </w:r>
          </w:p>
        </w:tc>
      </w:tr>
      <w:tr w:rsidR="002D03D6" w:rsidRPr="002D03D6" w14:paraId="7E3052CF" w14:textId="77777777" w:rsidTr="00DF06D4">
        <w:trPr>
          <w:trHeight w:val="296"/>
        </w:trPr>
        <w:tc>
          <w:tcPr>
            <w:tcW w:w="1574" w:type="dxa"/>
            <w:tcBorders>
              <w:top w:val="nil"/>
              <w:left w:val="single" w:sz="8" w:space="0" w:color="auto"/>
              <w:bottom w:val="single" w:sz="8" w:space="0" w:color="auto"/>
              <w:right w:val="single" w:sz="8" w:space="0" w:color="auto"/>
            </w:tcBorders>
            <w:noWrap/>
            <w:vAlign w:val="center"/>
            <w:hideMark/>
          </w:tcPr>
          <w:p w14:paraId="6AF67B5B"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 xml:space="preserve">Clients for PTA  </w:t>
            </w:r>
          </w:p>
        </w:tc>
        <w:tc>
          <w:tcPr>
            <w:tcW w:w="650" w:type="dxa"/>
            <w:tcBorders>
              <w:top w:val="nil"/>
              <w:left w:val="nil"/>
              <w:bottom w:val="single" w:sz="8" w:space="0" w:color="auto"/>
              <w:right w:val="single" w:sz="8" w:space="0" w:color="auto"/>
            </w:tcBorders>
            <w:noWrap/>
          </w:tcPr>
          <w:p w14:paraId="0CE73F62"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tcPr>
          <w:p w14:paraId="1E7746AE"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92</w:t>
            </w:r>
          </w:p>
        </w:tc>
        <w:tc>
          <w:tcPr>
            <w:tcW w:w="751" w:type="dxa"/>
            <w:tcBorders>
              <w:top w:val="nil"/>
              <w:left w:val="nil"/>
              <w:bottom w:val="single" w:sz="8" w:space="0" w:color="auto"/>
              <w:right w:val="single" w:sz="8" w:space="0" w:color="auto"/>
            </w:tcBorders>
            <w:noWrap/>
          </w:tcPr>
          <w:p w14:paraId="60DF3DE7"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744</w:t>
            </w:r>
          </w:p>
        </w:tc>
        <w:tc>
          <w:tcPr>
            <w:tcW w:w="681" w:type="dxa"/>
            <w:tcBorders>
              <w:top w:val="nil"/>
              <w:left w:val="nil"/>
              <w:bottom w:val="single" w:sz="8" w:space="0" w:color="auto"/>
              <w:right w:val="single" w:sz="8" w:space="0" w:color="auto"/>
            </w:tcBorders>
            <w:noWrap/>
          </w:tcPr>
          <w:p w14:paraId="6F56A5B3"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244</w:t>
            </w:r>
          </w:p>
        </w:tc>
        <w:tc>
          <w:tcPr>
            <w:tcW w:w="800" w:type="dxa"/>
            <w:tcBorders>
              <w:top w:val="nil"/>
              <w:left w:val="nil"/>
              <w:bottom w:val="single" w:sz="8" w:space="0" w:color="auto"/>
              <w:right w:val="single" w:sz="8" w:space="0" w:color="auto"/>
            </w:tcBorders>
            <w:noWrap/>
          </w:tcPr>
          <w:p w14:paraId="6A1FBB9C"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331</w:t>
            </w:r>
          </w:p>
        </w:tc>
        <w:tc>
          <w:tcPr>
            <w:tcW w:w="709" w:type="dxa"/>
            <w:tcBorders>
              <w:top w:val="nil"/>
              <w:left w:val="nil"/>
              <w:bottom w:val="single" w:sz="8" w:space="0" w:color="auto"/>
              <w:right w:val="single" w:sz="8" w:space="0" w:color="auto"/>
            </w:tcBorders>
            <w:noWrap/>
          </w:tcPr>
          <w:p w14:paraId="5E6D4BFA"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546</w:t>
            </w:r>
          </w:p>
        </w:tc>
        <w:tc>
          <w:tcPr>
            <w:tcW w:w="704" w:type="dxa"/>
            <w:tcBorders>
              <w:top w:val="nil"/>
              <w:left w:val="nil"/>
              <w:bottom w:val="single" w:sz="8" w:space="0" w:color="auto"/>
              <w:right w:val="single" w:sz="8" w:space="0" w:color="auto"/>
            </w:tcBorders>
            <w:noWrap/>
          </w:tcPr>
          <w:p w14:paraId="22089CC6"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536</w:t>
            </w:r>
          </w:p>
        </w:tc>
        <w:tc>
          <w:tcPr>
            <w:tcW w:w="630" w:type="dxa"/>
            <w:tcBorders>
              <w:top w:val="nil"/>
              <w:left w:val="nil"/>
              <w:bottom w:val="single" w:sz="8" w:space="0" w:color="auto"/>
              <w:right w:val="single" w:sz="8" w:space="0" w:color="auto"/>
            </w:tcBorders>
            <w:noWrap/>
          </w:tcPr>
          <w:p w14:paraId="3F73216F"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28</w:t>
            </w:r>
          </w:p>
        </w:tc>
        <w:tc>
          <w:tcPr>
            <w:tcW w:w="686" w:type="dxa"/>
            <w:tcBorders>
              <w:top w:val="nil"/>
              <w:left w:val="nil"/>
              <w:bottom w:val="single" w:sz="8" w:space="0" w:color="auto"/>
              <w:right w:val="single" w:sz="8" w:space="0" w:color="auto"/>
            </w:tcBorders>
            <w:noWrap/>
          </w:tcPr>
          <w:p w14:paraId="3ED6806F"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792</w:t>
            </w:r>
          </w:p>
        </w:tc>
        <w:tc>
          <w:tcPr>
            <w:tcW w:w="0" w:type="auto"/>
            <w:tcBorders>
              <w:top w:val="nil"/>
              <w:left w:val="nil"/>
              <w:bottom w:val="single" w:sz="8" w:space="0" w:color="auto"/>
              <w:right w:val="single" w:sz="8" w:space="0" w:color="auto"/>
            </w:tcBorders>
            <w:noWrap/>
          </w:tcPr>
          <w:p w14:paraId="4609E563"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772</w:t>
            </w:r>
          </w:p>
        </w:tc>
        <w:tc>
          <w:tcPr>
            <w:tcW w:w="0" w:type="auto"/>
            <w:tcBorders>
              <w:top w:val="nil"/>
              <w:left w:val="nil"/>
              <w:bottom w:val="single" w:sz="8" w:space="0" w:color="auto"/>
              <w:right w:val="single" w:sz="8" w:space="0" w:color="auto"/>
            </w:tcBorders>
            <w:noWrap/>
          </w:tcPr>
          <w:p w14:paraId="04B1D040"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975</w:t>
            </w:r>
          </w:p>
        </w:tc>
        <w:tc>
          <w:tcPr>
            <w:tcW w:w="0" w:type="auto"/>
            <w:tcBorders>
              <w:top w:val="nil"/>
              <w:left w:val="nil"/>
              <w:bottom w:val="single" w:sz="8" w:space="0" w:color="auto"/>
              <w:right w:val="single" w:sz="8" w:space="0" w:color="auto"/>
            </w:tcBorders>
            <w:noWrap/>
          </w:tcPr>
          <w:p w14:paraId="348ECD17"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1000</w:t>
            </w:r>
          </w:p>
        </w:tc>
        <w:tc>
          <w:tcPr>
            <w:tcW w:w="750" w:type="dxa"/>
            <w:tcBorders>
              <w:top w:val="nil"/>
              <w:left w:val="nil"/>
              <w:bottom w:val="single" w:sz="8" w:space="0" w:color="auto"/>
              <w:right w:val="single" w:sz="8" w:space="0" w:color="auto"/>
            </w:tcBorders>
            <w:shd w:val="clear" w:color="000000" w:fill="FCD5B4"/>
            <w:noWrap/>
          </w:tcPr>
          <w:p w14:paraId="655EBAC7" w14:textId="77777777" w:rsidR="002D03D6" w:rsidRPr="002D03D6" w:rsidRDefault="002D03D6" w:rsidP="00DF06D4">
            <w:pPr>
              <w:jc w:val="center"/>
              <w:rPr>
                <w:rFonts w:ascii="Times New Roman" w:eastAsia="Times New Roman" w:hAnsi="Times New Roman"/>
                <w:color w:val="000000"/>
              </w:rPr>
            </w:pPr>
            <w:r w:rsidRPr="002D03D6">
              <w:rPr>
                <w:rFonts w:ascii="Times New Roman" w:eastAsia="Times New Roman" w:hAnsi="Times New Roman"/>
                <w:color w:val="000000"/>
              </w:rPr>
              <w:t>6060</w:t>
            </w:r>
          </w:p>
        </w:tc>
      </w:tr>
      <w:tr w:rsidR="002D03D6" w:rsidRPr="002D03D6" w14:paraId="44C6DAAB" w14:textId="77777777" w:rsidTr="00DF06D4">
        <w:trPr>
          <w:trHeight w:val="296"/>
        </w:trPr>
        <w:tc>
          <w:tcPr>
            <w:tcW w:w="1574" w:type="dxa"/>
            <w:tcBorders>
              <w:top w:val="nil"/>
              <w:left w:val="single" w:sz="8" w:space="0" w:color="auto"/>
              <w:bottom w:val="single" w:sz="8" w:space="0" w:color="auto"/>
              <w:right w:val="single" w:sz="8" w:space="0" w:color="auto"/>
            </w:tcBorders>
            <w:noWrap/>
            <w:vAlign w:val="center"/>
            <w:hideMark/>
          </w:tcPr>
          <w:p w14:paraId="1EE5CC55"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Clients for Speech .Audiometry</w:t>
            </w:r>
          </w:p>
        </w:tc>
        <w:tc>
          <w:tcPr>
            <w:tcW w:w="650" w:type="dxa"/>
            <w:tcBorders>
              <w:top w:val="nil"/>
              <w:left w:val="nil"/>
              <w:bottom w:val="single" w:sz="8" w:space="0" w:color="auto"/>
              <w:right w:val="single" w:sz="8" w:space="0" w:color="auto"/>
            </w:tcBorders>
            <w:noWrap/>
          </w:tcPr>
          <w:p w14:paraId="70DC998A"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tcPr>
          <w:p w14:paraId="59FB39F8"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1" w:type="dxa"/>
            <w:tcBorders>
              <w:top w:val="nil"/>
              <w:left w:val="nil"/>
              <w:bottom w:val="single" w:sz="8" w:space="0" w:color="auto"/>
              <w:right w:val="single" w:sz="8" w:space="0" w:color="auto"/>
            </w:tcBorders>
            <w:noWrap/>
          </w:tcPr>
          <w:p w14:paraId="15EBBC3C"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744</w:t>
            </w:r>
          </w:p>
        </w:tc>
        <w:tc>
          <w:tcPr>
            <w:tcW w:w="681" w:type="dxa"/>
            <w:tcBorders>
              <w:top w:val="nil"/>
              <w:left w:val="nil"/>
              <w:bottom w:val="single" w:sz="8" w:space="0" w:color="auto"/>
              <w:right w:val="single" w:sz="8" w:space="0" w:color="auto"/>
            </w:tcBorders>
            <w:noWrap/>
          </w:tcPr>
          <w:p w14:paraId="0FA0F4CF"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244</w:t>
            </w:r>
          </w:p>
        </w:tc>
        <w:tc>
          <w:tcPr>
            <w:tcW w:w="800" w:type="dxa"/>
            <w:tcBorders>
              <w:top w:val="nil"/>
              <w:left w:val="nil"/>
              <w:bottom w:val="single" w:sz="8" w:space="0" w:color="auto"/>
              <w:right w:val="single" w:sz="8" w:space="0" w:color="auto"/>
            </w:tcBorders>
            <w:noWrap/>
          </w:tcPr>
          <w:p w14:paraId="2CDC66B8"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331</w:t>
            </w:r>
          </w:p>
        </w:tc>
        <w:tc>
          <w:tcPr>
            <w:tcW w:w="709" w:type="dxa"/>
            <w:tcBorders>
              <w:top w:val="nil"/>
              <w:left w:val="nil"/>
              <w:bottom w:val="single" w:sz="8" w:space="0" w:color="auto"/>
              <w:right w:val="single" w:sz="8" w:space="0" w:color="auto"/>
            </w:tcBorders>
            <w:noWrap/>
          </w:tcPr>
          <w:p w14:paraId="1E5D5931"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546</w:t>
            </w:r>
          </w:p>
        </w:tc>
        <w:tc>
          <w:tcPr>
            <w:tcW w:w="704" w:type="dxa"/>
            <w:tcBorders>
              <w:top w:val="nil"/>
              <w:left w:val="nil"/>
              <w:bottom w:val="single" w:sz="8" w:space="0" w:color="auto"/>
              <w:right w:val="single" w:sz="8" w:space="0" w:color="auto"/>
            </w:tcBorders>
            <w:noWrap/>
          </w:tcPr>
          <w:p w14:paraId="7E33770D"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17</w:t>
            </w:r>
          </w:p>
        </w:tc>
        <w:tc>
          <w:tcPr>
            <w:tcW w:w="630" w:type="dxa"/>
            <w:tcBorders>
              <w:top w:val="nil"/>
              <w:left w:val="nil"/>
              <w:bottom w:val="single" w:sz="8" w:space="0" w:color="auto"/>
              <w:right w:val="single" w:sz="8" w:space="0" w:color="auto"/>
            </w:tcBorders>
            <w:noWrap/>
          </w:tcPr>
          <w:p w14:paraId="176B2E27"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686" w:type="dxa"/>
            <w:tcBorders>
              <w:top w:val="nil"/>
              <w:left w:val="nil"/>
              <w:bottom w:val="single" w:sz="8" w:space="0" w:color="auto"/>
              <w:right w:val="single" w:sz="8" w:space="0" w:color="auto"/>
            </w:tcBorders>
            <w:noWrap/>
          </w:tcPr>
          <w:p w14:paraId="05D64E89"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44</w:t>
            </w:r>
          </w:p>
        </w:tc>
        <w:tc>
          <w:tcPr>
            <w:tcW w:w="0" w:type="auto"/>
            <w:tcBorders>
              <w:top w:val="nil"/>
              <w:left w:val="nil"/>
              <w:bottom w:val="single" w:sz="8" w:space="0" w:color="auto"/>
              <w:right w:val="single" w:sz="8" w:space="0" w:color="auto"/>
            </w:tcBorders>
            <w:noWrap/>
          </w:tcPr>
          <w:p w14:paraId="098F925F"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49</w:t>
            </w:r>
          </w:p>
        </w:tc>
        <w:tc>
          <w:tcPr>
            <w:tcW w:w="0" w:type="auto"/>
            <w:tcBorders>
              <w:top w:val="nil"/>
              <w:left w:val="nil"/>
              <w:bottom w:val="single" w:sz="8" w:space="0" w:color="auto"/>
              <w:right w:val="single" w:sz="8" w:space="0" w:color="auto"/>
            </w:tcBorders>
            <w:noWrap/>
          </w:tcPr>
          <w:p w14:paraId="63EF0D9E"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105</w:t>
            </w:r>
          </w:p>
        </w:tc>
        <w:tc>
          <w:tcPr>
            <w:tcW w:w="0" w:type="auto"/>
            <w:tcBorders>
              <w:top w:val="nil"/>
              <w:left w:val="nil"/>
              <w:bottom w:val="single" w:sz="8" w:space="0" w:color="auto"/>
              <w:right w:val="single" w:sz="8" w:space="0" w:color="auto"/>
            </w:tcBorders>
            <w:noWrap/>
          </w:tcPr>
          <w:p w14:paraId="64EA4EB2"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138</w:t>
            </w:r>
          </w:p>
        </w:tc>
        <w:tc>
          <w:tcPr>
            <w:tcW w:w="750" w:type="dxa"/>
            <w:tcBorders>
              <w:top w:val="nil"/>
              <w:left w:val="nil"/>
              <w:bottom w:val="single" w:sz="8" w:space="0" w:color="auto"/>
              <w:right w:val="single" w:sz="8" w:space="0" w:color="auto"/>
            </w:tcBorders>
            <w:shd w:val="clear" w:color="000000" w:fill="FCD5B4"/>
            <w:noWrap/>
          </w:tcPr>
          <w:p w14:paraId="0BD9FCE0" w14:textId="77777777" w:rsidR="002D03D6" w:rsidRPr="002D03D6" w:rsidRDefault="002D03D6" w:rsidP="00DF06D4">
            <w:pPr>
              <w:jc w:val="center"/>
              <w:rPr>
                <w:rFonts w:ascii="Times New Roman" w:eastAsia="Times New Roman" w:hAnsi="Times New Roman"/>
                <w:color w:val="000000"/>
              </w:rPr>
            </w:pPr>
            <w:r w:rsidRPr="002D03D6">
              <w:rPr>
                <w:rFonts w:ascii="Times New Roman" w:eastAsia="Times New Roman" w:hAnsi="Times New Roman"/>
                <w:color w:val="000000"/>
              </w:rPr>
              <w:t>2219</w:t>
            </w:r>
          </w:p>
        </w:tc>
      </w:tr>
      <w:tr w:rsidR="002D03D6" w:rsidRPr="002D03D6" w14:paraId="589A4D53" w14:textId="77777777" w:rsidTr="00DF06D4">
        <w:trPr>
          <w:trHeight w:val="338"/>
        </w:trPr>
        <w:tc>
          <w:tcPr>
            <w:tcW w:w="1574" w:type="dxa"/>
            <w:tcBorders>
              <w:top w:val="nil"/>
              <w:left w:val="single" w:sz="8" w:space="0" w:color="auto"/>
              <w:bottom w:val="single" w:sz="8" w:space="0" w:color="auto"/>
              <w:right w:val="single" w:sz="8" w:space="0" w:color="auto"/>
            </w:tcBorders>
            <w:noWrap/>
            <w:vAlign w:val="center"/>
            <w:hideMark/>
          </w:tcPr>
          <w:p w14:paraId="1BBF9BEE" w14:textId="77777777" w:rsidR="002D03D6" w:rsidRPr="002D03D6" w:rsidRDefault="002D03D6" w:rsidP="00DF06D4">
            <w:pPr>
              <w:spacing w:after="0" w:line="240" w:lineRule="auto"/>
              <w:rPr>
                <w:rFonts w:ascii="Times New Roman" w:eastAsia="Times New Roman" w:hAnsi="Times New Roman"/>
              </w:rPr>
            </w:pPr>
            <w:r w:rsidRPr="002D03D6">
              <w:rPr>
                <w:rFonts w:ascii="Times New Roman" w:eastAsia="Times New Roman" w:hAnsi="Times New Roman"/>
              </w:rPr>
              <w:t xml:space="preserve">Clients for </w:t>
            </w:r>
            <w:r w:rsidR="00DF06D4">
              <w:rPr>
                <w:rFonts w:ascii="Times New Roman" w:eastAsia="Times New Roman" w:hAnsi="Times New Roman"/>
              </w:rPr>
              <w:t>Immittance</w:t>
            </w:r>
            <w:r w:rsidRPr="002D03D6">
              <w:rPr>
                <w:rFonts w:ascii="Times New Roman" w:eastAsia="Times New Roman" w:hAnsi="Times New Roman"/>
              </w:rPr>
              <w:t xml:space="preserve"> evaluation </w:t>
            </w:r>
          </w:p>
        </w:tc>
        <w:tc>
          <w:tcPr>
            <w:tcW w:w="650" w:type="dxa"/>
            <w:tcBorders>
              <w:top w:val="nil"/>
              <w:left w:val="nil"/>
              <w:bottom w:val="single" w:sz="8" w:space="0" w:color="auto"/>
              <w:right w:val="single" w:sz="8" w:space="0" w:color="auto"/>
            </w:tcBorders>
            <w:noWrap/>
          </w:tcPr>
          <w:p w14:paraId="20CDA9B8"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tcPr>
          <w:p w14:paraId="0CF4AA6C"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1" w:type="dxa"/>
            <w:tcBorders>
              <w:top w:val="nil"/>
              <w:left w:val="nil"/>
              <w:bottom w:val="single" w:sz="8" w:space="0" w:color="auto"/>
              <w:right w:val="single" w:sz="8" w:space="0" w:color="auto"/>
            </w:tcBorders>
            <w:noWrap/>
          </w:tcPr>
          <w:p w14:paraId="213ABC04"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744</w:t>
            </w:r>
          </w:p>
        </w:tc>
        <w:tc>
          <w:tcPr>
            <w:tcW w:w="681" w:type="dxa"/>
            <w:tcBorders>
              <w:top w:val="nil"/>
              <w:left w:val="nil"/>
              <w:bottom w:val="single" w:sz="8" w:space="0" w:color="auto"/>
              <w:right w:val="single" w:sz="8" w:space="0" w:color="auto"/>
            </w:tcBorders>
            <w:noWrap/>
          </w:tcPr>
          <w:p w14:paraId="654BA391"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244</w:t>
            </w:r>
          </w:p>
        </w:tc>
        <w:tc>
          <w:tcPr>
            <w:tcW w:w="800" w:type="dxa"/>
            <w:tcBorders>
              <w:top w:val="nil"/>
              <w:left w:val="nil"/>
              <w:bottom w:val="single" w:sz="8" w:space="0" w:color="auto"/>
              <w:right w:val="single" w:sz="8" w:space="0" w:color="auto"/>
            </w:tcBorders>
            <w:noWrap/>
          </w:tcPr>
          <w:p w14:paraId="21CEE1C5"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331</w:t>
            </w:r>
          </w:p>
        </w:tc>
        <w:tc>
          <w:tcPr>
            <w:tcW w:w="709" w:type="dxa"/>
            <w:tcBorders>
              <w:top w:val="nil"/>
              <w:left w:val="nil"/>
              <w:bottom w:val="single" w:sz="8" w:space="0" w:color="auto"/>
              <w:right w:val="single" w:sz="8" w:space="0" w:color="auto"/>
            </w:tcBorders>
            <w:noWrap/>
          </w:tcPr>
          <w:p w14:paraId="18B81238"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546</w:t>
            </w:r>
          </w:p>
        </w:tc>
        <w:tc>
          <w:tcPr>
            <w:tcW w:w="704" w:type="dxa"/>
            <w:tcBorders>
              <w:top w:val="nil"/>
              <w:left w:val="nil"/>
              <w:bottom w:val="single" w:sz="8" w:space="0" w:color="auto"/>
              <w:right w:val="single" w:sz="8" w:space="0" w:color="auto"/>
            </w:tcBorders>
            <w:noWrap/>
          </w:tcPr>
          <w:p w14:paraId="689FA50A"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568</w:t>
            </w:r>
          </w:p>
        </w:tc>
        <w:tc>
          <w:tcPr>
            <w:tcW w:w="630" w:type="dxa"/>
            <w:tcBorders>
              <w:top w:val="nil"/>
              <w:left w:val="nil"/>
              <w:bottom w:val="single" w:sz="8" w:space="0" w:color="auto"/>
              <w:right w:val="single" w:sz="8" w:space="0" w:color="auto"/>
            </w:tcBorders>
            <w:noWrap/>
          </w:tcPr>
          <w:p w14:paraId="4F8B6166"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25</w:t>
            </w:r>
          </w:p>
        </w:tc>
        <w:tc>
          <w:tcPr>
            <w:tcW w:w="686" w:type="dxa"/>
            <w:tcBorders>
              <w:top w:val="nil"/>
              <w:left w:val="nil"/>
              <w:bottom w:val="single" w:sz="8" w:space="0" w:color="auto"/>
              <w:right w:val="single" w:sz="8" w:space="0" w:color="auto"/>
            </w:tcBorders>
            <w:noWrap/>
          </w:tcPr>
          <w:p w14:paraId="31246E0E"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807</w:t>
            </w:r>
          </w:p>
        </w:tc>
        <w:tc>
          <w:tcPr>
            <w:tcW w:w="0" w:type="auto"/>
            <w:tcBorders>
              <w:top w:val="nil"/>
              <w:left w:val="nil"/>
              <w:bottom w:val="single" w:sz="8" w:space="0" w:color="auto"/>
              <w:right w:val="single" w:sz="8" w:space="0" w:color="auto"/>
            </w:tcBorders>
            <w:noWrap/>
          </w:tcPr>
          <w:p w14:paraId="5D9EED6B"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795</w:t>
            </w:r>
          </w:p>
        </w:tc>
        <w:tc>
          <w:tcPr>
            <w:tcW w:w="0" w:type="auto"/>
            <w:tcBorders>
              <w:top w:val="nil"/>
              <w:left w:val="nil"/>
              <w:bottom w:val="single" w:sz="8" w:space="0" w:color="auto"/>
              <w:right w:val="single" w:sz="8" w:space="0" w:color="auto"/>
            </w:tcBorders>
            <w:noWrap/>
          </w:tcPr>
          <w:p w14:paraId="35071603"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986</w:t>
            </w:r>
          </w:p>
        </w:tc>
        <w:tc>
          <w:tcPr>
            <w:tcW w:w="0" w:type="auto"/>
            <w:tcBorders>
              <w:top w:val="nil"/>
              <w:left w:val="nil"/>
              <w:bottom w:val="single" w:sz="8" w:space="0" w:color="auto"/>
              <w:right w:val="single" w:sz="8" w:space="0" w:color="auto"/>
            </w:tcBorders>
            <w:noWrap/>
          </w:tcPr>
          <w:p w14:paraId="6BE43965"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1023</w:t>
            </w:r>
          </w:p>
        </w:tc>
        <w:tc>
          <w:tcPr>
            <w:tcW w:w="750" w:type="dxa"/>
            <w:tcBorders>
              <w:top w:val="nil"/>
              <w:left w:val="nil"/>
              <w:bottom w:val="single" w:sz="8" w:space="0" w:color="auto"/>
              <w:right w:val="single" w:sz="8" w:space="0" w:color="auto"/>
            </w:tcBorders>
            <w:shd w:val="clear" w:color="000000" w:fill="FCD5B4"/>
            <w:noWrap/>
          </w:tcPr>
          <w:p w14:paraId="2D7ABC66" w14:textId="77777777" w:rsidR="002D03D6" w:rsidRPr="002D03D6" w:rsidRDefault="002D03D6" w:rsidP="00DF06D4">
            <w:pPr>
              <w:jc w:val="center"/>
              <w:rPr>
                <w:rFonts w:ascii="Times New Roman" w:eastAsia="Times New Roman" w:hAnsi="Times New Roman"/>
                <w:color w:val="000000"/>
              </w:rPr>
            </w:pPr>
            <w:r w:rsidRPr="002D03D6">
              <w:rPr>
                <w:rFonts w:ascii="Times New Roman" w:eastAsia="Times New Roman" w:hAnsi="Times New Roman"/>
                <w:color w:val="000000"/>
              </w:rPr>
              <w:t>6069</w:t>
            </w:r>
          </w:p>
        </w:tc>
      </w:tr>
      <w:tr w:rsidR="002D03D6" w:rsidRPr="002D03D6" w14:paraId="7BE1D203" w14:textId="77777777" w:rsidTr="00DF06D4">
        <w:trPr>
          <w:trHeight w:val="296"/>
        </w:trPr>
        <w:tc>
          <w:tcPr>
            <w:tcW w:w="1574" w:type="dxa"/>
            <w:tcBorders>
              <w:top w:val="nil"/>
              <w:left w:val="single" w:sz="8" w:space="0" w:color="auto"/>
              <w:bottom w:val="single" w:sz="8" w:space="0" w:color="auto"/>
              <w:right w:val="single" w:sz="8" w:space="0" w:color="auto"/>
            </w:tcBorders>
            <w:noWrap/>
            <w:vAlign w:val="center"/>
            <w:hideMark/>
          </w:tcPr>
          <w:p w14:paraId="329552CD"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 xml:space="preserve">Clients for OAE  </w:t>
            </w:r>
          </w:p>
        </w:tc>
        <w:tc>
          <w:tcPr>
            <w:tcW w:w="650" w:type="dxa"/>
            <w:tcBorders>
              <w:top w:val="nil"/>
              <w:left w:val="nil"/>
              <w:bottom w:val="single" w:sz="8" w:space="0" w:color="auto"/>
              <w:right w:val="single" w:sz="8" w:space="0" w:color="auto"/>
            </w:tcBorders>
            <w:noWrap/>
          </w:tcPr>
          <w:p w14:paraId="259660A9"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tcPr>
          <w:p w14:paraId="1506F33D"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1" w:type="dxa"/>
            <w:tcBorders>
              <w:top w:val="nil"/>
              <w:left w:val="nil"/>
              <w:bottom w:val="single" w:sz="8" w:space="0" w:color="auto"/>
              <w:right w:val="single" w:sz="8" w:space="0" w:color="auto"/>
            </w:tcBorders>
            <w:noWrap/>
          </w:tcPr>
          <w:p w14:paraId="46AE1558"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135</w:t>
            </w:r>
          </w:p>
        </w:tc>
        <w:tc>
          <w:tcPr>
            <w:tcW w:w="681" w:type="dxa"/>
            <w:tcBorders>
              <w:top w:val="nil"/>
              <w:left w:val="nil"/>
              <w:bottom w:val="single" w:sz="8" w:space="0" w:color="auto"/>
              <w:right w:val="single" w:sz="8" w:space="0" w:color="auto"/>
            </w:tcBorders>
            <w:noWrap/>
          </w:tcPr>
          <w:p w14:paraId="1F75B4ED"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60</w:t>
            </w:r>
          </w:p>
        </w:tc>
        <w:tc>
          <w:tcPr>
            <w:tcW w:w="800" w:type="dxa"/>
            <w:tcBorders>
              <w:top w:val="nil"/>
              <w:left w:val="nil"/>
              <w:bottom w:val="single" w:sz="8" w:space="0" w:color="auto"/>
              <w:right w:val="single" w:sz="8" w:space="0" w:color="auto"/>
            </w:tcBorders>
            <w:noWrap/>
          </w:tcPr>
          <w:p w14:paraId="01AAA76B"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30</w:t>
            </w:r>
          </w:p>
        </w:tc>
        <w:tc>
          <w:tcPr>
            <w:tcW w:w="709" w:type="dxa"/>
            <w:tcBorders>
              <w:top w:val="nil"/>
              <w:left w:val="nil"/>
              <w:bottom w:val="single" w:sz="8" w:space="0" w:color="auto"/>
              <w:right w:val="single" w:sz="8" w:space="0" w:color="auto"/>
            </w:tcBorders>
            <w:noWrap/>
          </w:tcPr>
          <w:p w14:paraId="0AE553A5"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82</w:t>
            </w:r>
          </w:p>
        </w:tc>
        <w:tc>
          <w:tcPr>
            <w:tcW w:w="704" w:type="dxa"/>
            <w:tcBorders>
              <w:top w:val="nil"/>
              <w:left w:val="nil"/>
              <w:bottom w:val="single" w:sz="8" w:space="0" w:color="auto"/>
              <w:right w:val="single" w:sz="8" w:space="0" w:color="auto"/>
            </w:tcBorders>
            <w:noWrap/>
          </w:tcPr>
          <w:p w14:paraId="1AC69506"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91</w:t>
            </w:r>
          </w:p>
        </w:tc>
        <w:tc>
          <w:tcPr>
            <w:tcW w:w="630" w:type="dxa"/>
            <w:tcBorders>
              <w:top w:val="nil"/>
              <w:left w:val="nil"/>
              <w:bottom w:val="single" w:sz="8" w:space="0" w:color="auto"/>
              <w:right w:val="single" w:sz="8" w:space="0" w:color="auto"/>
            </w:tcBorders>
            <w:noWrap/>
          </w:tcPr>
          <w:p w14:paraId="4F4FB480"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86" w:type="dxa"/>
            <w:tcBorders>
              <w:top w:val="nil"/>
              <w:left w:val="nil"/>
              <w:bottom w:val="single" w:sz="8" w:space="0" w:color="auto"/>
              <w:right w:val="single" w:sz="8" w:space="0" w:color="auto"/>
            </w:tcBorders>
            <w:noWrap/>
          </w:tcPr>
          <w:p w14:paraId="3FCC7F55"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113</w:t>
            </w:r>
          </w:p>
        </w:tc>
        <w:tc>
          <w:tcPr>
            <w:tcW w:w="0" w:type="auto"/>
            <w:tcBorders>
              <w:top w:val="nil"/>
              <w:left w:val="nil"/>
              <w:bottom w:val="single" w:sz="8" w:space="0" w:color="auto"/>
              <w:right w:val="single" w:sz="8" w:space="0" w:color="auto"/>
            </w:tcBorders>
            <w:noWrap/>
          </w:tcPr>
          <w:p w14:paraId="233DC688"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119</w:t>
            </w:r>
          </w:p>
        </w:tc>
        <w:tc>
          <w:tcPr>
            <w:tcW w:w="0" w:type="auto"/>
            <w:tcBorders>
              <w:top w:val="nil"/>
              <w:left w:val="nil"/>
              <w:bottom w:val="single" w:sz="8" w:space="0" w:color="auto"/>
              <w:right w:val="single" w:sz="8" w:space="0" w:color="auto"/>
            </w:tcBorders>
            <w:noWrap/>
          </w:tcPr>
          <w:p w14:paraId="13F62367"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243</w:t>
            </w:r>
          </w:p>
        </w:tc>
        <w:tc>
          <w:tcPr>
            <w:tcW w:w="0" w:type="auto"/>
            <w:tcBorders>
              <w:top w:val="nil"/>
              <w:left w:val="nil"/>
              <w:bottom w:val="single" w:sz="8" w:space="0" w:color="auto"/>
              <w:right w:val="single" w:sz="8" w:space="0" w:color="auto"/>
            </w:tcBorders>
            <w:noWrap/>
          </w:tcPr>
          <w:p w14:paraId="64B8F1A5"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253</w:t>
            </w:r>
          </w:p>
        </w:tc>
        <w:tc>
          <w:tcPr>
            <w:tcW w:w="750" w:type="dxa"/>
            <w:tcBorders>
              <w:top w:val="nil"/>
              <w:left w:val="nil"/>
              <w:bottom w:val="single" w:sz="8" w:space="0" w:color="auto"/>
              <w:right w:val="single" w:sz="8" w:space="0" w:color="auto"/>
            </w:tcBorders>
            <w:shd w:val="clear" w:color="000000" w:fill="FCD5B4"/>
            <w:noWrap/>
          </w:tcPr>
          <w:p w14:paraId="261B2EDE" w14:textId="77777777" w:rsidR="002D03D6" w:rsidRPr="002D03D6" w:rsidRDefault="002D03D6" w:rsidP="00DF06D4">
            <w:pPr>
              <w:jc w:val="center"/>
              <w:rPr>
                <w:rFonts w:ascii="Times New Roman" w:eastAsia="Times New Roman" w:hAnsi="Times New Roman"/>
                <w:color w:val="000000"/>
              </w:rPr>
            </w:pPr>
            <w:r w:rsidRPr="002D03D6">
              <w:rPr>
                <w:rFonts w:ascii="Times New Roman" w:eastAsia="Times New Roman" w:hAnsi="Times New Roman"/>
                <w:color w:val="000000"/>
              </w:rPr>
              <w:t>1130</w:t>
            </w:r>
          </w:p>
        </w:tc>
      </w:tr>
      <w:tr w:rsidR="002D03D6" w:rsidRPr="002D03D6" w14:paraId="09A47640" w14:textId="77777777" w:rsidTr="00DF06D4">
        <w:trPr>
          <w:trHeight w:val="296"/>
        </w:trPr>
        <w:tc>
          <w:tcPr>
            <w:tcW w:w="1574" w:type="dxa"/>
            <w:tcBorders>
              <w:top w:val="nil"/>
              <w:left w:val="single" w:sz="8" w:space="0" w:color="auto"/>
              <w:bottom w:val="single" w:sz="8" w:space="0" w:color="auto"/>
              <w:right w:val="single" w:sz="8" w:space="0" w:color="auto"/>
            </w:tcBorders>
            <w:noWrap/>
            <w:vAlign w:val="center"/>
            <w:hideMark/>
          </w:tcPr>
          <w:p w14:paraId="2142B55A"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 xml:space="preserve">Clients for ABR </w:t>
            </w:r>
          </w:p>
        </w:tc>
        <w:tc>
          <w:tcPr>
            <w:tcW w:w="650" w:type="dxa"/>
            <w:tcBorders>
              <w:top w:val="nil"/>
              <w:left w:val="nil"/>
              <w:bottom w:val="single" w:sz="8" w:space="0" w:color="auto"/>
              <w:right w:val="single" w:sz="8" w:space="0" w:color="auto"/>
            </w:tcBorders>
            <w:noWrap/>
          </w:tcPr>
          <w:p w14:paraId="173405B4"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tcPr>
          <w:p w14:paraId="41CB9339"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1" w:type="dxa"/>
            <w:tcBorders>
              <w:top w:val="nil"/>
              <w:left w:val="nil"/>
              <w:bottom w:val="single" w:sz="8" w:space="0" w:color="auto"/>
              <w:right w:val="single" w:sz="8" w:space="0" w:color="auto"/>
            </w:tcBorders>
            <w:noWrap/>
          </w:tcPr>
          <w:p w14:paraId="39DBBA77"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115</w:t>
            </w:r>
          </w:p>
        </w:tc>
        <w:tc>
          <w:tcPr>
            <w:tcW w:w="681" w:type="dxa"/>
            <w:tcBorders>
              <w:top w:val="nil"/>
              <w:left w:val="nil"/>
              <w:bottom w:val="single" w:sz="8" w:space="0" w:color="auto"/>
              <w:right w:val="single" w:sz="8" w:space="0" w:color="auto"/>
            </w:tcBorders>
            <w:noWrap/>
          </w:tcPr>
          <w:p w14:paraId="3D8D2905"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41</w:t>
            </w:r>
          </w:p>
        </w:tc>
        <w:tc>
          <w:tcPr>
            <w:tcW w:w="800" w:type="dxa"/>
            <w:tcBorders>
              <w:top w:val="nil"/>
              <w:left w:val="nil"/>
              <w:bottom w:val="single" w:sz="8" w:space="0" w:color="auto"/>
              <w:right w:val="single" w:sz="8" w:space="0" w:color="auto"/>
            </w:tcBorders>
            <w:noWrap/>
          </w:tcPr>
          <w:p w14:paraId="6B6B6AB9"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24</w:t>
            </w:r>
          </w:p>
        </w:tc>
        <w:tc>
          <w:tcPr>
            <w:tcW w:w="709" w:type="dxa"/>
            <w:tcBorders>
              <w:top w:val="nil"/>
              <w:left w:val="nil"/>
              <w:bottom w:val="single" w:sz="8" w:space="0" w:color="auto"/>
              <w:right w:val="single" w:sz="8" w:space="0" w:color="auto"/>
            </w:tcBorders>
            <w:noWrap/>
          </w:tcPr>
          <w:p w14:paraId="12EA271B"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62</w:t>
            </w:r>
          </w:p>
        </w:tc>
        <w:tc>
          <w:tcPr>
            <w:tcW w:w="704" w:type="dxa"/>
            <w:tcBorders>
              <w:top w:val="nil"/>
              <w:left w:val="nil"/>
              <w:bottom w:val="single" w:sz="8" w:space="0" w:color="auto"/>
              <w:right w:val="single" w:sz="8" w:space="0" w:color="auto"/>
            </w:tcBorders>
            <w:noWrap/>
          </w:tcPr>
          <w:p w14:paraId="3BEAFFDD"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86</w:t>
            </w:r>
          </w:p>
        </w:tc>
        <w:tc>
          <w:tcPr>
            <w:tcW w:w="630" w:type="dxa"/>
            <w:tcBorders>
              <w:top w:val="nil"/>
              <w:left w:val="nil"/>
              <w:bottom w:val="single" w:sz="8" w:space="0" w:color="auto"/>
              <w:right w:val="single" w:sz="8" w:space="0" w:color="auto"/>
            </w:tcBorders>
            <w:noWrap/>
          </w:tcPr>
          <w:p w14:paraId="41669EF2"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86" w:type="dxa"/>
            <w:tcBorders>
              <w:top w:val="nil"/>
              <w:left w:val="nil"/>
              <w:bottom w:val="single" w:sz="8" w:space="0" w:color="auto"/>
              <w:right w:val="single" w:sz="8" w:space="0" w:color="auto"/>
            </w:tcBorders>
            <w:noWrap/>
          </w:tcPr>
          <w:p w14:paraId="18EC85B4"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141</w:t>
            </w:r>
          </w:p>
        </w:tc>
        <w:tc>
          <w:tcPr>
            <w:tcW w:w="0" w:type="auto"/>
            <w:tcBorders>
              <w:top w:val="nil"/>
              <w:left w:val="nil"/>
              <w:bottom w:val="single" w:sz="8" w:space="0" w:color="auto"/>
              <w:right w:val="single" w:sz="8" w:space="0" w:color="auto"/>
            </w:tcBorders>
            <w:noWrap/>
          </w:tcPr>
          <w:p w14:paraId="44D2116C"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140</w:t>
            </w:r>
          </w:p>
        </w:tc>
        <w:tc>
          <w:tcPr>
            <w:tcW w:w="0" w:type="auto"/>
            <w:tcBorders>
              <w:top w:val="nil"/>
              <w:left w:val="nil"/>
              <w:bottom w:val="single" w:sz="8" w:space="0" w:color="auto"/>
              <w:right w:val="single" w:sz="8" w:space="0" w:color="auto"/>
            </w:tcBorders>
            <w:noWrap/>
          </w:tcPr>
          <w:p w14:paraId="49F33D91"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177</w:t>
            </w:r>
          </w:p>
        </w:tc>
        <w:tc>
          <w:tcPr>
            <w:tcW w:w="0" w:type="auto"/>
            <w:tcBorders>
              <w:top w:val="nil"/>
              <w:left w:val="nil"/>
              <w:bottom w:val="single" w:sz="8" w:space="0" w:color="auto"/>
              <w:right w:val="single" w:sz="8" w:space="0" w:color="auto"/>
            </w:tcBorders>
            <w:noWrap/>
          </w:tcPr>
          <w:p w14:paraId="138DBBA5"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213</w:t>
            </w:r>
          </w:p>
        </w:tc>
        <w:tc>
          <w:tcPr>
            <w:tcW w:w="750" w:type="dxa"/>
            <w:tcBorders>
              <w:top w:val="nil"/>
              <w:left w:val="nil"/>
              <w:bottom w:val="single" w:sz="8" w:space="0" w:color="auto"/>
              <w:right w:val="single" w:sz="8" w:space="0" w:color="auto"/>
            </w:tcBorders>
            <w:shd w:val="clear" w:color="000000" w:fill="FCD5B4"/>
            <w:noWrap/>
          </w:tcPr>
          <w:p w14:paraId="3F6465DC" w14:textId="77777777" w:rsidR="002D03D6" w:rsidRPr="002D03D6" w:rsidRDefault="002D03D6" w:rsidP="00DF06D4">
            <w:pPr>
              <w:jc w:val="center"/>
              <w:rPr>
                <w:rFonts w:ascii="Times New Roman" w:eastAsia="Times New Roman" w:hAnsi="Times New Roman"/>
                <w:color w:val="000000"/>
              </w:rPr>
            </w:pPr>
            <w:r w:rsidRPr="002D03D6">
              <w:rPr>
                <w:rFonts w:ascii="Times New Roman" w:eastAsia="Times New Roman" w:hAnsi="Times New Roman"/>
                <w:color w:val="000000"/>
              </w:rPr>
              <w:t>1003</w:t>
            </w:r>
          </w:p>
        </w:tc>
      </w:tr>
      <w:tr w:rsidR="002D03D6" w:rsidRPr="002D03D6" w14:paraId="71F52381" w14:textId="77777777" w:rsidTr="00DF06D4">
        <w:trPr>
          <w:trHeight w:val="296"/>
        </w:trPr>
        <w:tc>
          <w:tcPr>
            <w:tcW w:w="1574" w:type="dxa"/>
            <w:tcBorders>
              <w:top w:val="nil"/>
              <w:left w:val="single" w:sz="8" w:space="0" w:color="auto"/>
              <w:bottom w:val="single" w:sz="8" w:space="0" w:color="auto"/>
              <w:right w:val="single" w:sz="8" w:space="0" w:color="auto"/>
            </w:tcBorders>
            <w:noWrap/>
            <w:vAlign w:val="center"/>
            <w:hideMark/>
          </w:tcPr>
          <w:p w14:paraId="05593A1D"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 xml:space="preserve">Clients for  VEMP  </w:t>
            </w:r>
          </w:p>
        </w:tc>
        <w:tc>
          <w:tcPr>
            <w:tcW w:w="650" w:type="dxa"/>
            <w:tcBorders>
              <w:top w:val="nil"/>
              <w:left w:val="nil"/>
              <w:bottom w:val="single" w:sz="8" w:space="0" w:color="auto"/>
              <w:right w:val="single" w:sz="8" w:space="0" w:color="auto"/>
            </w:tcBorders>
            <w:noWrap/>
          </w:tcPr>
          <w:p w14:paraId="4B171B3D"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tcPr>
          <w:p w14:paraId="507CCF8C"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1" w:type="dxa"/>
            <w:tcBorders>
              <w:top w:val="nil"/>
              <w:left w:val="nil"/>
              <w:bottom w:val="single" w:sz="8" w:space="0" w:color="auto"/>
              <w:right w:val="single" w:sz="8" w:space="0" w:color="auto"/>
            </w:tcBorders>
            <w:noWrap/>
          </w:tcPr>
          <w:p w14:paraId="5F330646"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1" w:type="dxa"/>
            <w:tcBorders>
              <w:top w:val="nil"/>
              <w:left w:val="nil"/>
              <w:bottom w:val="single" w:sz="8" w:space="0" w:color="auto"/>
              <w:right w:val="single" w:sz="8" w:space="0" w:color="auto"/>
            </w:tcBorders>
            <w:noWrap/>
          </w:tcPr>
          <w:p w14:paraId="43849228"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0" w:type="dxa"/>
            <w:tcBorders>
              <w:top w:val="nil"/>
              <w:left w:val="nil"/>
              <w:bottom w:val="single" w:sz="8" w:space="0" w:color="auto"/>
              <w:right w:val="single" w:sz="8" w:space="0" w:color="auto"/>
            </w:tcBorders>
            <w:noWrap/>
          </w:tcPr>
          <w:p w14:paraId="4FE7E37E"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tcPr>
          <w:p w14:paraId="0E0F463F"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4" w:type="dxa"/>
            <w:tcBorders>
              <w:top w:val="nil"/>
              <w:left w:val="nil"/>
              <w:bottom w:val="single" w:sz="8" w:space="0" w:color="auto"/>
              <w:right w:val="single" w:sz="8" w:space="0" w:color="auto"/>
            </w:tcBorders>
            <w:noWrap/>
          </w:tcPr>
          <w:p w14:paraId="7B06A0D2"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noWrap/>
          </w:tcPr>
          <w:p w14:paraId="4854927F"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6" w:type="dxa"/>
            <w:tcBorders>
              <w:top w:val="nil"/>
              <w:left w:val="nil"/>
              <w:bottom w:val="single" w:sz="8" w:space="0" w:color="auto"/>
              <w:right w:val="single" w:sz="8" w:space="0" w:color="auto"/>
            </w:tcBorders>
            <w:noWrap/>
          </w:tcPr>
          <w:p w14:paraId="6F84F5DD"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0" w:type="auto"/>
            <w:tcBorders>
              <w:top w:val="nil"/>
              <w:left w:val="nil"/>
              <w:bottom w:val="single" w:sz="8" w:space="0" w:color="auto"/>
              <w:right w:val="single" w:sz="8" w:space="0" w:color="auto"/>
            </w:tcBorders>
            <w:noWrap/>
          </w:tcPr>
          <w:p w14:paraId="5AD9166B"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0" w:type="auto"/>
            <w:tcBorders>
              <w:top w:val="nil"/>
              <w:left w:val="nil"/>
              <w:bottom w:val="single" w:sz="8" w:space="0" w:color="auto"/>
              <w:right w:val="single" w:sz="8" w:space="0" w:color="auto"/>
            </w:tcBorders>
            <w:noWrap/>
          </w:tcPr>
          <w:p w14:paraId="553DFFE1"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0" w:type="auto"/>
            <w:tcBorders>
              <w:top w:val="nil"/>
              <w:left w:val="nil"/>
              <w:bottom w:val="single" w:sz="8" w:space="0" w:color="auto"/>
              <w:right w:val="single" w:sz="8" w:space="0" w:color="auto"/>
            </w:tcBorders>
            <w:noWrap/>
          </w:tcPr>
          <w:p w14:paraId="468E41FD"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750" w:type="dxa"/>
            <w:tcBorders>
              <w:top w:val="nil"/>
              <w:left w:val="nil"/>
              <w:bottom w:val="single" w:sz="8" w:space="0" w:color="auto"/>
              <w:right w:val="single" w:sz="8" w:space="0" w:color="auto"/>
            </w:tcBorders>
            <w:shd w:val="clear" w:color="000000" w:fill="FCD5B4"/>
            <w:noWrap/>
          </w:tcPr>
          <w:p w14:paraId="5A866C49" w14:textId="77777777" w:rsidR="002D03D6" w:rsidRPr="002D03D6" w:rsidRDefault="002D03D6" w:rsidP="00DF06D4">
            <w:pPr>
              <w:jc w:val="center"/>
              <w:rPr>
                <w:rFonts w:ascii="Times New Roman" w:eastAsia="Times New Roman" w:hAnsi="Times New Roman"/>
                <w:color w:val="000000"/>
              </w:rPr>
            </w:pPr>
            <w:r w:rsidRPr="002D03D6">
              <w:rPr>
                <w:rFonts w:ascii="Times New Roman" w:eastAsia="Times New Roman" w:hAnsi="Times New Roman"/>
                <w:color w:val="000000"/>
              </w:rPr>
              <w:t>2</w:t>
            </w:r>
          </w:p>
        </w:tc>
      </w:tr>
      <w:tr w:rsidR="002D03D6" w:rsidRPr="002D03D6" w14:paraId="49B483AD" w14:textId="77777777" w:rsidTr="00DF06D4">
        <w:trPr>
          <w:trHeight w:val="296"/>
        </w:trPr>
        <w:tc>
          <w:tcPr>
            <w:tcW w:w="1574" w:type="dxa"/>
            <w:tcBorders>
              <w:top w:val="nil"/>
              <w:left w:val="single" w:sz="8" w:space="0" w:color="auto"/>
              <w:bottom w:val="single" w:sz="8" w:space="0" w:color="auto"/>
              <w:right w:val="single" w:sz="8" w:space="0" w:color="auto"/>
            </w:tcBorders>
            <w:noWrap/>
            <w:vAlign w:val="center"/>
            <w:hideMark/>
          </w:tcPr>
          <w:p w14:paraId="645FF6C9"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Clients for VHIT</w:t>
            </w:r>
          </w:p>
        </w:tc>
        <w:tc>
          <w:tcPr>
            <w:tcW w:w="650" w:type="dxa"/>
            <w:tcBorders>
              <w:top w:val="nil"/>
              <w:left w:val="nil"/>
              <w:bottom w:val="single" w:sz="8" w:space="0" w:color="auto"/>
              <w:right w:val="single" w:sz="8" w:space="0" w:color="auto"/>
            </w:tcBorders>
            <w:noWrap/>
          </w:tcPr>
          <w:p w14:paraId="508B5EA7"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tcPr>
          <w:p w14:paraId="0DBAFA26"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1" w:type="dxa"/>
            <w:tcBorders>
              <w:top w:val="nil"/>
              <w:left w:val="nil"/>
              <w:bottom w:val="single" w:sz="8" w:space="0" w:color="auto"/>
              <w:right w:val="single" w:sz="8" w:space="0" w:color="auto"/>
            </w:tcBorders>
            <w:noWrap/>
          </w:tcPr>
          <w:p w14:paraId="591B303C"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1" w:type="dxa"/>
            <w:tcBorders>
              <w:top w:val="nil"/>
              <w:left w:val="nil"/>
              <w:bottom w:val="single" w:sz="8" w:space="0" w:color="auto"/>
              <w:right w:val="single" w:sz="8" w:space="0" w:color="auto"/>
            </w:tcBorders>
            <w:noWrap/>
          </w:tcPr>
          <w:p w14:paraId="031662FD"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0" w:type="dxa"/>
            <w:tcBorders>
              <w:top w:val="nil"/>
              <w:left w:val="nil"/>
              <w:bottom w:val="single" w:sz="8" w:space="0" w:color="auto"/>
              <w:right w:val="single" w:sz="8" w:space="0" w:color="auto"/>
            </w:tcBorders>
            <w:noWrap/>
          </w:tcPr>
          <w:p w14:paraId="0CE03AB0"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tcPr>
          <w:p w14:paraId="11381CF4"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4" w:type="dxa"/>
            <w:tcBorders>
              <w:top w:val="nil"/>
              <w:left w:val="nil"/>
              <w:bottom w:val="single" w:sz="8" w:space="0" w:color="auto"/>
              <w:right w:val="single" w:sz="8" w:space="0" w:color="auto"/>
            </w:tcBorders>
            <w:noWrap/>
          </w:tcPr>
          <w:p w14:paraId="30BB6ACA"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noWrap/>
          </w:tcPr>
          <w:p w14:paraId="20FC8DC8"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6" w:type="dxa"/>
            <w:tcBorders>
              <w:top w:val="nil"/>
              <w:left w:val="nil"/>
              <w:bottom w:val="single" w:sz="8" w:space="0" w:color="auto"/>
              <w:right w:val="single" w:sz="8" w:space="0" w:color="auto"/>
            </w:tcBorders>
            <w:noWrap/>
          </w:tcPr>
          <w:p w14:paraId="13D7EAF1"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0" w:type="auto"/>
            <w:tcBorders>
              <w:top w:val="nil"/>
              <w:left w:val="nil"/>
              <w:bottom w:val="single" w:sz="8" w:space="0" w:color="auto"/>
              <w:right w:val="single" w:sz="8" w:space="0" w:color="auto"/>
            </w:tcBorders>
            <w:noWrap/>
          </w:tcPr>
          <w:p w14:paraId="5D5CE100"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0" w:type="auto"/>
            <w:tcBorders>
              <w:top w:val="nil"/>
              <w:left w:val="nil"/>
              <w:bottom w:val="single" w:sz="8" w:space="0" w:color="auto"/>
              <w:right w:val="single" w:sz="8" w:space="0" w:color="auto"/>
            </w:tcBorders>
            <w:noWrap/>
          </w:tcPr>
          <w:p w14:paraId="4F309D18"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0" w:type="auto"/>
            <w:tcBorders>
              <w:top w:val="nil"/>
              <w:left w:val="nil"/>
              <w:bottom w:val="single" w:sz="8" w:space="0" w:color="auto"/>
              <w:right w:val="single" w:sz="8" w:space="0" w:color="auto"/>
            </w:tcBorders>
            <w:noWrap/>
          </w:tcPr>
          <w:p w14:paraId="17078D05"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750" w:type="dxa"/>
            <w:tcBorders>
              <w:top w:val="nil"/>
              <w:left w:val="nil"/>
              <w:bottom w:val="single" w:sz="8" w:space="0" w:color="auto"/>
              <w:right w:val="single" w:sz="8" w:space="0" w:color="auto"/>
            </w:tcBorders>
            <w:shd w:val="clear" w:color="000000" w:fill="FCD5B4"/>
            <w:noWrap/>
          </w:tcPr>
          <w:p w14:paraId="17B9B07E" w14:textId="77777777" w:rsidR="002D03D6" w:rsidRPr="002D03D6" w:rsidRDefault="002D03D6" w:rsidP="00DF06D4">
            <w:pPr>
              <w:jc w:val="center"/>
              <w:rPr>
                <w:rFonts w:ascii="Times New Roman" w:eastAsia="Times New Roman" w:hAnsi="Times New Roman"/>
                <w:color w:val="000000"/>
              </w:rPr>
            </w:pPr>
            <w:r w:rsidRPr="002D03D6">
              <w:rPr>
                <w:rFonts w:ascii="Times New Roman" w:eastAsia="Times New Roman" w:hAnsi="Times New Roman"/>
                <w:color w:val="000000"/>
              </w:rPr>
              <w:t>1</w:t>
            </w:r>
          </w:p>
        </w:tc>
      </w:tr>
      <w:tr w:rsidR="002D03D6" w:rsidRPr="002D03D6" w14:paraId="1D8F4023" w14:textId="77777777" w:rsidTr="00DF06D4">
        <w:trPr>
          <w:trHeight w:val="296"/>
        </w:trPr>
        <w:tc>
          <w:tcPr>
            <w:tcW w:w="1574" w:type="dxa"/>
            <w:tcBorders>
              <w:top w:val="nil"/>
              <w:left w:val="single" w:sz="8" w:space="0" w:color="auto"/>
              <w:bottom w:val="single" w:sz="8" w:space="0" w:color="auto"/>
              <w:right w:val="single" w:sz="8" w:space="0" w:color="auto"/>
            </w:tcBorders>
            <w:noWrap/>
            <w:vAlign w:val="center"/>
            <w:hideMark/>
          </w:tcPr>
          <w:p w14:paraId="2D2C5CA4"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 xml:space="preserve">Clients for BOA  </w:t>
            </w:r>
          </w:p>
        </w:tc>
        <w:tc>
          <w:tcPr>
            <w:tcW w:w="650" w:type="dxa"/>
            <w:tcBorders>
              <w:top w:val="nil"/>
              <w:left w:val="nil"/>
              <w:bottom w:val="single" w:sz="8" w:space="0" w:color="auto"/>
              <w:right w:val="single" w:sz="8" w:space="0" w:color="auto"/>
            </w:tcBorders>
            <w:noWrap/>
          </w:tcPr>
          <w:p w14:paraId="19EABC6C"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tcPr>
          <w:p w14:paraId="5D4B4197"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1" w:type="dxa"/>
            <w:tcBorders>
              <w:top w:val="nil"/>
              <w:left w:val="nil"/>
              <w:bottom w:val="single" w:sz="8" w:space="0" w:color="auto"/>
              <w:right w:val="single" w:sz="8" w:space="0" w:color="auto"/>
            </w:tcBorders>
            <w:noWrap/>
          </w:tcPr>
          <w:p w14:paraId="2B202D33"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32</w:t>
            </w:r>
          </w:p>
        </w:tc>
        <w:tc>
          <w:tcPr>
            <w:tcW w:w="681" w:type="dxa"/>
            <w:tcBorders>
              <w:top w:val="nil"/>
              <w:left w:val="nil"/>
              <w:bottom w:val="single" w:sz="8" w:space="0" w:color="auto"/>
              <w:right w:val="single" w:sz="8" w:space="0" w:color="auto"/>
            </w:tcBorders>
            <w:noWrap/>
          </w:tcPr>
          <w:p w14:paraId="0C72D439"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800" w:type="dxa"/>
            <w:tcBorders>
              <w:top w:val="nil"/>
              <w:left w:val="nil"/>
              <w:bottom w:val="single" w:sz="8" w:space="0" w:color="auto"/>
              <w:right w:val="single" w:sz="8" w:space="0" w:color="auto"/>
            </w:tcBorders>
            <w:noWrap/>
          </w:tcPr>
          <w:p w14:paraId="2C444841"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709" w:type="dxa"/>
            <w:tcBorders>
              <w:top w:val="nil"/>
              <w:left w:val="nil"/>
              <w:bottom w:val="single" w:sz="8" w:space="0" w:color="auto"/>
              <w:right w:val="single" w:sz="8" w:space="0" w:color="auto"/>
            </w:tcBorders>
            <w:noWrap/>
          </w:tcPr>
          <w:p w14:paraId="5294AC45"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26</w:t>
            </w:r>
          </w:p>
        </w:tc>
        <w:tc>
          <w:tcPr>
            <w:tcW w:w="704" w:type="dxa"/>
            <w:tcBorders>
              <w:top w:val="nil"/>
              <w:left w:val="nil"/>
              <w:bottom w:val="single" w:sz="8" w:space="0" w:color="auto"/>
              <w:right w:val="single" w:sz="8" w:space="0" w:color="auto"/>
            </w:tcBorders>
            <w:noWrap/>
          </w:tcPr>
          <w:p w14:paraId="2CA1B7EC"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noWrap/>
          </w:tcPr>
          <w:p w14:paraId="53199EF1"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6" w:type="dxa"/>
            <w:tcBorders>
              <w:top w:val="nil"/>
              <w:left w:val="nil"/>
              <w:bottom w:val="single" w:sz="8" w:space="0" w:color="auto"/>
              <w:right w:val="single" w:sz="8" w:space="0" w:color="auto"/>
            </w:tcBorders>
            <w:noWrap/>
          </w:tcPr>
          <w:p w14:paraId="18F364F6"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0" w:type="auto"/>
            <w:tcBorders>
              <w:top w:val="nil"/>
              <w:left w:val="nil"/>
              <w:bottom w:val="single" w:sz="8" w:space="0" w:color="auto"/>
              <w:right w:val="single" w:sz="8" w:space="0" w:color="auto"/>
            </w:tcBorders>
            <w:noWrap/>
          </w:tcPr>
          <w:p w14:paraId="4C74E9F0"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0" w:type="auto"/>
            <w:tcBorders>
              <w:top w:val="nil"/>
              <w:left w:val="nil"/>
              <w:bottom w:val="single" w:sz="8" w:space="0" w:color="auto"/>
              <w:right w:val="single" w:sz="8" w:space="0" w:color="auto"/>
            </w:tcBorders>
            <w:noWrap/>
          </w:tcPr>
          <w:p w14:paraId="3C3F7B59"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41</w:t>
            </w:r>
          </w:p>
        </w:tc>
        <w:tc>
          <w:tcPr>
            <w:tcW w:w="0" w:type="auto"/>
            <w:tcBorders>
              <w:top w:val="nil"/>
              <w:left w:val="nil"/>
              <w:bottom w:val="single" w:sz="8" w:space="0" w:color="auto"/>
              <w:right w:val="single" w:sz="8" w:space="0" w:color="auto"/>
            </w:tcBorders>
            <w:noWrap/>
          </w:tcPr>
          <w:p w14:paraId="6A6BD308"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62</w:t>
            </w:r>
          </w:p>
        </w:tc>
        <w:tc>
          <w:tcPr>
            <w:tcW w:w="750" w:type="dxa"/>
            <w:tcBorders>
              <w:top w:val="nil"/>
              <w:left w:val="nil"/>
              <w:bottom w:val="single" w:sz="8" w:space="0" w:color="auto"/>
              <w:right w:val="single" w:sz="8" w:space="0" w:color="auto"/>
            </w:tcBorders>
            <w:shd w:val="clear" w:color="000000" w:fill="FCD5B4"/>
            <w:noWrap/>
          </w:tcPr>
          <w:p w14:paraId="458BC19B" w14:textId="77777777" w:rsidR="002D03D6" w:rsidRPr="002D03D6" w:rsidRDefault="002D03D6" w:rsidP="00DF06D4">
            <w:pPr>
              <w:jc w:val="center"/>
              <w:rPr>
                <w:rFonts w:ascii="Times New Roman" w:eastAsia="Times New Roman" w:hAnsi="Times New Roman"/>
                <w:color w:val="000000"/>
              </w:rPr>
            </w:pPr>
            <w:r w:rsidRPr="002D03D6">
              <w:rPr>
                <w:rFonts w:ascii="Times New Roman" w:eastAsia="Times New Roman" w:hAnsi="Times New Roman"/>
                <w:color w:val="000000"/>
              </w:rPr>
              <w:t>195</w:t>
            </w:r>
          </w:p>
        </w:tc>
      </w:tr>
      <w:tr w:rsidR="002D03D6" w:rsidRPr="002D03D6" w14:paraId="2BB46E29" w14:textId="77777777" w:rsidTr="00DF06D4">
        <w:trPr>
          <w:trHeight w:val="296"/>
        </w:trPr>
        <w:tc>
          <w:tcPr>
            <w:tcW w:w="1574" w:type="dxa"/>
            <w:tcBorders>
              <w:top w:val="nil"/>
              <w:left w:val="single" w:sz="8" w:space="0" w:color="auto"/>
              <w:bottom w:val="single" w:sz="8" w:space="0" w:color="auto"/>
              <w:right w:val="single" w:sz="8" w:space="0" w:color="auto"/>
            </w:tcBorders>
            <w:noWrap/>
            <w:vAlign w:val="center"/>
            <w:hideMark/>
          </w:tcPr>
          <w:p w14:paraId="1B9C369D"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 xml:space="preserve">Clients for VRA  </w:t>
            </w:r>
          </w:p>
        </w:tc>
        <w:tc>
          <w:tcPr>
            <w:tcW w:w="650" w:type="dxa"/>
            <w:tcBorders>
              <w:top w:val="nil"/>
              <w:left w:val="nil"/>
              <w:bottom w:val="single" w:sz="8" w:space="0" w:color="auto"/>
              <w:right w:val="single" w:sz="8" w:space="0" w:color="auto"/>
            </w:tcBorders>
            <w:noWrap/>
          </w:tcPr>
          <w:p w14:paraId="52E7EBD7"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tcPr>
          <w:p w14:paraId="264F89E6"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1" w:type="dxa"/>
            <w:tcBorders>
              <w:top w:val="nil"/>
              <w:left w:val="nil"/>
              <w:bottom w:val="single" w:sz="8" w:space="0" w:color="auto"/>
              <w:right w:val="single" w:sz="8" w:space="0" w:color="auto"/>
            </w:tcBorders>
            <w:noWrap/>
          </w:tcPr>
          <w:p w14:paraId="5469FA85"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18</w:t>
            </w:r>
          </w:p>
        </w:tc>
        <w:tc>
          <w:tcPr>
            <w:tcW w:w="681" w:type="dxa"/>
            <w:tcBorders>
              <w:top w:val="nil"/>
              <w:left w:val="nil"/>
              <w:bottom w:val="single" w:sz="8" w:space="0" w:color="auto"/>
              <w:right w:val="single" w:sz="8" w:space="0" w:color="auto"/>
            </w:tcBorders>
            <w:noWrap/>
          </w:tcPr>
          <w:p w14:paraId="00BCA27A"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800" w:type="dxa"/>
            <w:tcBorders>
              <w:top w:val="nil"/>
              <w:left w:val="nil"/>
              <w:bottom w:val="single" w:sz="8" w:space="0" w:color="auto"/>
              <w:right w:val="single" w:sz="8" w:space="0" w:color="auto"/>
            </w:tcBorders>
            <w:noWrap/>
          </w:tcPr>
          <w:p w14:paraId="5FB1D3D9"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709" w:type="dxa"/>
            <w:tcBorders>
              <w:top w:val="nil"/>
              <w:left w:val="nil"/>
              <w:bottom w:val="single" w:sz="8" w:space="0" w:color="auto"/>
              <w:right w:val="single" w:sz="8" w:space="0" w:color="auto"/>
            </w:tcBorders>
            <w:noWrap/>
          </w:tcPr>
          <w:p w14:paraId="44190825"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704" w:type="dxa"/>
            <w:tcBorders>
              <w:top w:val="nil"/>
              <w:left w:val="nil"/>
              <w:bottom w:val="single" w:sz="8" w:space="0" w:color="auto"/>
              <w:right w:val="single" w:sz="8" w:space="0" w:color="auto"/>
            </w:tcBorders>
            <w:noWrap/>
          </w:tcPr>
          <w:p w14:paraId="0F5A505B"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630" w:type="dxa"/>
            <w:tcBorders>
              <w:top w:val="nil"/>
              <w:left w:val="nil"/>
              <w:bottom w:val="single" w:sz="8" w:space="0" w:color="auto"/>
              <w:right w:val="single" w:sz="8" w:space="0" w:color="auto"/>
            </w:tcBorders>
            <w:noWrap/>
          </w:tcPr>
          <w:p w14:paraId="16C96F87"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6" w:type="dxa"/>
            <w:tcBorders>
              <w:top w:val="nil"/>
              <w:left w:val="nil"/>
              <w:bottom w:val="single" w:sz="8" w:space="0" w:color="auto"/>
              <w:right w:val="single" w:sz="8" w:space="0" w:color="auto"/>
            </w:tcBorders>
            <w:noWrap/>
          </w:tcPr>
          <w:p w14:paraId="48C857EC"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0" w:type="auto"/>
            <w:tcBorders>
              <w:top w:val="nil"/>
              <w:left w:val="nil"/>
              <w:bottom w:val="single" w:sz="8" w:space="0" w:color="auto"/>
              <w:right w:val="single" w:sz="8" w:space="0" w:color="auto"/>
            </w:tcBorders>
            <w:noWrap/>
          </w:tcPr>
          <w:p w14:paraId="48E1D652"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0" w:type="auto"/>
            <w:tcBorders>
              <w:top w:val="nil"/>
              <w:left w:val="nil"/>
              <w:bottom w:val="single" w:sz="8" w:space="0" w:color="auto"/>
              <w:right w:val="single" w:sz="8" w:space="0" w:color="auto"/>
            </w:tcBorders>
            <w:noWrap/>
          </w:tcPr>
          <w:p w14:paraId="1AE7DC9C"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0" w:type="auto"/>
            <w:tcBorders>
              <w:top w:val="nil"/>
              <w:left w:val="nil"/>
              <w:bottom w:val="single" w:sz="8" w:space="0" w:color="auto"/>
              <w:right w:val="single" w:sz="8" w:space="0" w:color="auto"/>
            </w:tcBorders>
            <w:noWrap/>
          </w:tcPr>
          <w:p w14:paraId="4C0717D3"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750" w:type="dxa"/>
            <w:tcBorders>
              <w:top w:val="nil"/>
              <w:left w:val="nil"/>
              <w:bottom w:val="single" w:sz="8" w:space="0" w:color="auto"/>
              <w:right w:val="single" w:sz="8" w:space="0" w:color="auto"/>
            </w:tcBorders>
            <w:shd w:val="clear" w:color="000000" w:fill="FCD5B4"/>
            <w:noWrap/>
          </w:tcPr>
          <w:p w14:paraId="4729DA9C" w14:textId="77777777" w:rsidR="002D03D6" w:rsidRPr="002D03D6" w:rsidRDefault="002D03D6" w:rsidP="00DF06D4">
            <w:pPr>
              <w:jc w:val="center"/>
              <w:rPr>
                <w:rFonts w:ascii="Times New Roman" w:eastAsia="Times New Roman" w:hAnsi="Times New Roman"/>
                <w:color w:val="000000"/>
              </w:rPr>
            </w:pPr>
            <w:r w:rsidRPr="002D03D6">
              <w:rPr>
                <w:rFonts w:ascii="Times New Roman" w:eastAsia="Times New Roman" w:hAnsi="Times New Roman"/>
                <w:color w:val="000000"/>
              </w:rPr>
              <w:t>47</w:t>
            </w:r>
          </w:p>
        </w:tc>
      </w:tr>
      <w:tr w:rsidR="002D03D6" w:rsidRPr="002D03D6" w14:paraId="6B080FF1" w14:textId="77777777" w:rsidTr="00DF06D4">
        <w:trPr>
          <w:trHeight w:val="296"/>
        </w:trPr>
        <w:tc>
          <w:tcPr>
            <w:tcW w:w="1574" w:type="dxa"/>
            <w:tcBorders>
              <w:top w:val="nil"/>
              <w:left w:val="single" w:sz="8" w:space="0" w:color="auto"/>
              <w:bottom w:val="single" w:sz="8" w:space="0" w:color="auto"/>
              <w:right w:val="single" w:sz="8" w:space="0" w:color="auto"/>
            </w:tcBorders>
            <w:noWrap/>
            <w:vAlign w:val="center"/>
          </w:tcPr>
          <w:p w14:paraId="43F2EC6B"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Clients for LLR</w:t>
            </w:r>
          </w:p>
        </w:tc>
        <w:tc>
          <w:tcPr>
            <w:tcW w:w="650" w:type="dxa"/>
            <w:tcBorders>
              <w:top w:val="nil"/>
              <w:left w:val="nil"/>
              <w:bottom w:val="single" w:sz="8" w:space="0" w:color="auto"/>
              <w:right w:val="single" w:sz="8" w:space="0" w:color="auto"/>
            </w:tcBorders>
            <w:noWrap/>
          </w:tcPr>
          <w:p w14:paraId="59649053" w14:textId="77777777" w:rsidR="002D03D6" w:rsidRPr="002D03D6" w:rsidRDefault="002D03D6" w:rsidP="00DF06D4">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792" w:type="dxa"/>
            <w:tcBorders>
              <w:top w:val="nil"/>
              <w:left w:val="nil"/>
              <w:bottom w:val="single" w:sz="8" w:space="0" w:color="auto"/>
              <w:right w:val="single" w:sz="8" w:space="0" w:color="auto"/>
            </w:tcBorders>
            <w:noWrap/>
          </w:tcPr>
          <w:p w14:paraId="020196A0" w14:textId="77777777" w:rsidR="002D03D6" w:rsidRPr="002D03D6" w:rsidRDefault="002D03D6" w:rsidP="00DF06D4">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751" w:type="dxa"/>
            <w:tcBorders>
              <w:top w:val="nil"/>
              <w:left w:val="nil"/>
              <w:bottom w:val="single" w:sz="8" w:space="0" w:color="auto"/>
              <w:right w:val="single" w:sz="8" w:space="0" w:color="auto"/>
            </w:tcBorders>
            <w:noWrap/>
          </w:tcPr>
          <w:p w14:paraId="11FC1CC5" w14:textId="77777777" w:rsidR="002D03D6" w:rsidRPr="002D03D6" w:rsidRDefault="002D03D6" w:rsidP="00DF06D4">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681" w:type="dxa"/>
            <w:tcBorders>
              <w:top w:val="nil"/>
              <w:left w:val="nil"/>
              <w:bottom w:val="single" w:sz="8" w:space="0" w:color="auto"/>
              <w:right w:val="single" w:sz="8" w:space="0" w:color="auto"/>
            </w:tcBorders>
            <w:noWrap/>
          </w:tcPr>
          <w:p w14:paraId="0FE85E3B" w14:textId="77777777" w:rsidR="002D03D6" w:rsidRPr="002D03D6" w:rsidRDefault="002D03D6" w:rsidP="00DF06D4">
            <w:pPr>
              <w:spacing w:after="0" w:line="240" w:lineRule="auto"/>
              <w:jc w:val="center"/>
              <w:rPr>
                <w:rFonts w:ascii="Times New Roman" w:eastAsia="Times New Roman" w:hAnsi="Times New Roman"/>
                <w:color w:val="000000"/>
              </w:rPr>
            </w:pPr>
          </w:p>
        </w:tc>
        <w:tc>
          <w:tcPr>
            <w:tcW w:w="800" w:type="dxa"/>
            <w:tcBorders>
              <w:top w:val="nil"/>
              <w:left w:val="nil"/>
              <w:bottom w:val="single" w:sz="8" w:space="0" w:color="auto"/>
              <w:right w:val="single" w:sz="8" w:space="0" w:color="auto"/>
            </w:tcBorders>
            <w:noWrap/>
          </w:tcPr>
          <w:p w14:paraId="6073AB70" w14:textId="77777777" w:rsidR="002D03D6" w:rsidRPr="002D03D6" w:rsidRDefault="002D03D6" w:rsidP="00DF06D4">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tcPr>
          <w:p w14:paraId="5084D5C2" w14:textId="77777777" w:rsidR="002D03D6" w:rsidRPr="002D03D6" w:rsidRDefault="002D03D6" w:rsidP="00DF06D4">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704" w:type="dxa"/>
            <w:tcBorders>
              <w:top w:val="nil"/>
              <w:left w:val="nil"/>
              <w:bottom w:val="single" w:sz="8" w:space="0" w:color="auto"/>
              <w:right w:val="single" w:sz="8" w:space="0" w:color="auto"/>
            </w:tcBorders>
            <w:noWrap/>
          </w:tcPr>
          <w:p w14:paraId="130946CD" w14:textId="77777777" w:rsidR="002D03D6" w:rsidRPr="002D03D6" w:rsidRDefault="002D03D6" w:rsidP="00DF06D4">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noWrap/>
          </w:tcPr>
          <w:p w14:paraId="65EDD959" w14:textId="77777777" w:rsidR="002D03D6" w:rsidRPr="002D03D6" w:rsidRDefault="002D03D6" w:rsidP="00DF06D4">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686" w:type="dxa"/>
            <w:tcBorders>
              <w:top w:val="nil"/>
              <w:left w:val="nil"/>
              <w:bottom w:val="single" w:sz="8" w:space="0" w:color="auto"/>
              <w:right w:val="single" w:sz="8" w:space="0" w:color="auto"/>
            </w:tcBorders>
            <w:noWrap/>
          </w:tcPr>
          <w:p w14:paraId="70B811FB" w14:textId="77777777" w:rsidR="002D03D6" w:rsidRPr="002D03D6" w:rsidRDefault="002D03D6" w:rsidP="00DF06D4">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0" w:type="auto"/>
            <w:tcBorders>
              <w:top w:val="nil"/>
              <w:left w:val="nil"/>
              <w:bottom w:val="single" w:sz="8" w:space="0" w:color="auto"/>
              <w:right w:val="single" w:sz="8" w:space="0" w:color="auto"/>
            </w:tcBorders>
            <w:noWrap/>
          </w:tcPr>
          <w:p w14:paraId="6096C48A" w14:textId="77777777" w:rsidR="002D03D6" w:rsidRPr="002D03D6" w:rsidRDefault="002D03D6" w:rsidP="00DF06D4">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0" w:type="auto"/>
            <w:tcBorders>
              <w:top w:val="nil"/>
              <w:left w:val="nil"/>
              <w:bottom w:val="single" w:sz="8" w:space="0" w:color="auto"/>
              <w:right w:val="single" w:sz="8" w:space="0" w:color="auto"/>
            </w:tcBorders>
            <w:noWrap/>
          </w:tcPr>
          <w:p w14:paraId="12FED3CD" w14:textId="77777777" w:rsidR="002D03D6" w:rsidRPr="002D03D6" w:rsidRDefault="002D03D6" w:rsidP="00DF06D4">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0" w:type="auto"/>
            <w:tcBorders>
              <w:top w:val="nil"/>
              <w:left w:val="nil"/>
              <w:bottom w:val="single" w:sz="8" w:space="0" w:color="auto"/>
              <w:right w:val="single" w:sz="8" w:space="0" w:color="auto"/>
            </w:tcBorders>
            <w:noWrap/>
          </w:tcPr>
          <w:p w14:paraId="55102801" w14:textId="77777777" w:rsidR="002D03D6" w:rsidRPr="002D03D6" w:rsidRDefault="002D03D6" w:rsidP="00DF06D4">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750" w:type="dxa"/>
            <w:tcBorders>
              <w:top w:val="nil"/>
              <w:left w:val="nil"/>
              <w:bottom w:val="single" w:sz="8" w:space="0" w:color="auto"/>
              <w:right w:val="single" w:sz="8" w:space="0" w:color="auto"/>
            </w:tcBorders>
            <w:shd w:val="clear" w:color="000000" w:fill="FCD5B4"/>
            <w:noWrap/>
          </w:tcPr>
          <w:p w14:paraId="67DB819B" w14:textId="77777777" w:rsidR="002D03D6" w:rsidRPr="002D03D6" w:rsidRDefault="002D03D6" w:rsidP="00DF06D4">
            <w:pPr>
              <w:jc w:val="center"/>
              <w:rPr>
                <w:rFonts w:ascii="Times New Roman" w:eastAsia="Times New Roman" w:hAnsi="Times New Roman"/>
                <w:color w:val="000000"/>
              </w:rPr>
            </w:pPr>
            <w:r w:rsidRPr="002D03D6">
              <w:rPr>
                <w:rFonts w:ascii="Times New Roman" w:eastAsia="Times New Roman" w:hAnsi="Times New Roman"/>
                <w:color w:val="000000"/>
              </w:rPr>
              <w:t>0</w:t>
            </w:r>
          </w:p>
        </w:tc>
      </w:tr>
      <w:tr w:rsidR="002D03D6" w:rsidRPr="002D03D6" w14:paraId="221E8410" w14:textId="77777777" w:rsidTr="00DF06D4">
        <w:trPr>
          <w:trHeight w:val="296"/>
        </w:trPr>
        <w:tc>
          <w:tcPr>
            <w:tcW w:w="1574" w:type="dxa"/>
            <w:tcBorders>
              <w:top w:val="nil"/>
              <w:left w:val="single" w:sz="8" w:space="0" w:color="auto"/>
              <w:bottom w:val="nil"/>
              <w:right w:val="single" w:sz="8" w:space="0" w:color="auto"/>
            </w:tcBorders>
            <w:noWrap/>
            <w:vAlign w:val="center"/>
          </w:tcPr>
          <w:p w14:paraId="2F587B53"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Behavioral Vestibular Assessment</w:t>
            </w:r>
          </w:p>
        </w:tc>
        <w:tc>
          <w:tcPr>
            <w:tcW w:w="650" w:type="dxa"/>
            <w:tcBorders>
              <w:top w:val="nil"/>
              <w:left w:val="nil"/>
              <w:bottom w:val="nil"/>
              <w:right w:val="single" w:sz="8" w:space="0" w:color="auto"/>
            </w:tcBorders>
            <w:noWrap/>
          </w:tcPr>
          <w:p w14:paraId="707FF2D8"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92" w:type="dxa"/>
            <w:tcBorders>
              <w:top w:val="nil"/>
              <w:left w:val="nil"/>
              <w:bottom w:val="nil"/>
              <w:right w:val="single" w:sz="8" w:space="0" w:color="auto"/>
            </w:tcBorders>
            <w:noWrap/>
          </w:tcPr>
          <w:p w14:paraId="7794448C"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51" w:type="dxa"/>
            <w:tcBorders>
              <w:top w:val="nil"/>
              <w:left w:val="nil"/>
              <w:bottom w:val="nil"/>
              <w:right w:val="single" w:sz="8" w:space="0" w:color="auto"/>
            </w:tcBorders>
            <w:noWrap/>
          </w:tcPr>
          <w:p w14:paraId="0E16A746"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1" w:type="dxa"/>
            <w:tcBorders>
              <w:top w:val="nil"/>
              <w:left w:val="nil"/>
              <w:bottom w:val="nil"/>
              <w:right w:val="single" w:sz="8" w:space="0" w:color="auto"/>
            </w:tcBorders>
            <w:noWrap/>
          </w:tcPr>
          <w:p w14:paraId="161BD803"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0" w:type="dxa"/>
            <w:tcBorders>
              <w:top w:val="nil"/>
              <w:left w:val="nil"/>
              <w:bottom w:val="nil"/>
              <w:right w:val="single" w:sz="8" w:space="0" w:color="auto"/>
            </w:tcBorders>
            <w:noWrap/>
          </w:tcPr>
          <w:p w14:paraId="453AABAE"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nil"/>
              <w:right w:val="single" w:sz="8" w:space="0" w:color="auto"/>
            </w:tcBorders>
            <w:noWrap/>
          </w:tcPr>
          <w:p w14:paraId="76D8FBB6"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4" w:type="dxa"/>
            <w:tcBorders>
              <w:top w:val="nil"/>
              <w:left w:val="nil"/>
              <w:bottom w:val="nil"/>
              <w:right w:val="single" w:sz="8" w:space="0" w:color="auto"/>
            </w:tcBorders>
            <w:noWrap/>
          </w:tcPr>
          <w:p w14:paraId="7D3D7C96"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nil"/>
              <w:right w:val="single" w:sz="8" w:space="0" w:color="auto"/>
            </w:tcBorders>
            <w:noWrap/>
          </w:tcPr>
          <w:p w14:paraId="3AE16FEB"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6" w:type="dxa"/>
            <w:tcBorders>
              <w:top w:val="nil"/>
              <w:left w:val="nil"/>
              <w:bottom w:val="nil"/>
              <w:right w:val="single" w:sz="8" w:space="0" w:color="auto"/>
            </w:tcBorders>
            <w:noWrap/>
          </w:tcPr>
          <w:p w14:paraId="758F53B9"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0" w:type="auto"/>
            <w:tcBorders>
              <w:top w:val="nil"/>
              <w:left w:val="nil"/>
              <w:bottom w:val="nil"/>
              <w:right w:val="single" w:sz="8" w:space="0" w:color="auto"/>
            </w:tcBorders>
            <w:noWrap/>
          </w:tcPr>
          <w:p w14:paraId="168BD9BE"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0" w:type="auto"/>
            <w:tcBorders>
              <w:top w:val="nil"/>
              <w:left w:val="nil"/>
              <w:bottom w:val="nil"/>
              <w:right w:val="single" w:sz="8" w:space="0" w:color="auto"/>
            </w:tcBorders>
            <w:noWrap/>
          </w:tcPr>
          <w:p w14:paraId="0E2D197B"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0" w:type="auto"/>
            <w:tcBorders>
              <w:top w:val="nil"/>
              <w:left w:val="nil"/>
              <w:bottom w:val="nil"/>
              <w:right w:val="single" w:sz="8" w:space="0" w:color="auto"/>
            </w:tcBorders>
            <w:noWrap/>
          </w:tcPr>
          <w:p w14:paraId="733733C9" w14:textId="77777777" w:rsidR="002D03D6" w:rsidRPr="002D03D6" w:rsidRDefault="002D03D6"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750" w:type="dxa"/>
            <w:tcBorders>
              <w:top w:val="nil"/>
              <w:left w:val="nil"/>
              <w:bottom w:val="nil"/>
              <w:right w:val="single" w:sz="8" w:space="0" w:color="auto"/>
            </w:tcBorders>
            <w:shd w:val="clear" w:color="000000" w:fill="FCD5B4"/>
            <w:noWrap/>
          </w:tcPr>
          <w:p w14:paraId="27CA9763" w14:textId="77777777" w:rsidR="002D03D6" w:rsidRPr="002D03D6" w:rsidRDefault="002D03D6" w:rsidP="00DF06D4">
            <w:pPr>
              <w:jc w:val="center"/>
              <w:rPr>
                <w:rFonts w:ascii="Times New Roman" w:eastAsia="Times New Roman" w:hAnsi="Times New Roman"/>
                <w:color w:val="000000"/>
              </w:rPr>
            </w:pPr>
            <w:r w:rsidRPr="002D03D6">
              <w:rPr>
                <w:rFonts w:ascii="Times New Roman" w:eastAsia="Times New Roman" w:hAnsi="Times New Roman"/>
                <w:color w:val="000000"/>
              </w:rPr>
              <w:t>2</w:t>
            </w:r>
          </w:p>
        </w:tc>
      </w:tr>
      <w:tr w:rsidR="002D03D6" w:rsidRPr="002D03D6" w14:paraId="17A17205" w14:textId="77777777" w:rsidTr="00DF06D4">
        <w:trPr>
          <w:trHeight w:val="66"/>
        </w:trPr>
        <w:tc>
          <w:tcPr>
            <w:tcW w:w="1574" w:type="dxa"/>
            <w:tcBorders>
              <w:top w:val="nil"/>
              <w:left w:val="single" w:sz="8" w:space="0" w:color="auto"/>
              <w:bottom w:val="single" w:sz="8" w:space="0" w:color="auto"/>
              <w:right w:val="single" w:sz="8" w:space="0" w:color="auto"/>
            </w:tcBorders>
            <w:noWrap/>
            <w:vAlign w:val="center"/>
          </w:tcPr>
          <w:p w14:paraId="07BD1E27" w14:textId="77777777" w:rsidR="002D03D6" w:rsidRPr="002D03D6" w:rsidRDefault="002D03D6" w:rsidP="002D03D6">
            <w:pPr>
              <w:spacing w:after="0" w:line="240" w:lineRule="auto"/>
              <w:rPr>
                <w:rFonts w:ascii="Times New Roman" w:eastAsia="Times New Roman" w:hAnsi="Times New Roman"/>
              </w:rPr>
            </w:pPr>
          </w:p>
        </w:tc>
        <w:tc>
          <w:tcPr>
            <w:tcW w:w="650" w:type="dxa"/>
            <w:tcBorders>
              <w:top w:val="nil"/>
              <w:left w:val="nil"/>
              <w:bottom w:val="single" w:sz="8" w:space="0" w:color="auto"/>
              <w:right w:val="single" w:sz="8" w:space="0" w:color="auto"/>
            </w:tcBorders>
            <w:noWrap/>
            <w:vAlign w:val="bottom"/>
          </w:tcPr>
          <w:p w14:paraId="7D3A6474" w14:textId="77777777" w:rsidR="002D03D6" w:rsidRPr="002D03D6" w:rsidRDefault="002D03D6" w:rsidP="00DF06D4">
            <w:pPr>
              <w:spacing w:after="0" w:line="240" w:lineRule="auto"/>
              <w:rPr>
                <w:rFonts w:ascii="Times New Roman" w:eastAsia="Times New Roman" w:hAnsi="Times New Roman"/>
                <w:color w:val="000000"/>
              </w:rPr>
            </w:pPr>
          </w:p>
        </w:tc>
        <w:tc>
          <w:tcPr>
            <w:tcW w:w="792" w:type="dxa"/>
            <w:tcBorders>
              <w:top w:val="nil"/>
              <w:left w:val="nil"/>
              <w:bottom w:val="single" w:sz="8" w:space="0" w:color="auto"/>
              <w:right w:val="single" w:sz="8" w:space="0" w:color="auto"/>
            </w:tcBorders>
            <w:noWrap/>
            <w:vAlign w:val="bottom"/>
          </w:tcPr>
          <w:p w14:paraId="442CAF60" w14:textId="77777777" w:rsidR="002D03D6" w:rsidRPr="002D03D6" w:rsidRDefault="002D03D6" w:rsidP="00DF06D4">
            <w:pPr>
              <w:spacing w:after="0" w:line="240" w:lineRule="auto"/>
              <w:rPr>
                <w:rFonts w:ascii="Times New Roman" w:eastAsia="Times New Roman" w:hAnsi="Times New Roman"/>
                <w:color w:val="000000"/>
              </w:rPr>
            </w:pPr>
          </w:p>
        </w:tc>
        <w:tc>
          <w:tcPr>
            <w:tcW w:w="751" w:type="dxa"/>
            <w:tcBorders>
              <w:top w:val="nil"/>
              <w:left w:val="nil"/>
              <w:bottom w:val="single" w:sz="8" w:space="0" w:color="auto"/>
              <w:right w:val="single" w:sz="8" w:space="0" w:color="auto"/>
            </w:tcBorders>
            <w:noWrap/>
            <w:vAlign w:val="bottom"/>
          </w:tcPr>
          <w:p w14:paraId="0150CBD2" w14:textId="77777777" w:rsidR="002D03D6" w:rsidRPr="002D03D6" w:rsidRDefault="002D03D6" w:rsidP="00DF06D4">
            <w:pPr>
              <w:spacing w:after="0" w:line="240" w:lineRule="auto"/>
              <w:rPr>
                <w:rFonts w:ascii="Times New Roman" w:eastAsia="Times New Roman" w:hAnsi="Times New Roman"/>
                <w:color w:val="000000"/>
              </w:rPr>
            </w:pPr>
          </w:p>
        </w:tc>
        <w:tc>
          <w:tcPr>
            <w:tcW w:w="681" w:type="dxa"/>
            <w:tcBorders>
              <w:top w:val="nil"/>
              <w:left w:val="nil"/>
              <w:bottom w:val="single" w:sz="8" w:space="0" w:color="auto"/>
              <w:right w:val="single" w:sz="8" w:space="0" w:color="auto"/>
            </w:tcBorders>
            <w:noWrap/>
            <w:vAlign w:val="bottom"/>
          </w:tcPr>
          <w:p w14:paraId="13A7F7E1" w14:textId="77777777" w:rsidR="002D03D6" w:rsidRPr="002D03D6" w:rsidRDefault="002D03D6" w:rsidP="002D03D6">
            <w:pPr>
              <w:spacing w:after="0" w:line="240" w:lineRule="auto"/>
              <w:jc w:val="center"/>
              <w:rPr>
                <w:rFonts w:ascii="Times New Roman" w:eastAsia="Times New Roman" w:hAnsi="Times New Roman"/>
              </w:rPr>
            </w:pPr>
          </w:p>
        </w:tc>
        <w:tc>
          <w:tcPr>
            <w:tcW w:w="800" w:type="dxa"/>
            <w:tcBorders>
              <w:top w:val="nil"/>
              <w:left w:val="nil"/>
              <w:bottom w:val="single" w:sz="8" w:space="0" w:color="auto"/>
              <w:right w:val="single" w:sz="8" w:space="0" w:color="auto"/>
            </w:tcBorders>
            <w:noWrap/>
            <w:vAlign w:val="bottom"/>
          </w:tcPr>
          <w:p w14:paraId="2DDD3C3F" w14:textId="77777777" w:rsidR="002D03D6" w:rsidRPr="002D03D6" w:rsidRDefault="002D03D6" w:rsidP="002D03D6">
            <w:pPr>
              <w:spacing w:after="0" w:line="240" w:lineRule="auto"/>
              <w:jc w:val="center"/>
              <w:rPr>
                <w:rFonts w:ascii="Times New Roman" w:eastAsia="Times New Roman" w:hAnsi="Times New Roman"/>
                <w:color w:val="000000"/>
              </w:rPr>
            </w:pPr>
          </w:p>
        </w:tc>
        <w:tc>
          <w:tcPr>
            <w:tcW w:w="709" w:type="dxa"/>
            <w:tcBorders>
              <w:top w:val="nil"/>
              <w:left w:val="nil"/>
              <w:bottom w:val="single" w:sz="8" w:space="0" w:color="auto"/>
              <w:right w:val="single" w:sz="8" w:space="0" w:color="auto"/>
            </w:tcBorders>
            <w:noWrap/>
            <w:vAlign w:val="bottom"/>
          </w:tcPr>
          <w:p w14:paraId="1B5D0322" w14:textId="77777777" w:rsidR="002D03D6" w:rsidRPr="002D03D6" w:rsidRDefault="002D03D6" w:rsidP="00DF06D4">
            <w:pPr>
              <w:spacing w:after="0" w:line="240" w:lineRule="auto"/>
              <w:rPr>
                <w:rFonts w:ascii="Times New Roman" w:eastAsia="Times New Roman" w:hAnsi="Times New Roman"/>
                <w:color w:val="000000"/>
              </w:rPr>
            </w:pPr>
          </w:p>
        </w:tc>
        <w:tc>
          <w:tcPr>
            <w:tcW w:w="704" w:type="dxa"/>
            <w:tcBorders>
              <w:top w:val="nil"/>
              <w:left w:val="nil"/>
              <w:bottom w:val="single" w:sz="8" w:space="0" w:color="auto"/>
              <w:right w:val="single" w:sz="8" w:space="0" w:color="auto"/>
            </w:tcBorders>
            <w:noWrap/>
            <w:vAlign w:val="bottom"/>
          </w:tcPr>
          <w:p w14:paraId="5A4E010F" w14:textId="77777777" w:rsidR="002D03D6" w:rsidRPr="002D03D6" w:rsidRDefault="002D03D6" w:rsidP="00DF06D4">
            <w:pPr>
              <w:spacing w:after="0" w:line="240" w:lineRule="auto"/>
              <w:rPr>
                <w:rFonts w:ascii="Times New Roman" w:eastAsia="Times New Roman" w:hAnsi="Times New Roman"/>
                <w:color w:val="000000"/>
              </w:rPr>
            </w:pPr>
          </w:p>
        </w:tc>
        <w:tc>
          <w:tcPr>
            <w:tcW w:w="630" w:type="dxa"/>
            <w:tcBorders>
              <w:top w:val="nil"/>
              <w:left w:val="nil"/>
              <w:bottom w:val="single" w:sz="8" w:space="0" w:color="auto"/>
              <w:right w:val="single" w:sz="8" w:space="0" w:color="auto"/>
            </w:tcBorders>
            <w:noWrap/>
            <w:vAlign w:val="bottom"/>
          </w:tcPr>
          <w:p w14:paraId="7D8B8C80" w14:textId="77777777" w:rsidR="002D03D6" w:rsidRPr="002D03D6" w:rsidRDefault="002D03D6" w:rsidP="00DF06D4">
            <w:pPr>
              <w:spacing w:after="0" w:line="240" w:lineRule="auto"/>
              <w:rPr>
                <w:rFonts w:ascii="Times New Roman" w:eastAsia="Times New Roman" w:hAnsi="Times New Roman"/>
                <w:color w:val="000000"/>
              </w:rPr>
            </w:pPr>
          </w:p>
        </w:tc>
        <w:tc>
          <w:tcPr>
            <w:tcW w:w="686" w:type="dxa"/>
            <w:tcBorders>
              <w:top w:val="nil"/>
              <w:left w:val="nil"/>
              <w:bottom w:val="single" w:sz="8" w:space="0" w:color="auto"/>
              <w:right w:val="single" w:sz="8" w:space="0" w:color="auto"/>
            </w:tcBorders>
            <w:noWrap/>
            <w:vAlign w:val="bottom"/>
          </w:tcPr>
          <w:p w14:paraId="6D9A102B" w14:textId="77777777" w:rsidR="002D03D6" w:rsidRPr="002D03D6" w:rsidRDefault="002D03D6" w:rsidP="00DF06D4">
            <w:pPr>
              <w:spacing w:after="0" w:line="240" w:lineRule="auto"/>
              <w:rPr>
                <w:rFonts w:ascii="Times New Roman" w:eastAsia="Times New Roman" w:hAnsi="Times New Roman"/>
                <w:color w:val="000000"/>
              </w:rPr>
            </w:pPr>
          </w:p>
        </w:tc>
        <w:tc>
          <w:tcPr>
            <w:tcW w:w="0" w:type="auto"/>
            <w:tcBorders>
              <w:top w:val="nil"/>
              <w:left w:val="nil"/>
              <w:bottom w:val="single" w:sz="8" w:space="0" w:color="auto"/>
              <w:right w:val="single" w:sz="8" w:space="0" w:color="auto"/>
            </w:tcBorders>
            <w:noWrap/>
            <w:vAlign w:val="bottom"/>
          </w:tcPr>
          <w:p w14:paraId="4A6B439F" w14:textId="77777777" w:rsidR="002D03D6" w:rsidRPr="002D03D6" w:rsidRDefault="002D03D6" w:rsidP="00DF06D4">
            <w:pPr>
              <w:spacing w:after="0" w:line="240" w:lineRule="auto"/>
              <w:rPr>
                <w:rFonts w:ascii="Times New Roman" w:eastAsia="Times New Roman" w:hAnsi="Times New Roman"/>
                <w:color w:val="000000"/>
              </w:rPr>
            </w:pPr>
          </w:p>
        </w:tc>
        <w:tc>
          <w:tcPr>
            <w:tcW w:w="0" w:type="auto"/>
            <w:tcBorders>
              <w:top w:val="nil"/>
              <w:left w:val="nil"/>
              <w:bottom w:val="single" w:sz="8" w:space="0" w:color="auto"/>
              <w:right w:val="single" w:sz="8" w:space="0" w:color="auto"/>
            </w:tcBorders>
            <w:noWrap/>
            <w:vAlign w:val="bottom"/>
          </w:tcPr>
          <w:p w14:paraId="100E0A4C" w14:textId="77777777" w:rsidR="002D03D6" w:rsidRPr="002D03D6" w:rsidRDefault="002D03D6" w:rsidP="00DF06D4">
            <w:pPr>
              <w:spacing w:after="0" w:line="240" w:lineRule="auto"/>
              <w:rPr>
                <w:rFonts w:ascii="Times New Roman" w:eastAsia="Times New Roman" w:hAnsi="Times New Roman"/>
                <w:color w:val="000000"/>
              </w:rPr>
            </w:pPr>
          </w:p>
        </w:tc>
        <w:tc>
          <w:tcPr>
            <w:tcW w:w="0" w:type="auto"/>
            <w:tcBorders>
              <w:top w:val="nil"/>
              <w:left w:val="nil"/>
              <w:bottom w:val="single" w:sz="8" w:space="0" w:color="auto"/>
              <w:right w:val="single" w:sz="8" w:space="0" w:color="auto"/>
            </w:tcBorders>
            <w:noWrap/>
            <w:vAlign w:val="bottom"/>
          </w:tcPr>
          <w:p w14:paraId="05ADCFCB" w14:textId="77777777" w:rsidR="002D03D6" w:rsidRPr="002D03D6" w:rsidRDefault="002D03D6" w:rsidP="00DF06D4">
            <w:pPr>
              <w:spacing w:after="0" w:line="240" w:lineRule="auto"/>
              <w:rPr>
                <w:rFonts w:ascii="Times New Roman" w:eastAsia="Times New Roman" w:hAnsi="Times New Roman"/>
                <w:color w:val="000000"/>
              </w:rPr>
            </w:pPr>
          </w:p>
        </w:tc>
        <w:tc>
          <w:tcPr>
            <w:tcW w:w="750" w:type="dxa"/>
            <w:tcBorders>
              <w:top w:val="nil"/>
              <w:left w:val="nil"/>
              <w:bottom w:val="single" w:sz="8" w:space="0" w:color="auto"/>
              <w:right w:val="single" w:sz="8" w:space="0" w:color="auto"/>
            </w:tcBorders>
            <w:shd w:val="clear" w:color="000000" w:fill="FCD5B4"/>
            <w:noWrap/>
            <w:vAlign w:val="bottom"/>
          </w:tcPr>
          <w:p w14:paraId="78094B7A" w14:textId="77777777" w:rsidR="002D03D6" w:rsidRPr="002D03D6" w:rsidRDefault="002D03D6" w:rsidP="002D03D6">
            <w:pPr>
              <w:rPr>
                <w:rFonts w:ascii="Times New Roman" w:eastAsia="Times New Roman" w:hAnsi="Times New Roman"/>
                <w:color w:val="000000"/>
              </w:rPr>
            </w:pPr>
          </w:p>
        </w:tc>
      </w:tr>
    </w:tbl>
    <w:p w14:paraId="279FF678" w14:textId="77777777" w:rsidR="002D03D6" w:rsidRPr="00DF06D4" w:rsidRDefault="002D03D6" w:rsidP="002D03D6">
      <w:pPr>
        <w:tabs>
          <w:tab w:val="left" w:pos="1845"/>
        </w:tabs>
        <w:rPr>
          <w:rFonts w:ascii="Times New Roman" w:eastAsia="Times New Roman" w:hAnsi="Times New Roman"/>
          <w:sz w:val="2"/>
        </w:rPr>
      </w:pPr>
    </w:p>
    <w:p w14:paraId="3EBF2C77" w14:textId="77777777" w:rsidR="002D03D6" w:rsidRPr="002D03D6" w:rsidRDefault="002D03D6" w:rsidP="002D03D6">
      <w:pPr>
        <w:spacing w:after="0" w:line="240" w:lineRule="auto"/>
        <w:ind w:right="-333"/>
        <w:contextualSpacing/>
        <w:jc w:val="center"/>
        <w:rPr>
          <w:rFonts w:ascii="Times New Roman" w:eastAsia="Times New Roman" w:hAnsi="Times New Roman"/>
          <w:b/>
          <w:color w:val="000000" w:themeColor="text1"/>
        </w:rPr>
      </w:pPr>
      <w:r w:rsidRPr="002D03D6">
        <w:rPr>
          <w:rFonts w:ascii="Times New Roman" w:eastAsia="Times New Roman" w:hAnsi="Times New Roman"/>
          <w:b/>
          <w:color w:val="000000" w:themeColor="text1"/>
        </w:rPr>
        <w:t>Hearing evaluation - age wise statistics</w:t>
      </w:r>
    </w:p>
    <w:p w14:paraId="4719A706" w14:textId="77777777" w:rsidR="002D03D6" w:rsidRPr="00DF06D4" w:rsidRDefault="002D03D6" w:rsidP="002D03D6">
      <w:pPr>
        <w:spacing w:after="0" w:line="240" w:lineRule="auto"/>
        <w:ind w:left="1080" w:right="-333"/>
        <w:contextualSpacing/>
        <w:jc w:val="center"/>
        <w:rPr>
          <w:rFonts w:ascii="Times New Roman" w:eastAsia="Times New Roman" w:hAnsi="Times New Roman"/>
          <w:color w:val="000000" w:themeColor="text1"/>
          <w:sz w:val="8"/>
        </w:rPr>
      </w:pPr>
    </w:p>
    <w:tbl>
      <w:tblPr>
        <w:tblW w:w="55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560"/>
        <w:gridCol w:w="561"/>
        <w:gridCol w:w="702"/>
        <w:gridCol w:w="700"/>
        <w:gridCol w:w="702"/>
        <w:gridCol w:w="702"/>
        <w:gridCol w:w="708"/>
        <w:gridCol w:w="694"/>
        <w:gridCol w:w="710"/>
        <w:gridCol w:w="694"/>
        <w:gridCol w:w="704"/>
        <w:gridCol w:w="842"/>
        <w:gridCol w:w="979"/>
      </w:tblGrid>
      <w:tr w:rsidR="002D03D6" w:rsidRPr="002D03D6" w14:paraId="55DBD1E9" w14:textId="77777777" w:rsidTr="00DF06D4">
        <w:trPr>
          <w:trHeight w:val="300"/>
          <w:jc w:val="center"/>
        </w:trPr>
        <w:tc>
          <w:tcPr>
            <w:tcW w:w="5000" w:type="pct"/>
            <w:gridSpan w:val="14"/>
            <w:noWrap/>
            <w:vAlign w:val="center"/>
            <w:hideMark/>
          </w:tcPr>
          <w:p w14:paraId="3E296A32" w14:textId="77777777" w:rsidR="002D03D6" w:rsidRPr="002D03D6" w:rsidRDefault="002D03D6" w:rsidP="00DF06D4">
            <w:pPr>
              <w:spacing w:after="0" w:line="240" w:lineRule="auto"/>
              <w:ind w:left="1080"/>
              <w:jc w:val="center"/>
              <w:rPr>
                <w:rFonts w:ascii="Times New Roman" w:eastAsia="Times New Roman" w:hAnsi="Times New Roman"/>
                <w:b/>
                <w:bCs/>
                <w:color w:val="000000" w:themeColor="text1"/>
              </w:rPr>
            </w:pPr>
            <w:r w:rsidRPr="002D03D6">
              <w:rPr>
                <w:rFonts w:ascii="Times New Roman" w:eastAsia="Times New Roman" w:hAnsi="Times New Roman"/>
                <w:b/>
                <w:bCs/>
                <w:color w:val="000000" w:themeColor="text1"/>
              </w:rPr>
              <w:t>Hearing Evaluation-Males</w:t>
            </w:r>
          </w:p>
        </w:tc>
      </w:tr>
      <w:tr w:rsidR="002D03D6" w:rsidRPr="002D03D6" w14:paraId="06E93E3F" w14:textId="77777777" w:rsidTr="00DF06D4">
        <w:trPr>
          <w:trHeight w:val="300"/>
          <w:jc w:val="center"/>
        </w:trPr>
        <w:tc>
          <w:tcPr>
            <w:tcW w:w="462" w:type="pct"/>
            <w:shd w:val="clear" w:color="000000" w:fill="FFFFFF"/>
            <w:vAlign w:val="center"/>
            <w:hideMark/>
          </w:tcPr>
          <w:p w14:paraId="6D10B80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Age</w:t>
            </w:r>
          </w:p>
        </w:tc>
        <w:tc>
          <w:tcPr>
            <w:tcW w:w="275" w:type="pct"/>
            <w:shd w:val="clear" w:color="000000" w:fill="FCD5B4"/>
            <w:noWrap/>
            <w:vAlign w:val="center"/>
            <w:hideMark/>
          </w:tcPr>
          <w:p w14:paraId="356FC87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Apr. 20</w:t>
            </w:r>
          </w:p>
        </w:tc>
        <w:tc>
          <w:tcPr>
            <w:tcW w:w="275" w:type="pct"/>
            <w:shd w:val="clear" w:color="000000" w:fill="FCD5B4"/>
            <w:noWrap/>
            <w:vAlign w:val="center"/>
            <w:hideMark/>
          </w:tcPr>
          <w:p w14:paraId="1C6A6FC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May</w:t>
            </w:r>
          </w:p>
        </w:tc>
        <w:tc>
          <w:tcPr>
            <w:tcW w:w="344" w:type="pct"/>
            <w:shd w:val="clear" w:color="000000" w:fill="FCD5B4"/>
            <w:noWrap/>
            <w:vAlign w:val="center"/>
            <w:hideMark/>
          </w:tcPr>
          <w:p w14:paraId="3A4FB48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June</w:t>
            </w:r>
          </w:p>
        </w:tc>
        <w:tc>
          <w:tcPr>
            <w:tcW w:w="343" w:type="pct"/>
            <w:shd w:val="clear" w:color="000000" w:fill="FCD5B4"/>
            <w:noWrap/>
            <w:vAlign w:val="center"/>
            <w:hideMark/>
          </w:tcPr>
          <w:p w14:paraId="1ECDB3E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July</w:t>
            </w:r>
          </w:p>
        </w:tc>
        <w:tc>
          <w:tcPr>
            <w:tcW w:w="344" w:type="pct"/>
            <w:shd w:val="clear" w:color="000000" w:fill="FCD5B4"/>
            <w:noWrap/>
            <w:vAlign w:val="center"/>
            <w:hideMark/>
          </w:tcPr>
          <w:p w14:paraId="547C61D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Aug.</w:t>
            </w:r>
          </w:p>
        </w:tc>
        <w:tc>
          <w:tcPr>
            <w:tcW w:w="344" w:type="pct"/>
            <w:shd w:val="clear" w:color="000000" w:fill="FCD5B4"/>
            <w:noWrap/>
            <w:vAlign w:val="center"/>
            <w:hideMark/>
          </w:tcPr>
          <w:p w14:paraId="42C3422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Sep.</w:t>
            </w:r>
          </w:p>
        </w:tc>
        <w:tc>
          <w:tcPr>
            <w:tcW w:w="347" w:type="pct"/>
            <w:shd w:val="clear" w:color="000000" w:fill="FCD5B4"/>
            <w:noWrap/>
            <w:vAlign w:val="center"/>
            <w:hideMark/>
          </w:tcPr>
          <w:p w14:paraId="57CE07C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Oct.</w:t>
            </w:r>
          </w:p>
        </w:tc>
        <w:tc>
          <w:tcPr>
            <w:tcW w:w="340" w:type="pct"/>
            <w:shd w:val="clear" w:color="000000" w:fill="FCD5B4"/>
            <w:noWrap/>
            <w:vAlign w:val="center"/>
            <w:hideMark/>
          </w:tcPr>
          <w:p w14:paraId="160DDBF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Nov.</w:t>
            </w:r>
          </w:p>
        </w:tc>
        <w:tc>
          <w:tcPr>
            <w:tcW w:w="348" w:type="pct"/>
            <w:shd w:val="clear" w:color="000000" w:fill="FCD5B4"/>
            <w:noWrap/>
            <w:vAlign w:val="center"/>
            <w:hideMark/>
          </w:tcPr>
          <w:p w14:paraId="2CBCC88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Dec.</w:t>
            </w:r>
          </w:p>
        </w:tc>
        <w:tc>
          <w:tcPr>
            <w:tcW w:w="340" w:type="pct"/>
            <w:shd w:val="clear" w:color="000000" w:fill="FCD5B4"/>
            <w:noWrap/>
            <w:vAlign w:val="center"/>
            <w:hideMark/>
          </w:tcPr>
          <w:p w14:paraId="6164F00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Jan. 21</w:t>
            </w:r>
          </w:p>
        </w:tc>
        <w:tc>
          <w:tcPr>
            <w:tcW w:w="345" w:type="pct"/>
            <w:shd w:val="clear" w:color="000000" w:fill="FCD5B4"/>
            <w:noWrap/>
            <w:vAlign w:val="center"/>
            <w:hideMark/>
          </w:tcPr>
          <w:p w14:paraId="78591D5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Feb</w:t>
            </w:r>
          </w:p>
        </w:tc>
        <w:tc>
          <w:tcPr>
            <w:tcW w:w="413" w:type="pct"/>
            <w:shd w:val="clear" w:color="000000" w:fill="FCD5B4"/>
            <w:noWrap/>
            <w:vAlign w:val="center"/>
            <w:hideMark/>
          </w:tcPr>
          <w:p w14:paraId="0DC7D34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Mar</w:t>
            </w:r>
          </w:p>
        </w:tc>
        <w:tc>
          <w:tcPr>
            <w:tcW w:w="484" w:type="pct"/>
            <w:shd w:val="clear" w:color="000000" w:fill="FCD5B4"/>
            <w:noWrap/>
            <w:vAlign w:val="center"/>
            <w:hideMark/>
          </w:tcPr>
          <w:p w14:paraId="45FFF1B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Total</w:t>
            </w:r>
          </w:p>
        </w:tc>
      </w:tr>
      <w:tr w:rsidR="002D03D6" w:rsidRPr="002D03D6" w14:paraId="77FE2834" w14:textId="77777777" w:rsidTr="00DF06D4">
        <w:trPr>
          <w:trHeight w:val="315"/>
          <w:jc w:val="center"/>
        </w:trPr>
        <w:tc>
          <w:tcPr>
            <w:tcW w:w="462" w:type="pct"/>
            <w:shd w:val="clear" w:color="000000" w:fill="FFFFFF"/>
            <w:vAlign w:val="center"/>
            <w:hideMark/>
          </w:tcPr>
          <w:p w14:paraId="3D05A9E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0-1</w:t>
            </w:r>
          </w:p>
        </w:tc>
        <w:tc>
          <w:tcPr>
            <w:tcW w:w="275" w:type="pct"/>
            <w:noWrap/>
            <w:vAlign w:val="bottom"/>
          </w:tcPr>
          <w:p w14:paraId="1D54443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275" w:type="pct"/>
            <w:shd w:val="clear" w:color="000000" w:fill="FFFFFF"/>
            <w:vAlign w:val="bottom"/>
          </w:tcPr>
          <w:p w14:paraId="44CA7D8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44" w:type="pct"/>
            <w:shd w:val="clear" w:color="000000" w:fill="FFFFFF"/>
            <w:vAlign w:val="bottom"/>
          </w:tcPr>
          <w:p w14:paraId="273F563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343" w:type="pct"/>
            <w:shd w:val="clear" w:color="000000" w:fill="FFFFFF"/>
            <w:vAlign w:val="bottom"/>
          </w:tcPr>
          <w:p w14:paraId="43DAC36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44" w:type="pct"/>
            <w:shd w:val="clear" w:color="000000" w:fill="FFFFFF"/>
            <w:vAlign w:val="bottom"/>
          </w:tcPr>
          <w:p w14:paraId="3A8767A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w:t>
            </w:r>
          </w:p>
        </w:tc>
        <w:tc>
          <w:tcPr>
            <w:tcW w:w="344" w:type="pct"/>
            <w:shd w:val="clear" w:color="000000" w:fill="FFFFFF"/>
            <w:vAlign w:val="bottom"/>
          </w:tcPr>
          <w:p w14:paraId="77A0BA6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47" w:type="pct"/>
            <w:noWrap/>
            <w:vAlign w:val="bottom"/>
          </w:tcPr>
          <w:p w14:paraId="6C1BCC7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340" w:type="pct"/>
            <w:noWrap/>
            <w:vAlign w:val="bottom"/>
          </w:tcPr>
          <w:p w14:paraId="0180FE4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48" w:type="pct"/>
            <w:noWrap/>
            <w:vAlign w:val="bottom"/>
          </w:tcPr>
          <w:p w14:paraId="4CA7B10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w:t>
            </w:r>
          </w:p>
        </w:tc>
        <w:tc>
          <w:tcPr>
            <w:tcW w:w="340" w:type="pct"/>
            <w:noWrap/>
            <w:vAlign w:val="bottom"/>
          </w:tcPr>
          <w:p w14:paraId="58400F99"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8</w:t>
            </w:r>
          </w:p>
        </w:tc>
        <w:tc>
          <w:tcPr>
            <w:tcW w:w="345" w:type="pct"/>
            <w:shd w:val="clear" w:color="000000" w:fill="FFFFFF"/>
            <w:vAlign w:val="bottom"/>
          </w:tcPr>
          <w:p w14:paraId="2CA337A6"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10</w:t>
            </w:r>
          </w:p>
        </w:tc>
        <w:tc>
          <w:tcPr>
            <w:tcW w:w="413" w:type="pct"/>
            <w:noWrap/>
            <w:vAlign w:val="bottom"/>
          </w:tcPr>
          <w:p w14:paraId="0C9AB7B2"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12</w:t>
            </w:r>
          </w:p>
        </w:tc>
        <w:tc>
          <w:tcPr>
            <w:tcW w:w="484" w:type="pct"/>
            <w:shd w:val="clear" w:color="000000" w:fill="FCD5B4"/>
            <w:noWrap/>
            <w:vAlign w:val="bottom"/>
          </w:tcPr>
          <w:p w14:paraId="2685D9B8"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79</w:t>
            </w:r>
          </w:p>
        </w:tc>
      </w:tr>
      <w:tr w:rsidR="002D03D6" w:rsidRPr="002D03D6" w14:paraId="30CBFA3F" w14:textId="77777777" w:rsidTr="00DF06D4">
        <w:trPr>
          <w:trHeight w:val="315"/>
          <w:jc w:val="center"/>
        </w:trPr>
        <w:tc>
          <w:tcPr>
            <w:tcW w:w="462" w:type="pct"/>
            <w:shd w:val="clear" w:color="000000" w:fill="FFFFFF"/>
            <w:vAlign w:val="center"/>
            <w:hideMark/>
          </w:tcPr>
          <w:p w14:paraId="6C59543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2-5</w:t>
            </w:r>
          </w:p>
        </w:tc>
        <w:tc>
          <w:tcPr>
            <w:tcW w:w="275" w:type="pct"/>
            <w:noWrap/>
            <w:vAlign w:val="bottom"/>
          </w:tcPr>
          <w:p w14:paraId="3A00AF9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275" w:type="pct"/>
            <w:shd w:val="clear" w:color="000000" w:fill="FFFFFF"/>
            <w:vAlign w:val="bottom"/>
          </w:tcPr>
          <w:p w14:paraId="475D76E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44" w:type="pct"/>
            <w:shd w:val="clear" w:color="000000" w:fill="FFFFFF"/>
            <w:vAlign w:val="bottom"/>
          </w:tcPr>
          <w:p w14:paraId="67A701C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15</w:t>
            </w:r>
          </w:p>
        </w:tc>
        <w:tc>
          <w:tcPr>
            <w:tcW w:w="343" w:type="pct"/>
            <w:shd w:val="clear" w:color="000000" w:fill="FFFFFF"/>
            <w:vAlign w:val="bottom"/>
          </w:tcPr>
          <w:p w14:paraId="0CFB762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344" w:type="pct"/>
            <w:shd w:val="clear" w:color="000000" w:fill="FFFFFF"/>
            <w:vAlign w:val="bottom"/>
          </w:tcPr>
          <w:p w14:paraId="25EF6CC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344" w:type="pct"/>
            <w:shd w:val="clear" w:color="000000" w:fill="FFFFFF"/>
            <w:vAlign w:val="bottom"/>
          </w:tcPr>
          <w:p w14:paraId="6D2C451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347" w:type="pct"/>
            <w:noWrap/>
            <w:vAlign w:val="bottom"/>
          </w:tcPr>
          <w:p w14:paraId="56634B6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19</w:t>
            </w:r>
          </w:p>
        </w:tc>
        <w:tc>
          <w:tcPr>
            <w:tcW w:w="340" w:type="pct"/>
            <w:noWrap/>
            <w:vAlign w:val="bottom"/>
          </w:tcPr>
          <w:p w14:paraId="3A51D7A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348" w:type="pct"/>
            <w:noWrap/>
            <w:vAlign w:val="bottom"/>
          </w:tcPr>
          <w:p w14:paraId="70CA5AC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34</w:t>
            </w:r>
          </w:p>
        </w:tc>
        <w:tc>
          <w:tcPr>
            <w:tcW w:w="340" w:type="pct"/>
            <w:noWrap/>
            <w:vAlign w:val="bottom"/>
          </w:tcPr>
          <w:p w14:paraId="1E09B14E"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55</w:t>
            </w:r>
          </w:p>
        </w:tc>
        <w:tc>
          <w:tcPr>
            <w:tcW w:w="345" w:type="pct"/>
            <w:shd w:val="clear" w:color="000000" w:fill="FFFFFF"/>
            <w:vAlign w:val="bottom"/>
          </w:tcPr>
          <w:p w14:paraId="74E3C08B"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66</w:t>
            </w:r>
          </w:p>
        </w:tc>
        <w:tc>
          <w:tcPr>
            <w:tcW w:w="413" w:type="pct"/>
            <w:noWrap/>
            <w:vAlign w:val="bottom"/>
          </w:tcPr>
          <w:p w14:paraId="605E9213"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63</w:t>
            </w:r>
          </w:p>
        </w:tc>
        <w:tc>
          <w:tcPr>
            <w:tcW w:w="484" w:type="pct"/>
            <w:shd w:val="clear" w:color="000000" w:fill="FCD5B4"/>
            <w:noWrap/>
            <w:vAlign w:val="bottom"/>
          </w:tcPr>
          <w:p w14:paraId="2716CD3A"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280</w:t>
            </w:r>
          </w:p>
        </w:tc>
      </w:tr>
      <w:tr w:rsidR="002D03D6" w:rsidRPr="002D03D6" w14:paraId="503BD8D1" w14:textId="77777777" w:rsidTr="00DF06D4">
        <w:trPr>
          <w:trHeight w:val="315"/>
          <w:jc w:val="center"/>
        </w:trPr>
        <w:tc>
          <w:tcPr>
            <w:tcW w:w="462" w:type="pct"/>
            <w:shd w:val="clear" w:color="000000" w:fill="FFFFFF"/>
            <w:vAlign w:val="center"/>
            <w:hideMark/>
          </w:tcPr>
          <w:p w14:paraId="1C4C040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lastRenderedPageBreak/>
              <w:t>6-10</w:t>
            </w:r>
          </w:p>
        </w:tc>
        <w:tc>
          <w:tcPr>
            <w:tcW w:w="275" w:type="pct"/>
            <w:noWrap/>
            <w:vAlign w:val="bottom"/>
          </w:tcPr>
          <w:p w14:paraId="2B4247E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275" w:type="pct"/>
            <w:shd w:val="clear" w:color="000000" w:fill="FFFFFF"/>
            <w:vAlign w:val="bottom"/>
          </w:tcPr>
          <w:p w14:paraId="28CDECF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344" w:type="pct"/>
            <w:shd w:val="clear" w:color="000000" w:fill="FFFFFF"/>
            <w:vAlign w:val="bottom"/>
          </w:tcPr>
          <w:p w14:paraId="7F09B85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23</w:t>
            </w:r>
          </w:p>
        </w:tc>
        <w:tc>
          <w:tcPr>
            <w:tcW w:w="343" w:type="pct"/>
            <w:shd w:val="clear" w:color="000000" w:fill="FFFFFF"/>
            <w:vAlign w:val="bottom"/>
          </w:tcPr>
          <w:p w14:paraId="32F0F8C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344" w:type="pct"/>
            <w:shd w:val="clear" w:color="000000" w:fill="FFFFFF"/>
            <w:vAlign w:val="bottom"/>
          </w:tcPr>
          <w:p w14:paraId="6184E62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21</w:t>
            </w:r>
          </w:p>
        </w:tc>
        <w:tc>
          <w:tcPr>
            <w:tcW w:w="344" w:type="pct"/>
            <w:shd w:val="clear" w:color="000000" w:fill="FFFFFF"/>
            <w:vAlign w:val="bottom"/>
          </w:tcPr>
          <w:p w14:paraId="427E234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347" w:type="pct"/>
            <w:noWrap/>
            <w:vAlign w:val="bottom"/>
          </w:tcPr>
          <w:p w14:paraId="7C1D6FE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w:t>
            </w:r>
          </w:p>
        </w:tc>
        <w:tc>
          <w:tcPr>
            <w:tcW w:w="340" w:type="pct"/>
            <w:noWrap/>
            <w:vAlign w:val="bottom"/>
          </w:tcPr>
          <w:p w14:paraId="105BDC5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48" w:type="pct"/>
            <w:noWrap/>
            <w:vAlign w:val="bottom"/>
          </w:tcPr>
          <w:p w14:paraId="2F200E2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w:t>
            </w:r>
          </w:p>
        </w:tc>
        <w:tc>
          <w:tcPr>
            <w:tcW w:w="340" w:type="pct"/>
            <w:noWrap/>
            <w:vAlign w:val="bottom"/>
          </w:tcPr>
          <w:p w14:paraId="7BCAE7BE"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22</w:t>
            </w:r>
          </w:p>
        </w:tc>
        <w:tc>
          <w:tcPr>
            <w:tcW w:w="345" w:type="pct"/>
            <w:shd w:val="clear" w:color="000000" w:fill="FFFFFF"/>
            <w:vAlign w:val="bottom"/>
          </w:tcPr>
          <w:p w14:paraId="32296979"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35</w:t>
            </w:r>
          </w:p>
        </w:tc>
        <w:tc>
          <w:tcPr>
            <w:tcW w:w="413" w:type="pct"/>
            <w:noWrap/>
            <w:vAlign w:val="bottom"/>
          </w:tcPr>
          <w:p w14:paraId="79C00DC3"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34</w:t>
            </w:r>
          </w:p>
        </w:tc>
        <w:tc>
          <w:tcPr>
            <w:tcW w:w="484" w:type="pct"/>
            <w:shd w:val="clear" w:color="000000" w:fill="FCD5B4"/>
            <w:noWrap/>
            <w:vAlign w:val="bottom"/>
          </w:tcPr>
          <w:p w14:paraId="57DCE4A1"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176</w:t>
            </w:r>
          </w:p>
        </w:tc>
      </w:tr>
      <w:tr w:rsidR="002D03D6" w:rsidRPr="002D03D6" w14:paraId="3693F1E9" w14:textId="77777777" w:rsidTr="00DF06D4">
        <w:trPr>
          <w:trHeight w:val="315"/>
          <w:jc w:val="center"/>
        </w:trPr>
        <w:tc>
          <w:tcPr>
            <w:tcW w:w="462" w:type="pct"/>
            <w:shd w:val="clear" w:color="000000" w:fill="FFFFFF"/>
            <w:vAlign w:val="center"/>
            <w:hideMark/>
          </w:tcPr>
          <w:p w14:paraId="22F9AC1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11-15</w:t>
            </w:r>
          </w:p>
        </w:tc>
        <w:tc>
          <w:tcPr>
            <w:tcW w:w="275" w:type="pct"/>
            <w:noWrap/>
            <w:vAlign w:val="bottom"/>
          </w:tcPr>
          <w:p w14:paraId="5F4B798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275" w:type="pct"/>
            <w:shd w:val="clear" w:color="000000" w:fill="FFFFFF"/>
            <w:vAlign w:val="bottom"/>
          </w:tcPr>
          <w:p w14:paraId="6D81BFA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344" w:type="pct"/>
            <w:shd w:val="clear" w:color="000000" w:fill="FFFFFF"/>
            <w:vAlign w:val="bottom"/>
          </w:tcPr>
          <w:p w14:paraId="25A154F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59</w:t>
            </w:r>
          </w:p>
        </w:tc>
        <w:tc>
          <w:tcPr>
            <w:tcW w:w="343" w:type="pct"/>
            <w:shd w:val="clear" w:color="000000" w:fill="FFFFFF"/>
            <w:vAlign w:val="bottom"/>
          </w:tcPr>
          <w:p w14:paraId="39443FB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w:t>
            </w:r>
          </w:p>
        </w:tc>
        <w:tc>
          <w:tcPr>
            <w:tcW w:w="344" w:type="pct"/>
            <w:shd w:val="clear" w:color="000000" w:fill="FFFFFF"/>
            <w:vAlign w:val="bottom"/>
          </w:tcPr>
          <w:p w14:paraId="0A4E63F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344" w:type="pct"/>
            <w:shd w:val="clear" w:color="000000" w:fill="FFFFFF"/>
            <w:vAlign w:val="bottom"/>
          </w:tcPr>
          <w:p w14:paraId="7C5D016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24</w:t>
            </w:r>
          </w:p>
        </w:tc>
        <w:tc>
          <w:tcPr>
            <w:tcW w:w="347" w:type="pct"/>
            <w:noWrap/>
            <w:vAlign w:val="bottom"/>
          </w:tcPr>
          <w:p w14:paraId="170C632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w:t>
            </w:r>
          </w:p>
        </w:tc>
        <w:tc>
          <w:tcPr>
            <w:tcW w:w="340" w:type="pct"/>
            <w:noWrap/>
            <w:vAlign w:val="bottom"/>
          </w:tcPr>
          <w:p w14:paraId="51449D9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48" w:type="pct"/>
            <w:noWrap/>
            <w:vAlign w:val="bottom"/>
          </w:tcPr>
          <w:p w14:paraId="505F970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20</w:t>
            </w:r>
          </w:p>
        </w:tc>
        <w:tc>
          <w:tcPr>
            <w:tcW w:w="340" w:type="pct"/>
            <w:noWrap/>
            <w:vAlign w:val="bottom"/>
          </w:tcPr>
          <w:p w14:paraId="7E32DA0F"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12</w:t>
            </w:r>
          </w:p>
        </w:tc>
        <w:tc>
          <w:tcPr>
            <w:tcW w:w="345" w:type="pct"/>
            <w:shd w:val="clear" w:color="000000" w:fill="FFFFFF"/>
            <w:vAlign w:val="bottom"/>
          </w:tcPr>
          <w:p w14:paraId="7FE479D1"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36</w:t>
            </w:r>
          </w:p>
        </w:tc>
        <w:tc>
          <w:tcPr>
            <w:tcW w:w="413" w:type="pct"/>
            <w:noWrap/>
            <w:vAlign w:val="bottom"/>
          </w:tcPr>
          <w:p w14:paraId="7B22373D"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23</w:t>
            </w:r>
          </w:p>
        </w:tc>
        <w:tc>
          <w:tcPr>
            <w:tcW w:w="484" w:type="pct"/>
            <w:shd w:val="clear" w:color="000000" w:fill="FCD5B4"/>
            <w:noWrap/>
            <w:vAlign w:val="bottom"/>
          </w:tcPr>
          <w:p w14:paraId="6AAE2A26"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209</w:t>
            </w:r>
          </w:p>
        </w:tc>
      </w:tr>
      <w:tr w:rsidR="002D03D6" w:rsidRPr="002D03D6" w14:paraId="02D3218D" w14:textId="77777777" w:rsidTr="00DF06D4">
        <w:trPr>
          <w:trHeight w:val="315"/>
          <w:jc w:val="center"/>
        </w:trPr>
        <w:tc>
          <w:tcPr>
            <w:tcW w:w="462" w:type="pct"/>
            <w:shd w:val="clear" w:color="000000" w:fill="FFFFFF"/>
            <w:vAlign w:val="center"/>
            <w:hideMark/>
          </w:tcPr>
          <w:p w14:paraId="64B4460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16-20</w:t>
            </w:r>
          </w:p>
        </w:tc>
        <w:tc>
          <w:tcPr>
            <w:tcW w:w="275" w:type="pct"/>
            <w:noWrap/>
            <w:vAlign w:val="bottom"/>
          </w:tcPr>
          <w:p w14:paraId="72EF078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275" w:type="pct"/>
            <w:shd w:val="clear" w:color="000000" w:fill="FFFFFF"/>
            <w:vAlign w:val="bottom"/>
          </w:tcPr>
          <w:p w14:paraId="56FFC9F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344" w:type="pct"/>
            <w:shd w:val="clear" w:color="000000" w:fill="FFFFFF"/>
            <w:vAlign w:val="bottom"/>
          </w:tcPr>
          <w:p w14:paraId="2DF3C40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23</w:t>
            </w:r>
          </w:p>
        </w:tc>
        <w:tc>
          <w:tcPr>
            <w:tcW w:w="343" w:type="pct"/>
            <w:shd w:val="clear" w:color="000000" w:fill="FFFFFF"/>
            <w:vAlign w:val="bottom"/>
          </w:tcPr>
          <w:p w14:paraId="7BB3017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w:t>
            </w:r>
          </w:p>
        </w:tc>
        <w:tc>
          <w:tcPr>
            <w:tcW w:w="344" w:type="pct"/>
            <w:shd w:val="clear" w:color="000000" w:fill="FFFFFF"/>
            <w:vAlign w:val="bottom"/>
          </w:tcPr>
          <w:p w14:paraId="1D4C781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344" w:type="pct"/>
            <w:shd w:val="clear" w:color="000000" w:fill="FFFFFF"/>
            <w:vAlign w:val="bottom"/>
          </w:tcPr>
          <w:p w14:paraId="19A8E5C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25</w:t>
            </w:r>
          </w:p>
        </w:tc>
        <w:tc>
          <w:tcPr>
            <w:tcW w:w="347" w:type="pct"/>
            <w:noWrap/>
            <w:vAlign w:val="bottom"/>
          </w:tcPr>
          <w:p w14:paraId="7F84A73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w:t>
            </w:r>
          </w:p>
        </w:tc>
        <w:tc>
          <w:tcPr>
            <w:tcW w:w="340" w:type="pct"/>
            <w:noWrap/>
            <w:vAlign w:val="bottom"/>
          </w:tcPr>
          <w:p w14:paraId="1F0FB63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48" w:type="pct"/>
            <w:noWrap/>
            <w:vAlign w:val="bottom"/>
          </w:tcPr>
          <w:p w14:paraId="38CED9C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22</w:t>
            </w:r>
          </w:p>
        </w:tc>
        <w:tc>
          <w:tcPr>
            <w:tcW w:w="340" w:type="pct"/>
            <w:noWrap/>
            <w:vAlign w:val="bottom"/>
          </w:tcPr>
          <w:p w14:paraId="7284EFFE"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24</w:t>
            </w:r>
          </w:p>
        </w:tc>
        <w:tc>
          <w:tcPr>
            <w:tcW w:w="345" w:type="pct"/>
            <w:shd w:val="clear" w:color="000000" w:fill="FFFFFF"/>
            <w:vAlign w:val="bottom"/>
          </w:tcPr>
          <w:p w14:paraId="70F7E186"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30</w:t>
            </w:r>
          </w:p>
        </w:tc>
        <w:tc>
          <w:tcPr>
            <w:tcW w:w="413" w:type="pct"/>
            <w:noWrap/>
            <w:vAlign w:val="bottom"/>
          </w:tcPr>
          <w:p w14:paraId="7093D46D"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13</w:t>
            </w:r>
          </w:p>
        </w:tc>
        <w:tc>
          <w:tcPr>
            <w:tcW w:w="484" w:type="pct"/>
            <w:shd w:val="clear" w:color="000000" w:fill="FCD5B4"/>
            <w:noWrap/>
            <w:vAlign w:val="bottom"/>
          </w:tcPr>
          <w:p w14:paraId="72495873"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175</w:t>
            </w:r>
          </w:p>
        </w:tc>
      </w:tr>
      <w:tr w:rsidR="002D03D6" w:rsidRPr="002D03D6" w14:paraId="264D4D8D" w14:textId="77777777" w:rsidTr="00DF06D4">
        <w:trPr>
          <w:trHeight w:val="315"/>
          <w:jc w:val="center"/>
        </w:trPr>
        <w:tc>
          <w:tcPr>
            <w:tcW w:w="462" w:type="pct"/>
            <w:shd w:val="clear" w:color="000000" w:fill="FFFFFF"/>
            <w:vAlign w:val="center"/>
            <w:hideMark/>
          </w:tcPr>
          <w:p w14:paraId="78BAD5B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21-25</w:t>
            </w:r>
          </w:p>
        </w:tc>
        <w:tc>
          <w:tcPr>
            <w:tcW w:w="275" w:type="pct"/>
            <w:noWrap/>
            <w:vAlign w:val="bottom"/>
          </w:tcPr>
          <w:p w14:paraId="32A6CAB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275" w:type="pct"/>
            <w:shd w:val="clear" w:color="000000" w:fill="FFFFFF"/>
            <w:vAlign w:val="bottom"/>
          </w:tcPr>
          <w:p w14:paraId="43BBC69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44" w:type="pct"/>
            <w:shd w:val="clear" w:color="000000" w:fill="FFFFFF"/>
            <w:vAlign w:val="bottom"/>
          </w:tcPr>
          <w:p w14:paraId="15BE6F3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41</w:t>
            </w:r>
          </w:p>
        </w:tc>
        <w:tc>
          <w:tcPr>
            <w:tcW w:w="343" w:type="pct"/>
            <w:shd w:val="clear" w:color="000000" w:fill="FFFFFF"/>
            <w:vAlign w:val="bottom"/>
          </w:tcPr>
          <w:p w14:paraId="45BD5B1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w:t>
            </w:r>
          </w:p>
        </w:tc>
        <w:tc>
          <w:tcPr>
            <w:tcW w:w="344" w:type="pct"/>
            <w:shd w:val="clear" w:color="000000" w:fill="FFFFFF"/>
            <w:vAlign w:val="bottom"/>
          </w:tcPr>
          <w:p w14:paraId="0C5C271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w:t>
            </w:r>
          </w:p>
        </w:tc>
        <w:tc>
          <w:tcPr>
            <w:tcW w:w="344" w:type="pct"/>
            <w:shd w:val="clear" w:color="000000" w:fill="FFFFFF"/>
            <w:vAlign w:val="bottom"/>
          </w:tcPr>
          <w:p w14:paraId="465598B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46</w:t>
            </w:r>
          </w:p>
        </w:tc>
        <w:tc>
          <w:tcPr>
            <w:tcW w:w="347" w:type="pct"/>
            <w:noWrap/>
            <w:vAlign w:val="bottom"/>
          </w:tcPr>
          <w:p w14:paraId="5CD0971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15</w:t>
            </w:r>
          </w:p>
        </w:tc>
        <w:tc>
          <w:tcPr>
            <w:tcW w:w="340" w:type="pct"/>
            <w:noWrap/>
            <w:vAlign w:val="bottom"/>
          </w:tcPr>
          <w:p w14:paraId="494256A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348" w:type="pct"/>
            <w:noWrap/>
            <w:vAlign w:val="bottom"/>
          </w:tcPr>
          <w:p w14:paraId="11032F1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17</w:t>
            </w:r>
          </w:p>
        </w:tc>
        <w:tc>
          <w:tcPr>
            <w:tcW w:w="340" w:type="pct"/>
            <w:noWrap/>
            <w:vAlign w:val="bottom"/>
          </w:tcPr>
          <w:p w14:paraId="42317651"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19</w:t>
            </w:r>
          </w:p>
        </w:tc>
        <w:tc>
          <w:tcPr>
            <w:tcW w:w="345" w:type="pct"/>
            <w:shd w:val="clear" w:color="000000" w:fill="FFFFFF"/>
            <w:vAlign w:val="bottom"/>
          </w:tcPr>
          <w:p w14:paraId="7E94E4C7"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29</w:t>
            </w:r>
          </w:p>
        </w:tc>
        <w:tc>
          <w:tcPr>
            <w:tcW w:w="413" w:type="pct"/>
            <w:noWrap/>
            <w:vAlign w:val="bottom"/>
          </w:tcPr>
          <w:p w14:paraId="3119A0F4"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37</w:t>
            </w:r>
          </w:p>
        </w:tc>
        <w:tc>
          <w:tcPr>
            <w:tcW w:w="484" w:type="pct"/>
            <w:shd w:val="clear" w:color="000000" w:fill="FCD5B4"/>
            <w:noWrap/>
            <w:vAlign w:val="bottom"/>
          </w:tcPr>
          <w:p w14:paraId="3F407174"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233</w:t>
            </w:r>
          </w:p>
        </w:tc>
      </w:tr>
      <w:tr w:rsidR="002D03D6" w:rsidRPr="002D03D6" w14:paraId="6E3715FC" w14:textId="77777777" w:rsidTr="00DF06D4">
        <w:trPr>
          <w:trHeight w:val="315"/>
          <w:jc w:val="center"/>
        </w:trPr>
        <w:tc>
          <w:tcPr>
            <w:tcW w:w="462" w:type="pct"/>
            <w:shd w:val="clear" w:color="000000" w:fill="FFFFFF"/>
            <w:vAlign w:val="center"/>
            <w:hideMark/>
          </w:tcPr>
          <w:p w14:paraId="7EA4EEF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26-30</w:t>
            </w:r>
          </w:p>
        </w:tc>
        <w:tc>
          <w:tcPr>
            <w:tcW w:w="275" w:type="pct"/>
            <w:noWrap/>
            <w:vAlign w:val="bottom"/>
          </w:tcPr>
          <w:p w14:paraId="1870644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275" w:type="pct"/>
            <w:shd w:val="clear" w:color="000000" w:fill="FFFFFF"/>
            <w:vAlign w:val="bottom"/>
          </w:tcPr>
          <w:p w14:paraId="2AC3DD0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344" w:type="pct"/>
            <w:shd w:val="clear" w:color="000000" w:fill="FFFFFF"/>
            <w:vAlign w:val="bottom"/>
          </w:tcPr>
          <w:p w14:paraId="3702F1D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32</w:t>
            </w:r>
          </w:p>
        </w:tc>
        <w:tc>
          <w:tcPr>
            <w:tcW w:w="343" w:type="pct"/>
            <w:shd w:val="clear" w:color="000000" w:fill="FFFFFF"/>
            <w:vAlign w:val="bottom"/>
          </w:tcPr>
          <w:p w14:paraId="07059E7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344" w:type="pct"/>
            <w:shd w:val="clear" w:color="000000" w:fill="FFFFFF"/>
            <w:vAlign w:val="bottom"/>
          </w:tcPr>
          <w:p w14:paraId="7D9C829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16</w:t>
            </w:r>
          </w:p>
        </w:tc>
        <w:tc>
          <w:tcPr>
            <w:tcW w:w="344" w:type="pct"/>
            <w:shd w:val="clear" w:color="000000" w:fill="FFFFFF"/>
            <w:vAlign w:val="bottom"/>
          </w:tcPr>
          <w:p w14:paraId="784A820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347" w:type="pct"/>
            <w:noWrap/>
            <w:vAlign w:val="bottom"/>
          </w:tcPr>
          <w:p w14:paraId="5D6BB9D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w:t>
            </w:r>
          </w:p>
        </w:tc>
        <w:tc>
          <w:tcPr>
            <w:tcW w:w="340" w:type="pct"/>
            <w:noWrap/>
            <w:vAlign w:val="bottom"/>
          </w:tcPr>
          <w:p w14:paraId="08C5187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348" w:type="pct"/>
            <w:noWrap/>
            <w:vAlign w:val="bottom"/>
          </w:tcPr>
          <w:p w14:paraId="0C4953C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28</w:t>
            </w:r>
          </w:p>
        </w:tc>
        <w:tc>
          <w:tcPr>
            <w:tcW w:w="340" w:type="pct"/>
            <w:noWrap/>
            <w:vAlign w:val="bottom"/>
          </w:tcPr>
          <w:p w14:paraId="741F76AB"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29</w:t>
            </w:r>
          </w:p>
        </w:tc>
        <w:tc>
          <w:tcPr>
            <w:tcW w:w="345" w:type="pct"/>
            <w:shd w:val="clear" w:color="000000" w:fill="FFFFFF"/>
            <w:vAlign w:val="bottom"/>
          </w:tcPr>
          <w:p w14:paraId="7618709C"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25</w:t>
            </w:r>
          </w:p>
        </w:tc>
        <w:tc>
          <w:tcPr>
            <w:tcW w:w="413" w:type="pct"/>
            <w:noWrap/>
            <w:vAlign w:val="bottom"/>
          </w:tcPr>
          <w:p w14:paraId="22A4FF7E"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26</w:t>
            </w:r>
          </w:p>
        </w:tc>
        <w:tc>
          <w:tcPr>
            <w:tcW w:w="484" w:type="pct"/>
            <w:shd w:val="clear" w:color="000000" w:fill="FCD5B4"/>
            <w:noWrap/>
            <w:vAlign w:val="bottom"/>
          </w:tcPr>
          <w:p w14:paraId="2EEA5120"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200</w:t>
            </w:r>
          </w:p>
        </w:tc>
      </w:tr>
      <w:tr w:rsidR="002D03D6" w:rsidRPr="002D03D6" w14:paraId="50BDEF81" w14:textId="77777777" w:rsidTr="00DF06D4">
        <w:trPr>
          <w:trHeight w:val="315"/>
          <w:jc w:val="center"/>
        </w:trPr>
        <w:tc>
          <w:tcPr>
            <w:tcW w:w="462" w:type="pct"/>
            <w:shd w:val="clear" w:color="000000" w:fill="FFFFFF"/>
            <w:vAlign w:val="center"/>
            <w:hideMark/>
          </w:tcPr>
          <w:p w14:paraId="52534AD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31-35</w:t>
            </w:r>
          </w:p>
        </w:tc>
        <w:tc>
          <w:tcPr>
            <w:tcW w:w="275" w:type="pct"/>
            <w:noWrap/>
            <w:vAlign w:val="bottom"/>
          </w:tcPr>
          <w:p w14:paraId="606A583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275" w:type="pct"/>
            <w:shd w:val="clear" w:color="000000" w:fill="FFFFFF"/>
            <w:vAlign w:val="bottom"/>
          </w:tcPr>
          <w:p w14:paraId="6AC8295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344" w:type="pct"/>
            <w:shd w:val="clear" w:color="000000" w:fill="FFFFFF"/>
            <w:vAlign w:val="bottom"/>
          </w:tcPr>
          <w:p w14:paraId="1BE6371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41</w:t>
            </w:r>
          </w:p>
        </w:tc>
        <w:tc>
          <w:tcPr>
            <w:tcW w:w="343" w:type="pct"/>
            <w:shd w:val="clear" w:color="000000" w:fill="FFFFFF"/>
            <w:vAlign w:val="bottom"/>
          </w:tcPr>
          <w:p w14:paraId="69DC0A0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w:t>
            </w:r>
          </w:p>
        </w:tc>
        <w:tc>
          <w:tcPr>
            <w:tcW w:w="344" w:type="pct"/>
            <w:shd w:val="clear" w:color="000000" w:fill="FFFFFF"/>
            <w:vAlign w:val="bottom"/>
          </w:tcPr>
          <w:p w14:paraId="397A845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344" w:type="pct"/>
            <w:shd w:val="clear" w:color="000000" w:fill="FFFFFF"/>
            <w:vAlign w:val="bottom"/>
          </w:tcPr>
          <w:p w14:paraId="2C34D65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23</w:t>
            </w:r>
          </w:p>
        </w:tc>
        <w:tc>
          <w:tcPr>
            <w:tcW w:w="347" w:type="pct"/>
            <w:noWrap/>
            <w:vAlign w:val="bottom"/>
          </w:tcPr>
          <w:p w14:paraId="02100A2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19</w:t>
            </w:r>
          </w:p>
        </w:tc>
        <w:tc>
          <w:tcPr>
            <w:tcW w:w="340" w:type="pct"/>
            <w:noWrap/>
            <w:vAlign w:val="bottom"/>
          </w:tcPr>
          <w:p w14:paraId="3C610F6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348" w:type="pct"/>
            <w:noWrap/>
            <w:vAlign w:val="bottom"/>
          </w:tcPr>
          <w:p w14:paraId="729952A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20</w:t>
            </w:r>
          </w:p>
        </w:tc>
        <w:tc>
          <w:tcPr>
            <w:tcW w:w="340" w:type="pct"/>
            <w:noWrap/>
            <w:vAlign w:val="bottom"/>
          </w:tcPr>
          <w:p w14:paraId="7F043517"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23</w:t>
            </w:r>
          </w:p>
        </w:tc>
        <w:tc>
          <w:tcPr>
            <w:tcW w:w="345" w:type="pct"/>
            <w:shd w:val="clear" w:color="000000" w:fill="FFFFFF"/>
            <w:vAlign w:val="bottom"/>
          </w:tcPr>
          <w:p w14:paraId="5F75B98D"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30</w:t>
            </w:r>
          </w:p>
        </w:tc>
        <w:tc>
          <w:tcPr>
            <w:tcW w:w="413" w:type="pct"/>
            <w:noWrap/>
            <w:vAlign w:val="bottom"/>
          </w:tcPr>
          <w:p w14:paraId="425C3C5A"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35</w:t>
            </w:r>
          </w:p>
        </w:tc>
        <w:tc>
          <w:tcPr>
            <w:tcW w:w="484" w:type="pct"/>
            <w:shd w:val="clear" w:color="000000" w:fill="FCD5B4"/>
            <w:noWrap/>
            <w:vAlign w:val="bottom"/>
          </w:tcPr>
          <w:p w14:paraId="67841246"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216</w:t>
            </w:r>
          </w:p>
        </w:tc>
      </w:tr>
      <w:tr w:rsidR="002D03D6" w:rsidRPr="002D03D6" w14:paraId="16F2B309" w14:textId="77777777" w:rsidTr="00DF06D4">
        <w:trPr>
          <w:trHeight w:val="315"/>
          <w:jc w:val="center"/>
        </w:trPr>
        <w:tc>
          <w:tcPr>
            <w:tcW w:w="462" w:type="pct"/>
            <w:shd w:val="clear" w:color="000000" w:fill="FFFFFF"/>
            <w:vAlign w:val="center"/>
            <w:hideMark/>
          </w:tcPr>
          <w:p w14:paraId="219A0D2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36-40</w:t>
            </w:r>
          </w:p>
        </w:tc>
        <w:tc>
          <w:tcPr>
            <w:tcW w:w="275" w:type="pct"/>
            <w:noWrap/>
            <w:vAlign w:val="bottom"/>
          </w:tcPr>
          <w:p w14:paraId="2DF7F44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275" w:type="pct"/>
            <w:shd w:val="clear" w:color="000000" w:fill="FFFFFF"/>
            <w:vAlign w:val="bottom"/>
          </w:tcPr>
          <w:p w14:paraId="1C63107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344" w:type="pct"/>
            <w:shd w:val="clear" w:color="000000" w:fill="FFFFFF"/>
            <w:vAlign w:val="bottom"/>
          </w:tcPr>
          <w:p w14:paraId="1F7BD32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51</w:t>
            </w:r>
          </w:p>
        </w:tc>
        <w:tc>
          <w:tcPr>
            <w:tcW w:w="343" w:type="pct"/>
            <w:shd w:val="clear" w:color="000000" w:fill="FFFFFF"/>
            <w:vAlign w:val="bottom"/>
          </w:tcPr>
          <w:p w14:paraId="6C5FD61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w:t>
            </w:r>
          </w:p>
        </w:tc>
        <w:tc>
          <w:tcPr>
            <w:tcW w:w="344" w:type="pct"/>
            <w:shd w:val="clear" w:color="000000" w:fill="FFFFFF"/>
            <w:vAlign w:val="bottom"/>
          </w:tcPr>
          <w:p w14:paraId="33A5B55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w:t>
            </w:r>
          </w:p>
        </w:tc>
        <w:tc>
          <w:tcPr>
            <w:tcW w:w="344" w:type="pct"/>
            <w:shd w:val="clear" w:color="000000" w:fill="FFFFFF"/>
            <w:vAlign w:val="bottom"/>
          </w:tcPr>
          <w:p w14:paraId="772A4A8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41</w:t>
            </w:r>
          </w:p>
        </w:tc>
        <w:tc>
          <w:tcPr>
            <w:tcW w:w="347" w:type="pct"/>
            <w:noWrap/>
            <w:vAlign w:val="bottom"/>
          </w:tcPr>
          <w:p w14:paraId="2C7A164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27</w:t>
            </w:r>
          </w:p>
        </w:tc>
        <w:tc>
          <w:tcPr>
            <w:tcW w:w="340" w:type="pct"/>
            <w:noWrap/>
            <w:vAlign w:val="bottom"/>
          </w:tcPr>
          <w:p w14:paraId="62B577B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48" w:type="pct"/>
            <w:noWrap/>
            <w:vAlign w:val="bottom"/>
          </w:tcPr>
          <w:p w14:paraId="66BF4E3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19</w:t>
            </w:r>
          </w:p>
        </w:tc>
        <w:tc>
          <w:tcPr>
            <w:tcW w:w="340" w:type="pct"/>
            <w:noWrap/>
            <w:vAlign w:val="bottom"/>
          </w:tcPr>
          <w:p w14:paraId="5429B6C1"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18</w:t>
            </w:r>
          </w:p>
        </w:tc>
        <w:tc>
          <w:tcPr>
            <w:tcW w:w="345" w:type="pct"/>
            <w:shd w:val="clear" w:color="000000" w:fill="FFFFFF"/>
            <w:vAlign w:val="bottom"/>
          </w:tcPr>
          <w:p w14:paraId="5F54EB38"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22</w:t>
            </w:r>
          </w:p>
        </w:tc>
        <w:tc>
          <w:tcPr>
            <w:tcW w:w="413" w:type="pct"/>
            <w:noWrap/>
            <w:vAlign w:val="bottom"/>
          </w:tcPr>
          <w:p w14:paraId="57D0ACC4"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34</w:t>
            </w:r>
          </w:p>
        </w:tc>
        <w:tc>
          <w:tcPr>
            <w:tcW w:w="484" w:type="pct"/>
            <w:shd w:val="clear" w:color="000000" w:fill="FCD5B4"/>
            <w:noWrap/>
            <w:vAlign w:val="bottom"/>
          </w:tcPr>
          <w:p w14:paraId="7B80CAD8"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239</w:t>
            </w:r>
          </w:p>
        </w:tc>
      </w:tr>
      <w:tr w:rsidR="002D03D6" w:rsidRPr="002D03D6" w14:paraId="30C854F2" w14:textId="77777777" w:rsidTr="00DF06D4">
        <w:trPr>
          <w:trHeight w:val="315"/>
          <w:jc w:val="center"/>
        </w:trPr>
        <w:tc>
          <w:tcPr>
            <w:tcW w:w="462" w:type="pct"/>
            <w:shd w:val="clear" w:color="000000" w:fill="FFFFFF"/>
            <w:vAlign w:val="center"/>
            <w:hideMark/>
          </w:tcPr>
          <w:p w14:paraId="77CB2FC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41-45</w:t>
            </w:r>
          </w:p>
        </w:tc>
        <w:tc>
          <w:tcPr>
            <w:tcW w:w="275" w:type="pct"/>
            <w:noWrap/>
            <w:vAlign w:val="bottom"/>
          </w:tcPr>
          <w:p w14:paraId="48F467B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275" w:type="pct"/>
            <w:shd w:val="clear" w:color="000000" w:fill="FFFFFF"/>
            <w:vAlign w:val="bottom"/>
          </w:tcPr>
          <w:p w14:paraId="633AC3F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344" w:type="pct"/>
            <w:shd w:val="clear" w:color="000000" w:fill="FFFFFF"/>
            <w:vAlign w:val="bottom"/>
          </w:tcPr>
          <w:p w14:paraId="607C022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63</w:t>
            </w:r>
          </w:p>
        </w:tc>
        <w:tc>
          <w:tcPr>
            <w:tcW w:w="343" w:type="pct"/>
            <w:shd w:val="clear" w:color="000000" w:fill="FFFFFF"/>
            <w:vAlign w:val="bottom"/>
          </w:tcPr>
          <w:p w14:paraId="106BEAA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w:t>
            </w:r>
          </w:p>
        </w:tc>
        <w:tc>
          <w:tcPr>
            <w:tcW w:w="344" w:type="pct"/>
            <w:shd w:val="clear" w:color="000000" w:fill="FFFFFF"/>
            <w:vAlign w:val="bottom"/>
          </w:tcPr>
          <w:p w14:paraId="17153FD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18</w:t>
            </w:r>
          </w:p>
        </w:tc>
        <w:tc>
          <w:tcPr>
            <w:tcW w:w="344" w:type="pct"/>
            <w:shd w:val="clear" w:color="000000" w:fill="FFFFFF"/>
            <w:vAlign w:val="bottom"/>
          </w:tcPr>
          <w:p w14:paraId="253EDFA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w:t>
            </w:r>
          </w:p>
        </w:tc>
        <w:tc>
          <w:tcPr>
            <w:tcW w:w="347" w:type="pct"/>
            <w:noWrap/>
            <w:vAlign w:val="bottom"/>
          </w:tcPr>
          <w:p w14:paraId="78175E5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w:t>
            </w:r>
          </w:p>
        </w:tc>
        <w:tc>
          <w:tcPr>
            <w:tcW w:w="340" w:type="pct"/>
            <w:noWrap/>
            <w:vAlign w:val="bottom"/>
          </w:tcPr>
          <w:p w14:paraId="338A0FE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48" w:type="pct"/>
            <w:noWrap/>
            <w:vAlign w:val="bottom"/>
          </w:tcPr>
          <w:p w14:paraId="52921AD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25</w:t>
            </w:r>
          </w:p>
        </w:tc>
        <w:tc>
          <w:tcPr>
            <w:tcW w:w="340" w:type="pct"/>
            <w:noWrap/>
            <w:vAlign w:val="bottom"/>
          </w:tcPr>
          <w:p w14:paraId="4A1B9958"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22</w:t>
            </w:r>
          </w:p>
        </w:tc>
        <w:tc>
          <w:tcPr>
            <w:tcW w:w="345" w:type="pct"/>
            <w:shd w:val="clear" w:color="000000" w:fill="FFFFFF"/>
            <w:vAlign w:val="bottom"/>
          </w:tcPr>
          <w:p w14:paraId="1FD6A182"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27</w:t>
            </w:r>
          </w:p>
        </w:tc>
        <w:tc>
          <w:tcPr>
            <w:tcW w:w="413" w:type="pct"/>
            <w:noWrap/>
            <w:vAlign w:val="bottom"/>
          </w:tcPr>
          <w:p w14:paraId="07FEB838"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39</w:t>
            </w:r>
          </w:p>
        </w:tc>
        <w:tc>
          <w:tcPr>
            <w:tcW w:w="484" w:type="pct"/>
            <w:shd w:val="clear" w:color="000000" w:fill="FCD5B4"/>
            <w:noWrap/>
            <w:vAlign w:val="bottom"/>
          </w:tcPr>
          <w:p w14:paraId="51EDF477"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237</w:t>
            </w:r>
          </w:p>
        </w:tc>
      </w:tr>
      <w:tr w:rsidR="002D03D6" w:rsidRPr="002D03D6" w14:paraId="1B84F4AC" w14:textId="77777777" w:rsidTr="00DF06D4">
        <w:trPr>
          <w:trHeight w:val="315"/>
          <w:jc w:val="center"/>
        </w:trPr>
        <w:tc>
          <w:tcPr>
            <w:tcW w:w="462" w:type="pct"/>
            <w:shd w:val="clear" w:color="000000" w:fill="FFFFFF"/>
            <w:vAlign w:val="center"/>
            <w:hideMark/>
          </w:tcPr>
          <w:p w14:paraId="106F87F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46-50</w:t>
            </w:r>
          </w:p>
        </w:tc>
        <w:tc>
          <w:tcPr>
            <w:tcW w:w="275" w:type="pct"/>
            <w:noWrap/>
            <w:vAlign w:val="bottom"/>
          </w:tcPr>
          <w:p w14:paraId="21C0674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275" w:type="pct"/>
            <w:shd w:val="clear" w:color="000000" w:fill="FFFFFF"/>
            <w:vAlign w:val="bottom"/>
          </w:tcPr>
          <w:p w14:paraId="6D46C00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w:t>
            </w:r>
          </w:p>
        </w:tc>
        <w:tc>
          <w:tcPr>
            <w:tcW w:w="344" w:type="pct"/>
            <w:shd w:val="clear" w:color="000000" w:fill="FFFFFF"/>
            <w:vAlign w:val="bottom"/>
          </w:tcPr>
          <w:p w14:paraId="4E41669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w:t>
            </w:r>
          </w:p>
        </w:tc>
        <w:tc>
          <w:tcPr>
            <w:tcW w:w="343" w:type="pct"/>
            <w:shd w:val="clear" w:color="000000" w:fill="FFFFFF"/>
            <w:vAlign w:val="bottom"/>
          </w:tcPr>
          <w:p w14:paraId="3E0A9D5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44" w:type="pct"/>
            <w:shd w:val="clear" w:color="000000" w:fill="FFFFFF"/>
            <w:vAlign w:val="bottom"/>
          </w:tcPr>
          <w:p w14:paraId="384288D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344" w:type="pct"/>
            <w:shd w:val="clear" w:color="000000" w:fill="FFFFFF"/>
            <w:vAlign w:val="bottom"/>
          </w:tcPr>
          <w:p w14:paraId="6B896EF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w:t>
            </w:r>
          </w:p>
        </w:tc>
        <w:tc>
          <w:tcPr>
            <w:tcW w:w="347" w:type="pct"/>
            <w:noWrap/>
            <w:vAlign w:val="bottom"/>
          </w:tcPr>
          <w:p w14:paraId="1272A3B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22</w:t>
            </w:r>
          </w:p>
        </w:tc>
        <w:tc>
          <w:tcPr>
            <w:tcW w:w="340" w:type="pct"/>
            <w:noWrap/>
            <w:vAlign w:val="bottom"/>
          </w:tcPr>
          <w:p w14:paraId="52FE8C5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48" w:type="pct"/>
            <w:noWrap/>
            <w:vAlign w:val="bottom"/>
          </w:tcPr>
          <w:p w14:paraId="0A5B246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22</w:t>
            </w:r>
          </w:p>
        </w:tc>
        <w:tc>
          <w:tcPr>
            <w:tcW w:w="340" w:type="pct"/>
            <w:noWrap/>
            <w:vAlign w:val="bottom"/>
          </w:tcPr>
          <w:p w14:paraId="658F3BE2"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22</w:t>
            </w:r>
          </w:p>
        </w:tc>
        <w:tc>
          <w:tcPr>
            <w:tcW w:w="345" w:type="pct"/>
            <w:shd w:val="clear" w:color="000000" w:fill="FFFFFF"/>
            <w:vAlign w:val="bottom"/>
          </w:tcPr>
          <w:p w14:paraId="42F9321B"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36</w:t>
            </w:r>
          </w:p>
        </w:tc>
        <w:tc>
          <w:tcPr>
            <w:tcW w:w="413" w:type="pct"/>
            <w:noWrap/>
            <w:vAlign w:val="bottom"/>
          </w:tcPr>
          <w:p w14:paraId="6D0409F3"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44</w:t>
            </w:r>
          </w:p>
        </w:tc>
        <w:tc>
          <w:tcPr>
            <w:tcW w:w="484" w:type="pct"/>
            <w:shd w:val="clear" w:color="000000" w:fill="FCD5B4"/>
            <w:noWrap/>
            <w:vAlign w:val="bottom"/>
          </w:tcPr>
          <w:p w14:paraId="4EFEAECE"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199</w:t>
            </w:r>
          </w:p>
        </w:tc>
      </w:tr>
      <w:tr w:rsidR="002D03D6" w:rsidRPr="002D03D6" w14:paraId="16CF9101" w14:textId="77777777" w:rsidTr="00DF06D4">
        <w:trPr>
          <w:trHeight w:val="315"/>
          <w:jc w:val="center"/>
        </w:trPr>
        <w:tc>
          <w:tcPr>
            <w:tcW w:w="462" w:type="pct"/>
            <w:shd w:val="clear" w:color="000000" w:fill="FFFFFF"/>
            <w:vAlign w:val="center"/>
            <w:hideMark/>
          </w:tcPr>
          <w:p w14:paraId="56AB2A2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51-55</w:t>
            </w:r>
          </w:p>
        </w:tc>
        <w:tc>
          <w:tcPr>
            <w:tcW w:w="275" w:type="pct"/>
            <w:noWrap/>
            <w:vAlign w:val="bottom"/>
          </w:tcPr>
          <w:p w14:paraId="7F7DC2F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275" w:type="pct"/>
            <w:shd w:val="clear" w:color="000000" w:fill="FFFFFF"/>
            <w:vAlign w:val="bottom"/>
          </w:tcPr>
          <w:p w14:paraId="16AD1D3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344" w:type="pct"/>
            <w:shd w:val="clear" w:color="000000" w:fill="FFFFFF"/>
            <w:vAlign w:val="bottom"/>
          </w:tcPr>
          <w:p w14:paraId="0A46127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19</w:t>
            </w:r>
          </w:p>
        </w:tc>
        <w:tc>
          <w:tcPr>
            <w:tcW w:w="343" w:type="pct"/>
            <w:shd w:val="clear" w:color="000000" w:fill="FFFFFF"/>
            <w:vAlign w:val="bottom"/>
          </w:tcPr>
          <w:p w14:paraId="3D3EDFA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w:t>
            </w:r>
          </w:p>
        </w:tc>
        <w:tc>
          <w:tcPr>
            <w:tcW w:w="344" w:type="pct"/>
            <w:shd w:val="clear" w:color="000000" w:fill="FFFFFF"/>
            <w:vAlign w:val="bottom"/>
          </w:tcPr>
          <w:p w14:paraId="3017F37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344" w:type="pct"/>
            <w:shd w:val="clear" w:color="000000" w:fill="FFFFFF"/>
            <w:vAlign w:val="bottom"/>
          </w:tcPr>
          <w:p w14:paraId="21E52E7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36</w:t>
            </w:r>
          </w:p>
        </w:tc>
        <w:tc>
          <w:tcPr>
            <w:tcW w:w="347" w:type="pct"/>
            <w:noWrap/>
            <w:vAlign w:val="bottom"/>
          </w:tcPr>
          <w:p w14:paraId="7033A70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33</w:t>
            </w:r>
          </w:p>
        </w:tc>
        <w:tc>
          <w:tcPr>
            <w:tcW w:w="340" w:type="pct"/>
            <w:noWrap/>
            <w:vAlign w:val="bottom"/>
          </w:tcPr>
          <w:p w14:paraId="089C7D2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348" w:type="pct"/>
            <w:noWrap/>
            <w:vAlign w:val="bottom"/>
          </w:tcPr>
          <w:p w14:paraId="767B376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37</w:t>
            </w:r>
          </w:p>
        </w:tc>
        <w:tc>
          <w:tcPr>
            <w:tcW w:w="340" w:type="pct"/>
            <w:noWrap/>
            <w:vAlign w:val="bottom"/>
          </w:tcPr>
          <w:p w14:paraId="700A827A"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25</w:t>
            </w:r>
          </w:p>
        </w:tc>
        <w:tc>
          <w:tcPr>
            <w:tcW w:w="345" w:type="pct"/>
            <w:shd w:val="clear" w:color="000000" w:fill="FFFFFF"/>
            <w:vAlign w:val="bottom"/>
          </w:tcPr>
          <w:p w14:paraId="5E3C648D"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65</w:t>
            </w:r>
          </w:p>
        </w:tc>
        <w:tc>
          <w:tcPr>
            <w:tcW w:w="413" w:type="pct"/>
            <w:noWrap/>
            <w:vAlign w:val="bottom"/>
          </w:tcPr>
          <w:p w14:paraId="4DEA5428"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35</w:t>
            </w:r>
          </w:p>
        </w:tc>
        <w:tc>
          <w:tcPr>
            <w:tcW w:w="484" w:type="pct"/>
            <w:shd w:val="clear" w:color="000000" w:fill="FCD5B4"/>
            <w:noWrap/>
            <w:vAlign w:val="bottom"/>
          </w:tcPr>
          <w:p w14:paraId="31AB61B1"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278</w:t>
            </w:r>
          </w:p>
        </w:tc>
      </w:tr>
      <w:tr w:rsidR="002D03D6" w:rsidRPr="002D03D6" w14:paraId="4BE3CF7C" w14:textId="77777777" w:rsidTr="00DF06D4">
        <w:trPr>
          <w:trHeight w:val="315"/>
          <w:jc w:val="center"/>
        </w:trPr>
        <w:tc>
          <w:tcPr>
            <w:tcW w:w="462" w:type="pct"/>
            <w:shd w:val="clear" w:color="000000" w:fill="FFFFFF"/>
            <w:vAlign w:val="center"/>
            <w:hideMark/>
          </w:tcPr>
          <w:p w14:paraId="33FA94B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56-60</w:t>
            </w:r>
          </w:p>
        </w:tc>
        <w:tc>
          <w:tcPr>
            <w:tcW w:w="275" w:type="pct"/>
            <w:noWrap/>
            <w:vAlign w:val="bottom"/>
          </w:tcPr>
          <w:p w14:paraId="2F277FD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275" w:type="pct"/>
            <w:shd w:val="clear" w:color="000000" w:fill="FFFFFF"/>
            <w:vAlign w:val="bottom"/>
          </w:tcPr>
          <w:p w14:paraId="1960AC7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w:t>
            </w:r>
          </w:p>
        </w:tc>
        <w:tc>
          <w:tcPr>
            <w:tcW w:w="344" w:type="pct"/>
            <w:shd w:val="clear" w:color="000000" w:fill="FFFFFF"/>
            <w:vAlign w:val="bottom"/>
          </w:tcPr>
          <w:p w14:paraId="2CC4CB5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16</w:t>
            </w:r>
          </w:p>
        </w:tc>
        <w:tc>
          <w:tcPr>
            <w:tcW w:w="343" w:type="pct"/>
            <w:shd w:val="clear" w:color="000000" w:fill="FFFFFF"/>
            <w:vAlign w:val="bottom"/>
          </w:tcPr>
          <w:p w14:paraId="14B8887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344" w:type="pct"/>
            <w:shd w:val="clear" w:color="000000" w:fill="FFFFFF"/>
            <w:vAlign w:val="bottom"/>
          </w:tcPr>
          <w:p w14:paraId="065907B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344" w:type="pct"/>
            <w:shd w:val="clear" w:color="000000" w:fill="FFFFFF"/>
            <w:vAlign w:val="bottom"/>
          </w:tcPr>
          <w:p w14:paraId="208ABFD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46</w:t>
            </w:r>
          </w:p>
        </w:tc>
        <w:tc>
          <w:tcPr>
            <w:tcW w:w="347" w:type="pct"/>
            <w:noWrap/>
            <w:vAlign w:val="bottom"/>
          </w:tcPr>
          <w:p w14:paraId="05ED8CD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24</w:t>
            </w:r>
          </w:p>
        </w:tc>
        <w:tc>
          <w:tcPr>
            <w:tcW w:w="340" w:type="pct"/>
            <w:noWrap/>
            <w:vAlign w:val="bottom"/>
          </w:tcPr>
          <w:p w14:paraId="05400A3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48" w:type="pct"/>
            <w:noWrap/>
            <w:vAlign w:val="bottom"/>
          </w:tcPr>
          <w:p w14:paraId="04D5979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51</w:t>
            </w:r>
          </w:p>
        </w:tc>
        <w:tc>
          <w:tcPr>
            <w:tcW w:w="340" w:type="pct"/>
            <w:noWrap/>
            <w:vAlign w:val="bottom"/>
          </w:tcPr>
          <w:p w14:paraId="11260029"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39</w:t>
            </w:r>
          </w:p>
        </w:tc>
        <w:tc>
          <w:tcPr>
            <w:tcW w:w="345" w:type="pct"/>
            <w:shd w:val="clear" w:color="000000" w:fill="FFFFFF"/>
            <w:vAlign w:val="bottom"/>
          </w:tcPr>
          <w:p w14:paraId="79E0D91E"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38</w:t>
            </w:r>
          </w:p>
        </w:tc>
        <w:tc>
          <w:tcPr>
            <w:tcW w:w="413" w:type="pct"/>
            <w:noWrap/>
            <w:vAlign w:val="bottom"/>
          </w:tcPr>
          <w:p w14:paraId="41F644E4"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38</w:t>
            </w:r>
          </w:p>
        </w:tc>
        <w:tc>
          <w:tcPr>
            <w:tcW w:w="484" w:type="pct"/>
            <w:shd w:val="clear" w:color="000000" w:fill="FCD5B4"/>
            <w:noWrap/>
            <w:vAlign w:val="bottom"/>
          </w:tcPr>
          <w:p w14:paraId="1FBDB55F"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275</w:t>
            </w:r>
          </w:p>
        </w:tc>
      </w:tr>
      <w:tr w:rsidR="002D03D6" w:rsidRPr="002D03D6" w14:paraId="2B423008" w14:textId="77777777" w:rsidTr="00DF06D4">
        <w:trPr>
          <w:trHeight w:val="315"/>
          <w:jc w:val="center"/>
        </w:trPr>
        <w:tc>
          <w:tcPr>
            <w:tcW w:w="462" w:type="pct"/>
            <w:shd w:val="clear" w:color="000000" w:fill="FFFFFF"/>
            <w:vAlign w:val="center"/>
            <w:hideMark/>
          </w:tcPr>
          <w:p w14:paraId="7D9B96F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61-65</w:t>
            </w:r>
          </w:p>
        </w:tc>
        <w:tc>
          <w:tcPr>
            <w:tcW w:w="275" w:type="pct"/>
            <w:noWrap/>
            <w:vAlign w:val="bottom"/>
          </w:tcPr>
          <w:p w14:paraId="54FAA60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275" w:type="pct"/>
            <w:shd w:val="clear" w:color="000000" w:fill="FFFFFF"/>
            <w:vAlign w:val="bottom"/>
          </w:tcPr>
          <w:p w14:paraId="2EBFDB1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344" w:type="pct"/>
            <w:shd w:val="clear" w:color="000000" w:fill="FFFFFF"/>
            <w:vAlign w:val="bottom"/>
          </w:tcPr>
          <w:p w14:paraId="1143FF6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w:t>
            </w:r>
          </w:p>
        </w:tc>
        <w:tc>
          <w:tcPr>
            <w:tcW w:w="343" w:type="pct"/>
            <w:shd w:val="clear" w:color="000000" w:fill="FFFFFF"/>
            <w:vAlign w:val="bottom"/>
          </w:tcPr>
          <w:p w14:paraId="78AAFA2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344" w:type="pct"/>
            <w:shd w:val="clear" w:color="000000" w:fill="FFFFFF"/>
            <w:vAlign w:val="bottom"/>
          </w:tcPr>
          <w:p w14:paraId="524B5FD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344" w:type="pct"/>
            <w:shd w:val="clear" w:color="000000" w:fill="FFFFFF"/>
            <w:vAlign w:val="bottom"/>
          </w:tcPr>
          <w:p w14:paraId="30A7B0D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347" w:type="pct"/>
            <w:noWrap/>
            <w:vAlign w:val="bottom"/>
          </w:tcPr>
          <w:p w14:paraId="2C38E34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30</w:t>
            </w:r>
          </w:p>
        </w:tc>
        <w:tc>
          <w:tcPr>
            <w:tcW w:w="340" w:type="pct"/>
            <w:noWrap/>
            <w:vAlign w:val="bottom"/>
          </w:tcPr>
          <w:p w14:paraId="1D730DB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348" w:type="pct"/>
            <w:noWrap/>
            <w:vAlign w:val="bottom"/>
          </w:tcPr>
          <w:p w14:paraId="61E18B1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46</w:t>
            </w:r>
          </w:p>
        </w:tc>
        <w:tc>
          <w:tcPr>
            <w:tcW w:w="340" w:type="pct"/>
            <w:noWrap/>
            <w:vAlign w:val="bottom"/>
          </w:tcPr>
          <w:p w14:paraId="24A2670C"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50</w:t>
            </w:r>
          </w:p>
        </w:tc>
        <w:tc>
          <w:tcPr>
            <w:tcW w:w="345" w:type="pct"/>
            <w:shd w:val="clear" w:color="000000" w:fill="FFFFFF"/>
            <w:vAlign w:val="bottom"/>
          </w:tcPr>
          <w:p w14:paraId="055801D8"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42</w:t>
            </w:r>
          </w:p>
        </w:tc>
        <w:tc>
          <w:tcPr>
            <w:tcW w:w="413" w:type="pct"/>
            <w:noWrap/>
            <w:vAlign w:val="bottom"/>
          </w:tcPr>
          <w:p w14:paraId="1C4B5DB7"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47</w:t>
            </w:r>
          </w:p>
        </w:tc>
        <w:tc>
          <w:tcPr>
            <w:tcW w:w="484" w:type="pct"/>
            <w:shd w:val="clear" w:color="000000" w:fill="FCD5B4"/>
            <w:noWrap/>
            <w:vAlign w:val="bottom"/>
          </w:tcPr>
          <w:p w14:paraId="1256E955"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264</w:t>
            </w:r>
          </w:p>
        </w:tc>
      </w:tr>
      <w:tr w:rsidR="002D03D6" w:rsidRPr="002D03D6" w14:paraId="52F11A66" w14:textId="77777777" w:rsidTr="00DF06D4">
        <w:trPr>
          <w:trHeight w:val="315"/>
          <w:jc w:val="center"/>
        </w:trPr>
        <w:tc>
          <w:tcPr>
            <w:tcW w:w="462" w:type="pct"/>
            <w:shd w:val="clear" w:color="000000" w:fill="FFFFFF"/>
            <w:vAlign w:val="center"/>
            <w:hideMark/>
          </w:tcPr>
          <w:p w14:paraId="253967B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66-70</w:t>
            </w:r>
          </w:p>
        </w:tc>
        <w:tc>
          <w:tcPr>
            <w:tcW w:w="275" w:type="pct"/>
            <w:noWrap/>
            <w:vAlign w:val="bottom"/>
          </w:tcPr>
          <w:p w14:paraId="264BC16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275" w:type="pct"/>
            <w:shd w:val="clear" w:color="000000" w:fill="FFFFFF"/>
            <w:vAlign w:val="bottom"/>
          </w:tcPr>
          <w:p w14:paraId="4347469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w:t>
            </w:r>
          </w:p>
        </w:tc>
        <w:tc>
          <w:tcPr>
            <w:tcW w:w="344" w:type="pct"/>
            <w:shd w:val="clear" w:color="000000" w:fill="FFFFFF"/>
            <w:vAlign w:val="bottom"/>
          </w:tcPr>
          <w:p w14:paraId="206ADA5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343" w:type="pct"/>
            <w:shd w:val="clear" w:color="000000" w:fill="FFFFFF"/>
            <w:vAlign w:val="bottom"/>
          </w:tcPr>
          <w:p w14:paraId="3E4798F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44" w:type="pct"/>
            <w:shd w:val="clear" w:color="000000" w:fill="FFFFFF"/>
            <w:vAlign w:val="bottom"/>
          </w:tcPr>
          <w:p w14:paraId="5BC3451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344" w:type="pct"/>
            <w:shd w:val="clear" w:color="000000" w:fill="FFFFFF"/>
            <w:vAlign w:val="bottom"/>
          </w:tcPr>
          <w:p w14:paraId="6D3F7B7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347" w:type="pct"/>
            <w:noWrap/>
            <w:vAlign w:val="bottom"/>
          </w:tcPr>
          <w:p w14:paraId="37718AA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28</w:t>
            </w:r>
          </w:p>
        </w:tc>
        <w:tc>
          <w:tcPr>
            <w:tcW w:w="340" w:type="pct"/>
            <w:noWrap/>
            <w:vAlign w:val="bottom"/>
          </w:tcPr>
          <w:p w14:paraId="19E2236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348" w:type="pct"/>
            <w:noWrap/>
            <w:vAlign w:val="bottom"/>
          </w:tcPr>
          <w:p w14:paraId="1376143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48</w:t>
            </w:r>
          </w:p>
        </w:tc>
        <w:tc>
          <w:tcPr>
            <w:tcW w:w="340" w:type="pct"/>
            <w:noWrap/>
            <w:vAlign w:val="bottom"/>
          </w:tcPr>
          <w:p w14:paraId="33F27958"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48</w:t>
            </w:r>
          </w:p>
        </w:tc>
        <w:tc>
          <w:tcPr>
            <w:tcW w:w="345" w:type="pct"/>
            <w:shd w:val="clear" w:color="000000" w:fill="FFFFFF"/>
            <w:vAlign w:val="bottom"/>
          </w:tcPr>
          <w:p w14:paraId="7825E601"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54</w:t>
            </w:r>
          </w:p>
        </w:tc>
        <w:tc>
          <w:tcPr>
            <w:tcW w:w="413" w:type="pct"/>
            <w:noWrap/>
            <w:vAlign w:val="bottom"/>
          </w:tcPr>
          <w:p w14:paraId="60F5A7AD"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45</w:t>
            </w:r>
          </w:p>
        </w:tc>
        <w:tc>
          <w:tcPr>
            <w:tcW w:w="484" w:type="pct"/>
            <w:shd w:val="clear" w:color="000000" w:fill="FCD5B4"/>
            <w:noWrap/>
            <w:vAlign w:val="bottom"/>
          </w:tcPr>
          <w:p w14:paraId="4B2E86AB"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265</w:t>
            </w:r>
          </w:p>
        </w:tc>
      </w:tr>
      <w:tr w:rsidR="002D03D6" w:rsidRPr="002D03D6" w14:paraId="3EBF89FF" w14:textId="77777777" w:rsidTr="00DF06D4">
        <w:trPr>
          <w:trHeight w:val="315"/>
          <w:jc w:val="center"/>
        </w:trPr>
        <w:tc>
          <w:tcPr>
            <w:tcW w:w="462" w:type="pct"/>
            <w:shd w:val="clear" w:color="000000" w:fill="FFFFFF"/>
            <w:vAlign w:val="center"/>
            <w:hideMark/>
          </w:tcPr>
          <w:p w14:paraId="068E917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71-75</w:t>
            </w:r>
          </w:p>
        </w:tc>
        <w:tc>
          <w:tcPr>
            <w:tcW w:w="275" w:type="pct"/>
            <w:noWrap/>
            <w:vAlign w:val="bottom"/>
          </w:tcPr>
          <w:p w14:paraId="266EACD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275" w:type="pct"/>
            <w:shd w:val="clear" w:color="000000" w:fill="FFFFFF"/>
            <w:vAlign w:val="bottom"/>
          </w:tcPr>
          <w:p w14:paraId="7EE87EB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44" w:type="pct"/>
            <w:shd w:val="clear" w:color="000000" w:fill="FFFFFF"/>
            <w:vAlign w:val="bottom"/>
          </w:tcPr>
          <w:p w14:paraId="3851A2B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43" w:type="pct"/>
            <w:shd w:val="clear" w:color="000000" w:fill="FFFFFF"/>
            <w:vAlign w:val="bottom"/>
          </w:tcPr>
          <w:p w14:paraId="2EDD4DD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44" w:type="pct"/>
            <w:shd w:val="clear" w:color="000000" w:fill="FFFFFF"/>
            <w:vAlign w:val="bottom"/>
          </w:tcPr>
          <w:p w14:paraId="7AFFB30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82</w:t>
            </w:r>
          </w:p>
        </w:tc>
        <w:tc>
          <w:tcPr>
            <w:tcW w:w="344" w:type="pct"/>
            <w:shd w:val="clear" w:color="000000" w:fill="FFFFFF"/>
            <w:vAlign w:val="bottom"/>
          </w:tcPr>
          <w:p w14:paraId="3E84EF4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347" w:type="pct"/>
            <w:noWrap/>
            <w:vAlign w:val="bottom"/>
          </w:tcPr>
          <w:p w14:paraId="0CDC9D3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26</w:t>
            </w:r>
          </w:p>
        </w:tc>
        <w:tc>
          <w:tcPr>
            <w:tcW w:w="340" w:type="pct"/>
            <w:noWrap/>
            <w:vAlign w:val="bottom"/>
          </w:tcPr>
          <w:p w14:paraId="0687E45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348" w:type="pct"/>
            <w:noWrap/>
            <w:vAlign w:val="bottom"/>
          </w:tcPr>
          <w:p w14:paraId="2650325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45</w:t>
            </w:r>
          </w:p>
        </w:tc>
        <w:tc>
          <w:tcPr>
            <w:tcW w:w="340" w:type="pct"/>
            <w:noWrap/>
            <w:vAlign w:val="bottom"/>
          </w:tcPr>
          <w:p w14:paraId="6DA78DFD"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44</w:t>
            </w:r>
          </w:p>
        </w:tc>
        <w:tc>
          <w:tcPr>
            <w:tcW w:w="345" w:type="pct"/>
            <w:shd w:val="clear" w:color="000000" w:fill="FFFFFF"/>
            <w:vAlign w:val="bottom"/>
          </w:tcPr>
          <w:p w14:paraId="4FFF1C12"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53</w:t>
            </w:r>
          </w:p>
        </w:tc>
        <w:tc>
          <w:tcPr>
            <w:tcW w:w="413" w:type="pct"/>
            <w:noWrap/>
            <w:vAlign w:val="bottom"/>
          </w:tcPr>
          <w:p w14:paraId="08E4AD71"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60</w:t>
            </w:r>
          </w:p>
        </w:tc>
        <w:tc>
          <w:tcPr>
            <w:tcW w:w="484" w:type="pct"/>
            <w:shd w:val="clear" w:color="000000" w:fill="FCD5B4"/>
            <w:noWrap/>
            <w:vAlign w:val="bottom"/>
          </w:tcPr>
          <w:p w14:paraId="47DE85CB"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328</w:t>
            </w:r>
          </w:p>
        </w:tc>
      </w:tr>
      <w:tr w:rsidR="002D03D6" w:rsidRPr="002D03D6" w14:paraId="0F8A55EA" w14:textId="77777777" w:rsidTr="00DF06D4">
        <w:trPr>
          <w:trHeight w:val="315"/>
          <w:jc w:val="center"/>
        </w:trPr>
        <w:tc>
          <w:tcPr>
            <w:tcW w:w="462" w:type="pct"/>
            <w:shd w:val="clear" w:color="000000" w:fill="FFFFFF"/>
            <w:vAlign w:val="center"/>
            <w:hideMark/>
          </w:tcPr>
          <w:p w14:paraId="551DDFE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76-80</w:t>
            </w:r>
          </w:p>
        </w:tc>
        <w:tc>
          <w:tcPr>
            <w:tcW w:w="275" w:type="pct"/>
            <w:noWrap/>
            <w:vAlign w:val="bottom"/>
          </w:tcPr>
          <w:p w14:paraId="7623090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275" w:type="pct"/>
            <w:shd w:val="clear" w:color="000000" w:fill="FFFFFF"/>
            <w:vAlign w:val="bottom"/>
          </w:tcPr>
          <w:p w14:paraId="391DBA7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44" w:type="pct"/>
            <w:shd w:val="clear" w:color="000000" w:fill="FFFFFF"/>
            <w:vAlign w:val="bottom"/>
          </w:tcPr>
          <w:p w14:paraId="4487432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43" w:type="pct"/>
            <w:shd w:val="clear" w:color="000000" w:fill="FFFFFF"/>
            <w:vAlign w:val="bottom"/>
          </w:tcPr>
          <w:p w14:paraId="14289D9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44" w:type="pct"/>
            <w:shd w:val="clear" w:color="000000" w:fill="FFFFFF"/>
            <w:vAlign w:val="bottom"/>
          </w:tcPr>
          <w:p w14:paraId="753282F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44" w:type="pct"/>
            <w:shd w:val="clear" w:color="000000" w:fill="FFFFFF"/>
            <w:vAlign w:val="bottom"/>
          </w:tcPr>
          <w:p w14:paraId="2DD656A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347" w:type="pct"/>
            <w:noWrap/>
            <w:vAlign w:val="bottom"/>
          </w:tcPr>
          <w:p w14:paraId="12C63AB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20</w:t>
            </w:r>
          </w:p>
        </w:tc>
        <w:tc>
          <w:tcPr>
            <w:tcW w:w="340" w:type="pct"/>
            <w:noWrap/>
            <w:vAlign w:val="bottom"/>
          </w:tcPr>
          <w:p w14:paraId="59C7BC0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348" w:type="pct"/>
            <w:noWrap/>
            <w:vAlign w:val="bottom"/>
          </w:tcPr>
          <w:p w14:paraId="5E86075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24</w:t>
            </w:r>
          </w:p>
        </w:tc>
        <w:tc>
          <w:tcPr>
            <w:tcW w:w="340" w:type="pct"/>
            <w:noWrap/>
            <w:vAlign w:val="bottom"/>
          </w:tcPr>
          <w:p w14:paraId="56D3FBBA"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34</w:t>
            </w:r>
          </w:p>
        </w:tc>
        <w:tc>
          <w:tcPr>
            <w:tcW w:w="345" w:type="pct"/>
            <w:shd w:val="clear" w:color="000000" w:fill="FFFFFF"/>
            <w:vAlign w:val="bottom"/>
          </w:tcPr>
          <w:p w14:paraId="1D6D0316"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26</w:t>
            </w:r>
          </w:p>
        </w:tc>
        <w:tc>
          <w:tcPr>
            <w:tcW w:w="413" w:type="pct"/>
            <w:noWrap/>
            <w:vAlign w:val="bottom"/>
          </w:tcPr>
          <w:p w14:paraId="7A1C27C6"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29</w:t>
            </w:r>
          </w:p>
        </w:tc>
        <w:tc>
          <w:tcPr>
            <w:tcW w:w="484" w:type="pct"/>
            <w:shd w:val="clear" w:color="000000" w:fill="FCD5B4"/>
            <w:noWrap/>
            <w:vAlign w:val="bottom"/>
          </w:tcPr>
          <w:p w14:paraId="252ECD65"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153</w:t>
            </w:r>
          </w:p>
        </w:tc>
      </w:tr>
      <w:tr w:rsidR="002D03D6" w:rsidRPr="002D03D6" w14:paraId="4EDF06D5" w14:textId="77777777" w:rsidTr="00DF06D4">
        <w:trPr>
          <w:trHeight w:val="315"/>
          <w:jc w:val="center"/>
        </w:trPr>
        <w:tc>
          <w:tcPr>
            <w:tcW w:w="462" w:type="pct"/>
            <w:shd w:val="clear" w:color="000000" w:fill="FFFFFF"/>
            <w:vAlign w:val="center"/>
            <w:hideMark/>
          </w:tcPr>
          <w:p w14:paraId="490EAAA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81-85</w:t>
            </w:r>
          </w:p>
        </w:tc>
        <w:tc>
          <w:tcPr>
            <w:tcW w:w="275" w:type="pct"/>
            <w:noWrap/>
            <w:vAlign w:val="bottom"/>
          </w:tcPr>
          <w:p w14:paraId="52B5AEC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275" w:type="pct"/>
            <w:shd w:val="clear" w:color="000000" w:fill="FFFFFF"/>
            <w:vAlign w:val="bottom"/>
          </w:tcPr>
          <w:p w14:paraId="1EFF91B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344" w:type="pct"/>
            <w:shd w:val="clear" w:color="000000" w:fill="FFFFFF"/>
            <w:vAlign w:val="bottom"/>
          </w:tcPr>
          <w:p w14:paraId="4D84F50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43" w:type="pct"/>
            <w:shd w:val="clear" w:color="000000" w:fill="FFFFFF"/>
            <w:vAlign w:val="bottom"/>
          </w:tcPr>
          <w:p w14:paraId="00B8596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44" w:type="pct"/>
            <w:shd w:val="clear" w:color="000000" w:fill="FFFFFF"/>
            <w:vAlign w:val="bottom"/>
          </w:tcPr>
          <w:p w14:paraId="3B4A415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44" w:type="pct"/>
            <w:shd w:val="clear" w:color="000000" w:fill="FFFFFF"/>
            <w:vAlign w:val="bottom"/>
          </w:tcPr>
          <w:p w14:paraId="2AB9BC0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347" w:type="pct"/>
            <w:noWrap/>
            <w:vAlign w:val="bottom"/>
          </w:tcPr>
          <w:p w14:paraId="326EABB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340" w:type="pct"/>
            <w:noWrap/>
            <w:vAlign w:val="bottom"/>
          </w:tcPr>
          <w:p w14:paraId="5ABF33A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48" w:type="pct"/>
            <w:noWrap/>
            <w:vAlign w:val="bottom"/>
          </w:tcPr>
          <w:p w14:paraId="742E284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15</w:t>
            </w:r>
          </w:p>
        </w:tc>
        <w:tc>
          <w:tcPr>
            <w:tcW w:w="340" w:type="pct"/>
            <w:noWrap/>
            <w:vAlign w:val="bottom"/>
          </w:tcPr>
          <w:p w14:paraId="29CCCB25"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21</w:t>
            </w:r>
          </w:p>
        </w:tc>
        <w:tc>
          <w:tcPr>
            <w:tcW w:w="345" w:type="pct"/>
            <w:shd w:val="clear" w:color="000000" w:fill="FFFFFF"/>
            <w:vAlign w:val="bottom"/>
          </w:tcPr>
          <w:p w14:paraId="309A14B2"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13</w:t>
            </w:r>
          </w:p>
        </w:tc>
        <w:tc>
          <w:tcPr>
            <w:tcW w:w="413" w:type="pct"/>
            <w:noWrap/>
            <w:vAlign w:val="bottom"/>
          </w:tcPr>
          <w:p w14:paraId="2218CABB"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13</w:t>
            </w:r>
          </w:p>
        </w:tc>
        <w:tc>
          <w:tcPr>
            <w:tcW w:w="484" w:type="pct"/>
            <w:shd w:val="clear" w:color="000000" w:fill="FCD5B4"/>
            <w:noWrap/>
            <w:vAlign w:val="bottom"/>
          </w:tcPr>
          <w:p w14:paraId="2C262826"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89</w:t>
            </w:r>
          </w:p>
        </w:tc>
      </w:tr>
      <w:tr w:rsidR="002D03D6" w:rsidRPr="002D03D6" w14:paraId="6C065110" w14:textId="77777777" w:rsidTr="00DF06D4">
        <w:trPr>
          <w:trHeight w:val="315"/>
          <w:jc w:val="center"/>
        </w:trPr>
        <w:tc>
          <w:tcPr>
            <w:tcW w:w="462" w:type="pct"/>
            <w:shd w:val="clear" w:color="000000" w:fill="FFFFFF"/>
            <w:vAlign w:val="center"/>
            <w:hideMark/>
          </w:tcPr>
          <w:p w14:paraId="5D15E8B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86-90</w:t>
            </w:r>
          </w:p>
        </w:tc>
        <w:tc>
          <w:tcPr>
            <w:tcW w:w="275" w:type="pct"/>
            <w:noWrap/>
            <w:vAlign w:val="bottom"/>
          </w:tcPr>
          <w:p w14:paraId="2C8E0F1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275" w:type="pct"/>
            <w:shd w:val="clear" w:color="000000" w:fill="FFFFFF"/>
            <w:vAlign w:val="bottom"/>
          </w:tcPr>
          <w:p w14:paraId="60E6F32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344" w:type="pct"/>
            <w:shd w:val="clear" w:color="000000" w:fill="FFFFFF"/>
            <w:vAlign w:val="bottom"/>
          </w:tcPr>
          <w:p w14:paraId="170ADF4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43" w:type="pct"/>
            <w:shd w:val="clear" w:color="000000" w:fill="FFFFFF"/>
            <w:vAlign w:val="bottom"/>
          </w:tcPr>
          <w:p w14:paraId="17259FC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44" w:type="pct"/>
            <w:shd w:val="clear" w:color="000000" w:fill="FFFFFF"/>
            <w:vAlign w:val="bottom"/>
          </w:tcPr>
          <w:p w14:paraId="196EA8F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44" w:type="pct"/>
            <w:shd w:val="clear" w:color="000000" w:fill="FFFFFF"/>
            <w:vAlign w:val="bottom"/>
          </w:tcPr>
          <w:p w14:paraId="4554331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47" w:type="pct"/>
            <w:noWrap/>
            <w:vAlign w:val="bottom"/>
          </w:tcPr>
          <w:p w14:paraId="4A38D7C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40" w:type="pct"/>
            <w:noWrap/>
            <w:vAlign w:val="bottom"/>
          </w:tcPr>
          <w:p w14:paraId="01BA4EF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48" w:type="pct"/>
            <w:noWrap/>
            <w:vAlign w:val="bottom"/>
          </w:tcPr>
          <w:p w14:paraId="6373847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340" w:type="pct"/>
            <w:noWrap/>
            <w:vAlign w:val="bottom"/>
          </w:tcPr>
          <w:p w14:paraId="61AD87F2"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2</w:t>
            </w:r>
          </w:p>
        </w:tc>
        <w:tc>
          <w:tcPr>
            <w:tcW w:w="345" w:type="pct"/>
            <w:shd w:val="clear" w:color="000000" w:fill="FFFFFF"/>
            <w:vAlign w:val="bottom"/>
          </w:tcPr>
          <w:p w14:paraId="59454107"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413" w:type="pct"/>
            <w:noWrap/>
            <w:vAlign w:val="bottom"/>
          </w:tcPr>
          <w:p w14:paraId="50DC9BE2"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10</w:t>
            </w:r>
          </w:p>
        </w:tc>
        <w:tc>
          <w:tcPr>
            <w:tcW w:w="484" w:type="pct"/>
            <w:shd w:val="clear" w:color="000000" w:fill="FCD5B4"/>
            <w:noWrap/>
            <w:vAlign w:val="bottom"/>
          </w:tcPr>
          <w:p w14:paraId="3A550DFC"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34</w:t>
            </w:r>
          </w:p>
        </w:tc>
      </w:tr>
      <w:tr w:rsidR="002D03D6" w:rsidRPr="002D03D6" w14:paraId="36A44BB2" w14:textId="77777777" w:rsidTr="00DF06D4">
        <w:trPr>
          <w:trHeight w:val="315"/>
          <w:jc w:val="center"/>
        </w:trPr>
        <w:tc>
          <w:tcPr>
            <w:tcW w:w="462" w:type="pct"/>
            <w:shd w:val="clear" w:color="000000" w:fill="FFFFFF"/>
            <w:vAlign w:val="center"/>
            <w:hideMark/>
          </w:tcPr>
          <w:p w14:paraId="4960CED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91+</w:t>
            </w:r>
          </w:p>
        </w:tc>
        <w:tc>
          <w:tcPr>
            <w:tcW w:w="275" w:type="pct"/>
            <w:noWrap/>
            <w:vAlign w:val="bottom"/>
          </w:tcPr>
          <w:p w14:paraId="21EB197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275" w:type="pct"/>
            <w:shd w:val="clear" w:color="000000" w:fill="FFFFFF"/>
            <w:vAlign w:val="bottom"/>
          </w:tcPr>
          <w:p w14:paraId="533BE50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44" w:type="pct"/>
            <w:shd w:val="clear" w:color="000000" w:fill="FFFFFF"/>
            <w:vAlign w:val="bottom"/>
          </w:tcPr>
          <w:p w14:paraId="3BCD593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43" w:type="pct"/>
            <w:shd w:val="clear" w:color="000000" w:fill="FFFFFF"/>
            <w:vAlign w:val="bottom"/>
          </w:tcPr>
          <w:p w14:paraId="4FE4648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44" w:type="pct"/>
            <w:shd w:val="clear" w:color="000000" w:fill="FFFFFF"/>
            <w:vAlign w:val="bottom"/>
          </w:tcPr>
          <w:p w14:paraId="07F0745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44" w:type="pct"/>
            <w:shd w:val="clear" w:color="000000" w:fill="FFFFFF"/>
            <w:vAlign w:val="bottom"/>
          </w:tcPr>
          <w:p w14:paraId="2EAB1DE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47" w:type="pct"/>
            <w:noWrap/>
            <w:vAlign w:val="bottom"/>
          </w:tcPr>
          <w:p w14:paraId="75A6A53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340" w:type="pct"/>
            <w:noWrap/>
            <w:vAlign w:val="bottom"/>
          </w:tcPr>
          <w:p w14:paraId="151C423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48" w:type="pct"/>
            <w:noWrap/>
            <w:vAlign w:val="bottom"/>
          </w:tcPr>
          <w:p w14:paraId="7823E8C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40" w:type="pct"/>
            <w:noWrap/>
            <w:vAlign w:val="bottom"/>
          </w:tcPr>
          <w:p w14:paraId="14A6F79D"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4</w:t>
            </w:r>
          </w:p>
        </w:tc>
        <w:tc>
          <w:tcPr>
            <w:tcW w:w="345" w:type="pct"/>
            <w:shd w:val="clear" w:color="000000" w:fill="FFFFFF"/>
            <w:vAlign w:val="bottom"/>
          </w:tcPr>
          <w:p w14:paraId="6475EE51"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w:t>
            </w:r>
          </w:p>
        </w:tc>
        <w:tc>
          <w:tcPr>
            <w:tcW w:w="413" w:type="pct"/>
            <w:noWrap/>
            <w:vAlign w:val="bottom"/>
          </w:tcPr>
          <w:p w14:paraId="1B4480AE"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484" w:type="pct"/>
            <w:shd w:val="clear" w:color="000000" w:fill="FCD5B4"/>
            <w:noWrap/>
            <w:vAlign w:val="bottom"/>
          </w:tcPr>
          <w:p w14:paraId="2E09523A"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16</w:t>
            </w:r>
          </w:p>
        </w:tc>
      </w:tr>
      <w:tr w:rsidR="002D03D6" w:rsidRPr="002D03D6" w14:paraId="3675141E" w14:textId="77777777" w:rsidTr="00DF06D4">
        <w:trPr>
          <w:trHeight w:val="315"/>
          <w:jc w:val="center"/>
        </w:trPr>
        <w:tc>
          <w:tcPr>
            <w:tcW w:w="462" w:type="pct"/>
            <w:shd w:val="clear" w:color="000000" w:fill="FFFFFF"/>
            <w:vAlign w:val="center"/>
            <w:hideMark/>
          </w:tcPr>
          <w:p w14:paraId="57F8B039" w14:textId="77777777" w:rsidR="002D03D6" w:rsidRPr="002D03D6" w:rsidRDefault="002D03D6" w:rsidP="002D03D6">
            <w:pPr>
              <w:spacing w:after="0" w:line="240" w:lineRule="auto"/>
              <w:jc w:val="center"/>
              <w:rPr>
                <w:rFonts w:ascii="Times New Roman" w:eastAsia="Times New Roman" w:hAnsi="Times New Roman"/>
                <w:b/>
              </w:rPr>
            </w:pPr>
            <w:r w:rsidRPr="002D03D6">
              <w:rPr>
                <w:rFonts w:ascii="Times New Roman" w:eastAsia="Times New Roman" w:hAnsi="Times New Roman"/>
                <w:b/>
              </w:rPr>
              <w:t>Total</w:t>
            </w:r>
          </w:p>
        </w:tc>
        <w:tc>
          <w:tcPr>
            <w:tcW w:w="275" w:type="pct"/>
            <w:noWrap/>
            <w:vAlign w:val="bottom"/>
          </w:tcPr>
          <w:p w14:paraId="7A8D5C43"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0</w:t>
            </w:r>
          </w:p>
        </w:tc>
        <w:tc>
          <w:tcPr>
            <w:tcW w:w="275" w:type="pct"/>
            <w:shd w:val="clear" w:color="000000" w:fill="FFFFFF"/>
            <w:vAlign w:val="bottom"/>
          </w:tcPr>
          <w:p w14:paraId="1C196337"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76</w:t>
            </w:r>
          </w:p>
        </w:tc>
        <w:tc>
          <w:tcPr>
            <w:tcW w:w="344" w:type="pct"/>
            <w:shd w:val="clear" w:color="000000" w:fill="FFFFFF"/>
            <w:vAlign w:val="bottom"/>
          </w:tcPr>
          <w:p w14:paraId="14FFE59D"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448</w:t>
            </w:r>
          </w:p>
        </w:tc>
        <w:tc>
          <w:tcPr>
            <w:tcW w:w="343" w:type="pct"/>
            <w:shd w:val="clear" w:color="000000" w:fill="FFFFFF"/>
            <w:vAlign w:val="bottom"/>
          </w:tcPr>
          <w:p w14:paraId="38186717"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130</w:t>
            </w:r>
          </w:p>
        </w:tc>
        <w:tc>
          <w:tcPr>
            <w:tcW w:w="344" w:type="pct"/>
            <w:shd w:val="clear" w:color="000000" w:fill="FFFFFF"/>
            <w:vAlign w:val="bottom"/>
          </w:tcPr>
          <w:p w14:paraId="1B37B9E5"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275</w:t>
            </w:r>
          </w:p>
        </w:tc>
        <w:tc>
          <w:tcPr>
            <w:tcW w:w="344" w:type="pct"/>
            <w:shd w:val="clear" w:color="000000" w:fill="FFFFFF"/>
            <w:vAlign w:val="bottom"/>
          </w:tcPr>
          <w:p w14:paraId="43E3462E"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336</w:t>
            </w:r>
          </w:p>
        </w:tc>
        <w:tc>
          <w:tcPr>
            <w:tcW w:w="347" w:type="pct"/>
            <w:noWrap/>
            <w:vAlign w:val="bottom"/>
          </w:tcPr>
          <w:p w14:paraId="01083133"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358</w:t>
            </w:r>
          </w:p>
        </w:tc>
        <w:tc>
          <w:tcPr>
            <w:tcW w:w="340" w:type="pct"/>
            <w:noWrap/>
            <w:vAlign w:val="bottom"/>
          </w:tcPr>
          <w:p w14:paraId="325426E1"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17</w:t>
            </w:r>
          </w:p>
        </w:tc>
        <w:tc>
          <w:tcPr>
            <w:tcW w:w="348" w:type="pct"/>
            <w:noWrap/>
            <w:vAlign w:val="bottom"/>
          </w:tcPr>
          <w:p w14:paraId="616445CD"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508</w:t>
            </w:r>
          </w:p>
        </w:tc>
        <w:tc>
          <w:tcPr>
            <w:tcW w:w="340" w:type="pct"/>
            <w:noWrap/>
            <w:vAlign w:val="bottom"/>
          </w:tcPr>
          <w:p w14:paraId="5ED6BA6D"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521</w:t>
            </w:r>
          </w:p>
        </w:tc>
        <w:tc>
          <w:tcPr>
            <w:tcW w:w="345" w:type="pct"/>
            <w:shd w:val="clear" w:color="000000" w:fill="FFFFFF"/>
            <w:vAlign w:val="bottom"/>
          </w:tcPr>
          <w:p w14:paraId="6EBACDCC"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639</w:t>
            </w:r>
          </w:p>
        </w:tc>
        <w:tc>
          <w:tcPr>
            <w:tcW w:w="413" w:type="pct"/>
            <w:noWrap/>
            <w:vAlign w:val="bottom"/>
          </w:tcPr>
          <w:p w14:paraId="0F760206"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637</w:t>
            </w:r>
          </w:p>
        </w:tc>
        <w:tc>
          <w:tcPr>
            <w:tcW w:w="484" w:type="pct"/>
            <w:shd w:val="clear" w:color="000000" w:fill="FCD5B4"/>
            <w:noWrap/>
          </w:tcPr>
          <w:p w14:paraId="3D385DD9" w14:textId="77777777" w:rsidR="002D03D6" w:rsidRPr="002D03D6" w:rsidRDefault="002D03D6" w:rsidP="00DF06D4">
            <w:pPr>
              <w:spacing w:after="0" w:line="240" w:lineRule="auto"/>
              <w:jc w:val="center"/>
              <w:rPr>
                <w:rFonts w:ascii="Times New Roman" w:eastAsia="Times New Roman" w:hAnsi="Times New Roman"/>
                <w:b/>
              </w:rPr>
            </w:pPr>
            <w:r w:rsidRPr="002D03D6">
              <w:rPr>
                <w:rFonts w:ascii="Times New Roman" w:eastAsia="Times New Roman" w:hAnsi="Times New Roman"/>
                <w:b/>
                <w:bCs/>
                <w:color w:val="000000"/>
              </w:rPr>
              <w:t>3945</w:t>
            </w:r>
          </w:p>
        </w:tc>
      </w:tr>
    </w:tbl>
    <w:p w14:paraId="449184E9" w14:textId="77777777" w:rsidR="002D03D6" w:rsidRPr="002D03D6" w:rsidRDefault="002D03D6" w:rsidP="002D03D6">
      <w:pPr>
        <w:tabs>
          <w:tab w:val="left" w:pos="1845"/>
        </w:tabs>
        <w:jc w:val="center"/>
        <w:rPr>
          <w:rFonts w:ascii="Times New Roman" w:eastAsia="Times New Roman" w:hAnsi="Times New Roman"/>
        </w:rPr>
      </w:pPr>
    </w:p>
    <w:tbl>
      <w:tblPr>
        <w:tblpPr w:leftFromText="180" w:rightFromText="180" w:vertAnchor="text" w:horzAnchor="margin" w:tblpXSpec="center" w:tblpY="-719"/>
        <w:tblW w:w="5000" w:type="pct"/>
        <w:tblLayout w:type="fixed"/>
        <w:tblLook w:val="04A0" w:firstRow="1" w:lastRow="0" w:firstColumn="1" w:lastColumn="0" w:noHBand="0" w:noVBand="1"/>
      </w:tblPr>
      <w:tblGrid>
        <w:gridCol w:w="801"/>
        <w:gridCol w:w="623"/>
        <w:gridCol w:w="623"/>
        <w:gridCol w:w="623"/>
        <w:gridCol w:w="623"/>
        <w:gridCol w:w="675"/>
        <w:gridCol w:w="573"/>
        <w:gridCol w:w="701"/>
        <w:gridCol w:w="623"/>
        <w:gridCol w:w="623"/>
        <w:gridCol w:w="778"/>
        <w:gridCol w:w="623"/>
        <w:gridCol w:w="623"/>
        <w:gridCol w:w="730"/>
      </w:tblGrid>
      <w:tr w:rsidR="002D03D6" w:rsidRPr="002D03D6" w14:paraId="1BEE3245" w14:textId="77777777" w:rsidTr="006F1405">
        <w:trPr>
          <w:trHeight w:val="300"/>
        </w:trPr>
        <w:tc>
          <w:tcPr>
            <w:tcW w:w="434" w:type="pct"/>
            <w:tcBorders>
              <w:top w:val="nil"/>
              <w:left w:val="nil"/>
              <w:bottom w:val="nil"/>
              <w:right w:val="nil"/>
            </w:tcBorders>
            <w:noWrap/>
            <w:vAlign w:val="center"/>
            <w:hideMark/>
          </w:tcPr>
          <w:p w14:paraId="1DA4B976" w14:textId="77777777" w:rsidR="002D03D6" w:rsidRPr="002D03D6" w:rsidRDefault="002D03D6" w:rsidP="002D03D6">
            <w:pPr>
              <w:spacing w:after="0" w:line="240" w:lineRule="auto"/>
              <w:ind w:left="1080"/>
              <w:rPr>
                <w:rFonts w:ascii="Times New Roman" w:eastAsia="Times New Roman" w:hAnsi="Times New Roman"/>
                <w:color w:val="C00000"/>
              </w:rPr>
            </w:pPr>
          </w:p>
        </w:tc>
        <w:tc>
          <w:tcPr>
            <w:tcW w:w="337" w:type="pct"/>
            <w:tcBorders>
              <w:top w:val="nil"/>
              <w:left w:val="nil"/>
              <w:bottom w:val="nil"/>
              <w:right w:val="nil"/>
            </w:tcBorders>
            <w:noWrap/>
            <w:vAlign w:val="center"/>
            <w:hideMark/>
          </w:tcPr>
          <w:p w14:paraId="536B9D09" w14:textId="77777777" w:rsidR="002D03D6" w:rsidRPr="002D03D6" w:rsidRDefault="002D03D6" w:rsidP="002D03D6">
            <w:pPr>
              <w:spacing w:after="0" w:line="240" w:lineRule="auto"/>
              <w:ind w:left="1080"/>
              <w:jc w:val="center"/>
              <w:rPr>
                <w:rFonts w:ascii="Times New Roman" w:eastAsia="Times New Roman" w:hAnsi="Times New Roman"/>
                <w:color w:val="C00000"/>
              </w:rPr>
            </w:pPr>
          </w:p>
        </w:tc>
        <w:tc>
          <w:tcPr>
            <w:tcW w:w="337" w:type="pct"/>
            <w:tcBorders>
              <w:top w:val="nil"/>
              <w:left w:val="nil"/>
              <w:bottom w:val="nil"/>
              <w:right w:val="nil"/>
            </w:tcBorders>
            <w:noWrap/>
            <w:vAlign w:val="center"/>
            <w:hideMark/>
          </w:tcPr>
          <w:p w14:paraId="627452CF" w14:textId="77777777" w:rsidR="002D03D6" w:rsidRPr="002D03D6" w:rsidRDefault="002D03D6" w:rsidP="002D03D6">
            <w:pPr>
              <w:spacing w:after="0" w:line="240" w:lineRule="auto"/>
              <w:ind w:left="1080"/>
              <w:rPr>
                <w:rFonts w:ascii="Times New Roman" w:eastAsia="Times New Roman" w:hAnsi="Times New Roman"/>
                <w:color w:val="C00000"/>
              </w:rPr>
            </w:pPr>
          </w:p>
        </w:tc>
        <w:tc>
          <w:tcPr>
            <w:tcW w:w="1349" w:type="pct"/>
            <w:gridSpan w:val="4"/>
            <w:tcBorders>
              <w:top w:val="nil"/>
              <w:left w:val="nil"/>
              <w:bottom w:val="nil"/>
              <w:right w:val="nil"/>
            </w:tcBorders>
            <w:noWrap/>
            <w:vAlign w:val="center"/>
            <w:hideMark/>
          </w:tcPr>
          <w:p w14:paraId="2399C8A9" w14:textId="77777777" w:rsidR="002D03D6" w:rsidRPr="002D03D6" w:rsidRDefault="002D03D6" w:rsidP="002D03D6">
            <w:pPr>
              <w:spacing w:after="0" w:line="240" w:lineRule="auto"/>
              <w:ind w:right="-1638"/>
              <w:rPr>
                <w:rFonts w:ascii="Times New Roman" w:eastAsia="Times New Roman" w:hAnsi="Times New Roman"/>
              </w:rPr>
            </w:pPr>
          </w:p>
        </w:tc>
        <w:tc>
          <w:tcPr>
            <w:tcW w:w="379" w:type="pct"/>
            <w:tcBorders>
              <w:top w:val="nil"/>
              <w:left w:val="nil"/>
              <w:bottom w:val="nil"/>
              <w:right w:val="nil"/>
            </w:tcBorders>
            <w:noWrap/>
            <w:vAlign w:val="center"/>
            <w:hideMark/>
          </w:tcPr>
          <w:p w14:paraId="5DB3BFBA" w14:textId="77777777" w:rsidR="002D03D6" w:rsidRPr="002D03D6" w:rsidRDefault="002D03D6" w:rsidP="002D03D6">
            <w:pPr>
              <w:spacing w:after="0" w:line="240" w:lineRule="auto"/>
              <w:ind w:left="1080"/>
              <w:jc w:val="center"/>
              <w:rPr>
                <w:rFonts w:ascii="Times New Roman" w:eastAsia="Times New Roman" w:hAnsi="Times New Roman"/>
                <w:color w:val="C00000"/>
              </w:rPr>
            </w:pPr>
          </w:p>
        </w:tc>
        <w:tc>
          <w:tcPr>
            <w:tcW w:w="337" w:type="pct"/>
            <w:tcBorders>
              <w:top w:val="nil"/>
              <w:left w:val="nil"/>
              <w:bottom w:val="nil"/>
              <w:right w:val="nil"/>
            </w:tcBorders>
            <w:noWrap/>
            <w:vAlign w:val="center"/>
            <w:hideMark/>
          </w:tcPr>
          <w:p w14:paraId="53CF3596" w14:textId="77777777" w:rsidR="002D03D6" w:rsidRPr="002D03D6" w:rsidRDefault="002D03D6" w:rsidP="002D03D6">
            <w:pPr>
              <w:spacing w:after="0" w:line="240" w:lineRule="auto"/>
              <w:ind w:left="1080"/>
              <w:jc w:val="center"/>
              <w:rPr>
                <w:rFonts w:ascii="Times New Roman" w:eastAsia="Times New Roman" w:hAnsi="Times New Roman"/>
                <w:color w:val="C00000"/>
              </w:rPr>
            </w:pPr>
          </w:p>
        </w:tc>
        <w:tc>
          <w:tcPr>
            <w:tcW w:w="337" w:type="pct"/>
            <w:tcBorders>
              <w:top w:val="nil"/>
              <w:left w:val="nil"/>
              <w:bottom w:val="nil"/>
              <w:right w:val="nil"/>
            </w:tcBorders>
            <w:noWrap/>
            <w:vAlign w:val="center"/>
            <w:hideMark/>
          </w:tcPr>
          <w:p w14:paraId="4F478E5D" w14:textId="77777777" w:rsidR="002D03D6" w:rsidRPr="002D03D6" w:rsidRDefault="002D03D6" w:rsidP="002D03D6">
            <w:pPr>
              <w:spacing w:after="0" w:line="240" w:lineRule="auto"/>
              <w:ind w:left="1080"/>
              <w:jc w:val="center"/>
              <w:rPr>
                <w:rFonts w:ascii="Times New Roman" w:eastAsia="Times New Roman" w:hAnsi="Times New Roman"/>
                <w:color w:val="C00000"/>
              </w:rPr>
            </w:pPr>
          </w:p>
        </w:tc>
        <w:tc>
          <w:tcPr>
            <w:tcW w:w="421" w:type="pct"/>
            <w:tcBorders>
              <w:top w:val="nil"/>
              <w:left w:val="nil"/>
              <w:bottom w:val="nil"/>
              <w:right w:val="nil"/>
            </w:tcBorders>
            <w:noWrap/>
            <w:vAlign w:val="center"/>
            <w:hideMark/>
          </w:tcPr>
          <w:p w14:paraId="072D5B95" w14:textId="77777777" w:rsidR="002D03D6" w:rsidRPr="002D03D6" w:rsidRDefault="002D03D6" w:rsidP="002D03D6">
            <w:pPr>
              <w:spacing w:after="0" w:line="240" w:lineRule="auto"/>
              <w:ind w:left="1080"/>
              <w:jc w:val="center"/>
              <w:rPr>
                <w:rFonts w:ascii="Times New Roman" w:eastAsia="Times New Roman" w:hAnsi="Times New Roman"/>
                <w:color w:val="C00000"/>
              </w:rPr>
            </w:pPr>
          </w:p>
        </w:tc>
        <w:tc>
          <w:tcPr>
            <w:tcW w:w="337" w:type="pct"/>
            <w:tcBorders>
              <w:top w:val="nil"/>
              <w:left w:val="nil"/>
              <w:bottom w:val="nil"/>
              <w:right w:val="nil"/>
            </w:tcBorders>
            <w:noWrap/>
            <w:vAlign w:val="center"/>
            <w:hideMark/>
          </w:tcPr>
          <w:p w14:paraId="721F15C7" w14:textId="77777777" w:rsidR="002D03D6" w:rsidRPr="002D03D6" w:rsidRDefault="002D03D6" w:rsidP="002D03D6">
            <w:pPr>
              <w:spacing w:after="0" w:line="240" w:lineRule="auto"/>
              <w:ind w:left="1080"/>
              <w:jc w:val="center"/>
              <w:rPr>
                <w:rFonts w:ascii="Times New Roman" w:eastAsia="Times New Roman" w:hAnsi="Times New Roman"/>
                <w:color w:val="C00000"/>
              </w:rPr>
            </w:pPr>
          </w:p>
        </w:tc>
        <w:tc>
          <w:tcPr>
            <w:tcW w:w="337" w:type="pct"/>
            <w:tcBorders>
              <w:top w:val="nil"/>
              <w:left w:val="nil"/>
              <w:bottom w:val="nil"/>
              <w:right w:val="nil"/>
            </w:tcBorders>
            <w:noWrap/>
            <w:vAlign w:val="center"/>
            <w:hideMark/>
          </w:tcPr>
          <w:p w14:paraId="2D936B68" w14:textId="77777777" w:rsidR="002D03D6" w:rsidRPr="002D03D6" w:rsidRDefault="002D03D6" w:rsidP="002D03D6">
            <w:pPr>
              <w:spacing w:after="0" w:line="240" w:lineRule="auto"/>
              <w:ind w:left="1080"/>
              <w:jc w:val="center"/>
              <w:rPr>
                <w:rFonts w:ascii="Times New Roman" w:eastAsia="Times New Roman" w:hAnsi="Times New Roman"/>
                <w:color w:val="C00000"/>
              </w:rPr>
            </w:pPr>
          </w:p>
        </w:tc>
        <w:tc>
          <w:tcPr>
            <w:tcW w:w="396" w:type="pct"/>
            <w:tcBorders>
              <w:top w:val="nil"/>
              <w:left w:val="nil"/>
              <w:bottom w:val="nil"/>
              <w:right w:val="nil"/>
            </w:tcBorders>
            <w:noWrap/>
            <w:vAlign w:val="center"/>
            <w:hideMark/>
          </w:tcPr>
          <w:p w14:paraId="0B8C2EDB" w14:textId="77777777" w:rsidR="002D03D6" w:rsidRPr="002D03D6" w:rsidRDefault="002D03D6" w:rsidP="002D03D6">
            <w:pPr>
              <w:spacing w:after="0" w:line="240" w:lineRule="auto"/>
              <w:ind w:left="1080"/>
              <w:rPr>
                <w:rFonts w:ascii="Times New Roman" w:eastAsia="Times New Roman" w:hAnsi="Times New Roman"/>
                <w:b/>
                <w:bCs/>
                <w:color w:val="C00000"/>
              </w:rPr>
            </w:pPr>
          </w:p>
        </w:tc>
      </w:tr>
      <w:tr w:rsidR="002D03D6" w:rsidRPr="002D03D6" w14:paraId="77FF26BB" w14:textId="77777777" w:rsidTr="006F1405">
        <w:trPr>
          <w:trHeight w:val="300"/>
        </w:trPr>
        <w:tc>
          <w:tcPr>
            <w:tcW w:w="5000" w:type="pct"/>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1C0B4913" w14:textId="77777777" w:rsidR="002D03D6" w:rsidRPr="002D03D6" w:rsidRDefault="002D03D6" w:rsidP="002D03D6">
            <w:pPr>
              <w:spacing w:after="0" w:line="240" w:lineRule="auto"/>
              <w:ind w:right="-1638"/>
              <w:jc w:val="center"/>
              <w:rPr>
                <w:rFonts w:ascii="Times New Roman" w:eastAsia="Times New Roman" w:hAnsi="Times New Roman"/>
                <w:b/>
              </w:rPr>
            </w:pPr>
            <w:r w:rsidRPr="002D03D6">
              <w:rPr>
                <w:rFonts w:ascii="Times New Roman" w:eastAsia="Times New Roman" w:hAnsi="Times New Roman"/>
                <w:b/>
              </w:rPr>
              <w:t>Hearing Evaluation – Females</w:t>
            </w:r>
          </w:p>
        </w:tc>
      </w:tr>
      <w:tr w:rsidR="002D03D6" w:rsidRPr="002D03D6" w14:paraId="65687791" w14:textId="77777777" w:rsidTr="006F1405">
        <w:trPr>
          <w:trHeight w:val="300"/>
        </w:trPr>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7DC30E"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Age</w:t>
            </w:r>
          </w:p>
        </w:tc>
        <w:tc>
          <w:tcPr>
            <w:tcW w:w="337" w:type="pct"/>
            <w:tcBorders>
              <w:top w:val="single" w:sz="4" w:space="0" w:color="auto"/>
              <w:left w:val="nil"/>
              <w:bottom w:val="single" w:sz="4" w:space="0" w:color="auto"/>
              <w:right w:val="single" w:sz="4" w:space="0" w:color="auto"/>
            </w:tcBorders>
            <w:shd w:val="clear" w:color="000000" w:fill="FCD5B4"/>
            <w:noWrap/>
            <w:vAlign w:val="center"/>
            <w:hideMark/>
          </w:tcPr>
          <w:p w14:paraId="7DB0B1F2"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Apr</w:t>
            </w:r>
          </w:p>
        </w:tc>
        <w:tc>
          <w:tcPr>
            <w:tcW w:w="337" w:type="pct"/>
            <w:tcBorders>
              <w:top w:val="single" w:sz="4" w:space="0" w:color="auto"/>
              <w:left w:val="nil"/>
              <w:bottom w:val="single" w:sz="4" w:space="0" w:color="auto"/>
              <w:right w:val="single" w:sz="4" w:space="0" w:color="auto"/>
            </w:tcBorders>
            <w:shd w:val="clear" w:color="000000" w:fill="FCD5B4"/>
            <w:noWrap/>
            <w:vAlign w:val="center"/>
            <w:hideMark/>
          </w:tcPr>
          <w:p w14:paraId="7EA78426"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May</w:t>
            </w:r>
          </w:p>
        </w:tc>
        <w:tc>
          <w:tcPr>
            <w:tcW w:w="337" w:type="pct"/>
            <w:tcBorders>
              <w:top w:val="single" w:sz="4" w:space="0" w:color="auto"/>
              <w:left w:val="nil"/>
              <w:bottom w:val="single" w:sz="4" w:space="0" w:color="auto"/>
              <w:right w:val="single" w:sz="4" w:space="0" w:color="auto"/>
            </w:tcBorders>
            <w:shd w:val="clear" w:color="000000" w:fill="FCD5B4"/>
            <w:noWrap/>
            <w:vAlign w:val="center"/>
            <w:hideMark/>
          </w:tcPr>
          <w:p w14:paraId="7B85B417"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June</w:t>
            </w:r>
          </w:p>
        </w:tc>
        <w:tc>
          <w:tcPr>
            <w:tcW w:w="337" w:type="pct"/>
            <w:tcBorders>
              <w:top w:val="single" w:sz="4" w:space="0" w:color="auto"/>
              <w:left w:val="nil"/>
              <w:bottom w:val="single" w:sz="4" w:space="0" w:color="auto"/>
              <w:right w:val="single" w:sz="4" w:space="0" w:color="auto"/>
            </w:tcBorders>
            <w:shd w:val="clear" w:color="000000" w:fill="FCD5B4"/>
            <w:noWrap/>
            <w:vAlign w:val="center"/>
            <w:hideMark/>
          </w:tcPr>
          <w:p w14:paraId="535AD429"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July</w:t>
            </w:r>
          </w:p>
        </w:tc>
        <w:tc>
          <w:tcPr>
            <w:tcW w:w="365" w:type="pct"/>
            <w:tcBorders>
              <w:top w:val="single" w:sz="4" w:space="0" w:color="auto"/>
              <w:left w:val="nil"/>
              <w:bottom w:val="single" w:sz="4" w:space="0" w:color="auto"/>
              <w:right w:val="single" w:sz="4" w:space="0" w:color="auto"/>
            </w:tcBorders>
            <w:shd w:val="clear" w:color="000000" w:fill="FCD5B4"/>
            <w:noWrap/>
            <w:vAlign w:val="center"/>
            <w:hideMark/>
          </w:tcPr>
          <w:p w14:paraId="5E8A01D5"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Aug</w:t>
            </w:r>
          </w:p>
        </w:tc>
        <w:tc>
          <w:tcPr>
            <w:tcW w:w="310" w:type="pct"/>
            <w:tcBorders>
              <w:top w:val="single" w:sz="4" w:space="0" w:color="auto"/>
              <w:left w:val="nil"/>
              <w:bottom w:val="single" w:sz="4" w:space="0" w:color="auto"/>
              <w:right w:val="single" w:sz="4" w:space="0" w:color="auto"/>
            </w:tcBorders>
            <w:shd w:val="clear" w:color="000000" w:fill="FCD5B4"/>
            <w:noWrap/>
            <w:vAlign w:val="center"/>
            <w:hideMark/>
          </w:tcPr>
          <w:p w14:paraId="6F753985"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Sept.</w:t>
            </w:r>
          </w:p>
        </w:tc>
        <w:tc>
          <w:tcPr>
            <w:tcW w:w="379" w:type="pct"/>
            <w:tcBorders>
              <w:top w:val="single" w:sz="4" w:space="0" w:color="auto"/>
              <w:left w:val="nil"/>
              <w:bottom w:val="single" w:sz="4" w:space="0" w:color="auto"/>
              <w:right w:val="single" w:sz="4" w:space="0" w:color="auto"/>
            </w:tcBorders>
            <w:shd w:val="clear" w:color="000000" w:fill="FCD5B4"/>
            <w:noWrap/>
            <w:vAlign w:val="center"/>
            <w:hideMark/>
          </w:tcPr>
          <w:p w14:paraId="7F2C87CB"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Oct.</w:t>
            </w:r>
          </w:p>
        </w:tc>
        <w:tc>
          <w:tcPr>
            <w:tcW w:w="337" w:type="pct"/>
            <w:tcBorders>
              <w:top w:val="single" w:sz="4" w:space="0" w:color="auto"/>
              <w:left w:val="nil"/>
              <w:bottom w:val="single" w:sz="4" w:space="0" w:color="auto"/>
              <w:right w:val="single" w:sz="4" w:space="0" w:color="auto"/>
            </w:tcBorders>
            <w:shd w:val="clear" w:color="000000" w:fill="FCD5B4"/>
            <w:noWrap/>
            <w:vAlign w:val="center"/>
            <w:hideMark/>
          </w:tcPr>
          <w:p w14:paraId="6A6266E9"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Nov</w:t>
            </w:r>
          </w:p>
        </w:tc>
        <w:tc>
          <w:tcPr>
            <w:tcW w:w="337" w:type="pct"/>
            <w:tcBorders>
              <w:top w:val="single" w:sz="4" w:space="0" w:color="auto"/>
              <w:left w:val="nil"/>
              <w:bottom w:val="single" w:sz="4" w:space="0" w:color="auto"/>
              <w:right w:val="single" w:sz="4" w:space="0" w:color="auto"/>
            </w:tcBorders>
            <w:shd w:val="clear" w:color="000000" w:fill="FCD5B4"/>
            <w:noWrap/>
            <w:vAlign w:val="center"/>
            <w:hideMark/>
          </w:tcPr>
          <w:p w14:paraId="5C12F5B3"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Dec</w:t>
            </w:r>
          </w:p>
        </w:tc>
        <w:tc>
          <w:tcPr>
            <w:tcW w:w="421" w:type="pct"/>
            <w:tcBorders>
              <w:top w:val="single" w:sz="4" w:space="0" w:color="auto"/>
              <w:left w:val="nil"/>
              <w:bottom w:val="single" w:sz="4" w:space="0" w:color="auto"/>
              <w:right w:val="single" w:sz="4" w:space="0" w:color="auto"/>
            </w:tcBorders>
            <w:shd w:val="clear" w:color="000000" w:fill="FCD5B4"/>
            <w:noWrap/>
            <w:vAlign w:val="center"/>
            <w:hideMark/>
          </w:tcPr>
          <w:p w14:paraId="5E68B3EF"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Jan. 21</w:t>
            </w:r>
          </w:p>
        </w:tc>
        <w:tc>
          <w:tcPr>
            <w:tcW w:w="337" w:type="pct"/>
            <w:tcBorders>
              <w:top w:val="single" w:sz="4" w:space="0" w:color="auto"/>
              <w:left w:val="nil"/>
              <w:bottom w:val="single" w:sz="4" w:space="0" w:color="auto"/>
              <w:right w:val="single" w:sz="4" w:space="0" w:color="auto"/>
            </w:tcBorders>
            <w:shd w:val="clear" w:color="000000" w:fill="FCD5B4"/>
            <w:noWrap/>
            <w:vAlign w:val="center"/>
            <w:hideMark/>
          </w:tcPr>
          <w:p w14:paraId="71CBC4D8"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Feb.</w:t>
            </w:r>
          </w:p>
        </w:tc>
        <w:tc>
          <w:tcPr>
            <w:tcW w:w="337" w:type="pct"/>
            <w:tcBorders>
              <w:top w:val="single" w:sz="4" w:space="0" w:color="auto"/>
              <w:left w:val="nil"/>
              <w:bottom w:val="single" w:sz="4" w:space="0" w:color="auto"/>
              <w:right w:val="single" w:sz="4" w:space="0" w:color="auto"/>
            </w:tcBorders>
            <w:shd w:val="clear" w:color="000000" w:fill="FCD5B4"/>
            <w:noWrap/>
            <w:vAlign w:val="center"/>
            <w:hideMark/>
          </w:tcPr>
          <w:p w14:paraId="314B7753"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Mar.</w:t>
            </w:r>
          </w:p>
        </w:tc>
        <w:tc>
          <w:tcPr>
            <w:tcW w:w="396" w:type="pct"/>
            <w:tcBorders>
              <w:top w:val="single" w:sz="4" w:space="0" w:color="auto"/>
              <w:left w:val="nil"/>
              <w:bottom w:val="single" w:sz="4" w:space="0" w:color="auto"/>
              <w:right w:val="single" w:sz="4" w:space="0" w:color="auto"/>
            </w:tcBorders>
            <w:shd w:val="clear" w:color="000000" w:fill="FCD5B4"/>
            <w:noWrap/>
            <w:vAlign w:val="center"/>
            <w:hideMark/>
          </w:tcPr>
          <w:p w14:paraId="372D7183"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Total</w:t>
            </w:r>
          </w:p>
        </w:tc>
      </w:tr>
      <w:tr w:rsidR="002D03D6" w:rsidRPr="002D03D6" w14:paraId="72E9401E" w14:textId="77777777" w:rsidTr="006F1405">
        <w:trPr>
          <w:trHeight w:val="315"/>
        </w:trPr>
        <w:tc>
          <w:tcPr>
            <w:tcW w:w="434" w:type="pct"/>
            <w:tcBorders>
              <w:top w:val="nil"/>
              <w:left w:val="single" w:sz="4" w:space="0" w:color="auto"/>
              <w:bottom w:val="single" w:sz="4" w:space="0" w:color="auto"/>
              <w:right w:val="single" w:sz="4" w:space="0" w:color="auto"/>
            </w:tcBorders>
            <w:shd w:val="clear" w:color="000000" w:fill="FFFFFF"/>
            <w:vAlign w:val="center"/>
            <w:hideMark/>
          </w:tcPr>
          <w:p w14:paraId="73BFF2BA"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0-1</w:t>
            </w:r>
          </w:p>
        </w:tc>
        <w:tc>
          <w:tcPr>
            <w:tcW w:w="337" w:type="pct"/>
            <w:tcBorders>
              <w:top w:val="nil"/>
              <w:left w:val="nil"/>
              <w:bottom w:val="single" w:sz="4" w:space="0" w:color="auto"/>
              <w:right w:val="single" w:sz="4" w:space="0" w:color="auto"/>
            </w:tcBorders>
            <w:shd w:val="clear" w:color="000000" w:fill="FFFFFF"/>
            <w:vAlign w:val="bottom"/>
          </w:tcPr>
          <w:p w14:paraId="25CFCFD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3065582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tcBorders>
              <w:top w:val="nil"/>
              <w:left w:val="nil"/>
              <w:bottom w:val="single" w:sz="4" w:space="0" w:color="auto"/>
              <w:right w:val="single" w:sz="4" w:space="0" w:color="auto"/>
            </w:tcBorders>
            <w:shd w:val="clear" w:color="000000" w:fill="FFFFFF"/>
            <w:vAlign w:val="bottom"/>
          </w:tcPr>
          <w:p w14:paraId="3AF2A87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337" w:type="pct"/>
            <w:tcBorders>
              <w:top w:val="nil"/>
              <w:left w:val="nil"/>
              <w:bottom w:val="single" w:sz="4" w:space="0" w:color="auto"/>
              <w:right w:val="single" w:sz="4" w:space="0" w:color="auto"/>
            </w:tcBorders>
            <w:shd w:val="clear" w:color="000000" w:fill="FFFFFF"/>
            <w:vAlign w:val="bottom"/>
          </w:tcPr>
          <w:p w14:paraId="0A363CE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365" w:type="pct"/>
            <w:tcBorders>
              <w:top w:val="nil"/>
              <w:left w:val="nil"/>
              <w:bottom w:val="single" w:sz="4" w:space="0" w:color="auto"/>
              <w:right w:val="single" w:sz="4" w:space="0" w:color="auto"/>
            </w:tcBorders>
            <w:shd w:val="clear" w:color="000000" w:fill="FFFFFF"/>
            <w:vAlign w:val="bottom"/>
          </w:tcPr>
          <w:p w14:paraId="5DCAD83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10" w:type="pct"/>
            <w:tcBorders>
              <w:top w:val="nil"/>
              <w:left w:val="nil"/>
              <w:bottom w:val="single" w:sz="4" w:space="0" w:color="auto"/>
              <w:right w:val="single" w:sz="4" w:space="0" w:color="auto"/>
            </w:tcBorders>
            <w:shd w:val="clear" w:color="000000" w:fill="FFFFFF"/>
            <w:vAlign w:val="bottom"/>
          </w:tcPr>
          <w:p w14:paraId="49D654B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79" w:type="pct"/>
            <w:tcBorders>
              <w:top w:val="nil"/>
              <w:left w:val="nil"/>
              <w:bottom w:val="single" w:sz="4" w:space="0" w:color="auto"/>
              <w:right w:val="single" w:sz="4" w:space="0" w:color="auto"/>
            </w:tcBorders>
            <w:noWrap/>
            <w:vAlign w:val="bottom"/>
          </w:tcPr>
          <w:p w14:paraId="3E7D691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337" w:type="pct"/>
            <w:tcBorders>
              <w:top w:val="nil"/>
              <w:left w:val="nil"/>
              <w:bottom w:val="single" w:sz="4" w:space="0" w:color="auto"/>
              <w:right w:val="single" w:sz="4" w:space="0" w:color="auto"/>
            </w:tcBorders>
            <w:noWrap/>
            <w:vAlign w:val="bottom"/>
          </w:tcPr>
          <w:p w14:paraId="6C358B6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noWrap/>
            <w:vAlign w:val="bottom"/>
          </w:tcPr>
          <w:p w14:paraId="5D326F9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222222"/>
              </w:rPr>
              <w:t>5</w:t>
            </w:r>
          </w:p>
        </w:tc>
        <w:tc>
          <w:tcPr>
            <w:tcW w:w="421" w:type="pct"/>
            <w:tcBorders>
              <w:top w:val="nil"/>
              <w:left w:val="nil"/>
              <w:bottom w:val="single" w:sz="4" w:space="0" w:color="auto"/>
              <w:right w:val="single" w:sz="4" w:space="0" w:color="auto"/>
            </w:tcBorders>
            <w:noWrap/>
            <w:vAlign w:val="bottom"/>
          </w:tcPr>
          <w:p w14:paraId="72EF1CDC"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4</w:t>
            </w:r>
          </w:p>
        </w:tc>
        <w:tc>
          <w:tcPr>
            <w:tcW w:w="337" w:type="pct"/>
            <w:tcBorders>
              <w:top w:val="nil"/>
              <w:left w:val="nil"/>
              <w:bottom w:val="single" w:sz="4" w:space="0" w:color="auto"/>
              <w:right w:val="single" w:sz="4" w:space="0" w:color="auto"/>
            </w:tcBorders>
            <w:noWrap/>
            <w:vAlign w:val="bottom"/>
          </w:tcPr>
          <w:p w14:paraId="5A33288B"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12</w:t>
            </w:r>
          </w:p>
        </w:tc>
        <w:tc>
          <w:tcPr>
            <w:tcW w:w="337" w:type="pct"/>
            <w:tcBorders>
              <w:top w:val="nil"/>
              <w:left w:val="nil"/>
              <w:bottom w:val="single" w:sz="4" w:space="0" w:color="auto"/>
              <w:right w:val="single" w:sz="4" w:space="0" w:color="auto"/>
            </w:tcBorders>
            <w:noWrap/>
            <w:vAlign w:val="bottom"/>
          </w:tcPr>
          <w:p w14:paraId="77A749D0"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12</w:t>
            </w:r>
          </w:p>
        </w:tc>
        <w:tc>
          <w:tcPr>
            <w:tcW w:w="396" w:type="pct"/>
            <w:tcBorders>
              <w:top w:val="nil"/>
              <w:left w:val="nil"/>
              <w:bottom w:val="single" w:sz="8" w:space="0" w:color="auto"/>
              <w:right w:val="single" w:sz="8" w:space="0" w:color="auto"/>
            </w:tcBorders>
            <w:shd w:val="clear" w:color="000000" w:fill="FCD5B4"/>
            <w:noWrap/>
            <w:vAlign w:val="bottom"/>
          </w:tcPr>
          <w:p w14:paraId="67C7B14A"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51</w:t>
            </w:r>
          </w:p>
        </w:tc>
      </w:tr>
      <w:tr w:rsidR="002D03D6" w:rsidRPr="002D03D6" w14:paraId="15DFB72E" w14:textId="77777777" w:rsidTr="006F1405">
        <w:trPr>
          <w:trHeight w:val="315"/>
        </w:trPr>
        <w:tc>
          <w:tcPr>
            <w:tcW w:w="434" w:type="pct"/>
            <w:tcBorders>
              <w:top w:val="nil"/>
              <w:left w:val="single" w:sz="4" w:space="0" w:color="auto"/>
              <w:bottom w:val="single" w:sz="4" w:space="0" w:color="auto"/>
              <w:right w:val="single" w:sz="4" w:space="0" w:color="auto"/>
            </w:tcBorders>
            <w:shd w:val="clear" w:color="000000" w:fill="FFFFFF"/>
            <w:vAlign w:val="center"/>
            <w:hideMark/>
          </w:tcPr>
          <w:p w14:paraId="794DAFBD"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2-5</w:t>
            </w:r>
          </w:p>
        </w:tc>
        <w:tc>
          <w:tcPr>
            <w:tcW w:w="337" w:type="pct"/>
            <w:tcBorders>
              <w:top w:val="nil"/>
              <w:left w:val="nil"/>
              <w:bottom w:val="single" w:sz="4" w:space="0" w:color="auto"/>
              <w:right w:val="single" w:sz="4" w:space="0" w:color="auto"/>
            </w:tcBorders>
            <w:shd w:val="clear" w:color="000000" w:fill="FFFFFF"/>
            <w:vAlign w:val="bottom"/>
          </w:tcPr>
          <w:p w14:paraId="345BD4C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41FEBE8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64DFC13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337" w:type="pct"/>
            <w:tcBorders>
              <w:top w:val="nil"/>
              <w:left w:val="nil"/>
              <w:bottom w:val="single" w:sz="4" w:space="0" w:color="auto"/>
              <w:right w:val="single" w:sz="4" w:space="0" w:color="auto"/>
            </w:tcBorders>
            <w:shd w:val="clear" w:color="000000" w:fill="FFFFFF"/>
            <w:vAlign w:val="bottom"/>
          </w:tcPr>
          <w:p w14:paraId="77035C9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65" w:type="pct"/>
            <w:tcBorders>
              <w:top w:val="nil"/>
              <w:left w:val="nil"/>
              <w:bottom w:val="single" w:sz="4" w:space="0" w:color="auto"/>
              <w:right w:val="single" w:sz="4" w:space="0" w:color="auto"/>
            </w:tcBorders>
            <w:shd w:val="clear" w:color="000000" w:fill="FFFFFF"/>
            <w:vAlign w:val="bottom"/>
          </w:tcPr>
          <w:p w14:paraId="5703633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310" w:type="pct"/>
            <w:tcBorders>
              <w:top w:val="nil"/>
              <w:left w:val="nil"/>
              <w:bottom w:val="single" w:sz="4" w:space="0" w:color="auto"/>
              <w:right w:val="single" w:sz="4" w:space="0" w:color="auto"/>
            </w:tcBorders>
            <w:shd w:val="clear" w:color="000000" w:fill="FFFFFF"/>
            <w:vAlign w:val="bottom"/>
          </w:tcPr>
          <w:p w14:paraId="38014F4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379" w:type="pct"/>
            <w:tcBorders>
              <w:top w:val="nil"/>
              <w:left w:val="nil"/>
              <w:bottom w:val="single" w:sz="4" w:space="0" w:color="auto"/>
              <w:right w:val="single" w:sz="4" w:space="0" w:color="auto"/>
            </w:tcBorders>
            <w:noWrap/>
            <w:vAlign w:val="bottom"/>
          </w:tcPr>
          <w:p w14:paraId="254C2A8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18</w:t>
            </w:r>
          </w:p>
        </w:tc>
        <w:tc>
          <w:tcPr>
            <w:tcW w:w="337" w:type="pct"/>
            <w:tcBorders>
              <w:top w:val="nil"/>
              <w:left w:val="nil"/>
              <w:bottom w:val="single" w:sz="4" w:space="0" w:color="auto"/>
              <w:right w:val="single" w:sz="4" w:space="0" w:color="auto"/>
            </w:tcBorders>
            <w:noWrap/>
            <w:vAlign w:val="bottom"/>
          </w:tcPr>
          <w:p w14:paraId="7607F93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tcBorders>
              <w:top w:val="nil"/>
              <w:left w:val="nil"/>
              <w:bottom w:val="single" w:sz="4" w:space="0" w:color="auto"/>
              <w:right w:val="single" w:sz="4" w:space="0" w:color="auto"/>
            </w:tcBorders>
            <w:noWrap/>
            <w:vAlign w:val="bottom"/>
          </w:tcPr>
          <w:p w14:paraId="2AF0CF6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222222"/>
              </w:rPr>
              <w:t>25</w:t>
            </w:r>
          </w:p>
        </w:tc>
        <w:tc>
          <w:tcPr>
            <w:tcW w:w="421" w:type="pct"/>
            <w:tcBorders>
              <w:top w:val="nil"/>
              <w:left w:val="nil"/>
              <w:bottom w:val="single" w:sz="4" w:space="0" w:color="auto"/>
              <w:right w:val="single" w:sz="4" w:space="0" w:color="auto"/>
            </w:tcBorders>
            <w:noWrap/>
            <w:vAlign w:val="bottom"/>
          </w:tcPr>
          <w:p w14:paraId="735292FD"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30</w:t>
            </w:r>
          </w:p>
        </w:tc>
        <w:tc>
          <w:tcPr>
            <w:tcW w:w="337" w:type="pct"/>
            <w:tcBorders>
              <w:top w:val="nil"/>
              <w:left w:val="nil"/>
              <w:bottom w:val="single" w:sz="4" w:space="0" w:color="auto"/>
              <w:right w:val="single" w:sz="4" w:space="0" w:color="auto"/>
            </w:tcBorders>
            <w:noWrap/>
            <w:vAlign w:val="bottom"/>
          </w:tcPr>
          <w:p w14:paraId="41DDE08E"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43</w:t>
            </w:r>
          </w:p>
        </w:tc>
        <w:tc>
          <w:tcPr>
            <w:tcW w:w="337" w:type="pct"/>
            <w:tcBorders>
              <w:top w:val="nil"/>
              <w:left w:val="nil"/>
              <w:bottom w:val="single" w:sz="4" w:space="0" w:color="auto"/>
              <w:right w:val="single" w:sz="4" w:space="0" w:color="auto"/>
            </w:tcBorders>
            <w:noWrap/>
            <w:vAlign w:val="bottom"/>
          </w:tcPr>
          <w:p w14:paraId="77FC901C"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54</w:t>
            </w:r>
          </w:p>
        </w:tc>
        <w:tc>
          <w:tcPr>
            <w:tcW w:w="396" w:type="pct"/>
            <w:tcBorders>
              <w:top w:val="nil"/>
              <w:left w:val="nil"/>
              <w:bottom w:val="single" w:sz="8" w:space="0" w:color="auto"/>
              <w:right w:val="single" w:sz="8" w:space="0" w:color="auto"/>
            </w:tcBorders>
            <w:shd w:val="clear" w:color="000000" w:fill="FCD5B4"/>
            <w:noWrap/>
            <w:vAlign w:val="bottom"/>
          </w:tcPr>
          <w:p w14:paraId="2F316AEC"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199</w:t>
            </w:r>
          </w:p>
        </w:tc>
      </w:tr>
      <w:tr w:rsidR="002D03D6" w:rsidRPr="002D03D6" w14:paraId="6D98EB57" w14:textId="77777777" w:rsidTr="006F1405">
        <w:trPr>
          <w:trHeight w:val="315"/>
        </w:trPr>
        <w:tc>
          <w:tcPr>
            <w:tcW w:w="434" w:type="pct"/>
            <w:tcBorders>
              <w:top w:val="nil"/>
              <w:left w:val="single" w:sz="4" w:space="0" w:color="auto"/>
              <w:bottom w:val="single" w:sz="4" w:space="0" w:color="auto"/>
              <w:right w:val="single" w:sz="4" w:space="0" w:color="auto"/>
            </w:tcBorders>
            <w:shd w:val="clear" w:color="000000" w:fill="FFFFFF"/>
            <w:vAlign w:val="center"/>
            <w:hideMark/>
          </w:tcPr>
          <w:p w14:paraId="42831236"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6-10</w:t>
            </w:r>
          </w:p>
        </w:tc>
        <w:tc>
          <w:tcPr>
            <w:tcW w:w="337" w:type="pct"/>
            <w:tcBorders>
              <w:top w:val="nil"/>
              <w:left w:val="nil"/>
              <w:bottom w:val="single" w:sz="4" w:space="0" w:color="auto"/>
              <w:right w:val="single" w:sz="4" w:space="0" w:color="auto"/>
            </w:tcBorders>
            <w:shd w:val="clear" w:color="000000" w:fill="FFFFFF"/>
            <w:vAlign w:val="bottom"/>
          </w:tcPr>
          <w:p w14:paraId="395E8BC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7B25ACF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6F6A08E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w:t>
            </w:r>
          </w:p>
        </w:tc>
        <w:tc>
          <w:tcPr>
            <w:tcW w:w="337" w:type="pct"/>
            <w:tcBorders>
              <w:top w:val="nil"/>
              <w:left w:val="nil"/>
              <w:bottom w:val="single" w:sz="4" w:space="0" w:color="auto"/>
              <w:right w:val="single" w:sz="4" w:space="0" w:color="auto"/>
            </w:tcBorders>
            <w:shd w:val="clear" w:color="000000" w:fill="FFFFFF"/>
            <w:vAlign w:val="bottom"/>
          </w:tcPr>
          <w:p w14:paraId="51E4592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65" w:type="pct"/>
            <w:tcBorders>
              <w:top w:val="nil"/>
              <w:left w:val="nil"/>
              <w:bottom w:val="single" w:sz="4" w:space="0" w:color="auto"/>
              <w:right w:val="single" w:sz="4" w:space="0" w:color="auto"/>
            </w:tcBorders>
            <w:shd w:val="clear" w:color="000000" w:fill="FFFFFF"/>
            <w:vAlign w:val="bottom"/>
          </w:tcPr>
          <w:p w14:paraId="403D729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310" w:type="pct"/>
            <w:tcBorders>
              <w:top w:val="nil"/>
              <w:left w:val="nil"/>
              <w:bottom w:val="single" w:sz="4" w:space="0" w:color="auto"/>
              <w:right w:val="single" w:sz="4" w:space="0" w:color="auto"/>
            </w:tcBorders>
            <w:shd w:val="clear" w:color="000000" w:fill="FFFFFF"/>
            <w:vAlign w:val="bottom"/>
          </w:tcPr>
          <w:p w14:paraId="10626FB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379" w:type="pct"/>
            <w:tcBorders>
              <w:top w:val="nil"/>
              <w:left w:val="nil"/>
              <w:bottom w:val="single" w:sz="4" w:space="0" w:color="auto"/>
              <w:right w:val="single" w:sz="4" w:space="0" w:color="auto"/>
            </w:tcBorders>
            <w:noWrap/>
            <w:vAlign w:val="bottom"/>
          </w:tcPr>
          <w:p w14:paraId="2B63827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w:t>
            </w:r>
          </w:p>
        </w:tc>
        <w:tc>
          <w:tcPr>
            <w:tcW w:w="337" w:type="pct"/>
            <w:tcBorders>
              <w:top w:val="nil"/>
              <w:left w:val="nil"/>
              <w:bottom w:val="single" w:sz="4" w:space="0" w:color="auto"/>
              <w:right w:val="single" w:sz="4" w:space="0" w:color="auto"/>
            </w:tcBorders>
            <w:noWrap/>
            <w:vAlign w:val="bottom"/>
          </w:tcPr>
          <w:p w14:paraId="238FD1D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noWrap/>
            <w:vAlign w:val="bottom"/>
          </w:tcPr>
          <w:p w14:paraId="5F70EB3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222222"/>
              </w:rPr>
              <w:t>12</w:t>
            </w:r>
          </w:p>
        </w:tc>
        <w:tc>
          <w:tcPr>
            <w:tcW w:w="421" w:type="pct"/>
            <w:tcBorders>
              <w:top w:val="nil"/>
              <w:left w:val="nil"/>
              <w:bottom w:val="single" w:sz="4" w:space="0" w:color="auto"/>
              <w:right w:val="single" w:sz="4" w:space="0" w:color="auto"/>
            </w:tcBorders>
            <w:noWrap/>
            <w:vAlign w:val="bottom"/>
          </w:tcPr>
          <w:p w14:paraId="09FC3782"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5</w:t>
            </w:r>
          </w:p>
        </w:tc>
        <w:tc>
          <w:tcPr>
            <w:tcW w:w="337" w:type="pct"/>
            <w:tcBorders>
              <w:top w:val="nil"/>
              <w:left w:val="nil"/>
              <w:bottom w:val="single" w:sz="4" w:space="0" w:color="auto"/>
              <w:right w:val="single" w:sz="4" w:space="0" w:color="auto"/>
            </w:tcBorders>
            <w:noWrap/>
            <w:vAlign w:val="bottom"/>
          </w:tcPr>
          <w:p w14:paraId="2BEA353E"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19</w:t>
            </w:r>
          </w:p>
        </w:tc>
        <w:tc>
          <w:tcPr>
            <w:tcW w:w="337" w:type="pct"/>
            <w:tcBorders>
              <w:top w:val="nil"/>
              <w:left w:val="nil"/>
              <w:bottom w:val="single" w:sz="4" w:space="0" w:color="auto"/>
              <w:right w:val="single" w:sz="4" w:space="0" w:color="auto"/>
            </w:tcBorders>
            <w:noWrap/>
            <w:vAlign w:val="bottom"/>
          </w:tcPr>
          <w:p w14:paraId="53095C25"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27</w:t>
            </w:r>
          </w:p>
        </w:tc>
        <w:tc>
          <w:tcPr>
            <w:tcW w:w="396" w:type="pct"/>
            <w:tcBorders>
              <w:top w:val="nil"/>
              <w:left w:val="nil"/>
              <w:bottom w:val="single" w:sz="8" w:space="0" w:color="auto"/>
              <w:right w:val="single" w:sz="8" w:space="0" w:color="auto"/>
            </w:tcBorders>
            <w:shd w:val="clear" w:color="000000" w:fill="FCD5B4"/>
            <w:noWrap/>
            <w:vAlign w:val="bottom"/>
          </w:tcPr>
          <w:p w14:paraId="2920E25E"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110</w:t>
            </w:r>
          </w:p>
        </w:tc>
      </w:tr>
      <w:tr w:rsidR="002D03D6" w:rsidRPr="002D03D6" w14:paraId="6FE2A186" w14:textId="77777777" w:rsidTr="006F1405">
        <w:trPr>
          <w:trHeight w:val="315"/>
        </w:trPr>
        <w:tc>
          <w:tcPr>
            <w:tcW w:w="434" w:type="pct"/>
            <w:tcBorders>
              <w:top w:val="nil"/>
              <w:left w:val="single" w:sz="4" w:space="0" w:color="auto"/>
              <w:bottom w:val="single" w:sz="4" w:space="0" w:color="auto"/>
              <w:right w:val="single" w:sz="4" w:space="0" w:color="auto"/>
            </w:tcBorders>
            <w:shd w:val="clear" w:color="000000" w:fill="FFFFFF"/>
            <w:vAlign w:val="center"/>
            <w:hideMark/>
          </w:tcPr>
          <w:p w14:paraId="1E89557B"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11-15</w:t>
            </w:r>
          </w:p>
        </w:tc>
        <w:tc>
          <w:tcPr>
            <w:tcW w:w="337" w:type="pct"/>
            <w:tcBorders>
              <w:top w:val="nil"/>
              <w:left w:val="nil"/>
              <w:bottom w:val="single" w:sz="4" w:space="0" w:color="auto"/>
              <w:right w:val="single" w:sz="4" w:space="0" w:color="auto"/>
            </w:tcBorders>
            <w:shd w:val="clear" w:color="000000" w:fill="FFFFFF"/>
            <w:vAlign w:val="bottom"/>
          </w:tcPr>
          <w:p w14:paraId="15A1005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5C95D27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37" w:type="pct"/>
            <w:tcBorders>
              <w:top w:val="nil"/>
              <w:left w:val="nil"/>
              <w:bottom w:val="single" w:sz="4" w:space="0" w:color="auto"/>
              <w:right w:val="single" w:sz="4" w:space="0" w:color="auto"/>
            </w:tcBorders>
            <w:shd w:val="clear" w:color="000000" w:fill="FFFFFF"/>
            <w:vAlign w:val="bottom"/>
          </w:tcPr>
          <w:p w14:paraId="7AB8953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33</w:t>
            </w:r>
          </w:p>
        </w:tc>
        <w:tc>
          <w:tcPr>
            <w:tcW w:w="337" w:type="pct"/>
            <w:tcBorders>
              <w:top w:val="nil"/>
              <w:left w:val="nil"/>
              <w:bottom w:val="single" w:sz="4" w:space="0" w:color="auto"/>
              <w:right w:val="single" w:sz="4" w:space="0" w:color="auto"/>
            </w:tcBorders>
            <w:shd w:val="clear" w:color="000000" w:fill="FFFFFF"/>
            <w:vAlign w:val="bottom"/>
          </w:tcPr>
          <w:p w14:paraId="16416BB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365" w:type="pct"/>
            <w:tcBorders>
              <w:top w:val="nil"/>
              <w:left w:val="nil"/>
              <w:bottom w:val="single" w:sz="4" w:space="0" w:color="auto"/>
              <w:right w:val="single" w:sz="4" w:space="0" w:color="auto"/>
            </w:tcBorders>
            <w:shd w:val="clear" w:color="000000" w:fill="FFFFFF"/>
            <w:vAlign w:val="bottom"/>
          </w:tcPr>
          <w:p w14:paraId="66CD6A4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10" w:type="pct"/>
            <w:tcBorders>
              <w:top w:val="nil"/>
              <w:left w:val="nil"/>
              <w:bottom w:val="single" w:sz="4" w:space="0" w:color="auto"/>
              <w:right w:val="single" w:sz="4" w:space="0" w:color="auto"/>
            </w:tcBorders>
            <w:shd w:val="clear" w:color="000000" w:fill="FFFFFF"/>
            <w:vAlign w:val="bottom"/>
          </w:tcPr>
          <w:p w14:paraId="7173CF4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w:t>
            </w:r>
          </w:p>
        </w:tc>
        <w:tc>
          <w:tcPr>
            <w:tcW w:w="379" w:type="pct"/>
            <w:tcBorders>
              <w:top w:val="nil"/>
              <w:left w:val="nil"/>
              <w:bottom w:val="single" w:sz="4" w:space="0" w:color="auto"/>
              <w:right w:val="single" w:sz="4" w:space="0" w:color="auto"/>
            </w:tcBorders>
            <w:noWrap/>
            <w:vAlign w:val="bottom"/>
          </w:tcPr>
          <w:p w14:paraId="02E2F52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337" w:type="pct"/>
            <w:tcBorders>
              <w:top w:val="nil"/>
              <w:left w:val="nil"/>
              <w:bottom w:val="single" w:sz="4" w:space="0" w:color="auto"/>
              <w:right w:val="single" w:sz="4" w:space="0" w:color="auto"/>
            </w:tcBorders>
            <w:noWrap/>
            <w:vAlign w:val="bottom"/>
          </w:tcPr>
          <w:p w14:paraId="57E40C2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noWrap/>
            <w:vAlign w:val="bottom"/>
          </w:tcPr>
          <w:p w14:paraId="62B3CB8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222222"/>
              </w:rPr>
              <w:t>10</w:t>
            </w:r>
          </w:p>
        </w:tc>
        <w:tc>
          <w:tcPr>
            <w:tcW w:w="421" w:type="pct"/>
            <w:tcBorders>
              <w:top w:val="nil"/>
              <w:left w:val="nil"/>
              <w:bottom w:val="single" w:sz="4" w:space="0" w:color="auto"/>
              <w:right w:val="single" w:sz="4" w:space="0" w:color="auto"/>
            </w:tcBorders>
            <w:noWrap/>
            <w:vAlign w:val="bottom"/>
          </w:tcPr>
          <w:p w14:paraId="2692E457"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14</w:t>
            </w:r>
          </w:p>
        </w:tc>
        <w:tc>
          <w:tcPr>
            <w:tcW w:w="337" w:type="pct"/>
            <w:tcBorders>
              <w:top w:val="nil"/>
              <w:left w:val="nil"/>
              <w:bottom w:val="single" w:sz="4" w:space="0" w:color="auto"/>
              <w:right w:val="single" w:sz="4" w:space="0" w:color="auto"/>
            </w:tcBorders>
            <w:noWrap/>
            <w:vAlign w:val="bottom"/>
          </w:tcPr>
          <w:p w14:paraId="6C4E943A"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16</w:t>
            </w:r>
          </w:p>
        </w:tc>
        <w:tc>
          <w:tcPr>
            <w:tcW w:w="337" w:type="pct"/>
            <w:tcBorders>
              <w:top w:val="nil"/>
              <w:left w:val="nil"/>
              <w:bottom w:val="single" w:sz="4" w:space="0" w:color="auto"/>
              <w:right w:val="single" w:sz="4" w:space="0" w:color="auto"/>
            </w:tcBorders>
            <w:noWrap/>
            <w:vAlign w:val="bottom"/>
          </w:tcPr>
          <w:p w14:paraId="1D995EDF"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16</w:t>
            </w:r>
          </w:p>
        </w:tc>
        <w:tc>
          <w:tcPr>
            <w:tcW w:w="396" w:type="pct"/>
            <w:tcBorders>
              <w:top w:val="nil"/>
              <w:left w:val="nil"/>
              <w:bottom w:val="single" w:sz="8" w:space="0" w:color="auto"/>
              <w:right w:val="single" w:sz="8" w:space="0" w:color="auto"/>
            </w:tcBorders>
            <w:shd w:val="clear" w:color="000000" w:fill="FCD5B4"/>
            <w:noWrap/>
            <w:vAlign w:val="bottom"/>
          </w:tcPr>
          <w:p w14:paraId="1FD956C6"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122</w:t>
            </w:r>
          </w:p>
        </w:tc>
      </w:tr>
      <w:tr w:rsidR="002D03D6" w:rsidRPr="002D03D6" w14:paraId="7B67E6A0" w14:textId="77777777" w:rsidTr="006F1405">
        <w:trPr>
          <w:trHeight w:val="315"/>
        </w:trPr>
        <w:tc>
          <w:tcPr>
            <w:tcW w:w="434" w:type="pct"/>
            <w:tcBorders>
              <w:top w:val="nil"/>
              <w:left w:val="single" w:sz="4" w:space="0" w:color="auto"/>
              <w:bottom w:val="single" w:sz="4" w:space="0" w:color="auto"/>
              <w:right w:val="single" w:sz="4" w:space="0" w:color="auto"/>
            </w:tcBorders>
            <w:shd w:val="clear" w:color="000000" w:fill="FFFFFF"/>
            <w:vAlign w:val="center"/>
            <w:hideMark/>
          </w:tcPr>
          <w:p w14:paraId="645B8957"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16-20</w:t>
            </w:r>
          </w:p>
        </w:tc>
        <w:tc>
          <w:tcPr>
            <w:tcW w:w="337" w:type="pct"/>
            <w:tcBorders>
              <w:top w:val="nil"/>
              <w:left w:val="nil"/>
              <w:bottom w:val="single" w:sz="4" w:space="0" w:color="auto"/>
              <w:right w:val="single" w:sz="4" w:space="0" w:color="auto"/>
            </w:tcBorders>
            <w:shd w:val="clear" w:color="000000" w:fill="FFFFFF"/>
            <w:vAlign w:val="bottom"/>
          </w:tcPr>
          <w:p w14:paraId="26B0AB9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62B3A9A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tcBorders>
              <w:top w:val="nil"/>
              <w:left w:val="nil"/>
              <w:bottom w:val="single" w:sz="4" w:space="0" w:color="auto"/>
              <w:right w:val="single" w:sz="4" w:space="0" w:color="auto"/>
            </w:tcBorders>
            <w:shd w:val="clear" w:color="000000" w:fill="FFFFFF"/>
            <w:vAlign w:val="bottom"/>
          </w:tcPr>
          <w:p w14:paraId="218057C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16</w:t>
            </w:r>
          </w:p>
        </w:tc>
        <w:tc>
          <w:tcPr>
            <w:tcW w:w="337" w:type="pct"/>
            <w:tcBorders>
              <w:top w:val="nil"/>
              <w:left w:val="nil"/>
              <w:bottom w:val="single" w:sz="4" w:space="0" w:color="auto"/>
              <w:right w:val="single" w:sz="4" w:space="0" w:color="auto"/>
            </w:tcBorders>
            <w:shd w:val="clear" w:color="000000" w:fill="FFFFFF"/>
            <w:vAlign w:val="bottom"/>
          </w:tcPr>
          <w:p w14:paraId="53B4BE5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365" w:type="pct"/>
            <w:tcBorders>
              <w:top w:val="nil"/>
              <w:left w:val="nil"/>
              <w:bottom w:val="single" w:sz="4" w:space="0" w:color="auto"/>
              <w:right w:val="single" w:sz="4" w:space="0" w:color="auto"/>
            </w:tcBorders>
            <w:shd w:val="clear" w:color="000000" w:fill="FFFFFF"/>
            <w:vAlign w:val="bottom"/>
          </w:tcPr>
          <w:p w14:paraId="57F7074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310" w:type="pct"/>
            <w:tcBorders>
              <w:top w:val="nil"/>
              <w:left w:val="nil"/>
              <w:bottom w:val="single" w:sz="4" w:space="0" w:color="auto"/>
              <w:right w:val="single" w:sz="4" w:space="0" w:color="auto"/>
            </w:tcBorders>
            <w:shd w:val="clear" w:color="000000" w:fill="FFFFFF"/>
            <w:vAlign w:val="bottom"/>
          </w:tcPr>
          <w:p w14:paraId="3ADE989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15</w:t>
            </w:r>
          </w:p>
        </w:tc>
        <w:tc>
          <w:tcPr>
            <w:tcW w:w="379" w:type="pct"/>
            <w:tcBorders>
              <w:top w:val="nil"/>
              <w:left w:val="nil"/>
              <w:bottom w:val="single" w:sz="4" w:space="0" w:color="auto"/>
              <w:right w:val="single" w:sz="4" w:space="0" w:color="auto"/>
            </w:tcBorders>
            <w:noWrap/>
            <w:vAlign w:val="bottom"/>
          </w:tcPr>
          <w:p w14:paraId="0891A1D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337" w:type="pct"/>
            <w:tcBorders>
              <w:top w:val="nil"/>
              <w:left w:val="nil"/>
              <w:bottom w:val="single" w:sz="4" w:space="0" w:color="auto"/>
              <w:right w:val="single" w:sz="4" w:space="0" w:color="auto"/>
            </w:tcBorders>
            <w:noWrap/>
            <w:vAlign w:val="bottom"/>
          </w:tcPr>
          <w:p w14:paraId="55FB8B8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noWrap/>
            <w:vAlign w:val="bottom"/>
          </w:tcPr>
          <w:p w14:paraId="2E2497A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222222"/>
              </w:rPr>
              <w:t>22</w:t>
            </w:r>
          </w:p>
        </w:tc>
        <w:tc>
          <w:tcPr>
            <w:tcW w:w="421" w:type="pct"/>
            <w:tcBorders>
              <w:top w:val="nil"/>
              <w:left w:val="nil"/>
              <w:bottom w:val="single" w:sz="4" w:space="0" w:color="auto"/>
              <w:right w:val="single" w:sz="4" w:space="0" w:color="auto"/>
            </w:tcBorders>
            <w:noWrap/>
            <w:vAlign w:val="bottom"/>
          </w:tcPr>
          <w:p w14:paraId="4CD9D04F"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13</w:t>
            </w:r>
          </w:p>
        </w:tc>
        <w:tc>
          <w:tcPr>
            <w:tcW w:w="337" w:type="pct"/>
            <w:tcBorders>
              <w:top w:val="nil"/>
              <w:left w:val="nil"/>
              <w:bottom w:val="single" w:sz="4" w:space="0" w:color="auto"/>
              <w:right w:val="single" w:sz="4" w:space="0" w:color="auto"/>
            </w:tcBorders>
            <w:noWrap/>
            <w:vAlign w:val="bottom"/>
          </w:tcPr>
          <w:p w14:paraId="5B1931DA"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23</w:t>
            </w:r>
          </w:p>
        </w:tc>
        <w:tc>
          <w:tcPr>
            <w:tcW w:w="337" w:type="pct"/>
            <w:tcBorders>
              <w:top w:val="nil"/>
              <w:left w:val="nil"/>
              <w:bottom w:val="single" w:sz="4" w:space="0" w:color="auto"/>
              <w:right w:val="single" w:sz="4" w:space="0" w:color="auto"/>
            </w:tcBorders>
            <w:noWrap/>
            <w:vAlign w:val="bottom"/>
          </w:tcPr>
          <w:p w14:paraId="709A5926"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19</w:t>
            </w:r>
          </w:p>
        </w:tc>
        <w:tc>
          <w:tcPr>
            <w:tcW w:w="396" w:type="pct"/>
            <w:tcBorders>
              <w:top w:val="nil"/>
              <w:left w:val="nil"/>
              <w:bottom w:val="single" w:sz="8" w:space="0" w:color="auto"/>
              <w:right w:val="single" w:sz="8" w:space="0" w:color="auto"/>
            </w:tcBorders>
            <w:shd w:val="clear" w:color="000000" w:fill="FCD5B4"/>
            <w:noWrap/>
            <w:vAlign w:val="bottom"/>
          </w:tcPr>
          <w:p w14:paraId="6C5B08A7"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139</w:t>
            </w:r>
          </w:p>
        </w:tc>
      </w:tr>
      <w:tr w:rsidR="002D03D6" w:rsidRPr="002D03D6" w14:paraId="6F2AC368" w14:textId="77777777" w:rsidTr="006F1405">
        <w:trPr>
          <w:trHeight w:val="315"/>
        </w:trPr>
        <w:tc>
          <w:tcPr>
            <w:tcW w:w="434" w:type="pct"/>
            <w:tcBorders>
              <w:top w:val="nil"/>
              <w:left w:val="single" w:sz="4" w:space="0" w:color="auto"/>
              <w:bottom w:val="single" w:sz="4" w:space="0" w:color="auto"/>
              <w:right w:val="single" w:sz="4" w:space="0" w:color="auto"/>
            </w:tcBorders>
            <w:shd w:val="clear" w:color="000000" w:fill="FFFFFF"/>
            <w:vAlign w:val="center"/>
            <w:hideMark/>
          </w:tcPr>
          <w:p w14:paraId="5C0780FC"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21-25</w:t>
            </w:r>
          </w:p>
        </w:tc>
        <w:tc>
          <w:tcPr>
            <w:tcW w:w="337" w:type="pct"/>
            <w:tcBorders>
              <w:top w:val="nil"/>
              <w:left w:val="nil"/>
              <w:bottom w:val="single" w:sz="4" w:space="0" w:color="auto"/>
              <w:right w:val="single" w:sz="4" w:space="0" w:color="auto"/>
            </w:tcBorders>
            <w:shd w:val="clear" w:color="000000" w:fill="FFFFFF"/>
            <w:vAlign w:val="bottom"/>
          </w:tcPr>
          <w:p w14:paraId="26EC1CF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4B1EF16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37" w:type="pct"/>
            <w:tcBorders>
              <w:top w:val="nil"/>
              <w:left w:val="nil"/>
              <w:bottom w:val="single" w:sz="4" w:space="0" w:color="auto"/>
              <w:right w:val="single" w:sz="4" w:space="0" w:color="auto"/>
            </w:tcBorders>
            <w:shd w:val="clear" w:color="000000" w:fill="FFFFFF"/>
            <w:vAlign w:val="bottom"/>
          </w:tcPr>
          <w:p w14:paraId="7D203B4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24</w:t>
            </w:r>
          </w:p>
        </w:tc>
        <w:tc>
          <w:tcPr>
            <w:tcW w:w="337" w:type="pct"/>
            <w:tcBorders>
              <w:top w:val="nil"/>
              <w:left w:val="nil"/>
              <w:bottom w:val="single" w:sz="4" w:space="0" w:color="auto"/>
              <w:right w:val="single" w:sz="4" w:space="0" w:color="auto"/>
            </w:tcBorders>
            <w:shd w:val="clear" w:color="000000" w:fill="FFFFFF"/>
            <w:vAlign w:val="bottom"/>
          </w:tcPr>
          <w:p w14:paraId="588E455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65" w:type="pct"/>
            <w:tcBorders>
              <w:top w:val="nil"/>
              <w:left w:val="nil"/>
              <w:bottom w:val="single" w:sz="4" w:space="0" w:color="auto"/>
              <w:right w:val="single" w:sz="4" w:space="0" w:color="auto"/>
            </w:tcBorders>
            <w:shd w:val="clear" w:color="000000" w:fill="FFFFFF"/>
            <w:vAlign w:val="bottom"/>
          </w:tcPr>
          <w:p w14:paraId="6506157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310" w:type="pct"/>
            <w:tcBorders>
              <w:top w:val="nil"/>
              <w:left w:val="nil"/>
              <w:bottom w:val="single" w:sz="4" w:space="0" w:color="auto"/>
              <w:right w:val="single" w:sz="4" w:space="0" w:color="auto"/>
            </w:tcBorders>
            <w:shd w:val="clear" w:color="000000" w:fill="FFFFFF"/>
            <w:vAlign w:val="bottom"/>
          </w:tcPr>
          <w:p w14:paraId="35720BF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21</w:t>
            </w:r>
          </w:p>
        </w:tc>
        <w:tc>
          <w:tcPr>
            <w:tcW w:w="379" w:type="pct"/>
            <w:tcBorders>
              <w:top w:val="nil"/>
              <w:left w:val="nil"/>
              <w:bottom w:val="single" w:sz="4" w:space="0" w:color="auto"/>
              <w:right w:val="single" w:sz="4" w:space="0" w:color="auto"/>
            </w:tcBorders>
            <w:noWrap/>
            <w:vAlign w:val="bottom"/>
          </w:tcPr>
          <w:p w14:paraId="7341A9C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17</w:t>
            </w:r>
          </w:p>
        </w:tc>
        <w:tc>
          <w:tcPr>
            <w:tcW w:w="337" w:type="pct"/>
            <w:tcBorders>
              <w:top w:val="nil"/>
              <w:left w:val="nil"/>
              <w:bottom w:val="single" w:sz="4" w:space="0" w:color="auto"/>
              <w:right w:val="single" w:sz="4" w:space="0" w:color="auto"/>
            </w:tcBorders>
            <w:noWrap/>
            <w:vAlign w:val="bottom"/>
          </w:tcPr>
          <w:p w14:paraId="391AB66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tcBorders>
              <w:top w:val="nil"/>
              <w:left w:val="nil"/>
              <w:bottom w:val="single" w:sz="4" w:space="0" w:color="auto"/>
              <w:right w:val="single" w:sz="4" w:space="0" w:color="auto"/>
            </w:tcBorders>
            <w:noWrap/>
            <w:vAlign w:val="bottom"/>
          </w:tcPr>
          <w:p w14:paraId="50D413A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222222"/>
              </w:rPr>
              <w:t>13</w:t>
            </w:r>
          </w:p>
        </w:tc>
        <w:tc>
          <w:tcPr>
            <w:tcW w:w="421" w:type="pct"/>
            <w:tcBorders>
              <w:top w:val="nil"/>
              <w:left w:val="nil"/>
              <w:bottom w:val="single" w:sz="4" w:space="0" w:color="auto"/>
              <w:right w:val="single" w:sz="4" w:space="0" w:color="auto"/>
            </w:tcBorders>
            <w:noWrap/>
            <w:vAlign w:val="bottom"/>
          </w:tcPr>
          <w:p w14:paraId="730230F9"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18</w:t>
            </w:r>
          </w:p>
        </w:tc>
        <w:tc>
          <w:tcPr>
            <w:tcW w:w="337" w:type="pct"/>
            <w:tcBorders>
              <w:top w:val="nil"/>
              <w:left w:val="nil"/>
              <w:bottom w:val="single" w:sz="4" w:space="0" w:color="auto"/>
              <w:right w:val="single" w:sz="4" w:space="0" w:color="auto"/>
            </w:tcBorders>
            <w:noWrap/>
            <w:vAlign w:val="bottom"/>
          </w:tcPr>
          <w:p w14:paraId="361DBBB7"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20</w:t>
            </w:r>
          </w:p>
        </w:tc>
        <w:tc>
          <w:tcPr>
            <w:tcW w:w="337" w:type="pct"/>
            <w:tcBorders>
              <w:top w:val="nil"/>
              <w:left w:val="nil"/>
              <w:bottom w:val="single" w:sz="4" w:space="0" w:color="auto"/>
              <w:right w:val="single" w:sz="4" w:space="0" w:color="auto"/>
            </w:tcBorders>
            <w:noWrap/>
            <w:vAlign w:val="bottom"/>
          </w:tcPr>
          <w:p w14:paraId="2DB72DAE"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28</w:t>
            </w:r>
          </w:p>
        </w:tc>
        <w:tc>
          <w:tcPr>
            <w:tcW w:w="396" w:type="pct"/>
            <w:tcBorders>
              <w:top w:val="nil"/>
              <w:left w:val="nil"/>
              <w:bottom w:val="single" w:sz="8" w:space="0" w:color="auto"/>
              <w:right w:val="single" w:sz="8" w:space="0" w:color="auto"/>
            </w:tcBorders>
            <w:shd w:val="clear" w:color="000000" w:fill="FCD5B4"/>
            <w:noWrap/>
            <w:vAlign w:val="bottom"/>
          </w:tcPr>
          <w:p w14:paraId="676029A6"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160</w:t>
            </w:r>
          </w:p>
        </w:tc>
      </w:tr>
      <w:tr w:rsidR="002D03D6" w:rsidRPr="002D03D6" w14:paraId="005525B0" w14:textId="77777777" w:rsidTr="006F1405">
        <w:trPr>
          <w:trHeight w:val="315"/>
        </w:trPr>
        <w:tc>
          <w:tcPr>
            <w:tcW w:w="434" w:type="pct"/>
            <w:tcBorders>
              <w:top w:val="nil"/>
              <w:left w:val="single" w:sz="4" w:space="0" w:color="auto"/>
              <w:bottom w:val="single" w:sz="4" w:space="0" w:color="auto"/>
              <w:right w:val="single" w:sz="4" w:space="0" w:color="auto"/>
            </w:tcBorders>
            <w:shd w:val="clear" w:color="000000" w:fill="FFFFFF"/>
            <w:vAlign w:val="center"/>
            <w:hideMark/>
          </w:tcPr>
          <w:p w14:paraId="56976185"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26-30</w:t>
            </w:r>
          </w:p>
        </w:tc>
        <w:tc>
          <w:tcPr>
            <w:tcW w:w="337" w:type="pct"/>
            <w:tcBorders>
              <w:top w:val="nil"/>
              <w:left w:val="nil"/>
              <w:bottom w:val="single" w:sz="4" w:space="0" w:color="auto"/>
              <w:right w:val="single" w:sz="4" w:space="0" w:color="auto"/>
            </w:tcBorders>
            <w:shd w:val="clear" w:color="000000" w:fill="FFFFFF"/>
            <w:vAlign w:val="bottom"/>
          </w:tcPr>
          <w:p w14:paraId="0885052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7223A13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37" w:type="pct"/>
            <w:tcBorders>
              <w:top w:val="nil"/>
              <w:left w:val="nil"/>
              <w:bottom w:val="single" w:sz="4" w:space="0" w:color="auto"/>
              <w:right w:val="single" w:sz="4" w:space="0" w:color="auto"/>
            </w:tcBorders>
            <w:shd w:val="clear" w:color="000000" w:fill="FFFFFF"/>
            <w:vAlign w:val="bottom"/>
          </w:tcPr>
          <w:p w14:paraId="5BEC214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21</w:t>
            </w:r>
          </w:p>
        </w:tc>
        <w:tc>
          <w:tcPr>
            <w:tcW w:w="337" w:type="pct"/>
            <w:tcBorders>
              <w:top w:val="nil"/>
              <w:left w:val="nil"/>
              <w:bottom w:val="single" w:sz="4" w:space="0" w:color="auto"/>
              <w:right w:val="single" w:sz="4" w:space="0" w:color="auto"/>
            </w:tcBorders>
            <w:shd w:val="clear" w:color="000000" w:fill="FFFFFF"/>
            <w:vAlign w:val="bottom"/>
          </w:tcPr>
          <w:p w14:paraId="0CC5957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w:t>
            </w:r>
          </w:p>
        </w:tc>
        <w:tc>
          <w:tcPr>
            <w:tcW w:w="365" w:type="pct"/>
            <w:tcBorders>
              <w:top w:val="nil"/>
              <w:left w:val="nil"/>
              <w:bottom w:val="single" w:sz="4" w:space="0" w:color="auto"/>
              <w:right w:val="single" w:sz="4" w:space="0" w:color="auto"/>
            </w:tcBorders>
            <w:shd w:val="clear" w:color="000000" w:fill="FFFFFF"/>
            <w:vAlign w:val="bottom"/>
          </w:tcPr>
          <w:p w14:paraId="13037C3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310" w:type="pct"/>
            <w:tcBorders>
              <w:top w:val="nil"/>
              <w:left w:val="nil"/>
              <w:bottom w:val="single" w:sz="4" w:space="0" w:color="auto"/>
              <w:right w:val="single" w:sz="4" w:space="0" w:color="auto"/>
            </w:tcBorders>
            <w:shd w:val="clear" w:color="000000" w:fill="FFFFFF"/>
            <w:vAlign w:val="bottom"/>
          </w:tcPr>
          <w:p w14:paraId="07C184E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379" w:type="pct"/>
            <w:tcBorders>
              <w:top w:val="nil"/>
              <w:left w:val="nil"/>
              <w:bottom w:val="single" w:sz="4" w:space="0" w:color="auto"/>
              <w:right w:val="single" w:sz="4" w:space="0" w:color="auto"/>
            </w:tcBorders>
            <w:noWrap/>
            <w:vAlign w:val="bottom"/>
          </w:tcPr>
          <w:p w14:paraId="2615595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21</w:t>
            </w:r>
          </w:p>
        </w:tc>
        <w:tc>
          <w:tcPr>
            <w:tcW w:w="337" w:type="pct"/>
            <w:tcBorders>
              <w:top w:val="nil"/>
              <w:left w:val="nil"/>
              <w:bottom w:val="single" w:sz="4" w:space="0" w:color="auto"/>
              <w:right w:val="single" w:sz="4" w:space="0" w:color="auto"/>
            </w:tcBorders>
            <w:noWrap/>
            <w:vAlign w:val="bottom"/>
          </w:tcPr>
          <w:p w14:paraId="1C11C90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noWrap/>
            <w:vAlign w:val="bottom"/>
          </w:tcPr>
          <w:p w14:paraId="715B057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222222"/>
              </w:rPr>
              <w:t>24</w:t>
            </w:r>
          </w:p>
        </w:tc>
        <w:tc>
          <w:tcPr>
            <w:tcW w:w="421" w:type="pct"/>
            <w:tcBorders>
              <w:top w:val="nil"/>
              <w:left w:val="nil"/>
              <w:bottom w:val="single" w:sz="4" w:space="0" w:color="auto"/>
              <w:right w:val="single" w:sz="4" w:space="0" w:color="auto"/>
            </w:tcBorders>
            <w:noWrap/>
            <w:vAlign w:val="bottom"/>
          </w:tcPr>
          <w:p w14:paraId="4BEE595C"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20</w:t>
            </w:r>
          </w:p>
        </w:tc>
        <w:tc>
          <w:tcPr>
            <w:tcW w:w="337" w:type="pct"/>
            <w:tcBorders>
              <w:top w:val="nil"/>
              <w:left w:val="nil"/>
              <w:bottom w:val="single" w:sz="4" w:space="0" w:color="auto"/>
              <w:right w:val="single" w:sz="4" w:space="0" w:color="auto"/>
            </w:tcBorders>
            <w:noWrap/>
            <w:vAlign w:val="bottom"/>
          </w:tcPr>
          <w:p w14:paraId="11E70D3E"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29</w:t>
            </w:r>
          </w:p>
        </w:tc>
        <w:tc>
          <w:tcPr>
            <w:tcW w:w="337" w:type="pct"/>
            <w:tcBorders>
              <w:top w:val="nil"/>
              <w:left w:val="nil"/>
              <w:bottom w:val="single" w:sz="4" w:space="0" w:color="auto"/>
              <w:right w:val="single" w:sz="4" w:space="0" w:color="auto"/>
            </w:tcBorders>
            <w:noWrap/>
            <w:vAlign w:val="bottom"/>
          </w:tcPr>
          <w:p w14:paraId="67F3CFCC"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20</w:t>
            </w:r>
          </w:p>
        </w:tc>
        <w:tc>
          <w:tcPr>
            <w:tcW w:w="396" w:type="pct"/>
            <w:tcBorders>
              <w:top w:val="nil"/>
              <w:left w:val="nil"/>
              <w:bottom w:val="single" w:sz="8" w:space="0" w:color="auto"/>
              <w:right w:val="single" w:sz="8" w:space="0" w:color="auto"/>
            </w:tcBorders>
            <w:shd w:val="clear" w:color="000000" w:fill="FCD5B4"/>
            <w:noWrap/>
            <w:vAlign w:val="bottom"/>
          </w:tcPr>
          <w:p w14:paraId="0F77C1DE"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170</w:t>
            </w:r>
          </w:p>
        </w:tc>
      </w:tr>
      <w:tr w:rsidR="002D03D6" w:rsidRPr="002D03D6" w14:paraId="674B1391" w14:textId="77777777" w:rsidTr="006F1405">
        <w:trPr>
          <w:trHeight w:val="315"/>
        </w:trPr>
        <w:tc>
          <w:tcPr>
            <w:tcW w:w="434" w:type="pct"/>
            <w:tcBorders>
              <w:top w:val="nil"/>
              <w:left w:val="single" w:sz="4" w:space="0" w:color="auto"/>
              <w:bottom w:val="single" w:sz="4" w:space="0" w:color="auto"/>
              <w:right w:val="single" w:sz="4" w:space="0" w:color="auto"/>
            </w:tcBorders>
            <w:shd w:val="clear" w:color="000000" w:fill="FFFFFF"/>
            <w:vAlign w:val="center"/>
            <w:hideMark/>
          </w:tcPr>
          <w:p w14:paraId="5D9381B7"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31-35</w:t>
            </w:r>
          </w:p>
        </w:tc>
        <w:tc>
          <w:tcPr>
            <w:tcW w:w="337" w:type="pct"/>
            <w:tcBorders>
              <w:top w:val="nil"/>
              <w:left w:val="nil"/>
              <w:bottom w:val="single" w:sz="4" w:space="0" w:color="auto"/>
              <w:right w:val="single" w:sz="4" w:space="0" w:color="auto"/>
            </w:tcBorders>
            <w:shd w:val="clear" w:color="000000" w:fill="FFFFFF"/>
            <w:vAlign w:val="bottom"/>
          </w:tcPr>
          <w:p w14:paraId="7EE42CD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1298F06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tcBorders>
              <w:top w:val="nil"/>
              <w:left w:val="nil"/>
              <w:bottom w:val="single" w:sz="4" w:space="0" w:color="auto"/>
              <w:right w:val="single" w:sz="4" w:space="0" w:color="auto"/>
            </w:tcBorders>
            <w:shd w:val="clear" w:color="000000" w:fill="FFFFFF"/>
            <w:vAlign w:val="bottom"/>
          </w:tcPr>
          <w:p w14:paraId="104C419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23</w:t>
            </w:r>
          </w:p>
        </w:tc>
        <w:tc>
          <w:tcPr>
            <w:tcW w:w="337" w:type="pct"/>
            <w:tcBorders>
              <w:top w:val="nil"/>
              <w:left w:val="nil"/>
              <w:bottom w:val="single" w:sz="4" w:space="0" w:color="auto"/>
              <w:right w:val="single" w:sz="4" w:space="0" w:color="auto"/>
            </w:tcBorders>
            <w:shd w:val="clear" w:color="000000" w:fill="FFFFFF"/>
            <w:vAlign w:val="bottom"/>
          </w:tcPr>
          <w:p w14:paraId="587E10D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365" w:type="pct"/>
            <w:tcBorders>
              <w:top w:val="nil"/>
              <w:left w:val="nil"/>
              <w:bottom w:val="single" w:sz="4" w:space="0" w:color="auto"/>
              <w:right w:val="single" w:sz="4" w:space="0" w:color="auto"/>
            </w:tcBorders>
            <w:shd w:val="clear" w:color="000000" w:fill="FFFFFF"/>
            <w:vAlign w:val="bottom"/>
          </w:tcPr>
          <w:p w14:paraId="77588B5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310" w:type="pct"/>
            <w:tcBorders>
              <w:top w:val="nil"/>
              <w:left w:val="nil"/>
              <w:bottom w:val="single" w:sz="4" w:space="0" w:color="auto"/>
              <w:right w:val="single" w:sz="4" w:space="0" w:color="auto"/>
            </w:tcBorders>
            <w:shd w:val="clear" w:color="000000" w:fill="FFFFFF"/>
            <w:vAlign w:val="bottom"/>
          </w:tcPr>
          <w:p w14:paraId="1AE5E81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w:t>
            </w:r>
          </w:p>
        </w:tc>
        <w:tc>
          <w:tcPr>
            <w:tcW w:w="379" w:type="pct"/>
            <w:tcBorders>
              <w:top w:val="nil"/>
              <w:left w:val="nil"/>
              <w:bottom w:val="single" w:sz="4" w:space="0" w:color="auto"/>
              <w:right w:val="single" w:sz="4" w:space="0" w:color="auto"/>
            </w:tcBorders>
            <w:noWrap/>
            <w:vAlign w:val="bottom"/>
          </w:tcPr>
          <w:p w14:paraId="0105746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w:t>
            </w:r>
          </w:p>
        </w:tc>
        <w:tc>
          <w:tcPr>
            <w:tcW w:w="337" w:type="pct"/>
            <w:tcBorders>
              <w:top w:val="nil"/>
              <w:left w:val="nil"/>
              <w:bottom w:val="single" w:sz="4" w:space="0" w:color="auto"/>
              <w:right w:val="single" w:sz="4" w:space="0" w:color="auto"/>
            </w:tcBorders>
            <w:noWrap/>
            <w:vAlign w:val="bottom"/>
          </w:tcPr>
          <w:p w14:paraId="49504AA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37" w:type="pct"/>
            <w:tcBorders>
              <w:top w:val="nil"/>
              <w:left w:val="nil"/>
              <w:bottom w:val="single" w:sz="4" w:space="0" w:color="auto"/>
              <w:right w:val="single" w:sz="4" w:space="0" w:color="auto"/>
            </w:tcBorders>
            <w:noWrap/>
            <w:vAlign w:val="bottom"/>
          </w:tcPr>
          <w:p w14:paraId="284D707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222222"/>
              </w:rPr>
              <w:t>17</w:t>
            </w:r>
          </w:p>
        </w:tc>
        <w:tc>
          <w:tcPr>
            <w:tcW w:w="421" w:type="pct"/>
            <w:tcBorders>
              <w:top w:val="nil"/>
              <w:left w:val="nil"/>
              <w:bottom w:val="single" w:sz="4" w:space="0" w:color="auto"/>
              <w:right w:val="single" w:sz="4" w:space="0" w:color="auto"/>
            </w:tcBorders>
            <w:noWrap/>
            <w:vAlign w:val="bottom"/>
          </w:tcPr>
          <w:p w14:paraId="3DE16611"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11</w:t>
            </w:r>
          </w:p>
        </w:tc>
        <w:tc>
          <w:tcPr>
            <w:tcW w:w="337" w:type="pct"/>
            <w:tcBorders>
              <w:top w:val="nil"/>
              <w:left w:val="nil"/>
              <w:bottom w:val="single" w:sz="4" w:space="0" w:color="auto"/>
              <w:right w:val="single" w:sz="4" w:space="0" w:color="auto"/>
            </w:tcBorders>
            <w:noWrap/>
            <w:vAlign w:val="bottom"/>
          </w:tcPr>
          <w:p w14:paraId="0B158148"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24</w:t>
            </w:r>
          </w:p>
        </w:tc>
        <w:tc>
          <w:tcPr>
            <w:tcW w:w="337" w:type="pct"/>
            <w:tcBorders>
              <w:top w:val="nil"/>
              <w:left w:val="nil"/>
              <w:bottom w:val="single" w:sz="4" w:space="0" w:color="auto"/>
              <w:right w:val="single" w:sz="4" w:space="0" w:color="auto"/>
            </w:tcBorders>
            <w:noWrap/>
            <w:vAlign w:val="bottom"/>
          </w:tcPr>
          <w:p w14:paraId="530D583C"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24</w:t>
            </w:r>
          </w:p>
        </w:tc>
        <w:tc>
          <w:tcPr>
            <w:tcW w:w="396" w:type="pct"/>
            <w:tcBorders>
              <w:top w:val="nil"/>
              <w:left w:val="nil"/>
              <w:bottom w:val="single" w:sz="8" w:space="0" w:color="auto"/>
              <w:right w:val="single" w:sz="8" w:space="0" w:color="auto"/>
            </w:tcBorders>
            <w:shd w:val="clear" w:color="000000" w:fill="FCD5B4"/>
            <w:noWrap/>
            <w:vAlign w:val="bottom"/>
          </w:tcPr>
          <w:p w14:paraId="41FECEA9"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150</w:t>
            </w:r>
          </w:p>
        </w:tc>
      </w:tr>
      <w:tr w:rsidR="002D03D6" w:rsidRPr="002D03D6" w14:paraId="7C1C4DA4" w14:textId="77777777" w:rsidTr="006F1405">
        <w:trPr>
          <w:trHeight w:val="315"/>
        </w:trPr>
        <w:tc>
          <w:tcPr>
            <w:tcW w:w="434" w:type="pct"/>
            <w:tcBorders>
              <w:top w:val="nil"/>
              <w:left w:val="single" w:sz="4" w:space="0" w:color="auto"/>
              <w:bottom w:val="single" w:sz="4" w:space="0" w:color="auto"/>
              <w:right w:val="single" w:sz="4" w:space="0" w:color="auto"/>
            </w:tcBorders>
            <w:shd w:val="clear" w:color="000000" w:fill="FFFFFF"/>
            <w:vAlign w:val="center"/>
            <w:hideMark/>
          </w:tcPr>
          <w:p w14:paraId="463A8A47"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36-40</w:t>
            </w:r>
          </w:p>
        </w:tc>
        <w:tc>
          <w:tcPr>
            <w:tcW w:w="337" w:type="pct"/>
            <w:tcBorders>
              <w:top w:val="nil"/>
              <w:left w:val="nil"/>
              <w:bottom w:val="single" w:sz="4" w:space="0" w:color="auto"/>
              <w:right w:val="single" w:sz="4" w:space="0" w:color="auto"/>
            </w:tcBorders>
            <w:shd w:val="clear" w:color="000000" w:fill="FFFFFF"/>
            <w:vAlign w:val="bottom"/>
          </w:tcPr>
          <w:p w14:paraId="4ED78F2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3E9B77F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37" w:type="pct"/>
            <w:tcBorders>
              <w:top w:val="nil"/>
              <w:left w:val="nil"/>
              <w:bottom w:val="single" w:sz="4" w:space="0" w:color="auto"/>
              <w:right w:val="single" w:sz="4" w:space="0" w:color="auto"/>
            </w:tcBorders>
            <w:shd w:val="clear" w:color="000000" w:fill="FFFFFF"/>
            <w:vAlign w:val="bottom"/>
          </w:tcPr>
          <w:p w14:paraId="6D567D1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43</w:t>
            </w:r>
          </w:p>
        </w:tc>
        <w:tc>
          <w:tcPr>
            <w:tcW w:w="337" w:type="pct"/>
            <w:tcBorders>
              <w:top w:val="nil"/>
              <w:left w:val="nil"/>
              <w:bottom w:val="single" w:sz="4" w:space="0" w:color="auto"/>
              <w:right w:val="single" w:sz="4" w:space="0" w:color="auto"/>
            </w:tcBorders>
            <w:shd w:val="clear" w:color="000000" w:fill="FFFFFF"/>
            <w:vAlign w:val="bottom"/>
          </w:tcPr>
          <w:p w14:paraId="2A0AFD2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w:t>
            </w:r>
          </w:p>
        </w:tc>
        <w:tc>
          <w:tcPr>
            <w:tcW w:w="365" w:type="pct"/>
            <w:tcBorders>
              <w:top w:val="nil"/>
              <w:left w:val="nil"/>
              <w:bottom w:val="single" w:sz="4" w:space="0" w:color="auto"/>
              <w:right w:val="single" w:sz="4" w:space="0" w:color="auto"/>
            </w:tcBorders>
            <w:shd w:val="clear" w:color="000000" w:fill="FFFFFF"/>
            <w:vAlign w:val="bottom"/>
          </w:tcPr>
          <w:p w14:paraId="029EBAC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310" w:type="pct"/>
            <w:tcBorders>
              <w:top w:val="nil"/>
              <w:left w:val="nil"/>
              <w:bottom w:val="single" w:sz="4" w:space="0" w:color="auto"/>
              <w:right w:val="single" w:sz="4" w:space="0" w:color="auto"/>
            </w:tcBorders>
            <w:shd w:val="clear" w:color="000000" w:fill="FFFFFF"/>
            <w:vAlign w:val="bottom"/>
          </w:tcPr>
          <w:p w14:paraId="1E70369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17</w:t>
            </w:r>
          </w:p>
        </w:tc>
        <w:tc>
          <w:tcPr>
            <w:tcW w:w="379" w:type="pct"/>
            <w:tcBorders>
              <w:top w:val="nil"/>
              <w:left w:val="nil"/>
              <w:bottom w:val="single" w:sz="4" w:space="0" w:color="auto"/>
              <w:right w:val="single" w:sz="4" w:space="0" w:color="auto"/>
            </w:tcBorders>
            <w:noWrap/>
            <w:vAlign w:val="bottom"/>
          </w:tcPr>
          <w:p w14:paraId="51EA1D1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15</w:t>
            </w:r>
          </w:p>
        </w:tc>
        <w:tc>
          <w:tcPr>
            <w:tcW w:w="337" w:type="pct"/>
            <w:tcBorders>
              <w:top w:val="nil"/>
              <w:left w:val="nil"/>
              <w:bottom w:val="single" w:sz="4" w:space="0" w:color="auto"/>
              <w:right w:val="single" w:sz="4" w:space="0" w:color="auto"/>
            </w:tcBorders>
            <w:noWrap/>
            <w:vAlign w:val="bottom"/>
          </w:tcPr>
          <w:p w14:paraId="1D6ABF9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noWrap/>
            <w:vAlign w:val="bottom"/>
          </w:tcPr>
          <w:p w14:paraId="2345D61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222222"/>
              </w:rPr>
              <w:t>17</w:t>
            </w:r>
          </w:p>
        </w:tc>
        <w:tc>
          <w:tcPr>
            <w:tcW w:w="421" w:type="pct"/>
            <w:tcBorders>
              <w:top w:val="nil"/>
              <w:left w:val="nil"/>
              <w:bottom w:val="single" w:sz="4" w:space="0" w:color="auto"/>
              <w:right w:val="single" w:sz="4" w:space="0" w:color="auto"/>
            </w:tcBorders>
            <w:noWrap/>
            <w:vAlign w:val="bottom"/>
          </w:tcPr>
          <w:p w14:paraId="4932BA9F"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24</w:t>
            </w:r>
          </w:p>
        </w:tc>
        <w:tc>
          <w:tcPr>
            <w:tcW w:w="337" w:type="pct"/>
            <w:tcBorders>
              <w:top w:val="nil"/>
              <w:left w:val="nil"/>
              <w:bottom w:val="single" w:sz="4" w:space="0" w:color="auto"/>
              <w:right w:val="single" w:sz="4" w:space="0" w:color="auto"/>
            </w:tcBorders>
            <w:noWrap/>
            <w:vAlign w:val="bottom"/>
          </w:tcPr>
          <w:p w14:paraId="3A2E3B2E"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19</w:t>
            </w:r>
          </w:p>
        </w:tc>
        <w:tc>
          <w:tcPr>
            <w:tcW w:w="337" w:type="pct"/>
            <w:tcBorders>
              <w:top w:val="nil"/>
              <w:left w:val="nil"/>
              <w:bottom w:val="single" w:sz="4" w:space="0" w:color="auto"/>
              <w:right w:val="single" w:sz="4" w:space="0" w:color="auto"/>
            </w:tcBorders>
            <w:noWrap/>
            <w:vAlign w:val="bottom"/>
          </w:tcPr>
          <w:p w14:paraId="1AA13040"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31</w:t>
            </w:r>
          </w:p>
        </w:tc>
        <w:tc>
          <w:tcPr>
            <w:tcW w:w="396" w:type="pct"/>
            <w:tcBorders>
              <w:top w:val="nil"/>
              <w:left w:val="nil"/>
              <w:bottom w:val="single" w:sz="8" w:space="0" w:color="auto"/>
              <w:right w:val="single" w:sz="8" w:space="0" w:color="auto"/>
            </w:tcBorders>
            <w:shd w:val="clear" w:color="000000" w:fill="FCD5B4"/>
            <w:noWrap/>
            <w:vAlign w:val="bottom"/>
          </w:tcPr>
          <w:p w14:paraId="34C4C73D"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187</w:t>
            </w:r>
          </w:p>
        </w:tc>
      </w:tr>
      <w:tr w:rsidR="002D03D6" w:rsidRPr="002D03D6" w14:paraId="673EBD06" w14:textId="77777777" w:rsidTr="006F1405">
        <w:trPr>
          <w:trHeight w:val="315"/>
        </w:trPr>
        <w:tc>
          <w:tcPr>
            <w:tcW w:w="434" w:type="pct"/>
            <w:tcBorders>
              <w:top w:val="nil"/>
              <w:left w:val="single" w:sz="4" w:space="0" w:color="auto"/>
              <w:bottom w:val="single" w:sz="4" w:space="0" w:color="auto"/>
              <w:right w:val="single" w:sz="4" w:space="0" w:color="auto"/>
            </w:tcBorders>
            <w:shd w:val="clear" w:color="000000" w:fill="FFFFFF"/>
            <w:vAlign w:val="center"/>
            <w:hideMark/>
          </w:tcPr>
          <w:p w14:paraId="64DB8EA7"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41-45</w:t>
            </w:r>
          </w:p>
        </w:tc>
        <w:tc>
          <w:tcPr>
            <w:tcW w:w="337" w:type="pct"/>
            <w:tcBorders>
              <w:top w:val="nil"/>
              <w:left w:val="nil"/>
              <w:bottom w:val="single" w:sz="4" w:space="0" w:color="auto"/>
              <w:right w:val="single" w:sz="4" w:space="0" w:color="auto"/>
            </w:tcBorders>
            <w:shd w:val="clear" w:color="000000" w:fill="FFFFFF"/>
            <w:vAlign w:val="bottom"/>
          </w:tcPr>
          <w:p w14:paraId="55FC831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533E152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tcBorders>
              <w:top w:val="nil"/>
              <w:left w:val="nil"/>
              <w:bottom w:val="single" w:sz="4" w:space="0" w:color="auto"/>
              <w:right w:val="single" w:sz="4" w:space="0" w:color="auto"/>
            </w:tcBorders>
            <w:shd w:val="clear" w:color="000000" w:fill="FFFFFF"/>
            <w:vAlign w:val="bottom"/>
          </w:tcPr>
          <w:p w14:paraId="0FBF109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42</w:t>
            </w:r>
          </w:p>
        </w:tc>
        <w:tc>
          <w:tcPr>
            <w:tcW w:w="337" w:type="pct"/>
            <w:tcBorders>
              <w:top w:val="nil"/>
              <w:left w:val="nil"/>
              <w:bottom w:val="single" w:sz="4" w:space="0" w:color="auto"/>
              <w:right w:val="single" w:sz="4" w:space="0" w:color="auto"/>
            </w:tcBorders>
            <w:shd w:val="clear" w:color="000000" w:fill="FFFFFF"/>
            <w:vAlign w:val="bottom"/>
          </w:tcPr>
          <w:p w14:paraId="2FEBBE3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365" w:type="pct"/>
            <w:tcBorders>
              <w:top w:val="nil"/>
              <w:left w:val="nil"/>
              <w:bottom w:val="single" w:sz="4" w:space="0" w:color="auto"/>
              <w:right w:val="single" w:sz="4" w:space="0" w:color="auto"/>
            </w:tcBorders>
            <w:shd w:val="clear" w:color="000000" w:fill="FFFFFF"/>
            <w:vAlign w:val="bottom"/>
          </w:tcPr>
          <w:p w14:paraId="01ECB2D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10" w:type="pct"/>
            <w:tcBorders>
              <w:top w:val="nil"/>
              <w:left w:val="nil"/>
              <w:bottom w:val="single" w:sz="4" w:space="0" w:color="auto"/>
              <w:right w:val="single" w:sz="4" w:space="0" w:color="auto"/>
            </w:tcBorders>
            <w:shd w:val="clear" w:color="000000" w:fill="FFFFFF"/>
            <w:vAlign w:val="bottom"/>
          </w:tcPr>
          <w:p w14:paraId="70950BA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w:t>
            </w:r>
          </w:p>
        </w:tc>
        <w:tc>
          <w:tcPr>
            <w:tcW w:w="379" w:type="pct"/>
            <w:tcBorders>
              <w:top w:val="nil"/>
              <w:left w:val="nil"/>
              <w:bottom w:val="single" w:sz="4" w:space="0" w:color="auto"/>
              <w:right w:val="single" w:sz="4" w:space="0" w:color="auto"/>
            </w:tcBorders>
            <w:noWrap/>
            <w:vAlign w:val="bottom"/>
          </w:tcPr>
          <w:p w14:paraId="20EC54E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17</w:t>
            </w:r>
          </w:p>
        </w:tc>
        <w:tc>
          <w:tcPr>
            <w:tcW w:w="337" w:type="pct"/>
            <w:tcBorders>
              <w:top w:val="nil"/>
              <w:left w:val="nil"/>
              <w:bottom w:val="single" w:sz="4" w:space="0" w:color="auto"/>
              <w:right w:val="single" w:sz="4" w:space="0" w:color="auto"/>
            </w:tcBorders>
            <w:noWrap/>
            <w:vAlign w:val="bottom"/>
          </w:tcPr>
          <w:p w14:paraId="2581962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37" w:type="pct"/>
            <w:tcBorders>
              <w:top w:val="nil"/>
              <w:left w:val="nil"/>
              <w:bottom w:val="single" w:sz="4" w:space="0" w:color="auto"/>
              <w:right w:val="single" w:sz="4" w:space="0" w:color="auto"/>
            </w:tcBorders>
            <w:noWrap/>
            <w:vAlign w:val="bottom"/>
          </w:tcPr>
          <w:p w14:paraId="776A428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222222"/>
              </w:rPr>
              <w:t>26</w:t>
            </w:r>
          </w:p>
        </w:tc>
        <w:tc>
          <w:tcPr>
            <w:tcW w:w="421" w:type="pct"/>
            <w:tcBorders>
              <w:top w:val="nil"/>
              <w:left w:val="nil"/>
              <w:bottom w:val="single" w:sz="4" w:space="0" w:color="auto"/>
              <w:right w:val="single" w:sz="4" w:space="0" w:color="auto"/>
            </w:tcBorders>
            <w:noWrap/>
            <w:vAlign w:val="bottom"/>
          </w:tcPr>
          <w:p w14:paraId="42868E75"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16</w:t>
            </w:r>
          </w:p>
        </w:tc>
        <w:tc>
          <w:tcPr>
            <w:tcW w:w="337" w:type="pct"/>
            <w:tcBorders>
              <w:top w:val="nil"/>
              <w:left w:val="nil"/>
              <w:bottom w:val="single" w:sz="4" w:space="0" w:color="auto"/>
              <w:right w:val="single" w:sz="4" w:space="0" w:color="auto"/>
            </w:tcBorders>
            <w:noWrap/>
            <w:vAlign w:val="bottom"/>
          </w:tcPr>
          <w:p w14:paraId="3F13E383"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16</w:t>
            </w:r>
          </w:p>
        </w:tc>
        <w:tc>
          <w:tcPr>
            <w:tcW w:w="337" w:type="pct"/>
            <w:tcBorders>
              <w:top w:val="nil"/>
              <w:left w:val="nil"/>
              <w:bottom w:val="single" w:sz="4" w:space="0" w:color="auto"/>
              <w:right w:val="single" w:sz="4" w:space="0" w:color="auto"/>
            </w:tcBorders>
            <w:noWrap/>
            <w:vAlign w:val="bottom"/>
          </w:tcPr>
          <w:p w14:paraId="790BFD97"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19</w:t>
            </w:r>
          </w:p>
        </w:tc>
        <w:tc>
          <w:tcPr>
            <w:tcW w:w="396" w:type="pct"/>
            <w:tcBorders>
              <w:top w:val="nil"/>
              <w:left w:val="nil"/>
              <w:bottom w:val="single" w:sz="8" w:space="0" w:color="auto"/>
              <w:right w:val="single" w:sz="8" w:space="0" w:color="auto"/>
            </w:tcBorders>
            <w:shd w:val="clear" w:color="000000" w:fill="FCD5B4"/>
            <w:noWrap/>
            <w:vAlign w:val="bottom"/>
          </w:tcPr>
          <w:p w14:paraId="5C0C845D"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166</w:t>
            </w:r>
          </w:p>
        </w:tc>
      </w:tr>
      <w:tr w:rsidR="002D03D6" w:rsidRPr="002D03D6" w14:paraId="5F4E3EFD" w14:textId="77777777" w:rsidTr="006F1405">
        <w:trPr>
          <w:trHeight w:val="315"/>
        </w:trPr>
        <w:tc>
          <w:tcPr>
            <w:tcW w:w="434" w:type="pct"/>
            <w:tcBorders>
              <w:top w:val="nil"/>
              <w:left w:val="single" w:sz="4" w:space="0" w:color="auto"/>
              <w:bottom w:val="single" w:sz="4" w:space="0" w:color="auto"/>
              <w:right w:val="single" w:sz="4" w:space="0" w:color="auto"/>
            </w:tcBorders>
            <w:shd w:val="clear" w:color="000000" w:fill="FFFFFF"/>
            <w:vAlign w:val="center"/>
            <w:hideMark/>
          </w:tcPr>
          <w:p w14:paraId="6CE675D4"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46-50</w:t>
            </w:r>
          </w:p>
        </w:tc>
        <w:tc>
          <w:tcPr>
            <w:tcW w:w="337" w:type="pct"/>
            <w:tcBorders>
              <w:top w:val="nil"/>
              <w:left w:val="nil"/>
              <w:bottom w:val="single" w:sz="4" w:space="0" w:color="auto"/>
              <w:right w:val="single" w:sz="4" w:space="0" w:color="auto"/>
            </w:tcBorders>
            <w:shd w:val="clear" w:color="000000" w:fill="FFFFFF"/>
            <w:vAlign w:val="bottom"/>
          </w:tcPr>
          <w:p w14:paraId="6043405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0F096E2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tcBorders>
              <w:top w:val="nil"/>
              <w:left w:val="nil"/>
              <w:bottom w:val="single" w:sz="4" w:space="0" w:color="auto"/>
              <w:right w:val="single" w:sz="4" w:space="0" w:color="auto"/>
            </w:tcBorders>
            <w:shd w:val="clear" w:color="000000" w:fill="FFFFFF"/>
            <w:vAlign w:val="bottom"/>
          </w:tcPr>
          <w:p w14:paraId="77D4A33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18</w:t>
            </w:r>
          </w:p>
        </w:tc>
        <w:tc>
          <w:tcPr>
            <w:tcW w:w="337" w:type="pct"/>
            <w:tcBorders>
              <w:top w:val="nil"/>
              <w:left w:val="nil"/>
              <w:bottom w:val="single" w:sz="4" w:space="0" w:color="auto"/>
              <w:right w:val="single" w:sz="4" w:space="0" w:color="auto"/>
            </w:tcBorders>
            <w:shd w:val="clear" w:color="000000" w:fill="FFFFFF"/>
            <w:vAlign w:val="bottom"/>
          </w:tcPr>
          <w:p w14:paraId="338754C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w:t>
            </w:r>
          </w:p>
        </w:tc>
        <w:tc>
          <w:tcPr>
            <w:tcW w:w="365" w:type="pct"/>
            <w:tcBorders>
              <w:top w:val="nil"/>
              <w:left w:val="nil"/>
              <w:bottom w:val="single" w:sz="4" w:space="0" w:color="auto"/>
              <w:right w:val="single" w:sz="4" w:space="0" w:color="auto"/>
            </w:tcBorders>
            <w:shd w:val="clear" w:color="000000" w:fill="FFFFFF"/>
            <w:vAlign w:val="bottom"/>
          </w:tcPr>
          <w:p w14:paraId="69CBDBE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310" w:type="pct"/>
            <w:tcBorders>
              <w:top w:val="nil"/>
              <w:left w:val="nil"/>
              <w:bottom w:val="single" w:sz="4" w:space="0" w:color="auto"/>
              <w:right w:val="single" w:sz="4" w:space="0" w:color="auto"/>
            </w:tcBorders>
            <w:shd w:val="clear" w:color="000000" w:fill="FFFFFF"/>
            <w:vAlign w:val="bottom"/>
          </w:tcPr>
          <w:p w14:paraId="4CC06B6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w:t>
            </w:r>
          </w:p>
        </w:tc>
        <w:tc>
          <w:tcPr>
            <w:tcW w:w="379" w:type="pct"/>
            <w:tcBorders>
              <w:top w:val="nil"/>
              <w:left w:val="nil"/>
              <w:bottom w:val="single" w:sz="4" w:space="0" w:color="auto"/>
              <w:right w:val="single" w:sz="4" w:space="0" w:color="auto"/>
            </w:tcBorders>
            <w:noWrap/>
            <w:vAlign w:val="bottom"/>
          </w:tcPr>
          <w:p w14:paraId="0CE4847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w:t>
            </w:r>
          </w:p>
        </w:tc>
        <w:tc>
          <w:tcPr>
            <w:tcW w:w="337" w:type="pct"/>
            <w:tcBorders>
              <w:top w:val="nil"/>
              <w:left w:val="nil"/>
              <w:bottom w:val="single" w:sz="4" w:space="0" w:color="auto"/>
              <w:right w:val="single" w:sz="4" w:space="0" w:color="auto"/>
            </w:tcBorders>
            <w:noWrap/>
            <w:vAlign w:val="bottom"/>
          </w:tcPr>
          <w:p w14:paraId="35BA985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tcBorders>
              <w:top w:val="nil"/>
              <w:left w:val="nil"/>
              <w:bottom w:val="single" w:sz="4" w:space="0" w:color="auto"/>
              <w:right w:val="single" w:sz="4" w:space="0" w:color="auto"/>
            </w:tcBorders>
            <w:noWrap/>
            <w:vAlign w:val="bottom"/>
          </w:tcPr>
          <w:p w14:paraId="5273ADB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222222"/>
              </w:rPr>
              <w:t>20</w:t>
            </w:r>
          </w:p>
        </w:tc>
        <w:tc>
          <w:tcPr>
            <w:tcW w:w="421" w:type="pct"/>
            <w:tcBorders>
              <w:top w:val="nil"/>
              <w:left w:val="nil"/>
              <w:bottom w:val="single" w:sz="4" w:space="0" w:color="auto"/>
              <w:right w:val="single" w:sz="4" w:space="0" w:color="auto"/>
            </w:tcBorders>
            <w:noWrap/>
            <w:vAlign w:val="bottom"/>
          </w:tcPr>
          <w:p w14:paraId="3ADBB9A4"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17</w:t>
            </w:r>
          </w:p>
        </w:tc>
        <w:tc>
          <w:tcPr>
            <w:tcW w:w="337" w:type="pct"/>
            <w:tcBorders>
              <w:top w:val="nil"/>
              <w:left w:val="nil"/>
              <w:bottom w:val="single" w:sz="4" w:space="0" w:color="auto"/>
              <w:right w:val="single" w:sz="4" w:space="0" w:color="auto"/>
            </w:tcBorders>
            <w:noWrap/>
            <w:vAlign w:val="bottom"/>
          </w:tcPr>
          <w:p w14:paraId="1A6DADF5"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34</w:t>
            </w:r>
          </w:p>
        </w:tc>
        <w:tc>
          <w:tcPr>
            <w:tcW w:w="337" w:type="pct"/>
            <w:tcBorders>
              <w:top w:val="nil"/>
              <w:left w:val="nil"/>
              <w:bottom w:val="single" w:sz="4" w:space="0" w:color="auto"/>
              <w:right w:val="single" w:sz="4" w:space="0" w:color="auto"/>
            </w:tcBorders>
            <w:noWrap/>
            <w:vAlign w:val="bottom"/>
          </w:tcPr>
          <w:p w14:paraId="7CB760A0"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39</w:t>
            </w:r>
          </w:p>
        </w:tc>
        <w:tc>
          <w:tcPr>
            <w:tcW w:w="396" w:type="pct"/>
            <w:tcBorders>
              <w:top w:val="nil"/>
              <w:left w:val="nil"/>
              <w:bottom w:val="single" w:sz="8" w:space="0" w:color="auto"/>
              <w:right w:val="single" w:sz="8" w:space="0" w:color="auto"/>
            </w:tcBorders>
            <w:shd w:val="clear" w:color="000000" w:fill="FCD5B4"/>
            <w:noWrap/>
            <w:vAlign w:val="bottom"/>
          </w:tcPr>
          <w:p w14:paraId="2202C50D"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173</w:t>
            </w:r>
          </w:p>
        </w:tc>
      </w:tr>
      <w:tr w:rsidR="002D03D6" w:rsidRPr="002D03D6" w14:paraId="54FBD5A1" w14:textId="77777777" w:rsidTr="006F1405">
        <w:trPr>
          <w:trHeight w:val="315"/>
        </w:trPr>
        <w:tc>
          <w:tcPr>
            <w:tcW w:w="434" w:type="pct"/>
            <w:tcBorders>
              <w:top w:val="nil"/>
              <w:left w:val="single" w:sz="4" w:space="0" w:color="auto"/>
              <w:bottom w:val="single" w:sz="4" w:space="0" w:color="auto"/>
              <w:right w:val="single" w:sz="4" w:space="0" w:color="auto"/>
            </w:tcBorders>
            <w:shd w:val="clear" w:color="000000" w:fill="FFFFFF"/>
            <w:vAlign w:val="center"/>
            <w:hideMark/>
          </w:tcPr>
          <w:p w14:paraId="57D363C0"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51-55</w:t>
            </w:r>
          </w:p>
        </w:tc>
        <w:tc>
          <w:tcPr>
            <w:tcW w:w="337" w:type="pct"/>
            <w:tcBorders>
              <w:top w:val="nil"/>
              <w:left w:val="nil"/>
              <w:bottom w:val="single" w:sz="4" w:space="0" w:color="auto"/>
              <w:right w:val="single" w:sz="4" w:space="0" w:color="auto"/>
            </w:tcBorders>
            <w:shd w:val="clear" w:color="000000" w:fill="FFFFFF"/>
            <w:vAlign w:val="bottom"/>
          </w:tcPr>
          <w:p w14:paraId="63A68F8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07DDBCB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337" w:type="pct"/>
            <w:tcBorders>
              <w:top w:val="nil"/>
              <w:left w:val="nil"/>
              <w:bottom w:val="single" w:sz="4" w:space="0" w:color="auto"/>
              <w:right w:val="single" w:sz="4" w:space="0" w:color="auto"/>
            </w:tcBorders>
            <w:shd w:val="clear" w:color="000000" w:fill="FFFFFF"/>
            <w:vAlign w:val="bottom"/>
          </w:tcPr>
          <w:p w14:paraId="609C62B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w:t>
            </w:r>
          </w:p>
        </w:tc>
        <w:tc>
          <w:tcPr>
            <w:tcW w:w="337" w:type="pct"/>
            <w:tcBorders>
              <w:top w:val="nil"/>
              <w:left w:val="nil"/>
              <w:bottom w:val="single" w:sz="4" w:space="0" w:color="auto"/>
              <w:right w:val="single" w:sz="4" w:space="0" w:color="auto"/>
            </w:tcBorders>
            <w:shd w:val="clear" w:color="000000" w:fill="FFFFFF"/>
            <w:vAlign w:val="bottom"/>
          </w:tcPr>
          <w:p w14:paraId="6A83B17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365" w:type="pct"/>
            <w:tcBorders>
              <w:top w:val="nil"/>
              <w:left w:val="nil"/>
              <w:bottom w:val="single" w:sz="4" w:space="0" w:color="auto"/>
              <w:right w:val="single" w:sz="4" w:space="0" w:color="auto"/>
            </w:tcBorders>
            <w:shd w:val="clear" w:color="000000" w:fill="FFFFFF"/>
            <w:vAlign w:val="bottom"/>
          </w:tcPr>
          <w:p w14:paraId="593CEC4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310" w:type="pct"/>
            <w:tcBorders>
              <w:top w:val="nil"/>
              <w:left w:val="nil"/>
              <w:bottom w:val="single" w:sz="4" w:space="0" w:color="auto"/>
              <w:right w:val="single" w:sz="4" w:space="0" w:color="auto"/>
            </w:tcBorders>
            <w:shd w:val="clear" w:color="000000" w:fill="FFFFFF"/>
            <w:vAlign w:val="bottom"/>
          </w:tcPr>
          <w:p w14:paraId="1141B19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26</w:t>
            </w:r>
          </w:p>
        </w:tc>
        <w:tc>
          <w:tcPr>
            <w:tcW w:w="379" w:type="pct"/>
            <w:tcBorders>
              <w:top w:val="nil"/>
              <w:left w:val="nil"/>
              <w:bottom w:val="single" w:sz="4" w:space="0" w:color="auto"/>
              <w:right w:val="single" w:sz="4" w:space="0" w:color="auto"/>
            </w:tcBorders>
            <w:noWrap/>
            <w:vAlign w:val="bottom"/>
          </w:tcPr>
          <w:p w14:paraId="2046DE7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18</w:t>
            </w:r>
          </w:p>
        </w:tc>
        <w:tc>
          <w:tcPr>
            <w:tcW w:w="337" w:type="pct"/>
            <w:tcBorders>
              <w:top w:val="nil"/>
              <w:left w:val="nil"/>
              <w:bottom w:val="single" w:sz="4" w:space="0" w:color="auto"/>
              <w:right w:val="single" w:sz="4" w:space="0" w:color="auto"/>
            </w:tcBorders>
            <w:noWrap/>
            <w:vAlign w:val="bottom"/>
          </w:tcPr>
          <w:p w14:paraId="59D1A20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tcBorders>
              <w:top w:val="nil"/>
              <w:left w:val="nil"/>
              <w:bottom w:val="single" w:sz="4" w:space="0" w:color="auto"/>
              <w:right w:val="single" w:sz="4" w:space="0" w:color="auto"/>
            </w:tcBorders>
            <w:noWrap/>
            <w:vAlign w:val="bottom"/>
          </w:tcPr>
          <w:p w14:paraId="5A41806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222222"/>
              </w:rPr>
              <w:t>22</w:t>
            </w:r>
          </w:p>
        </w:tc>
        <w:tc>
          <w:tcPr>
            <w:tcW w:w="421" w:type="pct"/>
            <w:tcBorders>
              <w:top w:val="nil"/>
              <w:left w:val="nil"/>
              <w:bottom w:val="single" w:sz="4" w:space="0" w:color="auto"/>
              <w:right w:val="single" w:sz="4" w:space="0" w:color="auto"/>
            </w:tcBorders>
            <w:noWrap/>
            <w:vAlign w:val="bottom"/>
          </w:tcPr>
          <w:p w14:paraId="1DE76FB8"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28</w:t>
            </w:r>
          </w:p>
        </w:tc>
        <w:tc>
          <w:tcPr>
            <w:tcW w:w="337" w:type="pct"/>
            <w:tcBorders>
              <w:top w:val="nil"/>
              <w:left w:val="nil"/>
              <w:bottom w:val="single" w:sz="4" w:space="0" w:color="auto"/>
              <w:right w:val="single" w:sz="4" w:space="0" w:color="auto"/>
            </w:tcBorders>
            <w:noWrap/>
            <w:vAlign w:val="bottom"/>
          </w:tcPr>
          <w:p w14:paraId="52B5B531"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25</w:t>
            </w:r>
          </w:p>
        </w:tc>
        <w:tc>
          <w:tcPr>
            <w:tcW w:w="337" w:type="pct"/>
            <w:tcBorders>
              <w:top w:val="nil"/>
              <w:left w:val="nil"/>
              <w:bottom w:val="single" w:sz="4" w:space="0" w:color="auto"/>
              <w:right w:val="single" w:sz="4" w:space="0" w:color="auto"/>
            </w:tcBorders>
            <w:noWrap/>
            <w:vAlign w:val="bottom"/>
          </w:tcPr>
          <w:p w14:paraId="1FF5005B"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13</w:t>
            </w:r>
          </w:p>
        </w:tc>
        <w:tc>
          <w:tcPr>
            <w:tcW w:w="396" w:type="pct"/>
            <w:tcBorders>
              <w:top w:val="nil"/>
              <w:left w:val="nil"/>
              <w:bottom w:val="single" w:sz="8" w:space="0" w:color="auto"/>
              <w:right w:val="single" w:sz="8" w:space="0" w:color="auto"/>
            </w:tcBorders>
            <w:shd w:val="clear" w:color="000000" w:fill="FCD5B4"/>
            <w:noWrap/>
            <w:vAlign w:val="bottom"/>
          </w:tcPr>
          <w:p w14:paraId="151B5796"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160</w:t>
            </w:r>
          </w:p>
        </w:tc>
      </w:tr>
      <w:tr w:rsidR="002D03D6" w:rsidRPr="002D03D6" w14:paraId="2424F0DB" w14:textId="77777777" w:rsidTr="006F1405">
        <w:trPr>
          <w:trHeight w:val="315"/>
        </w:trPr>
        <w:tc>
          <w:tcPr>
            <w:tcW w:w="434" w:type="pct"/>
            <w:tcBorders>
              <w:top w:val="nil"/>
              <w:left w:val="single" w:sz="4" w:space="0" w:color="auto"/>
              <w:bottom w:val="single" w:sz="4" w:space="0" w:color="auto"/>
              <w:right w:val="single" w:sz="4" w:space="0" w:color="auto"/>
            </w:tcBorders>
            <w:shd w:val="clear" w:color="000000" w:fill="FFFFFF"/>
            <w:vAlign w:val="center"/>
            <w:hideMark/>
          </w:tcPr>
          <w:p w14:paraId="5C3F6DE8"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56-60</w:t>
            </w:r>
          </w:p>
        </w:tc>
        <w:tc>
          <w:tcPr>
            <w:tcW w:w="337" w:type="pct"/>
            <w:tcBorders>
              <w:top w:val="nil"/>
              <w:left w:val="nil"/>
              <w:bottom w:val="single" w:sz="4" w:space="0" w:color="auto"/>
              <w:right w:val="single" w:sz="4" w:space="0" w:color="auto"/>
            </w:tcBorders>
            <w:shd w:val="clear" w:color="000000" w:fill="FFFFFF"/>
            <w:vAlign w:val="bottom"/>
          </w:tcPr>
          <w:p w14:paraId="0868571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25E2DAB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37" w:type="pct"/>
            <w:tcBorders>
              <w:top w:val="nil"/>
              <w:left w:val="nil"/>
              <w:bottom w:val="single" w:sz="4" w:space="0" w:color="auto"/>
              <w:right w:val="single" w:sz="4" w:space="0" w:color="auto"/>
            </w:tcBorders>
            <w:shd w:val="clear" w:color="000000" w:fill="FFFFFF"/>
            <w:vAlign w:val="bottom"/>
          </w:tcPr>
          <w:p w14:paraId="0AED568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337" w:type="pct"/>
            <w:tcBorders>
              <w:top w:val="nil"/>
              <w:left w:val="nil"/>
              <w:bottom w:val="single" w:sz="4" w:space="0" w:color="auto"/>
              <w:right w:val="single" w:sz="4" w:space="0" w:color="auto"/>
            </w:tcBorders>
            <w:shd w:val="clear" w:color="000000" w:fill="FFFFFF"/>
            <w:vAlign w:val="bottom"/>
          </w:tcPr>
          <w:p w14:paraId="4E1D4DC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365" w:type="pct"/>
            <w:tcBorders>
              <w:top w:val="nil"/>
              <w:left w:val="nil"/>
              <w:bottom w:val="single" w:sz="4" w:space="0" w:color="auto"/>
              <w:right w:val="single" w:sz="4" w:space="0" w:color="auto"/>
            </w:tcBorders>
            <w:shd w:val="clear" w:color="000000" w:fill="FFFFFF"/>
            <w:vAlign w:val="bottom"/>
          </w:tcPr>
          <w:p w14:paraId="553E029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310" w:type="pct"/>
            <w:tcBorders>
              <w:top w:val="nil"/>
              <w:left w:val="nil"/>
              <w:bottom w:val="single" w:sz="4" w:space="0" w:color="auto"/>
              <w:right w:val="single" w:sz="4" w:space="0" w:color="auto"/>
            </w:tcBorders>
            <w:shd w:val="clear" w:color="000000" w:fill="FFFFFF"/>
            <w:vAlign w:val="bottom"/>
          </w:tcPr>
          <w:p w14:paraId="46F559C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28</w:t>
            </w:r>
          </w:p>
        </w:tc>
        <w:tc>
          <w:tcPr>
            <w:tcW w:w="379" w:type="pct"/>
            <w:tcBorders>
              <w:top w:val="nil"/>
              <w:left w:val="nil"/>
              <w:bottom w:val="single" w:sz="4" w:space="0" w:color="auto"/>
              <w:right w:val="single" w:sz="4" w:space="0" w:color="auto"/>
            </w:tcBorders>
            <w:noWrap/>
            <w:vAlign w:val="bottom"/>
          </w:tcPr>
          <w:p w14:paraId="4D811C3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22</w:t>
            </w:r>
          </w:p>
        </w:tc>
        <w:tc>
          <w:tcPr>
            <w:tcW w:w="337" w:type="pct"/>
            <w:tcBorders>
              <w:top w:val="nil"/>
              <w:left w:val="nil"/>
              <w:bottom w:val="single" w:sz="4" w:space="0" w:color="auto"/>
              <w:right w:val="single" w:sz="4" w:space="0" w:color="auto"/>
            </w:tcBorders>
            <w:noWrap/>
            <w:vAlign w:val="bottom"/>
          </w:tcPr>
          <w:p w14:paraId="6D24B21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tcBorders>
              <w:top w:val="nil"/>
              <w:left w:val="nil"/>
              <w:bottom w:val="single" w:sz="4" w:space="0" w:color="auto"/>
              <w:right w:val="single" w:sz="4" w:space="0" w:color="auto"/>
            </w:tcBorders>
            <w:noWrap/>
            <w:vAlign w:val="bottom"/>
          </w:tcPr>
          <w:p w14:paraId="33D1E29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222222"/>
              </w:rPr>
              <w:t>30</w:t>
            </w:r>
          </w:p>
        </w:tc>
        <w:tc>
          <w:tcPr>
            <w:tcW w:w="421" w:type="pct"/>
            <w:tcBorders>
              <w:top w:val="nil"/>
              <w:left w:val="nil"/>
              <w:bottom w:val="single" w:sz="4" w:space="0" w:color="auto"/>
              <w:right w:val="single" w:sz="4" w:space="0" w:color="auto"/>
            </w:tcBorders>
            <w:noWrap/>
            <w:vAlign w:val="bottom"/>
          </w:tcPr>
          <w:p w14:paraId="15EEB5F7"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18</w:t>
            </w:r>
          </w:p>
        </w:tc>
        <w:tc>
          <w:tcPr>
            <w:tcW w:w="337" w:type="pct"/>
            <w:tcBorders>
              <w:top w:val="nil"/>
              <w:left w:val="nil"/>
              <w:bottom w:val="single" w:sz="4" w:space="0" w:color="auto"/>
              <w:right w:val="single" w:sz="4" w:space="0" w:color="auto"/>
            </w:tcBorders>
            <w:noWrap/>
            <w:vAlign w:val="bottom"/>
          </w:tcPr>
          <w:p w14:paraId="01C788EB"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21</w:t>
            </w:r>
          </w:p>
        </w:tc>
        <w:tc>
          <w:tcPr>
            <w:tcW w:w="337" w:type="pct"/>
            <w:tcBorders>
              <w:top w:val="nil"/>
              <w:left w:val="nil"/>
              <w:bottom w:val="single" w:sz="4" w:space="0" w:color="auto"/>
              <w:right w:val="single" w:sz="4" w:space="0" w:color="auto"/>
            </w:tcBorders>
            <w:noWrap/>
            <w:vAlign w:val="bottom"/>
          </w:tcPr>
          <w:p w14:paraId="5EDC5E16"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25</w:t>
            </w:r>
          </w:p>
        </w:tc>
        <w:tc>
          <w:tcPr>
            <w:tcW w:w="396" w:type="pct"/>
            <w:tcBorders>
              <w:top w:val="nil"/>
              <w:left w:val="nil"/>
              <w:bottom w:val="single" w:sz="8" w:space="0" w:color="auto"/>
              <w:right w:val="single" w:sz="8" w:space="0" w:color="auto"/>
            </w:tcBorders>
            <w:shd w:val="clear" w:color="000000" w:fill="FCD5B4"/>
            <w:noWrap/>
            <w:vAlign w:val="bottom"/>
          </w:tcPr>
          <w:p w14:paraId="47124D1B"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173</w:t>
            </w:r>
          </w:p>
        </w:tc>
      </w:tr>
      <w:tr w:rsidR="002D03D6" w:rsidRPr="002D03D6" w14:paraId="3B2F377A" w14:textId="77777777" w:rsidTr="006F1405">
        <w:trPr>
          <w:trHeight w:val="315"/>
        </w:trPr>
        <w:tc>
          <w:tcPr>
            <w:tcW w:w="434" w:type="pct"/>
            <w:tcBorders>
              <w:top w:val="nil"/>
              <w:left w:val="single" w:sz="4" w:space="0" w:color="auto"/>
              <w:bottom w:val="single" w:sz="4" w:space="0" w:color="auto"/>
              <w:right w:val="single" w:sz="4" w:space="0" w:color="auto"/>
            </w:tcBorders>
            <w:shd w:val="clear" w:color="000000" w:fill="FFFFFF"/>
            <w:vAlign w:val="center"/>
            <w:hideMark/>
          </w:tcPr>
          <w:p w14:paraId="3838D88D"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61-65</w:t>
            </w:r>
          </w:p>
        </w:tc>
        <w:tc>
          <w:tcPr>
            <w:tcW w:w="337" w:type="pct"/>
            <w:tcBorders>
              <w:top w:val="nil"/>
              <w:left w:val="nil"/>
              <w:bottom w:val="single" w:sz="4" w:space="0" w:color="auto"/>
              <w:right w:val="single" w:sz="4" w:space="0" w:color="auto"/>
            </w:tcBorders>
            <w:shd w:val="clear" w:color="000000" w:fill="FFFFFF"/>
            <w:vAlign w:val="bottom"/>
          </w:tcPr>
          <w:p w14:paraId="77D86EA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4519661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37" w:type="pct"/>
            <w:tcBorders>
              <w:top w:val="nil"/>
              <w:left w:val="nil"/>
              <w:bottom w:val="single" w:sz="4" w:space="0" w:color="auto"/>
              <w:right w:val="single" w:sz="4" w:space="0" w:color="auto"/>
            </w:tcBorders>
            <w:shd w:val="clear" w:color="000000" w:fill="FFFFFF"/>
            <w:vAlign w:val="bottom"/>
          </w:tcPr>
          <w:p w14:paraId="7A6F4CF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w:t>
            </w:r>
          </w:p>
        </w:tc>
        <w:tc>
          <w:tcPr>
            <w:tcW w:w="337" w:type="pct"/>
            <w:tcBorders>
              <w:top w:val="nil"/>
              <w:left w:val="nil"/>
              <w:bottom w:val="single" w:sz="4" w:space="0" w:color="auto"/>
              <w:right w:val="single" w:sz="4" w:space="0" w:color="auto"/>
            </w:tcBorders>
            <w:shd w:val="clear" w:color="000000" w:fill="FFFFFF"/>
            <w:vAlign w:val="bottom"/>
          </w:tcPr>
          <w:p w14:paraId="1AE85ED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w:t>
            </w:r>
          </w:p>
        </w:tc>
        <w:tc>
          <w:tcPr>
            <w:tcW w:w="365" w:type="pct"/>
            <w:tcBorders>
              <w:top w:val="nil"/>
              <w:left w:val="nil"/>
              <w:bottom w:val="single" w:sz="4" w:space="0" w:color="auto"/>
              <w:right w:val="single" w:sz="4" w:space="0" w:color="auto"/>
            </w:tcBorders>
            <w:shd w:val="clear" w:color="000000" w:fill="FFFFFF"/>
            <w:vAlign w:val="bottom"/>
          </w:tcPr>
          <w:p w14:paraId="5F8A760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310" w:type="pct"/>
            <w:tcBorders>
              <w:top w:val="nil"/>
              <w:left w:val="nil"/>
              <w:bottom w:val="single" w:sz="4" w:space="0" w:color="auto"/>
              <w:right w:val="single" w:sz="4" w:space="0" w:color="auto"/>
            </w:tcBorders>
            <w:shd w:val="clear" w:color="000000" w:fill="FFFFFF"/>
            <w:vAlign w:val="bottom"/>
          </w:tcPr>
          <w:p w14:paraId="5DDEDF4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379" w:type="pct"/>
            <w:tcBorders>
              <w:top w:val="nil"/>
              <w:left w:val="nil"/>
              <w:bottom w:val="single" w:sz="4" w:space="0" w:color="auto"/>
              <w:right w:val="single" w:sz="4" w:space="0" w:color="auto"/>
            </w:tcBorders>
            <w:noWrap/>
            <w:vAlign w:val="bottom"/>
          </w:tcPr>
          <w:p w14:paraId="4A28A6D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337" w:type="pct"/>
            <w:tcBorders>
              <w:top w:val="nil"/>
              <w:left w:val="nil"/>
              <w:bottom w:val="single" w:sz="4" w:space="0" w:color="auto"/>
              <w:right w:val="single" w:sz="4" w:space="0" w:color="auto"/>
            </w:tcBorders>
            <w:noWrap/>
            <w:vAlign w:val="bottom"/>
          </w:tcPr>
          <w:p w14:paraId="1495969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tcBorders>
              <w:top w:val="nil"/>
              <w:left w:val="nil"/>
              <w:bottom w:val="single" w:sz="4" w:space="0" w:color="auto"/>
              <w:right w:val="single" w:sz="4" w:space="0" w:color="auto"/>
            </w:tcBorders>
            <w:noWrap/>
            <w:vAlign w:val="bottom"/>
          </w:tcPr>
          <w:p w14:paraId="49BE1A4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222222"/>
              </w:rPr>
              <w:t>30</w:t>
            </w:r>
          </w:p>
        </w:tc>
        <w:tc>
          <w:tcPr>
            <w:tcW w:w="421" w:type="pct"/>
            <w:tcBorders>
              <w:top w:val="nil"/>
              <w:left w:val="nil"/>
              <w:bottom w:val="single" w:sz="4" w:space="0" w:color="auto"/>
              <w:right w:val="single" w:sz="4" w:space="0" w:color="auto"/>
            </w:tcBorders>
            <w:noWrap/>
            <w:vAlign w:val="bottom"/>
          </w:tcPr>
          <w:p w14:paraId="1D04162D"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28</w:t>
            </w:r>
          </w:p>
        </w:tc>
        <w:tc>
          <w:tcPr>
            <w:tcW w:w="337" w:type="pct"/>
            <w:tcBorders>
              <w:top w:val="nil"/>
              <w:left w:val="nil"/>
              <w:bottom w:val="single" w:sz="4" w:space="0" w:color="auto"/>
              <w:right w:val="single" w:sz="4" w:space="0" w:color="auto"/>
            </w:tcBorders>
            <w:noWrap/>
            <w:vAlign w:val="bottom"/>
          </w:tcPr>
          <w:p w14:paraId="40D38F25"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28</w:t>
            </w:r>
          </w:p>
        </w:tc>
        <w:tc>
          <w:tcPr>
            <w:tcW w:w="337" w:type="pct"/>
            <w:tcBorders>
              <w:top w:val="nil"/>
              <w:left w:val="nil"/>
              <w:bottom w:val="single" w:sz="4" w:space="0" w:color="auto"/>
              <w:right w:val="single" w:sz="4" w:space="0" w:color="auto"/>
            </w:tcBorders>
            <w:noWrap/>
            <w:vAlign w:val="bottom"/>
          </w:tcPr>
          <w:p w14:paraId="0F274D45"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36</w:t>
            </w:r>
          </w:p>
        </w:tc>
        <w:tc>
          <w:tcPr>
            <w:tcW w:w="396" w:type="pct"/>
            <w:tcBorders>
              <w:top w:val="nil"/>
              <w:left w:val="nil"/>
              <w:bottom w:val="single" w:sz="8" w:space="0" w:color="auto"/>
              <w:right w:val="single" w:sz="8" w:space="0" w:color="auto"/>
            </w:tcBorders>
            <w:shd w:val="clear" w:color="000000" w:fill="FCD5B4"/>
            <w:noWrap/>
            <w:vAlign w:val="bottom"/>
          </w:tcPr>
          <w:p w14:paraId="71CC06D6"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175</w:t>
            </w:r>
          </w:p>
        </w:tc>
      </w:tr>
      <w:tr w:rsidR="002D03D6" w:rsidRPr="002D03D6" w14:paraId="0771F8F1" w14:textId="77777777" w:rsidTr="006F1405">
        <w:trPr>
          <w:trHeight w:val="315"/>
        </w:trPr>
        <w:tc>
          <w:tcPr>
            <w:tcW w:w="434" w:type="pct"/>
            <w:tcBorders>
              <w:top w:val="nil"/>
              <w:left w:val="single" w:sz="4" w:space="0" w:color="auto"/>
              <w:bottom w:val="single" w:sz="4" w:space="0" w:color="auto"/>
              <w:right w:val="single" w:sz="4" w:space="0" w:color="auto"/>
            </w:tcBorders>
            <w:shd w:val="clear" w:color="000000" w:fill="FFFFFF"/>
            <w:vAlign w:val="center"/>
            <w:hideMark/>
          </w:tcPr>
          <w:p w14:paraId="1D70275A"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66-70</w:t>
            </w:r>
          </w:p>
        </w:tc>
        <w:tc>
          <w:tcPr>
            <w:tcW w:w="337" w:type="pct"/>
            <w:tcBorders>
              <w:top w:val="nil"/>
              <w:left w:val="nil"/>
              <w:bottom w:val="single" w:sz="4" w:space="0" w:color="auto"/>
              <w:right w:val="single" w:sz="4" w:space="0" w:color="auto"/>
            </w:tcBorders>
            <w:shd w:val="clear" w:color="000000" w:fill="FFFFFF"/>
            <w:vAlign w:val="bottom"/>
          </w:tcPr>
          <w:p w14:paraId="72A26DF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5C61F83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37" w:type="pct"/>
            <w:tcBorders>
              <w:top w:val="nil"/>
              <w:left w:val="nil"/>
              <w:bottom w:val="single" w:sz="4" w:space="0" w:color="auto"/>
              <w:right w:val="single" w:sz="4" w:space="0" w:color="auto"/>
            </w:tcBorders>
            <w:shd w:val="clear" w:color="000000" w:fill="FFFFFF"/>
            <w:vAlign w:val="bottom"/>
          </w:tcPr>
          <w:p w14:paraId="357B710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337" w:type="pct"/>
            <w:tcBorders>
              <w:top w:val="nil"/>
              <w:left w:val="nil"/>
              <w:bottom w:val="single" w:sz="4" w:space="0" w:color="auto"/>
              <w:right w:val="single" w:sz="4" w:space="0" w:color="auto"/>
            </w:tcBorders>
            <w:shd w:val="clear" w:color="000000" w:fill="FFFFFF"/>
            <w:vAlign w:val="bottom"/>
          </w:tcPr>
          <w:p w14:paraId="5BACE63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365" w:type="pct"/>
            <w:tcBorders>
              <w:top w:val="nil"/>
              <w:left w:val="nil"/>
              <w:bottom w:val="single" w:sz="4" w:space="0" w:color="auto"/>
              <w:right w:val="single" w:sz="4" w:space="0" w:color="auto"/>
            </w:tcBorders>
            <w:shd w:val="clear" w:color="000000" w:fill="FFFFFF"/>
            <w:vAlign w:val="bottom"/>
          </w:tcPr>
          <w:p w14:paraId="1309052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10" w:type="pct"/>
            <w:tcBorders>
              <w:top w:val="nil"/>
              <w:left w:val="nil"/>
              <w:bottom w:val="single" w:sz="4" w:space="0" w:color="auto"/>
              <w:right w:val="single" w:sz="4" w:space="0" w:color="auto"/>
            </w:tcBorders>
            <w:shd w:val="clear" w:color="000000" w:fill="FFFFFF"/>
            <w:vAlign w:val="bottom"/>
          </w:tcPr>
          <w:p w14:paraId="5C16967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79" w:type="pct"/>
            <w:tcBorders>
              <w:top w:val="nil"/>
              <w:left w:val="nil"/>
              <w:bottom w:val="single" w:sz="4" w:space="0" w:color="auto"/>
              <w:right w:val="single" w:sz="4" w:space="0" w:color="auto"/>
            </w:tcBorders>
            <w:noWrap/>
            <w:vAlign w:val="bottom"/>
          </w:tcPr>
          <w:p w14:paraId="6996EDA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337" w:type="pct"/>
            <w:tcBorders>
              <w:top w:val="nil"/>
              <w:left w:val="nil"/>
              <w:bottom w:val="single" w:sz="4" w:space="0" w:color="auto"/>
              <w:right w:val="single" w:sz="4" w:space="0" w:color="auto"/>
            </w:tcBorders>
            <w:noWrap/>
            <w:vAlign w:val="bottom"/>
          </w:tcPr>
          <w:p w14:paraId="5E290A9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tcBorders>
              <w:top w:val="nil"/>
              <w:left w:val="nil"/>
              <w:bottom w:val="single" w:sz="4" w:space="0" w:color="auto"/>
              <w:right w:val="single" w:sz="4" w:space="0" w:color="auto"/>
            </w:tcBorders>
            <w:noWrap/>
            <w:vAlign w:val="bottom"/>
          </w:tcPr>
          <w:p w14:paraId="67894A8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222222"/>
              </w:rPr>
              <w:t>22</w:t>
            </w:r>
          </w:p>
        </w:tc>
        <w:tc>
          <w:tcPr>
            <w:tcW w:w="421" w:type="pct"/>
            <w:tcBorders>
              <w:top w:val="nil"/>
              <w:left w:val="nil"/>
              <w:bottom w:val="single" w:sz="4" w:space="0" w:color="auto"/>
              <w:right w:val="single" w:sz="4" w:space="0" w:color="auto"/>
            </w:tcBorders>
            <w:noWrap/>
            <w:vAlign w:val="bottom"/>
          </w:tcPr>
          <w:p w14:paraId="18FC216A"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22</w:t>
            </w:r>
          </w:p>
        </w:tc>
        <w:tc>
          <w:tcPr>
            <w:tcW w:w="337" w:type="pct"/>
            <w:tcBorders>
              <w:top w:val="nil"/>
              <w:left w:val="nil"/>
              <w:bottom w:val="single" w:sz="4" w:space="0" w:color="auto"/>
              <w:right w:val="single" w:sz="4" w:space="0" w:color="auto"/>
            </w:tcBorders>
            <w:noWrap/>
            <w:vAlign w:val="bottom"/>
          </w:tcPr>
          <w:p w14:paraId="1B9A9E3A"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28</w:t>
            </w:r>
          </w:p>
        </w:tc>
        <w:tc>
          <w:tcPr>
            <w:tcW w:w="337" w:type="pct"/>
            <w:tcBorders>
              <w:top w:val="nil"/>
              <w:left w:val="nil"/>
              <w:bottom w:val="single" w:sz="4" w:space="0" w:color="auto"/>
              <w:right w:val="single" w:sz="4" w:space="0" w:color="auto"/>
            </w:tcBorders>
            <w:noWrap/>
            <w:vAlign w:val="bottom"/>
          </w:tcPr>
          <w:p w14:paraId="15B4CBD3"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29</w:t>
            </w:r>
          </w:p>
        </w:tc>
        <w:tc>
          <w:tcPr>
            <w:tcW w:w="396" w:type="pct"/>
            <w:tcBorders>
              <w:top w:val="nil"/>
              <w:left w:val="nil"/>
              <w:bottom w:val="single" w:sz="8" w:space="0" w:color="auto"/>
              <w:right w:val="single" w:sz="8" w:space="0" w:color="auto"/>
            </w:tcBorders>
            <w:shd w:val="clear" w:color="000000" w:fill="FCD5B4"/>
            <w:noWrap/>
            <w:vAlign w:val="bottom"/>
          </w:tcPr>
          <w:p w14:paraId="53FC0C55"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136</w:t>
            </w:r>
          </w:p>
        </w:tc>
      </w:tr>
      <w:tr w:rsidR="002D03D6" w:rsidRPr="002D03D6" w14:paraId="123F0693" w14:textId="77777777" w:rsidTr="006F1405">
        <w:trPr>
          <w:trHeight w:val="315"/>
        </w:trPr>
        <w:tc>
          <w:tcPr>
            <w:tcW w:w="434" w:type="pct"/>
            <w:tcBorders>
              <w:top w:val="nil"/>
              <w:left w:val="single" w:sz="4" w:space="0" w:color="auto"/>
              <w:bottom w:val="single" w:sz="4" w:space="0" w:color="auto"/>
              <w:right w:val="single" w:sz="4" w:space="0" w:color="auto"/>
            </w:tcBorders>
            <w:shd w:val="clear" w:color="000000" w:fill="FFFFFF"/>
            <w:vAlign w:val="center"/>
            <w:hideMark/>
          </w:tcPr>
          <w:p w14:paraId="3A67E3C8"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71-75</w:t>
            </w:r>
          </w:p>
        </w:tc>
        <w:tc>
          <w:tcPr>
            <w:tcW w:w="337" w:type="pct"/>
            <w:tcBorders>
              <w:top w:val="nil"/>
              <w:left w:val="nil"/>
              <w:bottom w:val="single" w:sz="4" w:space="0" w:color="auto"/>
              <w:right w:val="single" w:sz="4" w:space="0" w:color="auto"/>
            </w:tcBorders>
            <w:shd w:val="clear" w:color="000000" w:fill="FFFFFF"/>
            <w:vAlign w:val="bottom"/>
          </w:tcPr>
          <w:p w14:paraId="3E9A4C4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406CBA0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37" w:type="pct"/>
            <w:tcBorders>
              <w:top w:val="nil"/>
              <w:left w:val="nil"/>
              <w:bottom w:val="single" w:sz="4" w:space="0" w:color="auto"/>
              <w:right w:val="single" w:sz="4" w:space="0" w:color="auto"/>
            </w:tcBorders>
            <w:shd w:val="clear" w:color="000000" w:fill="FFFFFF"/>
            <w:vAlign w:val="bottom"/>
          </w:tcPr>
          <w:p w14:paraId="2629528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37" w:type="pct"/>
            <w:tcBorders>
              <w:top w:val="nil"/>
              <w:left w:val="nil"/>
              <w:bottom w:val="single" w:sz="4" w:space="0" w:color="auto"/>
              <w:right w:val="single" w:sz="4" w:space="0" w:color="auto"/>
            </w:tcBorders>
            <w:shd w:val="clear" w:color="000000" w:fill="FFFFFF"/>
            <w:vAlign w:val="bottom"/>
          </w:tcPr>
          <w:p w14:paraId="1A507A9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65" w:type="pct"/>
            <w:tcBorders>
              <w:top w:val="nil"/>
              <w:left w:val="nil"/>
              <w:bottom w:val="single" w:sz="4" w:space="0" w:color="auto"/>
              <w:right w:val="single" w:sz="4" w:space="0" w:color="auto"/>
            </w:tcBorders>
            <w:shd w:val="clear" w:color="000000" w:fill="FFFFFF"/>
            <w:vAlign w:val="bottom"/>
          </w:tcPr>
          <w:p w14:paraId="1C7B890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10" w:type="pct"/>
            <w:tcBorders>
              <w:top w:val="nil"/>
              <w:left w:val="nil"/>
              <w:bottom w:val="single" w:sz="4" w:space="0" w:color="auto"/>
              <w:right w:val="single" w:sz="4" w:space="0" w:color="auto"/>
            </w:tcBorders>
            <w:shd w:val="clear" w:color="000000" w:fill="FFFFFF"/>
            <w:vAlign w:val="bottom"/>
          </w:tcPr>
          <w:p w14:paraId="4A44EF1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79" w:type="pct"/>
            <w:tcBorders>
              <w:top w:val="nil"/>
              <w:left w:val="nil"/>
              <w:bottom w:val="single" w:sz="4" w:space="0" w:color="auto"/>
              <w:right w:val="single" w:sz="4" w:space="0" w:color="auto"/>
            </w:tcBorders>
            <w:noWrap/>
            <w:vAlign w:val="bottom"/>
          </w:tcPr>
          <w:p w14:paraId="51962B5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337" w:type="pct"/>
            <w:tcBorders>
              <w:top w:val="nil"/>
              <w:left w:val="nil"/>
              <w:bottom w:val="single" w:sz="4" w:space="0" w:color="auto"/>
              <w:right w:val="single" w:sz="4" w:space="0" w:color="auto"/>
            </w:tcBorders>
            <w:noWrap/>
            <w:vAlign w:val="bottom"/>
          </w:tcPr>
          <w:p w14:paraId="090A63F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noWrap/>
            <w:vAlign w:val="bottom"/>
          </w:tcPr>
          <w:p w14:paraId="6EAA5BD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222222"/>
              </w:rPr>
              <w:t>20</w:t>
            </w:r>
          </w:p>
        </w:tc>
        <w:tc>
          <w:tcPr>
            <w:tcW w:w="421" w:type="pct"/>
            <w:tcBorders>
              <w:top w:val="nil"/>
              <w:left w:val="nil"/>
              <w:bottom w:val="single" w:sz="4" w:space="0" w:color="auto"/>
              <w:right w:val="single" w:sz="4" w:space="0" w:color="auto"/>
            </w:tcBorders>
            <w:noWrap/>
            <w:vAlign w:val="bottom"/>
          </w:tcPr>
          <w:p w14:paraId="18912D48"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17</w:t>
            </w:r>
          </w:p>
        </w:tc>
        <w:tc>
          <w:tcPr>
            <w:tcW w:w="337" w:type="pct"/>
            <w:tcBorders>
              <w:top w:val="nil"/>
              <w:left w:val="nil"/>
              <w:bottom w:val="single" w:sz="4" w:space="0" w:color="auto"/>
              <w:right w:val="single" w:sz="4" w:space="0" w:color="auto"/>
            </w:tcBorders>
            <w:noWrap/>
            <w:vAlign w:val="bottom"/>
          </w:tcPr>
          <w:p w14:paraId="1482DA3B"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17</w:t>
            </w:r>
          </w:p>
        </w:tc>
        <w:tc>
          <w:tcPr>
            <w:tcW w:w="337" w:type="pct"/>
            <w:tcBorders>
              <w:top w:val="nil"/>
              <w:left w:val="nil"/>
              <w:bottom w:val="single" w:sz="4" w:space="0" w:color="auto"/>
              <w:right w:val="single" w:sz="4" w:space="0" w:color="auto"/>
            </w:tcBorders>
            <w:noWrap/>
            <w:vAlign w:val="bottom"/>
          </w:tcPr>
          <w:p w14:paraId="7AFAD050"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19</w:t>
            </w:r>
          </w:p>
        </w:tc>
        <w:tc>
          <w:tcPr>
            <w:tcW w:w="396" w:type="pct"/>
            <w:tcBorders>
              <w:top w:val="nil"/>
              <w:left w:val="nil"/>
              <w:bottom w:val="single" w:sz="8" w:space="0" w:color="auto"/>
              <w:right w:val="single" w:sz="8" w:space="0" w:color="auto"/>
            </w:tcBorders>
            <w:shd w:val="clear" w:color="000000" w:fill="FCD5B4"/>
            <w:noWrap/>
            <w:vAlign w:val="bottom"/>
          </w:tcPr>
          <w:p w14:paraId="031686D3"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97</w:t>
            </w:r>
          </w:p>
        </w:tc>
      </w:tr>
      <w:tr w:rsidR="002D03D6" w:rsidRPr="002D03D6" w14:paraId="1513F584" w14:textId="77777777" w:rsidTr="006F1405">
        <w:trPr>
          <w:trHeight w:val="315"/>
        </w:trPr>
        <w:tc>
          <w:tcPr>
            <w:tcW w:w="434" w:type="pct"/>
            <w:tcBorders>
              <w:top w:val="nil"/>
              <w:left w:val="single" w:sz="4" w:space="0" w:color="auto"/>
              <w:bottom w:val="single" w:sz="4" w:space="0" w:color="auto"/>
              <w:right w:val="single" w:sz="4" w:space="0" w:color="auto"/>
            </w:tcBorders>
            <w:shd w:val="clear" w:color="000000" w:fill="FFFFFF"/>
            <w:vAlign w:val="center"/>
            <w:hideMark/>
          </w:tcPr>
          <w:p w14:paraId="16EBF88B"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76-80</w:t>
            </w:r>
          </w:p>
        </w:tc>
        <w:tc>
          <w:tcPr>
            <w:tcW w:w="337" w:type="pct"/>
            <w:tcBorders>
              <w:top w:val="nil"/>
              <w:left w:val="nil"/>
              <w:bottom w:val="single" w:sz="4" w:space="0" w:color="auto"/>
              <w:right w:val="single" w:sz="4" w:space="0" w:color="auto"/>
            </w:tcBorders>
            <w:shd w:val="clear" w:color="000000" w:fill="FFFFFF"/>
            <w:vAlign w:val="bottom"/>
          </w:tcPr>
          <w:p w14:paraId="75AAAD6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2FCA6DF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37" w:type="pct"/>
            <w:tcBorders>
              <w:top w:val="nil"/>
              <w:left w:val="nil"/>
              <w:bottom w:val="single" w:sz="4" w:space="0" w:color="auto"/>
              <w:right w:val="single" w:sz="4" w:space="0" w:color="auto"/>
            </w:tcBorders>
            <w:shd w:val="clear" w:color="000000" w:fill="FFFFFF"/>
            <w:vAlign w:val="bottom"/>
          </w:tcPr>
          <w:p w14:paraId="03EA06E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37" w:type="pct"/>
            <w:tcBorders>
              <w:top w:val="nil"/>
              <w:left w:val="nil"/>
              <w:bottom w:val="single" w:sz="4" w:space="0" w:color="auto"/>
              <w:right w:val="single" w:sz="4" w:space="0" w:color="auto"/>
            </w:tcBorders>
            <w:shd w:val="clear" w:color="000000" w:fill="FFFFFF"/>
            <w:vAlign w:val="bottom"/>
          </w:tcPr>
          <w:p w14:paraId="4416D7A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65" w:type="pct"/>
            <w:tcBorders>
              <w:top w:val="nil"/>
              <w:left w:val="nil"/>
              <w:bottom w:val="single" w:sz="4" w:space="0" w:color="auto"/>
              <w:right w:val="single" w:sz="4" w:space="0" w:color="auto"/>
            </w:tcBorders>
            <w:shd w:val="clear" w:color="000000" w:fill="FFFFFF"/>
            <w:vAlign w:val="bottom"/>
          </w:tcPr>
          <w:p w14:paraId="3B5B18E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310" w:type="pct"/>
            <w:tcBorders>
              <w:top w:val="nil"/>
              <w:left w:val="nil"/>
              <w:bottom w:val="single" w:sz="4" w:space="0" w:color="auto"/>
              <w:right w:val="single" w:sz="4" w:space="0" w:color="auto"/>
            </w:tcBorders>
            <w:shd w:val="clear" w:color="000000" w:fill="FFFFFF"/>
            <w:vAlign w:val="bottom"/>
          </w:tcPr>
          <w:p w14:paraId="30D802F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379" w:type="pct"/>
            <w:tcBorders>
              <w:top w:val="nil"/>
              <w:left w:val="nil"/>
              <w:bottom w:val="single" w:sz="4" w:space="0" w:color="auto"/>
              <w:right w:val="single" w:sz="4" w:space="0" w:color="auto"/>
            </w:tcBorders>
            <w:noWrap/>
            <w:vAlign w:val="bottom"/>
          </w:tcPr>
          <w:p w14:paraId="69F72A9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337" w:type="pct"/>
            <w:tcBorders>
              <w:top w:val="nil"/>
              <w:left w:val="nil"/>
              <w:bottom w:val="single" w:sz="4" w:space="0" w:color="auto"/>
              <w:right w:val="single" w:sz="4" w:space="0" w:color="auto"/>
            </w:tcBorders>
            <w:noWrap/>
            <w:vAlign w:val="bottom"/>
          </w:tcPr>
          <w:p w14:paraId="4A294FF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noWrap/>
            <w:vAlign w:val="bottom"/>
          </w:tcPr>
          <w:p w14:paraId="2DEDE5F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222222"/>
              </w:rPr>
              <w:t>13</w:t>
            </w:r>
          </w:p>
        </w:tc>
        <w:tc>
          <w:tcPr>
            <w:tcW w:w="421" w:type="pct"/>
            <w:tcBorders>
              <w:top w:val="nil"/>
              <w:left w:val="nil"/>
              <w:bottom w:val="single" w:sz="4" w:space="0" w:color="auto"/>
              <w:right w:val="single" w:sz="4" w:space="0" w:color="auto"/>
            </w:tcBorders>
            <w:noWrap/>
            <w:vAlign w:val="bottom"/>
          </w:tcPr>
          <w:p w14:paraId="1A9CEF48"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13</w:t>
            </w:r>
          </w:p>
        </w:tc>
        <w:tc>
          <w:tcPr>
            <w:tcW w:w="337" w:type="pct"/>
            <w:tcBorders>
              <w:top w:val="nil"/>
              <w:left w:val="nil"/>
              <w:bottom w:val="single" w:sz="4" w:space="0" w:color="auto"/>
              <w:right w:val="single" w:sz="4" w:space="0" w:color="auto"/>
            </w:tcBorders>
            <w:noWrap/>
            <w:vAlign w:val="bottom"/>
          </w:tcPr>
          <w:p w14:paraId="119464DE"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15</w:t>
            </w:r>
          </w:p>
        </w:tc>
        <w:tc>
          <w:tcPr>
            <w:tcW w:w="337" w:type="pct"/>
            <w:tcBorders>
              <w:top w:val="nil"/>
              <w:left w:val="nil"/>
              <w:bottom w:val="single" w:sz="4" w:space="0" w:color="auto"/>
              <w:right w:val="single" w:sz="4" w:space="0" w:color="auto"/>
            </w:tcBorders>
            <w:noWrap/>
            <w:vAlign w:val="bottom"/>
          </w:tcPr>
          <w:p w14:paraId="04EE459C"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13</w:t>
            </w:r>
          </w:p>
        </w:tc>
        <w:tc>
          <w:tcPr>
            <w:tcW w:w="396" w:type="pct"/>
            <w:tcBorders>
              <w:top w:val="nil"/>
              <w:left w:val="nil"/>
              <w:bottom w:val="single" w:sz="8" w:space="0" w:color="auto"/>
              <w:right w:val="single" w:sz="8" w:space="0" w:color="auto"/>
            </w:tcBorders>
            <w:shd w:val="clear" w:color="000000" w:fill="FCD5B4"/>
            <w:noWrap/>
            <w:vAlign w:val="bottom"/>
          </w:tcPr>
          <w:p w14:paraId="43F1248C"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75</w:t>
            </w:r>
          </w:p>
        </w:tc>
      </w:tr>
      <w:tr w:rsidR="002D03D6" w:rsidRPr="002D03D6" w14:paraId="47386D2F" w14:textId="77777777" w:rsidTr="006F1405">
        <w:trPr>
          <w:trHeight w:val="315"/>
        </w:trPr>
        <w:tc>
          <w:tcPr>
            <w:tcW w:w="434" w:type="pct"/>
            <w:tcBorders>
              <w:top w:val="nil"/>
              <w:left w:val="single" w:sz="4" w:space="0" w:color="auto"/>
              <w:bottom w:val="single" w:sz="4" w:space="0" w:color="auto"/>
              <w:right w:val="single" w:sz="4" w:space="0" w:color="auto"/>
            </w:tcBorders>
            <w:shd w:val="clear" w:color="000000" w:fill="FFFFFF"/>
            <w:vAlign w:val="center"/>
            <w:hideMark/>
          </w:tcPr>
          <w:p w14:paraId="39BE7696"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81-85</w:t>
            </w:r>
          </w:p>
        </w:tc>
        <w:tc>
          <w:tcPr>
            <w:tcW w:w="337" w:type="pct"/>
            <w:tcBorders>
              <w:top w:val="nil"/>
              <w:left w:val="nil"/>
              <w:bottom w:val="single" w:sz="4" w:space="0" w:color="auto"/>
              <w:right w:val="single" w:sz="4" w:space="0" w:color="auto"/>
            </w:tcBorders>
            <w:shd w:val="clear" w:color="000000" w:fill="FFFFFF"/>
            <w:vAlign w:val="bottom"/>
          </w:tcPr>
          <w:p w14:paraId="5AD823B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30DF31C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tcBorders>
              <w:top w:val="nil"/>
              <w:left w:val="nil"/>
              <w:bottom w:val="single" w:sz="4" w:space="0" w:color="auto"/>
              <w:right w:val="single" w:sz="4" w:space="0" w:color="auto"/>
            </w:tcBorders>
            <w:shd w:val="clear" w:color="000000" w:fill="FFFFFF"/>
            <w:vAlign w:val="bottom"/>
          </w:tcPr>
          <w:p w14:paraId="7D8529E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337" w:type="pct"/>
            <w:tcBorders>
              <w:top w:val="nil"/>
              <w:left w:val="nil"/>
              <w:bottom w:val="single" w:sz="4" w:space="0" w:color="auto"/>
              <w:right w:val="single" w:sz="4" w:space="0" w:color="auto"/>
            </w:tcBorders>
            <w:shd w:val="clear" w:color="000000" w:fill="FFFFFF"/>
            <w:vAlign w:val="bottom"/>
          </w:tcPr>
          <w:p w14:paraId="78A687B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365" w:type="pct"/>
            <w:tcBorders>
              <w:top w:val="nil"/>
              <w:left w:val="nil"/>
              <w:bottom w:val="single" w:sz="4" w:space="0" w:color="auto"/>
              <w:right w:val="single" w:sz="4" w:space="0" w:color="auto"/>
            </w:tcBorders>
            <w:shd w:val="clear" w:color="000000" w:fill="FFFFFF"/>
            <w:vAlign w:val="bottom"/>
          </w:tcPr>
          <w:p w14:paraId="27B18C3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10" w:type="pct"/>
            <w:tcBorders>
              <w:top w:val="nil"/>
              <w:left w:val="nil"/>
              <w:bottom w:val="single" w:sz="4" w:space="0" w:color="auto"/>
              <w:right w:val="single" w:sz="4" w:space="0" w:color="auto"/>
            </w:tcBorders>
            <w:shd w:val="clear" w:color="000000" w:fill="FFFFFF"/>
            <w:vAlign w:val="bottom"/>
          </w:tcPr>
          <w:p w14:paraId="615CE2E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379" w:type="pct"/>
            <w:tcBorders>
              <w:top w:val="nil"/>
              <w:left w:val="nil"/>
              <w:bottom w:val="single" w:sz="4" w:space="0" w:color="auto"/>
              <w:right w:val="single" w:sz="4" w:space="0" w:color="auto"/>
            </w:tcBorders>
            <w:noWrap/>
            <w:vAlign w:val="bottom"/>
          </w:tcPr>
          <w:p w14:paraId="4378EE3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37" w:type="pct"/>
            <w:tcBorders>
              <w:top w:val="nil"/>
              <w:left w:val="nil"/>
              <w:bottom w:val="single" w:sz="4" w:space="0" w:color="auto"/>
              <w:right w:val="single" w:sz="4" w:space="0" w:color="auto"/>
            </w:tcBorders>
            <w:noWrap/>
            <w:vAlign w:val="bottom"/>
          </w:tcPr>
          <w:p w14:paraId="11568B7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noWrap/>
            <w:vAlign w:val="bottom"/>
          </w:tcPr>
          <w:p w14:paraId="403140E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222222"/>
              </w:rPr>
              <w:t>5</w:t>
            </w:r>
          </w:p>
        </w:tc>
        <w:tc>
          <w:tcPr>
            <w:tcW w:w="421" w:type="pct"/>
            <w:tcBorders>
              <w:top w:val="nil"/>
              <w:left w:val="nil"/>
              <w:bottom w:val="single" w:sz="4" w:space="0" w:color="auto"/>
              <w:right w:val="single" w:sz="4" w:space="0" w:color="auto"/>
            </w:tcBorders>
            <w:noWrap/>
            <w:vAlign w:val="bottom"/>
          </w:tcPr>
          <w:p w14:paraId="3C92B9C0"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9</w:t>
            </w:r>
          </w:p>
        </w:tc>
        <w:tc>
          <w:tcPr>
            <w:tcW w:w="337" w:type="pct"/>
            <w:tcBorders>
              <w:top w:val="nil"/>
              <w:left w:val="nil"/>
              <w:bottom w:val="single" w:sz="4" w:space="0" w:color="auto"/>
              <w:right w:val="single" w:sz="4" w:space="0" w:color="auto"/>
            </w:tcBorders>
            <w:noWrap/>
            <w:vAlign w:val="bottom"/>
          </w:tcPr>
          <w:p w14:paraId="63ECD590"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w:t>
            </w:r>
          </w:p>
        </w:tc>
        <w:tc>
          <w:tcPr>
            <w:tcW w:w="337" w:type="pct"/>
            <w:tcBorders>
              <w:top w:val="nil"/>
              <w:left w:val="nil"/>
              <w:bottom w:val="single" w:sz="4" w:space="0" w:color="auto"/>
              <w:right w:val="single" w:sz="4" w:space="0" w:color="auto"/>
            </w:tcBorders>
            <w:noWrap/>
            <w:vAlign w:val="bottom"/>
          </w:tcPr>
          <w:p w14:paraId="0FC9D4D9"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9</w:t>
            </w:r>
          </w:p>
        </w:tc>
        <w:tc>
          <w:tcPr>
            <w:tcW w:w="396" w:type="pct"/>
            <w:tcBorders>
              <w:top w:val="nil"/>
              <w:left w:val="nil"/>
              <w:bottom w:val="single" w:sz="8" w:space="0" w:color="auto"/>
              <w:right w:val="single" w:sz="8" w:space="0" w:color="auto"/>
            </w:tcBorders>
            <w:shd w:val="clear" w:color="000000" w:fill="FCD5B4"/>
            <w:noWrap/>
            <w:vAlign w:val="bottom"/>
          </w:tcPr>
          <w:p w14:paraId="4CF75303"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39</w:t>
            </w:r>
          </w:p>
        </w:tc>
      </w:tr>
      <w:tr w:rsidR="002D03D6" w:rsidRPr="002D03D6" w14:paraId="7E191A5D" w14:textId="77777777" w:rsidTr="006F1405">
        <w:trPr>
          <w:trHeight w:val="315"/>
        </w:trPr>
        <w:tc>
          <w:tcPr>
            <w:tcW w:w="434" w:type="pct"/>
            <w:tcBorders>
              <w:top w:val="nil"/>
              <w:left w:val="single" w:sz="4" w:space="0" w:color="auto"/>
              <w:bottom w:val="single" w:sz="4" w:space="0" w:color="auto"/>
              <w:right w:val="single" w:sz="4" w:space="0" w:color="auto"/>
            </w:tcBorders>
            <w:shd w:val="clear" w:color="000000" w:fill="FFFFFF"/>
            <w:vAlign w:val="center"/>
            <w:hideMark/>
          </w:tcPr>
          <w:p w14:paraId="5AC18EC5"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86-90</w:t>
            </w:r>
          </w:p>
        </w:tc>
        <w:tc>
          <w:tcPr>
            <w:tcW w:w="337" w:type="pct"/>
            <w:tcBorders>
              <w:top w:val="nil"/>
              <w:left w:val="nil"/>
              <w:bottom w:val="single" w:sz="4" w:space="0" w:color="auto"/>
              <w:right w:val="single" w:sz="4" w:space="0" w:color="auto"/>
            </w:tcBorders>
            <w:shd w:val="clear" w:color="000000" w:fill="FFFFFF"/>
            <w:vAlign w:val="bottom"/>
          </w:tcPr>
          <w:p w14:paraId="4E8F0E9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612F3CF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6C43FEC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37" w:type="pct"/>
            <w:tcBorders>
              <w:top w:val="nil"/>
              <w:left w:val="nil"/>
              <w:bottom w:val="single" w:sz="4" w:space="0" w:color="auto"/>
              <w:right w:val="single" w:sz="4" w:space="0" w:color="auto"/>
            </w:tcBorders>
            <w:shd w:val="clear" w:color="000000" w:fill="FFFFFF"/>
            <w:vAlign w:val="bottom"/>
          </w:tcPr>
          <w:p w14:paraId="07928AC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65" w:type="pct"/>
            <w:tcBorders>
              <w:top w:val="nil"/>
              <w:left w:val="nil"/>
              <w:bottom w:val="single" w:sz="4" w:space="0" w:color="auto"/>
              <w:right w:val="nil"/>
            </w:tcBorders>
            <w:noWrap/>
            <w:vAlign w:val="bottom"/>
          </w:tcPr>
          <w:p w14:paraId="1BE22C9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310" w:type="pct"/>
            <w:tcBorders>
              <w:top w:val="nil"/>
              <w:left w:val="single" w:sz="4" w:space="0" w:color="auto"/>
              <w:bottom w:val="single" w:sz="4" w:space="0" w:color="auto"/>
              <w:right w:val="single" w:sz="4" w:space="0" w:color="auto"/>
            </w:tcBorders>
            <w:shd w:val="clear" w:color="000000" w:fill="FFFFFF"/>
            <w:vAlign w:val="bottom"/>
          </w:tcPr>
          <w:p w14:paraId="4ED556D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79" w:type="pct"/>
            <w:tcBorders>
              <w:top w:val="nil"/>
              <w:left w:val="nil"/>
              <w:bottom w:val="single" w:sz="4" w:space="0" w:color="auto"/>
              <w:right w:val="single" w:sz="4" w:space="0" w:color="auto"/>
            </w:tcBorders>
            <w:noWrap/>
            <w:vAlign w:val="bottom"/>
          </w:tcPr>
          <w:p w14:paraId="6971B34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noWrap/>
            <w:vAlign w:val="bottom"/>
          </w:tcPr>
          <w:p w14:paraId="49F85D1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noWrap/>
            <w:vAlign w:val="bottom"/>
          </w:tcPr>
          <w:p w14:paraId="581876E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222222"/>
              </w:rPr>
              <w:t>1</w:t>
            </w:r>
          </w:p>
        </w:tc>
        <w:tc>
          <w:tcPr>
            <w:tcW w:w="421" w:type="pct"/>
            <w:tcBorders>
              <w:top w:val="nil"/>
              <w:left w:val="nil"/>
              <w:bottom w:val="single" w:sz="4" w:space="0" w:color="auto"/>
              <w:right w:val="single" w:sz="4" w:space="0" w:color="auto"/>
            </w:tcBorders>
            <w:noWrap/>
            <w:vAlign w:val="bottom"/>
          </w:tcPr>
          <w:p w14:paraId="3D964832"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noWrap/>
            <w:vAlign w:val="bottom"/>
          </w:tcPr>
          <w:p w14:paraId="495C7C8E"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noWrap/>
            <w:vAlign w:val="bottom"/>
          </w:tcPr>
          <w:p w14:paraId="7C233DFB"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5</w:t>
            </w:r>
          </w:p>
        </w:tc>
        <w:tc>
          <w:tcPr>
            <w:tcW w:w="396" w:type="pct"/>
            <w:tcBorders>
              <w:top w:val="nil"/>
              <w:left w:val="nil"/>
              <w:bottom w:val="single" w:sz="8" w:space="0" w:color="auto"/>
              <w:right w:val="single" w:sz="8" w:space="0" w:color="auto"/>
            </w:tcBorders>
            <w:shd w:val="clear" w:color="000000" w:fill="FCD5B4"/>
            <w:noWrap/>
            <w:vAlign w:val="bottom"/>
          </w:tcPr>
          <w:p w14:paraId="6F0DC3B0"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12</w:t>
            </w:r>
          </w:p>
        </w:tc>
      </w:tr>
      <w:tr w:rsidR="002D03D6" w:rsidRPr="002D03D6" w14:paraId="27CBB77B" w14:textId="77777777" w:rsidTr="006F1405">
        <w:trPr>
          <w:trHeight w:val="315"/>
        </w:trPr>
        <w:tc>
          <w:tcPr>
            <w:tcW w:w="434" w:type="pct"/>
            <w:tcBorders>
              <w:top w:val="nil"/>
              <w:left w:val="single" w:sz="4" w:space="0" w:color="auto"/>
              <w:bottom w:val="single" w:sz="4" w:space="0" w:color="auto"/>
              <w:right w:val="single" w:sz="4" w:space="0" w:color="auto"/>
            </w:tcBorders>
            <w:shd w:val="clear" w:color="000000" w:fill="FFFFFF"/>
            <w:vAlign w:val="center"/>
            <w:hideMark/>
          </w:tcPr>
          <w:p w14:paraId="2415637D"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91+</w:t>
            </w:r>
          </w:p>
        </w:tc>
        <w:tc>
          <w:tcPr>
            <w:tcW w:w="337" w:type="pct"/>
            <w:tcBorders>
              <w:top w:val="nil"/>
              <w:left w:val="nil"/>
              <w:bottom w:val="single" w:sz="4" w:space="0" w:color="auto"/>
              <w:right w:val="single" w:sz="4" w:space="0" w:color="auto"/>
            </w:tcBorders>
            <w:shd w:val="clear" w:color="000000" w:fill="FFFFFF"/>
            <w:vAlign w:val="bottom"/>
          </w:tcPr>
          <w:p w14:paraId="6396761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1E3C6B3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0EE97B7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2E333CD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65" w:type="pct"/>
            <w:tcBorders>
              <w:top w:val="nil"/>
              <w:left w:val="nil"/>
              <w:bottom w:val="nil"/>
              <w:right w:val="nil"/>
            </w:tcBorders>
            <w:noWrap/>
            <w:vAlign w:val="bottom"/>
          </w:tcPr>
          <w:p w14:paraId="7EB189B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10" w:type="pct"/>
            <w:tcBorders>
              <w:top w:val="nil"/>
              <w:left w:val="single" w:sz="4" w:space="0" w:color="auto"/>
              <w:bottom w:val="single" w:sz="4" w:space="0" w:color="auto"/>
              <w:right w:val="single" w:sz="4" w:space="0" w:color="auto"/>
            </w:tcBorders>
            <w:shd w:val="clear" w:color="000000" w:fill="FFFFFF"/>
            <w:vAlign w:val="bottom"/>
          </w:tcPr>
          <w:p w14:paraId="7BFD6FF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79" w:type="pct"/>
            <w:tcBorders>
              <w:top w:val="nil"/>
              <w:left w:val="nil"/>
              <w:bottom w:val="single" w:sz="4" w:space="0" w:color="auto"/>
              <w:right w:val="single" w:sz="4" w:space="0" w:color="auto"/>
            </w:tcBorders>
            <w:noWrap/>
            <w:vAlign w:val="bottom"/>
          </w:tcPr>
          <w:p w14:paraId="44BC8CE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noWrap/>
            <w:vAlign w:val="bottom"/>
          </w:tcPr>
          <w:p w14:paraId="10773D3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noWrap/>
            <w:vAlign w:val="bottom"/>
          </w:tcPr>
          <w:p w14:paraId="4974F82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222222"/>
              </w:rPr>
              <w:t>0</w:t>
            </w:r>
          </w:p>
        </w:tc>
        <w:tc>
          <w:tcPr>
            <w:tcW w:w="421" w:type="pct"/>
            <w:tcBorders>
              <w:top w:val="nil"/>
              <w:left w:val="nil"/>
              <w:bottom w:val="single" w:sz="4" w:space="0" w:color="auto"/>
              <w:right w:val="single" w:sz="4" w:space="0" w:color="auto"/>
            </w:tcBorders>
            <w:noWrap/>
            <w:vAlign w:val="bottom"/>
          </w:tcPr>
          <w:p w14:paraId="27616D81" w14:textId="77777777" w:rsidR="002D03D6" w:rsidRPr="002D03D6" w:rsidRDefault="002D03D6" w:rsidP="002D03D6">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337" w:type="pct"/>
            <w:tcBorders>
              <w:top w:val="nil"/>
              <w:left w:val="nil"/>
              <w:bottom w:val="single" w:sz="4" w:space="0" w:color="auto"/>
              <w:right w:val="single" w:sz="4" w:space="0" w:color="auto"/>
            </w:tcBorders>
            <w:noWrap/>
            <w:vAlign w:val="bottom"/>
          </w:tcPr>
          <w:p w14:paraId="5FB2A635"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w:t>
            </w:r>
          </w:p>
        </w:tc>
        <w:tc>
          <w:tcPr>
            <w:tcW w:w="337" w:type="pct"/>
            <w:tcBorders>
              <w:top w:val="nil"/>
              <w:left w:val="nil"/>
              <w:bottom w:val="single" w:sz="4" w:space="0" w:color="auto"/>
              <w:right w:val="single" w:sz="4" w:space="0" w:color="auto"/>
            </w:tcBorders>
            <w:noWrap/>
            <w:vAlign w:val="bottom"/>
          </w:tcPr>
          <w:p w14:paraId="639F2FDF"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396" w:type="pct"/>
            <w:tcBorders>
              <w:top w:val="nil"/>
              <w:left w:val="nil"/>
              <w:bottom w:val="single" w:sz="8" w:space="0" w:color="auto"/>
              <w:right w:val="single" w:sz="8" w:space="0" w:color="auto"/>
            </w:tcBorders>
            <w:shd w:val="clear" w:color="000000" w:fill="FCD5B4"/>
            <w:noWrap/>
            <w:vAlign w:val="bottom"/>
          </w:tcPr>
          <w:p w14:paraId="6CFC5813"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w:t>
            </w:r>
          </w:p>
        </w:tc>
      </w:tr>
      <w:tr w:rsidR="002D03D6" w:rsidRPr="002D03D6" w14:paraId="684779C5" w14:textId="77777777" w:rsidTr="006F1405">
        <w:trPr>
          <w:trHeight w:val="300"/>
        </w:trPr>
        <w:tc>
          <w:tcPr>
            <w:tcW w:w="434" w:type="pct"/>
            <w:tcBorders>
              <w:top w:val="nil"/>
              <w:left w:val="single" w:sz="4" w:space="0" w:color="auto"/>
              <w:bottom w:val="single" w:sz="4" w:space="0" w:color="auto"/>
              <w:right w:val="single" w:sz="4" w:space="0" w:color="auto"/>
            </w:tcBorders>
            <w:shd w:val="clear" w:color="000000" w:fill="FFFFFF"/>
            <w:vAlign w:val="center"/>
            <w:hideMark/>
          </w:tcPr>
          <w:p w14:paraId="4D4AB6C9" w14:textId="77777777" w:rsidR="002D03D6" w:rsidRPr="002D03D6" w:rsidRDefault="002D03D6" w:rsidP="002D03D6">
            <w:pPr>
              <w:spacing w:after="0" w:line="360" w:lineRule="auto"/>
              <w:jc w:val="center"/>
              <w:rPr>
                <w:rFonts w:ascii="Times New Roman" w:eastAsia="Times New Roman" w:hAnsi="Times New Roman"/>
                <w:b/>
              </w:rPr>
            </w:pPr>
            <w:r w:rsidRPr="002D03D6">
              <w:rPr>
                <w:rFonts w:ascii="Times New Roman" w:eastAsia="Times New Roman" w:hAnsi="Times New Roman"/>
                <w:b/>
              </w:rPr>
              <w:t>Total</w:t>
            </w:r>
          </w:p>
        </w:tc>
        <w:tc>
          <w:tcPr>
            <w:tcW w:w="337" w:type="pct"/>
            <w:tcBorders>
              <w:top w:val="nil"/>
              <w:left w:val="single" w:sz="4" w:space="0" w:color="auto"/>
              <w:bottom w:val="single" w:sz="4" w:space="0" w:color="auto"/>
              <w:right w:val="single" w:sz="4" w:space="0" w:color="auto"/>
            </w:tcBorders>
            <w:shd w:val="clear" w:color="000000" w:fill="FFFFFF"/>
            <w:vAlign w:val="bottom"/>
          </w:tcPr>
          <w:p w14:paraId="46531356"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0</w:t>
            </w:r>
          </w:p>
        </w:tc>
        <w:tc>
          <w:tcPr>
            <w:tcW w:w="337" w:type="pct"/>
            <w:tcBorders>
              <w:top w:val="nil"/>
              <w:left w:val="nil"/>
              <w:bottom w:val="single" w:sz="4" w:space="0" w:color="auto"/>
              <w:right w:val="single" w:sz="4" w:space="0" w:color="auto"/>
            </w:tcBorders>
            <w:shd w:val="clear" w:color="000000" w:fill="FFFFFF"/>
            <w:vAlign w:val="bottom"/>
          </w:tcPr>
          <w:p w14:paraId="7C19ADAB"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35</w:t>
            </w:r>
          </w:p>
        </w:tc>
        <w:tc>
          <w:tcPr>
            <w:tcW w:w="337" w:type="pct"/>
            <w:tcBorders>
              <w:top w:val="single" w:sz="4" w:space="0" w:color="auto"/>
              <w:left w:val="nil"/>
              <w:bottom w:val="single" w:sz="4" w:space="0" w:color="auto"/>
              <w:right w:val="single" w:sz="4" w:space="0" w:color="auto"/>
            </w:tcBorders>
            <w:shd w:val="clear" w:color="000000" w:fill="FFFFFF"/>
            <w:vAlign w:val="bottom"/>
          </w:tcPr>
          <w:p w14:paraId="00287AC0"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296</w:t>
            </w:r>
          </w:p>
        </w:tc>
        <w:tc>
          <w:tcPr>
            <w:tcW w:w="337" w:type="pct"/>
            <w:tcBorders>
              <w:top w:val="nil"/>
              <w:left w:val="nil"/>
              <w:bottom w:val="single" w:sz="4" w:space="0" w:color="auto"/>
              <w:right w:val="single" w:sz="4" w:space="0" w:color="auto"/>
            </w:tcBorders>
            <w:shd w:val="clear" w:color="000000" w:fill="FFFFFF"/>
            <w:vAlign w:val="bottom"/>
          </w:tcPr>
          <w:p w14:paraId="2BF9D485"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114</w:t>
            </w:r>
          </w:p>
        </w:tc>
        <w:tc>
          <w:tcPr>
            <w:tcW w:w="365" w:type="pct"/>
            <w:tcBorders>
              <w:top w:val="single" w:sz="4" w:space="0" w:color="auto"/>
              <w:left w:val="nil"/>
              <w:bottom w:val="single" w:sz="4" w:space="0" w:color="auto"/>
              <w:right w:val="single" w:sz="4" w:space="0" w:color="auto"/>
            </w:tcBorders>
            <w:shd w:val="clear" w:color="000000" w:fill="FFFFFF"/>
            <w:vAlign w:val="bottom"/>
          </w:tcPr>
          <w:p w14:paraId="2A5AB1B5"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130</w:t>
            </w:r>
          </w:p>
        </w:tc>
        <w:tc>
          <w:tcPr>
            <w:tcW w:w="310" w:type="pct"/>
            <w:tcBorders>
              <w:top w:val="nil"/>
              <w:left w:val="nil"/>
              <w:bottom w:val="single" w:sz="4" w:space="0" w:color="auto"/>
              <w:right w:val="single" w:sz="4" w:space="0" w:color="auto"/>
            </w:tcBorders>
            <w:shd w:val="clear" w:color="000000" w:fill="FFFFFF"/>
            <w:vAlign w:val="bottom"/>
          </w:tcPr>
          <w:p w14:paraId="7460483D"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210</w:t>
            </w:r>
          </w:p>
        </w:tc>
        <w:tc>
          <w:tcPr>
            <w:tcW w:w="379" w:type="pct"/>
            <w:tcBorders>
              <w:top w:val="nil"/>
              <w:left w:val="nil"/>
              <w:bottom w:val="single" w:sz="4" w:space="0" w:color="auto"/>
              <w:right w:val="single" w:sz="4" w:space="0" w:color="auto"/>
            </w:tcBorders>
            <w:noWrap/>
            <w:vAlign w:val="bottom"/>
          </w:tcPr>
          <w:p w14:paraId="2CC0440C"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228</w:t>
            </w:r>
          </w:p>
        </w:tc>
        <w:tc>
          <w:tcPr>
            <w:tcW w:w="337" w:type="pct"/>
            <w:tcBorders>
              <w:top w:val="nil"/>
              <w:left w:val="nil"/>
              <w:bottom w:val="single" w:sz="4" w:space="0" w:color="auto"/>
              <w:right w:val="single" w:sz="4" w:space="0" w:color="auto"/>
            </w:tcBorders>
            <w:noWrap/>
            <w:vAlign w:val="bottom"/>
          </w:tcPr>
          <w:p w14:paraId="66FF4BCF"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11</w:t>
            </w:r>
          </w:p>
        </w:tc>
        <w:tc>
          <w:tcPr>
            <w:tcW w:w="337" w:type="pct"/>
            <w:tcBorders>
              <w:top w:val="nil"/>
              <w:left w:val="nil"/>
              <w:bottom w:val="single" w:sz="4" w:space="0" w:color="auto"/>
              <w:right w:val="single" w:sz="4" w:space="0" w:color="auto"/>
            </w:tcBorders>
            <w:noWrap/>
            <w:vAlign w:val="bottom"/>
          </w:tcPr>
          <w:p w14:paraId="6B0C4107"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334</w:t>
            </w:r>
          </w:p>
        </w:tc>
        <w:tc>
          <w:tcPr>
            <w:tcW w:w="421" w:type="pct"/>
            <w:tcBorders>
              <w:top w:val="nil"/>
              <w:left w:val="nil"/>
              <w:bottom w:val="single" w:sz="4" w:space="0" w:color="auto"/>
              <w:right w:val="single" w:sz="4" w:space="0" w:color="auto"/>
            </w:tcBorders>
            <w:noWrap/>
            <w:vAlign w:val="bottom"/>
          </w:tcPr>
          <w:p w14:paraId="50279AE9"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307</w:t>
            </w:r>
          </w:p>
        </w:tc>
        <w:tc>
          <w:tcPr>
            <w:tcW w:w="337" w:type="pct"/>
            <w:tcBorders>
              <w:top w:val="nil"/>
              <w:left w:val="nil"/>
              <w:bottom w:val="single" w:sz="4" w:space="0" w:color="auto"/>
              <w:right w:val="single" w:sz="4" w:space="0" w:color="auto"/>
            </w:tcBorders>
            <w:noWrap/>
            <w:vAlign w:val="bottom"/>
          </w:tcPr>
          <w:p w14:paraId="1A6EAFBE"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392</w:t>
            </w:r>
          </w:p>
        </w:tc>
        <w:tc>
          <w:tcPr>
            <w:tcW w:w="337" w:type="pct"/>
            <w:tcBorders>
              <w:top w:val="nil"/>
              <w:left w:val="nil"/>
              <w:bottom w:val="single" w:sz="4" w:space="0" w:color="auto"/>
              <w:right w:val="single" w:sz="4" w:space="0" w:color="auto"/>
            </w:tcBorders>
            <w:noWrap/>
            <w:vAlign w:val="bottom"/>
          </w:tcPr>
          <w:p w14:paraId="2358D05C"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b/>
                <w:bCs/>
                <w:color w:val="000000"/>
              </w:rPr>
              <w:t>438</w:t>
            </w:r>
          </w:p>
        </w:tc>
        <w:tc>
          <w:tcPr>
            <w:tcW w:w="396" w:type="pct"/>
            <w:tcBorders>
              <w:top w:val="nil"/>
              <w:left w:val="nil"/>
              <w:bottom w:val="single" w:sz="8" w:space="0" w:color="auto"/>
              <w:right w:val="single" w:sz="8" w:space="0" w:color="auto"/>
            </w:tcBorders>
            <w:shd w:val="clear" w:color="000000" w:fill="FCD5B4"/>
            <w:noWrap/>
            <w:vAlign w:val="bottom"/>
          </w:tcPr>
          <w:p w14:paraId="213E2613" w14:textId="77777777" w:rsidR="002D03D6" w:rsidRPr="002D03D6" w:rsidRDefault="002D03D6" w:rsidP="002D03D6">
            <w:pPr>
              <w:spacing w:after="0" w:line="360" w:lineRule="auto"/>
              <w:jc w:val="center"/>
              <w:rPr>
                <w:rFonts w:ascii="Times New Roman" w:eastAsia="Times New Roman" w:hAnsi="Times New Roman"/>
                <w:b/>
              </w:rPr>
            </w:pPr>
            <w:r w:rsidRPr="002D03D6">
              <w:rPr>
                <w:rFonts w:ascii="Times New Roman" w:eastAsia="Times New Roman" w:hAnsi="Times New Roman"/>
                <w:b/>
                <w:bCs/>
                <w:color w:val="000000"/>
              </w:rPr>
              <w:t>2495</w:t>
            </w:r>
          </w:p>
        </w:tc>
      </w:tr>
    </w:tbl>
    <w:p w14:paraId="191776BA" w14:textId="77777777" w:rsidR="002D03D6" w:rsidRPr="002D03D6" w:rsidRDefault="002D03D6" w:rsidP="002D03D6">
      <w:pPr>
        <w:tabs>
          <w:tab w:val="left" w:pos="1845"/>
        </w:tabs>
        <w:rPr>
          <w:rFonts w:ascii="Times New Roman" w:eastAsia="Times New Roman" w:hAnsi="Times New Roman"/>
        </w:rPr>
      </w:pPr>
    </w:p>
    <w:p w14:paraId="34327039" w14:textId="77777777" w:rsidR="002D03D6" w:rsidRDefault="002D03D6" w:rsidP="002D03D6">
      <w:pPr>
        <w:tabs>
          <w:tab w:val="left" w:pos="1845"/>
        </w:tabs>
        <w:rPr>
          <w:rFonts w:ascii="Times New Roman" w:eastAsia="Times New Roman" w:hAnsi="Times New Roman"/>
        </w:rPr>
      </w:pPr>
    </w:p>
    <w:p w14:paraId="0E080C75" w14:textId="77777777" w:rsidR="00DF06D4" w:rsidRPr="002D03D6" w:rsidRDefault="00DF06D4" w:rsidP="002D03D6">
      <w:pPr>
        <w:tabs>
          <w:tab w:val="left" w:pos="1845"/>
        </w:tabs>
        <w:rPr>
          <w:rFonts w:ascii="Times New Roman" w:eastAsia="Times New Roman" w:hAnsi="Times New Roman"/>
        </w:rPr>
      </w:pPr>
    </w:p>
    <w:p w14:paraId="65D29E7F" w14:textId="77777777" w:rsidR="002D03D6" w:rsidRPr="002D03D6" w:rsidRDefault="002D03D6" w:rsidP="00F52530">
      <w:pPr>
        <w:numPr>
          <w:ilvl w:val="0"/>
          <w:numId w:val="51"/>
        </w:numPr>
        <w:spacing w:after="0" w:line="240" w:lineRule="auto"/>
        <w:ind w:right="387"/>
        <w:contextualSpacing/>
        <w:jc w:val="both"/>
        <w:rPr>
          <w:rFonts w:ascii="Times New Roman" w:eastAsia="Times New Roman" w:hAnsi="Times New Roman"/>
          <w:b/>
          <w:color w:val="000000" w:themeColor="text1"/>
        </w:rPr>
      </w:pPr>
      <w:r w:rsidRPr="002D03D6">
        <w:rPr>
          <w:rFonts w:ascii="Times New Roman" w:eastAsia="Times New Roman" w:hAnsi="Times New Roman"/>
          <w:b/>
          <w:color w:val="000000" w:themeColor="text1"/>
        </w:rPr>
        <w:lastRenderedPageBreak/>
        <w:t xml:space="preserve">Hearing Aid Trial: </w:t>
      </w:r>
      <w:r w:rsidRPr="002D03D6">
        <w:rPr>
          <w:rFonts w:ascii="Times New Roman" w:eastAsia="Times New Roman" w:hAnsi="Times New Roman"/>
          <w:color w:val="000000" w:themeColor="text1"/>
        </w:rPr>
        <w:t xml:space="preserve">The department is equipped with real time analyzers, which enables the audiologist to carryout measurement of electro-acoustic characteristics of hearing aids.  The measurement has helped in the certification of new trial hearing aids.  This provides information on whether or not a procured or received hearing aid meets standard specifications.  Measurement of electro-acoustic characteristics of hearing aids was carried-out.  Rehabilitation through amplification devices is one of the major activities of the department.  The availability of the state-of-art equipment has made it possible to refer clients as young as two years for cochlear implantation. The programming of the cochlear implants is being carried out for clients.  This device has revolutionized rehabilitation to move ‘deaf’ children to ‘hearing’ zone.  The details of no. of clients who have availed different rehabilitative facilities are mentioned </w:t>
      </w:r>
      <w:r w:rsidR="000F6AE2" w:rsidRPr="002D03D6">
        <w:rPr>
          <w:rFonts w:ascii="Times New Roman" w:eastAsia="Times New Roman" w:hAnsi="Times New Roman"/>
          <w:color w:val="000000" w:themeColor="text1"/>
        </w:rPr>
        <w:t>below: -</w:t>
      </w:r>
    </w:p>
    <w:tbl>
      <w:tblPr>
        <w:tblpPr w:leftFromText="180" w:rightFromText="180" w:vertAnchor="text" w:horzAnchor="margin" w:tblpXSpec="center" w:tblpY="146"/>
        <w:tblW w:w="10490" w:type="dxa"/>
        <w:tblLayout w:type="fixed"/>
        <w:tblLook w:val="04A0" w:firstRow="1" w:lastRow="0" w:firstColumn="1" w:lastColumn="0" w:noHBand="0" w:noVBand="1"/>
      </w:tblPr>
      <w:tblGrid>
        <w:gridCol w:w="1701"/>
        <w:gridCol w:w="709"/>
        <w:gridCol w:w="709"/>
        <w:gridCol w:w="283"/>
        <w:gridCol w:w="709"/>
        <w:gridCol w:w="567"/>
        <w:gridCol w:w="709"/>
        <w:gridCol w:w="567"/>
        <w:gridCol w:w="567"/>
        <w:gridCol w:w="567"/>
        <w:gridCol w:w="567"/>
        <w:gridCol w:w="850"/>
        <w:gridCol w:w="567"/>
        <w:gridCol w:w="649"/>
        <w:gridCol w:w="769"/>
      </w:tblGrid>
      <w:tr w:rsidR="00DF06D4" w:rsidRPr="002D03D6" w14:paraId="07952C71" w14:textId="77777777" w:rsidTr="00DF06D4">
        <w:trPr>
          <w:trHeight w:val="315"/>
        </w:trPr>
        <w:tc>
          <w:tcPr>
            <w:tcW w:w="10490" w:type="dxa"/>
            <w:gridSpan w:val="15"/>
            <w:tcBorders>
              <w:top w:val="nil"/>
              <w:left w:val="nil"/>
              <w:bottom w:val="single" w:sz="8" w:space="0" w:color="auto"/>
              <w:right w:val="nil"/>
            </w:tcBorders>
            <w:noWrap/>
            <w:vAlign w:val="bottom"/>
            <w:hideMark/>
          </w:tcPr>
          <w:p w14:paraId="5C175E9A" w14:textId="77777777" w:rsidR="00DF06D4" w:rsidRPr="002D03D6" w:rsidRDefault="00DF06D4" w:rsidP="00DF06D4">
            <w:pPr>
              <w:spacing w:after="0" w:line="240" w:lineRule="auto"/>
              <w:rPr>
                <w:rFonts w:ascii="Times New Roman" w:eastAsia="Times New Roman" w:hAnsi="Times New Roman"/>
              </w:rPr>
            </w:pPr>
          </w:p>
        </w:tc>
      </w:tr>
      <w:tr w:rsidR="00DF06D4" w:rsidRPr="002D03D6" w14:paraId="250237F9" w14:textId="77777777" w:rsidTr="00DF06D4">
        <w:trPr>
          <w:trHeight w:val="315"/>
        </w:trPr>
        <w:tc>
          <w:tcPr>
            <w:tcW w:w="1701" w:type="dxa"/>
            <w:tcBorders>
              <w:top w:val="nil"/>
              <w:left w:val="single" w:sz="8" w:space="0" w:color="auto"/>
              <w:bottom w:val="single" w:sz="8" w:space="0" w:color="auto"/>
              <w:right w:val="single" w:sz="8" w:space="0" w:color="auto"/>
            </w:tcBorders>
            <w:shd w:val="clear" w:color="000000" w:fill="FCD5B4"/>
            <w:noWrap/>
            <w:vAlign w:val="bottom"/>
            <w:hideMark/>
          </w:tcPr>
          <w:p w14:paraId="00D68D26"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Hearing Aid Trial</w:t>
            </w:r>
          </w:p>
        </w:tc>
        <w:tc>
          <w:tcPr>
            <w:tcW w:w="709" w:type="dxa"/>
            <w:tcBorders>
              <w:top w:val="nil"/>
              <w:left w:val="nil"/>
              <w:bottom w:val="single" w:sz="8" w:space="0" w:color="auto"/>
              <w:right w:val="single" w:sz="8" w:space="0" w:color="auto"/>
            </w:tcBorders>
            <w:shd w:val="clear" w:color="000000" w:fill="FCD5B4"/>
            <w:noWrap/>
            <w:vAlign w:val="bottom"/>
            <w:hideMark/>
          </w:tcPr>
          <w:p w14:paraId="41F190B8" w14:textId="77777777" w:rsidR="00DF06D4" w:rsidRPr="002D03D6" w:rsidRDefault="00DF06D4" w:rsidP="00DF06D4">
            <w:pPr>
              <w:spacing w:after="0" w:line="240" w:lineRule="auto"/>
              <w:rPr>
                <w:rFonts w:ascii="Times New Roman" w:eastAsia="Times New Roman" w:hAnsi="Times New Roman"/>
              </w:rPr>
            </w:pPr>
            <w:r>
              <w:rPr>
                <w:rFonts w:ascii="Times New Roman" w:eastAsia="Times New Roman" w:hAnsi="Times New Roman"/>
              </w:rPr>
              <w:t>Apr, 20</w:t>
            </w:r>
          </w:p>
        </w:tc>
        <w:tc>
          <w:tcPr>
            <w:tcW w:w="709" w:type="dxa"/>
            <w:tcBorders>
              <w:top w:val="nil"/>
              <w:left w:val="nil"/>
              <w:bottom w:val="single" w:sz="8" w:space="0" w:color="auto"/>
              <w:right w:val="single" w:sz="8" w:space="0" w:color="auto"/>
            </w:tcBorders>
            <w:shd w:val="clear" w:color="000000" w:fill="FCD5B4"/>
            <w:noWrap/>
            <w:vAlign w:val="bottom"/>
            <w:hideMark/>
          </w:tcPr>
          <w:p w14:paraId="6B49B93C"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May</w:t>
            </w:r>
            <w:r>
              <w:rPr>
                <w:rFonts w:ascii="Times New Roman" w:eastAsia="Times New Roman" w:hAnsi="Times New Roman"/>
              </w:rPr>
              <w:t>, 20</w:t>
            </w:r>
          </w:p>
        </w:tc>
        <w:tc>
          <w:tcPr>
            <w:tcW w:w="992" w:type="dxa"/>
            <w:gridSpan w:val="2"/>
            <w:tcBorders>
              <w:top w:val="nil"/>
              <w:left w:val="nil"/>
              <w:bottom w:val="single" w:sz="8" w:space="0" w:color="auto"/>
              <w:right w:val="single" w:sz="8" w:space="0" w:color="auto"/>
            </w:tcBorders>
            <w:shd w:val="clear" w:color="000000" w:fill="FCD5B4"/>
            <w:noWrap/>
            <w:vAlign w:val="bottom"/>
            <w:hideMark/>
          </w:tcPr>
          <w:p w14:paraId="065428AA"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Jun</w:t>
            </w:r>
            <w:r>
              <w:rPr>
                <w:rFonts w:ascii="Times New Roman" w:eastAsia="Times New Roman" w:hAnsi="Times New Roman"/>
              </w:rPr>
              <w:t>, 20</w:t>
            </w:r>
          </w:p>
        </w:tc>
        <w:tc>
          <w:tcPr>
            <w:tcW w:w="567" w:type="dxa"/>
            <w:tcBorders>
              <w:top w:val="nil"/>
              <w:left w:val="nil"/>
              <w:bottom w:val="single" w:sz="8" w:space="0" w:color="auto"/>
              <w:right w:val="single" w:sz="8" w:space="0" w:color="auto"/>
            </w:tcBorders>
            <w:shd w:val="clear" w:color="000000" w:fill="FCD5B4"/>
            <w:noWrap/>
            <w:vAlign w:val="bottom"/>
            <w:hideMark/>
          </w:tcPr>
          <w:p w14:paraId="65A8AA97" w14:textId="77777777" w:rsidR="00DF06D4" w:rsidRPr="002D03D6" w:rsidRDefault="00DF06D4" w:rsidP="00DF06D4">
            <w:pPr>
              <w:spacing w:after="0" w:line="240" w:lineRule="auto"/>
              <w:rPr>
                <w:rFonts w:ascii="Times New Roman" w:eastAsia="Times New Roman" w:hAnsi="Times New Roman"/>
              </w:rPr>
            </w:pPr>
            <w:r>
              <w:rPr>
                <w:rFonts w:ascii="Times New Roman" w:eastAsia="Times New Roman" w:hAnsi="Times New Roman"/>
              </w:rPr>
              <w:t>Jul, 20</w:t>
            </w:r>
          </w:p>
        </w:tc>
        <w:tc>
          <w:tcPr>
            <w:tcW w:w="709" w:type="dxa"/>
            <w:tcBorders>
              <w:top w:val="nil"/>
              <w:left w:val="nil"/>
              <w:bottom w:val="single" w:sz="8" w:space="0" w:color="auto"/>
              <w:right w:val="single" w:sz="8" w:space="0" w:color="auto"/>
            </w:tcBorders>
            <w:shd w:val="clear" w:color="000000" w:fill="FCD5B4"/>
            <w:noWrap/>
            <w:vAlign w:val="bottom"/>
            <w:hideMark/>
          </w:tcPr>
          <w:p w14:paraId="12A562D6" w14:textId="77777777" w:rsidR="00DF06D4" w:rsidRPr="002D03D6" w:rsidRDefault="00DF06D4" w:rsidP="00DF06D4">
            <w:pPr>
              <w:spacing w:after="0" w:line="240" w:lineRule="auto"/>
              <w:rPr>
                <w:rFonts w:ascii="Times New Roman" w:eastAsia="Times New Roman" w:hAnsi="Times New Roman"/>
              </w:rPr>
            </w:pPr>
            <w:r>
              <w:rPr>
                <w:rFonts w:ascii="Times New Roman" w:eastAsia="Times New Roman" w:hAnsi="Times New Roman"/>
              </w:rPr>
              <w:t>Aug, 20</w:t>
            </w:r>
          </w:p>
        </w:tc>
        <w:tc>
          <w:tcPr>
            <w:tcW w:w="567" w:type="dxa"/>
            <w:tcBorders>
              <w:top w:val="nil"/>
              <w:left w:val="nil"/>
              <w:bottom w:val="single" w:sz="8" w:space="0" w:color="auto"/>
              <w:right w:val="single" w:sz="8" w:space="0" w:color="auto"/>
            </w:tcBorders>
            <w:shd w:val="clear" w:color="000000" w:fill="FCD5B4"/>
            <w:noWrap/>
            <w:vAlign w:val="bottom"/>
            <w:hideMark/>
          </w:tcPr>
          <w:p w14:paraId="6DCD6882" w14:textId="77777777" w:rsidR="00DF06D4" w:rsidRPr="002D03D6" w:rsidRDefault="00DF06D4" w:rsidP="00DF06D4">
            <w:pPr>
              <w:spacing w:after="0" w:line="240" w:lineRule="auto"/>
              <w:rPr>
                <w:rFonts w:ascii="Times New Roman" w:eastAsia="Times New Roman" w:hAnsi="Times New Roman"/>
              </w:rPr>
            </w:pPr>
            <w:r>
              <w:rPr>
                <w:rFonts w:ascii="Times New Roman" w:eastAsia="Times New Roman" w:hAnsi="Times New Roman"/>
              </w:rPr>
              <w:t>Sep, 20</w:t>
            </w:r>
          </w:p>
        </w:tc>
        <w:tc>
          <w:tcPr>
            <w:tcW w:w="567" w:type="dxa"/>
            <w:tcBorders>
              <w:top w:val="nil"/>
              <w:left w:val="nil"/>
              <w:bottom w:val="single" w:sz="8" w:space="0" w:color="auto"/>
              <w:right w:val="single" w:sz="8" w:space="0" w:color="auto"/>
            </w:tcBorders>
            <w:shd w:val="clear" w:color="000000" w:fill="FCD5B4"/>
            <w:noWrap/>
            <w:vAlign w:val="bottom"/>
            <w:hideMark/>
          </w:tcPr>
          <w:p w14:paraId="7C2F28FA" w14:textId="77777777" w:rsidR="00DF06D4" w:rsidRPr="002D03D6" w:rsidRDefault="00DF06D4" w:rsidP="00DF06D4">
            <w:pPr>
              <w:spacing w:after="0" w:line="240" w:lineRule="auto"/>
              <w:rPr>
                <w:rFonts w:ascii="Times New Roman" w:eastAsia="Times New Roman" w:hAnsi="Times New Roman"/>
              </w:rPr>
            </w:pPr>
            <w:r>
              <w:rPr>
                <w:rFonts w:ascii="Times New Roman" w:eastAsia="Times New Roman" w:hAnsi="Times New Roman"/>
              </w:rPr>
              <w:t>Oct, 20</w:t>
            </w:r>
          </w:p>
        </w:tc>
        <w:tc>
          <w:tcPr>
            <w:tcW w:w="567" w:type="dxa"/>
            <w:tcBorders>
              <w:top w:val="nil"/>
              <w:left w:val="nil"/>
              <w:bottom w:val="single" w:sz="8" w:space="0" w:color="auto"/>
              <w:right w:val="single" w:sz="8" w:space="0" w:color="auto"/>
            </w:tcBorders>
            <w:shd w:val="clear" w:color="000000" w:fill="FCD5B4"/>
            <w:noWrap/>
            <w:vAlign w:val="bottom"/>
            <w:hideMark/>
          </w:tcPr>
          <w:p w14:paraId="3843F26F" w14:textId="77777777" w:rsidR="00DF06D4" w:rsidRPr="002D03D6" w:rsidRDefault="00DF06D4" w:rsidP="00DF06D4">
            <w:pPr>
              <w:spacing w:after="0" w:line="240" w:lineRule="auto"/>
              <w:rPr>
                <w:rFonts w:ascii="Times New Roman" w:eastAsia="Times New Roman" w:hAnsi="Times New Roman"/>
              </w:rPr>
            </w:pPr>
            <w:r>
              <w:rPr>
                <w:rFonts w:ascii="Times New Roman" w:eastAsia="Times New Roman" w:hAnsi="Times New Roman"/>
              </w:rPr>
              <w:t>Nov, 20</w:t>
            </w:r>
          </w:p>
        </w:tc>
        <w:tc>
          <w:tcPr>
            <w:tcW w:w="567" w:type="dxa"/>
            <w:tcBorders>
              <w:top w:val="nil"/>
              <w:left w:val="nil"/>
              <w:bottom w:val="single" w:sz="8" w:space="0" w:color="auto"/>
              <w:right w:val="single" w:sz="8" w:space="0" w:color="auto"/>
            </w:tcBorders>
            <w:shd w:val="clear" w:color="000000" w:fill="FCD5B4"/>
            <w:noWrap/>
            <w:vAlign w:val="bottom"/>
            <w:hideMark/>
          </w:tcPr>
          <w:p w14:paraId="21B870A8" w14:textId="77777777" w:rsidR="00DF06D4" w:rsidRPr="002D03D6" w:rsidRDefault="00DF06D4" w:rsidP="00DF06D4">
            <w:pPr>
              <w:spacing w:after="0" w:line="240" w:lineRule="auto"/>
              <w:rPr>
                <w:rFonts w:ascii="Times New Roman" w:eastAsia="Times New Roman" w:hAnsi="Times New Roman"/>
              </w:rPr>
            </w:pPr>
            <w:r>
              <w:rPr>
                <w:rFonts w:ascii="Times New Roman" w:eastAsia="Times New Roman" w:hAnsi="Times New Roman"/>
              </w:rPr>
              <w:t>Dec, 20</w:t>
            </w:r>
          </w:p>
        </w:tc>
        <w:tc>
          <w:tcPr>
            <w:tcW w:w="850" w:type="dxa"/>
            <w:tcBorders>
              <w:top w:val="nil"/>
              <w:left w:val="nil"/>
              <w:bottom w:val="single" w:sz="8" w:space="0" w:color="auto"/>
              <w:right w:val="single" w:sz="8" w:space="0" w:color="auto"/>
            </w:tcBorders>
            <w:shd w:val="clear" w:color="000000" w:fill="FCD5B4"/>
            <w:noWrap/>
            <w:vAlign w:val="bottom"/>
            <w:hideMark/>
          </w:tcPr>
          <w:p w14:paraId="3BC698D3" w14:textId="77777777" w:rsidR="00DF06D4" w:rsidRDefault="00DF06D4" w:rsidP="00DF06D4">
            <w:pPr>
              <w:spacing w:after="0" w:line="240" w:lineRule="auto"/>
              <w:rPr>
                <w:rFonts w:ascii="Times New Roman" w:eastAsia="Times New Roman" w:hAnsi="Times New Roman"/>
              </w:rPr>
            </w:pPr>
            <w:r>
              <w:rPr>
                <w:rFonts w:ascii="Times New Roman" w:eastAsia="Times New Roman" w:hAnsi="Times New Roman"/>
              </w:rPr>
              <w:t>Jan,</w:t>
            </w:r>
          </w:p>
          <w:p w14:paraId="4CE1AE8B" w14:textId="77777777" w:rsidR="00DF06D4" w:rsidRPr="002D03D6" w:rsidRDefault="00DF06D4" w:rsidP="00DF06D4">
            <w:pPr>
              <w:spacing w:after="0" w:line="240" w:lineRule="auto"/>
              <w:rPr>
                <w:rFonts w:ascii="Times New Roman" w:eastAsia="Times New Roman" w:hAnsi="Times New Roman"/>
              </w:rPr>
            </w:pPr>
            <w:r>
              <w:rPr>
                <w:rFonts w:ascii="Times New Roman" w:eastAsia="Times New Roman" w:hAnsi="Times New Roman"/>
              </w:rPr>
              <w:t>21</w:t>
            </w:r>
          </w:p>
        </w:tc>
        <w:tc>
          <w:tcPr>
            <w:tcW w:w="567" w:type="dxa"/>
            <w:tcBorders>
              <w:top w:val="nil"/>
              <w:left w:val="nil"/>
              <w:bottom w:val="single" w:sz="8" w:space="0" w:color="auto"/>
              <w:right w:val="single" w:sz="8" w:space="0" w:color="auto"/>
            </w:tcBorders>
            <w:shd w:val="clear" w:color="000000" w:fill="FCD5B4"/>
            <w:noWrap/>
            <w:vAlign w:val="bottom"/>
            <w:hideMark/>
          </w:tcPr>
          <w:p w14:paraId="08F1E6D0" w14:textId="77777777" w:rsidR="00DF06D4" w:rsidRPr="002D03D6" w:rsidRDefault="00DF06D4" w:rsidP="00DF06D4">
            <w:pPr>
              <w:spacing w:after="0" w:line="240" w:lineRule="auto"/>
              <w:rPr>
                <w:rFonts w:ascii="Times New Roman" w:eastAsia="Times New Roman" w:hAnsi="Times New Roman"/>
              </w:rPr>
            </w:pPr>
            <w:r>
              <w:rPr>
                <w:rFonts w:ascii="Times New Roman" w:eastAsia="Times New Roman" w:hAnsi="Times New Roman"/>
              </w:rPr>
              <w:t>Feb, 21</w:t>
            </w:r>
          </w:p>
        </w:tc>
        <w:tc>
          <w:tcPr>
            <w:tcW w:w="649" w:type="dxa"/>
            <w:tcBorders>
              <w:top w:val="nil"/>
              <w:left w:val="nil"/>
              <w:bottom w:val="single" w:sz="8" w:space="0" w:color="auto"/>
              <w:right w:val="single" w:sz="8" w:space="0" w:color="auto"/>
            </w:tcBorders>
            <w:shd w:val="clear" w:color="000000" w:fill="FCD5B4"/>
            <w:noWrap/>
            <w:vAlign w:val="bottom"/>
            <w:hideMark/>
          </w:tcPr>
          <w:p w14:paraId="433064A5"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Mar</w:t>
            </w:r>
            <w:r>
              <w:rPr>
                <w:rFonts w:ascii="Times New Roman" w:eastAsia="Times New Roman" w:hAnsi="Times New Roman"/>
              </w:rPr>
              <w:t>, 21</w:t>
            </w:r>
          </w:p>
        </w:tc>
        <w:tc>
          <w:tcPr>
            <w:tcW w:w="769" w:type="dxa"/>
            <w:tcBorders>
              <w:top w:val="nil"/>
              <w:left w:val="nil"/>
              <w:bottom w:val="single" w:sz="8" w:space="0" w:color="auto"/>
              <w:right w:val="single" w:sz="8" w:space="0" w:color="auto"/>
            </w:tcBorders>
            <w:shd w:val="clear" w:color="000000" w:fill="FCD5B4"/>
            <w:hideMark/>
          </w:tcPr>
          <w:p w14:paraId="3291F8CA"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Total</w:t>
            </w:r>
          </w:p>
        </w:tc>
      </w:tr>
      <w:tr w:rsidR="00DF06D4" w:rsidRPr="002D03D6" w14:paraId="5052449A" w14:textId="77777777" w:rsidTr="00DF06D4">
        <w:trPr>
          <w:trHeight w:val="315"/>
        </w:trPr>
        <w:tc>
          <w:tcPr>
            <w:tcW w:w="1701" w:type="dxa"/>
            <w:tcBorders>
              <w:top w:val="nil"/>
              <w:left w:val="single" w:sz="8" w:space="0" w:color="auto"/>
              <w:bottom w:val="single" w:sz="8" w:space="0" w:color="auto"/>
              <w:right w:val="single" w:sz="8" w:space="0" w:color="auto"/>
            </w:tcBorders>
            <w:noWrap/>
            <w:vAlign w:val="bottom"/>
            <w:hideMark/>
          </w:tcPr>
          <w:p w14:paraId="612A1615"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No. of clients seen for HAT</w:t>
            </w:r>
          </w:p>
        </w:tc>
        <w:tc>
          <w:tcPr>
            <w:tcW w:w="709" w:type="dxa"/>
            <w:tcBorders>
              <w:top w:val="nil"/>
              <w:left w:val="nil"/>
              <w:bottom w:val="single" w:sz="8" w:space="0" w:color="auto"/>
              <w:right w:val="single" w:sz="8" w:space="0" w:color="auto"/>
            </w:tcBorders>
            <w:noWrap/>
            <w:vAlign w:val="bottom"/>
          </w:tcPr>
          <w:p w14:paraId="269E2089"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1B52F9BE"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5943BCE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475</w:t>
            </w:r>
          </w:p>
        </w:tc>
        <w:tc>
          <w:tcPr>
            <w:tcW w:w="567" w:type="dxa"/>
            <w:tcBorders>
              <w:top w:val="nil"/>
              <w:left w:val="nil"/>
              <w:bottom w:val="single" w:sz="8" w:space="0" w:color="auto"/>
              <w:right w:val="single" w:sz="8" w:space="0" w:color="auto"/>
            </w:tcBorders>
            <w:noWrap/>
            <w:vAlign w:val="bottom"/>
          </w:tcPr>
          <w:p w14:paraId="16B38DD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155</w:t>
            </w:r>
          </w:p>
        </w:tc>
        <w:tc>
          <w:tcPr>
            <w:tcW w:w="709" w:type="dxa"/>
            <w:tcBorders>
              <w:top w:val="nil"/>
              <w:left w:val="nil"/>
              <w:bottom w:val="single" w:sz="8" w:space="0" w:color="auto"/>
              <w:right w:val="single" w:sz="8" w:space="0" w:color="auto"/>
            </w:tcBorders>
            <w:noWrap/>
            <w:vAlign w:val="bottom"/>
          </w:tcPr>
          <w:p w14:paraId="01553E5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170</w:t>
            </w:r>
          </w:p>
        </w:tc>
        <w:tc>
          <w:tcPr>
            <w:tcW w:w="567" w:type="dxa"/>
            <w:tcBorders>
              <w:top w:val="nil"/>
              <w:left w:val="nil"/>
              <w:bottom w:val="single" w:sz="8" w:space="0" w:color="auto"/>
              <w:right w:val="single" w:sz="8" w:space="0" w:color="auto"/>
            </w:tcBorders>
            <w:noWrap/>
            <w:vAlign w:val="bottom"/>
          </w:tcPr>
          <w:p w14:paraId="3E460D50"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337</w:t>
            </w:r>
          </w:p>
        </w:tc>
        <w:tc>
          <w:tcPr>
            <w:tcW w:w="567" w:type="dxa"/>
            <w:tcBorders>
              <w:top w:val="nil"/>
              <w:left w:val="nil"/>
              <w:bottom w:val="single" w:sz="8" w:space="0" w:color="auto"/>
              <w:right w:val="single" w:sz="8" w:space="0" w:color="auto"/>
            </w:tcBorders>
            <w:noWrap/>
            <w:vAlign w:val="bottom"/>
          </w:tcPr>
          <w:p w14:paraId="2079914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271</w:t>
            </w:r>
          </w:p>
        </w:tc>
        <w:tc>
          <w:tcPr>
            <w:tcW w:w="567" w:type="dxa"/>
            <w:tcBorders>
              <w:top w:val="nil"/>
              <w:left w:val="nil"/>
              <w:bottom w:val="single" w:sz="8" w:space="0" w:color="auto"/>
              <w:right w:val="single" w:sz="8" w:space="0" w:color="auto"/>
            </w:tcBorders>
            <w:noWrap/>
            <w:vAlign w:val="bottom"/>
          </w:tcPr>
          <w:p w14:paraId="72C62BB9"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308</w:t>
            </w:r>
          </w:p>
        </w:tc>
        <w:tc>
          <w:tcPr>
            <w:tcW w:w="567" w:type="dxa"/>
            <w:tcBorders>
              <w:top w:val="nil"/>
              <w:left w:val="nil"/>
              <w:bottom w:val="single" w:sz="8" w:space="0" w:color="auto"/>
              <w:right w:val="single" w:sz="8" w:space="0" w:color="auto"/>
            </w:tcBorders>
            <w:noWrap/>
            <w:vAlign w:val="bottom"/>
          </w:tcPr>
          <w:p w14:paraId="3788527E"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482</w:t>
            </w:r>
          </w:p>
        </w:tc>
        <w:tc>
          <w:tcPr>
            <w:tcW w:w="850" w:type="dxa"/>
            <w:tcBorders>
              <w:top w:val="nil"/>
              <w:left w:val="nil"/>
              <w:bottom w:val="single" w:sz="8" w:space="0" w:color="auto"/>
              <w:right w:val="single" w:sz="8" w:space="0" w:color="auto"/>
            </w:tcBorders>
            <w:noWrap/>
            <w:vAlign w:val="bottom"/>
          </w:tcPr>
          <w:p w14:paraId="03D1700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504</w:t>
            </w:r>
          </w:p>
        </w:tc>
        <w:tc>
          <w:tcPr>
            <w:tcW w:w="567" w:type="dxa"/>
            <w:tcBorders>
              <w:top w:val="nil"/>
              <w:left w:val="nil"/>
              <w:bottom w:val="single" w:sz="8" w:space="0" w:color="auto"/>
              <w:right w:val="single" w:sz="8" w:space="0" w:color="auto"/>
            </w:tcBorders>
            <w:noWrap/>
            <w:vAlign w:val="bottom"/>
          </w:tcPr>
          <w:p w14:paraId="14C3CEF5"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542</w:t>
            </w:r>
          </w:p>
        </w:tc>
        <w:tc>
          <w:tcPr>
            <w:tcW w:w="649" w:type="dxa"/>
            <w:tcBorders>
              <w:top w:val="nil"/>
              <w:left w:val="nil"/>
              <w:bottom w:val="single" w:sz="8" w:space="0" w:color="auto"/>
              <w:right w:val="single" w:sz="8" w:space="0" w:color="auto"/>
            </w:tcBorders>
            <w:noWrap/>
            <w:vAlign w:val="bottom"/>
          </w:tcPr>
          <w:p w14:paraId="36E73DA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716</w:t>
            </w:r>
          </w:p>
        </w:tc>
        <w:tc>
          <w:tcPr>
            <w:tcW w:w="769" w:type="dxa"/>
            <w:tcBorders>
              <w:top w:val="nil"/>
              <w:left w:val="nil"/>
              <w:bottom w:val="single" w:sz="8" w:space="0" w:color="auto"/>
              <w:right w:val="single" w:sz="8" w:space="0" w:color="auto"/>
            </w:tcBorders>
            <w:shd w:val="clear" w:color="000000" w:fill="FCD5B4"/>
            <w:vAlign w:val="bottom"/>
          </w:tcPr>
          <w:p w14:paraId="60344545"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3960</w:t>
            </w:r>
          </w:p>
        </w:tc>
      </w:tr>
      <w:tr w:rsidR="00DF06D4" w:rsidRPr="002D03D6" w14:paraId="3A3AEEC5" w14:textId="77777777" w:rsidTr="00DF06D4">
        <w:trPr>
          <w:trHeight w:val="315"/>
        </w:trPr>
        <w:tc>
          <w:tcPr>
            <w:tcW w:w="1701" w:type="dxa"/>
            <w:tcBorders>
              <w:top w:val="nil"/>
              <w:left w:val="single" w:sz="8" w:space="0" w:color="auto"/>
              <w:bottom w:val="single" w:sz="8" w:space="0" w:color="auto"/>
              <w:right w:val="single" w:sz="8" w:space="0" w:color="auto"/>
            </w:tcBorders>
            <w:noWrap/>
            <w:vAlign w:val="bottom"/>
            <w:hideMark/>
          </w:tcPr>
          <w:p w14:paraId="7F1EAE4B"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HAs prescribed at AIISH</w:t>
            </w:r>
          </w:p>
        </w:tc>
        <w:tc>
          <w:tcPr>
            <w:tcW w:w="709" w:type="dxa"/>
            <w:tcBorders>
              <w:top w:val="nil"/>
              <w:left w:val="nil"/>
              <w:bottom w:val="single" w:sz="8" w:space="0" w:color="auto"/>
              <w:right w:val="single" w:sz="8" w:space="0" w:color="auto"/>
            </w:tcBorders>
            <w:noWrap/>
            <w:vAlign w:val="bottom"/>
          </w:tcPr>
          <w:p w14:paraId="57117818"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54390C8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2BA19E43"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72</w:t>
            </w:r>
          </w:p>
        </w:tc>
        <w:tc>
          <w:tcPr>
            <w:tcW w:w="567" w:type="dxa"/>
            <w:tcBorders>
              <w:top w:val="nil"/>
              <w:left w:val="nil"/>
              <w:bottom w:val="single" w:sz="8" w:space="0" w:color="auto"/>
              <w:right w:val="single" w:sz="8" w:space="0" w:color="auto"/>
            </w:tcBorders>
            <w:noWrap/>
            <w:vAlign w:val="bottom"/>
          </w:tcPr>
          <w:p w14:paraId="72412B4E"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20</w:t>
            </w:r>
          </w:p>
        </w:tc>
        <w:tc>
          <w:tcPr>
            <w:tcW w:w="709" w:type="dxa"/>
            <w:tcBorders>
              <w:top w:val="nil"/>
              <w:left w:val="nil"/>
              <w:bottom w:val="single" w:sz="8" w:space="0" w:color="auto"/>
              <w:right w:val="single" w:sz="8" w:space="0" w:color="auto"/>
            </w:tcBorders>
            <w:noWrap/>
            <w:vAlign w:val="bottom"/>
          </w:tcPr>
          <w:p w14:paraId="49274DA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82</w:t>
            </w:r>
          </w:p>
        </w:tc>
        <w:tc>
          <w:tcPr>
            <w:tcW w:w="567" w:type="dxa"/>
            <w:tcBorders>
              <w:top w:val="nil"/>
              <w:left w:val="nil"/>
              <w:bottom w:val="single" w:sz="8" w:space="0" w:color="auto"/>
              <w:right w:val="single" w:sz="8" w:space="0" w:color="auto"/>
            </w:tcBorders>
            <w:noWrap/>
            <w:vAlign w:val="bottom"/>
          </w:tcPr>
          <w:p w14:paraId="03DB563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21</w:t>
            </w:r>
          </w:p>
        </w:tc>
        <w:tc>
          <w:tcPr>
            <w:tcW w:w="567" w:type="dxa"/>
            <w:tcBorders>
              <w:top w:val="nil"/>
              <w:left w:val="nil"/>
              <w:bottom w:val="single" w:sz="8" w:space="0" w:color="auto"/>
              <w:right w:val="single" w:sz="8" w:space="0" w:color="auto"/>
            </w:tcBorders>
            <w:noWrap/>
            <w:vAlign w:val="bottom"/>
          </w:tcPr>
          <w:p w14:paraId="10864AB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173</w:t>
            </w:r>
          </w:p>
        </w:tc>
        <w:tc>
          <w:tcPr>
            <w:tcW w:w="567" w:type="dxa"/>
            <w:tcBorders>
              <w:top w:val="nil"/>
              <w:left w:val="nil"/>
              <w:bottom w:val="single" w:sz="8" w:space="0" w:color="auto"/>
              <w:right w:val="single" w:sz="8" w:space="0" w:color="auto"/>
            </w:tcBorders>
            <w:noWrap/>
            <w:vAlign w:val="bottom"/>
          </w:tcPr>
          <w:p w14:paraId="0AEC9803"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261</w:t>
            </w:r>
          </w:p>
        </w:tc>
        <w:tc>
          <w:tcPr>
            <w:tcW w:w="567" w:type="dxa"/>
            <w:tcBorders>
              <w:top w:val="nil"/>
              <w:left w:val="nil"/>
              <w:bottom w:val="single" w:sz="8" w:space="0" w:color="auto"/>
              <w:right w:val="single" w:sz="8" w:space="0" w:color="auto"/>
            </w:tcBorders>
            <w:noWrap/>
            <w:vAlign w:val="bottom"/>
          </w:tcPr>
          <w:p w14:paraId="31905C8B"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334</w:t>
            </w:r>
          </w:p>
        </w:tc>
        <w:tc>
          <w:tcPr>
            <w:tcW w:w="850" w:type="dxa"/>
            <w:tcBorders>
              <w:top w:val="nil"/>
              <w:left w:val="nil"/>
              <w:bottom w:val="single" w:sz="8" w:space="0" w:color="auto"/>
              <w:right w:val="single" w:sz="8" w:space="0" w:color="auto"/>
            </w:tcBorders>
            <w:noWrap/>
            <w:vAlign w:val="bottom"/>
          </w:tcPr>
          <w:p w14:paraId="0A3B15D8"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408</w:t>
            </w:r>
          </w:p>
        </w:tc>
        <w:tc>
          <w:tcPr>
            <w:tcW w:w="567" w:type="dxa"/>
            <w:tcBorders>
              <w:top w:val="nil"/>
              <w:left w:val="nil"/>
              <w:bottom w:val="single" w:sz="8" w:space="0" w:color="auto"/>
              <w:right w:val="single" w:sz="8" w:space="0" w:color="auto"/>
            </w:tcBorders>
            <w:noWrap/>
            <w:vAlign w:val="bottom"/>
          </w:tcPr>
          <w:p w14:paraId="17C1AEAD"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377</w:t>
            </w:r>
          </w:p>
        </w:tc>
        <w:tc>
          <w:tcPr>
            <w:tcW w:w="649" w:type="dxa"/>
            <w:tcBorders>
              <w:top w:val="nil"/>
              <w:left w:val="nil"/>
              <w:bottom w:val="single" w:sz="8" w:space="0" w:color="auto"/>
              <w:right w:val="single" w:sz="8" w:space="0" w:color="auto"/>
            </w:tcBorders>
            <w:noWrap/>
            <w:vAlign w:val="bottom"/>
          </w:tcPr>
          <w:p w14:paraId="7C56E6F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762</w:t>
            </w:r>
          </w:p>
        </w:tc>
        <w:tc>
          <w:tcPr>
            <w:tcW w:w="769" w:type="dxa"/>
            <w:tcBorders>
              <w:top w:val="nil"/>
              <w:left w:val="nil"/>
              <w:bottom w:val="single" w:sz="8" w:space="0" w:color="auto"/>
              <w:right w:val="single" w:sz="8" w:space="0" w:color="auto"/>
            </w:tcBorders>
            <w:shd w:val="clear" w:color="000000" w:fill="FCD5B4"/>
            <w:vAlign w:val="bottom"/>
          </w:tcPr>
          <w:p w14:paraId="2CE7231E"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2510</w:t>
            </w:r>
          </w:p>
        </w:tc>
      </w:tr>
      <w:tr w:rsidR="00DF06D4" w:rsidRPr="002D03D6" w14:paraId="6929D645" w14:textId="77777777" w:rsidTr="00DF06D4">
        <w:trPr>
          <w:trHeight w:val="315"/>
        </w:trPr>
        <w:tc>
          <w:tcPr>
            <w:tcW w:w="1701" w:type="dxa"/>
            <w:tcBorders>
              <w:top w:val="nil"/>
              <w:left w:val="single" w:sz="8" w:space="0" w:color="auto"/>
              <w:bottom w:val="single" w:sz="8" w:space="0" w:color="auto"/>
              <w:right w:val="single" w:sz="8" w:space="0" w:color="auto"/>
            </w:tcBorders>
            <w:noWrap/>
            <w:vAlign w:val="bottom"/>
            <w:hideMark/>
          </w:tcPr>
          <w:p w14:paraId="01E6D03D"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Body level hearing aids</w:t>
            </w:r>
          </w:p>
        </w:tc>
        <w:tc>
          <w:tcPr>
            <w:tcW w:w="709" w:type="dxa"/>
            <w:tcBorders>
              <w:top w:val="nil"/>
              <w:left w:val="nil"/>
              <w:bottom w:val="single" w:sz="8" w:space="0" w:color="auto"/>
              <w:right w:val="single" w:sz="8" w:space="0" w:color="auto"/>
            </w:tcBorders>
            <w:noWrap/>
            <w:vAlign w:val="bottom"/>
          </w:tcPr>
          <w:p w14:paraId="0ECF716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473D591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178F1FA5"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68BDCC70"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5458DA2D"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6FB6C2FE"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51637186"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6F07073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190</w:t>
            </w:r>
          </w:p>
        </w:tc>
        <w:tc>
          <w:tcPr>
            <w:tcW w:w="567" w:type="dxa"/>
            <w:tcBorders>
              <w:top w:val="nil"/>
              <w:left w:val="nil"/>
              <w:bottom w:val="single" w:sz="8" w:space="0" w:color="auto"/>
              <w:right w:val="single" w:sz="8" w:space="0" w:color="auto"/>
            </w:tcBorders>
            <w:noWrap/>
            <w:vAlign w:val="bottom"/>
          </w:tcPr>
          <w:p w14:paraId="7BAC5ACF"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50" w:type="dxa"/>
            <w:tcBorders>
              <w:top w:val="nil"/>
              <w:left w:val="nil"/>
              <w:bottom w:val="single" w:sz="8" w:space="0" w:color="auto"/>
              <w:right w:val="single" w:sz="8" w:space="0" w:color="auto"/>
            </w:tcBorders>
            <w:noWrap/>
            <w:vAlign w:val="bottom"/>
          </w:tcPr>
          <w:p w14:paraId="1E24C065"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67" w:type="dxa"/>
            <w:tcBorders>
              <w:top w:val="nil"/>
              <w:left w:val="nil"/>
              <w:bottom w:val="single" w:sz="8" w:space="0" w:color="auto"/>
              <w:right w:val="single" w:sz="8" w:space="0" w:color="auto"/>
            </w:tcBorders>
            <w:noWrap/>
            <w:vAlign w:val="bottom"/>
          </w:tcPr>
          <w:p w14:paraId="02F5ACA6"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649" w:type="dxa"/>
            <w:tcBorders>
              <w:top w:val="nil"/>
              <w:left w:val="nil"/>
              <w:bottom w:val="single" w:sz="8" w:space="0" w:color="auto"/>
              <w:right w:val="single" w:sz="8" w:space="0" w:color="auto"/>
            </w:tcBorders>
            <w:noWrap/>
            <w:vAlign w:val="bottom"/>
          </w:tcPr>
          <w:p w14:paraId="25ED1A7F"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769" w:type="dxa"/>
            <w:tcBorders>
              <w:top w:val="nil"/>
              <w:left w:val="nil"/>
              <w:bottom w:val="single" w:sz="8" w:space="0" w:color="auto"/>
              <w:right w:val="single" w:sz="8" w:space="0" w:color="auto"/>
            </w:tcBorders>
            <w:shd w:val="clear" w:color="000000" w:fill="FCD5B4"/>
            <w:vAlign w:val="bottom"/>
          </w:tcPr>
          <w:p w14:paraId="141E4AD7"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194</w:t>
            </w:r>
          </w:p>
        </w:tc>
      </w:tr>
      <w:tr w:rsidR="00DF06D4" w:rsidRPr="002D03D6" w14:paraId="4B3C255F" w14:textId="77777777" w:rsidTr="00DF06D4">
        <w:trPr>
          <w:trHeight w:val="315"/>
        </w:trPr>
        <w:tc>
          <w:tcPr>
            <w:tcW w:w="1701" w:type="dxa"/>
            <w:tcBorders>
              <w:top w:val="nil"/>
              <w:left w:val="single" w:sz="8" w:space="0" w:color="auto"/>
              <w:bottom w:val="single" w:sz="8" w:space="0" w:color="auto"/>
              <w:right w:val="single" w:sz="8" w:space="0" w:color="auto"/>
            </w:tcBorders>
            <w:noWrap/>
            <w:vAlign w:val="bottom"/>
            <w:hideMark/>
          </w:tcPr>
          <w:p w14:paraId="050E0FCE"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Analogue BTE</w:t>
            </w:r>
          </w:p>
        </w:tc>
        <w:tc>
          <w:tcPr>
            <w:tcW w:w="709" w:type="dxa"/>
            <w:tcBorders>
              <w:top w:val="nil"/>
              <w:left w:val="nil"/>
              <w:bottom w:val="single" w:sz="8" w:space="0" w:color="auto"/>
              <w:right w:val="single" w:sz="8" w:space="0" w:color="auto"/>
            </w:tcBorders>
            <w:noWrap/>
            <w:vAlign w:val="bottom"/>
          </w:tcPr>
          <w:p w14:paraId="0780F32F"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78FDFF0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432DAF25"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4AA5052B"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37C41D96"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79AFCA99"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67FC37E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51F8ACF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48</w:t>
            </w:r>
          </w:p>
        </w:tc>
        <w:tc>
          <w:tcPr>
            <w:tcW w:w="567" w:type="dxa"/>
            <w:tcBorders>
              <w:top w:val="nil"/>
              <w:left w:val="nil"/>
              <w:bottom w:val="single" w:sz="8" w:space="0" w:color="auto"/>
              <w:right w:val="single" w:sz="8" w:space="0" w:color="auto"/>
            </w:tcBorders>
            <w:noWrap/>
            <w:vAlign w:val="bottom"/>
          </w:tcPr>
          <w:p w14:paraId="4C0FA39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50" w:type="dxa"/>
            <w:tcBorders>
              <w:top w:val="nil"/>
              <w:left w:val="nil"/>
              <w:bottom w:val="single" w:sz="8" w:space="0" w:color="auto"/>
              <w:right w:val="single" w:sz="8" w:space="0" w:color="auto"/>
            </w:tcBorders>
            <w:noWrap/>
            <w:vAlign w:val="bottom"/>
          </w:tcPr>
          <w:p w14:paraId="0F02E1D9"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7C9EF215"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137</w:t>
            </w:r>
          </w:p>
        </w:tc>
        <w:tc>
          <w:tcPr>
            <w:tcW w:w="649" w:type="dxa"/>
            <w:tcBorders>
              <w:top w:val="nil"/>
              <w:left w:val="nil"/>
              <w:bottom w:val="single" w:sz="8" w:space="0" w:color="auto"/>
              <w:right w:val="single" w:sz="8" w:space="0" w:color="auto"/>
            </w:tcBorders>
            <w:noWrap/>
            <w:vAlign w:val="bottom"/>
          </w:tcPr>
          <w:p w14:paraId="78BA0EEE"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448</w:t>
            </w:r>
          </w:p>
        </w:tc>
        <w:tc>
          <w:tcPr>
            <w:tcW w:w="769" w:type="dxa"/>
            <w:tcBorders>
              <w:top w:val="nil"/>
              <w:left w:val="nil"/>
              <w:bottom w:val="single" w:sz="8" w:space="0" w:color="auto"/>
              <w:right w:val="single" w:sz="8" w:space="0" w:color="auto"/>
            </w:tcBorders>
            <w:shd w:val="clear" w:color="000000" w:fill="FCD5B4"/>
            <w:vAlign w:val="bottom"/>
          </w:tcPr>
          <w:p w14:paraId="14DBB1AE"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633</w:t>
            </w:r>
          </w:p>
        </w:tc>
      </w:tr>
      <w:tr w:rsidR="00DF06D4" w:rsidRPr="002D03D6" w14:paraId="04530ECB" w14:textId="77777777" w:rsidTr="00DF06D4">
        <w:trPr>
          <w:trHeight w:val="315"/>
        </w:trPr>
        <w:tc>
          <w:tcPr>
            <w:tcW w:w="1701" w:type="dxa"/>
            <w:tcBorders>
              <w:top w:val="nil"/>
              <w:left w:val="single" w:sz="8" w:space="0" w:color="auto"/>
              <w:bottom w:val="single" w:sz="8" w:space="0" w:color="auto"/>
              <w:right w:val="single" w:sz="8" w:space="0" w:color="auto"/>
            </w:tcBorders>
            <w:noWrap/>
            <w:vAlign w:val="bottom"/>
            <w:hideMark/>
          </w:tcPr>
          <w:p w14:paraId="5D727A16"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Digital BTE</w:t>
            </w:r>
          </w:p>
        </w:tc>
        <w:tc>
          <w:tcPr>
            <w:tcW w:w="709" w:type="dxa"/>
            <w:tcBorders>
              <w:top w:val="nil"/>
              <w:left w:val="nil"/>
              <w:bottom w:val="single" w:sz="8" w:space="0" w:color="auto"/>
              <w:right w:val="single" w:sz="8" w:space="0" w:color="auto"/>
            </w:tcBorders>
            <w:noWrap/>
            <w:vAlign w:val="bottom"/>
          </w:tcPr>
          <w:p w14:paraId="0BC29043"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42250DE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2292BC78"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52</w:t>
            </w:r>
          </w:p>
        </w:tc>
        <w:tc>
          <w:tcPr>
            <w:tcW w:w="567" w:type="dxa"/>
            <w:tcBorders>
              <w:top w:val="nil"/>
              <w:left w:val="nil"/>
              <w:bottom w:val="single" w:sz="8" w:space="0" w:color="auto"/>
              <w:right w:val="single" w:sz="8" w:space="0" w:color="auto"/>
            </w:tcBorders>
            <w:noWrap/>
            <w:vAlign w:val="bottom"/>
          </w:tcPr>
          <w:p w14:paraId="72551CD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20</w:t>
            </w:r>
          </w:p>
        </w:tc>
        <w:tc>
          <w:tcPr>
            <w:tcW w:w="709" w:type="dxa"/>
            <w:tcBorders>
              <w:top w:val="nil"/>
              <w:left w:val="nil"/>
              <w:bottom w:val="single" w:sz="8" w:space="0" w:color="auto"/>
              <w:right w:val="single" w:sz="8" w:space="0" w:color="auto"/>
            </w:tcBorders>
            <w:noWrap/>
            <w:vAlign w:val="bottom"/>
          </w:tcPr>
          <w:p w14:paraId="464118E3"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62</w:t>
            </w:r>
          </w:p>
        </w:tc>
        <w:tc>
          <w:tcPr>
            <w:tcW w:w="567" w:type="dxa"/>
            <w:tcBorders>
              <w:top w:val="nil"/>
              <w:left w:val="nil"/>
              <w:bottom w:val="single" w:sz="8" w:space="0" w:color="auto"/>
              <w:right w:val="single" w:sz="8" w:space="0" w:color="auto"/>
            </w:tcBorders>
            <w:noWrap/>
            <w:vAlign w:val="bottom"/>
          </w:tcPr>
          <w:p w14:paraId="4A6484C5"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18</w:t>
            </w:r>
          </w:p>
        </w:tc>
        <w:tc>
          <w:tcPr>
            <w:tcW w:w="567" w:type="dxa"/>
            <w:tcBorders>
              <w:top w:val="nil"/>
              <w:left w:val="nil"/>
              <w:bottom w:val="single" w:sz="8" w:space="0" w:color="auto"/>
              <w:right w:val="single" w:sz="8" w:space="0" w:color="auto"/>
            </w:tcBorders>
            <w:noWrap/>
            <w:vAlign w:val="bottom"/>
          </w:tcPr>
          <w:p w14:paraId="0D465E46"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141</w:t>
            </w:r>
          </w:p>
        </w:tc>
        <w:tc>
          <w:tcPr>
            <w:tcW w:w="567" w:type="dxa"/>
            <w:tcBorders>
              <w:top w:val="nil"/>
              <w:left w:val="nil"/>
              <w:bottom w:val="single" w:sz="8" w:space="0" w:color="auto"/>
              <w:right w:val="single" w:sz="8" w:space="0" w:color="auto"/>
            </w:tcBorders>
            <w:noWrap/>
            <w:vAlign w:val="bottom"/>
          </w:tcPr>
          <w:p w14:paraId="5F9B5BB3"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142</w:t>
            </w:r>
          </w:p>
        </w:tc>
        <w:tc>
          <w:tcPr>
            <w:tcW w:w="567" w:type="dxa"/>
            <w:tcBorders>
              <w:top w:val="nil"/>
              <w:left w:val="nil"/>
              <w:bottom w:val="single" w:sz="8" w:space="0" w:color="auto"/>
              <w:right w:val="single" w:sz="8" w:space="0" w:color="auto"/>
            </w:tcBorders>
            <w:noWrap/>
            <w:vAlign w:val="bottom"/>
          </w:tcPr>
          <w:p w14:paraId="6619CBAD"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293</w:t>
            </w:r>
          </w:p>
        </w:tc>
        <w:tc>
          <w:tcPr>
            <w:tcW w:w="850" w:type="dxa"/>
            <w:tcBorders>
              <w:top w:val="nil"/>
              <w:left w:val="nil"/>
              <w:bottom w:val="single" w:sz="8" w:space="0" w:color="auto"/>
              <w:right w:val="single" w:sz="8" w:space="0" w:color="auto"/>
            </w:tcBorders>
            <w:noWrap/>
            <w:vAlign w:val="bottom"/>
          </w:tcPr>
          <w:p w14:paraId="06A78A09"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285</w:t>
            </w:r>
          </w:p>
        </w:tc>
        <w:tc>
          <w:tcPr>
            <w:tcW w:w="567" w:type="dxa"/>
            <w:tcBorders>
              <w:top w:val="nil"/>
              <w:left w:val="nil"/>
              <w:bottom w:val="single" w:sz="8" w:space="0" w:color="auto"/>
              <w:right w:val="single" w:sz="8" w:space="0" w:color="auto"/>
            </w:tcBorders>
            <w:noWrap/>
            <w:vAlign w:val="bottom"/>
          </w:tcPr>
          <w:p w14:paraId="64673B1B"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240</w:t>
            </w:r>
          </w:p>
        </w:tc>
        <w:tc>
          <w:tcPr>
            <w:tcW w:w="649" w:type="dxa"/>
            <w:tcBorders>
              <w:top w:val="nil"/>
              <w:left w:val="nil"/>
              <w:bottom w:val="single" w:sz="8" w:space="0" w:color="auto"/>
              <w:right w:val="single" w:sz="8" w:space="0" w:color="auto"/>
            </w:tcBorders>
            <w:noWrap/>
            <w:vAlign w:val="bottom"/>
          </w:tcPr>
          <w:p w14:paraId="675371B8"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312</w:t>
            </w:r>
          </w:p>
        </w:tc>
        <w:tc>
          <w:tcPr>
            <w:tcW w:w="769" w:type="dxa"/>
            <w:tcBorders>
              <w:top w:val="nil"/>
              <w:left w:val="nil"/>
              <w:bottom w:val="single" w:sz="8" w:space="0" w:color="auto"/>
              <w:right w:val="single" w:sz="8" w:space="0" w:color="auto"/>
            </w:tcBorders>
            <w:shd w:val="clear" w:color="000000" w:fill="FCD5B4"/>
            <w:vAlign w:val="bottom"/>
          </w:tcPr>
          <w:p w14:paraId="073E83CD"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1565</w:t>
            </w:r>
          </w:p>
        </w:tc>
      </w:tr>
      <w:tr w:rsidR="00DF06D4" w:rsidRPr="002D03D6" w14:paraId="07103ED1" w14:textId="77777777" w:rsidTr="00DF06D4">
        <w:trPr>
          <w:trHeight w:val="315"/>
        </w:trPr>
        <w:tc>
          <w:tcPr>
            <w:tcW w:w="1701" w:type="dxa"/>
            <w:tcBorders>
              <w:top w:val="nil"/>
              <w:left w:val="single" w:sz="8" w:space="0" w:color="auto"/>
              <w:bottom w:val="single" w:sz="8" w:space="0" w:color="auto"/>
              <w:right w:val="single" w:sz="8" w:space="0" w:color="auto"/>
            </w:tcBorders>
            <w:noWrap/>
            <w:vAlign w:val="bottom"/>
            <w:hideMark/>
          </w:tcPr>
          <w:p w14:paraId="016B2185"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Trimmer Digital BTE</w:t>
            </w:r>
          </w:p>
        </w:tc>
        <w:tc>
          <w:tcPr>
            <w:tcW w:w="709" w:type="dxa"/>
            <w:tcBorders>
              <w:top w:val="nil"/>
              <w:left w:val="nil"/>
              <w:bottom w:val="single" w:sz="8" w:space="0" w:color="auto"/>
              <w:right w:val="single" w:sz="8" w:space="0" w:color="auto"/>
            </w:tcBorders>
            <w:noWrap/>
            <w:vAlign w:val="bottom"/>
          </w:tcPr>
          <w:p w14:paraId="05F19F65"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217CA263"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456E73E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39607D55"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45B4E7F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4833D083"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06D30D0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69A6A9E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39D16BF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50" w:type="dxa"/>
            <w:tcBorders>
              <w:top w:val="nil"/>
              <w:left w:val="nil"/>
              <w:bottom w:val="single" w:sz="8" w:space="0" w:color="auto"/>
              <w:right w:val="single" w:sz="8" w:space="0" w:color="auto"/>
            </w:tcBorders>
            <w:noWrap/>
            <w:vAlign w:val="bottom"/>
          </w:tcPr>
          <w:p w14:paraId="3226F90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1C2B904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49" w:type="dxa"/>
            <w:tcBorders>
              <w:top w:val="nil"/>
              <w:left w:val="nil"/>
              <w:bottom w:val="single" w:sz="8" w:space="0" w:color="auto"/>
              <w:right w:val="single" w:sz="8" w:space="0" w:color="auto"/>
            </w:tcBorders>
            <w:noWrap/>
            <w:vAlign w:val="bottom"/>
          </w:tcPr>
          <w:p w14:paraId="4E49CEE0"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769" w:type="dxa"/>
            <w:tcBorders>
              <w:top w:val="nil"/>
              <w:left w:val="nil"/>
              <w:bottom w:val="single" w:sz="8" w:space="0" w:color="auto"/>
              <w:right w:val="single" w:sz="8" w:space="0" w:color="auto"/>
            </w:tcBorders>
            <w:shd w:val="clear" w:color="000000" w:fill="FCD5B4"/>
            <w:vAlign w:val="bottom"/>
          </w:tcPr>
          <w:p w14:paraId="0092493C"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2</w:t>
            </w:r>
          </w:p>
        </w:tc>
      </w:tr>
      <w:tr w:rsidR="00DF06D4" w:rsidRPr="002D03D6" w14:paraId="33DEEF85" w14:textId="77777777" w:rsidTr="00DF06D4">
        <w:trPr>
          <w:trHeight w:val="315"/>
        </w:trPr>
        <w:tc>
          <w:tcPr>
            <w:tcW w:w="1701" w:type="dxa"/>
            <w:tcBorders>
              <w:top w:val="nil"/>
              <w:left w:val="single" w:sz="8" w:space="0" w:color="auto"/>
              <w:bottom w:val="single" w:sz="8" w:space="0" w:color="auto"/>
              <w:right w:val="single" w:sz="8" w:space="0" w:color="auto"/>
            </w:tcBorders>
            <w:noWrap/>
            <w:vAlign w:val="bottom"/>
            <w:hideMark/>
          </w:tcPr>
          <w:p w14:paraId="15469E5D"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Mini BTE</w:t>
            </w:r>
          </w:p>
        </w:tc>
        <w:tc>
          <w:tcPr>
            <w:tcW w:w="709" w:type="dxa"/>
            <w:tcBorders>
              <w:top w:val="nil"/>
              <w:left w:val="nil"/>
              <w:bottom w:val="single" w:sz="8" w:space="0" w:color="auto"/>
              <w:right w:val="single" w:sz="8" w:space="0" w:color="auto"/>
            </w:tcBorders>
            <w:noWrap/>
            <w:vAlign w:val="bottom"/>
          </w:tcPr>
          <w:p w14:paraId="51360ADF"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214BEE3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78FF2E1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70980E55"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146AB4F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5CAD125D"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76A6612F"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67EB3B63"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465233C9"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50" w:type="dxa"/>
            <w:tcBorders>
              <w:top w:val="nil"/>
              <w:left w:val="nil"/>
              <w:bottom w:val="single" w:sz="8" w:space="0" w:color="auto"/>
              <w:right w:val="single" w:sz="8" w:space="0" w:color="auto"/>
            </w:tcBorders>
            <w:noWrap/>
            <w:vAlign w:val="bottom"/>
          </w:tcPr>
          <w:p w14:paraId="5A99724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4BC2A400"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49" w:type="dxa"/>
            <w:tcBorders>
              <w:top w:val="nil"/>
              <w:left w:val="nil"/>
              <w:bottom w:val="single" w:sz="8" w:space="0" w:color="auto"/>
              <w:right w:val="single" w:sz="8" w:space="0" w:color="auto"/>
            </w:tcBorders>
            <w:noWrap/>
            <w:vAlign w:val="bottom"/>
          </w:tcPr>
          <w:p w14:paraId="051A7E6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69" w:type="dxa"/>
            <w:tcBorders>
              <w:top w:val="nil"/>
              <w:left w:val="nil"/>
              <w:bottom w:val="single" w:sz="8" w:space="0" w:color="auto"/>
              <w:right w:val="single" w:sz="8" w:space="0" w:color="auto"/>
            </w:tcBorders>
            <w:shd w:val="clear" w:color="000000" w:fill="FCD5B4"/>
            <w:vAlign w:val="bottom"/>
          </w:tcPr>
          <w:p w14:paraId="646FE632"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0</w:t>
            </w:r>
          </w:p>
        </w:tc>
      </w:tr>
      <w:tr w:rsidR="00DF06D4" w:rsidRPr="002D03D6" w14:paraId="5F6767A0" w14:textId="77777777" w:rsidTr="00DF06D4">
        <w:trPr>
          <w:trHeight w:val="315"/>
        </w:trPr>
        <w:tc>
          <w:tcPr>
            <w:tcW w:w="1701" w:type="dxa"/>
            <w:tcBorders>
              <w:top w:val="nil"/>
              <w:left w:val="single" w:sz="8" w:space="0" w:color="auto"/>
              <w:bottom w:val="single" w:sz="8" w:space="0" w:color="auto"/>
              <w:right w:val="single" w:sz="8" w:space="0" w:color="auto"/>
            </w:tcBorders>
            <w:noWrap/>
            <w:vAlign w:val="bottom"/>
            <w:hideMark/>
          </w:tcPr>
          <w:p w14:paraId="0A97959D"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Digital ITE</w:t>
            </w:r>
          </w:p>
        </w:tc>
        <w:tc>
          <w:tcPr>
            <w:tcW w:w="709" w:type="dxa"/>
            <w:tcBorders>
              <w:top w:val="nil"/>
              <w:left w:val="nil"/>
              <w:bottom w:val="single" w:sz="8" w:space="0" w:color="auto"/>
              <w:right w:val="single" w:sz="8" w:space="0" w:color="auto"/>
            </w:tcBorders>
            <w:noWrap/>
            <w:vAlign w:val="bottom"/>
          </w:tcPr>
          <w:p w14:paraId="745368C5"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3EE74B5F"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4A43547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140BB0E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1F8F0BD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4DC673ED"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515A1ABF"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08C0EE7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6C887C2E"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50" w:type="dxa"/>
            <w:tcBorders>
              <w:top w:val="nil"/>
              <w:left w:val="nil"/>
              <w:bottom w:val="single" w:sz="8" w:space="0" w:color="auto"/>
              <w:right w:val="single" w:sz="8" w:space="0" w:color="auto"/>
            </w:tcBorders>
            <w:noWrap/>
            <w:vAlign w:val="bottom"/>
          </w:tcPr>
          <w:p w14:paraId="4B10D8B6"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60569C73"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49" w:type="dxa"/>
            <w:tcBorders>
              <w:top w:val="nil"/>
              <w:left w:val="nil"/>
              <w:bottom w:val="single" w:sz="8" w:space="0" w:color="auto"/>
              <w:right w:val="single" w:sz="8" w:space="0" w:color="auto"/>
            </w:tcBorders>
            <w:noWrap/>
            <w:vAlign w:val="bottom"/>
          </w:tcPr>
          <w:p w14:paraId="75BCDBE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514</w:t>
            </w:r>
          </w:p>
        </w:tc>
        <w:tc>
          <w:tcPr>
            <w:tcW w:w="769" w:type="dxa"/>
            <w:tcBorders>
              <w:top w:val="nil"/>
              <w:left w:val="nil"/>
              <w:bottom w:val="single" w:sz="8" w:space="0" w:color="auto"/>
              <w:right w:val="single" w:sz="8" w:space="0" w:color="auto"/>
            </w:tcBorders>
            <w:shd w:val="clear" w:color="000000" w:fill="FCD5B4"/>
            <w:vAlign w:val="bottom"/>
          </w:tcPr>
          <w:p w14:paraId="694D8EAD"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514</w:t>
            </w:r>
          </w:p>
        </w:tc>
      </w:tr>
      <w:tr w:rsidR="00DF06D4" w:rsidRPr="002D03D6" w14:paraId="3AA9798F" w14:textId="77777777" w:rsidTr="00DF06D4">
        <w:trPr>
          <w:trHeight w:val="315"/>
        </w:trPr>
        <w:tc>
          <w:tcPr>
            <w:tcW w:w="1701" w:type="dxa"/>
            <w:tcBorders>
              <w:top w:val="nil"/>
              <w:left w:val="single" w:sz="8" w:space="0" w:color="auto"/>
              <w:bottom w:val="single" w:sz="8" w:space="0" w:color="auto"/>
              <w:right w:val="single" w:sz="8" w:space="0" w:color="auto"/>
            </w:tcBorders>
            <w:noWrap/>
            <w:vAlign w:val="bottom"/>
            <w:hideMark/>
          </w:tcPr>
          <w:p w14:paraId="1CFF4ABB"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Digital ITC</w:t>
            </w:r>
          </w:p>
        </w:tc>
        <w:tc>
          <w:tcPr>
            <w:tcW w:w="709" w:type="dxa"/>
            <w:tcBorders>
              <w:top w:val="nil"/>
              <w:left w:val="nil"/>
              <w:bottom w:val="single" w:sz="8" w:space="0" w:color="auto"/>
              <w:right w:val="single" w:sz="8" w:space="0" w:color="auto"/>
            </w:tcBorders>
            <w:noWrap/>
            <w:vAlign w:val="bottom"/>
          </w:tcPr>
          <w:p w14:paraId="08E2A71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7A3148A3"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4FBC9E4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567" w:type="dxa"/>
            <w:tcBorders>
              <w:top w:val="nil"/>
              <w:left w:val="nil"/>
              <w:bottom w:val="single" w:sz="8" w:space="0" w:color="auto"/>
              <w:right w:val="single" w:sz="8" w:space="0" w:color="auto"/>
            </w:tcBorders>
            <w:noWrap/>
            <w:vAlign w:val="bottom"/>
          </w:tcPr>
          <w:p w14:paraId="12102C5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11828BD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583C208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15B7EDCD"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4C2A8B6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173264D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850" w:type="dxa"/>
            <w:tcBorders>
              <w:top w:val="nil"/>
              <w:left w:val="nil"/>
              <w:bottom w:val="single" w:sz="8" w:space="0" w:color="auto"/>
              <w:right w:val="single" w:sz="8" w:space="0" w:color="auto"/>
            </w:tcBorders>
            <w:noWrap/>
            <w:vAlign w:val="bottom"/>
          </w:tcPr>
          <w:p w14:paraId="0352E945"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1ECB9DC9"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49" w:type="dxa"/>
            <w:tcBorders>
              <w:top w:val="nil"/>
              <w:left w:val="nil"/>
              <w:bottom w:val="single" w:sz="8" w:space="0" w:color="auto"/>
              <w:right w:val="single" w:sz="8" w:space="0" w:color="auto"/>
            </w:tcBorders>
            <w:noWrap/>
            <w:vAlign w:val="bottom"/>
          </w:tcPr>
          <w:p w14:paraId="0470F7D3"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69" w:type="dxa"/>
            <w:tcBorders>
              <w:top w:val="nil"/>
              <w:left w:val="nil"/>
              <w:bottom w:val="single" w:sz="8" w:space="0" w:color="auto"/>
              <w:right w:val="single" w:sz="8" w:space="0" w:color="auto"/>
            </w:tcBorders>
            <w:shd w:val="clear" w:color="000000" w:fill="FCD5B4"/>
            <w:vAlign w:val="bottom"/>
          </w:tcPr>
          <w:p w14:paraId="7CE00EEC"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7</w:t>
            </w:r>
          </w:p>
        </w:tc>
      </w:tr>
      <w:tr w:rsidR="00DF06D4" w:rsidRPr="002D03D6" w14:paraId="47019374" w14:textId="77777777" w:rsidTr="00DF06D4">
        <w:trPr>
          <w:trHeight w:val="315"/>
        </w:trPr>
        <w:tc>
          <w:tcPr>
            <w:tcW w:w="1701" w:type="dxa"/>
            <w:tcBorders>
              <w:top w:val="nil"/>
              <w:left w:val="single" w:sz="8" w:space="0" w:color="auto"/>
              <w:bottom w:val="single" w:sz="8" w:space="0" w:color="auto"/>
              <w:right w:val="single" w:sz="8" w:space="0" w:color="auto"/>
            </w:tcBorders>
            <w:noWrap/>
            <w:vAlign w:val="bottom"/>
            <w:hideMark/>
          </w:tcPr>
          <w:p w14:paraId="12A92650"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Digital CIC</w:t>
            </w:r>
          </w:p>
        </w:tc>
        <w:tc>
          <w:tcPr>
            <w:tcW w:w="709" w:type="dxa"/>
            <w:tcBorders>
              <w:top w:val="nil"/>
              <w:left w:val="nil"/>
              <w:bottom w:val="single" w:sz="8" w:space="0" w:color="auto"/>
              <w:right w:val="single" w:sz="8" w:space="0" w:color="auto"/>
            </w:tcBorders>
            <w:noWrap/>
            <w:vAlign w:val="bottom"/>
          </w:tcPr>
          <w:p w14:paraId="7E2F89D9"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00C85248"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20093ECB"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1DBAB2C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1E69A17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556475F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0A0F30A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567" w:type="dxa"/>
            <w:tcBorders>
              <w:top w:val="nil"/>
              <w:left w:val="nil"/>
              <w:bottom w:val="single" w:sz="8" w:space="0" w:color="auto"/>
              <w:right w:val="single" w:sz="8" w:space="0" w:color="auto"/>
            </w:tcBorders>
            <w:noWrap/>
            <w:vAlign w:val="bottom"/>
          </w:tcPr>
          <w:p w14:paraId="03C97E30"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567" w:type="dxa"/>
            <w:tcBorders>
              <w:top w:val="nil"/>
              <w:left w:val="nil"/>
              <w:bottom w:val="single" w:sz="8" w:space="0" w:color="auto"/>
              <w:right w:val="single" w:sz="8" w:space="0" w:color="auto"/>
            </w:tcBorders>
            <w:noWrap/>
            <w:vAlign w:val="bottom"/>
          </w:tcPr>
          <w:p w14:paraId="63FAA7E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850" w:type="dxa"/>
            <w:tcBorders>
              <w:top w:val="nil"/>
              <w:left w:val="nil"/>
              <w:bottom w:val="single" w:sz="8" w:space="0" w:color="auto"/>
              <w:right w:val="single" w:sz="8" w:space="0" w:color="auto"/>
            </w:tcBorders>
            <w:noWrap/>
            <w:vAlign w:val="bottom"/>
          </w:tcPr>
          <w:p w14:paraId="2208A9DB"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567" w:type="dxa"/>
            <w:tcBorders>
              <w:top w:val="nil"/>
              <w:left w:val="nil"/>
              <w:bottom w:val="single" w:sz="8" w:space="0" w:color="auto"/>
              <w:right w:val="single" w:sz="8" w:space="0" w:color="auto"/>
            </w:tcBorders>
            <w:noWrap/>
            <w:vAlign w:val="bottom"/>
          </w:tcPr>
          <w:p w14:paraId="4168F4F9"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49" w:type="dxa"/>
            <w:tcBorders>
              <w:top w:val="nil"/>
              <w:left w:val="nil"/>
              <w:bottom w:val="single" w:sz="8" w:space="0" w:color="auto"/>
              <w:right w:val="single" w:sz="8" w:space="0" w:color="auto"/>
            </w:tcBorders>
            <w:noWrap/>
            <w:vAlign w:val="bottom"/>
          </w:tcPr>
          <w:p w14:paraId="728ADA0F"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769" w:type="dxa"/>
            <w:tcBorders>
              <w:top w:val="nil"/>
              <w:left w:val="nil"/>
              <w:bottom w:val="single" w:sz="8" w:space="0" w:color="auto"/>
              <w:right w:val="single" w:sz="8" w:space="0" w:color="auto"/>
            </w:tcBorders>
            <w:shd w:val="clear" w:color="000000" w:fill="FCD5B4"/>
            <w:vAlign w:val="bottom"/>
          </w:tcPr>
          <w:p w14:paraId="53DC56FA"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19</w:t>
            </w:r>
          </w:p>
        </w:tc>
      </w:tr>
      <w:tr w:rsidR="00DF06D4" w:rsidRPr="002D03D6" w14:paraId="1F8616C5" w14:textId="77777777" w:rsidTr="00DF06D4">
        <w:trPr>
          <w:trHeight w:val="315"/>
        </w:trPr>
        <w:tc>
          <w:tcPr>
            <w:tcW w:w="1701" w:type="dxa"/>
            <w:tcBorders>
              <w:top w:val="nil"/>
              <w:left w:val="single" w:sz="8" w:space="0" w:color="auto"/>
              <w:bottom w:val="single" w:sz="8" w:space="0" w:color="auto"/>
              <w:right w:val="single" w:sz="8" w:space="0" w:color="auto"/>
            </w:tcBorders>
            <w:noWrap/>
            <w:vAlign w:val="bottom"/>
            <w:hideMark/>
          </w:tcPr>
          <w:p w14:paraId="2282B2CB"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Digital RIC</w:t>
            </w:r>
          </w:p>
        </w:tc>
        <w:tc>
          <w:tcPr>
            <w:tcW w:w="709" w:type="dxa"/>
            <w:tcBorders>
              <w:top w:val="nil"/>
              <w:left w:val="nil"/>
              <w:bottom w:val="single" w:sz="8" w:space="0" w:color="auto"/>
              <w:right w:val="single" w:sz="8" w:space="0" w:color="auto"/>
            </w:tcBorders>
            <w:noWrap/>
            <w:vAlign w:val="bottom"/>
          </w:tcPr>
          <w:p w14:paraId="0B11CD9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450819E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62D59D49"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15</w:t>
            </w:r>
          </w:p>
        </w:tc>
        <w:tc>
          <w:tcPr>
            <w:tcW w:w="567" w:type="dxa"/>
            <w:tcBorders>
              <w:top w:val="nil"/>
              <w:left w:val="nil"/>
              <w:bottom w:val="single" w:sz="8" w:space="0" w:color="auto"/>
              <w:right w:val="single" w:sz="8" w:space="0" w:color="auto"/>
            </w:tcBorders>
            <w:noWrap/>
            <w:vAlign w:val="bottom"/>
          </w:tcPr>
          <w:p w14:paraId="37FFDD7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6DE050A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15</w:t>
            </w:r>
          </w:p>
        </w:tc>
        <w:tc>
          <w:tcPr>
            <w:tcW w:w="567" w:type="dxa"/>
            <w:tcBorders>
              <w:top w:val="nil"/>
              <w:left w:val="nil"/>
              <w:bottom w:val="single" w:sz="8" w:space="0" w:color="auto"/>
              <w:right w:val="single" w:sz="8" w:space="0" w:color="auto"/>
            </w:tcBorders>
            <w:noWrap/>
            <w:vAlign w:val="bottom"/>
          </w:tcPr>
          <w:p w14:paraId="51824359"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567" w:type="dxa"/>
            <w:tcBorders>
              <w:top w:val="nil"/>
              <w:left w:val="nil"/>
              <w:bottom w:val="single" w:sz="8" w:space="0" w:color="auto"/>
              <w:right w:val="single" w:sz="8" w:space="0" w:color="auto"/>
            </w:tcBorders>
            <w:noWrap/>
            <w:vAlign w:val="bottom"/>
          </w:tcPr>
          <w:p w14:paraId="0D5E87C6"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28</w:t>
            </w:r>
          </w:p>
        </w:tc>
        <w:tc>
          <w:tcPr>
            <w:tcW w:w="567" w:type="dxa"/>
            <w:tcBorders>
              <w:top w:val="nil"/>
              <w:left w:val="nil"/>
              <w:bottom w:val="single" w:sz="8" w:space="0" w:color="auto"/>
              <w:right w:val="single" w:sz="8" w:space="0" w:color="auto"/>
            </w:tcBorders>
            <w:noWrap/>
            <w:vAlign w:val="bottom"/>
          </w:tcPr>
          <w:p w14:paraId="7E8B739E"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43</w:t>
            </w:r>
          </w:p>
        </w:tc>
        <w:tc>
          <w:tcPr>
            <w:tcW w:w="567" w:type="dxa"/>
            <w:tcBorders>
              <w:top w:val="nil"/>
              <w:left w:val="nil"/>
              <w:bottom w:val="single" w:sz="8" w:space="0" w:color="auto"/>
              <w:right w:val="single" w:sz="8" w:space="0" w:color="auto"/>
            </w:tcBorders>
            <w:noWrap/>
            <w:vAlign w:val="bottom"/>
          </w:tcPr>
          <w:p w14:paraId="46DF798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37</w:t>
            </w:r>
          </w:p>
        </w:tc>
        <w:tc>
          <w:tcPr>
            <w:tcW w:w="850" w:type="dxa"/>
            <w:tcBorders>
              <w:top w:val="nil"/>
              <w:left w:val="nil"/>
              <w:bottom w:val="single" w:sz="8" w:space="0" w:color="auto"/>
              <w:right w:val="single" w:sz="8" w:space="0" w:color="auto"/>
            </w:tcBorders>
            <w:noWrap/>
            <w:vAlign w:val="bottom"/>
          </w:tcPr>
          <w:p w14:paraId="0646C129"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61</w:t>
            </w:r>
          </w:p>
        </w:tc>
        <w:tc>
          <w:tcPr>
            <w:tcW w:w="567" w:type="dxa"/>
            <w:tcBorders>
              <w:top w:val="nil"/>
              <w:left w:val="nil"/>
              <w:bottom w:val="single" w:sz="8" w:space="0" w:color="auto"/>
              <w:right w:val="single" w:sz="8" w:space="0" w:color="auto"/>
            </w:tcBorders>
            <w:noWrap/>
            <w:vAlign w:val="bottom"/>
          </w:tcPr>
          <w:p w14:paraId="636CF87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42</w:t>
            </w:r>
          </w:p>
        </w:tc>
        <w:tc>
          <w:tcPr>
            <w:tcW w:w="649" w:type="dxa"/>
            <w:tcBorders>
              <w:top w:val="nil"/>
              <w:left w:val="nil"/>
              <w:bottom w:val="single" w:sz="8" w:space="0" w:color="auto"/>
              <w:right w:val="single" w:sz="8" w:space="0" w:color="auto"/>
            </w:tcBorders>
            <w:noWrap/>
            <w:vAlign w:val="bottom"/>
          </w:tcPr>
          <w:p w14:paraId="6683E9E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46</w:t>
            </w:r>
          </w:p>
        </w:tc>
        <w:tc>
          <w:tcPr>
            <w:tcW w:w="769" w:type="dxa"/>
            <w:tcBorders>
              <w:top w:val="nil"/>
              <w:left w:val="nil"/>
              <w:bottom w:val="single" w:sz="8" w:space="0" w:color="auto"/>
              <w:right w:val="single" w:sz="8" w:space="0" w:color="auto"/>
            </w:tcBorders>
            <w:shd w:val="clear" w:color="000000" w:fill="FCD5B4"/>
            <w:vAlign w:val="bottom"/>
          </w:tcPr>
          <w:p w14:paraId="6DB04CFA"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290</w:t>
            </w:r>
          </w:p>
        </w:tc>
      </w:tr>
      <w:tr w:rsidR="00DF06D4" w:rsidRPr="002D03D6" w14:paraId="2E0528CA" w14:textId="77777777" w:rsidTr="00DF06D4">
        <w:trPr>
          <w:trHeight w:val="315"/>
        </w:trPr>
        <w:tc>
          <w:tcPr>
            <w:tcW w:w="1701" w:type="dxa"/>
            <w:tcBorders>
              <w:top w:val="nil"/>
              <w:left w:val="single" w:sz="8" w:space="0" w:color="auto"/>
              <w:bottom w:val="single" w:sz="8" w:space="0" w:color="auto"/>
              <w:right w:val="single" w:sz="8" w:space="0" w:color="auto"/>
            </w:tcBorders>
            <w:noWrap/>
            <w:vAlign w:val="bottom"/>
            <w:hideMark/>
          </w:tcPr>
          <w:p w14:paraId="76245875"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Testing for CI candidacy</w:t>
            </w:r>
          </w:p>
        </w:tc>
        <w:tc>
          <w:tcPr>
            <w:tcW w:w="709" w:type="dxa"/>
            <w:tcBorders>
              <w:top w:val="nil"/>
              <w:left w:val="nil"/>
              <w:bottom w:val="single" w:sz="8" w:space="0" w:color="auto"/>
              <w:right w:val="single" w:sz="8" w:space="0" w:color="auto"/>
            </w:tcBorders>
            <w:noWrap/>
            <w:vAlign w:val="bottom"/>
          </w:tcPr>
          <w:p w14:paraId="6B6278F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3BC85EBF"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10E7A15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2124C220"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1A37F85B"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703F6D68"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4C55316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7B54472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567" w:type="dxa"/>
            <w:tcBorders>
              <w:top w:val="nil"/>
              <w:left w:val="nil"/>
              <w:bottom w:val="single" w:sz="8" w:space="0" w:color="auto"/>
              <w:right w:val="single" w:sz="8" w:space="0" w:color="auto"/>
            </w:tcBorders>
            <w:noWrap/>
            <w:vAlign w:val="bottom"/>
          </w:tcPr>
          <w:p w14:paraId="6B3A991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50" w:type="dxa"/>
            <w:tcBorders>
              <w:top w:val="nil"/>
              <w:left w:val="nil"/>
              <w:bottom w:val="single" w:sz="8" w:space="0" w:color="auto"/>
              <w:right w:val="single" w:sz="8" w:space="0" w:color="auto"/>
            </w:tcBorders>
            <w:noWrap/>
            <w:vAlign w:val="bottom"/>
          </w:tcPr>
          <w:p w14:paraId="4210770D"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0CB40A43"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49" w:type="dxa"/>
            <w:tcBorders>
              <w:top w:val="nil"/>
              <w:left w:val="nil"/>
              <w:bottom w:val="single" w:sz="8" w:space="0" w:color="auto"/>
              <w:right w:val="single" w:sz="8" w:space="0" w:color="auto"/>
            </w:tcBorders>
            <w:noWrap/>
            <w:vAlign w:val="bottom"/>
          </w:tcPr>
          <w:p w14:paraId="71FA6C53"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769" w:type="dxa"/>
            <w:tcBorders>
              <w:top w:val="nil"/>
              <w:left w:val="nil"/>
              <w:bottom w:val="single" w:sz="8" w:space="0" w:color="auto"/>
              <w:right w:val="single" w:sz="8" w:space="0" w:color="auto"/>
            </w:tcBorders>
            <w:shd w:val="clear" w:color="000000" w:fill="FCD5B4"/>
            <w:vAlign w:val="bottom"/>
          </w:tcPr>
          <w:p w14:paraId="2F1AB100"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9</w:t>
            </w:r>
          </w:p>
        </w:tc>
      </w:tr>
      <w:tr w:rsidR="00DF06D4" w:rsidRPr="002D03D6" w14:paraId="2F941B13" w14:textId="77777777" w:rsidTr="00DF06D4">
        <w:trPr>
          <w:trHeight w:val="315"/>
        </w:trPr>
        <w:tc>
          <w:tcPr>
            <w:tcW w:w="1701" w:type="dxa"/>
            <w:tcBorders>
              <w:top w:val="nil"/>
              <w:left w:val="single" w:sz="8" w:space="0" w:color="auto"/>
              <w:bottom w:val="single" w:sz="8" w:space="0" w:color="auto"/>
              <w:right w:val="single" w:sz="8" w:space="0" w:color="auto"/>
            </w:tcBorders>
            <w:noWrap/>
            <w:vAlign w:val="bottom"/>
            <w:hideMark/>
          </w:tcPr>
          <w:p w14:paraId="16FA946B"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 xml:space="preserve">No. of clients recommended </w:t>
            </w:r>
          </w:p>
        </w:tc>
        <w:tc>
          <w:tcPr>
            <w:tcW w:w="8789" w:type="dxa"/>
            <w:gridSpan w:val="14"/>
            <w:tcBorders>
              <w:top w:val="nil"/>
              <w:left w:val="nil"/>
              <w:bottom w:val="single" w:sz="8" w:space="0" w:color="auto"/>
              <w:right w:val="single" w:sz="8" w:space="0" w:color="auto"/>
            </w:tcBorders>
            <w:noWrap/>
            <w:vAlign w:val="bottom"/>
          </w:tcPr>
          <w:p w14:paraId="261C87D7" w14:textId="77777777" w:rsidR="00DF06D4" w:rsidRPr="002D03D6" w:rsidRDefault="00DF06D4" w:rsidP="00DF06D4">
            <w:pPr>
              <w:spacing w:after="0" w:line="240" w:lineRule="auto"/>
              <w:jc w:val="center"/>
              <w:rPr>
                <w:rFonts w:ascii="Times New Roman" w:eastAsia="Times New Roman" w:hAnsi="Times New Roman"/>
              </w:rPr>
            </w:pPr>
          </w:p>
        </w:tc>
      </w:tr>
      <w:tr w:rsidR="00DF06D4" w:rsidRPr="002D03D6" w14:paraId="70DBCBD1" w14:textId="77777777" w:rsidTr="00DF06D4">
        <w:trPr>
          <w:trHeight w:val="315"/>
        </w:trPr>
        <w:tc>
          <w:tcPr>
            <w:tcW w:w="1701" w:type="dxa"/>
            <w:tcBorders>
              <w:top w:val="nil"/>
              <w:left w:val="single" w:sz="8" w:space="0" w:color="auto"/>
              <w:bottom w:val="single" w:sz="8" w:space="0" w:color="auto"/>
              <w:right w:val="single" w:sz="8" w:space="0" w:color="auto"/>
            </w:tcBorders>
            <w:noWrap/>
            <w:vAlign w:val="bottom"/>
            <w:hideMark/>
          </w:tcPr>
          <w:p w14:paraId="5FDF64D1"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 xml:space="preserve">Auditory training </w:t>
            </w:r>
          </w:p>
        </w:tc>
        <w:tc>
          <w:tcPr>
            <w:tcW w:w="709" w:type="dxa"/>
            <w:tcBorders>
              <w:top w:val="nil"/>
              <w:left w:val="nil"/>
              <w:bottom w:val="single" w:sz="8" w:space="0" w:color="auto"/>
              <w:right w:val="single" w:sz="8" w:space="0" w:color="auto"/>
            </w:tcBorders>
            <w:noWrap/>
            <w:vAlign w:val="bottom"/>
          </w:tcPr>
          <w:p w14:paraId="182B999E"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5BB1074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3170460B"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45</w:t>
            </w:r>
          </w:p>
        </w:tc>
        <w:tc>
          <w:tcPr>
            <w:tcW w:w="567" w:type="dxa"/>
            <w:tcBorders>
              <w:top w:val="nil"/>
              <w:left w:val="nil"/>
              <w:bottom w:val="single" w:sz="8" w:space="0" w:color="auto"/>
              <w:right w:val="single" w:sz="8" w:space="0" w:color="auto"/>
            </w:tcBorders>
            <w:noWrap/>
            <w:vAlign w:val="bottom"/>
          </w:tcPr>
          <w:p w14:paraId="3B3BF06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709" w:type="dxa"/>
            <w:tcBorders>
              <w:top w:val="nil"/>
              <w:left w:val="nil"/>
              <w:bottom w:val="single" w:sz="8" w:space="0" w:color="auto"/>
              <w:right w:val="single" w:sz="8" w:space="0" w:color="auto"/>
            </w:tcBorders>
            <w:noWrap/>
            <w:vAlign w:val="bottom"/>
          </w:tcPr>
          <w:p w14:paraId="0581B805"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25</w:t>
            </w:r>
          </w:p>
        </w:tc>
        <w:tc>
          <w:tcPr>
            <w:tcW w:w="567" w:type="dxa"/>
            <w:tcBorders>
              <w:top w:val="nil"/>
              <w:left w:val="nil"/>
              <w:bottom w:val="single" w:sz="8" w:space="0" w:color="auto"/>
              <w:right w:val="single" w:sz="8" w:space="0" w:color="auto"/>
            </w:tcBorders>
            <w:noWrap/>
            <w:vAlign w:val="bottom"/>
          </w:tcPr>
          <w:p w14:paraId="5C7D582E"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567" w:type="dxa"/>
            <w:tcBorders>
              <w:top w:val="nil"/>
              <w:left w:val="nil"/>
              <w:bottom w:val="single" w:sz="8" w:space="0" w:color="auto"/>
              <w:right w:val="single" w:sz="8" w:space="0" w:color="auto"/>
            </w:tcBorders>
            <w:noWrap/>
            <w:vAlign w:val="bottom"/>
          </w:tcPr>
          <w:p w14:paraId="4FACB7A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15</w:t>
            </w:r>
          </w:p>
        </w:tc>
        <w:tc>
          <w:tcPr>
            <w:tcW w:w="567" w:type="dxa"/>
            <w:tcBorders>
              <w:top w:val="nil"/>
              <w:left w:val="nil"/>
              <w:bottom w:val="single" w:sz="8" w:space="0" w:color="auto"/>
              <w:right w:val="single" w:sz="8" w:space="0" w:color="auto"/>
            </w:tcBorders>
            <w:noWrap/>
            <w:vAlign w:val="bottom"/>
          </w:tcPr>
          <w:p w14:paraId="300F2EF5"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31</w:t>
            </w:r>
          </w:p>
        </w:tc>
        <w:tc>
          <w:tcPr>
            <w:tcW w:w="567" w:type="dxa"/>
            <w:tcBorders>
              <w:top w:val="nil"/>
              <w:left w:val="nil"/>
              <w:bottom w:val="single" w:sz="8" w:space="0" w:color="auto"/>
              <w:right w:val="single" w:sz="8" w:space="0" w:color="auto"/>
            </w:tcBorders>
            <w:noWrap/>
            <w:vAlign w:val="bottom"/>
          </w:tcPr>
          <w:p w14:paraId="51892EF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57</w:t>
            </w:r>
          </w:p>
        </w:tc>
        <w:tc>
          <w:tcPr>
            <w:tcW w:w="850" w:type="dxa"/>
            <w:tcBorders>
              <w:top w:val="nil"/>
              <w:left w:val="nil"/>
              <w:bottom w:val="single" w:sz="8" w:space="0" w:color="auto"/>
              <w:right w:val="single" w:sz="8" w:space="0" w:color="auto"/>
            </w:tcBorders>
            <w:noWrap/>
            <w:vAlign w:val="bottom"/>
          </w:tcPr>
          <w:p w14:paraId="16DAA766"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51</w:t>
            </w:r>
          </w:p>
        </w:tc>
        <w:tc>
          <w:tcPr>
            <w:tcW w:w="567" w:type="dxa"/>
            <w:tcBorders>
              <w:top w:val="nil"/>
              <w:left w:val="nil"/>
              <w:bottom w:val="single" w:sz="8" w:space="0" w:color="auto"/>
              <w:right w:val="single" w:sz="8" w:space="0" w:color="auto"/>
            </w:tcBorders>
            <w:noWrap/>
            <w:vAlign w:val="bottom"/>
          </w:tcPr>
          <w:p w14:paraId="5D54B158"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60</w:t>
            </w:r>
          </w:p>
        </w:tc>
        <w:tc>
          <w:tcPr>
            <w:tcW w:w="649" w:type="dxa"/>
            <w:tcBorders>
              <w:top w:val="nil"/>
              <w:left w:val="nil"/>
              <w:bottom w:val="single" w:sz="8" w:space="0" w:color="auto"/>
              <w:right w:val="single" w:sz="8" w:space="0" w:color="auto"/>
            </w:tcBorders>
            <w:noWrap/>
            <w:vAlign w:val="bottom"/>
          </w:tcPr>
          <w:p w14:paraId="15246D2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78</w:t>
            </w:r>
          </w:p>
        </w:tc>
        <w:tc>
          <w:tcPr>
            <w:tcW w:w="769" w:type="dxa"/>
            <w:tcBorders>
              <w:top w:val="nil"/>
              <w:left w:val="nil"/>
              <w:bottom w:val="single" w:sz="8" w:space="0" w:color="auto"/>
              <w:right w:val="single" w:sz="8" w:space="0" w:color="auto"/>
            </w:tcBorders>
            <w:shd w:val="clear" w:color="000000" w:fill="FCD5B4"/>
            <w:vAlign w:val="bottom"/>
          </w:tcPr>
          <w:p w14:paraId="317BAE55"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379</w:t>
            </w:r>
          </w:p>
        </w:tc>
      </w:tr>
      <w:tr w:rsidR="00DF06D4" w:rsidRPr="002D03D6" w14:paraId="0949A8CE" w14:textId="77777777" w:rsidTr="00DF06D4">
        <w:trPr>
          <w:trHeight w:val="315"/>
        </w:trPr>
        <w:tc>
          <w:tcPr>
            <w:tcW w:w="1701" w:type="dxa"/>
            <w:tcBorders>
              <w:top w:val="nil"/>
              <w:left w:val="single" w:sz="8" w:space="0" w:color="auto"/>
              <w:bottom w:val="single" w:sz="8" w:space="0" w:color="auto"/>
              <w:right w:val="single" w:sz="8" w:space="0" w:color="auto"/>
            </w:tcBorders>
            <w:noWrap/>
            <w:vAlign w:val="bottom"/>
            <w:hideMark/>
          </w:tcPr>
          <w:p w14:paraId="3B270211"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 Speech</w:t>
            </w:r>
            <w:r>
              <w:rPr>
                <w:rFonts w:ascii="Times New Roman" w:eastAsia="Times New Roman" w:hAnsi="Times New Roman"/>
              </w:rPr>
              <w:t xml:space="preserve"> </w:t>
            </w:r>
            <w:r w:rsidRPr="002D03D6">
              <w:rPr>
                <w:rFonts w:ascii="Times New Roman" w:eastAsia="Times New Roman" w:hAnsi="Times New Roman"/>
              </w:rPr>
              <w:t>reading</w:t>
            </w:r>
          </w:p>
        </w:tc>
        <w:tc>
          <w:tcPr>
            <w:tcW w:w="709" w:type="dxa"/>
            <w:tcBorders>
              <w:top w:val="nil"/>
              <w:left w:val="nil"/>
              <w:bottom w:val="single" w:sz="8" w:space="0" w:color="auto"/>
              <w:right w:val="single" w:sz="8" w:space="0" w:color="auto"/>
            </w:tcBorders>
            <w:noWrap/>
            <w:vAlign w:val="bottom"/>
          </w:tcPr>
          <w:p w14:paraId="62872ACD"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7681F880"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7327344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420D18F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0B83130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3E7E74FF"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145B38F9"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0AA5763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567" w:type="dxa"/>
            <w:tcBorders>
              <w:top w:val="nil"/>
              <w:left w:val="nil"/>
              <w:bottom w:val="single" w:sz="8" w:space="0" w:color="auto"/>
              <w:right w:val="single" w:sz="8" w:space="0" w:color="auto"/>
            </w:tcBorders>
            <w:noWrap/>
            <w:vAlign w:val="bottom"/>
          </w:tcPr>
          <w:p w14:paraId="08B5A41B"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39</w:t>
            </w:r>
          </w:p>
        </w:tc>
        <w:tc>
          <w:tcPr>
            <w:tcW w:w="850" w:type="dxa"/>
            <w:tcBorders>
              <w:top w:val="nil"/>
              <w:left w:val="nil"/>
              <w:bottom w:val="single" w:sz="8" w:space="0" w:color="auto"/>
              <w:right w:val="single" w:sz="8" w:space="0" w:color="auto"/>
            </w:tcBorders>
            <w:noWrap/>
            <w:vAlign w:val="bottom"/>
          </w:tcPr>
          <w:p w14:paraId="3B655E26"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w:t>
            </w:r>
          </w:p>
        </w:tc>
        <w:tc>
          <w:tcPr>
            <w:tcW w:w="567" w:type="dxa"/>
            <w:tcBorders>
              <w:top w:val="nil"/>
              <w:left w:val="nil"/>
              <w:bottom w:val="single" w:sz="8" w:space="0" w:color="auto"/>
              <w:right w:val="single" w:sz="8" w:space="0" w:color="auto"/>
            </w:tcBorders>
            <w:noWrap/>
            <w:vAlign w:val="bottom"/>
          </w:tcPr>
          <w:p w14:paraId="3AD9B67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649" w:type="dxa"/>
            <w:tcBorders>
              <w:top w:val="nil"/>
              <w:left w:val="nil"/>
              <w:bottom w:val="single" w:sz="8" w:space="0" w:color="auto"/>
              <w:right w:val="single" w:sz="8" w:space="0" w:color="auto"/>
            </w:tcBorders>
            <w:noWrap/>
            <w:vAlign w:val="bottom"/>
          </w:tcPr>
          <w:p w14:paraId="4D38D056"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51</w:t>
            </w:r>
          </w:p>
        </w:tc>
        <w:tc>
          <w:tcPr>
            <w:tcW w:w="769" w:type="dxa"/>
            <w:tcBorders>
              <w:top w:val="nil"/>
              <w:left w:val="nil"/>
              <w:bottom w:val="single" w:sz="8" w:space="0" w:color="auto"/>
              <w:right w:val="single" w:sz="8" w:space="0" w:color="auto"/>
            </w:tcBorders>
            <w:shd w:val="clear" w:color="000000" w:fill="FCD5B4"/>
            <w:vAlign w:val="bottom"/>
          </w:tcPr>
          <w:p w14:paraId="179D516E"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122</w:t>
            </w:r>
          </w:p>
        </w:tc>
      </w:tr>
      <w:tr w:rsidR="00DF06D4" w:rsidRPr="002D03D6" w14:paraId="23A525C8" w14:textId="77777777" w:rsidTr="00DF06D4">
        <w:trPr>
          <w:trHeight w:val="315"/>
        </w:trPr>
        <w:tc>
          <w:tcPr>
            <w:tcW w:w="1701" w:type="dxa"/>
            <w:tcBorders>
              <w:top w:val="nil"/>
              <w:left w:val="single" w:sz="8" w:space="0" w:color="auto"/>
              <w:bottom w:val="single" w:sz="8" w:space="0" w:color="auto"/>
              <w:right w:val="single" w:sz="8" w:space="0" w:color="auto"/>
            </w:tcBorders>
            <w:noWrap/>
            <w:vAlign w:val="bottom"/>
            <w:hideMark/>
          </w:tcPr>
          <w:p w14:paraId="69DD9105"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HA prescribed on exchange</w:t>
            </w:r>
          </w:p>
        </w:tc>
        <w:tc>
          <w:tcPr>
            <w:tcW w:w="709" w:type="dxa"/>
            <w:tcBorders>
              <w:top w:val="nil"/>
              <w:left w:val="nil"/>
              <w:bottom w:val="single" w:sz="8" w:space="0" w:color="auto"/>
              <w:right w:val="single" w:sz="8" w:space="0" w:color="auto"/>
            </w:tcBorders>
            <w:noWrap/>
            <w:vAlign w:val="bottom"/>
          </w:tcPr>
          <w:p w14:paraId="741150C5"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57547B3E"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5F08E618"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7370081F"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2BF49290"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60A7572E"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0EC87ABF"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3C19AE9B"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404C3325"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50" w:type="dxa"/>
            <w:tcBorders>
              <w:top w:val="nil"/>
              <w:left w:val="nil"/>
              <w:bottom w:val="single" w:sz="8" w:space="0" w:color="auto"/>
              <w:right w:val="single" w:sz="8" w:space="0" w:color="auto"/>
            </w:tcBorders>
            <w:noWrap/>
            <w:vAlign w:val="bottom"/>
          </w:tcPr>
          <w:p w14:paraId="4652ED2E"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7661D646"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49" w:type="dxa"/>
            <w:tcBorders>
              <w:top w:val="nil"/>
              <w:left w:val="nil"/>
              <w:bottom w:val="single" w:sz="8" w:space="0" w:color="auto"/>
              <w:right w:val="single" w:sz="8" w:space="0" w:color="auto"/>
            </w:tcBorders>
            <w:noWrap/>
            <w:vAlign w:val="bottom"/>
          </w:tcPr>
          <w:p w14:paraId="22663018"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69" w:type="dxa"/>
            <w:tcBorders>
              <w:top w:val="nil"/>
              <w:left w:val="nil"/>
              <w:bottom w:val="single" w:sz="8" w:space="0" w:color="auto"/>
              <w:right w:val="single" w:sz="8" w:space="0" w:color="auto"/>
            </w:tcBorders>
            <w:shd w:val="clear" w:color="000000" w:fill="FCD5B4"/>
            <w:vAlign w:val="bottom"/>
          </w:tcPr>
          <w:p w14:paraId="454FDB84"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0</w:t>
            </w:r>
          </w:p>
        </w:tc>
      </w:tr>
      <w:tr w:rsidR="00DF06D4" w:rsidRPr="002D03D6" w14:paraId="504C2B6B" w14:textId="77777777" w:rsidTr="00DF06D4">
        <w:trPr>
          <w:trHeight w:val="315"/>
        </w:trPr>
        <w:tc>
          <w:tcPr>
            <w:tcW w:w="1701" w:type="dxa"/>
            <w:tcBorders>
              <w:top w:val="nil"/>
              <w:left w:val="single" w:sz="8" w:space="0" w:color="auto"/>
              <w:bottom w:val="single" w:sz="8" w:space="0" w:color="auto"/>
              <w:right w:val="single" w:sz="8" w:space="0" w:color="auto"/>
            </w:tcBorders>
            <w:noWrap/>
            <w:vAlign w:val="bottom"/>
            <w:hideMark/>
          </w:tcPr>
          <w:p w14:paraId="11A7206F"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lastRenderedPageBreak/>
              <w:t>Unaided/aided audiograms</w:t>
            </w:r>
          </w:p>
        </w:tc>
        <w:tc>
          <w:tcPr>
            <w:tcW w:w="709" w:type="dxa"/>
            <w:tcBorders>
              <w:top w:val="nil"/>
              <w:left w:val="nil"/>
              <w:bottom w:val="single" w:sz="8" w:space="0" w:color="auto"/>
              <w:right w:val="single" w:sz="8" w:space="0" w:color="auto"/>
            </w:tcBorders>
            <w:noWrap/>
            <w:vAlign w:val="bottom"/>
          </w:tcPr>
          <w:p w14:paraId="5393ED55"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6D04B9C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6957262F"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23</w:t>
            </w:r>
          </w:p>
        </w:tc>
        <w:tc>
          <w:tcPr>
            <w:tcW w:w="567" w:type="dxa"/>
            <w:tcBorders>
              <w:top w:val="nil"/>
              <w:left w:val="nil"/>
              <w:bottom w:val="single" w:sz="8" w:space="0" w:color="auto"/>
              <w:right w:val="single" w:sz="8" w:space="0" w:color="auto"/>
            </w:tcBorders>
            <w:noWrap/>
            <w:vAlign w:val="bottom"/>
          </w:tcPr>
          <w:p w14:paraId="4F60C9B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709" w:type="dxa"/>
            <w:tcBorders>
              <w:top w:val="nil"/>
              <w:left w:val="nil"/>
              <w:bottom w:val="single" w:sz="8" w:space="0" w:color="auto"/>
              <w:right w:val="single" w:sz="8" w:space="0" w:color="auto"/>
            </w:tcBorders>
            <w:noWrap/>
            <w:vAlign w:val="bottom"/>
          </w:tcPr>
          <w:p w14:paraId="4F26655D"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567" w:type="dxa"/>
            <w:tcBorders>
              <w:top w:val="nil"/>
              <w:left w:val="nil"/>
              <w:bottom w:val="single" w:sz="8" w:space="0" w:color="auto"/>
              <w:right w:val="single" w:sz="8" w:space="0" w:color="auto"/>
            </w:tcBorders>
            <w:noWrap/>
            <w:vAlign w:val="bottom"/>
          </w:tcPr>
          <w:p w14:paraId="0F0B875E"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567" w:type="dxa"/>
            <w:tcBorders>
              <w:top w:val="nil"/>
              <w:left w:val="nil"/>
              <w:bottom w:val="single" w:sz="8" w:space="0" w:color="auto"/>
              <w:right w:val="single" w:sz="8" w:space="0" w:color="auto"/>
            </w:tcBorders>
            <w:noWrap/>
            <w:vAlign w:val="bottom"/>
          </w:tcPr>
          <w:p w14:paraId="4854C7D0"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567" w:type="dxa"/>
            <w:tcBorders>
              <w:top w:val="nil"/>
              <w:left w:val="nil"/>
              <w:bottom w:val="single" w:sz="8" w:space="0" w:color="auto"/>
              <w:right w:val="single" w:sz="8" w:space="0" w:color="auto"/>
            </w:tcBorders>
            <w:noWrap/>
            <w:vAlign w:val="bottom"/>
          </w:tcPr>
          <w:p w14:paraId="778245E9"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5BC0E33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21</w:t>
            </w:r>
          </w:p>
        </w:tc>
        <w:tc>
          <w:tcPr>
            <w:tcW w:w="850" w:type="dxa"/>
            <w:tcBorders>
              <w:top w:val="nil"/>
              <w:left w:val="nil"/>
              <w:bottom w:val="single" w:sz="8" w:space="0" w:color="auto"/>
              <w:right w:val="single" w:sz="8" w:space="0" w:color="auto"/>
            </w:tcBorders>
            <w:noWrap/>
            <w:vAlign w:val="bottom"/>
          </w:tcPr>
          <w:p w14:paraId="11D8D035"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21</w:t>
            </w:r>
          </w:p>
        </w:tc>
        <w:tc>
          <w:tcPr>
            <w:tcW w:w="567" w:type="dxa"/>
            <w:tcBorders>
              <w:top w:val="nil"/>
              <w:left w:val="nil"/>
              <w:bottom w:val="single" w:sz="8" w:space="0" w:color="auto"/>
              <w:right w:val="single" w:sz="8" w:space="0" w:color="auto"/>
            </w:tcBorders>
            <w:noWrap/>
            <w:vAlign w:val="bottom"/>
          </w:tcPr>
          <w:p w14:paraId="45B828F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w:t>
            </w:r>
          </w:p>
        </w:tc>
        <w:tc>
          <w:tcPr>
            <w:tcW w:w="649" w:type="dxa"/>
            <w:tcBorders>
              <w:top w:val="nil"/>
              <w:left w:val="nil"/>
              <w:bottom w:val="single" w:sz="8" w:space="0" w:color="auto"/>
              <w:right w:val="single" w:sz="8" w:space="0" w:color="auto"/>
            </w:tcBorders>
            <w:noWrap/>
            <w:vAlign w:val="bottom"/>
          </w:tcPr>
          <w:p w14:paraId="45086FE9"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769" w:type="dxa"/>
            <w:tcBorders>
              <w:top w:val="nil"/>
              <w:left w:val="nil"/>
              <w:bottom w:val="single" w:sz="8" w:space="0" w:color="auto"/>
              <w:right w:val="single" w:sz="8" w:space="0" w:color="auto"/>
            </w:tcBorders>
            <w:shd w:val="clear" w:color="000000" w:fill="FCD5B4"/>
            <w:vAlign w:val="bottom"/>
          </w:tcPr>
          <w:p w14:paraId="6FBA11DD"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122</w:t>
            </w:r>
          </w:p>
        </w:tc>
      </w:tr>
      <w:tr w:rsidR="00DF06D4" w:rsidRPr="002D03D6" w14:paraId="2AA4894C" w14:textId="77777777" w:rsidTr="00DF06D4">
        <w:trPr>
          <w:trHeight w:val="315"/>
        </w:trPr>
        <w:tc>
          <w:tcPr>
            <w:tcW w:w="1701" w:type="dxa"/>
            <w:tcBorders>
              <w:top w:val="nil"/>
              <w:left w:val="single" w:sz="8" w:space="0" w:color="auto"/>
              <w:bottom w:val="single" w:sz="8" w:space="0" w:color="auto"/>
              <w:right w:val="single" w:sz="8" w:space="0" w:color="auto"/>
            </w:tcBorders>
            <w:noWrap/>
            <w:vAlign w:val="bottom"/>
            <w:hideMark/>
          </w:tcPr>
          <w:p w14:paraId="152A8383"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Aided audiogram for CI</w:t>
            </w:r>
          </w:p>
        </w:tc>
        <w:tc>
          <w:tcPr>
            <w:tcW w:w="709" w:type="dxa"/>
            <w:tcBorders>
              <w:top w:val="nil"/>
              <w:left w:val="nil"/>
              <w:bottom w:val="single" w:sz="8" w:space="0" w:color="auto"/>
              <w:right w:val="single" w:sz="8" w:space="0" w:color="auto"/>
            </w:tcBorders>
            <w:noWrap/>
            <w:vAlign w:val="bottom"/>
          </w:tcPr>
          <w:p w14:paraId="1B03F1B0"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015BB02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35817906"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567" w:type="dxa"/>
            <w:tcBorders>
              <w:top w:val="nil"/>
              <w:left w:val="nil"/>
              <w:bottom w:val="single" w:sz="8" w:space="0" w:color="auto"/>
              <w:right w:val="single" w:sz="8" w:space="0" w:color="auto"/>
            </w:tcBorders>
            <w:noWrap/>
            <w:vAlign w:val="bottom"/>
          </w:tcPr>
          <w:p w14:paraId="430C9F2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709" w:type="dxa"/>
            <w:tcBorders>
              <w:top w:val="nil"/>
              <w:left w:val="nil"/>
              <w:bottom w:val="single" w:sz="8" w:space="0" w:color="auto"/>
              <w:right w:val="single" w:sz="8" w:space="0" w:color="auto"/>
            </w:tcBorders>
            <w:noWrap/>
            <w:vAlign w:val="bottom"/>
          </w:tcPr>
          <w:p w14:paraId="564203B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567" w:type="dxa"/>
            <w:tcBorders>
              <w:top w:val="nil"/>
              <w:left w:val="nil"/>
              <w:bottom w:val="single" w:sz="8" w:space="0" w:color="auto"/>
              <w:right w:val="single" w:sz="8" w:space="0" w:color="auto"/>
            </w:tcBorders>
            <w:noWrap/>
            <w:vAlign w:val="bottom"/>
          </w:tcPr>
          <w:p w14:paraId="3D9562F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567" w:type="dxa"/>
            <w:tcBorders>
              <w:top w:val="nil"/>
              <w:left w:val="nil"/>
              <w:bottom w:val="single" w:sz="8" w:space="0" w:color="auto"/>
              <w:right w:val="single" w:sz="8" w:space="0" w:color="auto"/>
            </w:tcBorders>
            <w:noWrap/>
            <w:vAlign w:val="bottom"/>
          </w:tcPr>
          <w:p w14:paraId="27017AC3"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567" w:type="dxa"/>
            <w:tcBorders>
              <w:top w:val="nil"/>
              <w:left w:val="nil"/>
              <w:bottom w:val="single" w:sz="8" w:space="0" w:color="auto"/>
              <w:right w:val="single" w:sz="8" w:space="0" w:color="auto"/>
            </w:tcBorders>
            <w:noWrap/>
            <w:vAlign w:val="bottom"/>
          </w:tcPr>
          <w:p w14:paraId="7ECF620E"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74F19D68"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850" w:type="dxa"/>
            <w:tcBorders>
              <w:top w:val="nil"/>
              <w:left w:val="nil"/>
              <w:bottom w:val="single" w:sz="8" w:space="0" w:color="auto"/>
              <w:right w:val="single" w:sz="8" w:space="0" w:color="auto"/>
            </w:tcBorders>
            <w:noWrap/>
            <w:vAlign w:val="bottom"/>
          </w:tcPr>
          <w:p w14:paraId="7430956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w:t>
            </w:r>
          </w:p>
        </w:tc>
        <w:tc>
          <w:tcPr>
            <w:tcW w:w="567" w:type="dxa"/>
            <w:tcBorders>
              <w:top w:val="nil"/>
              <w:left w:val="nil"/>
              <w:bottom w:val="single" w:sz="8" w:space="0" w:color="auto"/>
              <w:right w:val="single" w:sz="8" w:space="0" w:color="auto"/>
            </w:tcBorders>
            <w:noWrap/>
            <w:vAlign w:val="bottom"/>
          </w:tcPr>
          <w:p w14:paraId="06E00BD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49" w:type="dxa"/>
            <w:tcBorders>
              <w:top w:val="nil"/>
              <w:left w:val="nil"/>
              <w:bottom w:val="single" w:sz="8" w:space="0" w:color="auto"/>
              <w:right w:val="single" w:sz="8" w:space="0" w:color="auto"/>
            </w:tcBorders>
            <w:noWrap/>
            <w:vAlign w:val="bottom"/>
          </w:tcPr>
          <w:p w14:paraId="5C335AA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21</w:t>
            </w:r>
          </w:p>
        </w:tc>
        <w:tc>
          <w:tcPr>
            <w:tcW w:w="769" w:type="dxa"/>
            <w:tcBorders>
              <w:top w:val="nil"/>
              <w:left w:val="nil"/>
              <w:bottom w:val="single" w:sz="8" w:space="0" w:color="auto"/>
              <w:right w:val="single" w:sz="8" w:space="0" w:color="auto"/>
            </w:tcBorders>
            <w:shd w:val="clear" w:color="000000" w:fill="FCD5B4"/>
            <w:vAlign w:val="bottom"/>
          </w:tcPr>
          <w:p w14:paraId="392A6654"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64</w:t>
            </w:r>
          </w:p>
        </w:tc>
      </w:tr>
      <w:tr w:rsidR="00DF06D4" w:rsidRPr="002D03D6" w14:paraId="280875AA" w14:textId="77777777" w:rsidTr="00DF06D4">
        <w:trPr>
          <w:trHeight w:val="315"/>
        </w:trPr>
        <w:tc>
          <w:tcPr>
            <w:tcW w:w="1701" w:type="dxa"/>
            <w:tcBorders>
              <w:top w:val="nil"/>
              <w:left w:val="single" w:sz="8" w:space="0" w:color="auto"/>
              <w:bottom w:val="single" w:sz="8" w:space="0" w:color="auto"/>
              <w:right w:val="single" w:sz="8" w:space="0" w:color="auto"/>
            </w:tcBorders>
            <w:noWrap/>
            <w:vAlign w:val="bottom"/>
            <w:hideMark/>
          </w:tcPr>
          <w:p w14:paraId="0533E7DA"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BOA</w:t>
            </w:r>
          </w:p>
        </w:tc>
        <w:tc>
          <w:tcPr>
            <w:tcW w:w="709" w:type="dxa"/>
            <w:tcBorders>
              <w:top w:val="nil"/>
              <w:left w:val="nil"/>
              <w:bottom w:val="single" w:sz="8" w:space="0" w:color="auto"/>
              <w:right w:val="single" w:sz="8" w:space="0" w:color="auto"/>
            </w:tcBorders>
            <w:noWrap/>
            <w:vAlign w:val="bottom"/>
          </w:tcPr>
          <w:p w14:paraId="3352555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78A188F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6810E7DD"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6B9BEBA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57ACC58D"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1A23A889"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6505625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1A9A83E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34C284F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850" w:type="dxa"/>
            <w:tcBorders>
              <w:top w:val="nil"/>
              <w:left w:val="nil"/>
              <w:bottom w:val="single" w:sz="8" w:space="0" w:color="auto"/>
              <w:right w:val="single" w:sz="8" w:space="0" w:color="auto"/>
            </w:tcBorders>
            <w:noWrap/>
            <w:vAlign w:val="bottom"/>
          </w:tcPr>
          <w:p w14:paraId="2573C7FB"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65CBB043"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649" w:type="dxa"/>
            <w:tcBorders>
              <w:top w:val="nil"/>
              <w:left w:val="nil"/>
              <w:bottom w:val="single" w:sz="8" w:space="0" w:color="auto"/>
              <w:right w:val="single" w:sz="8" w:space="0" w:color="auto"/>
            </w:tcBorders>
            <w:noWrap/>
            <w:vAlign w:val="bottom"/>
          </w:tcPr>
          <w:p w14:paraId="5235F080"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769" w:type="dxa"/>
            <w:tcBorders>
              <w:top w:val="nil"/>
              <w:left w:val="nil"/>
              <w:bottom w:val="single" w:sz="8" w:space="0" w:color="auto"/>
              <w:right w:val="single" w:sz="8" w:space="0" w:color="auto"/>
            </w:tcBorders>
            <w:shd w:val="clear" w:color="000000" w:fill="FCD5B4"/>
            <w:vAlign w:val="bottom"/>
          </w:tcPr>
          <w:p w14:paraId="7A58497F"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5</w:t>
            </w:r>
          </w:p>
        </w:tc>
      </w:tr>
      <w:tr w:rsidR="00DF06D4" w:rsidRPr="002D03D6" w14:paraId="0D3AA1E1" w14:textId="77777777" w:rsidTr="00DF06D4">
        <w:trPr>
          <w:trHeight w:val="403"/>
        </w:trPr>
        <w:tc>
          <w:tcPr>
            <w:tcW w:w="1701" w:type="dxa"/>
            <w:tcBorders>
              <w:top w:val="nil"/>
              <w:left w:val="single" w:sz="8" w:space="0" w:color="auto"/>
              <w:bottom w:val="single" w:sz="8" w:space="0" w:color="auto"/>
              <w:right w:val="single" w:sz="8" w:space="0" w:color="auto"/>
            </w:tcBorders>
            <w:noWrap/>
            <w:vAlign w:val="bottom"/>
            <w:hideMark/>
          </w:tcPr>
          <w:p w14:paraId="6796BD38"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 xml:space="preserve">Aided VRA  </w:t>
            </w:r>
          </w:p>
        </w:tc>
        <w:tc>
          <w:tcPr>
            <w:tcW w:w="709" w:type="dxa"/>
            <w:tcBorders>
              <w:top w:val="nil"/>
              <w:left w:val="nil"/>
              <w:bottom w:val="single" w:sz="8" w:space="0" w:color="auto"/>
              <w:right w:val="single" w:sz="8" w:space="0" w:color="auto"/>
            </w:tcBorders>
            <w:noWrap/>
            <w:vAlign w:val="bottom"/>
          </w:tcPr>
          <w:p w14:paraId="1CE5EB9B"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3B8C601E"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13502B5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059AF37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247B97D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347CEAFF"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375014F3"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16407FB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4370C70E"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50" w:type="dxa"/>
            <w:tcBorders>
              <w:top w:val="nil"/>
              <w:left w:val="nil"/>
              <w:bottom w:val="single" w:sz="8" w:space="0" w:color="auto"/>
              <w:right w:val="single" w:sz="8" w:space="0" w:color="auto"/>
            </w:tcBorders>
            <w:noWrap/>
            <w:vAlign w:val="bottom"/>
          </w:tcPr>
          <w:p w14:paraId="58913EA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571E3D7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49" w:type="dxa"/>
            <w:tcBorders>
              <w:top w:val="nil"/>
              <w:left w:val="nil"/>
              <w:bottom w:val="single" w:sz="8" w:space="0" w:color="auto"/>
              <w:right w:val="single" w:sz="8" w:space="0" w:color="auto"/>
            </w:tcBorders>
            <w:noWrap/>
            <w:vAlign w:val="bottom"/>
          </w:tcPr>
          <w:p w14:paraId="3E2947DD"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769" w:type="dxa"/>
            <w:tcBorders>
              <w:top w:val="nil"/>
              <w:left w:val="nil"/>
              <w:bottom w:val="single" w:sz="8" w:space="0" w:color="auto"/>
              <w:right w:val="single" w:sz="8" w:space="0" w:color="auto"/>
            </w:tcBorders>
            <w:shd w:val="clear" w:color="000000" w:fill="FCD5B4"/>
            <w:vAlign w:val="bottom"/>
          </w:tcPr>
          <w:p w14:paraId="50B6BB42"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3</w:t>
            </w:r>
          </w:p>
        </w:tc>
      </w:tr>
      <w:tr w:rsidR="00DF06D4" w:rsidRPr="002D03D6" w14:paraId="4B8768C3" w14:textId="77777777" w:rsidTr="00DF06D4">
        <w:trPr>
          <w:trHeight w:val="315"/>
        </w:trPr>
        <w:tc>
          <w:tcPr>
            <w:tcW w:w="1701" w:type="dxa"/>
            <w:tcBorders>
              <w:top w:val="nil"/>
              <w:left w:val="single" w:sz="8" w:space="0" w:color="auto"/>
              <w:bottom w:val="single" w:sz="8" w:space="0" w:color="auto"/>
              <w:right w:val="single" w:sz="8" w:space="0" w:color="auto"/>
            </w:tcBorders>
            <w:noWrap/>
            <w:vAlign w:val="bottom"/>
            <w:hideMark/>
          </w:tcPr>
          <w:p w14:paraId="1D60F27B"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Conditioning</w:t>
            </w:r>
          </w:p>
        </w:tc>
        <w:tc>
          <w:tcPr>
            <w:tcW w:w="709" w:type="dxa"/>
            <w:tcBorders>
              <w:top w:val="nil"/>
              <w:left w:val="nil"/>
              <w:bottom w:val="single" w:sz="8" w:space="0" w:color="auto"/>
              <w:right w:val="single" w:sz="8" w:space="0" w:color="auto"/>
            </w:tcBorders>
            <w:noWrap/>
            <w:vAlign w:val="bottom"/>
          </w:tcPr>
          <w:p w14:paraId="2B4325F0"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4A13261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5BA8A87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70534626"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45B7221B"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1DA43ADB"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40729D4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08079B36"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567" w:type="dxa"/>
            <w:tcBorders>
              <w:top w:val="nil"/>
              <w:left w:val="nil"/>
              <w:bottom w:val="single" w:sz="8" w:space="0" w:color="auto"/>
              <w:right w:val="single" w:sz="8" w:space="0" w:color="auto"/>
            </w:tcBorders>
            <w:noWrap/>
            <w:vAlign w:val="bottom"/>
          </w:tcPr>
          <w:p w14:paraId="26DA1CDE"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50" w:type="dxa"/>
            <w:tcBorders>
              <w:top w:val="nil"/>
              <w:left w:val="nil"/>
              <w:bottom w:val="single" w:sz="8" w:space="0" w:color="auto"/>
              <w:right w:val="single" w:sz="8" w:space="0" w:color="auto"/>
            </w:tcBorders>
            <w:noWrap/>
            <w:vAlign w:val="bottom"/>
          </w:tcPr>
          <w:p w14:paraId="1892379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16</w:t>
            </w:r>
          </w:p>
        </w:tc>
        <w:tc>
          <w:tcPr>
            <w:tcW w:w="567" w:type="dxa"/>
            <w:tcBorders>
              <w:top w:val="nil"/>
              <w:left w:val="nil"/>
              <w:bottom w:val="single" w:sz="8" w:space="0" w:color="auto"/>
              <w:right w:val="single" w:sz="8" w:space="0" w:color="auto"/>
            </w:tcBorders>
            <w:noWrap/>
            <w:vAlign w:val="bottom"/>
          </w:tcPr>
          <w:p w14:paraId="3C6C0FA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53</w:t>
            </w:r>
          </w:p>
        </w:tc>
        <w:tc>
          <w:tcPr>
            <w:tcW w:w="649" w:type="dxa"/>
            <w:tcBorders>
              <w:top w:val="nil"/>
              <w:left w:val="nil"/>
              <w:bottom w:val="single" w:sz="8" w:space="0" w:color="auto"/>
              <w:right w:val="single" w:sz="8" w:space="0" w:color="auto"/>
            </w:tcBorders>
            <w:noWrap/>
            <w:vAlign w:val="bottom"/>
          </w:tcPr>
          <w:p w14:paraId="18A21593"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52</w:t>
            </w:r>
          </w:p>
        </w:tc>
        <w:tc>
          <w:tcPr>
            <w:tcW w:w="769" w:type="dxa"/>
            <w:tcBorders>
              <w:top w:val="nil"/>
              <w:left w:val="nil"/>
              <w:bottom w:val="single" w:sz="8" w:space="0" w:color="auto"/>
              <w:right w:val="single" w:sz="8" w:space="0" w:color="auto"/>
            </w:tcBorders>
            <w:shd w:val="clear" w:color="000000" w:fill="FCD5B4"/>
            <w:vAlign w:val="bottom"/>
          </w:tcPr>
          <w:p w14:paraId="1D2264F2"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126</w:t>
            </w:r>
          </w:p>
        </w:tc>
      </w:tr>
      <w:tr w:rsidR="00DF06D4" w:rsidRPr="002D03D6" w14:paraId="4D3523E2" w14:textId="77777777" w:rsidTr="00DF06D4">
        <w:trPr>
          <w:trHeight w:val="315"/>
        </w:trPr>
        <w:tc>
          <w:tcPr>
            <w:tcW w:w="1701" w:type="dxa"/>
            <w:tcBorders>
              <w:top w:val="nil"/>
              <w:left w:val="single" w:sz="8" w:space="0" w:color="auto"/>
              <w:bottom w:val="single" w:sz="8" w:space="0" w:color="auto"/>
              <w:right w:val="single" w:sz="8" w:space="0" w:color="auto"/>
            </w:tcBorders>
            <w:noWrap/>
            <w:vAlign w:val="bottom"/>
            <w:hideMark/>
          </w:tcPr>
          <w:p w14:paraId="24CADA4E"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Programming of digital HA</w:t>
            </w:r>
          </w:p>
        </w:tc>
        <w:tc>
          <w:tcPr>
            <w:tcW w:w="709" w:type="dxa"/>
            <w:tcBorders>
              <w:top w:val="nil"/>
              <w:left w:val="nil"/>
              <w:bottom w:val="single" w:sz="8" w:space="0" w:color="auto"/>
              <w:right w:val="single" w:sz="8" w:space="0" w:color="auto"/>
            </w:tcBorders>
            <w:noWrap/>
            <w:vAlign w:val="bottom"/>
          </w:tcPr>
          <w:p w14:paraId="1525B788"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62FEA409"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5DE7DFF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112</w:t>
            </w:r>
          </w:p>
        </w:tc>
        <w:tc>
          <w:tcPr>
            <w:tcW w:w="567" w:type="dxa"/>
            <w:tcBorders>
              <w:top w:val="nil"/>
              <w:left w:val="nil"/>
              <w:bottom w:val="single" w:sz="8" w:space="0" w:color="auto"/>
              <w:right w:val="single" w:sz="8" w:space="0" w:color="auto"/>
            </w:tcBorders>
            <w:noWrap/>
            <w:vAlign w:val="bottom"/>
          </w:tcPr>
          <w:p w14:paraId="2388A3E9"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108</w:t>
            </w:r>
          </w:p>
        </w:tc>
        <w:tc>
          <w:tcPr>
            <w:tcW w:w="709" w:type="dxa"/>
            <w:tcBorders>
              <w:top w:val="nil"/>
              <w:left w:val="nil"/>
              <w:bottom w:val="single" w:sz="8" w:space="0" w:color="auto"/>
              <w:right w:val="single" w:sz="8" w:space="0" w:color="auto"/>
            </w:tcBorders>
            <w:noWrap/>
            <w:vAlign w:val="bottom"/>
          </w:tcPr>
          <w:p w14:paraId="4C04E18F"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90</w:t>
            </w:r>
          </w:p>
        </w:tc>
        <w:tc>
          <w:tcPr>
            <w:tcW w:w="567" w:type="dxa"/>
            <w:tcBorders>
              <w:top w:val="nil"/>
              <w:left w:val="nil"/>
              <w:bottom w:val="single" w:sz="8" w:space="0" w:color="auto"/>
              <w:right w:val="single" w:sz="8" w:space="0" w:color="auto"/>
            </w:tcBorders>
            <w:noWrap/>
            <w:vAlign w:val="bottom"/>
          </w:tcPr>
          <w:p w14:paraId="724E0276"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82</w:t>
            </w:r>
          </w:p>
        </w:tc>
        <w:tc>
          <w:tcPr>
            <w:tcW w:w="567" w:type="dxa"/>
            <w:tcBorders>
              <w:top w:val="nil"/>
              <w:left w:val="nil"/>
              <w:bottom w:val="single" w:sz="8" w:space="0" w:color="auto"/>
              <w:right w:val="single" w:sz="8" w:space="0" w:color="auto"/>
            </w:tcBorders>
            <w:noWrap/>
            <w:vAlign w:val="bottom"/>
          </w:tcPr>
          <w:p w14:paraId="35C16F1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99</w:t>
            </w:r>
          </w:p>
        </w:tc>
        <w:tc>
          <w:tcPr>
            <w:tcW w:w="567" w:type="dxa"/>
            <w:tcBorders>
              <w:top w:val="nil"/>
              <w:left w:val="nil"/>
              <w:bottom w:val="single" w:sz="8" w:space="0" w:color="auto"/>
              <w:right w:val="single" w:sz="8" w:space="0" w:color="auto"/>
            </w:tcBorders>
            <w:noWrap/>
            <w:vAlign w:val="bottom"/>
          </w:tcPr>
          <w:p w14:paraId="58CE9EF0"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144</w:t>
            </w:r>
          </w:p>
        </w:tc>
        <w:tc>
          <w:tcPr>
            <w:tcW w:w="567" w:type="dxa"/>
            <w:tcBorders>
              <w:top w:val="nil"/>
              <w:left w:val="nil"/>
              <w:bottom w:val="single" w:sz="8" w:space="0" w:color="auto"/>
              <w:right w:val="single" w:sz="8" w:space="0" w:color="auto"/>
            </w:tcBorders>
            <w:noWrap/>
            <w:vAlign w:val="bottom"/>
          </w:tcPr>
          <w:p w14:paraId="09B44D2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216</w:t>
            </w:r>
          </w:p>
        </w:tc>
        <w:tc>
          <w:tcPr>
            <w:tcW w:w="850" w:type="dxa"/>
            <w:tcBorders>
              <w:top w:val="nil"/>
              <w:left w:val="nil"/>
              <w:bottom w:val="single" w:sz="8" w:space="0" w:color="auto"/>
              <w:right w:val="single" w:sz="8" w:space="0" w:color="auto"/>
            </w:tcBorders>
            <w:noWrap/>
            <w:vAlign w:val="bottom"/>
          </w:tcPr>
          <w:p w14:paraId="64FFD310"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276</w:t>
            </w:r>
          </w:p>
        </w:tc>
        <w:tc>
          <w:tcPr>
            <w:tcW w:w="567" w:type="dxa"/>
            <w:tcBorders>
              <w:top w:val="nil"/>
              <w:left w:val="nil"/>
              <w:bottom w:val="single" w:sz="8" w:space="0" w:color="auto"/>
              <w:right w:val="single" w:sz="8" w:space="0" w:color="auto"/>
            </w:tcBorders>
            <w:noWrap/>
            <w:vAlign w:val="bottom"/>
          </w:tcPr>
          <w:p w14:paraId="4550F21E"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287</w:t>
            </w:r>
          </w:p>
        </w:tc>
        <w:tc>
          <w:tcPr>
            <w:tcW w:w="649" w:type="dxa"/>
            <w:tcBorders>
              <w:top w:val="nil"/>
              <w:left w:val="nil"/>
              <w:bottom w:val="single" w:sz="8" w:space="0" w:color="auto"/>
              <w:right w:val="single" w:sz="8" w:space="0" w:color="auto"/>
            </w:tcBorders>
            <w:noWrap/>
            <w:vAlign w:val="bottom"/>
          </w:tcPr>
          <w:p w14:paraId="4D65328D"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353</w:t>
            </w:r>
          </w:p>
        </w:tc>
        <w:tc>
          <w:tcPr>
            <w:tcW w:w="769" w:type="dxa"/>
            <w:tcBorders>
              <w:top w:val="nil"/>
              <w:left w:val="nil"/>
              <w:bottom w:val="single" w:sz="8" w:space="0" w:color="auto"/>
              <w:right w:val="single" w:sz="8" w:space="0" w:color="auto"/>
            </w:tcBorders>
            <w:shd w:val="clear" w:color="000000" w:fill="FCD5B4"/>
            <w:vAlign w:val="bottom"/>
          </w:tcPr>
          <w:p w14:paraId="3E513A44"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1767</w:t>
            </w:r>
          </w:p>
        </w:tc>
      </w:tr>
      <w:tr w:rsidR="00DF06D4" w:rsidRPr="002D03D6" w14:paraId="42F56A9A" w14:textId="77777777" w:rsidTr="00DF06D4">
        <w:trPr>
          <w:trHeight w:val="315"/>
        </w:trPr>
        <w:tc>
          <w:tcPr>
            <w:tcW w:w="1701" w:type="dxa"/>
            <w:tcBorders>
              <w:top w:val="nil"/>
              <w:left w:val="single" w:sz="8" w:space="0" w:color="auto"/>
              <w:bottom w:val="single" w:sz="8" w:space="0" w:color="auto"/>
              <w:right w:val="single" w:sz="8" w:space="0" w:color="auto"/>
            </w:tcBorders>
            <w:noWrap/>
            <w:vAlign w:val="bottom"/>
            <w:hideMark/>
          </w:tcPr>
          <w:p w14:paraId="0AAE857F"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Reprogramming of HA</w:t>
            </w:r>
          </w:p>
        </w:tc>
        <w:tc>
          <w:tcPr>
            <w:tcW w:w="709" w:type="dxa"/>
            <w:tcBorders>
              <w:top w:val="nil"/>
              <w:left w:val="nil"/>
              <w:bottom w:val="single" w:sz="8" w:space="0" w:color="auto"/>
              <w:right w:val="single" w:sz="8" w:space="0" w:color="auto"/>
            </w:tcBorders>
            <w:noWrap/>
            <w:vAlign w:val="bottom"/>
          </w:tcPr>
          <w:p w14:paraId="64441E4B"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244B1630"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709" w:type="dxa"/>
            <w:tcBorders>
              <w:top w:val="nil"/>
              <w:left w:val="nil"/>
              <w:bottom w:val="single" w:sz="8" w:space="0" w:color="auto"/>
              <w:right w:val="single" w:sz="8" w:space="0" w:color="auto"/>
            </w:tcBorders>
            <w:noWrap/>
            <w:vAlign w:val="bottom"/>
          </w:tcPr>
          <w:p w14:paraId="6F9EFB56"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289</w:t>
            </w:r>
          </w:p>
        </w:tc>
        <w:tc>
          <w:tcPr>
            <w:tcW w:w="567" w:type="dxa"/>
            <w:tcBorders>
              <w:top w:val="nil"/>
              <w:left w:val="nil"/>
              <w:bottom w:val="single" w:sz="8" w:space="0" w:color="auto"/>
              <w:right w:val="single" w:sz="8" w:space="0" w:color="auto"/>
            </w:tcBorders>
            <w:noWrap/>
            <w:vAlign w:val="bottom"/>
          </w:tcPr>
          <w:p w14:paraId="411D1285"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56</w:t>
            </w:r>
          </w:p>
        </w:tc>
        <w:tc>
          <w:tcPr>
            <w:tcW w:w="709" w:type="dxa"/>
            <w:tcBorders>
              <w:top w:val="nil"/>
              <w:left w:val="nil"/>
              <w:bottom w:val="single" w:sz="8" w:space="0" w:color="auto"/>
              <w:right w:val="single" w:sz="8" w:space="0" w:color="auto"/>
            </w:tcBorders>
            <w:noWrap/>
            <w:vAlign w:val="bottom"/>
          </w:tcPr>
          <w:p w14:paraId="135C50F6"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82</w:t>
            </w:r>
          </w:p>
        </w:tc>
        <w:tc>
          <w:tcPr>
            <w:tcW w:w="567" w:type="dxa"/>
            <w:tcBorders>
              <w:top w:val="nil"/>
              <w:left w:val="nil"/>
              <w:bottom w:val="single" w:sz="8" w:space="0" w:color="auto"/>
              <w:right w:val="single" w:sz="8" w:space="0" w:color="auto"/>
            </w:tcBorders>
            <w:noWrap/>
            <w:vAlign w:val="bottom"/>
          </w:tcPr>
          <w:p w14:paraId="579A9C45"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84</w:t>
            </w:r>
          </w:p>
        </w:tc>
        <w:tc>
          <w:tcPr>
            <w:tcW w:w="567" w:type="dxa"/>
            <w:tcBorders>
              <w:top w:val="nil"/>
              <w:left w:val="nil"/>
              <w:bottom w:val="single" w:sz="8" w:space="0" w:color="auto"/>
              <w:right w:val="single" w:sz="8" w:space="0" w:color="auto"/>
            </w:tcBorders>
            <w:noWrap/>
            <w:vAlign w:val="bottom"/>
          </w:tcPr>
          <w:p w14:paraId="6169F80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107</w:t>
            </w:r>
          </w:p>
        </w:tc>
        <w:tc>
          <w:tcPr>
            <w:tcW w:w="567" w:type="dxa"/>
            <w:tcBorders>
              <w:top w:val="nil"/>
              <w:left w:val="nil"/>
              <w:bottom w:val="single" w:sz="8" w:space="0" w:color="auto"/>
              <w:right w:val="single" w:sz="8" w:space="0" w:color="auto"/>
            </w:tcBorders>
            <w:noWrap/>
            <w:vAlign w:val="bottom"/>
          </w:tcPr>
          <w:p w14:paraId="395D1323"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146</w:t>
            </w:r>
          </w:p>
        </w:tc>
        <w:tc>
          <w:tcPr>
            <w:tcW w:w="567" w:type="dxa"/>
            <w:tcBorders>
              <w:top w:val="nil"/>
              <w:left w:val="nil"/>
              <w:bottom w:val="single" w:sz="8" w:space="0" w:color="auto"/>
              <w:right w:val="single" w:sz="8" w:space="0" w:color="auto"/>
            </w:tcBorders>
            <w:noWrap/>
            <w:vAlign w:val="bottom"/>
          </w:tcPr>
          <w:p w14:paraId="42B40373"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169</w:t>
            </w:r>
          </w:p>
        </w:tc>
        <w:tc>
          <w:tcPr>
            <w:tcW w:w="850" w:type="dxa"/>
            <w:tcBorders>
              <w:top w:val="nil"/>
              <w:left w:val="nil"/>
              <w:bottom w:val="single" w:sz="8" w:space="0" w:color="auto"/>
              <w:right w:val="single" w:sz="8" w:space="0" w:color="auto"/>
            </w:tcBorders>
            <w:noWrap/>
            <w:vAlign w:val="bottom"/>
          </w:tcPr>
          <w:p w14:paraId="0EF53589"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177</w:t>
            </w:r>
          </w:p>
        </w:tc>
        <w:tc>
          <w:tcPr>
            <w:tcW w:w="567" w:type="dxa"/>
            <w:tcBorders>
              <w:top w:val="nil"/>
              <w:left w:val="nil"/>
              <w:bottom w:val="single" w:sz="8" w:space="0" w:color="auto"/>
              <w:right w:val="single" w:sz="8" w:space="0" w:color="auto"/>
            </w:tcBorders>
            <w:noWrap/>
            <w:vAlign w:val="bottom"/>
          </w:tcPr>
          <w:p w14:paraId="70138BAE"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188</w:t>
            </w:r>
          </w:p>
        </w:tc>
        <w:tc>
          <w:tcPr>
            <w:tcW w:w="649" w:type="dxa"/>
            <w:tcBorders>
              <w:top w:val="nil"/>
              <w:left w:val="nil"/>
              <w:bottom w:val="single" w:sz="8" w:space="0" w:color="auto"/>
              <w:right w:val="single" w:sz="8" w:space="0" w:color="auto"/>
            </w:tcBorders>
            <w:noWrap/>
            <w:vAlign w:val="bottom"/>
          </w:tcPr>
          <w:p w14:paraId="38E273EB"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234</w:t>
            </w:r>
          </w:p>
        </w:tc>
        <w:tc>
          <w:tcPr>
            <w:tcW w:w="769" w:type="dxa"/>
            <w:tcBorders>
              <w:top w:val="nil"/>
              <w:left w:val="nil"/>
              <w:bottom w:val="single" w:sz="8" w:space="0" w:color="auto"/>
              <w:right w:val="single" w:sz="8" w:space="0" w:color="auto"/>
            </w:tcBorders>
            <w:shd w:val="clear" w:color="000000" w:fill="FCD5B4"/>
            <w:vAlign w:val="bottom"/>
          </w:tcPr>
          <w:p w14:paraId="6285D2D0"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1534</w:t>
            </w:r>
          </w:p>
        </w:tc>
      </w:tr>
      <w:tr w:rsidR="00DF06D4" w:rsidRPr="002D03D6" w14:paraId="1F1929EE" w14:textId="77777777" w:rsidTr="00DF06D4">
        <w:trPr>
          <w:trHeight w:val="351"/>
        </w:trPr>
        <w:tc>
          <w:tcPr>
            <w:tcW w:w="1701" w:type="dxa"/>
            <w:tcBorders>
              <w:top w:val="nil"/>
              <w:left w:val="single" w:sz="8" w:space="0" w:color="auto"/>
              <w:bottom w:val="single" w:sz="8" w:space="0" w:color="auto"/>
              <w:right w:val="single" w:sz="8" w:space="0" w:color="auto"/>
            </w:tcBorders>
            <w:noWrap/>
            <w:vAlign w:val="bottom"/>
            <w:hideMark/>
          </w:tcPr>
          <w:p w14:paraId="5C076525"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No. of IGO done</w:t>
            </w:r>
          </w:p>
        </w:tc>
        <w:tc>
          <w:tcPr>
            <w:tcW w:w="709" w:type="dxa"/>
            <w:tcBorders>
              <w:top w:val="nil"/>
              <w:left w:val="nil"/>
              <w:bottom w:val="single" w:sz="8" w:space="0" w:color="auto"/>
              <w:right w:val="single" w:sz="8" w:space="0" w:color="auto"/>
            </w:tcBorders>
            <w:noWrap/>
            <w:vAlign w:val="bottom"/>
          </w:tcPr>
          <w:p w14:paraId="22C0160F"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3E1AFA3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2BFDF5B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48C8FA66"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613AF15F"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2D4AACF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24D974D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4563328B"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0996D65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50" w:type="dxa"/>
            <w:tcBorders>
              <w:top w:val="nil"/>
              <w:left w:val="nil"/>
              <w:bottom w:val="single" w:sz="8" w:space="0" w:color="auto"/>
              <w:right w:val="single" w:sz="8" w:space="0" w:color="auto"/>
            </w:tcBorders>
            <w:noWrap/>
            <w:vAlign w:val="bottom"/>
          </w:tcPr>
          <w:p w14:paraId="7AA8906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2FB8BB5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49" w:type="dxa"/>
            <w:tcBorders>
              <w:top w:val="nil"/>
              <w:left w:val="nil"/>
              <w:bottom w:val="single" w:sz="8" w:space="0" w:color="auto"/>
              <w:right w:val="single" w:sz="8" w:space="0" w:color="auto"/>
            </w:tcBorders>
            <w:noWrap/>
            <w:vAlign w:val="bottom"/>
          </w:tcPr>
          <w:p w14:paraId="5CF82FF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69" w:type="dxa"/>
            <w:tcBorders>
              <w:top w:val="nil"/>
              <w:left w:val="nil"/>
              <w:bottom w:val="single" w:sz="8" w:space="0" w:color="auto"/>
              <w:right w:val="single" w:sz="8" w:space="0" w:color="auto"/>
            </w:tcBorders>
            <w:shd w:val="clear" w:color="000000" w:fill="FCD5B4"/>
            <w:vAlign w:val="bottom"/>
          </w:tcPr>
          <w:p w14:paraId="38548FB0"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0</w:t>
            </w:r>
          </w:p>
        </w:tc>
      </w:tr>
      <w:tr w:rsidR="00DF06D4" w:rsidRPr="002D03D6" w14:paraId="5148D344" w14:textId="77777777" w:rsidTr="00DF06D4">
        <w:trPr>
          <w:trHeight w:val="351"/>
        </w:trPr>
        <w:tc>
          <w:tcPr>
            <w:tcW w:w="1701" w:type="dxa"/>
            <w:tcBorders>
              <w:top w:val="nil"/>
              <w:left w:val="single" w:sz="8" w:space="0" w:color="auto"/>
              <w:bottom w:val="single" w:sz="8" w:space="0" w:color="auto"/>
              <w:right w:val="single" w:sz="8" w:space="0" w:color="auto"/>
            </w:tcBorders>
            <w:noWrap/>
            <w:vAlign w:val="bottom"/>
            <w:hideMark/>
          </w:tcPr>
          <w:p w14:paraId="236A64E2"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EAC of hearing aids done</w:t>
            </w:r>
          </w:p>
        </w:tc>
        <w:tc>
          <w:tcPr>
            <w:tcW w:w="709" w:type="dxa"/>
            <w:tcBorders>
              <w:top w:val="nil"/>
              <w:left w:val="nil"/>
              <w:bottom w:val="single" w:sz="8" w:space="0" w:color="auto"/>
              <w:right w:val="single" w:sz="8" w:space="0" w:color="auto"/>
            </w:tcBorders>
            <w:noWrap/>
            <w:vAlign w:val="bottom"/>
          </w:tcPr>
          <w:p w14:paraId="43ACE846"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5B57ABC8"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4D65F62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5BA09EC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3BF891CF"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49FE97A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470CB94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4E2BFFC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0900573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50" w:type="dxa"/>
            <w:tcBorders>
              <w:top w:val="nil"/>
              <w:left w:val="nil"/>
              <w:bottom w:val="single" w:sz="8" w:space="0" w:color="auto"/>
              <w:right w:val="single" w:sz="8" w:space="0" w:color="auto"/>
            </w:tcBorders>
            <w:noWrap/>
            <w:vAlign w:val="bottom"/>
          </w:tcPr>
          <w:p w14:paraId="6D1F0F0E"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5B9174C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49" w:type="dxa"/>
            <w:tcBorders>
              <w:top w:val="nil"/>
              <w:left w:val="nil"/>
              <w:bottom w:val="single" w:sz="8" w:space="0" w:color="auto"/>
              <w:right w:val="single" w:sz="8" w:space="0" w:color="auto"/>
            </w:tcBorders>
            <w:noWrap/>
            <w:vAlign w:val="bottom"/>
          </w:tcPr>
          <w:p w14:paraId="76392D3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69" w:type="dxa"/>
            <w:tcBorders>
              <w:top w:val="nil"/>
              <w:left w:val="nil"/>
              <w:bottom w:val="single" w:sz="8" w:space="0" w:color="auto"/>
              <w:right w:val="single" w:sz="8" w:space="0" w:color="auto"/>
            </w:tcBorders>
            <w:shd w:val="clear" w:color="000000" w:fill="FCD5B4"/>
            <w:vAlign w:val="bottom"/>
          </w:tcPr>
          <w:p w14:paraId="0A89532E"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0</w:t>
            </w:r>
          </w:p>
        </w:tc>
      </w:tr>
      <w:tr w:rsidR="00DF06D4" w:rsidRPr="002D03D6" w14:paraId="3A5C5182" w14:textId="77777777" w:rsidTr="00DF06D4">
        <w:trPr>
          <w:trHeight w:val="342"/>
        </w:trPr>
        <w:tc>
          <w:tcPr>
            <w:tcW w:w="1701" w:type="dxa"/>
            <w:tcBorders>
              <w:top w:val="nil"/>
              <w:left w:val="single" w:sz="8" w:space="0" w:color="auto"/>
              <w:bottom w:val="single" w:sz="8" w:space="0" w:color="auto"/>
              <w:right w:val="single" w:sz="8" w:space="0" w:color="auto"/>
            </w:tcBorders>
            <w:noWrap/>
            <w:vAlign w:val="bottom"/>
            <w:hideMark/>
          </w:tcPr>
          <w:p w14:paraId="71DDC373"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Retrial with CEM</w:t>
            </w:r>
          </w:p>
        </w:tc>
        <w:tc>
          <w:tcPr>
            <w:tcW w:w="709" w:type="dxa"/>
            <w:tcBorders>
              <w:top w:val="nil"/>
              <w:left w:val="nil"/>
              <w:bottom w:val="single" w:sz="8" w:space="0" w:color="auto"/>
              <w:right w:val="single" w:sz="8" w:space="0" w:color="auto"/>
            </w:tcBorders>
            <w:noWrap/>
            <w:vAlign w:val="bottom"/>
          </w:tcPr>
          <w:p w14:paraId="639FF44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0A6A6DF5"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30090BA6"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134</w:t>
            </w:r>
          </w:p>
        </w:tc>
        <w:tc>
          <w:tcPr>
            <w:tcW w:w="567" w:type="dxa"/>
            <w:tcBorders>
              <w:top w:val="nil"/>
              <w:left w:val="nil"/>
              <w:bottom w:val="single" w:sz="8" w:space="0" w:color="auto"/>
              <w:right w:val="single" w:sz="8" w:space="0" w:color="auto"/>
            </w:tcBorders>
            <w:noWrap/>
            <w:vAlign w:val="bottom"/>
          </w:tcPr>
          <w:p w14:paraId="6610A94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709" w:type="dxa"/>
            <w:tcBorders>
              <w:top w:val="nil"/>
              <w:left w:val="nil"/>
              <w:bottom w:val="single" w:sz="8" w:space="0" w:color="auto"/>
              <w:right w:val="single" w:sz="8" w:space="0" w:color="auto"/>
            </w:tcBorders>
            <w:noWrap/>
            <w:vAlign w:val="bottom"/>
          </w:tcPr>
          <w:p w14:paraId="283A2D88"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45</w:t>
            </w:r>
          </w:p>
        </w:tc>
        <w:tc>
          <w:tcPr>
            <w:tcW w:w="567" w:type="dxa"/>
            <w:tcBorders>
              <w:top w:val="nil"/>
              <w:left w:val="nil"/>
              <w:bottom w:val="single" w:sz="8" w:space="0" w:color="auto"/>
              <w:right w:val="single" w:sz="8" w:space="0" w:color="auto"/>
            </w:tcBorders>
            <w:noWrap/>
            <w:vAlign w:val="bottom"/>
          </w:tcPr>
          <w:p w14:paraId="5AF18B1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37</w:t>
            </w:r>
          </w:p>
        </w:tc>
        <w:tc>
          <w:tcPr>
            <w:tcW w:w="567" w:type="dxa"/>
            <w:tcBorders>
              <w:top w:val="nil"/>
              <w:left w:val="nil"/>
              <w:bottom w:val="single" w:sz="8" w:space="0" w:color="auto"/>
              <w:right w:val="single" w:sz="8" w:space="0" w:color="auto"/>
            </w:tcBorders>
            <w:noWrap/>
            <w:vAlign w:val="bottom"/>
          </w:tcPr>
          <w:p w14:paraId="7F725655"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67" w:type="dxa"/>
            <w:tcBorders>
              <w:top w:val="nil"/>
              <w:left w:val="nil"/>
              <w:bottom w:val="single" w:sz="8" w:space="0" w:color="auto"/>
              <w:right w:val="single" w:sz="8" w:space="0" w:color="auto"/>
            </w:tcBorders>
            <w:noWrap/>
            <w:vAlign w:val="bottom"/>
          </w:tcPr>
          <w:p w14:paraId="6066FEAD"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16</w:t>
            </w:r>
          </w:p>
        </w:tc>
        <w:tc>
          <w:tcPr>
            <w:tcW w:w="567" w:type="dxa"/>
            <w:tcBorders>
              <w:top w:val="nil"/>
              <w:left w:val="nil"/>
              <w:bottom w:val="single" w:sz="8" w:space="0" w:color="auto"/>
              <w:right w:val="single" w:sz="8" w:space="0" w:color="auto"/>
            </w:tcBorders>
            <w:noWrap/>
            <w:vAlign w:val="bottom"/>
          </w:tcPr>
          <w:p w14:paraId="6A45202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43</w:t>
            </w:r>
          </w:p>
        </w:tc>
        <w:tc>
          <w:tcPr>
            <w:tcW w:w="850" w:type="dxa"/>
            <w:tcBorders>
              <w:top w:val="nil"/>
              <w:left w:val="nil"/>
              <w:bottom w:val="single" w:sz="8" w:space="0" w:color="auto"/>
              <w:right w:val="single" w:sz="8" w:space="0" w:color="auto"/>
            </w:tcBorders>
            <w:noWrap/>
            <w:vAlign w:val="bottom"/>
          </w:tcPr>
          <w:p w14:paraId="78EFEBFB"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26</w:t>
            </w:r>
          </w:p>
        </w:tc>
        <w:tc>
          <w:tcPr>
            <w:tcW w:w="567" w:type="dxa"/>
            <w:tcBorders>
              <w:top w:val="nil"/>
              <w:left w:val="nil"/>
              <w:bottom w:val="single" w:sz="8" w:space="0" w:color="auto"/>
              <w:right w:val="single" w:sz="8" w:space="0" w:color="auto"/>
            </w:tcBorders>
            <w:noWrap/>
            <w:vAlign w:val="bottom"/>
          </w:tcPr>
          <w:p w14:paraId="273CFEA3"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25</w:t>
            </w:r>
          </w:p>
        </w:tc>
        <w:tc>
          <w:tcPr>
            <w:tcW w:w="649" w:type="dxa"/>
            <w:tcBorders>
              <w:top w:val="nil"/>
              <w:left w:val="nil"/>
              <w:bottom w:val="single" w:sz="8" w:space="0" w:color="auto"/>
              <w:right w:val="single" w:sz="8" w:space="0" w:color="auto"/>
            </w:tcBorders>
            <w:noWrap/>
            <w:vAlign w:val="bottom"/>
          </w:tcPr>
          <w:p w14:paraId="6A016FD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25</w:t>
            </w:r>
          </w:p>
        </w:tc>
        <w:tc>
          <w:tcPr>
            <w:tcW w:w="769" w:type="dxa"/>
            <w:tcBorders>
              <w:top w:val="nil"/>
              <w:left w:val="nil"/>
              <w:bottom w:val="single" w:sz="8" w:space="0" w:color="auto"/>
              <w:right w:val="single" w:sz="8" w:space="0" w:color="auto"/>
            </w:tcBorders>
            <w:shd w:val="clear" w:color="000000" w:fill="FCD5B4"/>
            <w:vAlign w:val="bottom"/>
          </w:tcPr>
          <w:p w14:paraId="542C1632"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362</w:t>
            </w:r>
          </w:p>
        </w:tc>
      </w:tr>
      <w:tr w:rsidR="00DF06D4" w:rsidRPr="002D03D6" w14:paraId="57E07BA7" w14:textId="77777777" w:rsidTr="00DF06D4">
        <w:trPr>
          <w:trHeight w:val="252"/>
        </w:trPr>
        <w:tc>
          <w:tcPr>
            <w:tcW w:w="1701" w:type="dxa"/>
            <w:tcBorders>
              <w:top w:val="nil"/>
              <w:left w:val="single" w:sz="8" w:space="0" w:color="auto"/>
              <w:bottom w:val="single" w:sz="8" w:space="0" w:color="auto"/>
              <w:right w:val="single" w:sz="8" w:space="0" w:color="auto"/>
            </w:tcBorders>
            <w:noWrap/>
            <w:vAlign w:val="bottom"/>
            <w:hideMark/>
          </w:tcPr>
          <w:p w14:paraId="02AFBDCC"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Recommended for ear plugs</w:t>
            </w:r>
          </w:p>
        </w:tc>
        <w:tc>
          <w:tcPr>
            <w:tcW w:w="709" w:type="dxa"/>
            <w:tcBorders>
              <w:top w:val="nil"/>
              <w:left w:val="nil"/>
              <w:bottom w:val="single" w:sz="8" w:space="0" w:color="auto"/>
              <w:right w:val="single" w:sz="8" w:space="0" w:color="auto"/>
            </w:tcBorders>
            <w:noWrap/>
            <w:vAlign w:val="bottom"/>
          </w:tcPr>
          <w:p w14:paraId="2B10FF39"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461BE575"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373E896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752919D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44D1318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2865315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4D231D7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67" w:type="dxa"/>
            <w:tcBorders>
              <w:top w:val="nil"/>
              <w:left w:val="nil"/>
              <w:bottom w:val="single" w:sz="8" w:space="0" w:color="auto"/>
              <w:right w:val="single" w:sz="8" w:space="0" w:color="auto"/>
            </w:tcBorders>
            <w:noWrap/>
            <w:vAlign w:val="bottom"/>
          </w:tcPr>
          <w:p w14:paraId="572E3AEA"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2397174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850" w:type="dxa"/>
            <w:tcBorders>
              <w:top w:val="nil"/>
              <w:left w:val="nil"/>
              <w:bottom w:val="single" w:sz="8" w:space="0" w:color="auto"/>
              <w:right w:val="single" w:sz="8" w:space="0" w:color="auto"/>
            </w:tcBorders>
            <w:noWrap/>
            <w:vAlign w:val="bottom"/>
          </w:tcPr>
          <w:p w14:paraId="766594D9"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320C4BA8"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49" w:type="dxa"/>
            <w:tcBorders>
              <w:top w:val="nil"/>
              <w:left w:val="nil"/>
              <w:bottom w:val="single" w:sz="8" w:space="0" w:color="auto"/>
              <w:right w:val="single" w:sz="8" w:space="0" w:color="auto"/>
            </w:tcBorders>
            <w:noWrap/>
            <w:vAlign w:val="bottom"/>
          </w:tcPr>
          <w:p w14:paraId="1CBF4B9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69" w:type="dxa"/>
            <w:tcBorders>
              <w:top w:val="nil"/>
              <w:left w:val="nil"/>
              <w:bottom w:val="single" w:sz="8" w:space="0" w:color="auto"/>
              <w:right w:val="single" w:sz="8" w:space="0" w:color="auto"/>
            </w:tcBorders>
            <w:shd w:val="clear" w:color="000000" w:fill="FCD5B4"/>
            <w:vAlign w:val="bottom"/>
          </w:tcPr>
          <w:p w14:paraId="71C2C3DA"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2</w:t>
            </w:r>
          </w:p>
        </w:tc>
      </w:tr>
      <w:tr w:rsidR="00DF06D4" w:rsidRPr="002D03D6" w14:paraId="70A7D3EC" w14:textId="77777777" w:rsidTr="00DF06D4">
        <w:trPr>
          <w:trHeight w:val="315"/>
        </w:trPr>
        <w:tc>
          <w:tcPr>
            <w:tcW w:w="1701" w:type="dxa"/>
            <w:tcBorders>
              <w:top w:val="nil"/>
              <w:left w:val="single" w:sz="8" w:space="0" w:color="auto"/>
              <w:bottom w:val="single" w:sz="8" w:space="0" w:color="auto"/>
              <w:right w:val="nil"/>
            </w:tcBorders>
            <w:noWrap/>
            <w:vAlign w:val="bottom"/>
            <w:hideMark/>
          </w:tcPr>
          <w:p w14:paraId="59F4A071"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Unaided &amp; aided LLR done</w:t>
            </w:r>
          </w:p>
        </w:tc>
        <w:tc>
          <w:tcPr>
            <w:tcW w:w="709" w:type="dxa"/>
            <w:tcBorders>
              <w:top w:val="nil"/>
              <w:left w:val="single" w:sz="8" w:space="0" w:color="auto"/>
              <w:bottom w:val="single" w:sz="8" w:space="0" w:color="auto"/>
              <w:right w:val="single" w:sz="8" w:space="0" w:color="auto"/>
            </w:tcBorders>
            <w:noWrap/>
            <w:vAlign w:val="bottom"/>
          </w:tcPr>
          <w:p w14:paraId="18BBE2A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7AF3AF3B"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719666F6"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31F8E760"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34D1190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54BA0280"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7EFEC3F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0EB1926F"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4D4B77C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50" w:type="dxa"/>
            <w:tcBorders>
              <w:top w:val="nil"/>
              <w:left w:val="nil"/>
              <w:bottom w:val="single" w:sz="8" w:space="0" w:color="auto"/>
              <w:right w:val="single" w:sz="8" w:space="0" w:color="auto"/>
            </w:tcBorders>
            <w:noWrap/>
            <w:vAlign w:val="bottom"/>
          </w:tcPr>
          <w:p w14:paraId="633EE3C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nil"/>
            </w:tcBorders>
            <w:noWrap/>
            <w:vAlign w:val="bottom"/>
          </w:tcPr>
          <w:p w14:paraId="7EB47AD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49" w:type="dxa"/>
            <w:tcBorders>
              <w:top w:val="nil"/>
              <w:left w:val="single" w:sz="8" w:space="0" w:color="auto"/>
              <w:bottom w:val="single" w:sz="8" w:space="0" w:color="auto"/>
              <w:right w:val="single" w:sz="8" w:space="0" w:color="auto"/>
            </w:tcBorders>
            <w:noWrap/>
            <w:vAlign w:val="bottom"/>
          </w:tcPr>
          <w:p w14:paraId="6CD9837D"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69" w:type="dxa"/>
            <w:tcBorders>
              <w:top w:val="nil"/>
              <w:left w:val="nil"/>
              <w:bottom w:val="single" w:sz="8" w:space="0" w:color="auto"/>
              <w:right w:val="single" w:sz="8" w:space="0" w:color="auto"/>
            </w:tcBorders>
            <w:shd w:val="clear" w:color="000000" w:fill="FCD5B4"/>
            <w:vAlign w:val="bottom"/>
          </w:tcPr>
          <w:p w14:paraId="6F963623" w14:textId="77777777" w:rsidR="00DF06D4" w:rsidRPr="002D03D6" w:rsidRDefault="00DF06D4" w:rsidP="00DF06D4">
            <w:pPr>
              <w:jc w:val="right"/>
              <w:rPr>
                <w:rFonts w:ascii="Times New Roman" w:eastAsia="Times New Roman" w:hAnsi="Times New Roman"/>
                <w:color w:val="000000"/>
              </w:rPr>
            </w:pPr>
            <w:r w:rsidRPr="002D03D6">
              <w:rPr>
                <w:rFonts w:ascii="Times New Roman" w:eastAsia="Times New Roman" w:hAnsi="Times New Roman"/>
                <w:color w:val="000000"/>
              </w:rPr>
              <w:t>0</w:t>
            </w:r>
          </w:p>
        </w:tc>
      </w:tr>
      <w:tr w:rsidR="00DF06D4" w:rsidRPr="002D03D6" w14:paraId="06D98D62" w14:textId="77777777" w:rsidTr="00DF06D4">
        <w:trPr>
          <w:trHeight w:val="315"/>
        </w:trPr>
        <w:tc>
          <w:tcPr>
            <w:tcW w:w="1701" w:type="dxa"/>
            <w:tcBorders>
              <w:top w:val="nil"/>
              <w:left w:val="single" w:sz="8" w:space="0" w:color="auto"/>
              <w:bottom w:val="single" w:sz="8" w:space="0" w:color="auto"/>
              <w:right w:val="nil"/>
            </w:tcBorders>
            <w:noWrap/>
          </w:tcPr>
          <w:p w14:paraId="717A04A2" w14:textId="77777777" w:rsidR="00DF06D4" w:rsidRPr="002D03D6" w:rsidRDefault="00DF06D4" w:rsidP="00DF06D4">
            <w:pPr>
              <w:spacing w:after="0" w:line="240" w:lineRule="auto"/>
              <w:rPr>
                <w:rFonts w:ascii="Times New Roman" w:eastAsia="Times New Roman" w:hAnsi="Times New Roman"/>
              </w:rPr>
            </w:pPr>
            <w:r w:rsidRPr="002D03D6">
              <w:rPr>
                <w:rFonts w:ascii="Times New Roman" w:eastAsia="Times New Roman" w:hAnsi="Times New Roman"/>
              </w:rPr>
              <w:t>Rec. for CI candidacy</w:t>
            </w:r>
          </w:p>
          <w:p w14:paraId="7110BD73" w14:textId="77777777" w:rsidR="00DF06D4" w:rsidRPr="002D03D6" w:rsidRDefault="00DF06D4" w:rsidP="00DF06D4">
            <w:pPr>
              <w:spacing w:after="0" w:line="240" w:lineRule="auto"/>
              <w:jc w:val="center"/>
              <w:rPr>
                <w:rFonts w:ascii="Times New Roman" w:eastAsia="Times New Roman" w:hAnsi="Times New Roman"/>
              </w:rPr>
            </w:pPr>
          </w:p>
        </w:tc>
        <w:tc>
          <w:tcPr>
            <w:tcW w:w="709" w:type="dxa"/>
            <w:tcBorders>
              <w:top w:val="nil"/>
              <w:left w:val="single" w:sz="8" w:space="0" w:color="auto"/>
              <w:bottom w:val="single" w:sz="8" w:space="0" w:color="auto"/>
              <w:right w:val="single" w:sz="8" w:space="0" w:color="auto"/>
            </w:tcBorders>
            <w:noWrap/>
            <w:vAlign w:val="bottom"/>
          </w:tcPr>
          <w:p w14:paraId="2A40D5B2"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992" w:type="dxa"/>
            <w:gridSpan w:val="2"/>
            <w:tcBorders>
              <w:top w:val="nil"/>
              <w:left w:val="nil"/>
              <w:bottom w:val="single" w:sz="8" w:space="0" w:color="auto"/>
              <w:right w:val="single" w:sz="8" w:space="0" w:color="auto"/>
            </w:tcBorders>
            <w:noWrap/>
            <w:vAlign w:val="bottom"/>
          </w:tcPr>
          <w:p w14:paraId="1452DD51"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4A012320"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28AD4D08"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9" w:type="dxa"/>
            <w:tcBorders>
              <w:top w:val="nil"/>
              <w:left w:val="nil"/>
              <w:bottom w:val="single" w:sz="8" w:space="0" w:color="auto"/>
              <w:right w:val="single" w:sz="8" w:space="0" w:color="auto"/>
            </w:tcBorders>
            <w:noWrap/>
            <w:vAlign w:val="bottom"/>
          </w:tcPr>
          <w:p w14:paraId="1B70ED8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5655CBD4"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34797828"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7" w:type="dxa"/>
            <w:tcBorders>
              <w:top w:val="nil"/>
              <w:left w:val="nil"/>
              <w:bottom w:val="single" w:sz="8" w:space="0" w:color="auto"/>
              <w:right w:val="single" w:sz="8" w:space="0" w:color="auto"/>
            </w:tcBorders>
            <w:noWrap/>
            <w:vAlign w:val="bottom"/>
          </w:tcPr>
          <w:p w14:paraId="33035ED7"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43</w:t>
            </w:r>
          </w:p>
        </w:tc>
        <w:tc>
          <w:tcPr>
            <w:tcW w:w="567" w:type="dxa"/>
            <w:tcBorders>
              <w:top w:val="nil"/>
              <w:left w:val="nil"/>
              <w:bottom w:val="single" w:sz="8" w:space="0" w:color="auto"/>
              <w:right w:val="single" w:sz="8" w:space="0" w:color="auto"/>
            </w:tcBorders>
            <w:noWrap/>
            <w:vAlign w:val="bottom"/>
          </w:tcPr>
          <w:p w14:paraId="235A1C73"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50" w:type="dxa"/>
            <w:tcBorders>
              <w:top w:val="nil"/>
              <w:left w:val="nil"/>
              <w:bottom w:val="single" w:sz="8" w:space="0" w:color="auto"/>
              <w:right w:val="single" w:sz="8" w:space="0" w:color="auto"/>
            </w:tcBorders>
            <w:noWrap/>
            <w:vAlign w:val="bottom"/>
          </w:tcPr>
          <w:p w14:paraId="5302200C"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567" w:type="dxa"/>
            <w:tcBorders>
              <w:top w:val="nil"/>
              <w:left w:val="nil"/>
              <w:bottom w:val="single" w:sz="8" w:space="0" w:color="auto"/>
              <w:right w:val="nil"/>
            </w:tcBorders>
            <w:noWrap/>
            <w:vAlign w:val="bottom"/>
          </w:tcPr>
          <w:p w14:paraId="13945603"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649" w:type="dxa"/>
            <w:tcBorders>
              <w:top w:val="nil"/>
              <w:left w:val="single" w:sz="8" w:space="0" w:color="auto"/>
              <w:bottom w:val="single" w:sz="8" w:space="0" w:color="auto"/>
              <w:right w:val="single" w:sz="8" w:space="0" w:color="auto"/>
            </w:tcBorders>
            <w:noWrap/>
            <w:vAlign w:val="bottom"/>
          </w:tcPr>
          <w:p w14:paraId="3CB468E9" w14:textId="77777777" w:rsidR="00DF06D4" w:rsidRPr="002D03D6" w:rsidRDefault="00DF06D4" w:rsidP="00DF06D4">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769" w:type="dxa"/>
            <w:tcBorders>
              <w:top w:val="nil"/>
              <w:left w:val="nil"/>
              <w:bottom w:val="single" w:sz="8" w:space="0" w:color="auto"/>
              <w:right w:val="single" w:sz="8" w:space="0" w:color="auto"/>
            </w:tcBorders>
            <w:shd w:val="clear" w:color="000000" w:fill="FCD5B4"/>
            <w:vAlign w:val="bottom"/>
          </w:tcPr>
          <w:p w14:paraId="702998D8" w14:textId="77777777" w:rsidR="00DF06D4" w:rsidRPr="002D03D6" w:rsidRDefault="00DF06D4" w:rsidP="00DF06D4">
            <w:pPr>
              <w:jc w:val="center"/>
              <w:rPr>
                <w:rFonts w:ascii="Times New Roman" w:eastAsia="Times New Roman" w:hAnsi="Times New Roman"/>
                <w:color w:val="000000"/>
              </w:rPr>
            </w:pPr>
            <w:r w:rsidRPr="002D03D6">
              <w:rPr>
                <w:rFonts w:ascii="Times New Roman" w:eastAsia="Times New Roman" w:hAnsi="Times New Roman"/>
                <w:color w:val="000000"/>
              </w:rPr>
              <w:t>55</w:t>
            </w:r>
          </w:p>
        </w:tc>
      </w:tr>
    </w:tbl>
    <w:p w14:paraId="6311A644" w14:textId="77777777" w:rsidR="002D03D6" w:rsidRPr="002D03D6" w:rsidRDefault="002D03D6" w:rsidP="002D03D6">
      <w:pPr>
        <w:tabs>
          <w:tab w:val="left" w:pos="1845"/>
        </w:tabs>
        <w:rPr>
          <w:rFonts w:ascii="Times New Roman" w:eastAsia="Times New Roman" w:hAnsi="Times New Roman"/>
        </w:rPr>
      </w:pPr>
    </w:p>
    <w:p w14:paraId="37246B5A" w14:textId="77777777" w:rsidR="002D03D6" w:rsidRPr="002D03D6" w:rsidRDefault="002D03D6" w:rsidP="002D03D6">
      <w:pPr>
        <w:tabs>
          <w:tab w:val="left" w:pos="1845"/>
        </w:tabs>
        <w:rPr>
          <w:rFonts w:ascii="Times New Roman" w:eastAsia="Times New Roman" w:hAnsi="Times New Roman"/>
        </w:rPr>
      </w:pPr>
      <w:r w:rsidRPr="002D03D6">
        <w:rPr>
          <w:rFonts w:ascii="Times New Roman" w:eastAsia="Times New Roman" w:hAnsi="Times New Roman"/>
        </w:rPr>
        <w:t xml:space="preserve">Age wise statistics </w:t>
      </w:r>
    </w:p>
    <w:tbl>
      <w:tblPr>
        <w:tblW w:w="10316" w:type="dxa"/>
        <w:tblInd w:w="-342" w:type="dxa"/>
        <w:tblLayout w:type="fixed"/>
        <w:tblLook w:val="04A0" w:firstRow="1" w:lastRow="0" w:firstColumn="1" w:lastColumn="0" w:noHBand="0" w:noVBand="1"/>
      </w:tblPr>
      <w:tblGrid>
        <w:gridCol w:w="630"/>
        <w:gridCol w:w="146"/>
        <w:gridCol w:w="602"/>
        <w:gridCol w:w="62"/>
        <w:gridCol w:w="270"/>
        <w:gridCol w:w="287"/>
        <w:gridCol w:w="73"/>
        <w:gridCol w:w="360"/>
        <w:gridCol w:w="237"/>
        <w:gridCol w:w="123"/>
        <w:gridCol w:w="441"/>
        <w:gridCol w:w="28"/>
        <w:gridCol w:w="161"/>
        <w:gridCol w:w="540"/>
        <w:gridCol w:w="10"/>
        <w:gridCol w:w="620"/>
        <w:gridCol w:w="85"/>
        <w:gridCol w:w="455"/>
        <w:gridCol w:w="197"/>
        <w:gridCol w:w="289"/>
        <w:gridCol w:w="54"/>
        <w:gridCol w:w="309"/>
        <w:gridCol w:w="256"/>
        <w:gridCol w:w="433"/>
        <w:gridCol w:w="159"/>
        <w:gridCol w:w="503"/>
        <w:gridCol w:w="77"/>
        <w:gridCol w:w="63"/>
        <w:gridCol w:w="450"/>
        <w:gridCol w:w="79"/>
        <w:gridCol w:w="10"/>
        <w:gridCol w:w="181"/>
        <w:gridCol w:w="360"/>
        <w:gridCol w:w="106"/>
        <w:gridCol w:w="254"/>
        <w:gridCol w:w="360"/>
        <w:gridCol w:w="630"/>
        <w:gridCol w:w="180"/>
        <w:gridCol w:w="236"/>
      </w:tblGrid>
      <w:tr w:rsidR="002D03D6" w:rsidRPr="002D03D6" w14:paraId="381DB3BA" w14:textId="77777777" w:rsidTr="00DF06D4">
        <w:trPr>
          <w:gridAfter w:val="1"/>
          <w:wAfter w:w="236" w:type="dxa"/>
          <w:trHeight w:val="300"/>
        </w:trPr>
        <w:tc>
          <w:tcPr>
            <w:tcW w:w="776" w:type="dxa"/>
            <w:gridSpan w:val="2"/>
            <w:tcBorders>
              <w:top w:val="nil"/>
              <w:left w:val="nil"/>
              <w:bottom w:val="nil"/>
              <w:right w:val="nil"/>
            </w:tcBorders>
            <w:noWrap/>
            <w:vAlign w:val="bottom"/>
            <w:hideMark/>
          </w:tcPr>
          <w:p w14:paraId="0B371DB6" w14:textId="77777777" w:rsidR="002D03D6" w:rsidRPr="002D03D6" w:rsidRDefault="002D03D6" w:rsidP="002D03D6">
            <w:pPr>
              <w:spacing w:after="0" w:line="240" w:lineRule="auto"/>
              <w:rPr>
                <w:rFonts w:ascii="Times New Roman" w:eastAsia="Times New Roman" w:hAnsi="Times New Roman"/>
              </w:rPr>
            </w:pPr>
          </w:p>
        </w:tc>
        <w:tc>
          <w:tcPr>
            <w:tcW w:w="934" w:type="dxa"/>
            <w:gridSpan w:val="3"/>
            <w:tcBorders>
              <w:top w:val="nil"/>
              <w:left w:val="nil"/>
              <w:bottom w:val="nil"/>
              <w:right w:val="nil"/>
            </w:tcBorders>
            <w:noWrap/>
            <w:vAlign w:val="bottom"/>
            <w:hideMark/>
          </w:tcPr>
          <w:p w14:paraId="5C7B8391" w14:textId="77777777" w:rsidR="002D03D6" w:rsidRPr="002D03D6" w:rsidRDefault="002D03D6" w:rsidP="002D03D6">
            <w:pPr>
              <w:spacing w:after="0" w:line="240" w:lineRule="auto"/>
              <w:rPr>
                <w:rFonts w:ascii="Times New Roman" w:eastAsia="Times New Roman" w:hAnsi="Times New Roman"/>
              </w:rPr>
            </w:pPr>
          </w:p>
        </w:tc>
        <w:tc>
          <w:tcPr>
            <w:tcW w:w="720" w:type="dxa"/>
            <w:gridSpan w:val="3"/>
            <w:tcBorders>
              <w:top w:val="nil"/>
              <w:left w:val="nil"/>
              <w:bottom w:val="nil"/>
              <w:right w:val="nil"/>
            </w:tcBorders>
            <w:noWrap/>
            <w:vAlign w:val="bottom"/>
            <w:hideMark/>
          </w:tcPr>
          <w:p w14:paraId="09733137" w14:textId="77777777" w:rsidR="002D03D6" w:rsidRPr="002D03D6" w:rsidRDefault="002D03D6" w:rsidP="002D03D6">
            <w:pPr>
              <w:spacing w:after="0" w:line="240" w:lineRule="auto"/>
              <w:rPr>
                <w:rFonts w:ascii="Times New Roman" w:eastAsia="Times New Roman" w:hAnsi="Times New Roman"/>
              </w:rPr>
            </w:pPr>
          </w:p>
        </w:tc>
        <w:tc>
          <w:tcPr>
            <w:tcW w:w="801" w:type="dxa"/>
            <w:gridSpan w:val="3"/>
            <w:tcBorders>
              <w:top w:val="nil"/>
              <w:left w:val="nil"/>
              <w:bottom w:val="nil"/>
              <w:right w:val="nil"/>
            </w:tcBorders>
            <w:noWrap/>
            <w:vAlign w:val="bottom"/>
            <w:hideMark/>
          </w:tcPr>
          <w:p w14:paraId="2333AECC" w14:textId="77777777" w:rsidR="002D03D6" w:rsidRPr="002D03D6" w:rsidRDefault="002D03D6" w:rsidP="002D03D6">
            <w:pPr>
              <w:spacing w:after="0" w:line="240" w:lineRule="auto"/>
              <w:rPr>
                <w:rFonts w:ascii="Times New Roman" w:eastAsia="Times New Roman" w:hAnsi="Times New Roman"/>
              </w:rPr>
            </w:pPr>
          </w:p>
        </w:tc>
        <w:tc>
          <w:tcPr>
            <w:tcW w:w="2748" w:type="dxa"/>
            <w:gridSpan w:val="11"/>
            <w:tcBorders>
              <w:top w:val="nil"/>
              <w:left w:val="nil"/>
              <w:bottom w:val="nil"/>
              <w:right w:val="nil"/>
            </w:tcBorders>
            <w:noWrap/>
            <w:vAlign w:val="bottom"/>
            <w:hideMark/>
          </w:tcPr>
          <w:p w14:paraId="10C59B35" w14:textId="77777777" w:rsidR="002D03D6" w:rsidRPr="002D03D6" w:rsidRDefault="002D03D6" w:rsidP="002D03D6">
            <w:pPr>
              <w:spacing w:after="0" w:line="240" w:lineRule="auto"/>
              <w:rPr>
                <w:rFonts w:ascii="Times New Roman" w:eastAsia="Times New Roman" w:hAnsi="Times New Roman"/>
                <w:b/>
                <w:bCs/>
              </w:rPr>
            </w:pPr>
          </w:p>
        </w:tc>
        <w:tc>
          <w:tcPr>
            <w:tcW w:w="689" w:type="dxa"/>
            <w:gridSpan w:val="2"/>
            <w:tcBorders>
              <w:top w:val="nil"/>
              <w:left w:val="nil"/>
              <w:bottom w:val="nil"/>
              <w:right w:val="nil"/>
            </w:tcBorders>
            <w:noWrap/>
            <w:vAlign w:val="bottom"/>
            <w:hideMark/>
          </w:tcPr>
          <w:p w14:paraId="07E00498" w14:textId="77777777" w:rsidR="002D03D6" w:rsidRPr="002D03D6" w:rsidRDefault="002D03D6" w:rsidP="002D03D6">
            <w:pPr>
              <w:spacing w:after="0" w:line="240" w:lineRule="auto"/>
              <w:rPr>
                <w:rFonts w:ascii="Times New Roman" w:eastAsia="Times New Roman" w:hAnsi="Times New Roman"/>
              </w:rPr>
            </w:pPr>
          </w:p>
        </w:tc>
        <w:tc>
          <w:tcPr>
            <w:tcW w:w="662" w:type="dxa"/>
            <w:gridSpan w:val="2"/>
            <w:tcBorders>
              <w:top w:val="nil"/>
              <w:left w:val="nil"/>
              <w:bottom w:val="nil"/>
              <w:right w:val="nil"/>
            </w:tcBorders>
            <w:noWrap/>
            <w:vAlign w:val="bottom"/>
            <w:hideMark/>
          </w:tcPr>
          <w:p w14:paraId="381CE182" w14:textId="77777777" w:rsidR="002D03D6" w:rsidRPr="002D03D6" w:rsidRDefault="002D03D6" w:rsidP="002D03D6">
            <w:pPr>
              <w:spacing w:after="0" w:line="240" w:lineRule="auto"/>
              <w:rPr>
                <w:rFonts w:ascii="Times New Roman" w:eastAsia="Times New Roman" w:hAnsi="Times New Roman"/>
              </w:rPr>
            </w:pPr>
          </w:p>
        </w:tc>
        <w:tc>
          <w:tcPr>
            <w:tcW w:w="679" w:type="dxa"/>
            <w:gridSpan w:val="5"/>
            <w:tcBorders>
              <w:top w:val="nil"/>
              <w:left w:val="nil"/>
              <w:bottom w:val="nil"/>
              <w:right w:val="nil"/>
            </w:tcBorders>
            <w:noWrap/>
            <w:vAlign w:val="bottom"/>
            <w:hideMark/>
          </w:tcPr>
          <w:p w14:paraId="47040B19" w14:textId="77777777" w:rsidR="002D03D6" w:rsidRPr="002D03D6" w:rsidRDefault="002D03D6" w:rsidP="002D03D6">
            <w:pPr>
              <w:spacing w:after="0" w:line="240" w:lineRule="auto"/>
              <w:rPr>
                <w:rFonts w:ascii="Times New Roman" w:eastAsia="Times New Roman" w:hAnsi="Times New Roman"/>
              </w:rPr>
            </w:pPr>
          </w:p>
        </w:tc>
        <w:tc>
          <w:tcPr>
            <w:tcW w:w="541" w:type="dxa"/>
            <w:gridSpan w:val="2"/>
            <w:tcBorders>
              <w:top w:val="nil"/>
              <w:left w:val="nil"/>
              <w:bottom w:val="nil"/>
              <w:right w:val="nil"/>
            </w:tcBorders>
            <w:noWrap/>
            <w:vAlign w:val="bottom"/>
            <w:hideMark/>
          </w:tcPr>
          <w:p w14:paraId="012A93E1" w14:textId="77777777" w:rsidR="002D03D6" w:rsidRPr="002D03D6" w:rsidRDefault="002D03D6" w:rsidP="002D03D6">
            <w:pPr>
              <w:spacing w:after="0" w:line="240" w:lineRule="auto"/>
              <w:rPr>
                <w:rFonts w:ascii="Times New Roman" w:eastAsia="Times New Roman" w:hAnsi="Times New Roman"/>
              </w:rPr>
            </w:pPr>
          </w:p>
        </w:tc>
        <w:tc>
          <w:tcPr>
            <w:tcW w:w="720" w:type="dxa"/>
            <w:gridSpan w:val="3"/>
            <w:tcBorders>
              <w:top w:val="nil"/>
              <w:left w:val="nil"/>
              <w:bottom w:val="nil"/>
              <w:right w:val="nil"/>
            </w:tcBorders>
            <w:noWrap/>
            <w:vAlign w:val="bottom"/>
            <w:hideMark/>
          </w:tcPr>
          <w:p w14:paraId="5977D163" w14:textId="77777777" w:rsidR="002D03D6" w:rsidRPr="002D03D6" w:rsidRDefault="002D03D6" w:rsidP="002D03D6">
            <w:pPr>
              <w:spacing w:after="0" w:line="240" w:lineRule="auto"/>
              <w:rPr>
                <w:rFonts w:ascii="Times New Roman" w:eastAsia="Times New Roman" w:hAnsi="Times New Roman"/>
              </w:rPr>
            </w:pPr>
          </w:p>
        </w:tc>
        <w:tc>
          <w:tcPr>
            <w:tcW w:w="810" w:type="dxa"/>
            <w:gridSpan w:val="2"/>
            <w:tcBorders>
              <w:top w:val="nil"/>
              <w:left w:val="nil"/>
              <w:bottom w:val="nil"/>
              <w:right w:val="nil"/>
            </w:tcBorders>
            <w:noWrap/>
            <w:vAlign w:val="bottom"/>
            <w:hideMark/>
          </w:tcPr>
          <w:p w14:paraId="64A8BB13" w14:textId="77777777" w:rsidR="002D03D6" w:rsidRPr="002D03D6" w:rsidRDefault="002D03D6" w:rsidP="002D03D6">
            <w:pPr>
              <w:spacing w:after="0" w:line="240" w:lineRule="auto"/>
              <w:rPr>
                <w:rFonts w:ascii="Times New Roman" w:eastAsia="Times New Roman" w:hAnsi="Times New Roman"/>
                <w:b/>
                <w:bCs/>
              </w:rPr>
            </w:pPr>
          </w:p>
        </w:tc>
      </w:tr>
      <w:tr w:rsidR="002D03D6" w:rsidRPr="002D03D6" w14:paraId="644304F9" w14:textId="77777777" w:rsidTr="00DF06D4">
        <w:trPr>
          <w:trHeight w:val="300"/>
        </w:trPr>
        <w:tc>
          <w:tcPr>
            <w:tcW w:w="10080" w:type="dxa"/>
            <w:gridSpan w:val="38"/>
            <w:tcBorders>
              <w:top w:val="single" w:sz="4" w:space="0" w:color="auto"/>
              <w:left w:val="single" w:sz="4" w:space="0" w:color="auto"/>
              <w:bottom w:val="single" w:sz="4" w:space="0" w:color="auto"/>
              <w:right w:val="single" w:sz="4" w:space="0" w:color="auto"/>
            </w:tcBorders>
            <w:shd w:val="clear" w:color="000000" w:fill="FFFFFF"/>
            <w:vAlign w:val="bottom"/>
            <w:hideMark/>
          </w:tcPr>
          <w:p w14:paraId="6684A8A8"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b/>
                <w:bCs/>
              </w:rPr>
              <w:t>Hearing Aid Trial-Males</w:t>
            </w:r>
          </w:p>
        </w:tc>
        <w:tc>
          <w:tcPr>
            <w:tcW w:w="236" w:type="dxa"/>
            <w:vAlign w:val="bottom"/>
          </w:tcPr>
          <w:p w14:paraId="0A4716D1" w14:textId="77777777" w:rsidR="002D03D6" w:rsidRPr="002D03D6" w:rsidRDefault="002D03D6" w:rsidP="002D03D6">
            <w:pPr>
              <w:keepNext/>
              <w:keepLines/>
              <w:spacing w:before="480" w:after="0" w:line="240" w:lineRule="auto"/>
              <w:outlineLvl w:val="0"/>
              <w:rPr>
                <w:rFonts w:ascii="Times New Roman" w:eastAsia="Times New Roman" w:hAnsi="Times New Roman"/>
              </w:rPr>
            </w:pPr>
          </w:p>
        </w:tc>
      </w:tr>
      <w:tr w:rsidR="002D03D6" w:rsidRPr="002D03D6" w14:paraId="67EBFB84" w14:textId="77777777" w:rsidTr="00DF06D4">
        <w:trPr>
          <w:gridAfter w:val="1"/>
          <w:wAfter w:w="236" w:type="dxa"/>
          <w:trHeight w:val="548"/>
        </w:trPr>
        <w:tc>
          <w:tcPr>
            <w:tcW w:w="77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A22B55F" w14:textId="77777777" w:rsidR="002D03D6" w:rsidRPr="002D03D6" w:rsidRDefault="002D03D6" w:rsidP="002D03D6">
            <w:pPr>
              <w:spacing w:after="0" w:line="240" w:lineRule="auto"/>
              <w:rPr>
                <w:rFonts w:ascii="Times New Roman" w:eastAsia="Times New Roman" w:hAnsi="Times New Roman"/>
                <w:b/>
                <w:bCs/>
              </w:rPr>
            </w:pPr>
            <w:r w:rsidRPr="002D03D6">
              <w:rPr>
                <w:rFonts w:ascii="Times New Roman" w:eastAsia="Times New Roman" w:hAnsi="Times New Roman"/>
                <w:b/>
                <w:bCs/>
              </w:rPr>
              <w:t>Age</w:t>
            </w:r>
          </w:p>
        </w:tc>
        <w:tc>
          <w:tcPr>
            <w:tcW w:w="934" w:type="dxa"/>
            <w:gridSpan w:val="3"/>
            <w:tcBorders>
              <w:top w:val="single" w:sz="4" w:space="0" w:color="auto"/>
              <w:left w:val="nil"/>
              <w:bottom w:val="single" w:sz="4" w:space="0" w:color="auto"/>
              <w:right w:val="single" w:sz="4" w:space="0" w:color="auto"/>
            </w:tcBorders>
            <w:shd w:val="clear" w:color="000000" w:fill="FCD5B4"/>
            <w:noWrap/>
            <w:vAlign w:val="bottom"/>
            <w:hideMark/>
          </w:tcPr>
          <w:p w14:paraId="2094F373" w14:textId="77777777" w:rsidR="002D03D6" w:rsidRPr="002D03D6" w:rsidRDefault="002D03D6" w:rsidP="002D03D6">
            <w:pPr>
              <w:spacing w:after="0" w:line="240" w:lineRule="auto"/>
              <w:rPr>
                <w:rFonts w:ascii="Times New Roman" w:eastAsia="Times New Roman" w:hAnsi="Times New Roman"/>
                <w:b/>
                <w:bCs/>
              </w:rPr>
            </w:pPr>
            <w:r w:rsidRPr="002D03D6">
              <w:rPr>
                <w:rFonts w:ascii="Times New Roman" w:eastAsia="Times New Roman" w:hAnsi="Times New Roman"/>
                <w:b/>
                <w:bCs/>
              </w:rPr>
              <w:t>Apr</w:t>
            </w:r>
            <w:r w:rsidR="000F6AE2">
              <w:rPr>
                <w:rFonts w:ascii="Times New Roman" w:eastAsia="Times New Roman" w:hAnsi="Times New Roman"/>
                <w:b/>
                <w:bCs/>
              </w:rPr>
              <w:t>, 20</w:t>
            </w:r>
          </w:p>
        </w:tc>
        <w:tc>
          <w:tcPr>
            <w:tcW w:w="720" w:type="dxa"/>
            <w:gridSpan w:val="3"/>
            <w:tcBorders>
              <w:top w:val="single" w:sz="4" w:space="0" w:color="auto"/>
              <w:left w:val="nil"/>
              <w:bottom w:val="single" w:sz="4" w:space="0" w:color="auto"/>
              <w:right w:val="single" w:sz="4" w:space="0" w:color="auto"/>
            </w:tcBorders>
            <w:shd w:val="clear" w:color="000000" w:fill="FCD5B4"/>
            <w:noWrap/>
            <w:vAlign w:val="bottom"/>
            <w:hideMark/>
          </w:tcPr>
          <w:p w14:paraId="0D4C5906" w14:textId="77777777" w:rsidR="002D03D6" w:rsidRPr="002D03D6" w:rsidRDefault="002D03D6" w:rsidP="002D03D6">
            <w:pPr>
              <w:spacing w:after="0" w:line="240" w:lineRule="auto"/>
              <w:rPr>
                <w:rFonts w:ascii="Times New Roman" w:eastAsia="Times New Roman" w:hAnsi="Times New Roman"/>
                <w:b/>
                <w:bCs/>
              </w:rPr>
            </w:pPr>
            <w:r w:rsidRPr="002D03D6">
              <w:rPr>
                <w:rFonts w:ascii="Times New Roman" w:eastAsia="Times New Roman" w:hAnsi="Times New Roman"/>
                <w:b/>
                <w:bCs/>
              </w:rPr>
              <w:t>May</w:t>
            </w:r>
          </w:p>
        </w:tc>
        <w:tc>
          <w:tcPr>
            <w:tcW w:w="801" w:type="dxa"/>
            <w:gridSpan w:val="3"/>
            <w:tcBorders>
              <w:top w:val="single" w:sz="4" w:space="0" w:color="auto"/>
              <w:left w:val="nil"/>
              <w:bottom w:val="single" w:sz="4" w:space="0" w:color="auto"/>
              <w:right w:val="single" w:sz="4" w:space="0" w:color="auto"/>
            </w:tcBorders>
            <w:shd w:val="clear" w:color="000000" w:fill="FCD5B4"/>
            <w:noWrap/>
            <w:vAlign w:val="bottom"/>
            <w:hideMark/>
          </w:tcPr>
          <w:p w14:paraId="44FFF147" w14:textId="77777777" w:rsidR="002D03D6" w:rsidRPr="002D03D6" w:rsidRDefault="002D03D6" w:rsidP="002D03D6">
            <w:pPr>
              <w:spacing w:after="0" w:line="240" w:lineRule="auto"/>
              <w:rPr>
                <w:rFonts w:ascii="Times New Roman" w:eastAsia="Times New Roman" w:hAnsi="Times New Roman"/>
                <w:b/>
                <w:bCs/>
              </w:rPr>
            </w:pPr>
            <w:r w:rsidRPr="002D03D6">
              <w:rPr>
                <w:rFonts w:ascii="Times New Roman" w:eastAsia="Times New Roman" w:hAnsi="Times New Roman"/>
                <w:b/>
                <w:bCs/>
              </w:rPr>
              <w:t>June</w:t>
            </w:r>
          </w:p>
        </w:tc>
        <w:tc>
          <w:tcPr>
            <w:tcW w:w="739" w:type="dxa"/>
            <w:gridSpan w:val="4"/>
            <w:tcBorders>
              <w:top w:val="single" w:sz="4" w:space="0" w:color="auto"/>
              <w:left w:val="nil"/>
              <w:bottom w:val="single" w:sz="4" w:space="0" w:color="auto"/>
              <w:right w:val="single" w:sz="4" w:space="0" w:color="auto"/>
            </w:tcBorders>
            <w:shd w:val="clear" w:color="000000" w:fill="FCD5B4"/>
            <w:noWrap/>
            <w:vAlign w:val="bottom"/>
            <w:hideMark/>
          </w:tcPr>
          <w:p w14:paraId="29D8102E" w14:textId="77777777" w:rsidR="002D03D6" w:rsidRPr="002D03D6" w:rsidRDefault="002D03D6" w:rsidP="002D03D6">
            <w:pPr>
              <w:spacing w:after="0" w:line="240" w:lineRule="auto"/>
              <w:rPr>
                <w:rFonts w:ascii="Times New Roman" w:eastAsia="Times New Roman" w:hAnsi="Times New Roman"/>
                <w:b/>
                <w:bCs/>
              </w:rPr>
            </w:pPr>
            <w:r w:rsidRPr="002D03D6">
              <w:rPr>
                <w:rFonts w:ascii="Times New Roman" w:eastAsia="Times New Roman" w:hAnsi="Times New Roman"/>
                <w:b/>
                <w:bCs/>
              </w:rPr>
              <w:t>July</w:t>
            </w:r>
          </w:p>
        </w:tc>
        <w:tc>
          <w:tcPr>
            <w:tcW w:w="705" w:type="dxa"/>
            <w:gridSpan w:val="2"/>
            <w:tcBorders>
              <w:top w:val="single" w:sz="4" w:space="0" w:color="auto"/>
              <w:left w:val="nil"/>
              <w:bottom w:val="single" w:sz="4" w:space="0" w:color="auto"/>
              <w:right w:val="single" w:sz="4" w:space="0" w:color="auto"/>
            </w:tcBorders>
            <w:shd w:val="clear" w:color="000000" w:fill="FCD5B4"/>
            <w:noWrap/>
            <w:vAlign w:val="bottom"/>
            <w:hideMark/>
          </w:tcPr>
          <w:p w14:paraId="60F170F4" w14:textId="77777777" w:rsidR="002D03D6" w:rsidRPr="002D03D6" w:rsidRDefault="002D03D6" w:rsidP="002D03D6">
            <w:pPr>
              <w:spacing w:after="0" w:line="240" w:lineRule="auto"/>
              <w:rPr>
                <w:rFonts w:ascii="Times New Roman" w:eastAsia="Times New Roman" w:hAnsi="Times New Roman"/>
                <w:b/>
                <w:bCs/>
              </w:rPr>
            </w:pPr>
            <w:r w:rsidRPr="002D03D6">
              <w:rPr>
                <w:rFonts w:ascii="Times New Roman" w:eastAsia="Times New Roman" w:hAnsi="Times New Roman"/>
                <w:b/>
                <w:bCs/>
              </w:rPr>
              <w:t>Aug</w:t>
            </w:r>
          </w:p>
        </w:tc>
        <w:tc>
          <w:tcPr>
            <w:tcW w:w="652" w:type="dxa"/>
            <w:gridSpan w:val="2"/>
            <w:tcBorders>
              <w:top w:val="single" w:sz="4" w:space="0" w:color="auto"/>
              <w:left w:val="nil"/>
              <w:bottom w:val="single" w:sz="4" w:space="0" w:color="auto"/>
              <w:right w:val="single" w:sz="4" w:space="0" w:color="auto"/>
            </w:tcBorders>
            <w:shd w:val="clear" w:color="000000" w:fill="FCD5B4"/>
            <w:noWrap/>
            <w:vAlign w:val="bottom"/>
            <w:hideMark/>
          </w:tcPr>
          <w:p w14:paraId="29871BFB" w14:textId="77777777" w:rsidR="002D03D6" w:rsidRPr="002D03D6" w:rsidRDefault="002D03D6" w:rsidP="002D03D6">
            <w:pPr>
              <w:spacing w:after="0" w:line="240" w:lineRule="auto"/>
              <w:rPr>
                <w:rFonts w:ascii="Times New Roman" w:eastAsia="Times New Roman" w:hAnsi="Times New Roman"/>
                <w:b/>
                <w:bCs/>
              </w:rPr>
            </w:pPr>
            <w:r w:rsidRPr="002D03D6">
              <w:rPr>
                <w:rFonts w:ascii="Times New Roman" w:eastAsia="Times New Roman" w:hAnsi="Times New Roman"/>
                <w:b/>
                <w:bCs/>
              </w:rPr>
              <w:t>Sep</w:t>
            </w:r>
          </w:p>
        </w:tc>
        <w:tc>
          <w:tcPr>
            <w:tcW w:w="652" w:type="dxa"/>
            <w:gridSpan w:val="3"/>
            <w:tcBorders>
              <w:top w:val="single" w:sz="4" w:space="0" w:color="auto"/>
              <w:left w:val="nil"/>
              <w:bottom w:val="single" w:sz="4" w:space="0" w:color="auto"/>
              <w:right w:val="single" w:sz="4" w:space="0" w:color="auto"/>
            </w:tcBorders>
            <w:shd w:val="clear" w:color="000000" w:fill="FCD5B4"/>
            <w:noWrap/>
            <w:vAlign w:val="bottom"/>
            <w:hideMark/>
          </w:tcPr>
          <w:p w14:paraId="3F492FC5" w14:textId="77777777" w:rsidR="002D03D6" w:rsidRPr="002D03D6" w:rsidRDefault="002D03D6" w:rsidP="002D03D6">
            <w:pPr>
              <w:spacing w:after="0" w:line="240" w:lineRule="auto"/>
              <w:rPr>
                <w:rFonts w:ascii="Times New Roman" w:eastAsia="Times New Roman" w:hAnsi="Times New Roman"/>
                <w:b/>
                <w:bCs/>
              </w:rPr>
            </w:pPr>
            <w:r w:rsidRPr="002D03D6">
              <w:rPr>
                <w:rFonts w:ascii="Times New Roman" w:eastAsia="Times New Roman" w:hAnsi="Times New Roman"/>
                <w:b/>
                <w:bCs/>
              </w:rPr>
              <w:t>Oct</w:t>
            </w:r>
          </w:p>
        </w:tc>
        <w:tc>
          <w:tcPr>
            <w:tcW w:w="689" w:type="dxa"/>
            <w:gridSpan w:val="2"/>
            <w:tcBorders>
              <w:top w:val="single" w:sz="4" w:space="0" w:color="auto"/>
              <w:left w:val="nil"/>
              <w:bottom w:val="single" w:sz="4" w:space="0" w:color="auto"/>
              <w:right w:val="single" w:sz="4" w:space="0" w:color="auto"/>
            </w:tcBorders>
            <w:shd w:val="clear" w:color="000000" w:fill="FCD5B4"/>
            <w:noWrap/>
            <w:vAlign w:val="bottom"/>
            <w:hideMark/>
          </w:tcPr>
          <w:p w14:paraId="75BA6C42" w14:textId="77777777" w:rsidR="002D03D6" w:rsidRPr="002D03D6" w:rsidRDefault="002D03D6" w:rsidP="002D03D6">
            <w:pPr>
              <w:spacing w:after="0" w:line="240" w:lineRule="auto"/>
              <w:rPr>
                <w:rFonts w:ascii="Times New Roman" w:eastAsia="Times New Roman" w:hAnsi="Times New Roman"/>
                <w:b/>
                <w:bCs/>
              </w:rPr>
            </w:pPr>
            <w:r w:rsidRPr="002D03D6">
              <w:rPr>
                <w:rFonts w:ascii="Times New Roman" w:eastAsia="Times New Roman" w:hAnsi="Times New Roman"/>
                <w:b/>
                <w:bCs/>
              </w:rPr>
              <w:t>Nov</w:t>
            </w:r>
          </w:p>
        </w:tc>
        <w:tc>
          <w:tcPr>
            <w:tcW w:w="662" w:type="dxa"/>
            <w:gridSpan w:val="2"/>
            <w:tcBorders>
              <w:top w:val="single" w:sz="4" w:space="0" w:color="auto"/>
              <w:left w:val="nil"/>
              <w:bottom w:val="single" w:sz="4" w:space="0" w:color="auto"/>
              <w:right w:val="single" w:sz="4" w:space="0" w:color="auto"/>
            </w:tcBorders>
            <w:shd w:val="clear" w:color="000000" w:fill="FCD5B4"/>
            <w:noWrap/>
            <w:vAlign w:val="bottom"/>
            <w:hideMark/>
          </w:tcPr>
          <w:p w14:paraId="0BD81C10" w14:textId="77777777" w:rsidR="002D03D6" w:rsidRPr="002D03D6" w:rsidRDefault="002D03D6" w:rsidP="002D03D6">
            <w:pPr>
              <w:spacing w:after="0" w:line="240" w:lineRule="auto"/>
              <w:rPr>
                <w:rFonts w:ascii="Times New Roman" w:eastAsia="Times New Roman" w:hAnsi="Times New Roman"/>
                <w:b/>
                <w:bCs/>
              </w:rPr>
            </w:pPr>
            <w:r w:rsidRPr="002D03D6">
              <w:rPr>
                <w:rFonts w:ascii="Times New Roman" w:eastAsia="Times New Roman" w:hAnsi="Times New Roman"/>
                <w:b/>
                <w:bCs/>
              </w:rPr>
              <w:t>Dec</w:t>
            </w:r>
          </w:p>
        </w:tc>
        <w:tc>
          <w:tcPr>
            <w:tcW w:w="590" w:type="dxa"/>
            <w:gridSpan w:val="3"/>
            <w:tcBorders>
              <w:top w:val="single" w:sz="4" w:space="0" w:color="auto"/>
              <w:left w:val="nil"/>
              <w:bottom w:val="single" w:sz="4" w:space="0" w:color="auto"/>
              <w:right w:val="single" w:sz="4" w:space="0" w:color="auto"/>
            </w:tcBorders>
            <w:shd w:val="clear" w:color="000000" w:fill="FCD5B4"/>
            <w:noWrap/>
            <w:vAlign w:val="bottom"/>
            <w:hideMark/>
          </w:tcPr>
          <w:p w14:paraId="7CB93D7E" w14:textId="77777777" w:rsidR="002D03D6" w:rsidRPr="002D03D6" w:rsidRDefault="002D03D6" w:rsidP="002D03D6">
            <w:pPr>
              <w:spacing w:after="0" w:line="240" w:lineRule="auto"/>
              <w:rPr>
                <w:rFonts w:ascii="Times New Roman" w:eastAsia="Times New Roman" w:hAnsi="Times New Roman"/>
                <w:b/>
                <w:bCs/>
              </w:rPr>
            </w:pPr>
            <w:r w:rsidRPr="002D03D6">
              <w:rPr>
                <w:rFonts w:ascii="Times New Roman" w:eastAsia="Times New Roman" w:hAnsi="Times New Roman"/>
                <w:b/>
                <w:bCs/>
              </w:rPr>
              <w:t>Jan</w:t>
            </w:r>
          </w:p>
        </w:tc>
        <w:tc>
          <w:tcPr>
            <w:tcW w:w="630" w:type="dxa"/>
            <w:gridSpan w:val="4"/>
            <w:tcBorders>
              <w:top w:val="single" w:sz="4" w:space="0" w:color="auto"/>
              <w:left w:val="nil"/>
              <w:bottom w:val="single" w:sz="4" w:space="0" w:color="auto"/>
              <w:right w:val="single" w:sz="4" w:space="0" w:color="auto"/>
            </w:tcBorders>
            <w:shd w:val="clear" w:color="000000" w:fill="FCD5B4"/>
            <w:noWrap/>
            <w:vAlign w:val="bottom"/>
            <w:hideMark/>
          </w:tcPr>
          <w:p w14:paraId="69790701" w14:textId="77777777" w:rsidR="002D03D6" w:rsidRPr="002D03D6" w:rsidRDefault="002D03D6" w:rsidP="002D03D6">
            <w:pPr>
              <w:spacing w:after="0" w:line="240" w:lineRule="auto"/>
              <w:rPr>
                <w:rFonts w:ascii="Times New Roman" w:eastAsia="Times New Roman" w:hAnsi="Times New Roman"/>
                <w:b/>
                <w:bCs/>
              </w:rPr>
            </w:pPr>
            <w:r w:rsidRPr="002D03D6">
              <w:rPr>
                <w:rFonts w:ascii="Times New Roman" w:eastAsia="Times New Roman" w:hAnsi="Times New Roman"/>
                <w:b/>
                <w:bCs/>
              </w:rPr>
              <w:t>Feb</w:t>
            </w:r>
          </w:p>
        </w:tc>
        <w:tc>
          <w:tcPr>
            <w:tcW w:w="720" w:type="dxa"/>
            <w:gridSpan w:val="3"/>
            <w:tcBorders>
              <w:top w:val="single" w:sz="4" w:space="0" w:color="auto"/>
              <w:left w:val="nil"/>
              <w:bottom w:val="single" w:sz="4" w:space="0" w:color="auto"/>
              <w:right w:val="single" w:sz="4" w:space="0" w:color="auto"/>
            </w:tcBorders>
            <w:shd w:val="clear" w:color="000000" w:fill="FCD5B4"/>
            <w:noWrap/>
            <w:vAlign w:val="bottom"/>
            <w:hideMark/>
          </w:tcPr>
          <w:p w14:paraId="630E917F" w14:textId="77777777" w:rsidR="002D03D6" w:rsidRPr="002D03D6" w:rsidRDefault="002D03D6" w:rsidP="002D03D6">
            <w:pPr>
              <w:spacing w:after="0" w:line="240" w:lineRule="auto"/>
              <w:rPr>
                <w:rFonts w:ascii="Times New Roman" w:eastAsia="Times New Roman" w:hAnsi="Times New Roman"/>
                <w:b/>
                <w:bCs/>
              </w:rPr>
            </w:pPr>
            <w:r w:rsidRPr="002D03D6">
              <w:rPr>
                <w:rFonts w:ascii="Times New Roman" w:eastAsia="Times New Roman" w:hAnsi="Times New Roman"/>
                <w:b/>
                <w:bCs/>
              </w:rPr>
              <w:t>Mar</w:t>
            </w:r>
            <w:r w:rsidR="000F6AE2">
              <w:rPr>
                <w:rFonts w:ascii="Times New Roman" w:eastAsia="Times New Roman" w:hAnsi="Times New Roman"/>
                <w:b/>
                <w:bCs/>
              </w:rPr>
              <w:t>, 21</w:t>
            </w:r>
          </w:p>
        </w:tc>
        <w:tc>
          <w:tcPr>
            <w:tcW w:w="810" w:type="dxa"/>
            <w:gridSpan w:val="2"/>
            <w:tcBorders>
              <w:top w:val="single" w:sz="4" w:space="0" w:color="auto"/>
              <w:left w:val="nil"/>
              <w:bottom w:val="single" w:sz="4" w:space="0" w:color="auto"/>
              <w:right w:val="single" w:sz="4" w:space="0" w:color="auto"/>
            </w:tcBorders>
            <w:shd w:val="clear" w:color="000000" w:fill="FCD5B4"/>
            <w:noWrap/>
            <w:vAlign w:val="bottom"/>
            <w:hideMark/>
          </w:tcPr>
          <w:p w14:paraId="40F090B3" w14:textId="77777777" w:rsidR="002D03D6" w:rsidRPr="002D03D6" w:rsidRDefault="002D03D6" w:rsidP="002D03D6">
            <w:pPr>
              <w:spacing w:after="0" w:line="240" w:lineRule="auto"/>
              <w:rPr>
                <w:rFonts w:ascii="Times New Roman" w:eastAsia="Times New Roman" w:hAnsi="Times New Roman"/>
                <w:b/>
                <w:bCs/>
              </w:rPr>
            </w:pPr>
            <w:r w:rsidRPr="002D03D6">
              <w:rPr>
                <w:rFonts w:ascii="Times New Roman" w:eastAsia="Times New Roman" w:hAnsi="Times New Roman"/>
                <w:b/>
                <w:bCs/>
              </w:rPr>
              <w:t>Total</w:t>
            </w:r>
          </w:p>
        </w:tc>
      </w:tr>
      <w:tr w:rsidR="002D03D6" w:rsidRPr="002D03D6" w14:paraId="586F5656" w14:textId="77777777" w:rsidTr="00DF06D4">
        <w:trPr>
          <w:gridAfter w:val="1"/>
          <w:wAfter w:w="236" w:type="dxa"/>
          <w:trHeight w:val="315"/>
        </w:trPr>
        <w:tc>
          <w:tcPr>
            <w:tcW w:w="776" w:type="dxa"/>
            <w:gridSpan w:val="2"/>
            <w:tcBorders>
              <w:top w:val="nil"/>
              <w:left w:val="single" w:sz="4" w:space="0" w:color="auto"/>
              <w:bottom w:val="single" w:sz="4" w:space="0" w:color="auto"/>
              <w:right w:val="single" w:sz="4" w:space="0" w:color="auto"/>
            </w:tcBorders>
            <w:shd w:val="clear" w:color="000000" w:fill="FFFFFF"/>
            <w:hideMark/>
          </w:tcPr>
          <w:p w14:paraId="631CE4A5"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0-1</w:t>
            </w:r>
          </w:p>
        </w:tc>
        <w:tc>
          <w:tcPr>
            <w:tcW w:w="934" w:type="dxa"/>
            <w:gridSpan w:val="3"/>
            <w:tcBorders>
              <w:top w:val="nil"/>
              <w:left w:val="nil"/>
              <w:bottom w:val="single" w:sz="4" w:space="0" w:color="auto"/>
              <w:right w:val="single" w:sz="4" w:space="0" w:color="auto"/>
            </w:tcBorders>
            <w:noWrap/>
            <w:vAlign w:val="bottom"/>
          </w:tcPr>
          <w:p w14:paraId="667C8B2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gridSpan w:val="3"/>
            <w:tcBorders>
              <w:top w:val="nil"/>
              <w:left w:val="nil"/>
              <w:bottom w:val="single" w:sz="4" w:space="0" w:color="auto"/>
              <w:right w:val="single" w:sz="4" w:space="0" w:color="auto"/>
            </w:tcBorders>
            <w:shd w:val="clear" w:color="000000" w:fill="FFFFFF"/>
            <w:vAlign w:val="bottom"/>
          </w:tcPr>
          <w:p w14:paraId="52F2F84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1" w:type="dxa"/>
            <w:gridSpan w:val="3"/>
            <w:tcBorders>
              <w:top w:val="nil"/>
              <w:left w:val="nil"/>
              <w:bottom w:val="single" w:sz="4" w:space="0" w:color="auto"/>
              <w:right w:val="single" w:sz="4" w:space="0" w:color="auto"/>
            </w:tcBorders>
            <w:shd w:val="clear" w:color="000000" w:fill="FFFFFF"/>
            <w:vAlign w:val="bottom"/>
          </w:tcPr>
          <w:p w14:paraId="4E2BED4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739" w:type="dxa"/>
            <w:gridSpan w:val="4"/>
            <w:tcBorders>
              <w:top w:val="nil"/>
              <w:left w:val="nil"/>
              <w:bottom w:val="single" w:sz="4" w:space="0" w:color="auto"/>
              <w:right w:val="single" w:sz="4" w:space="0" w:color="auto"/>
            </w:tcBorders>
            <w:shd w:val="clear" w:color="000000" w:fill="FFFFFF"/>
            <w:vAlign w:val="bottom"/>
          </w:tcPr>
          <w:p w14:paraId="063B623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705" w:type="dxa"/>
            <w:gridSpan w:val="2"/>
            <w:tcBorders>
              <w:top w:val="nil"/>
              <w:left w:val="nil"/>
              <w:bottom w:val="single" w:sz="4" w:space="0" w:color="auto"/>
              <w:right w:val="single" w:sz="4" w:space="0" w:color="auto"/>
            </w:tcBorders>
            <w:shd w:val="clear" w:color="000000" w:fill="FFFFFF"/>
            <w:vAlign w:val="bottom"/>
          </w:tcPr>
          <w:p w14:paraId="2F339725"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652" w:type="dxa"/>
            <w:gridSpan w:val="2"/>
            <w:tcBorders>
              <w:top w:val="nil"/>
              <w:left w:val="nil"/>
              <w:bottom w:val="single" w:sz="4" w:space="0" w:color="auto"/>
              <w:right w:val="single" w:sz="4" w:space="0" w:color="auto"/>
            </w:tcBorders>
            <w:shd w:val="clear" w:color="000000" w:fill="FFFFFF"/>
            <w:vAlign w:val="bottom"/>
          </w:tcPr>
          <w:p w14:paraId="693A4500"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52" w:type="dxa"/>
            <w:gridSpan w:val="3"/>
            <w:tcBorders>
              <w:top w:val="nil"/>
              <w:left w:val="nil"/>
              <w:bottom w:val="single" w:sz="4" w:space="0" w:color="auto"/>
              <w:right w:val="single" w:sz="4" w:space="0" w:color="auto"/>
            </w:tcBorders>
            <w:noWrap/>
            <w:vAlign w:val="bottom"/>
          </w:tcPr>
          <w:p w14:paraId="7B75F3AD"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689" w:type="dxa"/>
            <w:gridSpan w:val="2"/>
            <w:tcBorders>
              <w:top w:val="nil"/>
              <w:left w:val="nil"/>
              <w:bottom w:val="single" w:sz="4" w:space="0" w:color="auto"/>
              <w:right w:val="single" w:sz="4" w:space="0" w:color="auto"/>
            </w:tcBorders>
            <w:noWrap/>
            <w:vAlign w:val="bottom"/>
          </w:tcPr>
          <w:p w14:paraId="77123C84"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662" w:type="dxa"/>
            <w:gridSpan w:val="2"/>
            <w:tcBorders>
              <w:top w:val="nil"/>
              <w:left w:val="nil"/>
              <w:bottom w:val="single" w:sz="4" w:space="0" w:color="auto"/>
              <w:right w:val="single" w:sz="4" w:space="0" w:color="auto"/>
            </w:tcBorders>
            <w:noWrap/>
            <w:vAlign w:val="bottom"/>
          </w:tcPr>
          <w:p w14:paraId="11A879C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90" w:type="dxa"/>
            <w:gridSpan w:val="3"/>
            <w:tcBorders>
              <w:top w:val="nil"/>
              <w:left w:val="nil"/>
              <w:bottom w:val="single" w:sz="4" w:space="0" w:color="auto"/>
              <w:right w:val="single" w:sz="4" w:space="0" w:color="auto"/>
            </w:tcBorders>
            <w:noWrap/>
            <w:vAlign w:val="bottom"/>
          </w:tcPr>
          <w:p w14:paraId="0754C1CE"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w:t>
            </w:r>
          </w:p>
        </w:tc>
        <w:tc>
          <w:tcPr>
            <w:tcW w:w="630" w:type="dxa"/>
            <w:gridSpan w:val="4"/>
            <w:tcBorders>
              <w:top w:val="nil"/>
              <w:left w:val="nil"/>
              <w:bottom w:val="single" w:sz="4" w:space="0" w:color="auto"/>
              <w:right w:val="single" w:sz="4" w:space="0" w:color="auto"/>
            </w:tcBorders>
            <w:shd w:val="clear" w:color="000000" w:fill="FFFFFF"/>
            <w:vAlign w:val="bottom"/>
          </w:tcPr>
          <w:p w14:paraId="599BAEA3"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w:t>
            </w:r>
          </w:p>
        </w:tc>
        <w:tc>
          <w:tcPr>
            <w:tcW w:w="720" w:type="dxa"/>
            <w:gridSpan w:val="3"/>
            <w:tcBorders>
              <w:top w:val="nil"/>
              <w:left w:val="nil"/>
              <w:bottom w:val="single" w:sz="4" w:space="0" w:color="auto"/>
              <w:right w:val="single" w:sz="4" w:space="0" w:color="auto"/>
            </w:tcBorders>
            <w:noWrap/>
            <w:vAlign w:val="bottom"/>
          </w:tcPr>
          <w:p w14:paraId="448782E6"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4</w:t>
            </w:r>
          </w:p>
        </w:tc>
        <w:tc>
          <w:tcPr>
            <w:tcW w:w="810" w:type="dxa"/>
            <w:gridSpan w:val="2"/>
            <w:tcBorders>
              <w:top w:val="nil"/>
              <w:left w:val="nil"/>
              <w:bottom w:val="single" w:sz="8" w:space="0" w:color="auto"/>
              <w:right w:val="single" w:sz="8" w:space="0" w:color="auto"/>
            </w:tcBorders>
            <w:shd w:val="clear" w:color="000000" w:fill="FCD5B4"/>
            <w:noWrap/>
            <w:vAlign w:val="bottom"/>
          </w:tcPr>
          <w:p w14:paraId="1DB589AC"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color w:val="000000"/>
              </w:rPr>
              <w:t>24</w:t>
            </w:r>
          </w:p>
        </w:tc>
      </w:tr>
      <w:tr w:rsidR="002D03D6" w:rsidRPr="002D03D6" w14:paraId="211E773D" w14:textId="77777777" w:rsidTr="00DF06D4">
        <w:trPr>
          <w:gridAfter w:val="1"/>
          <w:wAfter w:w="236" w:type="dxa"/>
          <w:trHeight w:val="315"/>
        </w:trPr>
        <w:tc>
          <w:tcPr>
            <w:tcW w:w="776" w:type="dxa"/>
            <w:gridSpan w:val="2"/>
            <w:tcBorders>
              <w:top w:val="nil"/>
              <w:left w:val="single" w:sz="4" w:space="0" w:color="auto"/>
              <w:bottom w:val="single" w:sz="4" w:space="0" w:color="auto"/>
              <w:right w:val="single" w:sz="4" w:space="0" w:color="auto"/>
            </w:tcBorders>
            <w:shd w:val="clear" w:color="000000" w:fill="FFFFFF"/>
            <w:hideMark/>
          </w:tcPr>
          <w:p w14:paraId="42500CB1"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2-5</w:t>
            </w:r>
          </w:p>
        </w:tc>
        <w:tc>
          <w:tcPr>
            <w:tcW w:w="934" w:type="dxa"/>
            <w:gridSpan w:val="3"/>
            <w:tcBorders>
              <w:top w:val="nil"/>
              <w:left w:val="nil"/>
              <w:bottom w:val="single" w:sz="4" w:space="0" w:color="auto"/>
              <w:right w:val="single" w:sz="4" w:space="0" w:color="auto"/>
            </w:tcBorders>
            <w:noWrap/>
            <w:vAlign w:val="bottom"/>
          </w:tcPr>
          <w:p w14:paraId="1403A7E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gridSpan w:val="3"/>
            <w:tcBorders>
              <w:top w:val="nil"/>
              <w:left w:val="nil"/>
              <w:bottom w:val="single" w:sz="4" w:space="0" w:color="auto"/>
              <w:right w:val="single" w:sz="4" w:space="0" w:color="auto"/>
            </w:tcBorders>
            <w:shd w:val="clear" w:color="000000" w:fill="FFFFFF"/>
            <w:vAlign w:val="bottom"/>
          </w:tcPr>
          <w:p w14:paraId="6B4D65A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1" w:type="dxa"/>
            <w:gridSpan w:val="3"/>
            <w:tcBorders>
              <w:top w:val="nil"/>
              <w:left w:val="nil"/>
              <w:bottom w:val="single" w:sz="4" w:space="0" w:color="auto"/>
              <w:right w:val="single" w:sz="4" w:space="0" w:color="auto"/>
            </w:tcBorders>
            <w:shd w:val="clear" w:color="000000" w:fill="FFFFFF"/>
            <w:vAlign w:val="bottom"/>
          </w:tcPr>
          <w:p w14:paraId="13422AA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739" w:type="dxa"/>
            <w:gridSpan w:val="4"/>
            <w:tcBorders>
              <w:top w:val="nil"/>
              <w:left w:val="nil"/>
              <w:bottom w:val="single" w:sz="4" w:space="0" w:color="auto"/>
              <w:right w:val="single" w:sz="4" w:space="0" w:color="auto"/>
            </w:tcBorders>
            <w:shd w:val="clear" w:color="000000" w:fill="FFFFFF"/>
            <w:vAlign w:val="bottom"/>
          </w:tcPr>
          <w:p w14:paraId="6C6B71A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705" w:type="dxa"/>
            <w:gridSpan w:val="2"/>
            <w:tcBorders>
              <w:top w:val="nil"/>
              <w:left w:val="nil"/>
              <w:bottom w:val="single" w:sz="4" w:space="0" w:color="auto"/>
              <w:right w:val="single" w:sz="4" w:space="0" w:color="auto"/>
            </w:tcBorders>
            <w:shd w:val="clear" w:color="000000" w:fill="FFFFFF"/>
            <w:vAlign w:val="bottom"/>
          </w:tcPr>
          <w:p w14:paraId="70F31E54"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52" w:type="dxa"/>
            <w:gridSpan w:val="2"/>
            <w:tcBorders>
              <w:top w:val="nil"/>
              <w:left w:val="nil"/>
              <w:bottom w:val="single" w:sz="4" w:space="0" w:color="auto"/>
              <w:right w:val="single" w:sz="4" w:space="0" w:color="auto"/>
            </w:tcBorders>
            <w:shd w:val="clear" w:color="000000" w:fill="FFFFFF"/>
            <w:vAlign w:val="bottom"/>
          </w:tcPr>
          <w:p w14:paraId="39DF6BA3"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652" w:type="dxa"/>
            <w:gridSpan w:val="3"/>
            <w:tcBorders>
              <w:top w:val="nil"/>
              <w:left w:val="nil"/>
              <w:bottom w:val="single" w:sz="4" w:space="0" w:color="auto"/>
              <w:right w:val="single" w:sz="4" w:space="0" w:color="auto"/>
            </w:tcBorders>
            <w:noWrap/>
            <w:vAlign w:val="bottom"/>
          </w:tcPr>
          <w:p w14:paraId="4B310E14"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31</w:t>
            </w:r>
          </w:p>
        </w:tc>
        <w:tc>
          <w:tcPr>
            <w:tcW w:w="689" w:type="dxa"/>
            <w:gridSpan w:val="2"/>
            <w:tcBorders>
              <w:top w:val="nil"/>
              <w:left w:val="nil"/>
              <w:bottom w:val="single" w:sz="4" w:space="0" w:color="auto"/>
              <w:right w:val="single" w:sz="4" w:space="0" w:color="auto"/>
            </w:tcBorders>
            <w:noWrap/>
            <w:vAlign w:val="bottom"/>
          </w:tcPr>
          <w:p w14:paraId="33F5E225"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30</w:t>
            </w:r>
          </w:p>
        </w:tc>
        <w:tc>
          <w:tcPr>
            <w:tcW w:w="662" w:type="dxa"/>
            <w:gridSpan w:val="2"/>
            <w:tcBorders>
              <w:top w:val="nil"/>
              <w:left w:val="nil"/>
              <w:bottom w:val="single" w:sz="4" w:space="0" w:color="auto"/>
              <w:right w:val="single" w:sz="4" w:space="0" w:color="auto"/>
            </w:tcBorders>
            <w:noWrap/>
            <w:vAlign w:val="bottom"/>
          </w:tcPr>
          <w:p w14:paraId="7AF166DA"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46</w:t>
            </w:r>
          </w:p>
        </w:tc>
        <w:tc>
          <w:tcPr>
            <w:tcW w:w="590" w:type="dxa"/>
            <w:gridSpan w:val="3"/>
            <w:tcBorders>
              <w:top w:val="nil"/>
              <w:left w:val="nil"/>
              <w:bottom w:val="single" w:sz="4" w:space="0" w:color="auto"/>
              <w:right w:val="single" w:sz="4" w:space="0" w:color="auto"/>
            </w:tcBorders>
            <w:noWrap/>
            <w:vAlign w:val="bottom"/>
          </w:tcPr>
          <w:p w14:paraId="1A03A8FE"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62</w:t>
            </w:r>
          </w:p>
        </w:tc>
        <w:tc>
          <w:tcPr>
            <w:tcW w:w="630" w:type="dxa"/>
            <w:gridSpan w:val="4"/>
            <w:tcBorders>
              <w:top w:val="nil"/>
              <w:left w:val="nil"/>
              <w:bottom w:val="single" w:sz="4" w:space="0" w:color="auto"/>
              <w:right w:val="single" w:sz="4" w:space="0" w:color="auto"/>
            </w:tcBorders>
            <w:shd w:val="clear" w:color="000000" w:fill="FFFFFF"/>
            <w:vAlign w:val="bottom"/>
          </w:tcPr>
          <w:p w14:paraId="1976CC0D"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76</w:t>
            </w:r>
          </w:p>
        </w:tc>
        <w:tc>
          <w:tcPr>
            <w:tcW w:w="720" w:type="dxa"/>
            <w:gridSpan w:val="3"/>
            <w:tcBorders>
              <w:top w:val="nil"/>
              <w:left w:val="nil"/>
              <w:bottom w:val="single" w:sz="4" w:space="0" w:color="auto"/>
              <w:right w:val="single" w:sz="4" w:space="0" w:color="auto"/>
            </w:tcBorders>
            <w:noWrap/>
            <w:vAlign w:val="bottom"/>
          </w:tcPr>
          <w:p w14:paraId="7D7ED5E7"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70</w:t>
            </w:r>
          </w:p>
        </w:tc>
        <w:tc>
          <w:tcPr>
            <w:tcW w:w="810" w:type="dxa"/>
            <w:gridSpan w:val="2"/>
            <w:tcBorders>
              <w:top w:val="nil"/>
              <w:left w:val="nil"/>
              <w:bottom w:val="single" w:sz="8" w:space="0" w:color="auto"/>
              <w:right w:val="single" w:sz="8" w:space="0" w:color="auto"/>
            </w:tcBorders>
            <w:shd w:val="clear" w:color="000000" w:fill="FCD5B4"/>
            <w:noWrap/>
            <w:vAlign w:val="bottom"/>
          </w:tcPr>
          <w:p w14:paraId="05E0EE31"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color w:val="000000"/>
              </w:rPr>
              <w:t>333</w:t>
            </w:r>
          </w:p>
        </w:tc>
      </w:tr>
      <w:tr w:rsidR="002D03D6" w:rsidRPr="002D03D6" w14:paraId="7191B1CE" w14:textId="77777777" w:rsidTr="00DF06D4">
        <w:trPr>
          <w:gridAfter w:val="1"/>
          <w:wAfter w:w="236" w:type="dxa"/>
          <w:trHeight w:val="315"/>
        </w:trPr>
        <w:tc>
          <w:tcPr>
            <w:tcW w:w="776" w:type="dxa"/>
            <w:gridSpan w:val="2"/>
            <w:tcBorders>
              <w:top w:val="nil"/>
              <w:left w:val="single" w:sz="4" w:space="0" w:color="auto"/>
              <w:bottom w:val="single" w:sz="4" w:space="0" w:color="auto"/>
              <w:right w:val="single" w:sz="4" w:space="0" w:color="auto"/>
            </w:tcBorders>
            <w:shd w:val="clear" w:color="000000" w:fill="FFFFFF"/>
            <w:hideMark/>
          </w:tcPr>
          <w:p w14:paraId="28D123CC"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6-10</w:t>
            </w:r>
          </w:p>
        </w:tc>
        <w:tc>
          <w:tcPr>
            <w:tcW w:w="934" w:type="dxa"/>
            <w:gridSpan w:val="3"/>
            <w:tcBorders>
              <w:top w:val="nil"/>
              <w:left w:val="nil"/>
              <w:bottom w:val="single" w:sz="4" w:space="0" w:color="auto"/>
              <w:right w:val="single" w:sz="4" w:space="0" w:color="auto"/>
            </w:tcBorders>
            <w:noWrap/>
            <w:vAlign w:val="bottom"/>
          </w:tcPr>
          <w:p w14:paraId="7A570B4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gridSpan w:val="3"/>
            <w:tcBorders>
              <w:top w:val="nil"/>
              <w:left w:val="nil"/>
              <w:bottom w:val="single" w:sz="4" w:space="0" w:color="auto"/>
              <w:right w:val="single" w:sz="4" w:space="0" w:color="auto"/>
            </w:tcBorders>
            <w:shd w:val="clear" w:color="000000" w:fill="FFFFFF"/>
            <w:vAlign w:val="bottom"/>
          </w:tcPr>
          <w:p w14:paraId="78583ED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1" w:type="dxa"/>
            <w:gridSpan w:val="3"/>
            <w:tcBorders>
              <w:top w:val="nil"/>
              <w:left w:val="nil"/>
              <w:bottom w:val="single" w:sz="4" w:space="0" w:color="auto"/>
              <w:right w:val="single" w:sz="4" w:space="0" w:color="auto"/>
            </w:tcBorders>
            <w:shd w:val="clear" w:color="000000" w:fill="FFFFFF"/>
            <w:vAlign w:val="bottom"/>
          </w:tcPr>
          <w:p w14:paraId="6C6EAF5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33</w:t>
            </w:r>
          </w:p>
        </w:tc>
        <w:tc>
          <w:tcPr>
            <w:tcW w:w="739" w:type="dxa"/>
            <w:gridSpan w:val="4"/>
            <w:tcBorders>
              <w:top w:val="nil"/>
              <w:left w:val="nil"/>
              <w:bottom w:val="single" w:sz="4" w:space="0" w:color="auto"/>
              <w:right w:val="single" w:sz="4" w:space="0" w:color="auto"/>
            </w:tcBorders>
            <w:shd w:val="clear" w:color="000000" w:fill="FFFFFF"/>
            <w:vAlign w:val="bottom"/>
          </w:tcPr>
          <w:p w14:paraId="6D4A821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705" w:type="dxa"/>
            <w:gridSpan w:val="2"/>
            <w:tcBorders>
              <w:top w:val="nil"/>
              <w:left w:val="nil"/>
              <w:bottom w:val="single" w:sz="4" w:space="0" w:color="auto"/>
              <w:right w:val="single" w:sz="4" w:space="0" w:color="auto"/>
            </w:tcBorders>
            <w:shd w:val="clear" w:color="000000" w:fill="FFFFFF"/>
            <w:vAlign w:val="bottom"/>
          </w:tcPr>
          <w:p w14:paraId="5E6D7735"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52" w:type="dxa"/>
            <w:gridSpan w:val="2"/>
            <w:tcBorders>
              <w:top w:val="nil"/>
              <w:left w:val="nil"/>
              <w:bottom w:val="single" w:sz="4" w:space="0" w:color="auto"/>
              <w:right w:val="single" w:sz="4" w:space="0" w:color="auto"/>
            </w:tcBorders>
            <w:shd w:val="clear" w:color="000000" w:fill="FFFFFF"/>
            <w:vAlign w:val="bottom"/>
          </w:tcPr>
          <w:p w14:paraId="288317C7"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652" w:type="dxa"/>
            <w:gridSpan w:val="3"/>
            <w:tcBorders>
              <w:top w:val="nil"/>
              <w:left w:val="nil"/>
              <w:bottom w:val="single" w:sz="4" w:space="0" w:color="auto"/>
              <w:right w:val="single" w:sz="4" w:space="0" w:color="auto"/>
            </w:tcBorders>
            <w:noWrap/>
            <w:vAlign w:val="bottom"/>
          </w:tcPr>
          <w:p w14:paraId="4833F9DF"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13</w:t>
            </w:r>
          </w:p>
        </w:tc>
        <w:tc>
          <w:tcPr>
            <w:tcW w:w="689" w:type="dxa"/>
            <w:gridSpan w:val="2"/>
            <w:tcBorders>
              <w:top w:val="nil"/>
              <w:left w:val="nil"/>
              <w:bottom w:val="single" w:sz="4" w:space="0" w:color="auto"/>
              <w:right w:val="single" w:sz="4" w:space="0" w:color="auto"/>
            </w:tcBorders>
            <w:noWrap/>
            <w:vAlign w:val="bottom"/>
          </w:tcPr>
          <w:p w14:paraId="0D05ABEB"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30</w:t>
            </w:r>
          </w:p>
        </w:tc>
        <w:tc>
          <w:tcPr>
            <w:tcW w:w="662" w:type="dxa"/>
            <w:gridSpan w:val="2"/>
            <w:tcBorders>
              <w:top w:val="nil"/>
              <w:left w:val="nil"/>
              <w:bottom w:val="single" w:sz="4" w:space="0" w:color="auto"/>
              <w:right w:val="single" w:sz="4" w:space="0" w:color="auto"/>
            </w:tcBorders>
            <w:noWrap/>
            <w:vAlign w:val="bottom"/>
          </w:tcPr>
          <w:p w14:paraId="2DA109EC"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11</w:t>
            </w:r>
          </w:p>
        </w:tc>
        <w:tc>
          <w:tcPr>
            <w:tcW w:w="590" w:type="dxa"/>
            <w:gridSpan w:val="3"/>
            <w:tcBorders>
              <w:top w:val="nil"/>
              <w:left w:val="nil"/>
              <w:bottom w:val="single" w:sz="4" w:space="0" w:color="auto"/>
              <w:right w:val="single" w:sz="4" w:space="0" w:color="auto"/>
            </w:tcBorders>
            <w:noWrap/>
            <w:vAlign w:val="bottom"/>
          </w:tcPr>
          <w:p w14:paraId="16067B61"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23</w:t>
            </w:r>
          </w:p>
        </w:tc>
        <w:tc>
          <w:tcPr>
            <w:tcW w:w="630" w:type="dxa"/>
            <w:gridSpan w:val="4"/>
            <w:tcBorders>
              <w:top w:val="nil"/>
              <w:left w:val="nil"/>
              <w:bottom w:val="single" w:sz="4" w:space="0" w:color="auto"/>
              <w:right w:val="single" w:sz="4" w:space="0" w:color="auto"/>
            </w:tcBorders>
            <w:shd w:val="clear" w:color="000000" w:fill="FFFFFF"/>
            <w:vAlign w:val="bottom"/>
          </w:tcPr>
          <w:p w14:paraId="11B7E726"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28</w:t>
            </w:r>
          </w:p>
        </w:tc>
        <w:tc>
          <w:tcPr>
            <w:tcW w:w="720" w:type="dxa"/>
            <w:gridSpan w:val="3"/>
            <w:tcBorders>
              <w:top w:val="nil"/>
              <w:left w:val="nil"/>
              <w:bottom w:val="single" w:sz="4" w:space="0" w:color="auto"/>
              <w:right w:val="single" w:sz="4" w:space="0" w:color="auto"/>
            </w:tcBorders>
            <w:noWrap/>
            <w:vAlign w:val="bottom"/>
          </w:tcPr>
          <w:p w14:paraId="572B450A"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41</w:t>
            </w:r>
          </w:p>
        </w:tc>
        <w:tc>
          <w:tcPr>
            <w:tcW w:w="810" w:type="dxa"/>
            <w:gridSpan w:val="2"/>
            <w:tcBorders>
              <w:top w:val="nil"/>
              <w:left w:val="nil"/>
              <w:bottom w:val="single" w:sz="8" w:space="0" w:color="auto"/>
              <w:right w:val="single" w:sz="8" w:space="0" w:color="auto"/>
            </w:tcBorders>
            <w:shd w:val="clear" w:color="000000" w:fill="FCD5B4"/>
            <w:noWrap/>
            <w:vAlign w:val="bottom"/>
          </w:tcPr>
          <w:p w14:paraId="32047F3A"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color w:val="000000"/>
              </w:rPr>
              <w:t>194</w:t>
            </w:r>
          </w:p>
        </w:tc>
      </w:tr>
      <w:tr w:rsidR="002D03D6" w:rsidRPr="002D03D6" w14:paraId="0C28C238" w14:textId="77777777" w:rsidTr="00DF06D4">
        <w:trPr>
          <w:gridAfter w:val="1"/>
          <w:wAfter w:w="236" w:type="dxa"/>
          <w:trHeight w:val="315"/>
        </w:trPr>
        <w:tc>
          <w:tcPr>
            <w:tcW w:w="776" w:type="dxa"/>
            <w:gridSpan w:val="2"/>
            <w:tcBorders>
              <w:top w:val="nil"/>
              <w:left w:val="single" w:sz="4" w:space="0" w:color="auto"/>
              <w:bottom w:val="single" w:sz="4" w:space="0" w:color="auto"/>
              <w:right w:val="single" w:sz="4" w:space="0" w:color="auto"/>
            </w:tcBorders>
            <w:shd w:val="clear" w:color="000000" w:fill="FFFFFF"/>
            <w:hideMark/>
          </w:tcPr>
          <w:p w14:paraId="7D5F0E97"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11-15</w:t>
            </w:r>
          </w:p>
        </w:tc>
        <w:tc>
          <w:tcPr>
            <w:tcW w:w="934" w:type="dxa"/>
            <w:gridSpan w:val="3"/>
            <w:tcBorders>
              <w:top w:val="nil"/>
              <w:left w:val="nil"/>
              <w:bottom w:val="single" w:sz="4" w:space="0" w:color="auto"/>
              <w:right w:val="single" w:sz="4" w:space="0" w:color="auto"/>
            </w:tcBorders>
            <w:noWrap/>
            <w:vAlign w:val="bottom"/>
          </w:tcPr>
          <w:p w14:paraId="42BFA04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gridSpan w:val="3"/>
            <w:tcBorders>
              <w:top w:val="nil"/>
              <w:left w:val="nil"/>
              <w:bottom w:val="single" w:sz="4" w:space="0" w:color="auto"/>
              <w:right w:val="single" w:sz="4" w:space="0" w:color="auto"/>
            </w:tcBorders>
            <w:shd w:val="clear" w:color="000000" w:fill="FFFFFF"/>
            <w:vAlign w:val="bottom"/>
          </w:tcPr>
          <w:p w14:paraId="4C74B38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1" w:type="dxa"/>
            <w:gridSpan w:val="3"/>
            <w:tcBorders>
              <w:top w:val="nil"/>
              <w:left w:val="nil"/>
              <w:bottom w:val="single" w:sz="4" w:space="0" w:color="auto"/>
              <w:right w:val="single" w:sz="4" w:space="0" w:color="auto"/>
            </w:tcBorders>
            <w:shd w:val="clear" w:color="000000" w:fill="FFFFFF"/>
            <w:vAlign w:val="bottom"/>
          </w:tcPr>
          <w:p w14:paraId="34177BC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39</w:t>
            </w:r>
          </w:p>
        </w:tc>
        <w:tc>
          <w:tcPr>
            <w:tcW w:w="739" w:type="dxa"/>
            <w:gridSpan w:val="4"/>
            <w:tcBorders>
              <w:top w:val="nil"/>
              <w:left w:val="nil"/>
              <w:bottom w:val="single" w:sz="4" w:space="0" w:color="auto"/>
              <w:right w:val="single" w:sz="4" w:space="0" w:color="auto"/>
            </w:tcBorders>
            <w:shd w:val="clear" w:color="000000" w:fill="FFFFFF"/>
            <w:vAlign w:val="bottom"/>
          </w:tcPr>
          <w:p w14:paraId="03F3B32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705" w:type="dxa"/>
            <w:gridSpan w:val="2"/>
            <w:tcBorders>
              <w:top w:val="nil"/>
              <w:left w:val="nil"/>
              <w:bottom w:val="single" w:sz="4" w:space="0" w:color="auto"/>
              <w:right w:val="single" w:sz="4" w:space="0" w:color="auto"/>
            </w:tcBorders>
            <w:shd w:val="clear" w:color="000000" w:fill="FFFFFF"/>
            <w:vAlign w:val="bottom"/>
          </w:tcPr>
          <w:p w14:paraId="372C5AF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652" w:type="dxa"/>
            <w:gridSpan w:val="2"/>
            <w:tcBorders>
              <w:top w:val="nil"/>
              <w:left w:val="nil"/>
              <w:bottom w:val="single" w:sz="4" w:space="0" w:color="auto"/>
              <w:right w:val="single" w:sz="4" w:space="0" w:color="auto"/>
            </w:tcBorders>
            <w:shd w:val="clear" w:color="000000" w:fill="FFFFFF"/>
            <w:vAlign w:val="bottom"/>
          </w:tcPr>
          <w:p w14:paraId="3BAAD5B4"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14</w:t>
            </w:r>
          </w:p>
        </w:tc>
        <w:tc>
          <w:tcPr>
            <w:tcW w:w="652" w:type="dxa"/>
            <w:gridSpan w:val="3"/>
            <w:tcBorders>
              <w:top w:val="nil"/>
              <w:left w:val="nil"/>
              <w:bottom w:val="single" w:sz="4" w:space="0" w:color="auto"/>
              <w:right w:val="single" w:sz="4" w:space="0" w:color="auto"/>
            </w:tcBorders>
            <w:noWrap/>
            <w:vAlign w:val="bottom"/>
          </w:tcPr>
          <w:p w14:paraId="23D52CAA"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689" w:type="dxa"/>
            <w:gridSpan w:val="2"/>
            <w:tcBorders>
              <w:top w:val="nil"/>
              <w:left w:val="nil"/>
              <w:bottom w:val="single" w:sz="4" w:space="0" w:color="auto"/>
              <w:right w:val="single" w:sz="4" w:space="0" w:color="auto"/>
            </w:tcBorders>
            <w:noWrap/>
            <w:vAlign w:val="bottom"/>
          </w:tcPr>
          <w:p w14:paraId="441F3A2B"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662" w:type="dxa"/>
            <w:gridSpan w:val="2"/>
            <w:tcBorders>
              <w:top w:val="nil"/>
              <w:left w:val="nil"/>
              <w:bottom w:val="single" w:sz="4" w:space="0" w:color="auto"/>
              <w:right w:val="single" w:sz="4" w:space="0" w:color="auto"/>
            </w:tcBorders>
            <w:noWrap/>
            <w:vAlign w:val="bottom"/>
          </w:tcPr>
          <w:p w14:paraId="7D07573D"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11</w:t>
            </w:r>
          </w:p>
        </w:tc>
        <w:tc>
          <w:tcPr>
            <w:tcW w:w="590" w:type="dxa"/>
            <w:gridSpan w:val="3"/>
            <w:tcBorders>
              <w:top w:val="nil"/>
              <w:left w:val="nil"/>
              <w:bottom w:val="single" w:sz="4" w:space="0" w:color="auto"/>
              <w:right w:val="single" w:sz="4" w:space="0" w:color="auto"/>
            </w:tcBorders>
            <w:noWrap/>
            <w:vAlign w:val="bottom"/>
          </w:tcPr>
          <w:p w14:paraId="1DAAB447"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6</w:t>
            </w:r>
          </w:p>
        </w:tc>
        <w:tc>
          <w:tcPr>
            <w:tcW w:w="630" w:type="dxa"/>
            <w:gridSpan w:val="4"/>
            <w:tcBorders>
              <w:top w:val="nil"/>
              <w:left w:val="nil"/>
              <w:bottom w:val="single" w:sz="4" w:space="0" w:color="auto"/>
              <w:right w:val="single" w:sz="4" w:space="0" w:color="auto"/>
            </w:tcBorders>
            <w:shd w:val="clear" w:color="000000" w:fill="FFFFFF"/>
            <w:vAlign w:val="bottom"/>
          </w:tcPr>
          <w:p w14:paraId="38D2B7AC"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13</w:t>
            </w:r>
          </w:p>
        </w:tc>
        <w:tc>
          <w:tcPr>
            <w:tcW w:w="720" w:type="dxa"/>
            <w:gridSpan w:val="3"/>
            <w:tcBorders>
              <w:top w:val="nil"/>
              <w:left w:val="nil"/>
              <w:bottom w:val="single" w:sz="4" w:space="0" w:color="auto"/>
              <w:right w:val="single" w:sz="4" w:space="0" w:color="auto"/>
            </w:tcBorders>
            <w:noWrap/>
            <w:vAlign w:val="bottom"/>
          </w:tcPr>
          <w:p w14:paraId="06DD1DF3"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17</w:t>
            </w:r>
          </w:p>
        </w:tc>
        <w:tc>
          <w:tcPr>
            <w:tcW w:w="810" w:type="dxa"/>
            <w:gridSpan w:val="2"/>
            <w:tcBorders>
              <w:top w:val="nil"/>
              <w:left w:val="nil"/>
              <w:bottom w:val="single" w:sz="8" w:space="0" w:color="auto"/>
              <w:right w:val="single" w:sz="8" w:space="0" w:color="auto"/>
            </w:tcBorders>
            <w:shd w:val="clear" w:color="000000" w:fill="FCD5B4"/>
            <w:noWrap/>
            <w:vAlign w:val="bottom"/>
          </w:tcPr>
          <w:p w14:paraId="6BD2AC4C"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color w:val="000000"/>
              </w:rPr>
              <w:t>126</w:t>
            </w:r>
          </w:p>
        </w:tc>
      </w:tr>
      <w:tr w:rsidR="002D03D6" w:rsidRPr="002D03D6" w14:paraId="35C58BBD" w14:textId="77777777" w:rsidTr="00DF06D4">
        <w:trPr>
          <w:gridAfter w:val="1"/>
          <w:wAfter w:w="236" w:type="dxa"/>
          <w:trHeight w:val="315"/>
        </w:trPr>
        <w:tc>
          <w:tcPr>
            <w:tcW w:w="776" w:type="dxa"/>
            <w:gridSpan w:val="2"/>
            <w:tcBorders>
              <w:top w:val="nil"/>
              <w:left w:val="single" w:sz="4" w:space="0" w:color="auto"/>
              <w:bottom w:val="single" w:sz="4" w:space="0" w:color="auto"/>
              <w:right w:val="single" w:sz="4" w:space="0" w:color="auto"/>
            </w:tcBorders>
            <w:shd w:val="clear" w:color="000000" w:fill="FFFFFF"/>
            <w:hideMark/>
          </w:tcPr>
          <w:p w14:paraId="12AF9352"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16-20</w:t>
            </w:r>
          </w:p>
        </w:tc>
        <w:tc>
          <w:tcPr>
            <w:tcW w:w="934" w:type="dxa"/>
            <w:gridSpan w:val="3"/>
            <w:tcBorders>
              <w:top w:val="nil"/>
              <w:left w:val="nil"/>
              <w:bottom w:val="single" w:sz="4" w:space="0" w:color="auto"/>
              <w:right w:val="single" w:sz="4" w:space="0" w:color="auto"/>
            </w:tcBorders>
            <w:noWrap/>
            <w:vAlign w:val="bottom"/>
          </w:tcPr>
          <w:p w14:paraId="74B3745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gridSpan w:val="3"/>
            <w:tcBorders>
              <w:top w:val="nil"/>
              <w:left w:val="nil"/>
              <w:bottom w:val="single" w:sz="4" w:space="0" w:color="auto"/>
              <w:right w:val="single" w:sz="4" w:space="0" w:color="auto"/>
            </w:tcBorders>
            <w:shd w:val="clear" w:color="000000" w:fill="FFFFFF"/>
            <w:vAlign w:val="bottom"/>
          </w:tcPr>
          <w:p w14:paraId="23845A9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1" w:type="dxa"/>
            <w:gridSpan w:val="3"/>
            <w:tcBorders>
              <w:top w:val="nil"/>
              <w:left w:val="nil"/>
              <w:bottom w:val="single" w:sz="4" w:space="0" w:color="auto"/>
              <w:right w:val="single" w:sz="4" w:space="0" w:color="auto"/>
            </w:tcBorders>
            <w:shd w:val="clear" w:color="000000" w:fill="FFFFFF"/>
            <w:vAlign w:val="bottom"/>
          </w:tcPr>
          <w:p w14:paraId="279368D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w:t>
            </w:r>
          </w:p>
        </w:tc>
        <w:tc>
          <w:tcPr>
            <w:tcW w:w="739" w:type="dxa"/>
            <w:gridSpan w:val="4"/>
            <w:tcBorders>
              <w:top w:val="nil"/>
              <w:left w:val="nil"/>
              <w:bottom w:val="single" w:sz="4" w:space="0" w:color="auto"/>
              <w:right w:val="single" w:sz="4" w:space="0" w:color="auto"/>
            </w:tcBorders>
            <w:shd w:val="clear" w:color="000000" w:fill="FFFFFF"/>
            <w:vAlign w:val="bottom"/>
          </w:tcPr>
          <w:p w14:paraId="5D298C6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705" w:type="dxa"/>
            <w:gridSpan w:val="2"/>
            <w:tcBorders>
              <w:top w:val="nil"/>
              <w:left w:val="nil"/>
              <w:bottom w:val="single" w:sz="4" w:space="0" w:color="auto"/>
              <w:right w:val="single" w:sz="4" w:space="0" w:color="auto"/>
            </w:tcBorders>
            <w:shd w:val="clear" w:color="000000" w:fill="FFFFFF"/>
            <w:vAlign w:val="bottom"/>
          </w:tcPr>
          <w:p w14:paraId="1DFBD07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52" w:type="dxa"/>
            <w:gridSpan w:val="2"/>
            <w:tcBorders>
              <w:top w:val="nil"/>
              <w:left w:val="nil"/>
              <w:bottom w:val="single" w:sz="4" w:space="0" w:color="auto"/>
              <w:right w:val="single" w:sz="4" w:space="0" w:color="auto"/>
            </w:tcBorders>
            <w:shd w:val="clear" w:color="000000" w:fill="FFFFFF"/>
            <w:vAlign w:val="bottom"/>
          </w:tcPr>
          <w:p w14:paraId="6078390B"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15</w:t>
            </w:r>
          </w:p>
        </w:tc>
        <w:tc>
          <w:tcPr>
            <w:tcW w:w="652" w:type="dxa"/>
            <w:gridSpan w:val="3"/>
            <w:tcBorders>
              <w:top w:val="nil"/>
              <w:left w:val="nil"/>
              <w:bottom w:val="single" w:sz="4" w:space="0" w:color="auto"/>
              <w:right w:val="single" w:sz="4" w:space="0" w:color="auto"/>
            </w:tcBorders>
            <w:noWrap/>
            <w:vAlign w:val="bottom"/>
          </w:tcPr>
          <w:p w14:paraId="7F314B76"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689" w:type="dxa"/>
            <w:gridSpan w:val="2"/>
            <w:tcBorders>
              <w:top w:val="nil"/>
              <w:left w:val="nil"/>
              <w:bottom w:val="single" w:sz="4" w:space="0" w:color="auto"/>
              <w:right w:val="single" w:sz="4" w:space="0" w:color="auto"/>
            </w:tcBorders>
            <w:noWrap/>
            <w:vAlign w:val="bottom"/>
          </w:tcPr>
          <w:p w14:paraId="2128E05C"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662" w:type="dxa"/>
            <w:gridSpan w:val="2"/>
            <w:tcBorders>
              <w:top w:val="nil"/>
              <w:left w:val="nil"/>
              <w:bottom w:val="single" w:sz="4" w:space="0" w:color="auto"/>
              <w:right w:val="single" w:sz="4" w:space="0" w:color="auto"/>
            </w:tcBorders>
            <w:noWrap/>
            <w:vAlign w:val="bottom"/>
          </w:tcPr>
          <w:p w14:paraId="3833F1E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590" w:type="dxa"/>
            <w:gridSpan w:val="3"/>
            <w:tcBorders>
              <w:top w:val="nil"/>
              <w:left w:val="nil"/>
              <w:bottom w:val="single" w:sz="4" w:space="0" w:color="auto"/>
              <w:right w:val="single" w:sz="4" w:space="0" w:color="auto"/>
            </w:tcBorders>
            <w:noWrap/>
            <w:vAlign w:val="bottom"/>
          </w:tcPr>
          <w:p w14:paraId="3BD31104"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7</w:t>
            </w:r>
          </w:p>
        </w:tc>
        <w:tc>
          <w:tcPr>
            <w:tcW w:w="630" w:type="dxa"/>
            <w:gridSpan w:val="4"/>
            <w:tcBorders>
              <w:top w:val="nil"/>
              <w:left w:val="nil"/>
              <w:bottom w:val="single" w:sz="4" w:space="0" w:color="auto"/>
              <w:right w:val="single" w:sz="4" w:space="0" w:color="auto"/>
            </w:tcBorders>
            <w:shd w:val="clear" w:color="000000" w:fill="FFFFFF"/>
            <w:vAlign w:val="bottom"/>
          </w:tcPr>
          <w:p w14:paraId="2B409CD9"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5</w:t>
            </w:r>
          </w:p>
        </w:tc>
        <w:tc>
          <w:tcPr>
            <w:tcW w:w="720" w:type="dxa"/>
            <w:gridSpan w:val="3"/>
            <w:tcBorders>
              <w:top w:val="nil"/>
              <w:left w:val="nil"/>
              <w:bottom w:val="single" w:sz="4" w:space="0" w:color="auto"/>
              <w:right w:val="single" w:sz="4" w:space="0" w:color="auto"/>
            </w:tcBorders>
            <w:noWrap/>
            <w:vAlign w:val="bottom"/>
          </w:tcPr>
          <w:p w14:paraId="68CDF4DD"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12</w:t>
            </w:r>
          </w:p>
        </w:tc>
        <w:tc>
          <w:tcPr>
            <w:tcW w:w="810" w:type="dxa"/>
            <w:gridSpan w:val="2"/>
            <w:tcBorders>
              <w:top w:val="nil"/>
              <w:left w:val="nil"/>
              <w:bottom w:val="single" w:sz="8" w:space="0" w:color="auto"/>
              <w:right w:val="single" w:sz="8" w:space="0" w:color="auto"/>
            </w:tcBorders>
            <w:shd w:val="clear" w:color="000000" w:fill="FCD5B4"/>
            <w:noWrap/>
            <w:vAlign w:val="bottom"/>
          </w:tcPr>
          <w:p w14:paraId="4037BFCA"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color w:val="000000"/>
              </w:rPr>
              <w:t>77</w:t>
            </w:r>
          </w:p>
        </w:tc>
      </w:tr>
      <w:tr w:rsidR="002D03D6" w:rsidRPr="002D03D6" w14:paraId="46518DD4" w14:textId="77777777" w:rsidTr="00DF06D4">
        <w:trPr>
          <w:gridAfter w:val="1"/>
          <w:wAfter w:w="236" w:type="dxa"/>
          <w:trHeight w:val="315"/>
        </w:trPr>
        <w:tc>
          <w:tcPr>
            <w:tcW w:w="776" w:type="dxa"/>
            <w:gridSpan w:val="2"/>
            <w:tcBorders>
              <w:top w:val="nil"/>
              <w:left w:val="single" w:sz="4" w:space="0" w:color="auto"/>
              <w:bottom w:val="single" w:sz="4" w:space="0" w:color="auto"/>
              <w:right w:val="single" w:sz="4" w:space="0" w:color="auto"/>
            </w:tcBorders>
            <w:shd w:val="clear" w:color="000000" w:fill="FFFFFF"/>
            <w:hideMark/>
          </w:tcPr>
          <w:p w14:paraId="768EA5F4"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lastRenderedPageBreak/>
              <w:t>21-25</w:t>
            </w:r>
          </w:p>
        </w:tc>
        <w:tc>
          <w:tcPr>
            <w:tcW w:w="934" w:type="dxa"/>
            <w:gridSpan w:val="3"/>
            <w:tcBorders>
              <w:top w:val="nil"/>
              <w:left w:val="nil"/>
              <w:bottom w:val="single" w:sz="4" w:space="0" w:color="auto"/>
              <w:right w:val="single" w:sz="4" w:space="0" w:color="auto"/>
            </w:tcBorders>
            <w:noWrap/>
            <w:vAlign w:val="bottom"/>
          </w:tcPr>
          <w:p w14:paraId="598168B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gridSpan w:val="3"/>
            <w:tcBorders>
              <w:top w:val="nil"/>
              <w:left w:val="nil"/>
              <w:bottom w:val="single" w:sz="4" w:space="0" w:color="auto"/>
              <w:right w:val="single" w:sz="4" w:space="0" w:color="auto"/>
            </w:tcBorders>
            <w:shd w:val="clear" w:color="000000" w:fill="FFFFFF"/>
            <w:vAlign w:val="bottom"/>
          </w:tcPr>
          <w:p w14:paraId="549C187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1" w:type="dxa"/>
            <w:gridSpan w:val="3"/>
            <w:tcBorders>
              <w:top w:val="nil"/>
              <w:left w:val="nil"/>
              <w:bottom w:val="single" w:sz="4" w:space="0" w:color="auto"/>
              <w:right w:val="single" w:sz="4" w:space="0" w:color="auto"/>
            </w:tcBorders>
            <w:shd w:val="clear" w:color="000000" w:fill="FFFFFF"/>
            <w:vAlign w:val="bottom"/>
          </w:tcPr>
          <w:p w14:paraId="0363661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18</w:t>
            </w:r>
          </w:p>
        </w:tc>
        <w:tc>
          <w:tcPr>
            <w:tcW w:w="739" w:type="dxa"/>
            <w:gridSpan w:val="4"/>
            <w:tcBorders>
              <w:top w:val="nil"/>
              <w:left w:val="nil"/>
              <w:bottom w:val="single" w:sz="4" w:space="0" w:color="auto"/>
              <w:right w:val="single" w:sz="4" w:space="0" w:color="auto"/>
            </w:tcBorders>
            <w:shd w:val="clear" w:color="000000" w:fill="FFFFFF"/>
            <w:vAlign w:val="bottom"/>
          </w:tcPr>
          <w:p w14:paraId="175090E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705" w:type="dxa"/>
            <w:gridSpan w:val="2"/>
            <w:tcBorders>
              <w:top w:val="nil"/>
              <w:left w:val="nil"/>
              <w:bottom w:val="single" w:sz="4" w:space="0" w:color="auto"/>
              <w:right w:val="single" w:sz="4" w:space="0" w:color="auto"/>
            </w:tcBorders>
            <w:shd w:val="clear" w:color="000000" w:fill="FFFFFF"/>
            <w:vAlign w:val="bottom"/>
          </w:tcPr>
          <w:p w14:paraId="08D3636F"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52" w:type="dxa"/>
            <w:gridSpan w:val="2"/>
            <w:tcBorders>
              <w:top w:val="nil"/>
              <w:left w:val="nil"/>
              <w:bottom w:val="single" w:sz="4" w:space="0" w:color="auto"/>
              <w:right w:val="single" w:sz="4" w:space="0" w:color="auto"/>
            </w:tcBorders>
            <w:shd w:val="clear" w:color="000000" w:fill="FFFFFF"/>
            <w:vAlign w:val="bottom"/>
          </w:tcPr>
          <w:p w14:paraId="309A3C5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24</w:t>
            </w:r>
          </w:p>
        </w:tc>
        <w:tc>
          <w:tcPr>
            <w:tcW w:w="652" w:type="dxa"/>
            <w:gridSpan w:val="3"/>
            <w:tcBorders>
              <w:top w:val="nil"/>
              <w:left w:val="nil"/>
              <w:bottom w:val="single" w:sz="4" w:space="0" w:color="auto"/>
              <w:right w:val="single" w:sz="4" w:space="0" w:color="auto"/>
            </w:tcBorders>
            <w:noWrap/>
            <w:vAlign w:val="bottom"/>
          </w:tcPr>
          <w:p w14:paraId="2808C29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89" w:type="dxa"/>
            <w:gridSpan w:val="2"/>
            <w:tcBorders>
              <w:top w:val="nil"/>
              <w:left w:val="nil"/>
              <w:bottom w:val="single" w:sz="4" w:space="0" w:color="auto"/>
              <w:right w:val="single" w:sz="4" w:space="0" w:color="auto"/>
            </w:tcBorders>
            <w:noWrap/>
            <w:vAlign w:val="bottom"/>
          </w:tcPr>
          <w:p w14:paraId="731E32E2"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662" w:type="dxa"/>
            <w:gridSpan w:val="2"/>
            <w:tcBorders>
              <w:top w:val="nil"/>
              <w:left w:val="nil"/>
              <w:bottom w:val="single" w:sz="4" w:space="0" w:color="auto"/>
              <w:right w:val="single" w:sz="4" w:space="0" w:color="auto"/>
            </w:tcBorders>
            <w:noWrap/>
            <w:vAlign w:val="bottom"/>
          </w:tcPr>
          <w:p w14:paraId="6892F6FE"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0" w:type="dxa"/>
            <w:gridSpan w:val="3"/>
            <w:tcBorders>
              <w:top w:val="nil"/>
              <w:left w:val="nil"/>
              <w:bottom w:val="single" w:sz="4" w:space="0" w:color="auto"/>
              <w:right w:val="single" w:sz="4" w:space="0" w:color="auto"/>
            </w:tcBorders>
            <w:noWrap/>
            <w:vAlign w:val="bottom"/>
          </w:tcPr>
          <w:p w14:paraId="691A67E1"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w:t>
            </w:r>
          </w:p>
        </w:tc>
        <w:tc>
          <w:tcPr>
            <w:tcW w:w="630" w:type="dxa"/>
            <w:gridSpan w:val="4"/>
            <w:tcBorders>
              <w:top w:val="nil"/>
              <w:left w:val="nil"/>
              <w:bottom w:val="single" w:sz="4" w:space="0" w:color="auto"/>
              <w:right w:val="single" w:sz="4" w:space="0" w:color="auto"/>
            </w:tcBorders>
            <w:shd w:val="clear" w:color="000000" w:fill="FFFFFF"/>
            <w:vAlign w:val="bottom"/>
          </w:tcPr>
          <w:p w14:paraId="35101B60"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4</w:t>
            </w:r>
          </w:p>
        </w:tc>
        <w:tc>
          <w:tcPr>
            <w:tcW w:w="720" w:type="dxa"/>
            <w:gridSpan w:val="3"/>
            <w:tcBorders>
              <w:top w:val="nil"/>
              <w:left w:val="nil"/>
              <w:bottom w:val="single" w:sz="4" w:space="0" w:color="auto"/>
              <w:right w:val="single" w:sz="4" w:space="0" w:color="auto"/>
            </w:tcBorders>
            <w:noWrap/>
            <w:vAlign w:val="bottom"/>
          </w:tcPr>
          <w:p w14:paraId="45F6F649"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11</w:t>
            </w:r>
          </w:p>
        </w:tc>
        <w:tc>
          <w:tcPr>
            <w:tcW w:w="810" w:type="dxa"/>
            <w:gridSpan w:val="2"/>
            <w:tcBorders>
              <w:top w:val="nil"/>
              <w:left w:val="nil"/>
              <w:bottom w:val="single" w:sz="8" w:space="0" w:color="auto"/>
              <w:right w:val="single" w:sz="8" w:space="0" w:color="auto"/>
            </w:tcBorders>
            <w:shd w:val="clear" w:color="000000" w:fill="FCD5B4"/>
            <w:noWrap/>
            <w:vAlign w:val="bottom"/>
          </w:tcPr>
          <w:p w14:paraId="2E532224"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color w:val="000000"/>
              </w:rPr>
              <w:t>79</w:t>
            </w:r>
          </w:p>
        </w:tc>
      </w:tr>
      <w:tr w:rsidR="002D03D6" w:rsidRPr="002D03D6" w14:paraId="3268FF2D" w14:textId="77777777" w:rsidTr="00DF06D4">
        <w:trPr>
          <w:gridAfter w:val="1"/>
          <w:wAfter w:w="236" w:type="dxa"/>
          <w:trHeight w:val="315"/>
        </w:trPr>
        <w:tc>
          <w:tcPr>
            <w:tcW w:w="776" w:type="dxa"/>
            <w:gridSpan w:val="2"/>
            <w:tcBorders>
              <w:top w:val="nil"/>
              <w:left w:val="single" w:sz="4" w:space="0" w:color="auto"/>
              <w:bottom w:val="single" w:sz="4" w:space="0" w:color="auto"/>
              <w:right w:val="single" w:sz="4" w:space="0" w:color="auto"/>
            </w:tcBorders>
            <w:shd w:val="clear" w:color="000000" w:fill="FFFFFF"/>
            <w:hideMark/>
          </w:tcPr>
          <w:p w14:paraId="41BAD42F"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26-30</w:t>
            </w:r>
          </w:p>
        </w:tc>
        <w:tc>
          <w:tcPr>
            <w:tcW w:w="934" w:type="dxa"/>
            <w:gridSpan w:val="3"/>
            <w:tcBorders>
              <w:top w:val="nil"/>
              <w:left w:val="nil"/>
              <w:bottom w:val="single" w:sz="4" w:space="0" w:color="auto"/>
              <w:right w:val="single" w:sz="4" w:space="0" w:color="auto"/>
            </w:tcBorders>
            <w:noWrap/>
            <w:vAlign w:val="bottom"/>
          </w:tcPr>
          <w:p w14:paraId="376AE49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gridSpan w:val="3"/>
            <w:tcBorders>
              <w:top w:val="nil"/>
              <w:left w:val="nil"/>
              <w:bottom w:val="single" w:sz="4" w:space="0" w:color="auto"/>
              <w:right w:val="single" w:sz="4" w:space="0" w:color="auto"/>
            </w:tcBorders>
            <w:shd w:val="clear" w:color="000000" w:fill="FFFFFF"/>
            <w:vAlign w:val="bottom"/>
          </w:tcPr>
          <w:p w14:paraId="1ACF722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1" w:type="dxa"/>
            <w:gridSpan w:val="3"/>
            <w:tcBorders>
              <w:top w:val="nil"/>
              <w:left w:val="nil"/>
              <w:bottom w:val="single" w:sz="4" w:space="0" w:color="auto"/>
              <w:right w:val="single" w:sz="4" w:space="0" w:color="auto"/>
            </w:tcBorders>
            <w:shd w:val="clear" w:color="000000" w:fill="FFFFFF"/>
            <w:vAlign w:val="bottom"/>
          </w:tcPr>
          <w:p w14:paraId="235C30F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15</w:t>
            </w:r>
          </w:p>
        </w:tc>
        <w:tc>
          <w:tcPr>
            <w:tcW w:w="739" w:type="dxa"/>
            <w:gridSpan w:val="4"/>
            <w:tcBorders>
              <w:top w:val="nil"/>
              <w:left w:val="nil"/>
              <w:bottom w:val="single" w:sz="4" w:space="0" w:color="auto"/>
              <w:right w:val="single" w:sz="4" w:space="0" w:color="auto"/>
            </w:tcBorders>
            <w:shd w:val="clear" w:color="000000" w:fill="FFFFFF"/>
            <w:vAlign w:val="bottom"/>
          </w:tcPr>
          <w:p w14:paraId="22CE6C6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705" w:type="dxa"/>
            <w:gridSpan w:val="2"/>
            <w:tcBorders>
              <w:top w:val="nil"/>
              <w:left w:val="nil"/>
              <w:bottom w:val="single" w:sz="4" w:space="0" w:color="auto"/>
              <w:right w:val="single" w:sz="4" w:space="0" w:color="auto"/>
            </w:tcBorders>
            <w:shd w:val="clear" w:color="000000" w:fill="FFFFFF"/>
            <w:vAlign w:val="bottom"/>
          </w:tcPr>
          <w:p w14:paraId="6421D055"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652" w:type="dxa"/>
            <w:gridSpan w:val="2"/>
            <w:tcBorders>
              <w:top w:val="nil"/>
              <w:left w:val="nil"/>
              <w:bottom w:val="single" w:sz="4" w:space="0" w:color="auto"/>
              <w:right w:val="single" w:sz="4" w:space="0" w:color="auto"/>
            </w:tcBorders>
            <w:shd w:val="clear" w:color="000000" w:fill="FFFFFF"/>
            <w:vAlign w:val="bottom"/>
          </w:tcPr>
          <w:p w14:paraId="0042451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652" w:type="dxa"/>
            <w:gridSpan w:val="3"/>
            <w:tcBorders>
              <w:top w:val="nil"/>
              <w:left w:val="nil"/>
              <w:bottom w:val="single" w:sz="4" w:space="0" w:color="auto"/>
              <w:right w:val="single" w:sz="4" w:space="0" w:color="auto"/>
            </w:tcBorders>
            <w:noWrap/>
            <w:vAlign w:val="bottom"/>
          </w:tcPr>
          <w:p w14:paraId="09605E24"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689" w:type="dxa"/>
            <w:gridSpan w:val="2"/>
            <w:tcBorders>
              <w:top w:val="nil"/>
              <w:left w:val="nil"/>
              <w:bottom w:val="single" w:sz="4" w:space="0" w:color="auto"/>
              <w:right w:val="single" w:sz="4" w:space="0" w:color="auto"/>
            </w:tcBorders>
            <w:noWrap/>
            <w:vAlign w:val="bottom"/>
          </w:tcPr>
          <w:p w14:paraId="51085110"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62" w:type="dxa"/>
            <w:gridSpan w:val="2"/>
            <w:tcBorders>
              <w:top w:val="nil"/>
              <w:left w:val="nil"/>
              <w:bottom w:val="single" w:sz="4" w:space="0" w:color="auto"/>
              <w:right w:val="single" w:sz="4" w:space="0" w:color="auto"/>
            </w:tcBorders>
            <w:noWrap/>
            <w:vAlign w:val="bottom"/>
          </w:tcPr>
          <w:p w14:paraId="471AADB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9</w:t>
            </w:r>
          </w:p>
        </w:tc>
        <w:tc>
          <w:tcPr>
            <w:tcW w:w="590" w:type="dxa"/>
            <w:gridSpan w:val="3"/>
            <w:tcBorders>
              <w:top w:val="nil"/>
              <w:left w:val="nil"/>
              <w:bottom w:val="single" w:sz="4" w:space="0" w:color="auto"/>
              <w:right w:val="single" w:sz="4" w:space="0" w:color="auto"/>
            </w:tcBorders>
            <w:noWrap/>
            <w:vAlign w:val="bottom"/>
          </w:tcPr>
          <w:p w14:paraId="65863684"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13</w:t>
            </w:r>
          </w:p>
        </w:tc>
        <w:tc>
          <w:tcPr>
            <w:tcW w:w="630" w:type="dxa"/>
            <w:gridSpan w:val="4"/>
            <w:tcBorders>
              <w:top w:val="nil"/>
              <w:left w:val="nil"/>
              <w:bottom w:val="single" w:sz="4" w:space="0" w:color="auto"/>
              <w:right w:val="single" w:sz="4" w:space="0" w:color="auto"/>
            </w:tcBorders>
            <w:shd w:val="clear" w:color="000000" w:fill="FFFFFF"/>
            <w:vAlign w:val="bottom"/>
          </w:tcPr>
          <w:p w14:paraId="68E65046"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4</w:t>
            </w:r>
          </w:p>
        </w:tc>
        <w:tc>
          <w:tcPr>
            <w:tcW w:w="720" w:type="dxa"/>
            <w:gridSpan w:val="3"/>
            <w:tcBorders>
              <w:top w:val="nil"/>
              <w:left w:val="nil"/>
              <w:bottom w:val="single" w:sz="4" w:space="0" w:color="auto"/>
              <w:right w:val="single" w:sz="4" w:space="0" w:color="auto"/>
            </w:tcBorders>
            <w:noWrap/>
            <w:vAlign w:val="bottom"/>
          </w:tcPr>
          <w:p w14:paraId="66A283F7"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6</w:t>
            </w:r>
          </w:p>
        </w:tc>
        <w:tc>
          <w:tcPr>
            <w:tcW w:w="810" w:type="dxa"/>
            <w:gridSpan w:val="2"/>
            <w:tcBorders>
              <w:top w:val="nil"/>
              <w:left w:val="nil"/>
              <w:bottom w:val="single" w:sz="8" w:space="0" w:color="auto"/>
              <w:right w:val="single" w:sz="8" w:space="0" w:color="auto"/>
            </w:tcBorders>
            <w:shd w:val="clear" w:color="000000" w:fill="FCD5B4"/>
            <w:noWrap/>
            <w:vAlign w:val="bottom"/>
          </w:tcPr>
          <w:p w14:paraId="03AD8236"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color w:val="000000"/>
              </w:rPr>
              <w:t>78</w:t>
            </w:r>
          </w:p>
        </w:tc>
      </w:tr>
      <w:tr w:rsidR="002D03D6" w:rsidRPr="002D03D6" w14:paraId="2C177ED2" w14:textId="77777777" w:rsidTr="00DF06D4">
        <w:trPr>
          <w:gridAfter w:val="1"/>
          <w:wAfter w:w="236" w:type="dxa"/>
          <w:trHeight w:val="315"/>
        </w:trPr>
        <w:tc>
          <w:tcPr>
            <w:tcW w:w="776" w:type="dxa"/>
            <w:gridSpan w:val="2"/>
            <w:tcBorders>
              <w:top w:val="nil"/>
              <w:left w:val="single" w:sz="4" w:space="0" w:color="auto"/>
              <w:bottom w:val="single" w:sz="4" w:space="0" w:color="auto"/>
              <w:right w:val="single" w:sz="4" w:space="0" w:color="auto"/>
            </w:tcBorders>
            <w:shd w:val="clear" w:color="000000" w:fill="FFFFFF"/>
            <w:hideMark/>
          </w:tcPr>
          <w:p w14:paraId="0112259D"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31-35</w:t>
            </w:r>
          </w:p>
        </w:tc>
        <w:tc>
          <w:tcPr>
            <w:tcW w:w="934" w:type="dxa"/>
            <w:gridSpan w:val="3"/>
            <w:tcBorders>
              <w:top w:val="nil"/>
              <w:left w:val="nil"/>
              <w:bottom w:val="single" w:sz="4" w:space="0" w:color="auto"/>
              <w:right w:val="single" w:sz="4" w:space="0" w:color="auto"/>
            </w:tcBorders>
            <w:noWrap/>
            <w:vAlign w:val="bottom"/>
          </w:tcPr>
          <w:p w14:paraId="3039975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gridSpan w:val="3"/>
            <w:tcBorders>
              <w:top w:val="nil"/>
              <w:left w:val="nil"/>
              <w:bottom w:val="single" w:sz="4" w:space="0" w:color="auto"/>
              <w:right w:val="single" w:sz="4" w:space="0" w:color="auto"/>
            </w:tcBorders>
            <w:shd w:val="clear" w:color="000000" w:fill="FFFFFF"/>
            <w:vAlign w:val="bottom"/>
          </w:tcPr>
          <w:p w14:paraId="2C70550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1" w:type="dxa"/>
            <w:gridSpan w:val="3"/>
            <w:tcBorders>
              <w:top w:val="nil"/>
              <w:left w:val="nil"/>
              <w:bottom w:val="single" w:sz="4" w:space="0" w:color="auto"/>
              <w:right w:val="single" w:sz="4" w:space="0" w:color="auto"/>
            </w:tcBorders>
            <w:shd w:val="clear" w:color="000000" w:fill="FFFFFF"/>
            <w:vAlign w:val="bottom"/>
          </w:tcPr>
          <w:p w14:paraId="6C7BB4A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739" w:type="dxa"/>
            <w:gridSpan w:val="4"/>
            <w:tcBorders>
              <w:top w:val="nil"/>
              <w:left w:val="nil"/>
              <w:bottom w:val="single" w:sz="4" w:space="0" w:color="auto"/>
              <w:right w:val="single" w:sz="4" w:space="0" w:color="auto"/>
            </w:tcBorders>
            <w:shd w:val="clear" w:color="000000" w:fill="FFFFFF"/>
            <w:vAlign w:val="bottom"/>
          </w:tcPr>
          <w:p w14:paraId="60CDE2C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705" w:type="dxa"/>
            <w:gridSpan w:val="2"/>
            <w:tcBorders>
              <w:top w:val="nil"/>
              <w:left w:val="nil"/>
              <w:bottom w:val="single" w:sz="4" w:space="0" w:color="auto"/>
              <w:right w:val="single" w:sz="4" w:space="0" w:color="auto"/>
            </w:tcBorders>
            <w:shd w:val="clear" w:color="000000" w:fill="FFFFFF"/>
            <w:vAlign w:val="bottom"/>
          </w:tcPr>
          <w:p w14:paraId="558139B7"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652" w:type="dxa"/>
            <w:gridSpan w:val="2"/>
            <w:tcBorders>
              <w:top w:val="nil"/>
              <w:left w:val="nil"/>
              <w:bottom w:val="single" w:sz="4" w:space="0" w:color="auto"/>
              <w:right w:val="single" w:sz="4" w:space="0" w:color="auto"/>
            </w:tcBorders>
            <w:shd w:val="clear" w:color="000000" w:fill="FFFFFF"/>
            <w:vAlign w:val="bottom"/>
          </w:tcPr>
          <w:p w14:paraId="59900A6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13</w:t>
            </w:r>
          </w:p>
        </w:tc>
        <w:tc>
          <w:tcPr>
            <w:tcW w:w="652" w:type="dxa"/>
            <w:gridSpan w:val="3"/>
            <w:tcBorders>
              <w:top w:val="nil"/>
              <w:left w:val="nil"/>
              <w:bottom w:val="single" w:sz="4" w:space="0" w:color="auto"/>
              <w:right w:val="single" w:sz="4" w:space="0" w:color="auto"/>
            </w:tcBorders>
            <w:noWrap/>
            <w:vAlign w:val="bottom"/>
          </w:tcPr>
          <w:p w14:paraId="05EB1078"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689" w:type="dxa"/>
            <w:gridSpan w:val="2"/>
            <w:tcBorders>
              <w:top w:val="nil"/>
              <w:left w:val="nil"/>
              <w:bottom w:val="single" w:sz="4" w:space="0" w:color="auto"/>
              <w:right w:val="single" w:sz="4" w:space="0" w:color="auto"/>
            </w:tcBorders>
            <w:noWrap/>
            <w:vAlign w:val="bottom"/>
          </w:tcPr>
          <w:p w14:paraId="25E38E48"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62" w:type="dxa"/>
            <w:gridSpan w:val="2"/>
            <w:tcBorders>
              <w:top w:val="nil"/>
              <w:left w:val="nil"/>
              <w:bottom w:val="single" w:sz="4" w:space="0" w:color="auto"/>
              <w:right w:val="single" w:sz="4" w:space="0" w:color="auto"/>
            </w:tcBorders>
            <w:noWrap/>
            <w:vAlign w:val="bottom"/>
          </w:tcPr>
          <w:p w14:paraId="25D62CF6"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590" w:type="dxa"/>
            <w:gridSpan w:val="3"/>
            <w:tcBorders>
              <w:top w:val="nil"/>
              <w:left w:val="nil"/>
              <w:bottom w:val="single" w:sz="4" w:space="0" w:color="auto"/>
              <w:right w:val="single" w:sz="4" w:space="0" w:color="auto"/>
            </w:tcBorders>
            <w:noWrap/>
            <w:vAlign w:val="bottom"/>
          </w:tcPr>
          <w:p w14:paraId="248793D0"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4</w:t>
            </w:r>
          </w:p>
        </w:tc>
        <w:tc>
          <w:tcPr>
            <w:tcW w:w="630" w:type="dxa"/>
            <w:gridSpan w:val="4"/>
            <w:tcBorders>
              <w:top w:val="nil"/>
              <w:left w:val="nil"/>
              <w:bottom w:val="single" w:sz="4" w:space="0" w:color="auto"/>
              <w:right w:val="single" w:sz="4" w:space="0" w:color="auto"/>
            </w:tcBorders>
            <w:shd w:val="clear" w:color="000000" w:fill="FFFFFF"/>
            <w:vAlign w:val="bottom"/>
          </w:tcPr>
          <w:p w14:paraId="003E601E"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9</w:t>
            </w:r>
          </w:p>
        </w:tc>
        <w:tc>
          <w:tcPr>
            <w:tcW w:w="720" w:type="dxa"/>
            <w:gridSpan w:val="3"/>
            <w:tcBorders>
              <w:top w:val="nil"/>
              <w:left w:val="nil"/>
              <w:bottom w:val="single" w:sz="4" w:space="0" w:color="auto"/>
              <w:right w:val="single" w:sz="4" w:space="0" w:color="auto"/>
            </w:tcBorders>
            <w:noWrap/>
            <w:vAlign w:val="bottom"/>
          </w:tcPr>
          <w:p w14:paraId="73FA124C"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15</w:t>
            </w:r>
          </w:p>
        </w:tc>
        <w:tc>
          <w:tcPr>
            <w:tcW w:w="810" w:type="dxa"/>
            <w:gridSpan w:val="2"/>
            <w:tcBorders>
              <w:top w:val="nil"/>
              <w:left w:val="nil"/>
              <w:bottom w:val="single" w:sz="8" w:space="0" w:color="auto"/>
              <w:right w:val="single" w:sz="8" w:space="0" w:color="auto"/>
            </w:tcBorders>
            <w:shd w:val="clear" w:color="000000" w:fill="FCD5B4"/>
            <w:noWrap/>
            <w:vAlign w:val="bottom"/>
          </w:tcPr>
          <w:p w14:paraId="5B9CDEAD"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color w:val="000000"/>
              </w:rPr>
              <w:t>77</w:t>
            </w:r>
          </w:p>
        </w:tc>
      </w:tr>
      <w:tr w:rsidR="002D03D6" w:rsidRPr="002D03D6" w14:paraId="7EE6B53E" w14:textId="77777777" w:rsidTr="00DF06D4">
        <w:trPr>
          <w:gridAfter w:val="1"/>
          <w:wAfter w:w="236" w:type="dxa"/>
          <w:trHeight w:val="315"/>
        </w:trPr>
        <w:tc>
          <w:tcPr>
            <w:tcW w:w="776" w:type="dxa"/>
            <w:gridSpan w:val="2"/>
            <w:tcBorders>
              <w:top w:val="nil"/>
              <w:left w:val="single" w:sz="4" w:space="0" w:color="auto"/>
              <w:bottom w:val="single" w:sz="4" w:space="0" w:color="auto"/>
              <w:right w:val="single" w:sz="4" w:space="0" w:color="auto"/>
            </w:tcBorders>
            <w:shd w:val="clear" w:color="000000" w:fill="FFFFFF"/>
            <w:hideMark/>
          </w:tcPr>
          <w:p w14:paraId="1C690E51"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36-40</w:t>
            </w:r>
          </w:p>
        </w:tc>
        <w:tc>
          <w:tcPr>
            <w:tcW w:w="934" w:type="dxa"/>
            <w:gridSpan w:val="3"/>
            <w:tcBorders>
              <w:top w:val="nil"/>
              <w:left w:val="nil"/>
              <w:bottom w:val="single" w:sz="4" w:space="0" w:color="auto"/>
              <w:right w:val="single" w:sz="4" w:space="0" w:color="auto"/>
            </w:tcBorders>
            <w:noWrap/>
            <w:vAlign w:val="bottom"/>
          </w:tcPr>
          <w:p w14:paraId="0556EC9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gridSpan w:val="3"/>
            <w:tcBorders>
              <w:top w:val="nil"/>
              <w:left w:val="nil"/>
              <w:bottom w:val="single" w:sz="4" w:space="0" w:color="auto"/>
              <w:right w:val="single" w:sz="4" w:space="0" w:color="auto"/>
            </w:tcBorders>
            <w:shd w:val="clear" w:color="000000" w:fill="FFFFFF"/>
            <w:vAlign w:val="bottom"/>
          </w:tcPr>
          <w:p w14:paraId="72BFAC1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1" w:type="dxa"/>
            <w:gridSpan w:val="3"/>
            <w:tcBorders>
              <w:top w:val="nil"/>
              <w:left w:val="nil"/>
              <w:bottom w:val="single" w:sz="4" w:space="0" w:color="auto"/>
              <w:right w:val="single" w:sz="4" w:space="0" w:color="auto"/>
            </w:tcBorders>
            <w:shd w:val="clear" w:color="000000" w:fill="FFFFFF"/>
            <w:vAlign w:val="bottom"/>
          </w:tcPr>
          <w:p w14:paraId="3E3A71A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739" w:type="dxa"/>
            <w:gridSpan w:val="4"/>
            <w:tcBorders>
              <w:top w:val="nil"/>
              <w:left w:val="nil"/>
              <w:bottom w:val="single" w:sz="4" w:space="0" w:color="auto"/>
              <w:right w:val="single" w:sz="4" w:space="0" w:color="auto"/>
            </w:tcBorders>
            <w:shd w:val="clear" w:color="000000" w:fill="FFFFFF"/>
            <w:vAlign w:val="bottom"/>
          </w:tcPr>
          <w:p w14:paraId="6328136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705" w:type="dxa"/>
            <w:gridSpan w:val="2"/>
            <w:tcBorders>
              <w:top w:val="nil"/>
              <w:left w:val="nil"/>
              <w:bottom w:val="single" w:sz="4" w:space="0" w:color="auto"/>
              <w:right w:val="single" w:sz="4" w:space="0" w:color="auto"/>
            </w:tcBorders>
            <w:shd w:val="clear" w:color="000000" w:fill="FFFFFF"/>
            <w:vAlign w:val="bottom"/>
          </w:tcPr>
          <w:p w14:paraId="137C2AAF"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652" w:type="dxa"/>
            <w:gridSpan w:val="2"/>
            <w:tcBorders>
              <w:top w:val="nil"/>
              <w:left w:val="nil"/>
              <w:bottom w:val="single" w:sz="4" w:space="0" w:color="auto"/>
              <w:right w:val="single" w:sz="4" w:space="0" w:color="auto"/>
            </w:tcBorders>
            <w:shd w:val="clear" w:color="000000" w:fill="FFFFFF"/>
            <w:vAlign w:val="bottom"/>
          </w:tcPr>
          <w:p w14:paraId="1D7E492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21</w:t>
            </w:r>
          </w:p>
        </w:tc>
        <w:tc>
          <w:tcPr>
            <w:tcW w:w="652" w:type="dxa"/>
            <w:gridSpan w:val="3"/>
            <w:tcBorders>
              <w:top w:val="nil"/>
              <w:left w:val="nil"/>
              <w:bottom w:val="single" w:sz="4" w:space="0" w:color="auto"/>
              <w:right w:val="single" w:sz="4" w:space="0" w:color="auto"/>
            </w:tcBorders>
            <w:noWrap/>
            <w:vAlign w:val="bottom"/>
          </w:tcPr>
          <w:p w14:paraId="10C82A64"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89" w:type="dxa"/>
            <w:gridSpan w:val="2"/>
            <w:tcBorders>
              <w:top w:val="nil"/>
              <w:left w:val="nil"/>
              <w:bottom w:val="single" w:sz="4" w:space="0" w:color="auto"/>
              <w:right w:val="single" w:sz="4" w:space="0" w:color="auto"/>
            </w:tcBorders>
            <w:noWrap/>
            <w:vAlign w:val="bottom"/>
          </w:tcPr>
          <w:p w14:paraId="6A0F0908"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62" w:type="dxa"/>
            <w:gridSpan w:val="2"/>
            <w:tcBorders>
              <w:top w:val="nil"/>
              <w:left w:val="nil"/>
              <w:bottom w:val="single" w:sz="4" w:space="0" w:color="auto"/>
              <w:right w:val="single" w:sz="4" w:space="0" w:color="auto"/>
            </w:tcBorders>
            <w:noWrap/>
            <w:vAlign w:val="bottom"/>
          </w:tcPr>
          <w:p w14:paraId="5DDA556A"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590" w:type="dxa"/>
            <w:gridSpan w:val="3"/>
            <w:tcBorders>
              <w:top w:val="nil"/>
              <w:left w:val="nil"/>
              <w:bottom w:val="single" w:sz="4" w:space="0" w:color="auto"/>
              <w:right w:val="single" w:sz="4" w:space="0" w:color="auto"/>
            </w:tcBorders>
            <w:noWrap/>
            <w:vAlign w:val="bottom"/>
          </w:tcPr>
          <w:p w14:paraId="1C0BB7B9"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w:t>
            </w:r>
          </w:p>
        </w:tc>
        <w:tc>
          <w:tcPr>
            <w:tcW w:w="630" w:type="dxa"/>
            <w:gridSpan w:val="4"/>
            <w:tcBorders>
              <w:top w:val="nil"/>
              <w:left w:val="nil"/>
              <w:bottom w:val="single" w:sz="4" w:space="0" w:color="auto"/>
              <w:right w:val="single" w:sz="4" w:space="0" w:color="auto"/>
            </w:tcBorders>
            <w:shd w:val="clear" w:color="000000" w:fill="FFFFFF"/>
            <w:vAlign w:val="bottom"/>
          </w:tcPr>
          <w:p w14:paraId="0894037C"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w:t>
            </w:r>
          </w:p>
        </w:tc>
        <w:tc>
          <w:tcPr>
            <w:tcW w:w="720" w:type="dxa"/>
            <w:gridSpan w:val="3"/>
            <w:tcBorders>
              <w:top w:val="nil"/>
              <w:left w:val="nil"/>
              <w:bottom w:val="single" w:sz="4" w:space="0" w:color="auto"/>
              <w:right w:val="single" w:sz="4" w:space="0" w:color="auto"/>
            </w:tcBorders>
            <w:noWrap/>
            <w:vAlign w:val="bottom"/>
          </w:tcPr>
          <w:p w14:paraId="31566644"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w:t>
            </w:r>
          </w:p>
        </w:tc>
        <w:tc>
          <w:tcPr>
            <w:tcW w:w="810" w:type="dxa"/>
            <w:gridSpan w:val="2"/>
            <w:tcBorders>
              <w:top w:val="nil"/>
              <w:left w:val="nil"/>
              <w:bottom w:val="single" w:sz="8" w:space="0" w:color="auto"/>
              <w:right w:val="single" w:sz="8" w:space="0" w:color="auto"/>
            </w:tcBorders>
            <w:shd w:val="clear" w:color="000000" w:fill="FCD5B4"/>
            <w:noWrap/>
            <w:vAlign w:val="bottom"/>
          </w:tcPr>
          <w:p w14:paraId="5A9E1DB6"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color w:val="000000"/>
              </w:rPr>
              <w:t>61</w:t>
            </w:r>
          </w:p>
        </w:tc>
      </w:tr>
      <w:tr w:rsidR="002D03D6" w:rsidRPr="002D03D6" w14:paraId="76355E53" w14:textId="77777777" w:rsidTr="00DF06D4">
        <w:trPr>
          <w:gridAfter w:val="1"/>
          <w:wAfter w:w="236" w:type="dxa"/>
          <w:trHeight w:val="315"/>
        </w:trPr>
        <w:tc>
          <w:tcPr>
            <w:tcW w:w="776" w:type="dxa"/>
            <w:gridSpan w:val="2"/>
            <w:tcBorders>
              <w:top w:val="nil"/>
              <w:left w:val="single" w:sz="4" w:space="0" w:color="auto"/>
              <w:bottom w:val="single" w:sz="4" w:space="0" w:color="auto"/>
              <w:right w:val="single" w:sz="4" w:space="0" w:color="auto"/>
            </w:tcBorders>
            <w:shd w:val="clear" w:color="000000" w:fill="FFFFFF"/>
            <w:hideMark/>
          </w:tcPr>
          <w:p w14:paraId="73C3FB77"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41-45</w:t>
            </w:r>
          </w:p>
        </w:tc>
        <w:tc>
          <w:tcPr>
            <w:tcW w:w="934" w:type="dxa"/>
            <w:gridSpan w:val="3"/>
            <w:tcBorders>
              <w:top w:val="nil"/>
              <w:left w:val="nil"/>
              <w:bottom w:val="single" w:sz="4" w:space="0" w:color="auto"/>
              <w:right w:val="single" w:sz="4" w:space="0" w:color="auto"/>
            </w:tcBorders>
            <w:noWrap/>
            <w:vAlign w:val="bottom"/>
          </w:tcPr>
          <w:p w14:paraId="4092EC7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gridSpan w:val="3"/>
            <w:tcBorders>
              <w:top w:val="nil"/>
              <w:left w:val="nil"/>
              <w:bottom w:val="single" w:sz="4" w:space="0" w:color="auto"/>
              <w:right w:val="single" w:sz="4" w:space="0" w:color="auto"/>
            </w:tcBorders>
            <w:shd w:val="clear" w:color="000000" w:fill="FFFFFF"/>
            <w:vAlign w:val="bottom"/>
          </w:tcPr>
          <w:p w14:paraId="5F86117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1" w:type="dxa"/>
            <w:gridSpan w:val="3"/>
            <w:tcBorders>
              <w:top w:val="nil"/>
              <w:left w:val="nil"/>
              <w:bottom w:val="single" w:sz="4" w:space="0" w:color="auto"/>
              <w:right w:val="single" w:sz="4" w:space="0" w:color="auto"/>
            </w:tcBorders>
            <w:shd w:val="clear" w:color="000000" w:fill="FFFFFF"/>
            <w:vAlign w:val="bottom"/>
          </w:tcPr>
          <w:p w14:paraId="35587DE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w:t>
            </w:r>
          </w:p>
        </w:tc>
        <w:tc>
          <w:tcPr>
            <w:tcW w:w="739" w:type="dxa"/>
            <w:gridSpan w:val="4"/>
            <w:tcBorders>
              <w:top w:val="nil"/>
              <w:left w:val="nil"/>
              <w:bottom w:val="single" w:sz="4" w:space="0" w:color="auto"/>
              <w:right w:val="single" w:sz="4" w:space="0" w:color="auto"/>
            </w:tcBorders>
            <w:shd w:val="clear" w:color="000000" w:fill="FFFFFF"/>
            <w:vAlign w:val="bottom"/>
          </w:tcPr>
          <w:p w14:paraId="1EE232C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705" w:type="dxa"/>
            <w:gridSpan w:val="2"/>
            <w:tcBorders>
              <w:top w:val="nil"/>
              <w:left w:val="nil"/>
              <w:bottom w:val="single" w:sz="4" w:space="0" w:color="auto"/>
              <w:right w:val="single" w:sz="4" w:space="0" w:color="auto"/>
            </w:tcBorders>
            <w:shd w:val="clear" w:color="000000" w:fill="FFFFFF"/>
            <w:vAlign w:val="bottom"/>
          </w:tcPr>
          <w:p w14:paraId="66C2B07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652" w:type="dxa"/>
            <w:gridSpan w:val="2"/>
            <w:tcBorders>
              <w:top w:val="nil"/>
              <w:left w:val="nil"/>
              <w:bottom w:val="single" w:sz="4" w:space="0" w:color="auto"/>
              <w:right w:val="single" w:sz="4" w:space="0" w:color="auto"/>
            </w:tcBorders>
            <w:shd w:val="clear" w:color="000000" w:fill="FFFFFF"/>
            <w:vAlign w:val="bottom"/>
          </w:tcPr>
          <w:p w14:paraId="55F7C913"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11</w:t>
            </w:r>
          </w:p>
        </w:tc>
        <w:tc>
          <w:tcPr>
            <w:tcW w:w="652" w:type="dxa"/>
            <w:gridSpan w:val="3"/>
            <w:tcBorders>
              <w:top w:val="nil"/>
              <w:left w:val="nil"/>
              <w:bottom w:val="single" w:sz="4" w:space="0" w:color="auto"/>
              <w:right w:val="single" w:sz="4" w:space="0" w:color="auto"/>
            </w:tcBorders>
            <w:noWrap/>
            <w:vAlign w:val="bottom"/>
          </w:tcPr>
          <w:p w14:paraId="1DE9B89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689" w:type="dxa"/>
            <w:gridSpan w:val="2"/>
            <w:tcBorders>
              <w:top w:val="nil"/>
              <w:left w:val="nil"/>
              <w:bottom w:val="single" w:sz="4" w:space="0" w:color="auto"/>
              <w:right w:val="single" w:sz="4" w:space="0" w:color="auto"/>
            </w:tcBorders>
            <w:noWrap/>
            <w:vAlign w:val="bottom"/>
          </w:tcPr>
          <w:p w14:paraId="2A5A6446"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62" w:type="dxa"/>
            <w:gridSpan w:val="2"/>
            <w:tcBorders>
              <w:top w:val="nil"/>
              <w:left w:val="nil"/>
              <w:bottom w:val="single" w:sz="4" w:space="0" w:color="auto"/>
              <w:right w:val="single" w:sz="4" w:space="0" w:color="auto"/>
            </w:tcBorders>
            <w:noWrap/>
            <w:vAlign w:val="bottom"/>
          </w:tcPr>
          <w:p w14:paraId="68C5A3D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590" w:type="dxa"/>
            <w:gridSpan w:val="3"/>
            <w:tcBorders>
              <w:top w:val="nil"/>
              <w:left w:val="nil"/>
              <w:bottom w:val="single" w:sz="4" w:space="0" w:color="auto"/>
              <w:right w:val="single" w:sz="4" w:space="0" w:color="auto"/>
            </w:tcBorders>
            <w:noWrap/>
            <w:vAlign w:val="bottom"/>
          </w:tcPr>
          <w:p w14:paraId="012BB48C"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5</w:t>
            </w:r>
          </w:p>
        </w:tc>
        <w:tc>
          <w:tcPr>
            <w:tcW w:w="630" w:type="dxa"/>
            <w:gridSpan w:val="4"/>
            <w:tcBorders>
              <w:top w:val="nil"/>
              <w:left w:val="nil"/>
              <w:bottom w:val="single" w:sz="4" w:space="0" w:color="auto"/>
              <w:right w:val="single" w:sz="4" w:space="0" w:color="auto"/>
            </w:tcBorders>
            <w:shd w:val="clear" w:color="000000" w:fill="FFFFFF"/>
            <w:vAlign w:val="bottom"/>
          </w:tcPr>
          <w:p w14:paraId="04BA03E1"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4</w:t>
            </w:r>
          </w:p>
        </w:tc>
        <w:tc>
          <w:tcPr>
            <w:tcW w:w="720" w:type="dxa"/>
            <w:gridSpan w:val="3"/>
            <w:tcBorders>
              <w:top w:val="nil"/>
              <w:left w:val="nil"/>
              <w:bottom w:val="single" w:sz="4" w:space="0" w:color="auto"/>
              <w:right w:val="single" w:sz="4" w:space="0" w:color="auto"/>
            </w:tcBorders>
            <w:noWrap/>
            <w:vAlign w:val="bottom"/>
          </w:tcPr>
          <w:p w14:paraId="6F3377DF"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12</w:t>
            </w:r>
          </w:p>
        </w:tc>
        <w:tc>
          <w:tcPr>
            <w:tcW w:w="810" w:type="dxa"/>
            <w:gridSpan w:val="2"/>
            <w:tcBorders>
              <w:top w:val="nil"/>
              <w:left w:val="nil"/>
              <w:bottom w:val="single" w:sz="8" w:space="0" w:color="auto"/>
              <w:right w:val="single" w:sz="8" w:space="0" w:color="auto"/>
            </w:tcBorders>
            <w:shd w:val="clear" w:color="000000" w:fill="FCD5B4"/>
            <w:noWrap/>
            <w:vAlign w:val="bottom"/>
          </w:tcPr>
          <w:p w14:paraId="248AA700"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color w:val="000000"/>
              </w:rPr>
              <w:t>77</w:t>
            </w:r>
          </w:p>
        </w:tc>
      </w:tr>
      <w:tr w:rsidR="002D03D6" w:rsidRPr="002D03D6" w14:paraId="0123FAD3" w14:textId="77777777" w:rsidTr="00DF06D4">
        <w:trPr>
          <w:gridAfter w:val="1"/>
          <w:wAfter w:w="236" w:type="dxa"/>
          <w:trHeight w:val="315"/>
        </w:trPr>
        <w:tc>
          <w:tcPr>
            <w:tcW w:w="776" w:type="dxa"/>
            <w:gridSpan w:val="2"/>
            <w:tcBorders>
              <w:top w:val="nil"/>
              <w:left w:val="single" w:sz="4" w:space="0" w:color="auto"/>
              <w:bottom w:val="single" w:sz="4" w:space="0" w:color="auto"/>
              <w:right w:val="single" w:sz="4" w:space="0" w:color="auto"/>
            </w:tcBorders>
            <w:shd w:val="clear" w:color="000000" w:fill="FFFFFF"/>
            <w:hideMark/>
          </w:tcPr>
          <w:p w14:paraId="7870803F"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46-50</w:t>
            </w:r>
          </w:p>
        </w:tc>
        <w:tc>
          <w:tcPr>
            <w:tcW w:w="934" w:type="dxa"/>
            <w:gridSpan w:val="3"/>
            <w:tcBorders>
              <w:top w:val="nil"/>
              <w:left w:val="nil"/>
              <w:bottom w:val="single" w:sz="4" w:space="0" w:color="auto"/>
              <w:right w:val="single" w:sz="4" w:space="0" w:color="auto"/>
            </w:tcBorders>
            <w:noWrap/>
            <w:vAlign w:val="bottom"/>
          </w:tcPr>
          <w:p w14:paraId="0EF4F8E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gridSpan w:val="3"/>
            <w:tcBorders>
              <w:top w:val="nil"/>
              <w:left w:val="nil"/>
              <w:bottom w:val="single" w:sz="4" w:space="0" w:color="auto"/>
              <w:right w:val="single" w:sz="4" w:space="0" w:color="auto"/>
            </w:tcBorders>
            <w:shd w:val="clear" w:color="000000" w:fill="FFFFFF"/>
            <w:vAlign w:val="bottom"/>
          </w:tcPr>
          <w:p w14:paraId="66FCC3A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1" w:type="dxa"/>
            <w:gridSpan w:val="3"/>
            <w:tcBorders>
              <w:top w:val="nil"/>
              <w:left w:val="nil"/>
              <w:bottom w:val="single" w:sz="4" w:space="0" w:color="auto"/>
              <w:right w:val="single" w:sz="4" w:space="0" w:color="auto"/>
            </w:tcBorders>
            <w:shd w:val="clear" w:color="000000" w:fill="FFFFFF"/>
            <w:vAlign w:val="bottom"/>
          </w:tcPr>
          <w:p w14:paraId="09EAB77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w:t>
            </w:r>
          </w:p>
        </w:tc>
        <w:tc>
          <w:tcPr>
            <w:tcW w:w="739" w:type="dxa"/>
            <w:gridSpan w:val="4"/>
            <w:tcBorders>
              <w:top w:val="nil"/>
              <w:left w:val="nil"/>
              <w:bottom w:val="single" w:sz="4" w:space="0" w:color="auto"/>
              <w:right w:val="single" w:sz="4" w:space="0" w:color="auto"/>
            </w:tcBorders>
            <w:shd w:val="clear" w:color="000000" w:fill="FFFFFF"/>
            <w:vAlign w:val="bottom"/>
          </w:tcPr>
          <w:p w14:paraId="0C8BE80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705" w:type="dxa"/>
            <w:gridSpan w:val="2"/>
            <w:tcBorders>
              <w:top w:val="nil"/>
              <w:left w:val="nil"/>
              <w:bottom w:val="single" w:sz="4" w:space="0" w:color="auto"/>
              <w:right w:val="single" w:sz="4" w:space="0" w:color="auto"/>
            </w:tcBorders>
            <w:shd w:val="clear" w:color="000000" w:fill="FFFFFF"/>
            <w:vAlign w:val="bottom"/>
          </w:tcPr>
          <w:p w14:paraId="6E51320D"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652" w:type="dxa"/>
            <w:gridSpan w:val="2"/>
            <w:tcBorders>
              <w:top w:val="nil"/>
              <w:left w:val="nil"/>
              <w:bottom w:val="single" w:sz="4" w:space="0" w:color="auto"/>
              <w:right w:val="single" w:sz="4" w:space="0" w:color="auto"/>
            </w:tcBorders>
            <w:shd w:val="clear" w:color="000000" w:fill="FFFFFF"/>
            <w:vAlign w:val="bottom"/>
          </w:tcPr>
          <w:p w14:paraId="3BFA10F0"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652" w:type="dxa"/>
            <w:gridSpan w:val="3"/>
            <w:tcBorders>
              <w:top w:val="nil"/>
              <w:left w:val="nil"/>
              <w:bottom w:val="single" w:sz="4" w:space="0" w:color="auto"/>
              <w:right w:val="single" w:sz="4" w:space="0" w:color="auto"/>
            </w:tcBorders>
            <w:noWrap/>
            <w:vAlign w:val="bottom"/>
          </w:tcPr>
          <w:p w14:paraId="0368968A"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89" w:type="dxa"/>
            <w:gridSpan w:val="2"/>
            <w:tcBorders>
              <w:top w:val="nil"/>
              <w:left w:val="nil"/>
              <w:bottom w:val="single" w:sz="4" w:space="0" w:color="auto"/>
              <w:right w:val="single" w:sz="4" w:space="0" w:color="auto"/>
            </w:tcBorders>
            <w:noWrap/>
            <w:vAlign w:val="bottom"/>
          </w:tcPr>
          <w:p w14:paraId="5E63ED52"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662" w:type="dxa"/>
            <w:gridSpan w:val="2"/>
            <w:tcBorders>
              <w:top w:val="nil"/>
              <w:left w:val="nil"/>
              <w:bottom w:val="single" w:sz="4" w:space="0" w:color="auto"/>
              <w:right w:val="single" w:sz="4" w:space="0" w:color="auto"/>
            </w:tcBorders>
            <w:noWrap/>
            <w:vAlign w:val="bottom"/>
          </w:tcPr>
          <w:p w14:paraId="3A943DAE"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590" w:type="dxa"/>
            <w:gridSpan w:val="3"/>
            <w:tcBorders>
              <w:top w:val="nil"/>
              <w:left w:val="nil"/>
              <w:bottom w:val="single" w:sz="4" w:space="0" w:color="auto"/>
              <w:right w:val="single" w:sz="4" w:space="0" w:color="auto"/>
            </w:tcBorders>
            <w:noWrap/>
            <w:vAlign w:val="bottom"/>
          </w:tcPr>
          <w:p w14:paraId="640EFC59"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11</w:t>
            </w:r>
          </w:p>
        </w:tc>
        <w:tc>
          <w:tcPr>
            <w:tcW w:w="630" w:type="dxa"/>
            <w:gridSpan w:val="4"/>
            <w:tcBorders>
              <w:top w:val="nil"/>
              <w:left w:val="nil"/>
              <w:bottom w:val="single" w:sz="4" w:space="0" w:color="auto"/>
              <w:right w:val="single" w:sz="4" w:space="0" w:color="auto"/>
            </w:tcBorders>
            <w:shd w:val="clear" w:color="000000" w:fill="FFFFFF"/>
            <w:vAlign w:val="bottom"/>
          </w:tcPr>
          <w:p w14:paraId="2DF3CEC1"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5</w:t>
            </w:r>
          </w:p>
        </w:tc>
        <w:tc>
          <w:tcPr>
            <w:tcW w:w="720" w:type="dxa"/>
            <w:gridSpan w:val="3"/>
            <w:tcBorders>
              <w:top w:val="nil"/>
              <w:left w:val="nil"/>
              <w:bottom w:val="single" w:sz="4" w:space="0" w:color="auto"/>
              <w:right w:val="single" w:sz="4" w:space="0" w:color="auto"/>
            </w:tcBorders>
            <w:noWrap/>
            <w:vAlign w:val="bottom"/>
          </w:tcPr>
          <w:p w14:paraId="7D4F9594"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16</w:t>
            </w:r>
          </w:p>
        </w:tc>
        <w:tc>
          <w:tcPr>
            <w:tcW w:w="810" w:type="dxa"/>
            <w:gridSpan w:val="2"/>
            <w:tcBorders>
              <w:top w:val="nil"/>
              <w:left w:val="nil"/>
              <w:bottom w:val="single" w:sz="8" w:space="0" w:color="auto"/>
              <w:right w:val="single" w:sz="8" w:space="0" w:color="auto"/>
            </w:tcBorders>
            <w:shd w:val="clear" w:color="000000" w:fill="FCD5B4"/>
            <w:noWrap/>
            <w:vAlign w:val="bottom"/>
          </w:tcPr>
          <w:p w14:paraId="712A5C4D"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color w:val="000000"/>
              </w:rPr>
              <w:t>84</w:t>
            </w:r>
          </w:p>
        </w:tc>
      </w:tr>
      <w:tr w:rsidR="002D03D6" w:rsidRPr="002D03D6" w14:paraId="1E1DBB84" w14:textId="77777777" w:rsidTr="00DF06D4">
        <w:trPr>
          <w:gridAfter w:val="1"/>
          <w:wAfter w:w="236" w:type="dxa"/>
          <w:trHeight w:val="315"/>
        </w:trPr>
        <w:tc>
          <w:tcPr>
            <w:tcW w:w="776" w:type="dxa"/>
            <w:gridSpan w:val="2"/>
            <w:tcBorders>
              <w:top w:val="nil"/>
              <w:left w:val="single" w:sz="4" w:space="0" w:color="auto"/>
              <w:bottom w:val="single" w:sz="4" w:space="0" w:color="auto"/>
              <w:right w:val="single" w:sz="4" w:space="0" w:color="auto"/>
            </w:tcBorders>
            <w:shd w:val="clear" w:color="000000" w:fill="FFFFFF"/>
            <w:hideMark/>
          </w:tcPr>
          <w:p w14:paraId="5C5A2613"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51-55</w:t>
            </w:r>
          </w:p>
        </w:tc>
        <w:tc>
          <w:tcPr>
            <w:tcW w:w="934" w:type="dxa"/>
            <w:gridSpan w:val="3"/>
            <w:tcBorders>
              <w:top w:val="nil"/>
              <w:left w:val="nil"/>
              <w:bottom w:val="single" w:sz="4" w:space="0" w:color="auto"/>
              <w:right w:val="single" w:sz="4" w:space="0" w:color="auto"/>
            </w:tcBorders>
            <w:noWrap/>
            <w:vAlign w:val="bottom"/>
          </w:tcPr>
          <w:p w14:paraId="0973944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gridSpan w:val="3"/>
            <w:tcBorders>
              <w:top w:val="nil"/>
              <w:left w:val="nil"/>
              <w:bottom w:val="single" w:sz="4" w:space="0" w:color="auto"/>
              <w:right w:val="single" w:sz="4" w:space="0" w:color="auto"/>
            </w:tcBorders>
            <w:shd w:val="clear" w:color="000000" w:fill="FFFFFF"/>
            <w:vAlign w:val="bottom"/>
          </w:tcPr>
          <w:p w14:paraId="320D146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1" w:type="dxa"/>
            <w:gridSpan w:val="3"/>
            <w:tcBorders>
              <w:top w:val="nil"/>
              <w:left w:val="nil"/>
              <w:bottom w:val="single" w:sz="4" w:space="0" w:color="auto"/>
              <w:right w:val="single" w:sz="4" w:space="0" w:color="auto"/>
            </w:tcBorders>
            <w:shd w:val="clear" w:color="000000" w:fill="FFFFFF"/>
            <w:vAlign w:val="bottom"/>
          </w:tcPr>
          <w:p w14:paraId="3AD4A9B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39</w:t>
            </w:r>
          </w:p>
        </w:tc>
        <w:tc>
          <w:tcPr>
            <w:tcW w:w="739" w:type="dxa"/>
            <w:gridSpan w:val="4"/>
            <w:tcBorders>
              <w:top w:val="nil"/>
              <w:left w:val="nil"/>
              <w:bottom w:val="single" w:sz="4" w:space="0" w:color="auto"/>
              <w:right w:val="single" w:sz="4" w:space="0" w:color="auto"/>
            </w:tcBorders>
            <w:shd w:val="clear" w:color="000000" w:fill="FFFFFF"/>
            <w:vAlign w:val="bottom"/>
          </w:tcPr>
          <w:p w14:paraId="0B803D8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w:t>
            </w:r>
          </w:p>
        </w:tc>
        <w:tc>
          <w:tcPr>
            <w:tcW w:w="705" w:type="dxa"/>
            <w:gridSpan w:val="2"/>
            <w:tcBorders>
              <w:top w:val="nil"/>
              <w:left w:val="nil"/>
              <w:bottom w:val="single" w:sz="4" w:space="0" w:color="auto"/>
              <w:right w:val="single" w:sz="4" w:space="0" w:color="auto"/>
            </w:tcBorders>
            <w:shd w:val="clear" w:color="000000" w:fill="FFFFFF"/>
            <w:vAlign w:val="bottom"/>
          </w:tcPr>
          <w:p w14:paraId="51C45E25"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652" w:type="dxa"/>
            <w:gridSpan w:val="2"/>
            <w:tcBorders>
              <w:top w:val="nil"/>
              <w:left w:val="nil"/>
              <w:bottom w:val="single" w:sz="4" w:space="0" w:color="auto"/>
              <w:right w:val="single" w:sz="4" w:space="0" w:color="auto"/>
            </w:tcBorders>
            <w:shd w:val="clear" w:color="000000" w:fill="FFFFFF"/>
            <w:vAlign w:val="bottom"/>
          </w:tcPr>
          <w:p w14:paraId="755C9AF0"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24</w:t>
            </w:r>
          </w:p>
        </w:tc>
        <w:tc>
          <w:tcPr>
            <w:tcW w:w="652" w:type="dxa"/>
            <w:gridSpan w:val="3"/>
            <w:tcBorders>
              <w:top w:val="nil"/>
              <w:left w:val="nil"/>
              <w:bottom w:val="single" w:sz="4" w:space="0" w:color="auto"/>
              <w:right w:val="single" w:sz="4" w:space="0" w:color="auto"/>
            </w:tcBorders>
            <w:noWrap/>
            <w:vAlign w:val="bottom"/>
          </w:tcPr>
          <w:p w14:paraId="7CB0DFCC"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689" w:type="dxa"/>
            <w:gridSpan w:val="2"/>
            <w:tcBorders>
              <w:top w:val="nil"/>
              <w:left w:val="nil"/>
              <w:bottom w:val="single" w:sz="4" w:space="0" w:color="auto"/>
              <w:right w:val="single" w:sz="4" w:space="0" w:color="auto"/>
            </w:tcBorders>
            <w:noWrap/>
            <w:vAlign w:val="bottom"/>
          </w:tcPr>
          <w:p w14:paraId="288683A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662" w:type="dxa"/>
            <w:gridSpan w:val="2"/>
            <w:tcBorders>
              <w:top w:val="nil"/>
              <w:left w:val="nil"/>
              <w:bottom w:val="single" w:sz="4" w:space="0" w:color="auto"/>
              <w:right w:val="single" w:sz="4" w:space="0" w:color="auto"/>
            </w:tcBorders>
            <w:noWrap/>
            <w:vAlign w:val="bottom"/>
          </w:tcPr>
          <w:p w14:paraId="4B748E54"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13</w:t>
            </w:r>
          </w:p>
        </w:tc>
        <w:tc>
          <w:tcPr>
            <w:tcW w:w="590" w:type="dxa"/>
            <w:gridSpan w:val="3"/>
            <w:tcBorders>
              <w:top w:val="nil"/>
              <w:left w:val="nil"/>
              <w:bottom w:val="single" w:sz="4" w:space="0" w:color="auto"/>
              <w:right w:val="single" w:sz="4" w:space="0" w:color="auto"/>
            </w:tcBorders>
            <w:noWrap/>
            <w:vAlign w:val="bottom"/>
          </w:tcPr>
          <w:p w14:paraId="51851A5C"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13</w:t>
            </w:r>
          </w:p>
        </w:tc>
        <w:tc>
          <w:tcPr>
            <w:tcW w:w="630" w:type="dxa"/>
            <w:gridSpan w:val="4"/>
            <w:tcBorders>
              <w:top w:val="nil"/>
              <w:left w:val="nil"/>
              <w:bottom w:val="single" w:sz="4" w:space="0" w:color="auto"/>
              <w:right w:val="single" w:sz="4" w:space="0" w:color="auto"/>
            </w:tcBorders>
            <w:shd w:val="clear" w:color="000000" w:fill="FFFFFF"/>
            <w:vAlign w:val="bottom"/>
          </w:tcPr>
          <w:p w14:paraId="7A512032"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11</w:t>
            </w:r>
          </w:p>
        </w:tc>
        <w:tc>
          <w:tcPr>
            <w:tcW w:w="720" w:type="dxa"/>
            <w:gridSpan w:val="3"/>
            <w:tcBorders>
              <w:top w:val="nil"/>
              <w:left w:val="nil"/>
              <w:bottom w:val="single" w:sz="4" w:space="0" w:color="auto"/>
              <w:right w:val="single" w:sz="4" w:space="0" w:color="auto"/>
            </w:tcBorders>
            <w:noWrap/>
            <w:vAlign w:val="bottom"/>
          </w:tcPr>
          <w:p w14:paraId="154D2A22"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16</w:t>
            </w:r>
          </w:p>
        </w:tc>
        <w:tc>
          <w:tcPr>
            <w:tcW w:w="810" w:type="dxa"/>
            <w:gridSpan w:val="2"/>
            <w:tcBorders>
              <w:top w:val="nil"/>
              <w:left w:val="nil"/>
              <w:bottom w:val="single" w:sz="8" w:space="0" w:color="auto"/>
              <w:right w:val="single" w:sz="8" w:space="0" w:color="auto"/>
            </w:tcBorders>
            <w:shd w:val="clear" w:color="000000" w:fill="FCD5B4"/>
            <w:noWrap/>
            <w:vAlign w:val="bottom"/>
          </w:tcPr>
          <w:p w14:paraId="4C561984"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color w:val="000000"/>
              </w:rPr>
              <w:t>153</w:t>
            </w:r>
          </w:p>
        </w:tc>
      </w:tr>
      <w:tr w:rsidR="002D03D6" w:rsidRPr="002D03D6" w14:paraId="49EA7C54" w14:textId="77777777" w:rsidTr="00DF06D4">
        <w:trPr>
          <w:gridAfter w:val="1"/>
          <w:wAfter w:w="236" w:type="dxa"/>
          <w:trHeight w:val="315"/>
        </w:trPr>
        <w:tc>
          <w:tcPr>
            <w:tcW w:w="776" w:type="dxa"/>
            <w:gridSpan w:val="2"/>
            <w:tcBorders>
              <w:top w:val="nil"/>
              <w:left w:val="single" w:sz="4" w:space="0" w:color="auto"/>
              <w:bottom w:val="single" w:sz="4" w:space="0" w:color="auto"/>
              <w:right w:val="single" w:sz="4" w:space="0" w:color="auto"/>
            </w:tcBorders>
            <w:shd w:val="clear" w:color="000000" w:fill="FFFFFF"/>
            <w:hideMark/>
          </w:tcPr>
          <w:p w14:paraId="75AF7344"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56-60</w:t>
            </w:r>
          </w:p>
        </w:tc>
        <w:tc>
          <w:tcPr>
            <w:tcW w:w="934" w:type="dxa"/>
            <w:gridSpan w:val="3"/>
            <w:tcBorders>
              <w:top w:val="nil"/>
              <w:left w:val="nil"/>
              <w:bottom w:val="single" w:sz="4" w:space="0" w:color="auto"/>
              <w:right w:val="single" w:sz="4" w:space="0" w:color="auto"/>
            </w:tcBorders>
            <w:noWrap/>
            <w:vAlign w:val="bottom"/>
          </w:tcPr>
          <w:p w14:paraId="66E6005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gridSpan w:val="3"/>
            <w:tcBorders>
              <w:top w:val="nil"/>
              <w:left w:val="nil"/>
              <w:bottom w:val="single" w:sz="4" w:space="0" w:color="auto"/>
              <w:right w:val="single" w:sz="4" w:space="0" w:color="auto"/>
            </w:tcBorders>
            <w:shd w:val="clear" w:color="000000" w:fill="FFFFFF"/>
            <w:vAlign w:val="bottom"/>
          </w:tcPr>
          <w:p w14:paraId="20A9225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801" w:type="dxa"/>
            <w:gridSpan w:val="3"/>
            <w:tcBorders>
              <w:top w:val="nil"/>
              <w:left w:val="nil"/>
              <w:bottom w:val="single" w:sz="4" w:space="0" w:color="auto"/>
              <w:right w:val="single" w:sz="4" w:space="0" w:color="auto"/>
            </w:tcBorders>
            <w:shd w:val="clear" w:color="000000" w:fill="FFFFFF"/>
            <w:vAlign w:val="bottom"/>
          </w:tcPr>
          <w:p w14:paraId="139737A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36</w:t>
            </w:r>
          </w:p>
        </w:tc>
        <w:tc>
          <w:tcPr>
            <w:tcW w:w="739" w:type="dxa"/>
            <w:gridSpan w:val="4"/>
            <w:tcBorders>
              <w:top w:val="nil"/>
              <w:left w:val="nil"/>
              <w:bottom w:val="single" w:sz="4" w:space="0" w:color="auto"/>
              <w:right w:val="single" w:sz="4" w:space="0" w:color="auto"/>
            </w:tcBorders>
            <w:shd w:val="clear" w:color="000000" w:fill="FFFFFF"/>
            <w:vAlign w:val="bottom"/>
          </w:tcPr>
          <w:p w14:paraId="2B3FBA0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705" w:type="dxa"/>
            <w:gridSpan w:val="2"/>
            <w:tcBorders>
              <w:top w:val="nil"/>
              <w:left w:val="nil"/>
              <w:bottom w:val="single" w:sz="4" w:space="0" w:color="auto"/>
              <w:right w:val="single" w:sz="4" w:space="0" w:color="auto"/>
            </w:tcBorders>
            <w:shd w:val="clear" w:color="000000" w:fill="FFFFFF"/>
            <w:vAlign w:val="bottom"/>
          </w:tcPr>
          <w:p w14:paraId="46D11BCD"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652" w:type="dxa"/>
            <w:gridSpan w:val="2"/>
            <w:tcBorders>
              <w:top w:val="nil"/>
              <w:left w:val="nil"/>
              <w:bottom w:val="single" w:sz="4" w:space="0" w:color="auto"/>
              <w:right w:val="single" w:sz="4" w:space="0" w:color="auto"/>
            </w:tcBorders>
            <w:shd w:val="clear" w:color="000000" w:fill="FFFFFF"/>
            <w:vAlign w:val="bottom"/>
          </w:tcPr>
          <w:p w14:paraId="5F245F36"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18</w:t>
            </w:r>
          </w:p>
        </w:tc>
        <w:tc>
          <w:tcPr>
            <w:tcW w:w="652" w:type="dxa"/>
            <w:gridSpan w:val="3"/>
            <w:tcBorders>
              <w:top w:val="nil"/>
              <w:left w:val="nil"/>
              <w:bottom w:val="single" w:sz="4" w:space="0" w:color="auto"/>
              <w:right w:val="single" w:sz="4" w:space="0" w:color="auto"/>
            </w:tcBorders>
            <w:noWrap/>
            <w:vAlign w:val="bottom"/>
          </w:tcPr>
          <w:p w14:paraId="11658F5C"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17</w:t>
            </w:r>
          </w:p>
        </w:tc>
        <w:tc>
          <w:tcPr>
            <w:tcW w:w="689" w:type="dxa"/>
            <w:gridSpan w:val="2"/>
            <w:tcBorders>
              <w:top w:val="nil"/>
              <w:left w:val="nil"/>
              <w:bottom w:val="single" w:sz="4" w:space="0" w:color="auto"/>
              <w:right w:val="single" w:sz="4" w:space="0" w:color="auto"/>
            </w:tcBorders>
            <w:noWrap/>
            <w:vAlign w:val="bottom"/>
          </w:tcPr>
          <w:p w14:paraId="00396FC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14</w:t>
            </w:r>
          </w:p>
        </w:tc>
        <w:tc>
          <w:tcPr>
            <w:tcW w:w="662" w:type="dxa"/>
            <w:gridSpan w:val="2"/>
            <w:tcBorders>
              <w:top w:val="nil"/>
              <w:left w:val="nil"/>
              <w:bottom w:val="single" w:sz="4" w:space="0" w:color="auto"/>
              <w:right w:val="single" w:sz="4" w:space="0" w:color="auto"/>
            </w:tcBorders>
            <w:noWrap/>
            <w:vAlign w:val="bottom"/>
          </w:tcPr>
          <w:p w14:paraId="3680DC7C"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22</w:t>
            </w:r>
          </w:p>
        </w:tc>
        <w:tc>
          <w:tcPr>
            <w:tcW w:w="590" w:type="dxa"/>
            <w:gridSpan w:val="3"/>
            <w:tcBorders>
              <w:top w:val="nil"/>
              <w:left w:val="nil"/>
              <w:bottom w:val="single" w:sz="4" w:space="0" w:color="auto"/>
              <w:right w:val="single" w:sz="4" w:space="0" w:color="auto"/>
            </w:tcBorders>
            <w:noWrap/>
            <w:vAlign w:val="bottom"/>
          </w:tcPr>
          <w:p w14:paraId="089762AF"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14</w:t>
            </w:r>
          </w:p>
        </w:tc>
        <w:tc>
          <w:tcPr>
            <w:tcW w:w="630" w:type="dxa"/>
            <w:gridSpan w:val="4"/>
            <w:tcBorders>
              <w:top w:val="nil"/>
              <w:left w:val="nil"/>
              <w:bottom w:val="single" w:sz="4" w:space="0" w:color="auto"/>
              <w:right w:val="single" w:sz="4" w:space="0" w:color="auto"/>
            </w:tcBorders>
            <w:shd w:val="clear" w:color="000000" w:fill="FFFFFF"/>
            <w:vAlign w:val="bottom"/>
          </w:tcPr>
          <w:p w14:paraId="32B18913"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14</w:t>
            </w:r>
          </w:p>
        </w:tc>
        <w:tc>
          <w:tcPr>
            <w:tcW w:w="720" w:type="dxa"/>
            <w:gridSpan w:val="3"/>
            <w:tcBorders>
              <w:top w:val="nil"/>
              <w:left w:val="nil"/>
              <w:bottom w:val="single" w:sz="4" w:space="0" w:color="auto"/>
              <w:right w:val="single" w:sz="4" w:space="0" w:color="auto"/>
            </w:tcBorders>
            <w:noWrap/>
            <w:vAlign w:val="bottom"/>
          </w:tcPr>
          <w:p w14:paraId="5FE46BE7"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33</w:t>
            </w:r>
          </w:p>
        </w:tc>
        <w:tc>
          <w:tcPr>
            <w:tcW w:w="810" w:type="dxa"/>
            <w:gridSpan w:val="2"/>
            <w:tcBorders>
              <w:top w:val="nil"/>
              <w:left w:val="nil"/>
              <w:bottom w:val="single" w:sz="8" w:space="0" w:color="auto"/>
              <w:right w:val="single" w:sz="8" w:space="0" w:color="auto"/>
            </w:tcBorders>
            <w:shd w:val="clear" w:color="000000" w:fill="FCD5B4"/>
            <w:noWrap/>
            <w:vAlign w:val="bottom"/>
          </w:tcPr>
          <w:p w14:paraId="590C5A21"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color w:val="000000"/>
              </w:rPr>
              <w:t>184</w:t>
            </w:r>
          </w:p>
        </w:tc>
      </w:tr>
      <w:tr w:rsidR="002D03D6" w:rsidRPr="002D03D6" w14:paraId="016967D2" w14:textId="77777777" w:rsidTr="00DF06D4">
        <w:trPr>
          <w:gridAfter w:val="1"/>
          <w:wAfter w:w="236" w:type="dxa"/>
          <w:trHeight w:val="315"/>
        </w:trPr>
        <w:tc>
          <w:tcPr>
            <w:tcW w:w="776" w:type="dxa"/>
            <w:gridSpan w:val="2"/>
            <w:tcBorders>
              <w:top w:val="nil"/>
              <w:left w:val="single" w:sz="4" w:space="0" w:color="auto"/>
              <w:bottom w:val="single" w:sz="4" w:space="0" w:color="auto"/>
              <w:right w:val="single" w:sz="4" w:space="0" w:color="auto"/>
            </w:tcBorders>
            <w:shd w:val="clear" w:color="000000" w:fill="FFFFFF"/>
            <w:hideMark/>
          </w:tcPr>
          <w:p w14:paraId="43B08246"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61-65</w:t>
            </w:r>
          </w:p>
        </w:tc>
        <w:tc>
          <w:tcPr>
            <w:tcW w:w="934" w:type="dxa"/>
            <w:gridSpan w:val="3"/>
            <w:tcBorders>
              <w:top w:val="nil"/>
              <w:left w:val="nil"/>
              <w:bottom w:val="single" w:sz="4" w:space="0" w:color="auto"/>
              <w:right w:val="single" w:sz="4" w:space="0" w:color="auto"/>
            </w:tcBorders>
            <w:noWrap/>
            <w:vAlign w:val="bottom"/>
          </w:tcPr>
          <w:p w14:paraId="6582968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gridSpan w:val="3"/>
            <w:tcBorders>
              <w:top w:val="nil"/>
              <w:left w:val="nil"/>
              <w:bottom w:val="single" w:sz="4" w:space="0" w:color="auto"/>
              <w:right w:val="single" w:sz="4" w:space="0" w:color="auto"/>
            </w:tcBorders>
            <w:shd w:val="clear" w:color="000000" w:fill="FFFFFF"/>
            <w:vAlign w:val="bottom"/>
          </w:tcPr>
          <w:p w14:paraId="5DD50CA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1" w:type="dxa"/>
            <w:gridSpan w:val="3"/>
            <w:tcBorders>
              <w:top w:val="nil"/>
              <w:left w:val="nil"/>
              <w:bottom w:val="single" w:sz="4" w:space="0" w:color="auto"/>
              <w:right w:val="single" w:sz="4" w:space="0" w:color="auto"/>
            </w:tcBorders>
            <w:shd w:val="clear" w:color="000000" w:fill="FFFFFF"/>
            <w:vAlign w:val="bottom"/>
          </w:tcPr>
          <w:p w14:paraId="5154816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w:t>
            </w:r>
          </w:p>
        </w:tc>
        <w:tc>
          <w:tcPr>
            <w:tcW w:w="739" w:type="dxa"/>
            <w:gridSpan w:val="4"/>
            <w:tcBorders>
              <w:top w:val="nil"/>
              <w:left w:val="nil"/>
              <w:bottom w:val="single" w:sz="4" w:space="0" w:color="auto"/>
              <w:right w:val="single" w:sz="4" w:space="0" w:color="auto"/>
            </w:tcBorders>
            <w:shd w:val="clear" w:color="000000" w:fill="FFFFFF"/>
            <w:vAlign w:val="bottom"/>
          </w:tcPr>
          <w:p w14:paraId="31F4E82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705" w:type="dxa"/>
            <w:gridSpan w:val="2"/>
            <w:tcBorders>
              <w:top w:val="nil"/>
              <w:left w:val="nil"/>
              <w:bottom w:val="single" w:sz="4" w:space="0" w:color="auto"/>
              <w:right w:val="single" w:sz="4" w:space="0" w:color="auto"/>
            </w:tcBorders>
            <w:shd w:val="clear" w:color="000000" w:fill="FFFFFF"/>
            <w:vAlign w:val="bottom"/>
          </w:tcPr>
          <w:p w14:paraId="1B7A8EDD"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652" w:type="dxa"/>
            <w:gridSpan w:val="2"/>
            <w:tcBorders>
              <w:top w:val="nil"/>
              <w:left w:val="nil"/>
              <w:bottom w:val="single" w:sz="4" w:space="0" w:color="auto"/>
              <w:right w:val="single" w:sz="4" w:space="0" w:color="auto"/>
            </w:tcBorders>
            <w:shd w:val="clear" w:color="000000" w:fill="FFFFFF"/>
            <w:vAlign w:val="bottom"/>
          </w:tcPr>
          <w:p w14:paraId="47C76956"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652" w:type="dxa"/>
            <w:gridSpan w:val="3"/>
            <w:tcBorders>
              <w:top w:val="nil"/>
              <w:left w:val="nil"/>
              <w:bottom w:val="single" w:sz="4" w:space="0" w:color="auto"/>
              <w:right w:val="single" w:sz="4" w:space="0" w:color="auto"/>
            </w:tcBorders>
            <w:noWrap/>
            <w:vAlign w:val="bottom"/>
          </w:tcPr>
          <w:p w14:paraId="4820D2CC"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19</w:t>
            </w:r>
          </w:p>
        </w:tc>
        <w:tc>
          <w:tcPr>
            <w:tcW w:w="689" w:type="dxa"/>
            <w:gridSpan w:val="2"/>
            <w:tcBorders>
              <w:top w:val="nil"/>
              <w:left w:val="nil"/>
              <w:bottom w:val="single" w:sz="4" w:space="0" w:color="auto"/>
              <w:right w:val="single" w:sz="4" w:space="0" w:color="auto"/>
            </w:tcBorders>
            <w:noWrap/>
            <w:vAlign w:val="bottom"/>
          </w:tcPr>
          <w:p w14:paraId="2E43ABAF"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13</w:t>
            </w:r>
          </w:p>
        </w:tc>
        <w:tc>
          <w:tcPr>
            <w:tcW w:w="662" w:type="dxa"/>
            <w:gridSpan w:val="2"/>
            <w:tcBorders>
              <w:top w:val="nil"/>
              <w:left w:val="nil"/>
              <w:bottom w:val="single" w:sz="4" w:space="0" w:color="auto"/>
              <w:right w:val="single" w:sz="4" w:space="0" w:color="auto"/>
            </w:tcBorders>
            <w:noWrap/>
            <w:vAlign w:val="bottom"/>
          </w:tcPr>
          <w:p w14:paraId="751E2EAA"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34</w:t>
            </w:r>
          </w:p>
        </w:tc>
        <w:tc>
          <w:tcPr>
            <w:tcW w:w="590" w:type="dxa"/>
            <w:gridSpan w:val="3"/>
            <w:tcBorders>
              <w:top w:val="nil"/>
              <w:left w:val="nil"/>
              <w:bottom w:val="single" w:sz="4" w:space="0" w:color="auto"/>
              <w:right w:val="single" w:sz="4" w:space="0" w:color="auto"/>
            </w:tcBorders>
            <w:noWrap/>
            <w:vAlign w:val="bottom"/>
          </w:tcPr>
          <w:p w14:paraId="21F124A6"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28</w:t>
            </w:r>
          </w:p>
        </w:tc>
        <w:tc>
          <w:tcPr>
            <w:tcW w:w="630" w:type="dxa"/>
            <w:gridSpan w:val="4"/>
            <w:tcBorders>
              <w:top w:val="nil"/>
              <w:left w:val="nil"/>
              <w:bottom w:val="single" w:sz="4" w:space="0" w:color="auto"/>
              <w:right w:val="single" w:sz="4" w:space="0" w:color="auto"/>
            </w:tcBorders>
            <w:shd w:val="clear" w:color="000000" w:fill="FFFFFF"/>
            <w:vAlign w:val="bottom"/>
          </w:tcPr>
          <w:p w14:paraId="3B17B591"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25</w:t>
            </w:r>
          </w:p>
        </w:tc>
        <w:tc>
          <w:tcPr>
            <w:tcW w:w="720" w:type="dxa"/>
            <w:gridSpan w:val="3"/>
            <w:tcBorders>
              <w:top w:val="nil"/>
              <w:left w:val="nil"/>
              <w:bottom w:val="single" w:sz="4" w:space="0" w:color="auto"/>
              <w:right w:val="single" w:sz="4" w:space="0" w:color="auto"/>
            </w:tcBorders>
            <w:noWrap/>
            <w:vAlign w:val="bottom"/>
          </w:tcPr>
          <w:p w14:paraId="179D5D89"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41</w:t>
            </w:r>
          </w:p>
        </w:tc>
        <w:tc>
          <w:tcPr>
            <w:tcW w:w="810" w:type="dxa"/>
            <w:gridSpan w:val="2"/>
            <w:tcBorders>
              <w:top w:val="nil"/>
              <w:left w:val="nil"/>
              <w:bottom w:val="single" w:sz="8" w:space="0" w:color="auto"/>
              <w:right w:val="single" w:sz="8" w:space="0" w:color="auto"/>
            </w:tcBorders>
            <w:shd w:val="clear" w:color="000000" w:fill="FCD5B4"/>
            <w:noWrap/>
            <w:vAlign w:val="bottom"/>
          </w:tcPr>
          <w:p w14:paraId="0B1A0CCA"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color w:val="000000"/>
              </w:rPr>
              <w:t>196</w:t>
            </w:r>
          </w:p>
        </w:tc>
      </w:tr>
      <w:tr w:rsidR="002D03D6" w:rsidRPr="002D03D6" w14:paraId="20905347" w14:textId="77777777" w:rsidTr="00DF06D4">
        <w:trPr>
          <w:gridAfter w:val="1"/>
          <w:wAfter w:w="236" w:type="dxa"/>
          <w:trHeight w:val="315"/>
        </w:trPr>
        <w:tc>
          <w:tcPr>
            <w:tcW w:w="776" w:type="dxa"/>
            <w:gridSpan w:val="2"/>
            <w:tcBorders>
              <w:top w:val="nil"/>
              <w:left w:val="single" w:sz="4" w:space="0" w:color="auto"/>
              <w:bottom w:val="single" w:sz="4" w:space="0" w:color="auto"/>
              <w:right w:val="single" w:sz="4" w:space="0" w:color="auto"/>
            </w:tcBorders>
            <w:shd w:val="clear" w:color="000000" w:fill="FFFFFF"/>
            <w:hideMark/>
          </w:tcPr>
          <w:p w14:paraId="43C08CE0"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66-70</w:t>
            </w:r>
          </w:p>
        </w:tc>
        <w:tc>
          <w:tcPr>
            <w:tcW w:w="934" w:type="dxa"/>
            <w:gridSpan w:val="3"/>
            <w:tcBorders>
              <w:top w:val="nil"/>
              <w:left w:val="nil"/>
              <w:bottom w:val="single" w:sz="4" w:space="0" w:color="auto"/>
              <w:right w:val="single" w:sz="4" w:space="0" w:color="auto"/>
            </w:tcBorders>
            <w:noWrap/>
            <w:vAlign w:val="bottom"/>
          </w:tcPr>
          <w:p w14:paraId="4CE93FF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gridSpan w:val="3"/>
            <w:tcBorders>
              <w:top w:val="nil"/>
              <w:left w:val="nil"/>
              <w:bottom w:val="single" w:sz="4" w:space="0" w:color="auto"/>
              <w:right w:val="single" w:sz="4" w:space="0" w:color="auto"/>
            </w:tcBorders>
            <w:shd w:val="clear" w:color="000000" w:fill="FFFFFF"/>
            <w:vAlign w:val="bottom"/>
          </w:tcPr>
          <w:p w14:paraId="2B4712A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1" w:type="dxa"/>
            <w:gridSpan w:val="3"/>
            <w:tcBorders>
              <w:top w:val="nil"/>
              <w:left w:val="nil"/>
              <w:bottom w:val="single" w:sz="4" w:space="0" w:color="auto"/>
              <w:right w:val="single" w:sz="4" w:space="0" w:color="auto"/>
            </w:tcBorders>
            <w:shd w:val="clear" w:color="000000" w:fill="FFFFFF"/>
            <w:vAlign w:val="bottom"/>
          </w:tcPr>
          <w:p w14:paraId="60A3BEE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739" w:type="dxa"/>
            <w:gridSpan w:val="4"/>
            <w:tcBorders>
              <w:top w:val="nil"/>
              <w:left w:val="nil"/>
              <w:bottom w:val="single" w:sz="4" w:space="0" w:color="auto"/>
              <w:right w:val="single" w:sz="4" w:space="0" w:color="auto"/>
            </w:tcBorders>
            <w:shd w:val="clear" w:color="000000" w:fill="FFFFFF"/>
            <w:vAlign w:val="bottom"/>
          </w:tcPr>
          <w:p w14:paraId="04DE7D4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705" w:type="dxa"/>
            <w:gridSpan w:val="2"/>
            <w:tcBorders>
              <w:top w:val="nil"/>
              <w:left w:val="nil"/>
              <w:bottom w:val="single" w:sz="4" w:space="0" w:color="auto"/>
              <w:right w:val="single" w:sz="4" w:space="0" w:color="auto"/>
            </w:tcBorders>
            <w:shd w:val="clear" w:color="000000" w:fill="FFFFFF"/>
            <w:vAlign w:val="bottom"/>
          </w:tcPr>
          <w:p w14:paraId="6678E7D4"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52" w:type="dxa"/>
            <w:gridSpan w:val="2"/>
            <w:tcBorders>
              <w:top w:val="nil"/>
              <w:left w:val="nil"/>
              <w:bottom w:val="single" w:sz="4" w:space="0" w:color="auto"/>
              <w:right w:val="single" w:sz="4" w:space="0" w:color="auto"/>
            </w:tcBorders>
            <w:shd w:val="clear" w:color="000000" w:fill="FFFFFF"/>
            <w:vAlign w:val="bottom"/>
          </w:tcPr>
          <w:p w14:paraId="4762A474"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652" w:type="dxa"/>
            <w:gridSpan w:val="3"/>
            <w:tcBorders>
              <w:top w:val="nil"/>
              <w:left w:val="nil"/>
              <w:bottom w:val="single" w:sz="4" w:space="0" w:color="auto"/>
              <w:right w:val="single" w:sz="4" w:space="0" w:color="auto"/>
            </w:tcBorders>
            <w:noWrap/>
            <w:vAlign w:val="bottom"/>
          </w:tcPr>
          <w:p w14:paraId="2E4BDA52"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689" w:type="dxa"/>
            <w:gridSpan w:val="2"/>
            <w:tcBorders>
              <w:top w:val="nil"/>
              <w:left w:val="nil"/>
              <w:bottom w:val="single" w:sz="4" w:space="0" w:color="auto"/>
              <w:right w:val="single" w:sz="4" w:space="0" w:color="auto"/>
            </w:tcBorders>
            <w:noWrap/>
            <w:vAlign w:val="bottom"/>
          </w:tcPr>
          <w:p w14:paraId="2F035003"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15</w:t>
            </w:r>
          </w:p>
        </w:tc>
        <w:tc>
          <w:tcPr>
            <w:tcW w:w="662" w:type="dxa"/>
            <w:gridSpan w:val="2"/>
            <w:tcBorders>
              <w:top w:val="nil"/>
              <w:left w:val="nil"/>
              <w:bottom w:val="single" w:sz="4" w:space="0" w:color="auto"/>
              <w:right w:val="single" w:sz="4" w:space="0" w:color="auto"/>
            </w:tcBorders>
            <w:noWrap/>
            <w:vAlign w:val="bottom"/>
          </w:tcPr>
          <w:p w14:paraId="2D213CDC"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33</w:t>
            </w:r>
          </w:p>
        </w:tc>
        <w:tc>
          <w:tcPr>
            <w:tcW w:w="590" w:type="dxa"/>
            <w:gridSpan w:val="3"/>
            <w:tcBorders>
              <w:top w:val="nil"/>
              <w:left w:val="nil"/>
              <w:bottom w:val="single" w:sz="4" w:space="0" w:color="auto"/>
              <w:right w:val="single" w:sz="4" w:space="0" w:color="auto"/>
            </w:tcBorders>
            <w:noWrap/>
            <w:vAlign w:val="bottom"/>
          </w:tcPr>
          <w:p w14:paraId="6F289F7B"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44</w:t>
            </w:r>
          </w:p>
        </w:tc>
        <w:tc>
          <w:tcPr>
            <w:tcW w:w="630" w:type="dxa"/>
            <w:gridSpan w:val="4"/>
            <w:tcBorders>
              <w:top w:val="nil"/>
              <w:left w:val="nil"/>
              <w:bottom w:val="single" w:sz="4" w:space="0" w:color="auto"/>
              <w:right w:val="single" w:sz="4" w:space="0" w:color="auto"/>
            </w:tcBorders>
            <w:shd w:val="clear" w:color="000000" w:fill="FFFFFF"/>
            <w:vAlign w:val="bottom"/>
          </w:tcPr>
          <w:p w14:paraId="047B308B"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39</w:t>
            </w:r>
          </w:p>
        </w:tc>
        <w:tc>
          <w:tcPr>
            <w:tcW w:w="720" w:type="dxa"/>
            <w:gridSpan w:val="3"/>
            <w:tcBorders>
              <w:top w:val="nil"/>
              <w:left w:val="nil"/>
              <w:bottom w:val="single" w:sz="4" w:space="0" w:color="auto"/>
              <w:right w:val="single" w:sz="4" w:space="0" w:color="auto"/>
            </w:tcBorders>
            <w:noWrap/>
            <w:vAlign w:val="bottom"/>
          </w:tcPr>
          <w:p w14:paraId="0501E58B"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43</w:t>
            </w:r>
          </w:p>
        </w:tc>
        <w:tc>
          <w:tcPr>
            <w:tcW w:w="810" w:type="dxa"/>
            <w:gridSpan w:val="2"/>
            <w:tcBorders>
              <w:top w:val="nil"/>
              <w:left w:val="nil"/>
              <w:bottom w:val="single" w:sz="8" w:space="0" w:color="auto"/>
              <w:right w:val="single" w:sz="8" w:space="0" w:color="auto"/>
            </w:tcBorders>
            <w:shd w:val="clear" w:color="000000" w:fill="FCD5B4"/>
            <w:noWrap/>
            <w:vAlign w:val="bottom"/>
          </w:tcPr>
          <w:p w14:paraId="34CFBCF2"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color w:val="000000"/>
              </w:rPr>
              <w:t>211</w:t>
            </w:r>
          </w:p>
        </w:tc>
      </w:tr>
      <w:tr w:rsidR="002D03D6" w:rsidRPr="002D03D6" w14:paraId="038A676F" w14:textId="77777777" w:rsidTr="00DF06D4">
        <w:trPr>
          <w:gridAfter w:val="1"/>
          <w:wAfter w:w="236" w:type="dxa"/>
          <w:trHeight w:val="315"/>
        </w:trPr>
        <w:tc>
          <w:tcPr>
            <w:tcW w:w="776" w:type="dxa"/>
            <w:gridSpan w:val="2"/>
            <w:tcBorders>
              <w:top w:val="nil"/>
              <w:left w:val="single" w:sz="4" w:space="0" w:color="auto"/>
              <w:bottom w:val="single" w:sz="4" w:space="0" w:color="auto"/>
              <w:right w:val="single" w:sz="4" w:space="0" w:color="auto"/>
            </w:tcBorders>
            <w:shd w:val="clear" w:color="000000" w:fill="FFFFFF"/>
            <w:hideMark/>
          </w:tcPr>
          <w:p w14:paraId="5BD78995"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71-75</w:t>
            </w:r>
          </w:p>
        </w:tc>
        <w:tc>
          <w:tcPr>
            <w:tcW w:w="934" w:type="dxa"/>
            <w:gridSpan w:val="3"/>
            <w:tcBorders>
              <w:top w:val="nil"/>
              <w:left w:val="nil"/>
              <w:bottom w:val="single" w:sz="4" w:space="0" w:color="auto"/>
              <w:right w:val="single" w:sz="4" w:space="0" w:color="auto"/>
            </w:tcBorders>
            <w:noWrap/>
            <w:vAlign w:val="bottom"/>
          </w:tcPr>
          <w:p w14:paraId="76C5FB3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gridSpan w:val="3"/>
            <w:tcBorders>
              <w:top w:val="nil"/>
              <w:left w:val="nil"/>
              <w:bottom w:val="single" w:sz="4" w:space="0" w:color="auto"/>
              <w:right w:val="single" w:sz="4" w:space="0" w:color="auto"/>
            </w:tcBorders>
            <w:shd w:val="clear" w:color="000000" w:fill="FFFFFF"/>
            <w:vAlign w:val="bottom"/>
          </w:tcPr>
          <w:p w14:paraId="2443178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1" w:type="dxa"/>
            <w:gridSpan w:val="3"/>
            <w:tcBorders>
              <w:top w:val="nil"/>
              <w:left w:val="nil"/>
              <w:bottom w:val="single" w:sz="4" w:space="0" w:color="auto"/>
              <w:right w:val="single" w:sz="4" w:space="0" w:color="auto"/>
            </w:tcBorders>
            <w:shd w:val="clear" w:color="000000" w:fill="FFFFFF"/>
            <w:vAlign w:val="bottom"/>
          </w:tcPr>
          <w:p w14:paraId="3CEAE99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739" w:type="dxa"/>
            <w:gridSpan w:val="4"/>
            <w:tcBorders>
              <w:top w:val="nil"/>
              <w:left w:val="nil"/>
              <w:bottom w:val="single" w:sz="4" w:space="0" w:color="auto"/>
              <w:right w:val="single" w:sz="4" w:space="0" w:color="auto"/>
            </w:tcBorders>
            <w:shd w:val="clear" w:color="000000" w:fill="FFFFFF"/>
            <w:vAlign w:val="bottom"/>
          </w:tcPr>
          <w:p w14:paraId="1B0F30C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705" w:type="dxa"/>
            <w:gridSpan w:val="2"/>
            <w:tcBorders>
              <w:top w:val="nil"/>
              <w:left w:val="nil"/>
              <w:bottom w:val="single" w:sz="4" w:space="0" w:color="auto"/>
              <w:right w:val="single" w:sz="4" w:space="0" w:color="auto"/>
            </w:tcBorders>
            <w:shd w:val="clear" w:color="000000" w:fill="FFFFFF"/>
            <w:vAlign w:val="bottom"/>
          </w:tcPr>
          <w:p w14:paraId="30CDFDC2"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652" w:type="dxa"/>
            <w:gridSpan w:val="2"/>
            <w:tcBorders>
              <w:top w:val="nil"/>
              <w:left w:val="nil"/>
              <w:bottom w:val="single" w:sz="4" w:space="0" w:color="auto"/>
              <w:right w:val="single" w:sz="4" w:space="0" w:color="auto"/>
            </w:tcBorders>
            <w:shd w:val="clear" w:color="000000" w:fill="FFFFFF"/>
            <w:vAlign w:val="bottom"/>
          </w:tcPr>
          <w:p w14:paraId="698CC44E"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652" w:type="dxa"/>
            <w:gridSpan w:val="3"/>
            <w:tcBorders>
              <w:top w:val="nil"/>
              <w:left w:val="nil"/>
              <w:bottom w:val="single" w:sz="4" w:space="0" w:color="auto"/>
              <w:right w:val="single" w:sz="4" w:space="0" w:color="auto"/>
            </w:tcBorders>
            <w:noWrap/>
            <w:vAlign w:val="bottom"/>
          </w:tcPr>
          <w:p w14:paraId="5853D374"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18</w:t>
            </w:r>
          </w:p>
        </w:tc>
        <w:tc>
          <w:tcPr>
            <w:tcW w:w="689" w:type="dxa"/>
            <w:gridSpan w:val="2"/>
            <w:tcBorders>
              <w:top w:val="nil"/>
              <w:left w:val="nil"/>
              <w:bottom w:val="single" w:sz="4" w:space="0" w:color="auto"/>
              <w:right w:val="single" w:sz="4" w:space="0" w:color="auto"/>
            </w:tcBorders>
            <w:noWrap/>
            <w:vAlign w:val="bottom"/>
          </w:tcPr>
          <w:p w14:paraId="22E3F14B"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18</w:t>
            </w:r>
          </w:p>
        </w:tc>
        <w:tc>
          <w:tcPr>
            <w:tcW w:w="662" w:type="dxa"/>
            <w:gridSpan w:val="2"/>
            <w:tcBorders>
              <w:top w:val="nil"/>
              <w:left w:val="nil"/>
              <w:bottom w:val="single" w:sz="4" w:space="0" w:color="auto"/>
              <w:right w:val="single" w:sz="4" w:space="0" w:color="auto"/>
            </w:tcBorders>
            <w:noWrap/>
            <w:vAlign w:val="bottom"/>
          </w:tcPr>
          <w:p w14:paraId="1DAC9028"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38</w:t>
            </w:r>
          </w:p>
        </w:tc>
        <w:tc>
          <w:tcPr>
            <w:tcW w:w="590" w:type="dxa"/>
            <w:gridSpan w:val="3"/>
            <w:tcBorders>
              <w:top w:val="nil"/>
              <w:left w:val="nil"/>
              <w:bottom w:val="single" w:sz="4" w:space="0" w:color="auto"/>
              <w:right w:val="single" w:sz="4" w:space="0" w:color="auto"/>
            </w:tcBorders>
            <w:noWrap/>
            <w:vAlign w:val="bottom"/>
          </w:tcPr>
          <w:p w14:paraId="00231412"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32</w:t>
            </w:r>
          </w:p>
        </w:tc>
        <w:tc>
          <w:tcPr>
            <w:tcW w:w="630" w:type="dxa"/>
            <w:gridSpan w:val="4"/>
            <w:tcBorders>
              <w:top w:val="nil"/>
              <w:left w:val="nil"/>
              <w:bottom w:val="single" w:sz="4" w:space="0" w:color="auto"/>
              <w:right w:val="single" w:sz="4" w:space="0" w:color="auto"/>
            </w:tcBorders>
            <w:shd w:val="clear" w:color="000000" w:fill="FFFFFF"/>
            <w:vAlign w:val="bottom"/>
          </w:tcPr>
          <w:p w14:paraId="5CC5993B"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35</w:t>
            </w:r>
          </w:p>
        </w:tc>
        <w:tc>
          <w:tcPr>
            <w:tcW w:w="720" w:type="dxa"/>
            <w:gridSpan w:val="3"/>
            <w:tcBorders>
              <w:top w:val="nil"/>
              <w:left w:val="nil"/>
              <w:bottom w:val="single" w:sz="4" w:space="0" w:color="auto"/>
              <w:right w:val="single" w:sz="4" w:space="0" w:color="auto"/>
            </w:tcBorders>
            <w:noWrap/>
            <w:vAlign w:val="bottom"/>
          </w:tcPr>
          <w:p w14:paraId="23944A19"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64</w:t>
            </w:r>
          </w:p>
        </w:tc>
        <w:tc>
          <w:tcPr>
            <w:tcW w:w="810" w:type="dxa"/>
            <w:gridSpan w:val="2"/>
            <w:tcBorders>
              <w:top w:val="nil"/>
              <w:left w:val="nil"/>
              <w:bottom w:val="single" w:sz="8" w:space="0" w:color="auto"/>
              <w:right w:val="single" w:sz="8" w:space="0" w:color="auto"/>
            </w:tcBorders>
            <w:shd w:val="clear" w:color="000000" w:fill="FCD5B4"/>
            <w:noWrap/>
            <w:vAlign w:val="bottom"/>
          </w:tcPr>
          <w:p w14:paraId="0AEB64E5"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color w:val="000000"/>
              </w:rPr>
              <w:t>229</w:t>
            </w:r>
          </w:p>
        </w:tc>
      </w:tr>
      <w:tr w:rsidR="002D03D6" w:rsidRPr="002D03D6" w14:paraId="7FCBDDDD" w14:textId="77777777" w:rsidTr="00DF06D4">
        <w:trPr>
          <w:gridAfter w:val="1"/>
          <w:wAfter w:w="236" w:type="dxa"/>
          <w:trHeight w:val="315"/>
        </w:trPr>
        <w:tc>
          <w:tcPr>
            <w:tcW w:w="776" w:type="dxa"/>
            <w:gridSpan w:val="2"/>
            <w:tcBorders>
              <w:top w:val="nil"/>
              <w:left w:val="single" w:sz="4" w:space="0" w:color="auto"/>
              <w:bottom w:val="single" w:sz="4" w:space="0" w:color="auto"/>
              <w:right w:val="single" w:sz="4" w:space="0" w:color="auto"/>
            </w:tcBorders>
            <w:shd w:val="clear" w:color="000000" w:fill="FFFFFF"/>
            <w:hideMark/>
          </w:tcPr>
          <w:p w14:paraId="6FAEB050"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76-80</w:t>
            </w:r>
          </w:p>
        </w:tc>
        <w:tc>
          <w:tcPr>
            <w:tcW w:w="934" w:type="dxa"/>
            <w:gridSpan w:val="3"/>
            <w:tcBorders>
              <w:top w:val="nil"/>
              <w:left w:val="nil"/>
              <w:bottom w:val="single" w:sz="4" w:space="0" w:color="auto"/>
              <w:right w:val="single" w:sz="4" w:space="0" w:color="auto"/>
            </w:tcBorders>
            <w:noWrap/>
            <w:vAlign w:val="bottom"/>
          </w:tcPr>
          <w:p w14:paraId="1BAEE69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gridSpan w:val="3"/>
            <w:tcBorders>
              <w:top w:val="nil"/>
              <w:left w:val="nil"/>
              <w:bottom w:val="single" w:sz="4" w:space="0" w:color="auto"/>
              <w:right w:val="single" w:sz="4" w:space="0" w:color="auto"/>
            </w:tcBorders>
            <w:shd w:val="clear" w:color="000000" w:fill="FFFFFF"/>
            <w:vAlign w:val="bottom"/>
          </w:tcPr>
          <w:p w14:paraId="1FD1470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1" w:type="dxa"/>
            <w:gridSpan w:val="3"/>
            <w:tcBorders>
              <w:top w:val="nil"/>
              <w:left w:val="nil"/>
              <w:bottom w:val="single" w:sz="4" w:space="0" w:color="auto"/>
              <w:right w:val="single" w:sz="4" w:space="0" w:color="auto"/>
            </w:tcBorders>
            <w:shd w:val="clear" w:color="000000" w:fill="FFFFFF"/>
            <w:vAlign w:val="bottom"/>
          </w:tcPr>
          <w:p w14:paraId="3A9EFAB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739" w:type="dxa"/>
            <w:gridSpan w:val="4"/>
            <w:tcBorders>
              <w:top w:val="nil"/>
              <w:left w:val="nil"/>
              <w:bottom w:val="single" w:sz="4" w:space="0" w:color="auto"/>
              <w:right w:val="single" w:sz="4" w:space="0" w:color="auto"/>
            </w:tcBorders>
            <w:shd w:val="clear" w:color="000000" w:fill="FFFFFF"/>
            <w:vAlign w:val="bottom"/>
          </w:tcPr>
          <w:p w14:paraId="0005EFA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705" w:type="dxa"/>
            <w:gridSpan w:val="2"/>
            <w:tcBorders>
              <w:top w:val="nil"/>
              <w:left w:val="nil"/>
              <w:bottom w:val="single" w:sz="4" w:space="0" w:color="auto"/>
              <w:right w:val="single" w:sz="4" w:space="0" w:color="auto"/>
            </w:tcBorders>
            <w:shd w:val="clear" w:color="000000" w:fill="FFFFFF"/>
            <w:vAlign w:val="bottom"/>
          </w:tcPr>
          <w:p w14:paraId="7EC81FC6"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52" w:type="dxa"/>
            <w:gridSpan w:val="2"/>
            <w:tcBorders>
              <w:top w:val="nil"/>
              <w:left w:val="nil"/>
              <w:bottom w:val="single" w:sz="4" w:space="0" w:color="auto"/>
              <w:right w:val="single" w:sz="4" w:space="0" w:color="auto"/>
            </w:tcBorders>
            <w:shd w:val="clear" w:color="000000" w:fill="FFFFFF"/>
            <w:vAlign w:val="bottom"/>
          </w:tcPr>
          <w:p w14:paraId="5E77F906"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652" w:type="dxa"/>
            <w:gridSpan w:val="3"/>
            <w:tcBorders>
              <w:top w:val="nil"/>
              <w:left w:val="nil"/>
              <w:bottom w:val="single" w:sz="4" w:space="0" w:color="auto"/>
              <w:right w:val="single" w:sz="4" w:space="0" w:color="auto"/>
            </w:tcBorders>
            <w:noWrap/>
            <w:vAlign w:val="bottom"/>
          </w:tcPr>
          <w:p w14:paraId="3B9939D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14</w:t>
            </w:r>
          </w:p>
        </w:tc>
        <w:tc>
          <w:tcPr>
            <w:tcW w:w="689" w:type="dxa"/>
            <w:gridSpan w:val="2"/>
            <w:tcBorders>
              <w:top w:val="nil"/>
              <w:left w:val="nil"/>
              <w:bottom w:val="single" w:sz="4" w:space="0" w:color="auto"/>
              <w:right w:val="single" w:sz="4" w:space="0" w:color="auto"/>
            </w:tcBorders>
            <w:noWrap/>
            <w:vAlign w:val="bottom"/>
          </w:tcPr>
          <w:p w14:paraId="004BCA37"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16</w:t>
            </w:r>
          </w:p>
        </w:tc>
        <w:tc>
          <w:tcPr>
            <w:tcW w:w="662" w:type="dxa"/>
            <w:gridSpan w:val="2"/>
            <w:tcBorders>
              <w:top w:val="nil"/>
              <w:left w:val="nil"/>
              <w:bottom w:val="single" w:sz="4" w:space="0" w:color="auto"/>
              <w:right w:val="single" w:sz="4" w:space="0" w:color="auto"/>
            </w:tcBorders>
            <w:noWrap/>
            <w:vAlign w:val="bottom"/>
          </w:tcPr>
          <w:p w14:paraId="769957CD"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27</w:t>
            </w:r>
          </w:p>
        </w:tc>
        <w:tc>
          <w:tcPr>
            <w:tcW w:w="590" w:type="dxa"/>
            <w:gridSpan w:val="3"/>
            <w:tcBorders>
              <w:top w:val="nil"/>
              <w:left w:val="nil"/>
              <w:bottom w:val="single" w:sz="4" w:space="0" w:color="auto"/>
              <w:right w:val="single" w:sz="4" w:space="0" w:color="auto"/>
            </w:tcBorders>
            <w:noWrap/>
            <w:vAlign w:val="bottom"/>
          </w:tcPr>
          <w:p w14:paraId="73CA39AC"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29</w:t>
            </w:r>
          </w:p>
        </w:tc>
        <w:tc>
          <w:tcPr>
            <w:tcW w:w="630" w:type="dxa"/>
            <w:gridSpan w:val="4"/>
            <w:tcBorders>
              <w:top w:val="nil"/>
              <w:left w:val="nil"/>
              <w:bottom w:val="single" w:sz="4" w:space="0" w:color="auto"/>
              <w:right w:val="single" w:sz="4" w:space="0" w:color="auto"/>
            </w:tcBorders>
            <w:shd w:val="clear" w:color="000000" w:fill="FFFFFF"/>
            <w:vAlign w:val="bottom"/>
          </w:tcPr>
          <w:p w14:paraId="301380C8"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32</w:t>
            </w:r>
          </w:p>
        </w:tc>
        <w:tc>
          <w:tcPr>
            <w:tcW w:w="720" w:type="dxa"/>
            <w:gridSpan w:val="3"/>
            <w:tcBorders>
              <w:top w:val="nil"/>
              <w:left w:val="nil"/>
              <w:bottom w:val="single" w:sz="4" w:space="0" w:color="auto"/>
              <w:right w:val="single" w:sz="4" w:space="0" w:color="auto"/>
            </w:tcBorders>
            <w:noWrap/>
            <w:vAlign w:val="bottom"/>
          </w:tcPr>
          <w:p w14:paraId="774057E3"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33</w:t>
            </w:r>
          </w:p>
        </w:tc>
        <w:tc>
          <w:tcPr>
            <w:tcW w:w="810" w:type="dxa"/>
            <w:gridSpan w:val="2"/>
            <w:tcBorders>
              <w:top w:val="nil"/>
              <w:left w:val="nil"/>
              <w:bottom w:val="single" w:sz="8" w:space="0" w:color="auto"/>
              <w:right w:val="single" w:sz="8" w:space="0" w:color="auto"/>
            </w:tcBorders>
            <w:shd w:val="clear" w:color="000000" w:fill="FCD5B4"/>
            <w:noWrap/>
            <w:vAlign w:val="bottom"/>
          </w:tcPr>
          <w:p w14:paraId="7A789A7E"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color w:val="000000"/>
              </w:rPr>
              <w:t>170</w:t>
            </w:r>
          </w:p>
        </w:tc>
      </w:tr>
      <w:tr w:rsidR="002D03D6" w:rsidRPr="002D03D6" w14:paraId="335FA734" w14:textId="77777777" w:rsidTr="00DF06D4">
        <w:trPr>
          <w:gridAfter w:val="1"/>
          <w:wAfter w:w="236" w:type="dxa"/>
          <w:trHeight w:val="315"/>
        </w:trPr>
        <w:tc>
          <w:tcPr>
            <w:tcW w:w="776" w:type="dxa"/>
            <w:gridSpan w:val="2"/>
            <w:tcBorders>
              <w:top w:val="nil"/>
              <w:left w:val="single" w:sz="4" w:space="0" w:color="auto"/>
              <w:bottom w:val="single" w:sz="4" w:space="0" w:color="auto"/>
              <w:right w:val="single" w:sz="4" w:space="0" w:color="auto"/>
            </w:tcBorders>
            <w:shd w:val="clear" w:color="000000" w:fill="FFFFFF"/>
            <w:hideMark/>
          </w:tcPr>
          <w:p w14:paraId="4B0B5E7F"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81-85</w:t>
            </w:r>
          </w:p>
        </w:tc>
        <w:tc>
          <w:tcPr>
            <w:tcW w:w="934" w:type="dxa"/>
            <w:gridSpan w:val="3"/>
            <w:tcBorders>
              <w:top w:val="nil"/>
              <w:left w:val="nil"/>
              <w:bottom w:val="single" w:sz="4" w:space="0" w:color="auto"/>
              <w:right w:val="single" w:sz="4" w:space="0" w:color="auto"/>
            </w:tcBorders>
            <w:noWrap/>
            <w:vAlign w:val="bottom"/>
          </w:tcPr>
          <w:p w14:paraId="0E3507A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gridSpan w:val="3"/>
            <w:tcBorders>
              <w:top w:val="nil"/>
              <w:left w:val="nil"/>
              <w:bottom w:val="single" w:sz="4" w:space="0" w:color="auto"/>
              <w:right w:val="single" w:sz="4" w:space="0" w:color="auto"/>
            </w:tcBorders>
            <w:shd w:val="clear" w:color="000000" w:fill="FFFFFF"/>
            <w:vAlign w:val="bottom"/>
          </w:tcPr>
          <w:p w14:paraId="2374540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1" w:type="dxa"/>
            <w:gridSpan w:val="3"/>
            <w:tcBorders>
              <w:top w:val="nil"/>
              <w:left w:val="nil"/>
              <w:bottom w:val="single" w:sz="4" w:space="0" w:color="auto"/>
              <w:right w:val="single" w:sz="4" w:space="0" w:color="auto"/>
            </w:tcBorders>
            <w:shd w:val="clear" w:color="000000" w:fill="FFFFFF"/>
            <w:vAlign w:val="bottom"/>
          </w:tcPr>
          <w:p w14:paraId="40C7BA9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739" w:type="dxa"/>
            <w:gridSpan w:val="4"/>
            <w:tcBorders>
              <w:top w:val="nil"/>
              <w:left w:val="nil"/>
              <w:bottom w:val="single" w:sz="4" w:space="0" w:color="auto"/>
              <w:right w:val="single" w:sz="4" w:space="0" w:color="auto"/>
            </w:tcBorders>
            <w:shd w:val="clear" w:color="000000" w:fill="FFFFFF"/>
            <w:vAlign w:val="bottom"/>
          </w:tcPr>
          <w:p w14:paraId="494E72A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705" w:type="dxa"/>
            <w:gridSpan w:val="2"/>
            <w:tcBorders>
              <w:top w:val="nil"/>
              <w:left w:val="nil"/>
              <w:bottom w:val="single" w:sz="4" w:space="0" w:color="auto"/>
              <w:right w:val="single" w:sz="4" w:space="0" w:color="auto"/>
            </w:tcBorders>
            <w:shd w:val="clear" w:color="000000" w:fill="FFFFFF"/>
            <w:vAlign w:val="bottom"/>
          </w:tcPr>
          <w:p w14:paraId="61920A52"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52" w:type="dxa"/>
            <w:gridSpan w:val="2"/>
            <w:tcBorders>
              <w:top w:val="nil"/>
              <w:left w:val="nil"/>
              <w:bottom w:val="single" w:sz="4" w:space="0" w:color="auto"/>
              <w:right w:val="single" w:sz="4" w:space="0" w:color="auto"/>
            </w:tcBorders>
            <w:shd w:val="clear" w:color="000000" w:fill="FFFFFF"/>
            <w:vAlign w:val="bottom"/>
          </w:tcPr>
          <w:p w14:paraId="3AA2E3D3"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652" w:type="dxa"/>
            <w:gridSpan w:val="3"/>
            <w:tcBorders>
              <w:top w:val="nil"/>
              <w:left w:val="nil"/>
              <w:bottom w:val="single" w:sz="4" w:space="0" w:color="auto"/>
              <w:right w:val="single" w:sz="4" w:space="0" w:color="auto"/>
            </w:tcBorders>
            <w:noWrap/>
            <w:vAlign w:val="bottom"/>
          </w:tcPr>
          <w:p w14:paraId="160AEF0B"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689" w:type="dxa"/>
            <w:gridSpan w:val="2"/>
            <w:tcBorders>
              <w:top w:val="nil"/>
              <w:left w:val="nil"/>
              <w:bottom w:val="single" w:sz="4" w:space="0" w:color="auto"/>
              <w:right w:val="single" w:sz="4" w:space="0" w:color="auto"/>
            </w:tcBorders>
            <w:noWrap/>
            <w:vAlign w:val="bottom"/>
          </w:tcPr>
          <w:p w14:paraId="3C81473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62" w:type="dxa"/>
            <w:gridSpan w:val="2"/>
            <w:tcBorders>
              <w:top w:val="nil"/>
              <w:left w:val="nil"/>
              <w:bottom w:val="single" w:sz="4" w:space="0" w:color="auto"/>
              <w:right w:val="single" w:sz="4" w:space="0" w:color="auto"/>
            </w:tcBorders>
            <w:noWrap/>
            <w:vAlign w:val="bottom"/>
          </w:tcPr>
          <w:p w14:paraId="46962176"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11</w:t>
            </w:r>
          </w:p>
        </w:tc>
        <w:tc>
          <w:tcPr>
            <w:tcW w:w="590" w:type="dxa"/>
            <w:gridSpan w:val="3"/>
            <w:tcBorders>
              <w:top w:val="nil"/>
              <w:left w:val="nil"/>
              <w:bottom w:val="single" w:sz="4" w:space="0" w:color="auto"/>
              <w:right w:val="single" w:sz="4" w:space="0" w:color="auto"/>
            </w:tcBorders>
            <w:noWrap/>
            <w:vAlign w:val="bottom"/>
          </w:tcPr>
          <w:p w14:paraId="088E77D9"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18</w:t>
            </w:r>
          </w:p>
        </w:tc>
        <w:tc>
          <w:tcPr>
            <w:tcW w:w="630" w:type="dxa"/>
            <w:gridSpan w:val="4"/>
            <w:tcBorders>
              <w:top w:val="nil"/>
              <w:left w:val="nil"/>
              <w:bottom w:val="single" w:sz="4" w:space="0" w:color="auto"/>
              <w:right w:val="single" w:sz="4" w:space="0" w:color="auto"/>
            </w:tcBorders>
            <w:shd w:val="clear" w:color="000000" w:fill="FFFFFF"/>
            <w:vAlign w:val="bottom"/>
          </w:tcPr>
          <w:p w14:paraId="5C987A5A"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12</w:t>
            </w:r>
          </w:p>
        </w:tc>
        <w:tc>
          <w:tcPr>
            <w:tcW w:w="720" w:type="dxa"/>
            <w:gridSpan w:val="3"/>
            <w:tcBorders>
              <w:top w:val="nil"/>
              <w:left w:val="nil"/>
              <w:bottom w:val="single" w:sz="4" w:space="0" w:color="auto"/>
              <w:right w:val="single" w:sz="4" w:space="0" w:color="auto"/>
            </w:tcBorders>
            <w:noWrap/>
            <w:vAlign w:val="bottom"/>
          </w:tcPr>
          <w:p w14:paraId="609AA336"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11</w:t>
            </w:r>
          </w:p>
        </w:tc>
        <w:tc>
          <w:tcPr>
            <w:tcW w:w="810" w:type="dxa"/>
            <w:gridSpan w:val="2"/>
            <w:tcBorders>
              <w:top w:val="nil"/>
              <w:left w:val="nil"/>
              <w:bottom w:val="single" w:sz="8" w:space="0" w:color="auto"/>
              <w:right w:val="single" w:sz="8" w:space="0" w:color="auto"/>
            </w:tcBorders>
            <w:shd w:val="clear" w:color="000000" w:fill="FCD5B4"/>
            <w:noWrap/>
            <w:vAlign w:val="bottom"/>
          </w:tcPr>
          <w:p w14:paraId="27744AA0"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color w:val="000000"/>
              </w:rPr>
              <w:t>78</w:t>
            </w:r>
          </w:p>
        </w:tc>
      </w:tr>
      <w:tr w:rsidR="002D03D6" w:rsidRPr="002D03D6" w14:paraId="29B2CD9F" w14:textId="77777777" w:rsidTr="00DF06D4">
        <w:trPr>
          <w:gridAfter w:val="1"/>
          <w:wAfter w:w="236" w:type="dxa"/>
          <w:trHeight w:val="315"/>
        </w:trPr>
        <w:tc>
          <w:tcPr>
            <w:tcW w:w="776" w:type="dxa"/>
            <w:gridSpan w:val="2"/>
            <w:tcBorders>
              <w:top w:val="nil"/>
              <w:left w:val="single" w:sz="4" w:space="0" w:color="auto"/>
              <w:bottom w:val="single" w:sz="4" w:space="0" w:color="auto"/>
              <w:right w:val="single" w:sz="4" w:space="0" w:color="auto"/>
            </w:tcBorders>
            <w:shd w:val="clear" w:color="000000" w:fill="FFFFFF"/>
            <w:hideMark/>
          </w:tcPr>
          <w:p w14:paraId="779E4FE0"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86-90</w:t>
            </w:r>
          </w:p>
        </w:tc>
        <w:tc>
          <w:tcPr>
            <w:tcW w:w="934" w:type="dxa"/>
            <w:gridSpan w:val="3"/>
            <w:tcBorders>
              <w:top w:val="nil"/>
              <w:left w:val="nil"/>
              <w:bottom w:val="single" w:sz="4" w:space="0" w:color="auto"/>
              <w:right w:val="single" w:sz="4" w:space="0" w:color="auto"/>
            </w:tcBorders>
            <w:noWrap/>
            <w:vAlign w:val="bottom"/>
          </w:tcPr>
          <w:p w14:paraId="0F6B4A5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gridSpan w:val="3"/>
            <w:tcBorders>
              <w:top w:val="nil"/>
              <w:left w:val="nil"/>
              <w:bottom w:val="single" w:sz="4" w:space="0" w:color="auto"/>
              <w:right w:val="single" w:sz="4" w:space="0" w:color="auto"/>
            </w:tcBorders>
            <w:shd w:val="clear" w:color="000000" w:fill="FFFFFF"/>
            <w:vAlign w:val="bottom"/>
          </w:tcPr>
          <w:p w14:paraId="2210097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1" w:type="dxa"/>
            <w:gridSpan w:val="3"/>
            <w:tcBorders>
              <w:top w:val="nil"/>
              <w:left w:val="nil"/>
              <w:bottom w:val="single" w:sz="4" w:space="0" w:color="auto"/>
              <w:right w:val="single" w:sz="4" w:space="0" w:color="auto"/>
            </w:tcBorders>
            <w:shd w:val="clear" w:color="000000" w:fill="FFFFFF"/>
            <w:vAlign w:val="bottom"/>
          </w:tcPr>
          <w:p w14:paraId="5C4882A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739" w:type="dxa"/>
            <w:gridSpan w:val="4"/>
            <w:tcBorders>
              <w:top w:val="nil"/>
              <w:left w:val="nil"/>
              <w:bottom w:val="single" w:sz="4" w:space="0" w:color="auto"/>
              <w:right w:val="single" w:sz="4" w:space="0" w:color="auto"/>
            </w:tcBorders>
            <w:shd w:val="clear" w:color="000000" w:fill="FFFFFF"/>
            <w:vAlign w:val="bottom"/>
          </w:tcPr>
          <w:p w14:paraId="64C9521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705" w:type="dxa"/>
            <w:gridSpan w:val="2"/>
            <w:tcBorders>
              <w:top w:val="nil"/>
              <w:left w:val="nil"/>
              <w:bottom w:val="single" w:sz="4" w:space="0" w:color="auto"/>
              <w:right w:val="single" w:sz="4" w:space="0" w:color="auto"/>
            </w:tcBorders>
            <w:shd w:val="clear" w:color="000000" w:fill="FFFFFF"/>
            <w:vAlign w:val="bottom"/>
          </w:tcPr>
          <w:p w14:paraId="1A5F9EF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52" w:type="dxa"/>
            <w:gridSpan w:val="2"/>
            <w:tcBorders>
              <w:top w:val="nil"/>
              <w:left w:val="nil"/>
              <w:bottom w:val="single" w:sz="4" w:space="0" w:color="auto"/>
              <w:right w:val="single" w:sz="4" w:space="0" w:color="auto"/>
            </w:tcBorders>
            <w:shd w:val="clear" w:color="000000" w:fill="FFFFFF"/>
            <w:vAlign w:val="bottom"/>
          </w:tcPr>
          <w:p w14:paraId="616141D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52" w:type="dxa"/>
            <w:gridSpan w:val="3"/>
            <w:tcBorders>
              <w:top w:val="nil"/>
              <w:left w:val="nil"/>
              <w:bottom w:val="single" w:sz="4" w:space="0" w:color="auto"/>
              <w:right w:val="single" w:sz="4" w:space="0" w:color="auto"/>
            </w:tcBorders>
            <w:noWrap/>
            <w:vAlign w:val="bottom"/>
          </w:tcPr>
          <w:p w14:paraId="6B26C697"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689" w:type="dxa"/>
            <w:gridSpan w:val="2"/>
            <w:tcBorders>
              <w:top w:val="nil"/>
              <w:left w:val="nil"/>
              <w:bottom w:val="single" w:sz="4" w:space="0" w:color="auto"/>
              <w:right w:val="single" w:sz="4" w:space="0" w:color="auto"/>
            </w:tcBorders>
            <w:noWrap/>
            <w:vAlign w:val="bottom"/>
          </w:tcPr>
          <w:p w14:paraId="499D7CA0"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662" w:type="dxa"/>
            <w:gridSpan w:val="2"/>
            <w:tcBorders>
              <w:top w:val="nil"/>
              <w:left w:val="nil"/>
              <w:bottom w:val="single" w:sz="4" w:space="0" w:color="auto"/>
              <w:right w:val="single" w:sz="4" w:space="0" w:color="auto"/>
            </w:tcBorders>
            <w:noWrap/>
            <w:vAlign w:val="bottom"/>
          </w:tcPr>
          <w:p w14:paraId="39C2E403"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590" w:type="dxa"/>
            <w:gridSpan w:val="3"/>
            <w:tcBorders>
              <w:top w:val="nil"/>
              <w:left w:val="nil"/>
              <w:bottom w:val="single" w:sz="4" w:space="0" w:color="auto"/>
              <w:right w:val="single" w:sz="4" w:space="0" w:color="auto"/>
            </w:tcBorders>
            <w:noWrap/>
            <w:vAlign w:val="bottom"/>
          </w:tcPr>
          <w:p w14:paraId="04B2116C"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2</w:t>
            </w:r>
          </w:p>
        </w:tc>
        <w:tc>
          <w:tcPr>
            <w:tcW w:w="630" w:type="dxa"/>
            <w:gridSpan w:val="4"/>
            <w:tcBorders>
              <w:top w:val="nil"/>
              <w:left w:val="nil"/>
              <w:bottom w:val="single" w:sz="4" w:space="0" w:color="auto"/>
              <w:right w:val="single" w:sz="4" w:space="0" w:color="auto"/>
            </w:tcBorders>
            <w:shd w:val="clear" w:color="000000" w:fill="FFFFFF"/>
            <w:vAlign w:val="bottom"/>
          </w:tcPr>
          <w:p w14:paraId="3E5316E7"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w:t>
            </w:r>
          </w:p>
        </w:tc>
        <w:tc>
          <w:tcPr>
            <w:tcW w:w="720" w:type="dxa"/>
            <w:gridSpan w:val="3"/>
            <w:tcBorders>
              <w:top w:val="nil"/>
              <w:left w:val="nil"/>
              <w:bottom w:val="single" w:sz="4" w:space="0" w:color="auto"/>
              <w:right w:val="single" w:sz="4" w:space="0" w:color="auto"/>
            </w:tcBorders>
            <w:noWrap/>
            <w:vAlign w:val="bottom"/>
          </w:tcPr>
          <w:p w14:paraId="14A27E60"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8</w:t>
            </w:r>
          </w:p>
        </w:tc>
        <w:tc>
          <w:tcPr>
            <w:tcW w:w="810" w:type="dxa"/>
            <w:gridSpan w:val="2"/>
            <w:tcBorders>
              <w:top w:val="nil"/>
              <w:left w:val="nil"/>
              <w:bottom w:val="single" w:sz="8" w:space="0" w:color="auto"/>
              <w:right w:val="single" w:sz="8" w:space="0" w:color="auto"/>
            </w:tcBorders>
            <w:shd w:val="clear" w:color="000000" w:fill="FCD5B4"/>
            <w:noWrap/>
            <w:vAlign w:val="bottom"/>
          </w:tcPr>
          <w:p w14:paraId="38D6F647"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color w:val="000000"/>
              </w:rPr>
              <w:t>30</w:t>
            </w:r>
          </w:p>
        </w:tc>
      </w:tr>
      <w:tr w:rsidR="002D03D6" w:rsidRPr="002D03D6" w14:paraId="70271D87" w14:textId="77777777" w:rsidTr="00DF06D4">
        <w:trPr>
          <w:gridAfter w:val="1"/>
          <w:wAfter w:w="236" w:type="dxa"/>
          <w:trHeight w:val="315"/>
        </w:trPr>
        <w:tc>
          <w:tcPr>
            <w:tcW w:w="776" w:type="dxa"/>
            <w:gridSpan w:val="2"/>
            <w:tcBorders>
              <w:top w:val="nil"/>
              <w:left w:val="single" w:sz="4" w:space="0" w:color="auto"/>
              <w:bottom w:val="single" w:sz="4" w:space="0" w:color="auto"/>
              <w:right w:val="single" w:sz="4" w:space="0" w:color="auto"/>
            </w:tcBorders>
            <w:shd w:val="clear" w:color="000000" w:fill="FFFFFF"/>
            <w:hideMark/>
          </w:tcPr>
          <w:p w14:paraId="4B871FB5"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91+</w:t>
            </w:r>
          </w:p>
        </w:tc>
        <w:tc>
          <w:tcPr>
            <w:tcW w:w="934" w:type="dxa"/>
            <w:gridSpan w:val="3"/>
            <w:tcBorders>
              <w:top w:val="nil"/>
              <w:left w:val="nil"/>
              <w:bottom w:val="single" w:sz="4" w:space="0" w:color="auto"/>
              <w:right w:val="single" w:sz="4" w:space="0" w:color="auto"/>
            </w:tcBorders>
            <w:noWrap/>
            <w:vAlign w:val="bottom"/>
          </w:tcPr>
          <w:p w14:paraId="19D83F8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gridSpan w:val="3"/>
            <w:tcBorders>
              <w:top w:val="nil"/>
              <w:left w:val="nil"/>
              <w:bottom w:val="single" w:sz="4" w:space="0" w:color="auto"/>
              <w:right w:val="single" w:sz="4" w:space="0" w:color="auto"/>
            </w:tcBorders>
            <w:shd w:val="clear" w:color="000000" w:fill="FFFFFF"/>
            <w:vAlign w:val="bottom"/>
          </w:tcPr>
          <w:p w14:paraId="18097FD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801" w:type="dxa"/>
            <w:gridSpan w:val="3"/>
            <w:tcBorders>
              <w:top w:val="nil"/>
              <w:left w:val="nil"/>
              <w:bottom w:val="single" w:sz="4" w:space="0" w:color="auto"/>
              <w:right w:val="single" w:sz="4" w:space="0" w:color="auto"/>
            </w:tcBorders>
            <w:shd w:val="clear" w:color="000000" w:fill="FFFFFF"/>
            <w:vAlign w:val="bottom"/>
          </w:tcPr>
          <w:p w14:paraId="3F7A79F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39" w:type="dxa"/>
            <w:gridSpan w:val="4"/>
            <w:tcBorders>
              <w:top w:val="nil"/>
              <w:left w:val="nil"/>
              <w:bottom w:val="single" w:sz="4" w:space="0" w:color="auto"/>
              <w:right w:val="single" w:sz="4" w:space="0" w:color="auto"/>
            </w:tcBorders>
            <w:shd w:val="clear" w:color="000000" w:fill="FFFFFF"/>
            <w:vAlign w:val="bottom"/>
          </w:tcPr>
          <w:p w14:paraId="58A5627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05" w:type="dxa"/>
            <w:gridSpan w:val="2"/>
            <w:tcBorders>
              <w:top w:val="nil"/>
              <w:left w:val="nil"/>
              <w:bottom w:val="single" w:sz="4" w:space="0" w:color="auto"/>
              <w:right w:val="single" w:sz="4" w:space="0" w:color="auto"/>
            </w:tcBorders>
            <w:shd w:val="clear" w:color="000000" w:fill="FFFFFF"/>
            <w:vAlign w:val="bottom"/>
          </w:tcPr>
          <w:p w14:paraId="5BBFBE2E"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52" w:type="dxa"/>
            <w:gridSpan w:val="2"/>
            <w:tcBorders>
              <w:top w:val="nil"/>
              <w:left w:val="nil"/>
              <w:bottom w:val="single" w:sz="4" w:space="0" w:color="auto"/>
              <w:right w:val="single" w:sz="4" w:space="0" w:color="auto"/>
            </w:tcBorders>
            <w:shd w:val="clear" w:color="000000" w:fill="FFFFFF"/>
            <w:vAlign w:val="bottom"/>
          </w:tcPr>
          <w:p w14:paraId="65EFDF13"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52" w:type="dxa"/>
            <w:gridSpan w:val="3"/>
            <w:tcBorders>
              <w:top w:val="nil"/>
              <w:left w:val="nil"/>
              <w:bottom w:val="single" w:sz="4" w:space="0" w:color="auto"/>
              <w:right w:val="single" w:sz="4" w:space="0" w:color="auto"/>
            </w:tcBorders>
            <w:noWrap/>
            <w:vAlign w:val="bottom"/>
          </w:tcPr>
          <w:p w14:paraId="3E4DB91D"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89" w:type="dxa"/>
            <w:gridSpan w:val="2"/>
            <w:tcBorders>
              <w:top w:val="nil"/>
              <w:left w:val="nil"/>
              <w:bottom w:val="single" w:sz="4" w:space="0" w:color="auto"/>
              <w:right w:val="single" w:sz="4" w:space="0" w:color="auto"/>
            </w:tcBorders>
            <w:noWrap/>
            <w:vAlign w:val="bottom"/>
          </w:tcPr>
          <w:p w14:paraId="46C365E0"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662" w:type="dxa"/>
            <w:gridSpan w:val="2"/>
            <w:tcBorders>
              <w:top w:val="nil"/>
              <w:left w:val="nil"/>
              <w:bottom w:val="single" w:sz="4" w:space="0" w:color="auto"/>
              <w:right w:val="single" w:sz="4" w:space="0" w:color="auto"/>
            </w:tcBorders>
            <w:noWrap/>
            <w:vAlign w:val="bottom"/>
          </w:tcPr>
          <w:p w14:paraId="51282222"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31</w:t>
            </w:r>
          </w:p>
        </w:tc>
        <w:tc>
          <w:tcPr>
            <w:tcW w:w="590" w:type="dxa"/>
            <w:gridSpan w:val="3"/>
            <w:tcBorders>
              <w:top w:val="nil"/>
              <w:left w:val="nil"/>
              <w:bottom w:val="single" w:sz="4" w:space="0" w:color="auto"/>
              <w:right w:val="single" w:sz="4" w:space="0" w:color="auto"/>
            </w:tcBorders>
            <w:noWrap/>
            <w:vAlign w:val="bottom"/>
          </w:tcPr>
          <w:p w14:paraId="0BB25170"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w:t>
            </w:r>
          </w:p>
        </w:tc>
        <w:tc>
          <w:tcPr>
            <w:tcW w:w="630" w:type="dxa"/>
            <w:gridSpan w:val="4"/>
            <w:tcBorders>
              <w:top w:val="nil"/>
              <w:left w:val="nil"/>
              <w:bottom w:val="single" w:sz="4" w:space="0" w:color="auto"/>
              <w:right w:val="single" w:sz="4" w:space="0" w:color="auto"/>
            </w:tcBorders>
            <w:shd w:val="clear" w:color="000000" w:fill="FFFFFF"/>
            <w:vAlign w:val="bottom"/>
          </w:tcPr>
          <w:p w14:paraId="52EAFC6B"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1</w:t>
            </w:r>
          </w:p>
        </w:tc>
        <w:tc>
          <w:tcPr>
            <w:tcW w:w="720" w:type="dxa"/>
            <w:gridSpan w:val="3"/>
            <w:tcBorders>
              <w:top w:val="nil"/>
              <w:left w:val="nil"/>
              <w:bottom w:val="single" w:sz="4" w:space="0" w:color="auto"/>
              <w:right w:val="single" w:sz="4" w:space="0" w:color="auto"/>
            </w:tcBorders>
            <w:noWrap/>
            <w:vAlign w:val="bottom"/>
          </w:tcPr>
          <w:p w14:paraId="1BE280B2" w14:textId="77777777" w:rsidR="002D03D6" w:rsidRPr="002D03D6" w:rsidRDefault="002D03D6" w:rsidP="002D03D6">
            <w:pPr>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810" w:type="dxa"/>
            <w:gridSpan w:val="2"/>
            <w:tcBorders>
              <w:top w:val="nil"/>
              <w:left w:val="nil"/>
              <w:bottom w:val="single" w:sz="8" w:space="0" w:color="auto"/>
              <w:right w:val="single" w:sz="8" w:space="0" w:color="auto"/>
            </w:tcBorders>
            <w:shd w:val="clear" w:color="000000" w:fill="FCD5B4"/>
            <w:noWrap/>
            <w:vAlign w:val="bottom"/>
          </w:tcPr>
          <w:p w14:paraId="5B6FEEC0"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color w:val="000000"/>
              </w:rPr>
              <w:t>34</w:t>
            </w:r>
          </w:p>
        </w:tc>
      </w:tr>
      <w:tr w:rsidR="002D03D6" w:rsidRPr="002D03D6" w14:paraId="4797950D" w14:textId="77777777" w:rsidTr="00DF06D4">
        <w:trPr>
          <w:gridAfter w:val="1"/>
          <w:wAfter w:w="236" w:type="dxa"/>
          <w:trHeight w:val="315"/>
        </w:trPr>
        <w:tc>
          <w:tcPr>
            <w:tcW w:w="776" w:type="dxa"/>
            <w:gridSpan w:val="2"/>
            <w:tcBorders>
              <w:top w:val="nil"/>
              <w:left w:val="single" w:sz="4" w:space="0" w:color="auto"/>
              <w:bottom w:val="single" w:sz="4" w:space="0" w:color="auto"/>
              <w:right w:val="single" w:sz="4" w:space="0" w:color="auto"/>
            </w:tcBorders>
            <w:shd w:val="clear" w:color="000000" w:fill="FFFFFF"/>
            <w:hideMark/>
          </w:tcPr>
          <w:p w14:paraId="27A4C5D2"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b/>
                <w:bCs/>
              </w:rPr>
              <w:t>Total</w:t>
            </w:r>
          </w:p>
        </w:tc>
        <w:tc>
          <w:tcPr>
            <w:tcW w:w="934" w:type="dxa"/>
            <w:gridSpan w:val="3"/>
            <w:tcBorders>
              <w:top w:val="nil"/>
              <w:left w:val="nil"/>
              <w:bottom w:val="single" w:sz="4" w:space="0" w:color="auto"/>
              <w:right w:val="single" w:sz="4" w:space="0" w:color="auto"/>
            </w:tcBorders>
            <w:noWrap/>
            <w:vAlign w:val="bottom"/>
          </w:tcPr>
          <w:p w14:paraId="7745D3D7" w14:textId="77777777" w:rsidR="002D03D6" w:rsidRPr="002D03D6" w:rsidRDefault="002D03D6" w:rsidP="002D03D6">
            <w:pPr>
              <w:spacing w:after="0" w:line="240" w:lineRule="auto"/>
              <w:jc w:val="center"/>
              <w:rPr>
                <w:rFonts w:ascii="Times New Roman" w:eastAsia="Times New Roman" w:hAnsi="Times New Roman"/>
                <w:b/>
              </w:rPr>
            </w:pPr>
            <w:r w:rsidRPr="002D03D6">
              <w:rPr>
                <w:rFonts w:ascii="Times New Roman" w:eastAsia="Times New Roman" w:hAnsi="Times New Roman"/>
                <w:b/>
                <w:bCs/>
                <w:color w:val="000000"/>
              </w:rPr>
              <w:t>0</w:t>
            </w:r>
          </w:p>
        </w:tc>
        <w:tc>
          <w:tcPr>
            <w:tcW w:w="720" w:type="dxa"/>
            <w:gridSpan w:val="3"/>
            <w:tcBorders>
              <w:top w:val="nil"/>
              <w:left w:val="nil"/>
              <w:bottom w:val="single" w:sz="4" w:space="0" w:color="auto"/>
              <w:right w:val="single" w:sz="4" w:space="0" w:color="auto"/>
            </w:tcBorders>
            <w:shd w:val="clear" w:color="000000" w:fill="FFFFFF"/>
            <w:vAlign w:val="bottom"/>
          </w:tcPr>
          <w:p w14:paraId="4CDCD50B"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b/>
                <w:bCs/>
                <w:color w:val="000000"/>
              </w:rPr>
              <w:t>2</w:t>
            </w:r>
          </w:p>
        </w:tc>
        <w:tc>
          <w:tcPr>
            <w:tcW w:w="801" w:type="dxa"/>
            <w:gridSpan w:val="3"/>
            <w:tcBorders>
              <w:top w:val="nil"/>
              <w:left w:val="nil"/>
              <w:bottom w:val="single" w:sz="4" w:space="0" w:color="auto"/>
              <w:right w:val="single" w:sz="4" w:space="0" w:color="auto"/>
            </w:tcBorders>
            <w:shd w:val="clear" w:color="000000" w:fill="FFFFFF"/>
            <w:vAlign w:val="bottom"/>
          </w:tcPr>
          <w:p w14:paraId="4EE5DD3D" w14:textId="77777777" w:rsidR="002D03D6" w:rsidRPr="002D03D6" w:rsidRDefault="002D03D6" w:rsidP="002D03D6">
            <w:pPr>
              <w:spacing w:after="0" w:line="240" w:lineRule="auto"/>
              <w:jc w:val="center"/>
              <w:rPr>
                <w:rFonts w:ascii="Times New Roman" w:eastAsia="Times New Roman" w:hAnsi="Times New Roman"/>
                <w:b/>
              </w:rPr>
            </w:pPr>
            <w:r w:rsidRPr="002D03D6">
              <w:rPr>
                <w:rFonts w:ascii="Times New Roman" w:eastAsia="Times New Roman" w:hAnsi="Times New Roman"/>
                <w:b/>
                <w:bCs/>
                <w:color w:val="000000"/>
              </w:rPr>
              <w:t>285</w:t>
            </w:r>
          </w:p>
        </w:tc>
        <w:tc>
          <w:tcPr>
            <w:tcW w:w="739" w:type="dxa"/>
            <w:gridSpan w:val="4"/>
            <w:tcBorders>
              <w:top w:val="nil"/>
              <w:left w:val="nil"/>
              <w:bottom w:val="single" w:sz="4" w:space="0" w:color="auto"/>
              <w:right w:val="single" w:sz="4" w:space="0" w:color="auto"/>
            </w:tcBorders>
            <w:shd w:val="clear" w:color="000000" w:fill="FFFFFF"/>
            <w:vAlign w:val="bottom"/>
          </w:tcPr>
          <w:p w14:paraId="6365499F" w14:textId="77777777" w:rsidR="002D03D6" w:rsidRPr="002D03D6" w:rsidRDefault="002D03D6" w:rsidP="002D03D6">
            <w:pPr>
              <w:spacing w:after="0" w:line="240" w:lineRule="auto"/>
              <w:jc w:val="center"/>
              <w:rPr>
                <w:rFonts w:ascii="Times New Roman" w:eastAsia="Times New Roman" w:hAnsi="Times New Roman"/>
                <w:b/>
              </w:rPr>
            </w:pPr>
            <w:r w:rsidRPr="002D03D6">
              <w:rPr>
                <w:rFonts w:ascii="Times New Roman" w:eastAsia="Times New Roman" w:hAnsi="Times New Roman"/>
                <w:b/>
                <w:bCs/>
                <w:color w:val="000000"/>
              </w:rPr>
              <w:t>79</w:t>
            </w:r>
          </w:p>
        </w:tc>
        <w:tc>
          <w:tcPr>
            <w:tcW w:w="705" w:type="dxa"/>
            <w:gridSpan w:val="2"/>
            <w:tcBorders>
              <w:top w:val="nil"/>
              <w:left w:val="nil"/>
              <w:bottom w:val="single" w:sz="4" w:space="0" w:color="auto"/>
              <w:right w:val="single" w:sz="4" w:space="0" w:color="auto"/>
            </w:tcBorders>
            <w:shd w:val="clear" w:color="000000" w:fill="FFFFFF"/>
            <w:vAlign w:val="bottom"/>
          </w:tcPr>
          <w:p w14:paraId="3FC63825"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noProof/>
              </w:rPr>
            </w:pPr>
            <w:r w:rsidRPr="002D03D6">
              <w:rPr>
                <w:rFonts w:ascii="Times New Roman" w:eastAsia="Times New Roman" w:hAnsi="Times New Roman"/>
                <w:b/>
                <w:bCs/>
                <w:color w:val="000000"/>
              </w:rPr>
              <w:t>110</w:t>
            </w:r>
          </w:p>
        </w:tc>
        <w:tc>
          <w:tcPr>
            <w:tcW w:w="652" w:type="dxa"/>
            <w:gridSpan w:val="2"/>
            <w:tcBorders>
              <w:top w:val="nil"/>
              <w:left w:val="nil"/>
              <w:bottom w:val="single" w:sz="4" w:space="0" w:color="auto"/>
              <w:right w:val="single" w:sz="4" w:space="0" w:color="auto"/>
            </w:tcBorders>
            <w:shd w:val="clear" w:color="000000" w:fill="FFFFFF"/>
            <w:vAlign w:val="bottom"/>
          </w:tcPr>
          <w:p w14:paraId="3264C60C"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noProof/>
              </w:rPr>
            </w:pPr>
            <w:r w:rsidRPr="002D03D6">
              <w:rPr>
                <w:rFonts w:ascii="Times New Roman" w:eastAsia="Times New Roman" w:hAnsi="Times New Roman"/>
                <w:b/>
                <w:bCs/>
                <w:color w:val="000000"/>
              </w:rPr>
              <w:t>217</w:t>
            </w:r>
          </w:p>
        </w:tc>
        <w:tc>
          <w:tcPr>
            <w:tcW w:w="652" w:type="dxa"/>
            <w:gridSpan w:val="3"/>
            <w:tcBorders>
              <w:top w:val="nil"/>
              <w:left w:val="nil"/>
              <w:bottom w:val="single" w:sz="4" w:space="0" w:color="auto"/>
              <w:right w:val="single" w:sz="4" w:space="0" w:color="auto"/>
            </w:tcBorders>
            <w:noWrap/>
            <w:vAlign w:val="bottom"/>
          </w:tcPr>
          <w:p w14:paraId="5F0E95B2"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noProof/>
              </w:rPr>
            </w:pPr>
            <w:r w:rsidRPr="002D03D6">
              <w:rPr>
                <w:rFonts w:ascii="Times New Roman" w:eastAsia="Times New Roman" w:hAnsi="Times New Roman"/>
                <w:b/>
                <w:bCs/>
                <w:color w:val="000000"/>
              </w:rPr>
              <w:t>189</w:t>
            </w:r>
          </w:p>
        </w:tc>
        <w:tc>
          <w:tcPr>
            <w:tcW w:w="689" w:type="dxa"/>
            <w:gridSpan w:val="2"/>
            <w:tcBorders>
              <w:top w:val="nil"/>
              <w:left w:val="nil"/>
              <w:bottom w:val="single" w:sz="4" w:space="0" w:color="auto"/>
              <w:right w:val="single" w:sz="4" w:space="0" w:color="auto"/>
            </w:tcBorders>
            <w:noWrap/>
            <w:vAlign w:val="bottom"/>
          </w:tcPr>
          <w:p w14:paraId="4D91B79D"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noProof/>
              </w:rPr>
            </w:pPr>
            <w:r w:rsidRPr="002D03D6">
              <w:rPr>
                <w:rFonts w:ascii="Times New Roman" w:eastAsia="Times New Roman" w:hAnsi="Times New Roman"/>
                <w:b/>
                <w:bCs/>
                <w:color w:val="000000"/>
              </w:rPr>
              <w:t>194</w:t>
            </w:r>
          </w:p>
        </w:tc>
        <w:tc>
          <w:tcPr>
            <w:tcW w:w="662" w:type="dxa"/>
            <w:gridSpan w:val="2"/>
            <w:tcBorders>
              <w:top w:val="nil"/>
              <w:left w:val="nil"/>
              <w:bottom w:val="single" w:sz="4" w:space="0" w:color="auto"/>
              <w:right w:val="single" w:sz="4" w:space="0" w:color="auto"/>
            </w:tcBorders>
            <w:noWrap/>
            <w:vAlign w:val="bottom"/>
          </w:tcPr>
          <w:p w14:paraId="6A3DD5BA"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noProof/>
              </w:rPr>
            </w:pPr>
            <w:r w:rsidRPr="002D03D6">
              <w:rPr>
                <w:rFonts w:ascii="Times New Roman" w:eastAsia="Times New Roman" w:hAnsi="Times New Roman"/>
                <w:b/>
                <w:bCs/>
                <w:color w:val="000000"/>
              </w:rPr>
              <w:t>324</w:t>
            </w:r>
          </w:p>
        </w:tc>
        <w:tc>
          <w:tcPr>
            <w:tcW w:w="590" w:type="dxa"/>
            <w:gridSpan w:val="3"/>
            <w:tcBorders>
              <w:top w:val="nil"/>
              <w:left w:val="nil"/>
              <w:bottom w:val="single" w:sz="4" w:space="0" w:color="auto"/>
              <w:right w:val="single" w:sz="4" w:space="0" w:color="auto"/>
            </w:tcBorders>
            <w:noWrap/>
            <w:vAlign w:val="bottom"/>
          </w:tcPr>
          <w:p w14:paraId="613D3CA6"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noProof/>
              </w:rPr>
            </w:pPr>
            <w:r w:rsidRPr="002D03D6">
              <w:rPr>
                <w:rFonts w:ascii="Times New Roman" w:eastAsia="Times New Roman" w:hAnsi="Times New Roman"/>
                <w:b/>
                <w:bCs/>
                <w:color w:val="000000"/>
              </w:rPr>
              <w:t>318</w:t>
            </w:r>
          </w:p>
        </w:tc>
        <w:tc>
          <w:tcPr>
            <w:tcW w:w="630" w:type="dxa"/>
            <w:gridSpan w:val="4"/>
            <w:tcBorders>
              <w:top w:val="nil"/>
              <w:left w:val="nil"/>
              <w:bottom w:val="single" w:sz="4" w:space="0" w:color="auto"/>
              <w:right w:val="single" w:sz="4" w:space="0" w:color="auto"/>
            </w:tcBorders>
            <w:shd w:val="clear" w:color="000000" w:fill="FFFFFF"/>
            <w:vAlign w:val="bottom"/>
          </w:tcPr>
          <w:p w14:paraId="054CA4B8"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noProof/>
              </w:rPr>
            </w:pPr>
            <w:r w:rsidRPr="002D03D6">
              <w:rPr>
                <w:rFonts w:ascii="Times New Roman" w:eastAsia="Times New Roman" w:hAnsi="Times New Roman"/>
                <w:b/>
                <w:bCs/>
                <w:color w:val="000000"/>
              </w:rPr>
              <w:t>321</w:t>
            </w:r>
          </w:p>
        </w:tc>
        <w:tc>
          <w:tcPr>
            <w:tcW w:w="720" w:type="dxa"/>
            <w:gridSpan w:val="3"/>
            <w:tcBorders>
              <w:top w:val="nil"/>
              <w:left w:val="nil"/>
              <w:bottom w:val="single" w:sz="4" w:space="0" w:color="auto"/>
              <w:right w:val="single" w:sz="4" w:space="0" w:color="auto"/>
            </w:tcBorders>
            <w:noWrap/>
            <w:vAlign w:val="bottom"/>
          </w:tcPr>
          <w:p w14:paraId="6857D65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noProof/>
              </w:rPr>
            </w:pPr>
            <w:r w:rsidRPr="002D03D6">
              <w:rPr>
                <w:rFonts w:ascii="Times New Roman" w:eastAsia="Times New Roman" w:hAnsi="Times New Roman"/>
                <w:b/>
                <w:color w:val="000000"/>
              </w:rPr>
              <w:t>456</w:t>
            </w:r>
          </w:p>
        </w:tc>
        <w:tc>
          <w:tcPr>
            <w:tcW w:w="810" w:type="dxa"/>
            <w:gridSpan w:val="2"/>
            <w:tcBorders>
              <w:top w:val="nil"/>
              <w:left w:val="nil"/>
              <w:bottom w:val="single" w:sz="8" w:space="0" w:color="auto"/>
              <w:right w:val="single" w:sz="8" w:space="0" w:color="auto"/>
            </w:tcBorders>
            <w:shd w:val="clear" w:color="000000" w:fill="FCD5B4"/>
            <w:noWrap/>
            <w:vAlign w:val="bottom"/>
          </w:tcPr>
          <w:p w14:paraId="0CC6F452"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b/>
                <w:color w:val="000000"/>
              </w:rPr>
              <w:t>2495</w:t>
            </w:r>
          </w:p>
        </w:tc>
      </w:tr>
      <w:tr w:rsidR="002D03D6" w:rsidRPr="002D03D6" w14:paraId="7953F826" w14:textId="77777777" w:rsidTr="00DF06D4">
        <w:trPr>
          <w:gridBefore w:val="1"/>
          <w:gridAfter w:val="2"/>
          <w:wBefore w:w="630" w:type="dxa"/>
          <w:wAfter w:w="416" w:type="dxa"/>
          <w:trHeight w:val="300"/>
        </w:trPr>
        <w:tc>
          <w:tcPr>
            <w:tcW w:w="748" w:type="dxa"/>
            <w:gridSpan w:val="2"/>
            <w:tcBorders>
              <w:top w:val="nil"/>
              <w:left w:val="nil"/>
              <w:bottom w:val="nil"/>
              <w:right w:val="nil"/>
            </w:tcBorders>
            <w:noWrap/>
            <w:vAlign w:val="center"/>
            <w:hideMark/>
          </w:tcPr>
          <w:p w14:paraId="1D3DF475" w14:textId="77777777" w:rsidR="002D03D6" w:rsidRPr="002D03D6" w:rsidRDefault="002D03D6" w:rsidP="002D03D6">
            <w:pPr>
              <w:spacing w:after="0" w:line="240" w:lineRule="auto"/>
              <w:rPr>
                <w:rFonts w:ascii="Times New Roman" w:eastAsia="Times New Roman" w:hAnsi="Times New Roman"/>
                <w:sz w:val="22"/>
                <w:szCs w:val="22"/>
              </w:rPr>
            </w:pPr>
          </w:p>
        </w:tc>
        <w:tc>
          <w:tcPr>
            <w:tcW w:w="619" w:type="dxa"/>
            <w:gridSpan w:val="3"/>
            <w:tcBorders>
              <w:top w:val="nil"/>
              <w:left w:val="nil"/>
              <w:bottom w:val="nil"/>
              <w:right w:val="nil"/>
            </w:tcBorders>
            <w:noWrap/>
            <w:vAlign w:val="center"/>
            <w:hideMark/>
          </w:tcPr>
          <w:p w14:paraId="6CD7F315" w14:textId="77777777" w:rsidR="002D03D6" w:rsidRPr="002D03D6" w:rsidRDefault="002D03D6" w:rsidP="002D03D6">
            <w:pPr>
              <w:spacing w:after="0" w:line="240" w:lineRule="auto"/>
              <w:rPr>
                <w:rFonts w:ascii="Times New Roman" w:eastAsia="Times New Roman" w:hAnsi="Times New Roman"/>
                <w:sz w:val="22"/>
                <w:szCs w:val="22"/>
              </w:rPr>
            </w:pPr>
          </w:p>
        </w:tc>
        <w:tc>
          <w:tcPr>
            <w:tcW w:w="670" w:type="dxa"/>
            <w:gridSpan w:val="3"/>
            <w:tcBorders>
              <w:top w:val="nil"/>
              <w:left w:val="nil"/>
              <w:bottom w:val="nil"/>
              <w:right w:val="nil"/>
            </w:tcBorders>
            <w:noWrap/>
            <w:vAlign w:val="center"/>
            <w:hideMark/>
          </w:tcPr>
          <w:p w14:paraId="339570E1" w14:textId="77777777" w:rsidR="002D03D6" w:rsidRPr="002D03D6" w:rsidRDefault="002D03D6" w:rsidP="002D03D6">
            <w:pPr>
              <w:spacing w:after="0" w:line="240" w:lineRule="auto"/>
              <w:rPr>
                <w:rFonts w:ascii="Times New Roman" w:eastAsia="Times New Roman" w:hAnsi="Times New Roman"/>
                <w:sz w:val="22"/>
                <w:szCs w:val="22"/>
              </w:rPr>
            </w:pPr>
          </w:p>
        </w:tc>
        <w:tc>
          <w:tcPr>
            <w:tcW w:w="592" w:type="dxa"/>
            <w:gridSpan w:val="3"/>
            <w:tcBorders>
              <w:top w:val="nil"/>
              <w:left w:val="nil"/>
              <w:bottom w:val="nil"/>
              <w:right w:val="nil"/>
            </w:tcBorders>
            <w:noWrap/>
            <w:vAlign w:val="center"/>
            <w:hideMark/>
          </w:tcPr>
          <w:p w14:paraId="07183225" w14:textId="77777777" w:rsidR="002D03D6" w:rsidRPr="002D03D6" w:rsidRDefault="002D03D6" w:rsidP="002D03D6">
            <w:pPr>
              <w:spacing w:after="0" w:line="240" w:lineRule="auto"/>
              <w:rPr>
                <w:rFonts w:ascii="Times New Roman" w:eastAsia="Times New Roman" w:hAnsi="Times New Roman"/>
                <w:sz w:val="22"/>
                <w:szCs w:val="22"/>
              </w:rPr>
            </w:pPr>
          </w:p>
        </w:tc>
        <w:tc>
          <w:tcPr>
            <w:tcW w:w="2357" w:type="dxa"/>
            <w:gridSpan w:val="8"/>
            <w:tcBorders>
              <w:top w:val="nil"/>
              <w:left w:val="nil"/>
              <w:bottom w:val="nil"/>
              <w:right w:val="nil"/>
            </w:tcBorders>
            <w:noWrap/>
            <w:vAlign w:val="center"/>
            <w:hideMark/>
          </w:tcPr>
          <w:p w14:paraId="46487714" w14:textId="77777777" w:rsidR="002D03D6" w:rsidRPr="002D03D6" w:rsidRDefault="002D03D6" w:rsidP="002D03D6">
            <w:pPr>
              <w:spacing w:after="0" w:line="240" w:lineRule="auto"/>
              <w:rPr>
                <w:rFonts w:ascii="Times New Roman" w:eastAsia="Times New Roman" w:hAnsi="Times New Roman"/>
                <w:b/>
                <w:bCs/>
                <w:sz w:val="22"/>
                <w:szCs w:val="22"/>
              </w:rPr>
            </w:pPr>
          </w:p>
        </w:tc>
        <w:tc>
          <w:tcPr>
            <w:tcW w:w="619" w:type="dxa"/>
            <w:gridSpan w:val="3"/>
            <w:tcBorders>
              <w:top w:val="nil"/>
              <w:left w:val="nil"/>
              <w:bottom w:val="nil"/>
              <w:right w:val="nil"/>
            </w:tcBorders>
            <w:noWrap/>
            <w:vAlign w:val="center"/>
            <w:hideMark/>
          </w:tcPr>
          <w:p w14:paraId="650D1899" w14:textId="77777777" w:rsidR="002D03D6" w:rsidRPr="002D03D6" w:rsidRDefault="002D03D6" w:rsidP="002D03D6">
            <w:pPr>
              <w:spacing w:after="0" w:line="240" w:lineRule="auto"/>
              <w:rPr>
                <w:rFonts w:ascii="Times New Roman" w:eastAsia="Times New Roman" w:hAnsi="Times New Roman"/>
                <w:sz w:val="22"/>
                <w:szCs w:val="22"/>
              </w:rPr>
            </w:pPr>
          </w:p>
        </w:tc>
        <w:tc>
          <w:tcPr>
            <w:tcW w:w="592" w:type="dxa"/>
            <w:gridSpan w:val="2"/>
            <w:tcBorders>
              <w:top w:val="nil"/>
              <w:left w:val="nil"/>
              <w:bottom w:val="nil"/>
              <w:right w:val="nil"/>
            </w:tcBorders>
            <w:noWrap/>
            <w:vAlign w:val="center"/>
            <w:hideMark/>
          </w:tcPr>
          <w:p w14:paraId="427599B9" w14:textId="77777777" w:rsidR="002D03D6" w:rsidRPr="002D03D6" w:rsidRDefault="002D03D6" w:rsidP="002D03D6">
            <w:pPr>
              <w:spacing w:after="0" w:line="240" w:lineRule="auto"/>
              <w:rPr>
                <w:rFonts w:ascii="Times New Roman" w:eastAsia="Times New Roman" w:hAnsi="Times New Roman"/>
                <w:sz w:val="22"/>
                <w:szCs w:val="22"/>
              </w:rPr>
            </w:pPr>
          </w:p>
        </w:tc>
        <w:tc>
          <w:tcPr>
            <w:tcW w:w="580" w:type="dxa"/>
            <w:gridSpan w:val="2"/>
            <w:tcBorders>
              <w:top w:val="nil"/>
              <w:left w:val="nil"/>
              <w:bottom w:val="nil"/>
              <w:right w:val="nil"/>
            </w:tcBorders>
            <w:noWrap/>
            <w:vAlign w:val="center"/>
            <w:hideMark/>
          </w:tcPr>
          <w:p w14:paraId="34971684" w14:textId="77777777" w:rsidR="002D03D6" w:rsidRPr="002D03D6" w:rsidRDefault="002D03D6" w:rsidP="002D03D6">
            <w:pPr>
              <w:spacing w:after="0" w:line="240" w:lineRule="auto"/>
              <w:rPr>
                <w:rFonts w:ascii="Times New Roman" w:eastAsia="Times New Roman" w:hAnsi="Times New Roman"/>
                <w:sz w:val="22"/>
                <w:szCs w:val="22"/>
              </w:rPr>
            </w:pPr>
          </w:p>
        </w:tc>
        <w:tc>
          <w:tcPr>
            <w:tcW w:w="592" w:type="dxa"/>
            <w:gridSpan w:val="3"/>
            <w:tcBorders>
              <w:top w:val="nil"/>
              <w:left w:val="nil"/>
              <w:bottom w:val="nil"/>
              <w:right w:val="nil"/>
            </w:tcBorders>
            <w:noWrap/>
            <w:vAlign w:val="center"/>
            <w:hideMark/>
          </w:tcPr>
          <w:p w14:paraId="2347844C" w14:textId="77777777" w:rsidR="002D03D6" w:rsidRPr="002D03D6" w:rsidRDefault="002D03D6" w:rsidP="002D03D6">
            <w:pPr>
              <w:spacing w:after="0" w:line="240" w:lineRule="auto"/>
              <w:rPr>
                <w:rFonts w:ascii="Times New Roman" w:eastAsia="Times New Roman" w:hAnsi="Times New Roman"/>
                <w:sz w:val="22"/>
                <w:szCs w:val="22"/>
              </w:rPr>
            </w:pPr>
          </w:p>
        </w:tc>
        <w:tc>
          <w:tcPr>
            <w:tcW w:w="657" w:type="dxa"/>
            <w:gridSpan w:val="4"/>
            <w:tcBorders>
              <w:top w:val="nil"/>
              <w:left w:val="nil"/>
              <w:bottom w:val="nil"/>
              <w:right w:val="nil"/>
            </w:tcBorders>
            <w:noWrap/>
            <w:vAlign w:val="center"/>
            <w:hideMark/>
          </w:tcPr>
          <w:p w14:paraId="09AB0FE2" w14:textId="77777777" w:rsidR="002D03D6" w:rsidRPr="002D03D6" w:rsidRDefault="002D03D6" w:rsidP="002D03D6">
            <w:pPr>
              <w:spacing w:after="0" w:line="240" w:lineRule="auto"/>
              <w:rPr>
                <w:rFonts w:ascii="Times New Roman" w:eastAsia="Times New Roman" w:hAnsi="Times New Roman"/>
                <w:sz w:val="22"/>
                <w:szCs w:val="22"/>
              </w:rPr>
            </w:pPr>
          </w:p>
        </w:tc>
        <w:tc>
          <w:tcPr>
            <w:tcW w:w="1244" w:type="dxa"/>
            <w:gridSpan w:val="3"/>
            <w:tcBorders>
              <w:top w:val="nil"/>
              <w:left w:val="nil"/>
              <w:bottom w:val="nil"/>
              <w:right w:val="nil"/>
            </w:tcBorders>
            <w:noWrap/>
            <w:vAlign w:val="center"/>
            <w:hideMark/>
          </w:tcPr>
          <w:p w14:paraId="028D1464" w14:textId="77777777" w:rsidR="002D03D6" w:rsidRPr="002D03D6" w:rsidRDefault="002D03D6" w:rsidP="002D03D6">
            <w:pPr>
              <w:spacing w:after="0" w:line="240" w:lineRule="auto"/>
              <w:rPr>
                <w:rFonts w:ascii="Times New Roman" w:eastAsia="Times New Roman" w:hAnsi="Times New Roman"/>
                <w:b/>
                <w:bCs/>
                <w:sz w:val="22"/>
                <w:szCs w:val="22"/>
              </w:rPr>
            </w:pPr>
          </w:p>
        </w:tc>
      </w:tr>
      <w:tr w:rsidR="002D03D6" w:rsidRPr="002D03D6" w14:paraId="7C642459" w14:textId="77777777" w:rsidTr="00DF06D4">
        <w:trPr>
          <w:gridBefore w:val="1"/>
          <w:gridAfter w:val="2"/>
          <w:wBefore w:w="630" w:type="dxa"/>
          <w:wAfter w:w="416" w:type="dxa"/>
          <w:trHeight w:val="300"/>
        </w:trPr>
        <w:tc>
          <w:tcPr>
            <w:tcW w:w="9270" w:type="dxa"/>
            <w:gridSpan w:val="36"/>
            <w:tcBorders>
              <w:top w:val="single" w:sz="4" w:space="0" w:color="auto"/>
              <w:left w:val="single" w:sz="4" w:space="0" w:color="auto"/>
              <w:bottom w:val="single" w:sz="4" w:space="0" w:color="auto"/>
              <w:right w:val="single" w:sz="4" w:space="0" w:color="auto"/>
            </w:tcBorders>
            <w:shd w:val="clear" w:color="000000" w:fill="FFFFFF"/>
            <w:vAlign w:val="center"/>
            <w:hideMark/>
          </w:tcPr>
          <w:p w14:paraId="2563B003" w14:textId="77777777" w:rsidR="002D03D6" w:rsidRPr="002D03D6" w:rsidRDefault="002D03D6" w:rsidP="002D03D6">
            <w:pPr>
              <w:spacing w:after="0" w:line="240" w:lineRule="auto"/>
              <w:jc w:val="center"/>
              <w:rPr>
                <w:rFonts w:ascii="Times New Roman" w:eastAsia="Times New Roman" w:hAnsi="Times New Roman"/>
                <w:b/>
                <w:bCs/>
                <w:sz w:val="22"/>
                <w:szCs w:val="22"/>
              </w:rPr>
            </w:pPr>
            <w:r w:rsidRPr="002D03D6">
              <w:rPr>
                <w:rFonts w:ascii="Times New Roman" w:eastAsia="Times New Roman" w:hAnsi="Times New Roman"/>
                <w:b/>
                <w:bCs/>
                <w:sz w:val="22"/>
                <w:szCs w:val="22"/>
              </w:rPr>
              <w:t>Hearing Aid Trial-Females</w:t>
            </w:r>
          </w:p>
        </w:tc>
      </w:tr>
      <w:tr w:rsidR="002D03D6" w:rsidRPr="002D03D6" w14:paraId="041DCA4B" w14:textId="77777777" w:rsidTr="00DF06D4">
        <w:trPr>
          <w:gridBefore w:val="1"/>
          <w:gridAfter w:val="2"/>
          <w:wBefore w:w="630" w:type="dxa"/>
          <w:wAfter w:w="416" w:type="dxa"/>
          <w:trHeight w:val="300"/>
        </w:trPr>
        <w:tc>
          <w:tcPr>
            <w:tcW w:w="81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8D3728E" w14:textId="77777777" w:rsidR="002D03D6" w:rsidRPr="002D03D6" w:rsidRDefault="002D03D6" w:rsidP="002D03D6">
            <w:pPr>
              <w:spacing w:after="0" w:line="240" w:lineRule="auto"/>
              <w:rPr>
                <w:rFonts w:ascii="Times New Roman" w:eastAsia="Times New Roman" w:hAnsi="Times New Roman"/>
                <w:b/>
                <w:bCs/>
                <w:sz w:val="22"/>
                <w:szCs w:val="22"/>
              </w:rPr>
            </w:pPr>
            <w:r w:rsidRPr="002D03D6">
              <w:rPr>
                <w:rFonts w:ascii="Times New Roman" w:eastAsia="Times New Roman" w:hAnsi="Times New Roman"/>
                <w:b/>
                <w:bCs/>
                <w:sz w:val="22"/>
                <w:szCs w:val="22"/>
              </w:rPr>
              <w:t>Age</w:t>
            </w:r>
          </w:p>
        </w:tc>
        <w:tc>
          <w:tcPr>
            <w:tcW w:w="630" w:type="dxa"/>
            <w:gridSpan w:val="3"/>
            <w:tcBorders>
              <w:top w:val="single" w:sz="4" w:space="0" w:color="auto"/>
              <w:left w:val="nil"/>
              <w:bottom w:val="single" w:sz="4" w:space="0" w:color="auto"/>
              <w:right w:val="single" w:sz="4" w:space="0" w:color="auto"/>
            </w:tcBorders>
            <w:shd w:val="clear" w:color="000000" w:fill="FCD5B4"/>
            <w:noWrap/>
            <w:vAlign w:val="center"/>
            <w:hideMark/>
          </w:tcPr>
          <w:p w14:paraId="52DE6DC1" w14:textId="77777777" w:rsidR="002D03D6" w:rsidRPr="002D03D6" w:rsidRDefault="002D03D6" w:rsidP="002D03D6">
            <w:pPr>
              <w:spacing w:after="0" w:line="240" w:lineRule="auto"/>
              <w:rPr>
                <w:rFonts w:ascii="Times New Roman" w:eastAsia="Times New Roman" w:hAnsi="Times New Roman"/>
                <w:b/>
                <w:bCs/>
                <w:sz w:val="22"/>
                <w:szCs w:val="22"/>
              </w:rPr>
            </w:pPr>
            <w:r w:rsidRPr="002D03D6">
              <w:rPr>
                <w:rFonts w:ascii="Times New Roman" w:eastAsia="Times New Roman" w:hAnsi="Times New Roman"/>
                <w:b/>
                <w:bCs/>
                <w:sz w:val="22"/>
                <w:szCs w:val="22"/>
              </w:rPr>
              <w:t>Apr 20</w:t>
            </w:r>
          </w:p>
        </w:tc>
        <w:tc>
          <w:tcPr>
            <w:tcW w:w="720" w:type="dxa"/>
            <w:gridSpan w:val="3"/>
            <w:tcBorders>
              <w:top w:val="single" w:sz="4" w:space="0" w:color="auto"/>
              <w:left w:val="nil"/>
              <w:bottom w:val="single" w:sz="4" w:space="0" w:color="auto"/>
              <w:right w:val="single" w:sz="4" w:space="0" w:color="auto"/>
            </w:tcBorders>
            <w:shd w:val="clear" w:color="000000" w:fill="FCD5B4"/>
            <w:noWrap/>
            <w:vAlign w:val="center"/>
            <w:hideMark/>
          </w:tcPr>
          <w:p w14:paraId="3A25597C" w14:textId="77777777" w:rsidR="002D03D6" w:rsidRPr="002D03D6" w:rsidRDefault="002D03D6" w:rsidP="002D03D6">
            <w:pPr>
              <w:spacing w:after="0" w:line="240" w:lineRule="auto"/>
              <w:rPr>
                <w:rFonts w:ascii="Times New Roman" w:eastAsia="Times New Roman" w:hAnsi="Times New Roman"/>
                <w:b/>
                <w:bCs/>
                <w:sz w:val="22"/>
                <w:szCs w:val="22"/>
              </w:rPr>
            </w:pPr>
            <w:r w:rsidRPr="002D03D6">
              <w:rPr>
                <w:rFonts w:ascii="Times New Roman" w:eastAsia="Times New Roman" w:hAnsi="Times New Roman"/>
                <w:b/>
                <w:bCs/>
                <w:sz w:val="22"/>
                <w:szCs w:val="22"/>
              </w:rPr>
              <w:t>May</w:t>
            </w:r>
          </w:p>
        </w:tc>
        <w:tc>
          <w:tcPr>
            <w:tcW w:w="630" w:type="dxa"/>
            <w:gridSpan w:val="3"/>
            <w:tcBorders>
              <w:top w:val="single" w:sz="4" w:space="0" w:color="auto"/>
              <w:left w:val="nil"/>
              <w:bottom w:val="single" w:sz="4" w:space="0" w:color="auto"/>
              <w:right w:val="single" w:sz="4" w:space="0" w:color="auto"/>
            </w:tcBorders>
            <w:shd w:val="clear" w:color="000000" w:fill="FCD5B4"/>
            <w:noWrap/>
            <w:vAlign w:val="center"/>
            <w:hideMark/>
          </w:tcPr>
          <w:p w14:paraId="45E6B1C1" w14:textId="77777777" w:rsidR="002D03D6" w:rsidRPr="002D03D6" w:rsidRDefault="002D03D6" w:rsidP="002D03D6">
            <w:pPr>
              <w:spacing w:after="0" w:line="240" w:lineRule="auto"/>
              <w:rPr>
                <w:rFonts w:ascii="Times New Roman" w:eastAsia="Times New Roman" w:hAnsi="Times New Roman"/>
                <w:b/>
                <w:bCs/>
                <w:sz w:val="22"/>
                <w:szCs w:val="22"/>
              </w:rPr>
            </w:pPr>
            <w:r w:rsidRPr="002D03D6">
              <w:rPr>
                <w:rFonts w:ascii="Times New Roman" w:eastAsia="Times New Roman" w:hAnsi="Times New Roman"/>
                <w:b/>
                <w:bCs/>
                <w:sz w:val="22"/>
                <w:szCs w:val="22"/>
              </w:rPr>
              <w:t>Jun</w:t>
            </w:r>
          </w:p>
        </w:tc>
        <w:tc>
          <w:tcPr>
            <w:tcW w:w="540" w:type="dxa"/>
            <w:tcBorders>
              <w:top w:val="single" w:sz="4" w:space="0" w:color="auto"/>
              <w:left w:val="nil"/>
              <w:bottom w:val="single" w:sz="4" w:space="0" w:color="auto"/>
              <w:right w:val="single" w:sz="4" w:space="0" w:color="auto"/>
            </w:tcBorders>
            <w:shd w:val="clear" w:color="000000" w:fill="FCD5B4"/>
            <w:noWrap/>
            <w:vAlign w:val="center"/>
            <w:hideMark/>
          </w:tcPr>
          <w:p w14:paraId="3E3E0C6F" w14:textId="77777777" w:rsidR="002D03D6" w:rsidRPr="002D03D6" w:rsidRDefault="002D03D6" w:rsidP="002D03D6">
            <w:pPr>
              <w:spacing w:after="0" w:line="240" w:lineRule="auto"/>
              <w:rPr>
                <w:rFonts w:ascii="Times New Roman" w:eastAsia="Times New Roman" w:hAnsi="Times New Roman"/>
                <w:b/>
                <w:bCs/>
                <w:sz w:val="22"/>
                <w:szCs w:val="22"/>
              </w:rPr>
            </w:pPr>
            <w:r w:rsidRPr="002D03D6">
              <w:rPr>
                <w:rFonts w:ascii="Times New Roman" w:eastAsia="Times New Roman" w:hAnsi="Times New Roman"/>
                <w:b/>
                <w:bCs/>
                <w:sz w:val="22"/>
                <w:szCs w:val="22"/>
              </w:rPr>
              <w:t>Jul</w:t>
            </w:r>
          </w:p>
        </w:tc>
        <w:tc>
          <w:tcPr>
            <w:tcW w:w="630" w:type="dxa"/>
            <w:gridSpan w:val="2"/>
            <w:tcBorders>
              <w:top w:val="single" w:sz="4" w:space="0" w:color="auto"/>
              <w:left w:val="nil"/>
              <w:bottom w:val="single" w:sz="4" w:space="0" w:color="auto"/>
              <w:right w:val="single" w:sz="4" w:space="0" w:color="auto"/>
            </w:tcBorders>
            <w:shd w:val="clear" w:color="000000" w:fill="FCD5B4"/>
            <w:noWrap/>
            <w:vAlign w:val="center"/>
            <w:hideMark/>
          </w:tcPr>
          <w:p w14:paraId="6D6FD790" w14:textId="77777777" w:rsidR="002D03D6" w:rsidRPr="002D03D6" w:rsidRDefault="002D03D6" w:rsidP="002D03D6">
            <w:pPr>
              <w:spacing w:after="0" w:line="240" w:lineRule="auto"/>
              <w:rPr>
                <w:rFonts w:ascii="Times New Roman" w:eastAsia="Times New Roman" w:hAnsi="Times New Roman"/>
                <w:b/>
                <w:bCs/>
                <w:sz w:val="22"/>
                <w:szCs w:val="22"/>
              </w:rPr>
            </w:pPr>
            <w:r w:rsidRPr="002D03D6">
              <w:rPr>
                <w:rFonts w:ascii="Times New Roman" w:eastAsia="Times New Roman" w:hAnsi="Times New Roman"/>
                <w:b/>
                <w:bCs/>
                <w:sz w:val="22"/>
                <w:szCs w:val="22"/>
              </w:rPr>
              <w:t>Aug</w:t>
            </w:r>
          </w:p>
        </w:tc>
        <w:tc>
          <w:tcPr>
            <w:tcW w:w="540" w:type="dxa"/>
            <w:gridSpan w:val="2"/>
            <w:tcBorders>
              <w:top w:val="single" w:sz="4" w:space="0" w:color="auto"/>
              <w:left w:val="nil"/>
              <w:bottom w:val="single" w:sz="4" w:space="0" w:color="auto"/>
              <w:right w:val="single" w:sz="4" w:space="0" w:color="auto"/>
            </w:tcBorders>
            <w:shd w:val="clear" w:color="000000" w:fill="FCD5B4"/>
            <w:noWrap/>
            <w:vAlign w:val="center"/>
            <w:hideMark/>
          </w:tcPr>
          <w:p w14:paraId="76AD95F6" w14:textId="77777777" w:rsidR="002D03D6" w:rsidRPr="002D03D6" w:rsidRDefault="002D03D6" w:rsidP="002D03D6">
            <w:pPr>
              <w:spacing w:after="0" w:line="240" w:lineRule="auto"/>
              <w:rPr>
                <w:rFonts w:ascii="Times New Roman" w:eastAsia="Times New Roman" w:hAnsi="Times New Roman"/>
                <w:b/>
                <w:bCs/>
                <w:sz w:val="22"/>
                <w:szCs w:val="22"/>
              </w:rPr>
            </w:pPr>
            <w:r w:rsidRPr="002D03D6">
              <w:rPr>
                <w:rFonts w:ascii="Times New Roman" w:eastAsia="Times New Roman" w:hAnsi="Times New Roman"/>
                <w:b/>
                <w:bCs/>
                <w:sz w:val="22"/>
                <w:szCs w:val="22"/>
              </w:rPr>
              <w:t>Sep</w:t>
            </w:r>
          </w:p>
        </w:tc>
        <w:tc>
          <w:tcPr>
            <w:tcW w:w="540" w:type="dxa"/>
            <w:gridSpan w:val="3"/>
            <w:tcBorders>
              <w:top w:val="single" w:sz="4" w:space="0" w:color="auto"/>
              <w:left w:val="nil"/>
              <w:bottom w:val="single" w:sz="4" w:space="0" w:color="auto"/>
              <w:right w:val="single" w:sz="4" w:space="0" w:color="auto"/>
            </w:tcBorders>
            <w:shd w:val="clear" w:color="000000" w:fill="FCD5B4"/>
            <w:noWrap/>
            <w:vAlign w:val="center"/>
            <w:hideMark/>
          </w:tcPr>
          <w:p w14:paraId="7C5EF8DF" w14:textId="77777777" w:rsidR="002D03D6" w:rsidRPr="002D03D6" w:rsidRDefault="002D03D6" w:rsidP="002D03D6">
            <w:pPr>
              <w:spacing w:after="0" w:line="240" w:lineRule="auto"/>
              <w:rPr>
                <w:rFonts w:ascii="Times New Roman" w:eastAsia="Times New Roman" w:hAnsi="Times New Roman"/>
                <w:b/>
                <w:bCs/>
                <w:sz w:val="22"/>
                <w:szCs w:val="22"/>
              </w:rPr>
            </w:pPr>
            <w:r w:rsidRPr="002D03D6">
              <w:rPr>
                <w:rFonts w:ascii="Times New Roman" w:eastAsia="Times New Roman" w:hAnsi="Times New Roman"/>
                <w:b/>
                <w:bCs/>
                <w:sz w:val="22"/>
                <w:szCs w:val="22"/>
              </w:rPr>
              <w:t>Oct</w:t>
            </w:r>
          </w:p>
        </w:tc>
        <w:tc>
          <w:tcPr>
            <w:tcW w:w="565" w:type="dxa"/>
            <w:gridSpan w:val="2"/>
            <w:tcBorders>
              <w:top w:val="single" w:sz="4" w:space="0" w:color="auto"/>
              <w:left w:val="nil"/>
              <w:bottom w:val="single" w:sz="4" w:space="0" w:color="auto"/>
              <w:right w:val="single" w:sz="4" w:space="0" w:color="auto"/>
            </w:tcBorders>
            <w:shd w:val="clear" w:color="000000" w:fill="FCD5B4"/>
            <w:noWrap/>
            <w:vAlign w:val="center"/>
            <w:hideMark/>
          </w:tcPr>
          <w:p w14:paraId="627E829D" w14:textId="77777777" w:rsidR="002D03D6" w:rsidRPr="002D03D6" w:rsidRDefault="002D03D6" w:rsidP="002D03D6">
            <w:pPr>
              <w:spacing w:after="0" w:line="240" w:lineRule="auto"/>
              <w:rPr>
                <w:rFonts w:ascii="Times New Roman" w:eastAsia="Times New Roman" w:hAnsi="Times New Roman"/>
                <w:b/>
                <w:bCs/>
                <w:sz w:val="22"/>
                <w:szCs w:val="22"/>
              </w:rPr>
            </w:pPr>
            <w:r w:rsidRPr="002D03D6">
              <w:rPr>
                <w:rFonts w:ascii="Times New Roman" w:eastAsia="Times New Roman" w:hAnsi="Times New Roman"/>
                <w:b/>
                <w:bCs/>
                <w:sz w:val="22"/>
                <w:szCs w:val="22"/>
              </w:rPr>
              <w:t>Nov</w:t>
            </w:r>
          </w:p>
        </w:tc>
        <w:tc>
          <w:tcPr>
            <w:tcW w:w="592" w:type="dxa"/>
            <w:gridSpan w:val="2"/>
            <w:tcBorders>
              <w:top w:val="single" w:sz="4" w:space="0" w:color="auto"/>
              <w:left w:val="nil"/>
              <w:bottom w:val="single" w:sz="4" w:space="0" w:color="auto"/>
              <w:right w:val="single" w:sz="4" w:space="0" w:color="auto"/>
            </w:tcBorders>
            <w:shd w:val="clear" w:color="000000" w:fill="FCD5B4"/>
            <w:noWrap/>
            <w:vAlign w:val="center"/>
            <w:hideMark/>
          </w:tcPr>
          <w:p w14:paraId="2A65A7C3" w14:textId="77777777" w:rsidR="002D03D6" w:rsidRPr="002D03D6" w:rsidRDefault="002D03D6" w:rsidP="002D03D6">
            <w:pPr>
              <w:spacing w:after="0" w:line="240" w:lineRule="auto"/>
              <w:rPr>
                <w:rFonts w:ascii="Times New Roman" w:eastAsia="Times New Roman" w:hAnsi="Times New Roman"/>
                <w:b/>
                <w:bCs/>
                <w:sz w:val="22"/>
                <w:szCs w:val="22"/>
              </w:rPr>
            </w:pPr>
            <w:r w:rsidRPr="002D03D6">
              <w:rPr>
                <w:rFonts w:ascii="Times New Roman" w:eastAsia="Times New Roman" w:hAnsi="Times New Roman"/>
                <w:b/>
                <w:bCs/>
                <w:sz w:val="22"/>
                <w:szCs w:val="22"/>
              </w:rPr>
              <w:t>Dec</w:t>
            </w:r>
          </w:p>
        </w:tc>
        <w:tc>
          <w:tcPr>
            <w:tcW w:w="643" w:type="dxa"/>
            <w:gridSpan w:val="3"/>
            <w:tcBorders>
              <w:top w:val="single" w:sz="4" w:space="0" w:color="auto"/>
              <w:left w:val="nil"/>
              <w:bottom w:val="single" w:sz="4" w:space="0" w:color="auto"/>
              <w:right w:val="single" w:sz="4" w:space="0" w:color="auto"/>
            </w:tcBorders>
            <w:shd w:val="clear" w:color="000000" w:fill="FCD5B4"/>
            <w:noWrap/>
            <w:vAlign w:val="center"/>
            <w:hideMark/>
          </w:tcPr>
          <w:p w14:paraId="18E1BECE" w14:textId="77777777" w:rsidR="002D03D6" w:rsidRPr="002D03D6" w:rsidRDefault="002D03D6" w:rsidP="002D03D6">
            <w:pPr>
              <w:spacing w:after="0" w:line="240" w:lineRule="auto"/>
              <w:rPr>
                <w:rFonts w:ascii="Times New Roman" w:eastAsia="Times New Roman" w:hAnsi="Times New Roman"/>
                <w:b/>
                <w:bCs/>
                <w:sz w:val="22"/>
                <w:szCs w:val="22"/>
              </w:rPr>
            </w:pPr>
            <w:r w:rsidRPr="002D03D6">
              <w:rPr>
                <w:rFonts w:ascii="Times New Roman" w:eastAsia="Times New Roman" w:hAnsi="Times New Roman"/>
                <w:b/>
                <w:bCs/>
                <w:sz w:val="22"/>
                <w:szCs w:val="22"/>
              </w:rPr>
              <w:t>Jan 21</w:t>
            </w:r>
          </w:p>
        </w:tc>
        <w:tc>
          <w:tcPr>
            <w:tcW w:w="720" w:type="dxa"/>
            <w:gridSpan w:val="4"/>
            <w:tcBorders>
              <w:top w:val="single" w:sz="4" w:space="0" w:color="auto"/>
              <w:left w:val="nil"/>
              <w:bottom w:val="single" w:sz="4" w:space="0" w:color="auto"/>
              <w:right w:val="single" w:sz="4" w:space="0" w:color="auto"/>
            </w:tcBorders>
            <w:shd w:val="clear" w:color="000000" w:fill="FCD5B4"/>
            <w:noWrap/>
            <w:vAlign w:val="center"/>
            <w:hideMark/>
          </w:tcPr>
          <w:p w14:paraId="2761ABF2" w14:textId="77777777" w:rsidR="002D03D6" w:rsidRPr="002D03D6" w:rsidRDefault="002D03D6" w:rsidP="002D03D6">
            <w:pPr>
              <w:spacing w:after="0" w:line="240" w:lineRule="auto"/>
              <w:rPr>
                <w:rFonts w:ascii="Times New Roman" w:eastAsia="Times New Roman" w:hAnsi="Times New Roman"/>
                <w:b/>
                <w:bCs/>
                <w:sz w:val="22"/>
                <w:szCs w:val="22"/>
              </w:rPr>
            </w:pPr>
            <w:r w:rsidRPr="002D03D6">
              <w:rPr>
                <w:rFonts w:ascii="Times New Roman" w:eastAsia="Times New Roman" w:hAnsi="Times New Roman"/>
                <w:b/>
                <w:bCs/>
                <w:sz w:val="22"/>
                <w:szCs w:val="22"/>
              </w:rPr>
              <w:t>Feb</w:t>
            </w:r>
          </w:p>
        </w:tc>
        <w:tc>
          <w:tcPr>
            <w:tcW w:w="720" w:type="dxa"/>
            <w:gridSpan w:val="3"/>
            <w:tcBorders>
              <w:top w:val="single" w:sz="4" w:space="0" w:color="auto"/>
              <w:left w:val="nil"/>
              <w:bottom w:val="single" w:sz="4" w:space="0" w:color="auto"/>
              <w:right w:val="single" w:sz="4" w:space="0" w:color="auto"/>
            </w:tcBorders>
            <w:shd w:val="clear" w:color="000000" w:fill="FCD5B4"/>
            <w:noWrap/>
            <w:vAlign w:val="center"/>
            <w:hideMark/>
          </w:tcPr>
          <w:p w14:paraId="690E24D9" w14:textId="77777777" w:rsidR="002D03D6" w:rsidRPr="002D03D6" w:rsidRDefault="002D03D6" w:rsidP="002D03D6">
            <w:pPr>
              <w:spacing w:after="0" w:line="240" w:lineRule="auto"/>
              <w:rPr>
                <w:rFonts w:ascii="Times New Roman" w:eastAsia="Times New Roman" w:hAnsi="Times New Roman"/>
                <w:b/>
                <w:bCs/>
                <w:sz w:val="22"/>
                <w:szCs w:val="22"/>
              </w:rPr>
            </w:pPr>
            <w:r w:rsidRPr="002D03D6">
              <w:rPr>
                <w:rFonts w:ascii="Times New Roman" w:eastAsia="Times New Roman" w:hAnsi="Times New Roman"/>
                <w:b/>
                <w:bCs/>
                <w:sz w:val="22"/>
                <w:szCs w:val="22"/>
              </w:rPr>
              <w:t>Mar</w:t>
            </w:r>
          </w:p>
        </w:tc>
        <w:tc>
          <w:tcPr>
            <w:tcW w:w="990" w:type="dxa"/>
            <w:gridSpan w:val="2"/>
            <w:tcBorders>
              <w:top w:val="single" w:sz="4" w:space="0" w:color="auto"/>
              <w:left w:val="nil"/>
              <w:bottom w:val="single" w:sz="4" w:space="0" w:color="auto"/>
              <w:right w:val="single" w:sz="4" w:space="0" w:color="auto"/>
            </w:tcBorders>
            <w:shd w:val="clear" w:color="000000" w:fill="FCD5B4"/>
            <w:noWrap/>
            <w:vAlign w:val="center"/>
            <w:hideMark/>
          </w:tcPr>
          <w:p w14:paraId="5EA8930A" w14:textId="77777777" w:rsidR="002D03D6" w:rsidRPr="002D03D6" w:rsidRDefault="002D03D6" w:rsidP="002D03D6">
            <w:pPr>
              <w:spacing w:after="0" w:line="240" w:lineRule="auto"/>
              <w:rPr>
                <w:rFonts w:ascii="Times New Roman" w:eastAsia="Times New Roman" w:hAnsi="Times New Roman"/>
                <w:b/>
                <w:bCs/>
                <w:sz w:val="22"/>
                <w:szCs w:val="22"/>
              </w:rPr>
            </w:pPr>
            <w:r w:rsidRPr="002D03D6">
              <w:rPr>
                <w:rFonts w:ascii="Times New Roman" w:eastAsia="Times New Roman" w:hAnsi="Times New Roman"/>
                <w:b/>
                <w:bCs/>
                <w:sz w:val="22"/>
                <w:szCs w:val="22"/>
              </w:rPr>
              <w:t>Total</w:t>
            </w:r>
          </w:p>
        </w:tc>
      </w:tr>
      <w:tr w:rsidR="002D03D6" w:rsidRPr="002D03D6" w14:paraId="740B1F82" w14:textId="77777777" w:rsidTr="00DF06D4">
        <w:trPr>
          <w:gridBefore w:val="1"/>
          <w:gridAfter w:val="2"/>
          <w:wBefore w:w="630" w:type="dxa"/>
          <w:wAfter w:w="416" w:type="dxa"/>
          <w:trHeight w:val="315"/>
        </w:trPr>
        <w:tc>
          <w:tcPr>
            <w:tcW w:w="810" w:type="dxa"/>
            <w:gridSpan w:val="3"/>
            <w:tcBorders>
              <w:top w:val="nil"/>
              <w:left w:val="single" w:sz="4" w:space="0" w:color="auto"/>
              <w:bottom w:val="single" w:sz="4" w:space="0" w:color="auto"/>
              <w:right w:val="single" w:sz="4" w:space="0" w:color="auto"/>
            </w:tcBorders>
            <w:shd w:val="clear" w:color="000000" w:fill="FFFFFF"/>
            <w:vAlign w:val="center"/>
            <w:hideMark/>
          </w:tcPr>
          <w:p w14:paraId="05E642B1"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sz w:val="22"/>
                <w:szCs w:val="22"/>
              </w:rPr>
              <w:t>0-1</w:t>
            </w:r>
          </w:p>
        </w:tc>
        <w:tc>
          <w:tcPr>
            <w:tcW w:w="630" w:type="dxa"/>
            <w:gridSpan w:val="3"/>
            <w:tcBorders>
              <w:top w:val="nil"/>
              <w:left w:val="nil"/>
              <w:bottom w:val="single" w:sz="4" w:space="0" w:color="auto"/>
              <w:right w:val="single" w:sz="4" w:space="0" w:color="auto"/>
            </w:tcBorders>
            <w:noWrap/>
            <w:vAlign w:val="bottom"/>
          </w:tcPr>
          <w:p w14:paraId="6D99308D"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shd w:val="clear" w:color="000000" w:fill="FFFFFF"/>
            <w:vAlign w:val="bottom"/>
          </w:tcPr>
          <w:p w14:paraId="28E89087"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630" w:type="dxa"/>
            <w:gridSpan w:val="3"/>
            <w:tcBorders>
              <w:top w:val="nil"/>
              <w:left w:val="nil"/>
              <w:bottom w:val="single" w:sz="4" w:space="0" w:color="auto"/>
              <w:right w:val="single" w:sz="4" w:space="0" w:color="auto"/>
            </w:tcBorders>
            <w:shd w:val="clear" w:color="000000" w:fill="FFFFFF"/>
            <w:vAlign w:val="bottom"/>
          </w:tcPr>
          <w:p w14:paraId="7CFD55E5"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5</w:t>
            </w:r>
          </w:p>
        </w:tc>
        <w:tc>
          <w:tcPr>
            <w:tcW w:w="540" w:type="dxa"/>
            <w:tcBorders>
              <w:top w:val="nil"/>
              <w:left w:val="nil"/>
              <w:bottom w:val="single" w:sz="4" w:space="0" w:color="auto"/>
              <w:right w:val="single" w:sz="4" w:space="0" w:color="auto"/>
            </w:tcBorders>
            <w:shd w:val="clear" w:color="000000" w:fill="FFFFFF"/>
            <w:vAlign w:val="bottom"/>
          </w:tcPr>
          <w:p w14:paraId="1DD51DA4"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5</w:t>
            </w:r>
          </w:p>
        </w:tc>
        <w:tc>
          <w:tcPr>
            <w:tcW w:w="630" w:type="dxa"/>
            <w:gridSpan w:val="2"/>
            <w:tcBorders>
              <w:top w:val="nil"/>
              <w:left w:val="nil"/>
              <w:bottom w:val="single" w:sz="4" w:space="0" w:color="auto"/>
              <w:right w:val="single" w:sz="4" w:space="0" w:color="auto"/>
            </w:tcBorders>
            <w:shd w:val="clear" w:color="000000" w:fill="FFFFFF"/>
            <w:vAlign w:val="bottom"/>
          </w:tcPr>
          <w:p w14:paraId="13DEE257"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4</w:t>
            </w:r>
          </w:p>
        </w:tc>
        <w:tc>
          <w:tcPr>
            <w:tcW w:w="540" w:type="dxa"/>
            <w:gridSpan w:val="2"/>
            <w:tcBorders>
              <w:top w:val="nil"/>
              <w:left w:val="nil"/>
              <w:bottom w:val="single" w:sz="4" w:space="0" w:color="auto"/>
              <w:right w:val="single" w:sz="4" w:space="0" w:color="auto"/>
            </w:tcBorders>
            <w:shd w:val="clear" w:color="000000" w:fill="FFFFFF"/>
            <w:vAlign w:val="bottom"/>
          </w:tcPr>
          <w:p w14:paraId="689DDB33"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540" w:type="dxa"/>
            <w:gridSpan w:val="3"/>
            <w:tcBorders>
              <w:top w:val="nil"/>
              <w:left w:val="nil"/>
              <w:bottom w:val="single" w:sz="4" w:space="0" w:color="auto"/>
              <w:right w:val="single" w:sz="4" w:space="0" w:color="auto"/>
            </w:tcBorders>
            <w:noWrap/>
            <w:vAlign w:val="bottom"/>
          </w:tcPr>
          <w:p w14:paraId="0AEF2B3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222222"/>
                <w:sz w:val="22"/>
                <w:szCs w:val="22"/>
              </w:rPr>
              <w:t>0</w:t>
            </w:r>
          </w:p>
        </w:tc>
        <w:tc>
          <w:tcPr>
            <w:tcW w:w="565" w:type="dxa"/>
            <w:gridSpan w:val="2"/>
            <w:tcBorders>
              <w:top w:val="nil"/>
              <w:left w:val="nil"/>
              <w:bottom w:val="single" w:sz="4" w:space="0" w:color="auto"/>
              <w:right w:val="single" w:sz="4" w:space="0" w:color="auto"/>
            </w:tcBorders>
            <w:noWrap/>
            <w:vAlign w:val="bottom"/>
          </w:tcPr>
          <w:p w14:paraId="1458AD5A"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2</w:t>
            </w:r>
          </w:p>
        </w:tc>
        <w:tc>
          <w:tcPr>
            <w:tcW w:w="592" w:type="dxa"/>
            <w:gridSpan w:val="2"/>
            <w:tcBorders>
              <w:top w:val="nil"/>
              <w:left w:val="nil"/>
              <w:bottom w:val="single" w:sz="4" w:space="0" w:color="auto"/>
              <w:right w:val="single" w:sz="4" w:space="0" w:color="auto"/>
            </w:tcBorders>
            <w:noWrap/>
            <w:vAlign w:val="bottom"/>
          </w:tcPr>
          <w:p w14:paraId="28FF122A"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3</w:t>
            </w:r>
          </w:p>
        </w:tc>
        <w:tc>
          <w:tcPr>
            <w:tcW w:w="643" w:type="dxa"/>
            <w:gridSpan w:val="3"/>
            <w:tcBorders>
              <w:top w:val="nil"/>
              <w:left w:val="nil"/>
              <w:bottom w:val="single" w:sz="4" w:space="0" w:color="auto"/>
              <w:right w:val="single" w:sz="4" w:space="0" w:color="auto"/>
            </w:tcBorders>
            <w:noWrap/>
            <w:vAlign w:val="bottom"/>
          </w:tcPr>
          <w:p w14:paraId="5C689F23"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3</w:t>
            </w:r>
          </w:p>
        </w:tc>
        <w:tc>
          <w:tcPr>
            <w:tcW w:w="720" w:type="dxa"/>
            <w:gridSpan w:val="4"/>
            <w:tcBorders>
              <w:top w:val="nil"/>
              <w:left w:val="nil"/>
              <w:bottom w:val="single" w:sz="4" w:space="0" w:color="auto"/>
              <w:right w:val="single" w:sz="4" w:space="0" w:color="auto"/>
            </w:tcBorders>
            <w:shd w:val="clear" w:color="000000" w:fill="FFFFFF"/>
            <w:vAlign w:val="bottom"/>
          </w:tcPr>
          <w:p w14:paraId="34ADDF4D"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noWrap/>
            <w:vAlign w:val="bottom"/>
          </w:tcPr>
          <w:p w14:paraId="0D5C61CB"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3</w:t>
            </w:r>
          </w:p>
        </w:tc>
        <w:tc>
          <w:tcPr>
            <w:tcW w:w="990" w:type="dxa"/>
            <w:gridSpan w:val="2"/>
            <w:tcBorders>
              <w:top w:val="nil"/>
              <w:left w:val="nil"/>
              <w:bottom w:val="single" w:sz="8" w:space="0" w:color="auto"/>
              <w:right w:val="single" w:sz="8" w:space="0" w:color="auto"/>
            </w:tcBorders>
            <w:shd w:val="clear" w:color="000000" w:fill="FCD5B4"/>
            <w:noWrap/>
            <w:vAlign w:val="bottom"/>
          </w:tcPr>
          <w:p w14:paraId="2C2073E7" w14:textId="77777777" w:rsidR="002D03D6" w:rsidRPr="002D03D6" w:rsidRDefault="002D03D6" w:rsidP="002D03D6">
            <w:pPr>
              <w:spacing w:after="0" w:line="240" w:lineRule="auto"/>
              <w:jc w:val="right"/>
              <w:rPr>
                <w:rFonts w:ascii="Times New Roman" w:eastAsia="Times New Roman" w:hAnsi="Times New Roman"/>
                <w:b/>
                <w:bCs/>
                <w:sz w:val="22"/>
                <w:szCs w:val="22"/>
              </w:rPr>
            </w:pPr>
            <w:r w:rsidRPr="002D03D6">
              <w:rPr>
                <w:rFonts w:ascii="Times New Roman" w:eastAsia="Times New Roman" w:hAnsi="Times New Roman"/>
                <w:color w:val="000000"/>
                <w:sz w:val="22"/>
                <w:szCs w:val="22"/>
              </w:rPr>
              <w:t>25</w:t>
            </w:r>
          </w:p>
        </w:tc>
      </w:tr>
      <w:tr w:rsidR="002D03D6" w:rsidRPr="002D03D6" w14:paraId="10BCC38C" w14:textId="77777777" w:rsidTr="00DF06D4">
        <w:trPr>
          <w:gridBefore w:val="1"/>
          <w:gridAfter w:val="2"/>
          <w:wBefore w:w="630" w:type="dxa"/>
          <w:wAfter w:w="416" w:type="dxa"/>
          <w:trHeight w:val="315"/>
        </w:trPr>
        <w:tc>
          <w:tcPr>
            <w:tcW w:w="810" w:type="dxa"/>
            <w:gridSpan w:val="3"/>
            <w:tcBorders>
              <w:top w:val="nil"/>
              <w:left w:val="single" w:sz="4" w:space="0" w:color="auto"/>
              <w:bottom w:val="single" w:sz="4" w:space="0" w:color="auto"/>
              <w:right w:val="single" w:sz="4" w:space="0" w:color="auto"/>
            </w:tcBorders>
            <w:shd w:val="clear" w:color="000000" w:fill="FFFFFF"/>
            <w:vAlign w:val="center"/>
            <w:hideMark/>
          </w:tcPr>
          <w:p w14:paraId="69C4C013"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sz w:val="22"/>
                <w:szCs w:val="22"/>
              </w:rPr>
              <w:t>2-5</w:t>
            </w:r>
          </w:p>
        </w:tc>
        <w:tc>
          <w:tcPr>
            <w:tcW w:w="630" w:type="dxa"/>
            <w:gridSpan w:val="3"/>
            <w:tcBorders>
              <w:top w:val="nil"/>
              <w:left w:val="nil"/>
              <w:bottom w:val="single" w:sz="4" w:space="0" w:color="auto"/>
              <w:right w:val="single" w:sz="4" w:space="0" w:color="auto"/>
            </w:tcBorders>
            <w:noWrap/>
            <w:vAlign w:val="bottom"/>
          </w:tcPr>
          <w:p w14:paraId="3C0990DD"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shd w:val="clear" w:color="000000" w:fill="FFFFFF"/>
            <w:vAlign w:val="bottom"/>
          </w:tcPr>
          <w:p w14:paraId="560740B5"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630" w:type="dxa"/>
            <w:gridSpan w:val="3"/>
            <w:tcBorders>
              <w:top w:val="nil"/>
              <w:left w:val="nil"/>
              <w:bottom w:val="single" w:sz="4" w:space="0" w:color="auto"/>
              <w:right w:val="single" w:sz="4" w:space="0" w:color="auto"/>
            </w:tcBorders>
            <w:shd w:val="clear" w:color="000000" w:fill="FFFFFF"/>
            <w:vAlign w:val="bottom"/>
          </w:tcPr>
          <w:p w14:paraId="6F4A3219"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22</w:t>
            </w:r>
          </w:p>
        </w:tc>
        <w:tc>
          <w:tcPr>
            <w:tcW w:w="540" w:type="dxa"/>
            <w:tcBorders>
              <w:top w:val="nil"/>
              <w:left w:val="nil"/>
              <w:bottom w:val="single" w:sz="4" w:space="0" w:color="auto"/>
              <w:right w:val="single" w:sz="4" w:space="0" w:color="auto"/>
            </w:tcBorders>
            <w:shd w:val="clear" w:color="000000" w:fill="FFFFFF"/>
            <w:vAlign w:val="bottom"/>
          </w:tcPr>
          <w:p w14:paraId="0C70DAD4"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2</w:t>
            </w:r>
          </w:p>
        </w:tc>
        <w:tc>
          <w:tcPr>
            <w:tcW w:w="630" w:type="dxa"/>
            <w:gridSpan w:val="2"/>
            <w:tcBorders>
              <w:top w:val="nil"/>
              <w:left w:val="nil"/>
              <w:bottom w:val="single" w:sz="4" w:space="0" w:color="auto"/>
              <w:right w:val="single" w:sz="4" w:space="0" w:color="auto"/>
            </w:tcBorders>
            <w:shd w:val="clear" w:color="000000" w:fill="FFFFFF"/>
            <w:vAlign w:val="bottom"/>
          </w:tcPr>
          <w:p w14:paraId="6087A04D"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6</w:t>
            </w:r>
          </w:p>
        </w:tc>
        <w:tc>
          <w:tcPr>
            <w:tcW w:w="540" w:type="dxa"/>
            <w:gridSpan w:val="2"/>
            <w:tcBorders>
              <w:top w:val="nil"/>
              <w:left w:val="nil"/>
              <w:bottom w:val="single" w:sz="4" w:space="0" w:color="auto"/>
              <w:right w:val="single" w:sz="4" w:space="0" w:color="auto"/>
            </w:tcBorders>
            <w:shd w:val="clear" w:color="000000" w:fill="FFFFFF"/>
            <w:vAlign w:val="bottom"/>
          </w:tcPr>
          <w:p w14:paraId="4E1D8708"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3</w:t>
            </w:r>
          </w:p>
        </w:tc>
        <w:tc>
          <w:tcPr>
            <w:tcW w:w="540" w:type="dxa"/>
            <w:gridSpan w:val="3"/>
            <w:tcBorders>
              <w:top w:val="nil"/>
              <w:left w:val="nil"/>
              <w:bottom w:val="single" w:sz="4" w:space="0" w:color="auto"/>
              <w:right w:val="single" w:sz="4" w:space="0" w:color="auto"/>
            </w:tcBorders>
            <w:noWrap/>
            <w:vAlign w:val="bottom"/>
          </w:tcPr>
          <w:p w14:paraId="5DD22EAC"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222222"/>
                <w:sz w:val="22"/>
                <w:szCs w:val="22"/>
              </w:rPr>
              <w:t>16</w:t>
            </w:r>
          </w:p>
        </w:tc>
        <w:tc>
          <w:tcPr>
            <w:tcW w:w="565" w:type="dxa"/>
            <w:gridSpan w:val="2"/>
            <w:tcBorders>
              <w:top w:val="nil"/>
              <w:left w:val="nil"/>
              <w:bottom w:val="single" w:sz="4" w:space="0" w:color="auto"/>
              <w:right w:val="single" w:sz="4" w:space="0" w:color="auto"/>
            </w:tcBorders>
            <w:noWrap/>
            <w:vAlign w:val="bottom"/>
          </w:tcPr>
          <w:p w14:paraId="6355647C"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22</w:t>
            </w:r>
          </w:p>
        </w:tc>
        <w:tc>
          <w:tcPr>
            <w:tcW w:w="592" w:type="dxa"/>
            <w:gridSpan w:val="2"/>
            <w:tcBorders>
              <w:top w:val="nil"/>
              <w:left w:val="nil"/>
              <w:bottom w:val="single" w:sz="4" w:space="0" w:color="auto"/>
              <w:right w:val="single" w:sz="4" w:space="0" w:color="auto"/>
            </w:tcBorders>
            <w:noWrap/>
            <w:vAlign w:val="bottom"/>
          </w:tcPr>
          <w:p w14:paraId="5DFCC76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37</w:t>
            </w:r>
          </w:p>
        </w:tc>
        <w:tc>
          <w:tcPr>
            <w:tcW w:w="643" w:type="dxa"/>
            <w:gridSpan w:val="3"/>
            <w:tcBorders>
              <w:top w:val="nil"/>
              <w:left w:val="nil"/>
              <w:bottom w:val="single" w:sz="4" w:space="0" w:color="auto"/>
              <w:right w:val="single" w:sz="4" w:space="0" w:color="auto"/>
            </w:tcBorders>
            <w:noWrap/>
            <w:vAlign w:val="bottom"/>
          </w:tcPr>
          <w:p w14:paraId="4579C861"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45</w:t>
            </w:r>
          </w:p>
        </w:tc>
        <w:tc>
          <w:tcPr>
            <w:tcW w:w="720" w:type="dxa"/>
            <w:gridSpan w:val="4"/>
            <w:tcBorders>
              <w:top w:val="nil"/>
              <w:left w:val="nil"/>
              <w:bottom w:val="single" w:sz="4" w:space="0" w:color="auto"/>
              <w:right w:val="single" w:sz="4" w:space="0" w:color="auto"/>
            </w:tcBorders>
            <w:shd w:val="clear" w:color="000000" w:fill="FFFFFF"/>
            <w:vAlign w:val="bottom"/>
          </w:tcPr>
          <w:p w14:paraId="6C08F98B"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48</w:t>
            </w:r>
          </w:p>
        </w:tc>
        <w:tc>
          <w:tcPr>
            <w:tcW w:w="720" w:type="dxa"/>
            <w:gridSpan w:val="3"/>
            <w:tcBorders>
              <w:top w:val="nil"/>
              <w:left w:val="nil"/>
              <w:bottom w:val="single" w:sz="4" w:space="0" w:color="auto"/>
              <w:right w:val="single" w:sz="4" w:space="0" w:color="auto"/>
            </w:tcBorders>
            <w:noWrap/>
            <w:vAlign w:val="bottom"/>
          </w:tcPr>
          <w:p w14:paraId="2F5A2E33"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67</w:t>
            </w:r>
          </w:p>
        </w:tc>
        <w:tc>
          <w:tcPr>
            <w:tcW w:w="990" w:type="dxa"/>
            <w:gridSpan w:val="2"/>
            <w:tcBorders>
              <w:top w:val="nil"/>
              <w:left w:val="nil"/>
              <w:bottom w:val="single" w:sz="8" w:space="0" w:color="auto"/>
              <w:right w:val="single" w:sz="8" w:space="0" w:color="auto"/>
            </w:tcBorders>
            <w:shd w:val="clear" w:color="000000" w:fill="FCD5B4"/>
            <w:noWrap/>
            <w:vAlign w:val="bottom"/>
          </w:tcPr>
          <w:p w14:paraId="31AB392A" w14:textId="77777777" w:rsidR="002D03D6" w:rsidRPr="002D03D6" w:rsidRDefault="002D03D6" w:rsidP="002D03D6">
            <w:pPr>
              <w:spacing w:after="0" w:line="240" w:lineRule="auto"/>
              <w:jc w:val="right"/>
              <w:rPr>
                <w:rFonts w:ascii="Times New Roman" w:eastAsia="Times New Roman" w:hAnsi="Times New Roman"/>
                <w:b/>
                <w:bCs/>
                <w:sz w:val="22"/>
                <w:szCs w:val="22"/>
              </w:rPr>
            </w:pPr>
            <w:r w:rsidRPr="002D03D6">
              <w:rPr>
                <w:rFonts w:ascii="Times New Roman" w:eastAsia="Times New Roman" w:hAnsi="Times New Roman"/>
                <w:color w:val="000000"/>
                <w:sz w:val="22"/>
                <w:szCs w:val="22"/>
              </w:rPr>
              <w:t>268</w:t>
            </w:r>
          </w:p>
        </w:tc>
      </w:tr>
      <w:tr w:rsidR="002D03D6" w:rsidRPr="002D03D6" w14:paraId="63094259" w14:textId="77777777" w:rsidTr="00DF06D4">
        <w:trPr>
          <w:gridBefore w:val="1"/>
          <w:gridAfter w:val="2"/>
          <w:wBefore w:w="630" w:type="dxa"/>
          <w:wAfter w:w="416" w:type="dxa"/>
          <w:trHeight w:val="315"/>
        </w:trPr>
        <w:tc>
          <w:tcPr>
            <w:tcW w:w="810" w:type="dxa"/>
            <w:gridSpan w:val="3"/>
            <w:tcBorders>
              <w:top w:val="nil"/>
              <w:left w:val="single" w:sz="4" w:space="0" w:color="auto"/>
              <w:bottom w:val="single" w:sz="4" w:space="0" w:color="auto"/>
              <w:right w:val="single" w:sz="4" w:space="0" w:color="auto"/>
            </w:tcBorders>
            <w:shd w:val="clear" w:color="000000" w:fill="FFFFFF"/>
            <w:vAlign w:val="center"/>
            <w:hideMark/>
          </w:tcPr>
          <w:p w14:paraId="34A689AF"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sz w:val="22"/>
                <w:szCs w:val="22"/>
              </w:rPr>
              <w:t>6-10</w:t>
            </w:r>
          </w:p>
        </w:tc>
        <w:tc>
          <w:tcPr>
            <w:tcW w:w="630" w:type="dxa"/>
            <w:gridSpan w:val="3"/>
            <w:tcBorders>
              <w:top w:val="nil"/>
              <w:left w:val="nil"/>
              <w:bottom w:val="single" w:sz="4" w:space="0" w:color="auto"/>
              <w:right w:val="single" w:sz="4" w:space="0" w:color="auto"/>
            </w:tcBorders>
            <w:noWrap/>
            <w:vAlign w:val="bottom"/>
          </w:tcPr>
          <w:p w14:paraId="73FCBE69"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shd w:val="clear" w:color="000000" w:fill="FFFFFF"/>
            <w:vAlign w:val="bottom"/>
          </w:tcPr>
          <w:p w14:paraId="4221B90E"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630" w:type="dxa"/>
            <w:gridSpan w:val="3"/>
            <w:tcBorders>
              <w:top w:val="nil"/>
              <w:left w:val="nil"/>
              <w:bottom w:val="single" w:sz="4" w:space="0" w:color="auto"/>
              <w:right w:val="single" w:sz="4" w:space="0" w:color="auto"/>
            </w:tcBorders>
            <w:shd w:val="clear" w:color="000000" w:fill="FFFFFF"/>
            <w:vAlign w:val="bottom"/>
          </w:tcPr>
          <w:p w14:paraId="22C5321E"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44</w:t>
            </w:r>
          </w:p>
        </w:tc>
        <w:tc>
          <w:tcPr>
            <w:tcW w:w="540" w:type="dxa"/>
            <w:tcBorders>
              <w:top w:val="nil"/>
              <w:left w:val="nil"/>
              <w:bottom w:val="single" w:sz="4" w:space="0" w:color="auto"/>
              <w:right w:val="single" w:sz="4" w:space="0" w:color="auto"/>
            </w:tcBorders>
            <w:shd w:val="clear" w:color="000000" w:fill="FFFFFF"/>
            <w:vAlign w:val="bottom"/>
          </w:tcPr>
          <w:p w14:paraId="02206F2F"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4</w:t>
            </w:r>
          </w:p>
        </w:tc>
        <w:tc>
          <w:tcPr>
            <w:tcW w:w="630" w:type="dxa"/>
            <w:gridSpan w:val="2"/>
            <w:tcBorders>
              <w:top w:val="nil"/>
              <w:left w:val="nil"/>
              <w:bottom w:val="nil"/>
              <w:right w:val="nil"/>
            </w:tcBorders>
            <w:noWrap/>
            <w:vAlign w:val="bottom"/>
          </w:tcPr>
          <w:p w14:paraId="31562016"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2</w:t>
            </w:r>
          </w:p>
        </w:tc>
        <w:tc>
          <w:tcPr>
            <w:tcW w:w="540" w:type="dxa"/>
            <w:gridSpan w:val="2"/>
            <w:tcBorders>
              <w:top w:val="nil"/>
              <w:left w:val="single" w:sz="4" w:space="0" w:color="auto"/>
              <w:bottom w:val="single" w:sz="4" w:space="0" w:color="auto"/>
              <w:right w:val="single" w:sz="4" w:space="0" w:color="auto"/>
            </w:tcBorders>
            <w:shd w:val="clear" w:color="000000" w:fill="FFFFFF"/>
            <w:vAlign w:val="bottom"/>
          </w:tcPr>
          <w:p w14:paraId="5019C6CF"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6</w:t>
            </w:r>
          </w:p>
        </w:tc>
        <w:tc>
          <w:tcPr>
            <w:tcW w:w="540" w:type="dxa"/>
            <w:gridSpan w:val="3"/>
            <w:tcBorders>
              <w:top w:val="nil"/>
              <w:left w:val="nil"/>
              <w:bottom w:val="single" w:sz="4" w:space="0" w:color="auto"/>
              <w:right w:val="single" w:sz="4" w:space="0" w:color="auto"/>
            </w:tcBorders>
            <w:noWrap/>
            <w:vAlign w:val="bottom"/>
          </w:tcPr>
          <w:p w14:paraId="07ECC360"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222222"/>
                <w:sz w:val="22"/>
                <w:szCs w:val="22"/>
              </w:rPr>
              <w:t>2</w:t>
            </w:r>
          </w:p>
        </w:tc>
        <w:tc>
          <w:tcPr>
            <w:tcW w:w="565" w:type="dxa"/>
            <w:gridSpan w:val="2"/>
            <w:tcBorders>
              <w:top w:val="nil"/>
              <w:left w:val="nil"/>
              <w:bottom w:val="single" w:sz="4" w:space="0" w:color="auto"/>
              <w:right w:val="single" w:sz="4" w:space="0" w:color="auto"/>
            </w:tcBorders>
            <w:noWrap/>
            <w:vAlign w:val="bottom"/>
          </w:tcPr>
          <w:p w14:paraId="210FFAFD"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12</w:t>
            </w:r>
          </w:p>
        </w:tc>
        <w:tc>
          <w:tcPr>
            <w:tcW w:w="592" w:type="dxa"/>
            <w:gridSpan w:val="2"/>
            <w:tcBorders>
              <w:top w:val="nil"/>
              <w:left w:val="nil"/>
              <w:bottom w:val="single" w:sz="4" w:space="0" w:color="auto"/>
              <w:right w:val="single" w:sz="4" w:space="0" w:color="auto"/>
            </w:tcBorders>
            <w:noWrap/>
            <w:vAlign w:val="bottom"/>
          </w:tcPr>
          <w:p w14:paraId="7D1C8FD4"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11</w:t>
            </w:r>
          </w:p>
        </w:tc>
        <w:tc>
          <w:tcPr>
            <w:tcW w:w="643" w:type="dxa"/>
            <w:gridSpan w:val="3"/>
            <w:tcBorders>
              <w:top w:val="nil"/>
              <w:left w:val="nil"/>
              <w:bottom w:val="single" w:sz="4" w:space="0" w:color="auto"/>
              <w:right w:val="single" w:sz="4" w:space="0" w:color="auto"/>
            </w:tcBorders>
            <w:noWrap/>
            <w:vAlign w:val="bottom"/>
          </w:tcPr>
          <w:p w14:paraId="4BC6A2A3"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9</w:t>
            </w:r>
          </w:p>
        </w:tc>
        <w:tc>
          <w:tcPr>
            <w:tcW w:w="720" w:type="dxa"/>
            <w:gridSpan w:val="4"/>
            <w:tcBorders>
              <w:top w:val="nil"/>
              <w:left w:val="nil"/>
              <w:bottom w:val="single" w:sz="4" w:space="0" w:color="auto"/>
              <w:right w:val="single" w:sz="4" w:space="0" w:color="auto"/>
            </w:tcBorders>
            <w:shd w:val="clear" w:color="000000" w:fill="FFFFFF"/>
            <w:vAlign w:val="bottom"/>
          </w:tcPr>
          <w:p w14:paraId="1E5A3357"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16</w:t>
            </w:r>
          </w:p>
        </w:tc>
        <w:tc>
          <w:tcPr>
            <w:tcW w:w="720" w:type="dxa"/>
            <w:gridSpan w:val="3"/>
            <w:tcBorders>
              <w:top w:val="nil"/>
              <w:left w:val="nil"/>
              <w:bottom w:val="single" w:sz="4" w:space="0" w:color="auto"/>
              <w:right w:val="single" w:sz="4" w:space="0" w:color="auto"/>
            </w:tcBorders>
            <w:noWrap/>
            <w:vAlign w:val="bottom"/>
          </w:tcPr>
          <w:p w14:paraId="05704835"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15</w:t>
            </w:r>
          </w:p>
        </w:tc>
        <w:tc>
          <w:tcPr>
            <w:tcW w:w="990" w:type="dxa"/>
            <w:gridSpan w:val="2"/>
            <w:tcBorders>
              <w:top w:val="nil"/>
              <w:left w:val="nil"/>
              <w:bottom w:val="single" w:sz="8" w:space="0" w:color="auto"/>
              <w:right w:val="single" w:sz="8" w:space="0" w:color="auto"/>
            </w:tcBorders>
            <w:shd w:val="clear" w:color="000000" w:fill="FCD5B4"/>
            <w:noWrap/>
            <w:vAlign w:val="bottom"/>
          </w:tcPr>
          <w:p w14:paraId="3F8EC430" w14:textId="77777777" w:rsidR="002D03D6" w:rsidRPr="002D03D6" w:rsidRDefault="002D03D6" w:rsidP="002D03D6">
            <w:pPr>
              <w:spacing w:after="0" w:line="240" w:lineRule="auto"/>
              <w:jc w:val="right"/>
              <w:rPr>
                <w:rFonts w:ascii="Times New Roman" w:eastAsia="Times New Roman" w:hAnsi="Times New Roman"/>
                <w:b/>
                <w:bCs/>
                <w:sz w:val="22"/>
                <w:szCs w:val="22"/>
              </w:rPr>
            </w:pPr>
            <w:r w:rsidRPr="002D03D6">
              <w:rPr>
                <w:rFonts w:ascii="Times New Roman" w:eastAsia="Times New Roman" w:hAnsi="Times New Roman"/>
                <w:color w:val="000000"/>
                <w:sz w:val="22"/>
                <w:szCs w:val="22"/>
              </w:rPr>
              <w:t>121</w:t>
            </w:r>
          </w:p>
        </w:tc>
      </w:tr>
      <w:tr w:rsidR="002D03D6" w:rsidRPr="002D03D6" w14:paraId="6C5B3FCD" w14:textId="77777777" w:rsidTr="00DF06D4">
        <w:trPr>
          <w:gridBefore w:val="1"/>
          <w:gridAfter w:val="2"/>
          <w:wBefore w:w="630" w:type="dxa"/>
          <w:wAfter w:w="416" w:type="dxa"/>
          <w:trHeight w:val="315"/>
        </w:trPr>
        <w:tc>
          <w:tcPr>
            <w:tcW w:w="810" w:type="dxa"/>
            <w:gridSpan w:val="3"/>
            <w:tcBorders>
              <w:top w:val="nil"/>
              <w:left w:val="single" w:sz="4" w:space="0" w:color="auto"/>
              <w:bottom w:val="single" w:sz="4" w:space="0" w:color="auto"/>
              <w:right w:val="single" w:sz="4" w:space="0" w:color="auto"/>
            </w:tcBorders>
            <w:shd w:val="clear" w:color="000000" w:fill="FFFFFF"/>
            <w:vAlign w:val="center"/>
            <w:hideMark/>
          </w:tcPr>
          <w:p w14:paraId="75433329"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sz w:val="22"/>
                <w:szCs w:val="22"/>
              </w:rPr>
              <w:t>11-15</w:t>
            </w:r>
          </w:p>
        </w:tc>
        <w:tc>
          <w:tcPr>
            <w:tcW w:w="630" w:type="dxa"/>
            <w:gridSpan w:val="3"/>
            <w:tcBorders>
              <w:top w:val="nil"/>
              <w:left w:val="nil"/>
              <w:bottom w:val="single" w:sz="4" w:space="0" w:color="auto"/>
              <w:right w:val="single" w:sz="4" w:space="0" w:color="auto"/>
            </w:tcBorders>
            <w:noWrap/>
            <w:vAlign w:val="bottom"/>
          </w:tcPr>
          <w:p w14:paraId="2E0E9C23" w14:textId="77777777" w:rsidR="002D03D6" w:rsidRPr="002D03D6" w:rsidRDefault="002D03D6" w:rsidP="002D03D6">
            <w:pPr>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shd w:val="clear" w:color="000000" w:fill="FFFFFF"/>
            <w:vAlign w:val="bottom"/>
          </w:tcPr>
          <w:p w14:paraId="0188C874"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630" w:type="dxa"/>
            <w:gridSpan w:val="3"/>
            <w:tcBorders>
              <w:top w:val="nil"/>
              <w:left w:val="nil"/>
              <w:bottom w:val="single" w:sz="4" w:space="0" w:color="auto"/>
              <w:right w:val="single" w:sz="4" w:space="0" w:color="auto"/>
            </w:tcBorders>
            <w:shd w:val="clear" w:color="000000" w:fill="FFFFFF"/>
            <w:vAlign w:val="bottom"/>
          </w:tcPr>
          <w:p w14:paraId="777EC688"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33</w:t>
            </w:r>
          </w:p>
        </w:tc>
        <w:tc>
          <w:tcPr>
            <w:tcW w:w="540" w:type="dxa"/>
            <w:tcBorders>
              <w:top w:val="nil"/>
              <w:left w:val="nil"/>
              <w:bottom w:val="single" w:sz="4" w:space="0" w:color="auto"/>
              <w:right w:val="single" w:sz="4" w:space="0" w:color="auto"/>
            </w:tcBorders>
            <w:shd w:val="clear" w:color="000000" w:fill="FFFFFF"/>
            <w:vAlign w:val="bottom"/>
          </w:tcPr>
          <w:p w14:paraId="559338AE"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3</w:t>
            </w:r>
          </w:p>
        </w:tc>
        <w:tc>
          <w:tcPr>
            <w:tcW w:w="630" w:type="dxa"/>
            <w:gridSpan w:val="2"/>
            <w:tcBorders>
              <w:top w:val="single" w:sz="4" w:space="0" w:color="auto"/>
              <w:left w:val="nil"/>
              <w:bottom w:val="single" w:sz="4" w:space="0" w:color="auto"/>
              <w:right w:val="single" w:sz="4" w:space="0" w:color="auto"/>
            </w:tcBorders>
            <w:shd w:val="clear" w:color="000000" w:fill="FFFFFF"/>
            <w:vAlign w:val="bottom"/>
          </w:tcPr>
          <w:p w14:paraId="0BF2588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4</w:t>
            </w:r>
          </w:p>
        </w:tc>
        <w:tc>
          <w:tcPr>
            <w:tcW w:w="540" w:type="dxa"/>
            <w:gridSpan w:val="2"/>
            <w:tcBorders>
              <w:top w:val="nil"/>
              <w:left w:val="nil"/>
              <w:bottom w:val="single" w:sz="4" w:space="0" w:color="auto"/>
              <w:right w:val="single" w:sz="4" w:space="0" w:color="auto"/>
            </w:tcBorders>
            <w:shd w:val="clear" w:color="000000" w:fill="FFFFFF"/>
            <w:vAlign w:val="bottom"/>
          </w:tcPr>
          <w:p w14:paraId="6B3B33C4"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12</w:t>
            </w:r>
          </w:p>
        </w:tc>
        <w:tc>
          <w:tcPr>
            <w:tcW w:w="540" w:type="dxa"/>
            <w:gridSpan w:val="3"/>
            <w:tcBorders>
              <w:top w:val="nil"/>
              <w:left w:val="nil"/>
              <w:bottom w:val="single" w:sz="4" w:space="0" w:color="auto"/>
              <w:right w:val="single" w:sz="4" w:space="0" w:color="auto"/>
            </w:tcBorders>
            <w:noWrap/>
            <w:vAlign w:val="bottom"/>
          </w:tcPr>
          <w:p w14:paraId="593DE8A7"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222222"/>
                <w:sz w:val="22"/>
                <w:szCs w:val="22"/>
              </w:rPr>
              <w:t>6</w:t>
            </w:r>
          </w:p>
        </w:tc>
        <w:tc>
          <w:tcPr>
            <w:tcW w:w="565" w:type="dxa"/>
            <w:gridSpan w:val="2"/>
            <w:tcBorders>
              <w:top w:val="nil"/>
              <w:left w:val="nil"/>
              <w:bottom w:val="single" w:sz="4" w:space="0" w:color="auto"/>
              <w:right w:val="single" w:sz="4" w:space="0" w:color="auto"/>
            </w:tcBorders>
            <w:noWrap/>
            <w:vAlign w:val="bottom"/>
          </w:tcPr>
          <w:p w14:paraId="371331A6"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4</w:t>
            </w:r>
          </w:p>
        </w:tc>
        <w:tc>
          <w:tcPr>
            <w:tcW w:w="592" w:type="dxa"/>
            <w:gridSpan w:val="2"/>
            <w:tcBorders>
              <w:top w:val="nil"/>
              <w:left w:val="nil"/>
              <w:bottom w:val="single" w:sz="4" w:space="0" w:color="auto"/>
              <w:right w:val="single" w:sz="4" w:space="0" w:color="auto"/>
            </w:tcBorders>
            <w:noWrap/>
            <w:vAlign w:val="bottom"/>
          </w:tcPr>
          <w:p w14:paraId="7664851E"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4</w:t>
            </w:r>
          </w:p>
        </w:tc>
        <w:tc>
          <w:tcPr>
            <w:tcW w:w="643" w:type="dxa"/>
            <w:gridSpan w:val="3"/>
            <w:tcBorders>
              <w:top w:val="nil"/>
              <w:left w:val="nil"/>
              <w:bottom w:val="single" w:sz="4" w:space="0" w:color="auto"/>
              <w:right w:val="single" w:sz="4" w:space="0" w:color="auto"/>
            </w:tcBorders>
            <w:noWrap/>
            <w:vAlign w:val="bottom"/>
          </w:tcPr>
          <w:p w14:paraId="0953CB9C"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9</w:t>
            </w:r>
          </w:p>
        </w:tc>
        <w:tc>
          <w:tcPr>
            <w:tcW w:w="720" w:type="dxa"/>
            <w:gridSpan w:val="4"/>
            <w:tcBorders>
              <w:top w:val="nil"/>
              <w:left w:val="nil"/>
              <w:bottom w:val="single" w:sz="4" w:space="0" w:color="auto"/>
              <w:right w:val="single" w:sz="4" w:space="0" w:color="auto"/>
            </w:tcBorders>
            <w:shd w:val="clear" w:color="000000" w:fill="FFFFFF"/>
            <w:vAlign w:val="bottom"/>
          </w:tcPr>
          <w:p w14:paraId="6EB6CEF3"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6</w:t>
            </w:r>
          </w:p>
        </w:tc>
        <w:tc>
          <w:tcPr>
            <w:tcW w:w="720" w:type="dxa"/>
            <w:gridSpan w:val="3"/>
            <w:tcBorders>
              <w:top w:val="nil"/>
              <w:left w:val="nil"/>
              <w:bottom w:val="single" w:sz="4" w:space="0" w:color="auto"/>
              <w:right w:val="single" w:sz="4" w:space="0" w:color="auto"/>
            </w:tcBorders>
            <w:noWrap/>
            <w:vAlign w:val="bottom"/>
          </w:tcPr>
          <w:p w14:paraId="762E31B7"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13</w:t>
            </w:r>
          </w:p>
        </w:tc>
        <w:tc>
          <w:tcPr>
            <w:tcW w:w="990" w:type="dxa"/>
            <w:gridSpan w:val="2"/>
            <w:tcBorders>
              <w:top w:val="nil"/>
              <w:left w:val="nil"/>
              <w:bottom w:val="single" w:sz="8" w:space="0" w:color="auto"/>
              <w:right w:val="single" w:sz="8" w:space="0" w:color="auto"/>
            </w:tcBorders>
            <w:shd w:val="clear" w:color="000000" w:fill="FCD5B4"/>
            <w:noWrap/>
            <w:vAlign w:val="bottom"/>
          </w:tcPr>
          <w:p w14:paraId="653639FB" w14:textId="77777777" w:rsidR="002D03D6" w:rsidRPr="002D03D6" w:rsidRDefault="002D03D6" w:rsidP="002D03D6">
            <w:pPr>
              <w:spacing w:after="0" w:line="240" w:lineRule="auto"/>
              <w:jc w:val="right"/>
              <w:rPr>
                <w:rFonts w:ascii="Times New Roman" w:eastAsia="Times New Roman" w:hAnsi="Times New Roman"/>
                <w:b/>
                <w:bCs/>
                <w:sz w:val="22"/>
                <w:szCs w:val="22"/>
              </w:rPr>
            </w:pPr>
            <w:r w:rsidRPr="002D03D6">
              <w:rPr>
                <w:rFonts w:ascii="Times New Roman" w:eastAsia="Times New Roman" w:hAnsi="Times New Roman"/>
                <w:color w:val="000000"/>
                <w:sz w:val="22"/>
                <w:szCs w:val="22"/>
              </w:rPr>
              <w:t>94</w:t>
            </w:r>
          </w:p>
        </w:tc>
      </w:tr>
      <w:tr w:rsidR="002D03D6" w:rsidRPr="002D03D6" w14:paraId="3EED8FC5" w14:textId="77777777" w:rsidTr="00DF06D4">
        <w:trPr>
          <w:gridBefore w:val="1"/>
          <w:gridAfter w:val="2"/>
          <w:wBefore w:w="630" w:type="dxa"/>
          <w:wAfter w:w="416" w:type="dxa"/>
          <w:trHeight w:val="315"/>
        </w:trPr>
        <w:tc>
          <w:tcPr>
            <w:tcW w:w="810" w:type="dxa"/>
            <w:gridSpan w:val="3"/>
            <w:tcBorders>
              <w:top w:val="nil"/>
              <w:left w:val="single" w:sz="4" w:space="0" w:color="auto"/>
              <w:bottom w:val="single" w:sz="4" w:space="0" w:color="auto"/>
              <w:right w:val="single" w:sz="4" w:space="0" w:color="auto"/>
            </w:tcBorders>
            <w:shd w:val="clear" w:color="000000" w:fill="FFFFFF"/>
            <w:vAlign w:val="center"/>
            <w:hideMark/>
          </w:tcPr>
          <w:p w14:paraId="03AB91B7"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sz w:val="22"/>
                <w:szCs w:val="22"/>
              </w:rPr>
              <w:t>16-20</w:t>
            </w:r>
          </w:p>
        </w:tc>
        <w:tc>
          <w:tcPr>
            <w:tcW w:w="630" w:type="dxa"/>
            <w:gridSpan w:val="3"/>
            <w:tcBorders>
              <w:top w:val="nil"/>
              <w:left w:val="nil"/>
              <w:bottom w:val="single" w:sz="4" w:space="0" w:color="auto"/>
              <w:right w:val="single" w:sz="4" w:space="0" w:color="auto"/>
            </w:tcBorders>
            <w:noWrap/>
            <w:vAlign w:val="bottom"/>
          </w:tcPr>
          <w:p w14:paraId="6801BEDE"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shd w:val="clear" w:color="000000" w:fill="FFFFFF"/>
            <w:vAlign w:val="bottom"/>
          </w:tcPr>
          <w:p w14:paraId="26043CFE"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630" w:type="dxa"/>
            <w:gridSpan w:val="3"/>
            <w:tcBorders>
              <w:top w:val="nil"/>
              <w:left w:val="nil"/>
              <w:bottom w:val="single" w:sz="4" w:space="0" w:color="auto"/>
              <w:right w:val="single" w:sz="4" w:space="0" w:color="auto"/>
            </w:tcBorders>
            <w:shd w:val="clear" w:color="000000" w:fill="FFFFFF"/>
            <w:vAlign w:val="bottom"/>
          </w:tcPr>
          <w:p w14:paraId="0BA496CC"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6</w:t>
            </w:r>
          </w:p>
        </w:tc>
        <w:tc>
          <w:tcPr>
            <w:tcW w:w="540" w:type="dxa"/>
            <w:tcBorders>
              <w:top w:val="nil"/>
              <w:left w:val="nil"/>
              <w:bottom w:val="single" w:sz="4" w:space="0" w:color="auto"/>
              <w:right w:val="single" w:sz="4" w:space="0" w:color="auto"/>
            </w:tcBorders>
            <w:shd w:val="clear" w:color="000000" w:fill="FFFFFF"/>
            <w:vAlign w:val="bottom"/>
          </w:tcPr>
          <w:p w14:paraId="4439BE44"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6</w:t>
            </w:r>
          </w:p>
        </w:tc>
        <w:tc>
          <w:tcPr>
            <w:tcW w:w="630" w:type="dxa"/>
            <w:gridSpan w:val="2"/>
            <w:tcBorders>
              <w:top w:val="nil"/>
              <w:left w:val="nil"/>
              <w:bottom w:val="single" w:sz="4" w:space="0" w:color="auto"/>
              <w:right w:val="single" w:sz="4" w:space="0" w:color="auto"/>
            </w:tcBorders>
            <w:shd w:val="clear" w:color="000000" w:fill="FFFFFF"/>
            <w:vAlign w:val="bottom"/>
          </w:tcPr>
          <w:p w14:paraId="76450C58"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4</w:t>
            </w:r>
          </w:p>
        </w:tc>
        <w:tc>
          <w:tcPr>
            <w:tcW w:w="540" w:type="dxa"/>
            <w:gridSpan w:val="2"/>
            <w:tcBorders>
              <w:top w:val="nil"/>
              <w:left w:val="nil"/>
              <w:bottom w:val="single" w:sz="4" w:space="0" w:color="auto"/>
              <w:right w:val="single" w:sz="4" w:space="0" w:color="auto"/>
            </w:tcBorders>
            <w:shd w:val="clear" w:color="000000" w:fill="FFFFFF"/>
            <w:vAlign w:val="bottom"/>
          </w:tcPr>
          <w:p w14:paraId="51F77D6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12</w:t>
            </w:r>
          </w:p>
        </w:tc>
        <w:tc>
          <w:tcPr>
            <w:tcW w:w="540" w:type="dxa"/>
            <w:gridSpan w:val="3"/>
            <w:tcBorders>
              <w:top w:val="nil"/>
              <w:left w:val="nil"/>
              <w:bottom w:val="single" w:sz="4" w:space="0" w:color="auto"/>
              <w:right w:val="single" w:sz="4" w:space="0" w:color="auto"/>
            </w:tcBorders>
            <w:noWrap/>
            <w:vAlign w:val="bottom"/>
          </w:tcPr>
          <w:p w14:paraId="1E92FF4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222222"/>
                <w:sz w:val="22"/>
                <w:szCs w:val="22"/>
              </w:rPr>
              <w:t>3</w:t>
            </w:r>
          </w:p>
        </w:tc>
        <w:tc>
          <w:tcPr>
            <w:tcW w:w="565" w:type="dxa"/>
            <w:gridSpan w:val="2"/>
            <w:tcBorders>
              <w:top w:val="nil"/>
              <w:left w:val="nil"/>
              <w:bottom w:val="single" w:sz="4" w:space="0" w:color="auto"/>
              <w:right w:val="single" w:sz="4" w:space="0" w:color="auto"/>
            </w:tcBorders>
            <w:noWrap/>
            <w:vAlign w:val="bottom"/>
          </w:tcPr>
          <w:p w14:paraId="08585AB5"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2</w:t>
            </w:r>
          </w:p>
        </w:tc>
        <w:tc>
          <w:tcPr>
            <w:tcW w:w="592" w:type="dxa"/>
            <w:gridSpan w:val="2"/>
            <w:tcBorders>
              <w:top w:val="nil"/>
              <w:left w:val="nil"/>
              <w:bottom w:val="single" w:sz="4" w:space="0" w:color="auto"/>
              <w:right w:val="single" w:sz="4" w:space="0" w:color="auto"/>
            </w:tcBorders>
            <w:noWrap/>
            <w:vAlign w:val="bottom"/>
          </w:tcPr>
          <w:p w14:paraId="409C744C"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7</w:t>
            </w:r>
          </w:p>
        </w:tc>
        <w:tc>
          <w:tcPr>
            <w:tcW w:w="643" w:type="dxa"/>
            <w:gridSpan w:val="3"/>
            <w:tcBorders>
              <w:top w:val="nil"/>
              <w:left w:val="nil"/>
              <w:bottom w:val="single" w:sz="4" w:space="0" w:color="auto"/>
              <w:right w:val="single" w:sz="4" w:space="0" w:color="auto"/>
            </w:tcBorders>
            <w:noWrap/>
            <w:vAlign w:val="bottom"/>
          </w:tcPr>
          <w:p w14:paraId="4D265755"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4</w:t>
            </w:r>
          </w:p>
        </w:tc>
        <w:tc>
          <w:tcPr>
            <w:tcW w:w="720" w:type="dxa"/>
            <w:gridSpan w:val="4"/>
            <w:tcBorders>
              <w:top w:val="nil"/>
              <w:left w:val="nil"/>
              <w:bottom w:val="single" w:sz="4" w:space="0" w:color="auto"/>
              <w:right w:val="single" w:sz="4" w:space="0" w:color="auto"/>
            </w:tcBorders>
            <w:shd w:val="clear" w:color="000000" w:fill="FFFFFF"/>
            <w:vAlign w:val="bottom"/>
          </w:tcPr>
          <w:p w14:paraId="52F13BE8"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7</w:t>
            </w:r>
          </w:p>
        </w:tc>
        <w:tc>
          <w:tcPr>
            <w:tcW w:w="720" w:type="dxa"/>
            <w:gridSpan w:val="3"/>
            <w:tcBorders>
              <w:top w:val="nil"/>
              <w:left w:val="nil"/>
              <w:bottom w:val="single" w:sz="4" w:space="0" w:color="auto"/>
              <w:right w:val="single" w:sz="4" w:space="0" w:color="auto"/>
            </w:tcBorders>
            <w:noWrap/>
            <w:vAlign w:val="bottom"/>
          </w:tcPr>
          <w:p w14:paraId="0B941FEE"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7</w:t>
            </w:r>
          </w:p>
        </w:tc>
        <w:tc>
          <w:tcPr>
            <w:tcW w:w="990" w:type="dxa"/>
            <w:gridSpan w:val="2"/>
            <w:tcBorders>
              <w:top w:val="nil"/>
              <w:left w:val="nil"/>
              <w:bottom w:val="single" w:sz="8" w:space="0" w:color="auto"/>
              <w:right w:val="single" w:sz="8" w:space="0" w:color="auto"/>
            </w:tcBorders>
            <w:shd w:val="clear" w:color="000000" w:fill="FCD5B4"/>
            <w:noWrap/>
            <w:vAlign w:val="bottom"/>
          </w:tcPr>
          <w:p w14:paraId="4C99AF79" w14:textId="77777777" w:rsidR="002D03D6" w:rsidRPr="002D03D6" w:rsidRDefault="002D03D6" w:rsidP="002D03D6">
            <w:pPr>
              <w:spacing w:after="0" w:line="240" w:lineRule="auto"/>
              <w:jc w:val="right"/>
              <w:rPr>
                <w:rFonts w:ascii="Times New Roman" w:eastAsia="Times New Roman" w:hAnsi="Times New Roman"/>
                <w:b/>
                <w:bCs/>
                <w:sz w:val="22"/>
                <w:szCs w:val="22"/>
              </w:rPr>
            </w:pPr>
            <w:r w:rsidRPr="002D03D6">
              <w:rPr>
                <w:rFonts w:ascii="Times New Roman" w:eastAsia="Times New Roman" w:hAnsi="Times New Roman"/>
                <w:color w:val="000000"/>
                <w:sz w:val="22"/>
                <w:szCs w:val="22"/>
              </w:rPr>
              <w:t>58</w:t>
            </w:r>
          </w:p>
        </w:tc>
      </w:tr>
      <w:tr w:rsidR="002D03D6" w:rsidRPr="002D03D6" w14:paraId="413CBC44" w14:textId="77777777" w:rsidTr="00DF06D4">
        <w:trPr>
          <w:gridBefore w:val="1"/>
          <w:gridAfter w:val="2"/>
          <w:wBefore w:w="630" w:type="dxa"/>
          <w:wAfter w:w="416" w:type="dxa"/>
          <w:trHeight w:val="315"/>
        </w:trPr>
        <w:tc>
          <w:tcPr>
            <w:tcW w:w="810" w:type="dxa"/>
            <w:gridSpan w:val="3"/>
            <w:tcBorders>
              <w:top w:val="nil"/>
              <w:left w:val="single" w:sz="4" w:space="0" w:color="auto"/>
              <w:bottom w:val="single" w:sz="4" w:space="0" w:color="auto"/>
              <w:right w:val="single" w:sz="4" w:space="0" w:color="auto"/>
            </w:tcBorders>
            <w:shd w:val="clear" w:color="000000" w:fill="FFFFFF"/>
            <w:vAlign w:val="center"/>
            <w:hideMark/>
          </w:tcPr>
          <w:p w14:paraId="3AB1581A"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sz w:val="22"/>
                <w:szCs w:val="22"/>
              </w:rPr>
              <w:t>21-25</w:t>
            </w:r>
          </w:p>
        </w:tc>
        <w:tc>
          <w:tcPr>
            <w:tcW w:w="630" w:type="dxa"/>
            <w:gridSpan w:val="3"/>
            <w:tcBorders>
              <w:top w:val="nil"/>
              <w:left w:val="nil"/>
              <w:bottom w:val="single" w:sz="4" w:space="0" w:color="auto"/>
              <w:right w:val="single" w:sz="4" w:space="0" w:color="auto"/>
            </w:tcBorders>
            <w:noWrap/>
            <w:vAlign w:val="bottom"/>
          </w:tcPr>
          <w:p w14:paraId="408DA7A0"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shd w:val="clear" w:color="000000" w:fill="FFFFFF"/>
            <w:vAlign w:val="bottom"/>
          </w:tcPr>
          <w:p w14:paraId="15647839"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630" w:type="dxa"/>
            <w:gridSpan w:val="3"/>
            <w:tcBorders>
              <w:top w:val="nil"/>
              <w:left w:val="nil"/>
              <w:bottom w:val="single" w:sz="4" w:space="0" w:color="auto"/>
              <w:right w:val="single" w:sz="4" w:space="0" w:color="auto"/>
            </w:tcBorders>
            <w:shd w:val="clear" w:color="000000" w:fill="FFFFFF"/>
            <w:vAlign w:val="bottom"/>
          </w:tcPr>
          <w:p w14:paraId="4A64E70B"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4</w:t>
            </w:r>
          </w:p>
        </w:tc>
        <w:tc>
          <w:tcPr>
            <w:tcW w:w="540" w:type="dxa"/>
            <w:tcBorders>
              <w:top w:val="nil"/>
              <w:left w:val="nil"/>
              <w:bottom w:val="single" w:sz="4" w:space="0" w:color="auto"/>
              <w:right w:val="single" w:sz="4" w:space="0" w:color="auto"/>
            </w:tcBorders>
            <w:shd w:val="clear" w:color="000000" w:fill="FFFFFF"/>
            <w:vAlign w:val="bottom"/>
          </w:tcPr>
          <w:p w14:paraId="1C005DA6"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4</w:t>
            </w:r>
          </w:p>
        </w:tc>
        <w:tc>
          <w:tcPr>
            <w:tcW w:w="630" w:type="dxa"/>
            <w:gridSpan w:val="2"/>
            <w:tcBorders>
              <w:top w:val="nil"/>
              <w:left w:val="nil"/>
              <w:bottom w:val="single" w:sz="4" w:space="0" w:color="auto"/>
              <w:right w:val="single" w:sz="4" w:space="0" w:color="auto"/>
            </w:tcBorders>
            <w:shd w:val="clear" w:color="000000" w:fill="FFFFFF"/>
            <w:vAlign w:val="bottom"/>
          </w:tcPr>
          <w:p w14:paraId="55157C2D"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4</w:t>
            </w:r>
          </w:p>
        </w:tc>
        <w:tc>
          <w:tcPr>
            <w:tcW w:w="540" w:type="dxa"/>
            <w:gridSpan w:val="2"/>
            <w:tcBorders>
              <w:top w:val="nil"/>
              <w:left w:val="nil"/>
              <w:bottom w:val="single" w:sz="4" w:space="0" w:color="auto"/>
              <w:right w:val="single" w:sz="4" w:space="0" w:color="auto"/>
            </w:tcBorders>
            <w:shd w:val="clear" w:color="000000" w:fill="FFFFFF"/>
            <w:vAlign w:val="bottom"/>
          </w:tcPr>
          <w:p w14:paraId="3449A024"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12</w:t>
            </w:r>
          </w:p>
        </w:tc>
        <w:tc>
          <w:tcPr>
            <w:tcW w:w="540" w:type="dxa"/>
            <w:gridSpan w:val="3"/>
            <w:tcBorders>
              <w:top w:val="nil"/>
              <w:left w:val="nil"/>
              <w:bottom w:val="single" w:sz="4" w:space="0" w:color="auto"/>
              <w:right w:val="single" w:sz="4" w:space="0" w:color="auto"/>
            </w:tcBorders>
            <w:noWrap/>
            <w:vAlign w:val="bottom"/>
          </w:tcPr>
          <w:p w14:paraId="07915E1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222222"/>
                <w:sz w:val="22"/>
                <w:szCs w:val="22"/>
              </w:rPr>
              <w:t>2</w:t>
            </w:r>
          </w:p>
        </w:tc>
        <w:tc>
          <w:tcPr>
            <w:tcW w:w="565" w:type="dxa"/>
            <w:gridSpan w:val="2"/>
            <w:tcBorders>
              <w:top w:val="nil"/>
              <w:left w:val="nil"/>
              <w:bottom w:val="single" w:sz="4" w:space="0" w:color="auto"/>
              <w:right w:val="single" w:sz="4" w:space="0" w:color="auto"/>
            </w:tcBorders>
            <w:noWrap/>
            <w:vAlign w:val="bottom"/>
          </w:tcPr>
          <w:p w14:paraId="6ED39077"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4</w:t>
            </w:r>
          </w:p>
        </w:tc>
        <w:tc>
          <w:tcPr>
            <w:tcW w:w="592" w:type="dxa"/>
            <w:gridSpan w:val="2"/>
            <w:tcBorders>
              <w:top w:val="nil"/>
              <w:left w:val="nil"/>
              <w:bottom w:val="single" w:sz="4" w:space="0" w:color="auto"/>
              <w:right w:val="single" w:sz="4" w:space="0" w:color="auto"/>
            </w:tcBorders>
            <w:noWrap/>
            <w:vAlign w:val="bottom"/>
          </w:tcPr>
          <w:p w14:paraId="455A0597"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2</w:t>
            </w:r>
          </w:p>
        </w:tc>
        <w:tc>
          <w:tcPr>
            <w:tcW w:w="643" w:type="dxa"/>
            <w:gridSpan w:val="3"/>
            <w:tcBorders>
              <w:top w:val="nil"/>
              <w:left w:val="nil"/>
              <w:bottom w:val="single" w:sz="4" w:space="0" w:color="auto"/>
              <w:right w:val="single" w:sz="4" w:space="0" w:color="auto"/>
            </w:tcBorders>
            <w:noWrap/>
            <w:vAlign w:val="bottom"/>
          </w:tcPr>
          <w:p w14:paraId="29953C1C"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3</w:t>
            </w:r>
          </w:p>
        </w:tc>
        <w:tc>
          <w:tcPr>
            <w:tcW w:w="720" w:type="dxa"/>
            <w:gridSpan w:val="4"/>
            <w:tcBorders>
              <w:top w:val="nil"/>
              <w:left w:val="nil"/>
              <w:bottom w:val="single" w:sz="4" w:space="0" w:color="auto"/>
              <w:right w:val="single" w:sz="4" w:space="0" w:color="auto"/>
            </w:tcBorders>
            <w:shd w:val="clear" w:color="000000" w:fill="FFFFFF"/>
            <w:vAlign w:val="bottom"/>
          </w:tcPr>
          <w:p w14:paraId="5D2FD83C"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3</w:t>
            </w:r>
          </w:p>
        </w:tc>
        <w:tc>
          <w:tcPr>
            <w:tcW w:w="720" w:type="dxa"/>
            <w:gridSpan w:val="3"/>
            <w:tcBorders>
              <w:top w:val="nil"/>
              <w:left w:val="nil"/>
              <w:bottom w:val="single" w:sz="4" w:space="0" w:color="auto"/>
              <w:right w:val="single" w:sz="4" w:space="0" w:color="auto"/>
            </w:tcBorders>
            <w:noWrap/>
            <w:vAlign w:val="bottom"/>
          </w:tcPr>
          <w:p w14:paraId="0F875C61"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6</w:t>
            </w:r>
          </w:p>
        </w:tc>
        <w:tc>
          <w:tcPr>
            <w:tcW w:w="990" w:type="dxa"/>
            <w:gridSpan w:val="2"/>
            <w:tcBorders>
              <w:top w:val="nil"/>
              <w:left w:val="nil"/>
              <w:bottom w:val="single" w:sz="8" w:space="0" w:color="auto"/>
              <w:right w:val="single" w:sz="8" w:space="0" w:color="auto"/>
            </w:tcBorders>
            <w:shd w:val="clear" w:color="000000" w:fill="FCD5B4"/>
            <w:noWrap/>
            <w:vAlign w:val="bottom"/>
          </w:tcPr>
          <w:p w14:paraId="56EF9BE6" w14:textId="77777777" w:rsidR="002D03D6" w:rsidRPr="002D03D6" w:rsidRDefault="002D03D6" w:rsidP="002D03D6">
            <w:pPr>
              <w:spacing w:after="0" w:line="240" w:lineRule="auto"/>
              <w:jc w:val="right"/>
              <w:rPr>
                <w:rFonts w:ascii="Times New Roman" w:eastAsia="Times New Roman" w:hAnsi="Times New Roman"/>
                <w:b/>
                <w:bCs/>
                <w:sz w:val="22"/>
                <w:szCs w:val="22"/>
              </w:rPr>
            </w:pPr>
            <w:r w:rsidRPr="002D03D6">
              <w:rPr>
                <w:rFonts w:ascii="Times New Roman" w:eastAsia="Times New Roman" w:hAnsi="Times New Roman"/>
                <w:color w:val="000000"/>
                <w:sz w:val="22"/>
                <w:szCs w:val="22"/>
              </w:rPr>
              <w:t>44</w:t>
            </w:r>
          </w:p>
        </w:tc>
      </w:tr>
      <w:tr w:rsidR="002D03D6" w:rsidRPr="002D03D6" w14:paraId="1DB67383" w14:textId="77777777" w:rsidTr="00DF06D4">
        <w:trPr>
          <w:gridBefore w:val="1"/>
          <w:gridAfter w:val="2"/>
          <w:wBefore w:w="630" w:type="dxa"/>
          <w:wAfter w:w="416" w:type="dxa"/>
          <w:trHeight w:val="315"/>
        </w:trPr>
        <w:tc>
          <w:tcPr>
            <w:tcW w:w="810" w:type="dxa"/>
            <w:gridSpan w:val="3"/>
            <w:tcBorders>
              <w:top w:val="nil"/>
              <w:left w:val="single" w:sz="4" w:space="0" w:color="auto"/>
              <w:bottom w:val="single" w:sz="4" w:space="0" w:color="auto"/>
              <w:right w:val="single" w:sz="4" w:space="0" w:color="auto"/>
            </w:tcBorders>
            <w:shd w:val="clear" w:color="000000" w:fill="FFFFFF"/>
            <w:vAlign w:val="center"/>
            <w:hideMark/>
          </w:tcPr>
          <w:p w14:paraId="520F6441"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sz w:val="22"/>
                <w:szCs w:val="22"/>
              </w:rPr>
              <w:t>26-30</w:t>
            </w:r>
          </w:p>
        </w:tc>
        <w:tc>
          <w:tcPr>
            <w:tcW w:w="630" w:type="dxa"/>
            <w:gridSpan w:val="3"/>
            <w:tcBorders>
              <w:top w:val="nil"/>
              <w:left w:val="nil"/>
              <w:bottom w:val="single" w:sz="4" w:space="0" w:color="auto"/>
              <w:right w:val="single" w:sz="4" w:space="0" w:color="auto"/>
            </w:tcBorders>
            <w:noWrap/>
            <w:vAlign w:val="bottom"/>
          </w:tcPr>
          <w:p w14:paraId="3385EC81"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shd w:val="clear" w:color="000000" w:fill="FFFFFF"/>
            <w:vAlign w:val="bottom"/>
          </w:tcPr>
          <w:p w14:paraId="33CED101"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630" w:type="dxa"/>
            <w:gridSpan w:val="3"/>
            <w:tcBorders>
              <w:top w:val="nil"/>
              <w:left w:val="nil"/>
              <w:bottom w:val="single" w:sz="4" w:space="0" w:color="auto"/>
              <w:right w:val="single" w:sz="4" w:space="0" w:color="auto"/>
            </w:tcBorders>
            <w:shd w:val="clear" w:color="000000" w:fill="FFFFFF"/>
            <w:vAlign w:val="bottom"/>
          </w:tcPr>
          <w:p w14:paraId="2034D96C"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8</w:t>
            </w:r>
          </w:p>
        </w:tc>
        <w:tc>
          <w:tcPr>
            <w:tcW w:w="540" w:type="dxa"/>
            <w:tcBorders>
              <w:top w:val="nil"/>
              <w:left w:val="nil"/>
              <w:bottom w:val="single" w:sz="4" w:space="0" w:color="auto"/>
              <w:right w:val="single" w:sz="4" w:space="0" w:color="auto"/>
            </w:tcBorders>
            <w:shd w:val="clear" w:color="000000" w:fill="FFFFFF"/>
            <w:vAlign w:val="bottom"/>
          </w:tcPr>
          <w:p w14:paraId="2685D7B5"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4</w:t>
            </w:r>
          </w:p>
        </w:tc>
        <w:tc>
          <w:tcPr>
            <w:tcW w:w="630" w:type="dxa"/>
            <w:gridSpan w:val="2"/>
            <w:tcBorders>
              <w:top w:val="nil"/>
              <w:left w:val="nil"/>
              <w:bottom w:val="single" w:sz="4" w:space="0" w:color="auto"/>
              <w:right w:val="single" w:sz="4" w:space="0" w:color="auto"/>
            </w:tcBorders>
            <w:shd w:val="clear" w:color="000000" w:fill="FFFFFF"/>
            <w:vAlign w:val="bottom"/>
          </w:tcPr>
          <w:p w14:paraId="77B0FB90"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4</w:t>
            </w:r>
          </w:p>
        </w:tc>
        <w:tc>
          <w:tcPr>
            <w:tcW w:w="540" w:type="dxa"/>
            <w:gridSpan w:val="2"/>
            <w:tcBorders>
              <w:top w:val="nil"/>
              <w:left w:val="nil"/>
              <w:bottom w:val="single" w:sz="4" w:space="0" w:color="auto"/>
              <w:right w:val="single" w:sz="4" w:space="0" w:color="auto"/>
            </w:tcBorders>
            <w:shd w:val="clear" w:color="000000" w:fill="FFFFFF"/>
            <w:vAlign w:val="bottom"/>
          </w:tcPr>
          <w:p w14:paraId="5BAFC816"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8</w:t>
            </w:r>
          </w:p>
        </w:tc>
        <w:tc>
          <w:tcPr>
            <w:tcW w:w="540" w:type="dxa"/>
            <w:gridSpan w:val="3"/>
            <w:tcBorders>
              <w:top w:val="nil"/>
              <w:left w:val="nil"/>
              <w:bottom w:val="single" w:sz="4" w:space="0" w:color="auto"/>
              <w:right w:val="single" w:sz="4" w:space="0" w:color="auto"/>
            </w:tcBorders>
            <w:noWrap/>
            <w:vAlign w:val="bottom"/>
          </w:tcPr>
          <w:p w14:paraId="019BC8BD"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222222"/>
                <w:sz w:val="22"/>
                <w:szCs w:val="22"/>
              </w:rPr>
              <w:t>4</w:t>
            </w:r>
          </w:p>
        </w:tc>
        <w:tc>
          <w:tcPr>
            <w:tcW w:w="565" w:type="dxa"/>
            <w:gridSpan w:val="2"/>
            <w:tcBorders>
              <w:top w:val="nil"/>
              <w:left w:val="nil"/>
              <w:bottom w:val="single" w:sz="4" w:space="0" w:color="auto"/>
              <w:right w:val="single" w:sz="4" w:space="0" w:color="auto"/>
            </w:tcBorders>
            <w:noWrap/>
            <w:vAlign w:val="bottom"/>
          </w:tcPr>
          <w:p w14:paraId="5070BED8"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3</w:t>
            </w:r>
          </w:p>
        </w:tc>
        <w:tc>
          <w:tcPr>
            <w:tcW w:w="592" w:type="dxa"/>
            <w:gridSpan w:val="2"/>
            <w:tcBorders>
              <w:top w:val="nil"/>
              <w:left w:val="nil"/>
              <w:bottom w:val="single" w:sz="4" w:space="0" w:color="auto"/>
              <w:right w:val="single" w:sz="4" w:space="0" w:color="auto"/>
            </w:tcBorders>
            <w:noWrap/>
            <w:vAlign w:val="bottom"/>
          </w:tcPr>
          <w:p w14:paraId="1056498D"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3</w:t>
            </w:r>
          </w:p>
        </w:tc>
        <w:tc>
          <w:tcPr>
            <w:tcW w:w="643" w:type="dxa"/>
            <w:gridSpan w:val="3"/>
            <w:tcBorders>
              <w:top w:val="nil"/>
              <w:left w:val="nil"/>
              <w:bottom w:val="nil"/>
              <w:right w:val="single" w:sz="4" w:space="0" w:color="auto"/>
            </w:tcBorders>
            <w:noWrap/>
            <w:vAlign w:val="bottom"/>
          </w:tcPr>
          <w:p w14:paraId="5950666F"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5</w:t>
            </w:r>
          </w:p>
        </w:tc>
        <w:tc>
          <w:tcPr>
            <w:tcW w:w="720" w:type="dxa"/>
            <w:gridSpan w:val="4"/>
            <w:tcBorders>
              <w:top w:val="nil"/>
              <w:left w:val="nil"/>
              <w:bottom w:val="single" w:sz="4" w:space="0" w:color="auto"/>
              <w:right w:val="single" w:sz="4" w:space="0" w:color="auto"/>
            </w:tcBorders>
            <w:shd w:val="clear" w:color="000000" w:fill="FFFFFF"/>
            <w:vAlign w:val="bottom"/>
          </w:tcPr>
          <w:p w14:paraId="7C76A3B6"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6</w:t>
            </w:r>
          </w:p>
        </w:tc>
        <w:tc>
          <w:tcPr>
            <w:tcW w:w="720" w:type="dxa"/>
            <w:gridSpan w:val="3"/>
            <w:tcBorders>
              <w:top w:val="nil"/>
              <w:left w:val="nil"/>
              <w:bottom w:val="single" w:sz="4" w:space="0" w:color="auto"/>
              <w:right w:val="single" w:sz="4" w:space="0" w:color="auto"/>
            </w:tcBorders>
            <w:noWrap/>
            <w:vAlign w:val="bottom"/>
          </w:tcPr>
          <w:p w14:paraId="6E7372D4"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7</w:t>
            </w:r>
          </w:p>
        </w:tc>
        <w:tc>
          <w:tcPr>
            <w:tcW w:w="990" w:type="dxa"/>
            <w:gridSpan w:val="2"/>
            <w:tcBorders>
              <w:top w:val="nil"/>
              <w:left w:val="nil"/>
              <w:bottom w:val="single" w:sz="8" w:space="0" w:color="auto"/>
              <w:right w:val="single" w:sz="8" w:space="0" w:color="auto"/>
            </w:tcBorders>
            <w:shd w:val="clear" w:color="000000" w:fill="FCD5B4"/>
            <w:noWrap/>
            <w:vAlign w:val="bottom"/>
          </w:tcPr>
          <w:p w14:paraId="5E0916A4" w14:textId="77777777" w:rsidR="002D03D6" w:rsidRPr="002D03D6" w:rsidRDefault="002D03D6" w:rsidP="002D03D6">
            <w:pPr>
              <w:spacing w:after="0" w:line="240" w:lineRule="auto"/>
              <w:jc w:val="right"/>
              <w:rPr>
                <w:rFonts w:ascii="Times New Roman" w:eastAsia="Times New Roman" w:hAnsi="Times New Roman"/>
                <w:b/>
                <w:bCs/>
                <w:sz w:val="22"/>
                <w:szCs w:val="22"/>
              </w:rPr>
            </w:pPr>
            <w:r w:rsidRPr="002D03D6">
              <w:rPr>
                <w:rFonts w:ascii="Times New Roman" w:eastAsia="Times New Roman" w:hAnsi="Times New Roman"/>
                <w:color w:val="000000"/>
                <w:sz w:val="22"/>
                <w:szCs w:val="22"/>
              </w:rPr>
              <w:t>52</w:t>
            </w:r>
          </w:p>
        </w:tc>
      </w:tr>
      <w:tr w:rsidR="002D03D6" w:rsidRPr="002D03D6" w14:paraId="3FEC2DE1" w14:textId="77777777" w:rsidTr="00DF06D4">
        <w:trPr>
          <w:gridBefore w:val="1"/>
          <w:gridAfter w:val="2"/>
          <w:wBefore w:w="630" w:type="dxa"/>
          <w:wAfter w:w="416" w:type="dxa"/>
          <w:trHeight w:val="315"/>
        </w:trPr>
        <w:tc>
          <w:tcPr>
            <w:tcW w:w="810" w:type="dxa"/>
            <w:gridSpan w:val="3"/>
            <w:tcBorders>
              <w:top w:val="nil"/>
              <w:left w:val="single" w:sz="4" w:space="0" w:color="auto"/>
              <w:bottom w:val="single" w:sz="4" w:space="0" w:color="auto"/>
              <w:right w:val="single" w:sz="4" w:space="0" w:color="auto"/>
            </w:tcBorders>
            <w:shd w:val="clear" w:color="000000" w:fill="FFFFFF"/>
            <w:vAlign w:val="center"/>
            <w:hideMark/>
          </w:tcPr>
          <w:p w14:paraId="7B7A2B93"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sz w:val="22"/>
                <w:szCs w:val="22"/>
              </w:rPr>
              <w:t>31-35</w:t>
            </w:r>
          </w:p>
        </w:tc>
        <w:tc>
          <w:tcPr>
            <w:tcW w:w="630" w:type="dxa"/>
            <w:gridSpan w:val="3"/>
            <w:tcBorders>
              <w:top w:val="nil"/>
              <w:left w:val="nil"/>
              <w:bottom w:val="single" w:sz="4" w:space="0" w:color="auto"/>
              <w:right w:val="single" w:sz="4" w:space="0" w:color="auto"/>
            </w:tcBorders>
            <w:noWrap/>
            <w:vAlign w:val="bottom"/>
          </w:tcPr>
          <w:p w14:paraId="18E68F14"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shd w:val="clear" w:color="000000" w:fill="FFFFFF"/>
            <w:vAlign w:val="bottom"/>
          </w:tcPr>
          <w:p w14:paraId="600BC2A9"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630" w:type="dxa"/>
            <w:gridSpan w:val="3"/>
            <w:tcBorders>
              <w:top w:val="nil"/>
              <w:left w:val="nil"/>
              <w:bottom w:val="single" w:sz="4" w:space="0" w:color="auto"/>
              <w:right w:val="single" w:sz="4" w:space="0" w:color="auto"/>
            </w:tcBorders>
            <w:shd w:val="clear" w:color="000000" w:fill="FFFFFF"/>
            <w:vAlign w:val="bottom"/>
          </w:tcPr>
          <w:p w14:paraId="3E37C9C7"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4</w:t>
            </w:r>
          </w:p>
        </w:tc>
        <w:tc>
          <w:tcPr>
            <w:tcW w:w="540" w:type="dxa"/>
            <w:tcBorders>
              <w:top w:val="nil"/>
              <w:left w:val="nil"/>
              <w:bottom w:val="single" w:sz="4" w:space="0" w:color="auto"/>
              <w:right w:val="single" w:sz="4" w:space="0" w:color="auto"/>
            </w:tcBorders>
            <w:shd w:val="clear" w:color="000000" w:fill="FFFFFF"/>
            <w:vAlign w:val="bottom"/>
          </w:tcPr>
          <w:p w14:paraId="7D449ED9"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4</w:t>
            </w:r>
          </w:p>
        </w:tc>
        <w:tc>
          <w:tcPr>
            <w:tcW w:w="630" w:type="dxa"/>
            <w:gridSpan w:val="2"/>
            <w:tcBorders>
              <w:top w:val="nil"/>
              <w:left w:val="nil"/>
              <w:bottom w:val="nil"/>
              <w:right w:val="nil"/>
            </w:tcBorders>
            <w:noWrap/>
            <w:vAlign w:val="bottom"/>
          </w:tcPr>
          <w:p w14:paraId="4C8ED694"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4</w:t>
            </w:r>
          </w:p>
        </w:tc>
        <w:tc>
          <w:tcPr>
            <w:tcW w:w="540" w:type="dxa"/>
            <w:gridSpan w:val="2"/>
            <w:tcBorders>
              <w:top w:val="nil"/>
              <w:left w:val="single" w:sz="4" w:space="0" w:color="auto"/>
              <w:bottom w:val="single" w:sz="4" w:space="0" w:color="auto"/>
              <w:right w:val="single" w:sz="4" w:space="0" w:color="auto"/>
            </w:tcBorders>
            <w:shd w:val="clear" w:color="000000" w:fill="FFFFFF"/>
            <w:vAlign w:val="bottom"/>
          </w:tcPr>
          <w:p w14:paraId="1ECACD66"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5</w:t>
            </w:r>
          </w:p>
        </w:tc>
        <w:tc>
          <w:tcPr>
            <w:tcW w:w="540" w:type="dxa"/>
            <w:gridSpan w:val="3"/>
            <w:tcBorders>
              <w:top w:val="nil"/>
              <w:left w:val="nil"/>
              <w:bottom w:val="single" w:sz="4" w:space="0" w:color="auto"/>
              <w:right w:val="single" w:sz="4" w:space="0" w:color="auto"/>
            </w:tcBorders>
            <w:noWrap/>
            <w:vAlign w:val="bottom"/>
          </w:tcPr>
          <w:p w14:paraId="65368F87"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222222"/>
                <w:sz w:val="22"/>
                <w:szCs w:val="22"/>
              </w:rPr>
              <w:t>4</w:t>
            </w:r>
          </w:p>
        </w:tc>
        <w:tc>
          <w:tcPr>
            <w:tcW w:w="565" w:type="dxa"/>
            <w:gridSpan w:val="2"/>
            <w:tcBorders>
              <w:top w:val="nil"/>
              <w:left w:val="nil"/>
              <w:bottom w:val="single" w:sz="4" w:space="0" w:color="auto"/>
              <w:right w:val="single" w:sz="4" w:space="0" w:color="auto"/>
            </w:tcBorders>
            <w:noWrap/>
            <w:vAlign w:val="bottom"/>
          </w:tcPr>
          <w:p w14:paraId="792D2733"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2</w:t>
            </w:r>
          </w:p>
        </w:tc>
        <w:tc>
          <w:tcPr>
            <w:tcW w:w="592" w:type="dxa"/>
            <w:gridSpan w:val="2"/>
            <w:tcBorders>
              <w:top w:val="nil"/>
              <w:left w:val="nil"/>
              <w:bottom w:val="single" w:sz="4" w:space="0" w:color="auto"/>
              <w:right w:val="single" w:sz="4" w:space="0" w:color="auto"/>
            </w:tcBorders>
            <w:noWrap/>
            <w:vAlign w:val="bottom"/>
          </w:tcPr>
          <w:p w14:paraId="5445C4B7"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5</w:t>
            </w:r>
          </w:p>
        </w:tc>
        <w:tc>
          <w:tcPr>
            <w:tcW w:w="643" w:type="dxa"/>
            <w:gridSpan w:val="3"/>
            <w:tcBorders>
              <w:top w:val="single" w:sz="4" w:space="0" w:color="auto"/>
              <w:left w:val="nil"/>
              <w:bottom w:val="single" w:sz="4" w:space="0" w:color="auto"/>
              <w:right w:val="single" w:sz="4" w:space="0" w:color="auto"/>
            </w:tcBorders>
            <w:noWrap/>
            <w:vAlign w:val="bottom"/>
          </w:tcPr>
          <w:p w14:paraId="13987D9F"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3</w:t>
            </w:r>
          </w:p>
        </w:tc>
        <w:tc>
          <w:tcPr>
            <w:tcW w:w="720" w:type="dxa"/>
            <w:gridSpan w:val="4"/>
            <w:tcBorders>
              <w:top w:val="nil"/>
              <w:left w:val="nil"/>
              <w:bottom w:val="single" w:sz="4" w:space="0" w:color="auto"/>
              <w:right w:val="single" w:sz="4" w:space="0" w:color="auto"/>
            </w:tcBorders>
            <w:shd w:val="clear" w:color="000000" w:fill="FFFFFF"/>
            <w:vAlign w:val="bottom"/>
          </w:tcPr>
          <w:p w14:paraId="5C17E7C5"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3</w:t>
            </w:r>
          </w:p>
        </w:tc>
        <w:tc>
          <w:tcPr>
            <w:tcW w:w="720" w:type="dxa"/>
            <w:gridSpan w:val="3"/>
            <w:tcBorders>
              <w:top w:val="nil"/>
              <w:left w:val="nil"/>
              <w:bottom w:val="single" w:sz="4" w:space="0" w:color="auto"/>
              <w:right w:val="single" w:sz="4" w:space="0" w:color="auto"/>
            </w:tcBorders>
            <w:noWrap/>
            <w:vAlign w:val="bottom"/>
          </w:tcPr>
          <w:p w14:paraId="1C235473"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2</w:t>
            </w:r>
          </w:p>
        </w:tc>
        <w:tc>
          <w:tcPr>
            <w:tcW w:w="990" w:type="dxa"/>
            <w:gridSpan w:val="2"/>
            <w:tcBorders>
              <w:top w:val="nil"/>
              <w:left w:val="nil"/>
              <w:bottom w:val="single" w:sz="8" w:space="0" w:color="auto"/>
              <w:right w:val="single" w:sz="8" w:space="0" w:color="auto"/>
            </w:tcBorders>
            <w:shd w:val="clear" w:color="000000" w:fill="FCD5B4"/>
            <w:noWrap/>
            <w:vAlign w:val="bottom"/>
          </w:tcPr>
          <w:p w14:paraId="126B7820" w14:textId="77777777" w:rsidR="002D03D6" w:rsidRPr="002D03D6" w:rsidRDefault="002D03D6" w:rsidP="002D03D6">
            <w:pPr>
              <w:spacing w:after="0" w:line="240" w:lineRule="auto"/>
              <w:jc w:val="right"/>
              <w:rPr>
                <w:rFonts w:ascii="Times New Roman" w:eastAsia="Times New Roman" w:hAnsi="Times New Roman"/>
                <w:b/>
                <w:bCs/>
                <w:sz w:val="22"/>
                <w:szCs w:val="22"/>
              </w:rPr>
            </w:pPr>
            <w:r w:rsidRPr="002D03D6">
              <w:rPr>
                <w:rFonts w:ascii="Times New Roman" w:eastAsia="Times New Roman" w:hAnsi="Times New Roman"/>
                <w:color w:val="000000"/>
                <w:sz w:val="22"/>
                <w:szCs w:val="22"/>
              </w:rPr>
              <w:t>36</w:t>
            </w:r>
          </w:p>
        </w:tc>
      </w:tr>
      <w:tr w:rsidR="002D03D6" w:rsidRPr="002D03D6" w14:paraId="6E423291" w14:textId="77777777" w:rsidTr="00DF06D4">
        <w:trPr>
          <w:gridBefore w:val="1"/>
          <w:gridAfter w:val="2"/>
          <w:wBefore w:w="630" w:type="dxa"/>
          <w:wAfter w:w="416" w:type="dxa"/>
          <w:trHeight w:val="315"/>
        </w:trPr>
        <w:tc>
          <w:tcPr>
            <w:tcW w:w="810" w:type="dxa"/>
            <w:gridSpan w:val="3"/>
            <w:tcBorders>
              <w:top w:val="nil"/>
              <w:left w:val="single" w:sz="4" w:space="0" w:color="auto"/>
              <w:bottom w:val="single" w:sz="4" w:space="0" w:color="auto"/>
              <w:right w:val="single" w:sz="4" w:space="0" w:color="auto"/>
            </w:tcBorders>
            <w:shd w:val="clear" w:color="000000" w:fill="FFFFFF"/>
            <w:vAlign w:val="center"/>
            <w:hideMark/>
          </w:tcPr>
          <w:p w14:paraId="62A8EACD"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sz w:val="22"/>
                <w:szCs w:val="22"/>
              </w:rPr>
              <w:lastRenderedPageBreak/>
              <w:t>36-40</w:t>
            </w:r>
          </w:p>
        </w:tc>
        <w:tc>
          <w:tcPr>
            <w:tcW w:w="630" w:type="dxa"/>
            <w:gridSpan w:val="3"/>
            <w:tcBorders>
              <w:top w:val="nil"/>
              <w:left w:val="nil"/>
              <w:bottom w:val="single" w:sz="4" w:space="0" w:color="auto"/>
              <w:right w:val="single" w:sz="4" w:space="0" w:color="auto"/>
            </w:tcBorders>
            <w:noWrap/>
            <w:vAlign w:val="bottom"/>
          </w:tcPr>
          <w:p w14:paraId="0544A10E"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shd w:val="clear" w:color="000000" w:fill="FFFFFF"/>
            <w:vAlign w:val="bottom"/>
          </w:tcPr>
          <w:p w14:paraId="34E33CC0"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630" w:type="dxa"/>
            <w:gridSpan w:val="3"/>
            <w:tcBorders>
              <w:top w:val="nil"/>
              <w:left w:val="nil"/>
              <w:bottom w:val="single" w:sz="4" w:space="0" w:color="auto"/>
              <w:right w:val="single" w:sz="4" w:space="0" w:color="auto"/>
            </w:tcBorders>
            <w:shd w:val="clear" w:color="000000" w:fill="FFFFFF"/>
            <w:vAlign w:val="bottom"/>
          </w:tcPr>
          <w:p w14:paraId="0C9E611A"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5</w:t>
            </w:r>
          </w:p>
        </w:tc>
        <w:tc>
          <w:tcPr>
            <w:tcW w:w="540" w:type="dxa"/>
            <w:tcBorders>
              <w:top w:val="nil"/>
              <w:left w:val="nil"/>
              <w:bottom w:val="single" w:sz="4" w:space="0" w:color="auto"/>
              <w:right w:val="single" w:sz="4" w:space="0" w:color="auto"/>
            </w:tcBorders>
            <w:shd w:val="clear" w:color="000000" w:fill="FFFFFF"/>
            <w:vAlign w:val="bottom"/>
          </w:tcPr>
          <w:p w14:paraId="32FFE3A2"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5</w:t>
            </w:r>
          </w:p>
        </w:tc>
        <w:tc>
          <w:tcPr>
            <w:tcW w:w="630" w:type="dxa"/>
            <w:gridSpan w:val="2"/>
            <w:tcBorders>
              <w:top w:val="single" w:sz="4" w:space="0" w:color="auto"/>
              <w:left w:val="nil"/>
              <w:bottom w:val="single" w:sz="4" w:space="0" w:color="auto"/>
              <w:right w:val="single" w:sz="4" w:space="0" w:color="auto"/>
            </w:tcBorders>
            <w:shd w:val="clear" w:color="000000" w:fill="FFFFFF"/>
            <w:vAlign w:val="bottom"/>
          </w:tcPr>
          <w:p w14:paraId="1DCC98BE"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3</w:t>
            </w:r>
          </w:p>
        </w:tc>
        <w:tc>
          <w:tcPr>
            <w:tcW w:w="540" w:type="dxa"/>
            <w:gridSpan w:val="2"/>
            <w:tcBorders>
              <w:top w:val="nil"/>
              <w:left w:val="nil"/>
              <w:bottom w:val="single" w:sz="4" w:space="0" w:color="auto"/>
              <w:right w:val="single" w:sz="4" w:space="0" w:color="auto"/>
            </w:tcBorders>
            <w:shd w:val="clear" w:color="000000" w:fill="FFFFFF"/>
            <w:vAlign w:val="bottom"/>
          </w:tcPr>
          <w:p w14:paraId="4D0C712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8</w:t>
            </w:r>
          </w:p>
        </w:tc>
        <w:tc>
          <w:tcPr>
            <w:tcW w:w="540" w:type="dxa"/>
            <w:gridSpan w:val="3"/>
            <w:tcBorders>
              <w:top w:val="nil"/>
              <w:left w:val="nil"/>
              <w:bottom w:val="single" w:sz="4" w:space="0" w:color="auto"/>
              <w:right w:val="single" w:sz="4" w:space="0" w:color="auto"/>
            </w:tcBorders>
            <w:noWrap/>
            <w:vAlign w:val="bottom"/>
          </w:tcPr>
          <w:p w14:paraId="715E1E50"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222222"/>
                <w:sz w:val="22"/>
                <w:szCs w:val="22"/>
              </w:rPr>
              <w:t>1</w:t>
            </w:r>
          </w:p>
        </w:tc>
        <w:tc>
          <w:tcPr>
            <w:tcW w:w="565" w:type="dxa"/>
            <w:gridSpan w:val="2"/>
            <w:tcBorders>
              <w:top w:val="nil"/>
              <w:left w:val="nil"/>
              <w:bottom w:val="single" w:sz="4" w:space="0" w:color="auto"/>
              <w:right w:val="single" w:sz="4" w:space="0" w:color="auto"/>
            </w:tcBorders>
            <w:noWrap/>
            <w:vAlign w:val="bottom"/>
          </w:tcPr>
          <w:p w14:paraId="42BDDCE5"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4</w:t>
            </w:r>
          </w:p>
        </w:tc>
        <w:tc>
          <w:tcPr>
            <w:tcW w:w="592" w:type="dxa"/>
            <w:gridSpan w:val="2"/>
            <w:tcBorders>
              <w:top w:val="nil"/>
              <w:left w:val="nil"/>
              <w:bottom w:val="single" w:sz="4" w:space="0" w:color="auto"/>
              <w:right w:val="single" w:sz="4" w:space="0" w:color="auto"/>
            </w:tcBorders>
            <w:noWrap/>
            <w:vAlign w:val="bottom"/>
          </w:tcPr>
          <w:p w14:paraId="08D02485"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4</w:t>
            </w:r>
          </w:p>
        </w:tc>
        <w:tc>
          <w:tcPr>
            <w:tcW w:w="643" w:type="dxa"/>
            <w:gridSpan w:val="3"/>
            <w:tcBorders>
              <w:top w:val="nil"/>
              <w:left w:val="nil"/>
              <w:bottom w:val="single" w:sz="4" w:space="0" w:color="auto"/>
              <w:right w:val="single" w:sz="4" w:space="0" w:color="auto"/>
            </w:tcBorders>
            <w:noWrap/>
            <w:vAlign w:val="bottom"/>
          </w:tcPr>
          <w:p w14:paraId="3415C84D"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7</w:t>
            </w:r>
          </w:p>
        </w:tc>
        <w:tc>
          <w:tcPr>
            <w:tcW w:w="720" w:type="dxa"/>
            <w:gridSpan w:val="4"/>
            <w:tcBorders>
              <w:top w:val="nil"/>
              <w:left w:val="nil"/>
              <w:bottom w:val="single" w:sz="4" w:space="0" w:color="auto"/>
              <w:right w:val="single" w:sz="4" w:space="0" w:color="auto"/>
            </w:tcBorders>
            <w:shd w:val="clear" w:color="000000" w:fill="FFFFFF"/>
            <w:vAlign w:val="bottom"/>
          </w:tcPr>
          <w:p w14:paraId="42B1FE79"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9</w:t>
            </w:r>
          </w:p>
        </w:tc>
        <w:tc>
          <w:tcPr>
            <w:tcW w:w="720" w:type="dxa"/>
            <w:gridSpan w:val="3"/>
            <w:tcBorders>
              <w:top w:val="nil"/>
              <w:left w:val="nil"/>
              <w:bottom w:val="single" w:sz="4" w:space="0" w:color="auto"/>
              <w:right w:val="single" w:sz="4" w:space="0" w:color="auto"/>
            </w:tcBorders>
            <w:noWrap/>
            <w:vAlign w:val="bottom"/>
          </w:tcPr>
          <w:p w14:paraId="417C5341"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10</w:t>
            </w:r>
          </w:p>
        </w:tc>
        <w:tc>
          <w:tcPr>
            <w:tcW w:w="990" w:type="dxa"/>
            <w:gridSpan w:val="2"/>
            <w:tcBorders>
              <w:top w:val="nil"/>
              <w:left w:val="nil"/>
              <w:bottom w:val="single" w:sz="8" w:space="0" w:color="auto"/>
              <w:right w:val="single" w:sz="8" w:space="0" w:color="auto"/>
            </w:tcBorders>
            <w:shd w:val="clear" w:color="000000" w:fill="FCD5B4"/>
            <w:noWrap/>
            <w:vAlign w:val="bottom"/>
          </w:tcPr>
          <w:p w14:paraId="5992C2A6" w14:textId="77777777" w:rsidR="002D03D6" w:rsidRPr="002D03D6" w:rsidRDefault="002D03D6" w:rsidP="002D03D6">
            <w:pPr>
              <w:spacing w:after="0" w:line="240" w:lineRule="auto"/>
              <w:jc w:val="right"/>
              <w:rPr>
                <w:rFonts w:ascii="Times New Roman" w:eastAsia="Times New Roman" w:hAnsi="Times New Roman"/>
                <w:b/>
                <w:bCs/>
                <w:sz w:val="22"/>
                <w:szCs w:val="22"/>
              </w:rPr>
            </w:pPr>
            <w:r w:rsidRPr="002D03D6">
              <w:rPr>
                <w:rFonts w:ascii="Times New Roman" w:eastAsia="Times New Roman" w:hAnsi="Times New Roman"/>
                <w:color w:val="000000"/>
                <w:sz w:val="22"/>
                <w:szCs w:val="22"/>
              </w:rPr>
              <w:t>56</w:t>
            </w:r>
          </w:p>
        </w:tc>
      </w:tr>
      <w:tr w:rsidR="002D03D6" w:rsidRPr="002D03D6" w14:paraId="44517D4F" w14:textId="77777777" w:rsidTr="00DF06D4">
        <w:trPr>
          <w:gridBefore w:val="1"/>
          <w:gridAfter w:val="2"/>
          <w:wBefore w:w="630" w:type="dxa"/>
          <w:wAfter w:w="416" w:type="dxa"/>
          <w:trHeight w:val="315"/>
        </w:trPr>
        <w:tc>
          <w:tcPr>
            <w:tcW w:w="810" w:type="dxa"/>
            <w:gridSpan w:val="3"/>
            <w:tcBorders>
              <w:top w:val="nil"/>
              <w:left w:val="single" w:sz="4" w:space="0" w:color="auto"/>
              <w:bottom w:val="single" w:sz="4" w:space="0" w:color="auto"/>
              <w:right w:val="single" w:sz="4" w:space="0" w:color="auto"/>
            </w:tcBorders>
            <w:shd w:val="clear" w:color="000000" w:fill="FFFFFF"/>
            <w:vAlign w:val="center"/>
            <w:hideMark/>
          </w:tcPr>
          <w:p w14:paraId="7C9AE3D3"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sz w:val="22"/>
                <w:szCs w:val="22"/>
              </w:rPr>
              <w:t>41-45</w:t>
            </w:r>
          </w:p>
        </w:tc>
        <w:tc>
          <w:tcPr>
            <w:tcW w:w="630" w:type="dxa"/>
            <w:gridSpan w:val="3"/>
            <w:tcBorders>
              <w:top w:val="nil"/>
              <w:left w:val="nil"/>
              <w:bottom w:val="single" w:sz="4" w:space="0" w:color="auto"/>
              <w:right w:val="single" w:sz="4" w:space="0" w:color="auto"/>
            </w:tcBorders>
            <w:noWrap/>
            <w:vAlign w:val="bottom"/>
          </w:tcPr>
          <w:p w14:paraId="5D231F4B"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shd w:val="clear" w:color="000000" w:fill="FFFFFF"/>
            <w:vAlign w:val="bottom"/>
          </w:tcPr>
          <w:p w14:paraId="27747403"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630" w:type="dxa"/>
            <w:gridSpan w:val="3"/>
            <w:tcBorders>
              <w:top w:val="nil"/>
              <w:left w:val="nil"/>
              <w:bottom w:val="single" w:sz="4" w:space="0" w:color="auto"/>
              <w:right w:val="single" w:sz="4" w:space="0" w:color="auto"/>
            </w:tcBorders>
            <w:shd w:val="clear" w:color="000000" w:fill="FFFFFF"/>
            <w:vAlign w:val="bottom"/>
          </w:tcPr>
          <w:p w14:paraId="399362EB"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5</w:t>
            </w:r>
          </w:p>
        </w:tc>
        <w:tc>
          <w:tcPr>
            <w:tcW w:w="540" w:type="dxa"/>
            <w:tcBorders>
              <w:top w:val="nil"/>
              <w:left w:val="nil"/>
              <w:bottom w:val="single" w:sz="4" w:space="0" w:color="auto"/>
              <w:right w:val="single" w:sz="4" w:space="0" w:color="auto"/>
            </w:tcBorders>
            <w:shd w:val="clear" w:color="000000" w:fill="FFFFFF"/>
            <w:vAlign w:val="bottom"/>
          </w:tcPr>
          <w:p w14:paraId="6646A451"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5</w:t>
            </w:r>
          </w:p>
        </w:tc>
        <w:tc>
          <w:tcPr>
            <w:tcW w:w="630" w:type="dxa"/>
            <w:gridSpan w:val="2"/>
            <w:tcBorders>
              <w:top w:val="nil"/>
              <w:left w:val="nil"/>
              <w:bottom w:val="single" w:sz="4" w:space="0" w:color="auto"/>
              <w:right w:val="single" w:sz="4" w:space="0" w:color="auto"/>
            </w:tcBorders>
            <w:shd w:val="clear" w:color="000000" w:fill="FFFFFF"/>
            <w:vAlign w:val="bottom"/>
          </w:tcPr>
          <w:p w14:paraId="3F1A9430"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7</w:t>
            </w:r>
          </w:p>
        </w:tc>
        <w:tc>
          <w:tcPr>
            <w:tcW w:w="540" w:type="dxa"/>
            <w:gridSpan w:val="2"/>
            <w:tcBorders>
              <w:top w:val="nil"/>
              <w:left w:val="nil"/>
              <w:bottom w:val="single" w:sz="4" w:space="0" w:color="auto"/>
              <w:right w:val="single" w:sz="4" w:space="0" w:color="auto"/>
            </w:tcBorders>
            <w:shd w:val="clear" w:color="000000" w:fill="FFFFFF"/>
            <w:vAlign w:val="bottom"/>
          </w:tcPr>
          <w:p w14:paraId="79B3CA54"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6</w:t>
            </w:r>
          </w:p>
        </w:tc>
        <w:tc>
          <w:tcPr>
            <w:tcW w:w="540" w:type="dxa"/>
            <w:gridSpan w:val="3"/>
            <w:tcBorders>
              <w:top w:val="nil"/>
              <w:left w:val="nil"/>
              <w:bottom w:val="single" w:sz="4" w:space="0" w:color="auto"/>
              <w:right w:val="single" w:sz="4" w:space="0" w:color="auto"/>
            </w:tcBorders>
            <w:noWrap/>
            <w:vAlign w:val="bottom"/>
          </w:tcPr>
          <w:p w14:paraId="0165F10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222222"/>
                <w:sz w:val="22"/>
                <w:szCs w:val="22"/>
              </w:rPr>
              <w:t>2</w:t>
            </w:r>
          </w:p>
        </w:tc>
        <w:tc>
          <w:tcPr>
            <w:tcW w:w="565" w:type="dxa"/>
            <w:gridSpan w:val="2"/>
            <w:tcBorders>
              <w:top w:val="nil"/>
              <w:left w:val="nil"/>
              <w:bottom w:val="single" w:sz="4" w:space="0" w:color="auto"/>
              <w:right w:val="single" w:sz="4" w:space="0" w:color="auto"/>
            </w:tcBorders>
            <w:noWrap/>
            <w:vAlign w:val="bottom"/>
          </w:tcPr>
          <w:p w14:paraId="3EDB69D6"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2</w:t>
            </w:r>
          </w:p>
        </w:tc>
        <w:tc>
          <w:tcPr>
            <w:tcW w:w="592" w:type="dxa"/>
            <w:gridSpan w:val="2"/>
            <w:tcBorders>
              <w:top w:val="nil"/>
              <w:left w:val="nil"/>
              <w:bottom w:val="single" w:sz="4" w:space="0" w:color="auto"/>
              <w:right w:val="single" w:sz="4" w:space="0" w:color="auto"/>
            </w:tcBorders>
            <w:noWrap/>
            <w:vAlign w:val="bottom"/>
          </w:tcPr>
          <w:p w14:paraId="0278129C"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11</w:t>
            </w:r>
          </w:p>
        </w:tc>
        <w:tc>
          <w:tcPr>
            <w:tcW w:w="643" w:type="dxa"/>
            <w:gridSpan w:val="3"/>
            <w:tcBorders>
              <w:top w:val="nil"/>
              <w:left w:val="nil"/>
              <w:bottom w:val="single" w:sz="4" w:space="0" w:color="auto"/>
              <w:right w:val="single" w:sz="4" w:space="0" w:color="auto"/>
            </w:tcBorders>
            <w:noWrap/>
            <w:vAlign w:val="bottom"/>
          </w:tcPr>
          <w:p w14:paraId="536E9DC6"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9</w:t>
            </w:r>
          </w:p>
        </w:tc>
        <w:tc>
          <w:tcPr>
            <w:tcW w:w="720" w:type="dxa"/>
            <w:gridSpan w:val="4"/>
            <w:tcBorders>
              <w:top w:val="nil"/>
              <w:left w:val="nil"/>
              <w:bottom w:val="single" w:sz="4" w:space="0" w:color="auto"/>
              <w:right w:val="single" w:sz="4" w:space="0" w:color="auto"/>
            </w:tcBorders>
            <w:shd w:val="clear" w:color="000000" w:fill="FFFFFF"/>
            <w:vAlign w:val="bottom"/>
          </w:tcPr>
          <w:p w14:paraId="55A78A20"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9</w:t>
            </w:r>
          </w:p>
        </w:tc>
        <w:tc>
          <w:tcPr>
            <w:tcW w:w="720" w:type="dxa"/>
            <w:gridSpan w:val="3"/>
            <w:tcBorders>
              <w:top w:val="nil"/>
              <w:left w:val="nil"/>
              <w:bottom w:val="single" w:sz="4" w:space="0" w:color="auto"/>
              <w:right w:val="single" w:sz="4" w:space="0" w:color="auto"/>
            </w:tcBorders>
            <w:noWrap/>
            <w:vAlign w:val="bottom"/>
          </w:tcPr>
          <w:p w14:paraId="176ACC43"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5</w:t>
            </w:r>
          </w:p>
        </w:tc>
        <w:tc>
          <w:tcPr>
            <w:tcW w:w="990" w:type="dxa"/>
            <w:gridSpan w:val="2"/>
            <w:tcBorders>
              <w:top w:val="nil"/>
              <w:left w:val="nil"/>
              <w:bottom w:val="single" w:sz="8" w:space="0" w:color="auto"/>
              <w:right w:val="single" w:sz="8" w:space="0" w:color="auto"/>
            </w:tcBorders>
            <w:shd w:val="clear" w:color="000000" w:fill="FCD5B4"/>
            <w:noWrap/>
            <w:vAlign w:val="bottom"/>
          </w:tcPr>
          <w:p w14:paraId="772AE99F" w14:textId="77777777" w:rsidR="002D03D6" w:rsidRPr="002D03D6" w:rsidRDefault="002D03D6" w:rsidP="002D03D6">
            <w:pPr>
              <w:spacing w:after="0" w:line="240" w:lineRule="auto"/>
              <w:jc w:val="right"/>
              <w:rPr>
                <w:rFonts w:ascii="Times New Roman" w:eastAsia="Times New Roman" w:hAnsi="Times New Roman"/>
                <w:b/>
                <w:bCs/>
                <w:sz w:val="22"/>
                <w:szCs w:val="22"/>
              </w:rPr>
            </w:pPr>
            <w:r w:rsidRPr="002D03D6">
              <w:rPr>
                <w:rFonts w:ascii="Times New Roman" w:eastAsia="Times New Roman" w:hAnsi="Times New Roman"/>
                <w:color w:val="000000"/>
                <w:sz w:val="22"/>
                <w:szCs w:val="22"/>
              </w:rPr>
              <w:t>61</w:t>
            </w:r>
          </w:p>
        </w:tc>
      </w:tr>
      <w:tr w:rsidR="002D03D6" w:rsidRPr="002D03D6" w14:paraId="3940BBD2" w14:textId="77777777" w:rsidTr="00DF06D4">
        <w:trPr>
          <w:gridBefore w:val="1"/>
          <w:gridAfter w:val="2"/>
          <w:wBefore w:w="630" w:type="dxa"/>
          <w:wAfter w:w="416" w:type="dxa"/>
          <w:trHeight w:val="315"/>
        </w:trPr>
        <w:tc>
          <w:tcPr>
            <w:tcW w:w="810" w:type="dxa"/>
            <w:gridSpan w:val="3"/>
            <w:tcBorders>
              <w:top w:val="nil"/>
              <w:left w:val="single" w:sz="4" w:space="0" w:color="auto"/>
              <w:bottom w:val="single" w:sz="4" w:space="0" w:color="auto"/>
              <w:right w:val="single" w:sz="4" w:space="0" w:color="auto"/>
            </w:tcBorders>
            <w:shd w:val="clear" w:color="000000" w:fill="FFFFFF"/>
            <w:vAlign w:val="center"/>
            <w:hideMark/>
          </w:tcPr>
          <w:p w14:paraId="054125FB"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sz w:val="22"/>
                <w:szCs w:val="22"/>
              </w:rPr>
              <w:t>46-50</w:t>
            </w:r>
          </w:p>
        </w:tc>
        <w:tc>
          <w:tcPr>
            <w:tcW w:w="630" w:type="dxa"/>
            <w:gridSpan w:val="3"/>
            <w:tcBorders>
              <w:top w:val="nil"/>
              <w:left w:val="nil"/>
              <w:bottom w:val="single" w:sz="4" w:space="0" w:color="auto"/>
              <w:right w:val="single" w:sz="4" w:space="0" w:color="auto"/>
            </w:tcBorders>
            <w:noWrap/>
            <w:vAlign w:val="bottom"/>
          </w:tcPr>
          <w:p w14:paraId="2F5ABF57" w14:textId="77777777" w:rsidR="002D03D6" w:rsidRPr="002D03D6" w:rsidRDefault="002D03D6" w:rsidP="002D03D6">
            <w:pPr>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shd w:val="clear" w:color="000000" w:fill="FFFFFF"/>
            <w:vAlign w:val="bottom"/>
          </w:tcPr>
          <w:p w14:paraId="476B2613"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630" w:type="dxa"/>
            <w:gridSpan w:val="3"/>
            <w:tcBorders>
              <w:top w:val="nil"/>
              <w:left w:val="nil"/>
              <w:bottom w:val="single" w:sz="4" w:space="0" w:color="auto"/>
              <w:right w:val="single" w:sz="4" w:space="0" w:color="auto"/>
            </w:tcBorders>
            <w:shd w:val="clear" w:color="000000" w:fill="FFFFFF"/>
            <w:vAlign w:val="bottom"/>
          </w:tcPr>
          <w:p w14:paraId="74A08CF4"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12</w:t>
            </w:r>
          </w:p>
        </w:tc>
        <w:tc>
          <w:tcPr>
            <w:tcW w:w="540" w:type="dxa"/>
            <w:tcBorders>
              <w:top w:val="nil"/>
              <w:left w:val="nil"/>
              <w:bottom w:val="single" w:sz="4" w:space="0" w:color="auto"/>
              <w:right w:val="single" w:sz="4" w:space="0" w:color="auto"/>
            </w:tcBorders>
            <w:shd w:val="clear" w:color="000000" w:fill="FFFFFF"/>
            <w:vAlign w:val="bottom"/>
          </w:tcPr>
          <w:p w14:paraId="4E4C559D"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2</w:t>
            </w:r>
          </w:p>
        </w:tc>
        <w:tc>
          <w:tcPr>
            <w:tcW w:w="630" w:type="dxa"/>
            <w:gridSpan w:val="2"/>
            <w:tcBorders>
              <w:top w:val="nil"/>
              <w:left w:val="nil"/>
              <w:bottom w:val="single" w:sz="4" w:space="0" w:color="auto"/>
              <w:right w:val="single" w:sz="4" w:space="0" w:color="auto"/>
            </w:tcBorders>
            <w:shd w:val="clear" w:color="000000" w:fill="FFFFFF"/>
            <w:vAlign w:val="bottom"/>
          </w:tcPr>
          <w:p w14:paraId="617D544E"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7</w:t>
            </w:r>
          </w:p>
        </w:tc>
        <w:tc>
          <w:tcPr>
            <w:tcW w:w="540" w:type="dxa"/>
            <w:gridSpan w:val="2"/>
            <w:tcBorders>
              <w:top w:val="nil"/>
              <w:left w:val="nil"/>
              <w:bottom w:val="single" w:sz="4" w:space="0" w:color="auto"/>
              <w:right w:val="single" w:sz="4" w:space="0" w:color="auto"/>
            </w:tcBorders>
            <w:shd w:val="clear" w:color="000000" w:fill="FFFFFF"/>
            <w:vAlign w:val="bottom"/>
          </w:tcPr>
          <w:p w14:paraId="2018203C"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7</w:t>
            </w:r>
          </w:p>
        </w:tc>
        <w:tc>
          <w:tcPr>
            <w:tcW w:w="540" w:type="dxa"/>
            <w:gridSpan w:val="3"/>
            <w:tcBorders>
              <w:top w:val="nil"/>
              <w:left w:val="nil"/>
              <w:bottom w:val="single" w:sz="4" w:space="0" w:color="auto"/>
              <w:right w:val="single" w:sz="4" w:space="0" w:color="auto"/>
            </w:tcBorders>
            <w:noWrap/>
            <w:vAlign w:val="bottom"/>
          </w:tcPr>
          <w:p w14:paraId="589966DA"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222222"/>
                <w:sz w:val="22"/>
                <w:szCs w:val="22"/>
              </w:rPr>
              <w:t>4</w:t>
            </w:r>
          </w:p>
        </w:tc>
        <w:tc>
          <w:tcPr>
            <w:tcW w:w="565" w:type="dxa"/>
            <w:gridSpan w:val="2"/>
            <w:tcBorders>
              <w:top w:val="nil"/>
              <w:left w:val="nil"/>
              <w:bottom w:val="single" w:sz="4" w:space="0" w:color="auto"/>
              <w:right w:val="single" w:sz="4" w:space="0" w:color="auto"/>
            </w:tcBorders>
            <w:noWrap/>
            <w:vAlign w:val="bottom"/>
          </w:tcPr>
          <w:p w14:paraId="100B96DC"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9</w:t>
            </w:r>
          </w:p>
        </w:tc>
        <w:tc>
          <w:tcPr>
            <w:tcW w:w="592" w:type="dxa"/>
            <w:gridSpan w:val="2"/>
            <w:tcBorders>
              <w:top w:val="nil"/>
              <w:left w:val="nil"/>
              <w:bottom w:val="single" w:sz="4" w:space="0" w:color="auto"/>
              <w:right w:val="single" w:sz="4" w:space="0" w:color="auto"/>
            </w:tcBorders>
            <w:noWrap/>
            <w:vAlign w:val="bottom"/>
          </w:tcPr>
          <w:p w14:paraId="27A72B5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13</w:t>
            </w:r>
          </w:p>
        </w:tc>
        <w:tc>
          <w:tcPr>
            <w:tcW w:w="643" w:type="dxa"/>
            <w:gridSpan w:val="3"/>
            <w:tcBorders>
              <w:top w:val="nil"/>
              <w:left w:val="nil"/>
              <w:bottom w:val="single" w:sz="4" w:space="0" w:color="auto"/>
              <w:right w:val="single" w:sz="4" w:space="0" w:color="auto"/>
            </w:tcBorders>
            <w:noWrap/>
            <w:vAlign w:val="bottom"/>
          </w:tcPr>
          <w:p w14:paraId="5336BC5D"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5</w:t>
            </w:r>
          </w:p>
        </w:tc>
        <w:tc>
          <w:tcPr>
            <w:tcW w:w="720" w:type="dxa"/>
            <w:gridSpan w:val="4"/>
            <w:tcBorders>
              <w:top w:val="nil"/>
              <w:left w:val="nil"/>
              <w:bottom w:val="single" w:sz="4" w:space="0" w:color="auto"/>
              <w:right w:val="single" w:sz="4" w:space="0" w:color="auto"/>
            </w:tcBorders>
            <w:shd w:val="clear" w:color="000000" w:fill="FFFFFF"/>
            <w:vAlign w:val="bottom"/>
          </w:tcPr>
          <w:p w14:paraId="75E51D1D"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7</w:t>
            </w:r>
          </w:p>
        </w:tc>
        <w:tc>
          <w:tcPr>
            <w:tcW w:w="720" w:type="dxa"/>
            <w:gridSpan w:val="3"/>
            <w:tcBorders>
              <w:top w:val="nil"/>
              <w:left w:val="nil"/>
              <w:bottom w:val="single" w:sz="4" w:space="0" w:color="auto"/>
              <w:right w:val="single" w:sz="4" w:space="0" w:color="auto"/>
            </w:tcBorders>
            <w:noWrap/>
            <w:vAlign w:val="bottom"/>
          </w:tcPr>
          <w:p w14:paraId="719ADFDD"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7</w:t>
            </w:r>
          </w:p>
        </w:tc>
        <w:tc>
          <w:tcPr>
            <w:tcW w:w="990" w:type="dxa"/>
            <w:gridSpan w:val="2"/>
            <w:tcBorders>
              <w:top w:val="nil"/>
              <w:left w:val="nil"/>
              <w:bottom w:val="single" w:sz="8" w:space="0" w:color="auto"/>
              <w:right w:val="single" w:sz="8" w:space="0" w:color="auto"/>
            </w:tcBorders>
            <w:shd w:val="clear" w:color="000000" w:fill="FCD5B4"/>
            <w:noWrap/>
            <w:vAlign w:val="bottom"/>
          </w:tcPr>
          <w:p w14:paraId="5D8B04B7" w14:textId="77777777" w:rsidR="002D03D6" w:rsidRPr="002D03D6" w:rsidRDefault="002D03D6" w:rsidP="002D03D6">
            <w:pPr>
              <w:spacing w:after="0" w:line="240" w:lineRule="auto"/>
              <w:jc w:val="right"/>
              <w:rPr>
                <w:rFonts w:ascii="Times New Roman" w:eastAsia="Times New Roman" w:hAnsi="Times New Roman"/>
                <w:b/>
                <w:bCs/>
                <w:sz w:val="22"/>
                <w:szCs w:val="22"/>
              </w:rPr>
            </w:pPr>
            <w:r w:rsidRPr="002D03D6">
              <w:rPr>
                <w:rFonts w:ascii="Times New Roman" w:eastAsia="Times New Roman" w:hAnsi="Times New Roman"/>
                <w:color w:val="000000"/>
                <w:sz w:val="22"/>
                <w:szCs w:val="22"/>
              </w:rPr>
              <w:t>73</w:t>
            </w:r>
          </w:p>
        </w:tc>
      </w:tr>
      <w:tr w:rsidR="002D03D6" w:rsidRPr="002D03D6" w14:paraId="38584BE0" w14:textId="77777777" w:rsidTr="00DF06D4">
        <w:trPr>
          <w:gridBefore w:val="1"/>
          <w:gridAfter w:val="2"/>
          <w:wBefore w:w="630" w:type="dxa"/>
          <w:wAfter w:w="416" w:type="dxa"/>
          <w:trHeight w:val="315"/>
        </w:trPr>
        <w:tc>
          <w:tcPr>
            <w:tcW w:w="810" w:type="dxa"/>
            <w:gridSpan w:val="3"/>
            <w:tcBorders>
              <w:top w:val="nil"/>
              <w:left w:val="single" w:sz="4" w:space="0" w:color="auto"/>
              <w:bottom w:val="single" w:sz="4" w:space="0" w:color="auto"/>
              <w:right w:val="single" w:sz="4" w:space="0" w:color="auto"/>
            </w:tcBorders>
            <w:shd w:val="clear" w:color="000000" w:fill="FFFFFF"/>
            <w:vAlign w:val="center"/>
            <w:hideMark/>
          </w:tcPr>
          <w:p w14:paraId="03722AE1"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sz w:val="22"/>
                <w:szCs w:val="22"/>
              </w:rPr>
              <w:t>51-55</w:t>
            </w:r>
          </w:p>
        </w:tc>
        <w:tc>
          <w:tcPr>
            <w:tcW w:w="630" w:type="dxa"/>
            <w:gridSpan w:val="3"/>
            <w:tcBorders>
              <w:top w:val="nil"/>
              <w:left w:val="nil"/>
              <w:bottom w:val="single" w:sz="4" w:space="0" w:color="auto"/>
              <w:right w:val="single" w:sz="4" w:space="0" w:color="auto"/>
            </w:tcBorders>
            <w:noWrap/>
            <w:vAlign w:val="bottom"/>
          </w:tcPr>
          <w:p w14:paraId="4DE3A712"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shd w:val="clear" w:color="000000" w:fill="FFFFFF"/>
            <w:vAlign w:val="bottom"/>
          </w:tcPr>
          <w:p w14:paraId="318D3342"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630" w:type="dxa"/>
            <w:gridSpan w:val="3"/>
            <w:tcBorders>
              <w:top w:val="nil"/>
              <w:left w:val="nil"/>
              <w:bottom w:val="single" w:sz="4" w:space="0" w:color="auto"/>
              <w:right w:val="single" w:sz="4" w:space="0" w:color="auto"/>
            </w:tcBorders>
            <w:shd w:val="clear" w:color="000000" w:fill="FFFFFF"/>
            <w:vAlign w:val="bottom"/>
          </w:tcPr>
          <w:p w14:paraId="10F43D07"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7</w:t>
            </w:r>
          </w:p>
        </w:tc>
        <w:tc>
          <w:tcPr>
            <w:tcW w:w="540" w:type="dxa"/>
            <w:tcBorders>
              <w:top w:val="nil"/>
              <w:left w:val="nil"/>
              <w:bottom w:val="single" w:sz="4" w:space="0" w:color="auto"/>
              <w:right w:val="single" w:sz="4" w:space="0" w:color="auto"/>
            </w:tcBorders>
            <w:shd w:val="clear" w:color="000000" w:fill="FFFFFF"/>
            <w:vAlign w:val="bottom"/>
          </w:tcPr>
          <w:p w14:paraId="04D5E50D"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7</w:t>
            </w:r>
          </w:p>
        </w:tc>
        <w:tc>
          <w:tcPr>
            <w:tcW w:w="630" w:type="dxa"/>
            <w:gridSpan w:val="2"/>
            <w:tcBorders>
              <w:top w:val="nil"/>
              <w:left w:val="nil"/>
              <w:bottom w:val="single" w:sz="4" w:space="0" w:color="auto"/>
              <w:right w:val="single" w:sz="4" w:space="0" w:color="auto"/>
            </w:tcBorders>
            <w:shd w:val="clear" w:color="000000" w:fill="FFFFFF"/>
            <w:vAlign w:val="bottom"/>
          </w:tcPr>
          <w:p w14:paraId="1CC0DD58"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2</w:t>
            </w:r>
          </w:p>
        </w:tc>
        <w:tc>
          <w:tcPr>
            <w:tcW w:w="540" w:type="dxa"/>
            <w:gridSpan w:val="2"/>
            <w:tcBorders>
              <w:top w:val="nil"/>
              <w:left w:val="nil"/>
              <w:bottom w:val="single" w:sz="4" w:space="0" w:color="auto"/>
              <w:right w:val="single" w:sz="4" w:space="0" w:color="auto"/>
            </w:tcBorders>
            <w:shd w:val="clear" w:color="000000" w:fill="FFFFFF"/>
            <w:vAlign w:val="bottom"/>
          </w:tcPr>
          <w:p w14:paraId="2DF8469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11</w:t>
            </w:r>
          </w:p>
        </w:tc>
        <w:tc>
          <w:tcPr>
            <w:tcW w:w="540" w:type="dxa"/>
            <w:gridSpan w:val="3"/>
            <w:tcBorders>
              <w:top w:val="nil"/>
              <w:left w:val="nil"/>
              <w:bottom w:val="single" w:sz="4" w:space="0" w:color="auto"/>
              <w:right w:val="single" w:sz="4" w:space="0" w:color="auto"/>
            </w:tcBorders>
            <w:noWrap/>
            <w:vAlign w:val="bottom"/>
          </w:tcPr>
          <w:p w14:paraId="28B915F4"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222222"/>
                <w:sz w:val="22"/>
                <w:szCs w:val="22"/>
              </w:rPr>
              <w:t>8</w:t>
            </w:r>
          </w:p>
        </w:tc>
        <w:tc>
          <w:tcPr>
            <w:tcW w:w="565" w:type="dxa"/>
            <w:gridSpan w:val="2"/>
            <w:tcBorders>
              <w:top w:val="nil"/>
              <w:left w:val="nil"/>
              <w:bottom w:val="single" w:sz="4" w:space="0" w:color="auto"/>
              <w:right w:val="single" w:sz="4" w:space="0" w:color="auto"/>
            </w:tcBorders>
            <w:noWrap/>
            <w:vAlign w:val="bottom"/>
          </w:tcPr>
          <w:p w14:paraId="5F8BF83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4</w:t>
            </w:r>
          </w:p>
        </w:tc>
        <w:tc>
          <w:tcPr>
            <w:tcW w:w="592" w:type="dxa"/>
            <w:gridSpan w:val="2"/>
            <w:tcBorders>
              <w:top w:val="nil"/>
              <w:left w:val="nil"/>
              <w:bottom w:val="single" w:sz="4" w:space="0" w:color="auto"/>
              <w:right w:val="single" w:sz="4" w:space="0" w:color="auto"/>
            </w:tcBorders>
            <w:noWrap/>
            <w:vAlign w:val="bottom"/>
          </w:tcPr>
          <w:p w14:paraId="17BE8098"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7</w:t>
            </w:r>
          </w:p>
        </w:tc>
        <w:tc>
          <w:tcPr>
            <w:tcW w:w="643" w:type="dxa"/>
            <w:gridSpan w:val="3"/>
            <w:tcBorders>
              <w:top w:val="nil"/>
              <w:left w:val="nil"/>
              <w:bottom w:val="single" w:sz="4" w:space="0" w:color="auto"/>
              <w:right w:val="single" w:sz="4" w:space="0" w:color="auto"/>
            </w:tcBorders>
            <w:noWrap/>
            <w:vAlign w:val="bottom"/>
          </w:tcPr>
          <w:p w14:paraId="0258118D"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10</w:t>
            </w:r>
          </w:p>
        </w:tc>
        <w:tc>
          <w:tcPr>
            <w:tcW w:w="720" w:type="dxa"/>
            <w:gridSpan w:val="4"/>
            <w:tcBorders>
              <w:top w:val="nil"/>
              <w:left w:val="nil"/>
              <w:bottom w:val="single" w:sz="4" w:space="0" w:color="auto"/>
              <w:right w:val="single" w:sz="4" w:space="0" w:color="auto"/>
            </w:tcBorders>
            <w:shd w:val="clear" w:color="000000" w:fill="FFFFFF"/>
            <w:vAlign w:val="bottom"/>
          </w:tcPr>
          <w:p w14:paraId="07A608E5"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15</w:t>
            </w:r>
          </w:p>
        </w:tc>
        <w:tc>
          <w:tcPr>
            <w:tcW w:w="720" w:type="dxa"/>
            <w:gridSpan w:val="3"/>
            <w:tcBorders>
              <w:top w:val="nil"/>
              <w:left w:val="nil"/>
              <w:bottom w:val="single" w:sz="4" w:space="0" w:color="auto"/>
              <w:right w:val="single" w:sz="4" w:space="0" w:color="auto"/>
            </w:tcBorders>
            <w:noWrap/>
            <w:vAlign w:val="bottom"/>
          </w:tcPr>
          <w:p w14:paraId="07AFF54A"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17</w:t>
            </w:r>
          </w:p>
        </w:tc>
        <w:tc>
          <w:tcPr>
            <w:tcW w:w="990" w:type="dxa"/>
            <w:gridSpan w:val="2"/>
            <w:tcBorders>
              <w:top w:val="nil"/>
              <w:left w:val="nil"/>
              <w:bottom w:val="single" w:sz="8" w:space="0" w:color="auto"/>
              <w:right w:val="single" w:sz="8" w:space="0" w:color="auto"/>
            </w:tcBorders>
            <w:shd w:val="clear" w:color="000000" w:fill="FCD5B4"/>
            <w:noWrap/>
            <w:vAlign w:val="bottom"/>
          </w:tcPr>
          <w:p w14:paraId="0461D5EB" w14:textId="77777777" w:rsidR="002D03D6" w:rsidRPr="002D03D6" w:rsidRDefault="002D03D6" w:rsidP="002D03D6">
            <w:pPr>
              <w:spacing w:after="0" w:line="240" w:lineRule="auto"/>
              <w:jc w:val="right"/>
              <w:rPr>
                <w:rFonts w:ascii="Times New Roman" w:eastAsia="Times New Roman" w:hAnsi="Times New Roman"/>
                <w:b/>
                <w:bCs/>
                <w:sz w:val="22"/>
                <w:szCs w:val="22"/>
              </w:rPr>
            </w:pPr>
            <w:r w:rsidRPr="002D03D6">
              <w:rPr>
                <w:rFonts w:ascii="Times New Roman" w:eastAsia="Times New Roman" w:hAnsi="Times New Roman"/>
                <w:color w:val="000000"/>
                <w:sz w:val="22"/>
                <w:szCs w:val="22"/>
              </w:rPr>
              <w:t>88</w:t>
            </w:r>
          </w:p>
        </w:tc>
      </w:tr>
      <w:tr w:rsidR="002D03D6" w:rsidRPr="002D03D6" w14:paraId="65F6C25B" w14:textId="77777777" w:rsidTr="00DF06D4">
        <w:trPr>
          <w:gridBefore w:val="1"/>
          <w:gridAfter w:val="2"/>
          <w:wBefore w:w="630" w:type="dxa"/>
          <w:wAfter w:w="416" w:type="dxa"/>
          <w:trHeight w:val="315"/>
        </w:trPr>
        <w:tc>
          <w:tcPr>
            <w:tcW w:w="810" w:type="dxa"/>
            <w:gridSpan w:val="3"/>
            <w:tcBorders>
              <w:top w:val="nil"/>
              <w:left w:val="single" w:sz="4" w:space="0" w:color="auto"/>
              <w:bottom w:val="single" w:sz="4" w:space="0" w:color="auto"/>
              <w:right w:val="single" w:sz="4" w:space="0" w:color="auto"/>
            </w:tcBorders>
            <w:shd w:val="clear" w:color="000000" w:fill="FFFFFF"/>
            <w:vAlign w:val="center"/>
            <w:hideMark/>
          </w:tcPr>
          <w:p w14:paraId="2E63A975"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sz w:val="22"/>
                <w:szCs w:val="22"/>
              </w:rPr>
              <w:t>56-60</w:t>
            </w:r>
          </w:p>
        </w:tc>
        <w:tc>
          <w:tcPr>
            <w:tcW w:w="630" w:type="dxa"/>
            <w:gridSpan w:val="3"/>
            <w:tcBorders>
              <w:top w:val="nil"/>
              <w:left w:val="nil"/>
              <w:bottom w:val="single" w:sz="4" w:space="0" w:color="auto"/>
              <w:right w:val="single" w:sz="4" w:space="0" w:color="auto"/>
            </w:tcBorders>
            <w:noWrap/>
            <w:vAlign w:val="bottom"/>
          </w:tcPr>
          <w:p w14:paraId="4068B6EF"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shd w:val="clear" w:color="000000" w:fill="FFFFFF"/>
            <w:vAlign w:val="bottom"/>
          </w:tcPr>
          <w:p w14:paraId="0C3EC8F7"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630" w:type="dxa"/>
            <w:gridSpan w:val="3"/>
            <w:tcBorders>
              <w:top w:val="nil"/>
              <w:left w:val="nil"/>
              <w:bottom w:val="single" w:sz="4" w:space="0" w:color="auto"/>
              <w:right w:val="single" w:sz="4" w:space="0" w:color="auto"/>
            </w:tcBorders>
            <w:shd w:val="clear" w:color="000000" w:fill="FFFFFF"/>
            <w:vAlign w:val="bottom"/>
          </w:tcPr>
          <w:p w14:paraId="5FB072E9"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6</w:t>
            </w:r>
          </w:p>
        </w:tc>
        <w:tc>
          <w:tcPr>
            <w:tcW w:w="540" w:type="dxa"/>
            <w:tcBorders>
              <w:top w:val="nil"/>
              <w:left w:val="nil"/>
              <w:bottom w:val="single" w:sz="4" w:space="0" w:color="auto"/>
              <w:right w:val="single" w:sz="4" w:space="0" w:color="auto"/>
            </w:tcBorders>
            <w:shd w:val="clear" w:color="000000" w:fill="FFFFFF"/>
            <w:vAlign w:val="bottom"/>
          </w:tcPr>
          <w:p w14:paraId="0F3543EB"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6</w:t>
            </w:r>
          </w:p>
        </w:tc>
        <w:tc>
          <w:tcPr>
            <w:tcW w:w="630" w:type="dxa"/>
            <w:gridSpan w:val="2"/>
            <w:tcBorders>
              <w:top w:val="nil"/>
              <w:left w:val="nil"/>
              <w:bottom w:val="single" w:sz="4" w:space="0" w:color="auto"/>
              <w:right w:val="single" w:sz="4" w:space="0" w:color="auto"/>
            </w:tcBorders>
            <w:shd w:val="clear" w:color="000000" w:fill="FFFFFF"/>
            <w:vAlign w:val="bottom"/>
          </w:tcPr>
          <w:p w14:paraId="097B37BC"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5</w:t>
            </w:r>
          </w:p>
        </w:tc>
        <w:tc>
          <w:tcPr>
            <w:tcW w:w="540" w:type="dxa"/>
            <w:gridSpan w:val="2"/>
            <w:tcBorders>
              <w:top w:val="nil"/>
              <w:left w:val="nil"/>
              <w:bottom w:val="single" w:sz="4" w:space="0" w:color="auto"/>
              <w:right w:val="single" w:sz="4" w:space="0" w:color="auto"/>
            </w:tcBorders>
            <w:shd w:val="clear" w:color="000000" w:fill="FFFFFF"/>
            <w:vAlign w:val="bottom"/>
          </w:tcPr>
          <w:p w14:paraId="5715E4F6"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10</w:t>
            </w:r>
          </w:p>
        </w:tc>
        <w:tc>
          <w:tcPr>
            <w:tcW w:w="540" w:type="dxa"/>
            <w:gridSpan w:val="3"/>
            <w:tcBorders>
              <w:top w:val="nil"/>
              <w:left w:val="nil"/>
              <w:bottom w:val="single" w:sz="4" w:space="0" w:color="auto"/>
              <w:right w:val="single" w:sz="4" w:space="0" w:color="auto"/>
            </w:tcBorders>
            <w:noWrap/>
            <w:vAlign w:val="bottom"/>
          </w:tcPr>
          <w:p w14:paraId="7DFD9E02"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222222"/>
                <w:sz w:val="22"/>
                <w:szCs w:val="22"/>
              </w:rPr>
              <w:t>11</w:t>
            </w:r>
          </w:p>
        </w:tc>
        <w:tc>
          <w:tcPr>
            <w:tcW w:w="565" w:type="dxa"/>
            <w:gridSpan w:val="2"/>
            <w:tcBorders>
              <w:top w:val="nil"/>
              <w:left w:val="nil"/>
              <w:bottom w:val="single" w:sz="4" w:space="0" w:color="auto"/>
              <w:right w:val="single" w:sz="4" w:space="0" w:color="auto"/>
            </w:tcBorders>
            <w:noWrap/>
            <w:vAlign w:val="bottom"/>
          </w:tcPr>
          <w:p w14:paraId="05A3C178"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11</w:t>
            </w:r>
          </w:p>
        </w:tc>
        <w:tc>
          <w:tcPr>
            <w:tcW w:w="592" w:type="dxa"/>
            <w:gridSpan w:val="2"/>
            <w:tcBorders>
              <w:top w:val="nil"/>
              <w:left w:val="nil"/>
              <w:bottom w:val="single" w:sz="4" w:space="0" w:color="auto"/>
              <w:right w:val="single" w:sz="4" w:space="0" w:color="auto"/>
            </w:tcBorders>
            <w:noWrap/>
            <w:vAlign w:val="bottom"/>
          </w:tcPr>
          <w:p w14:paraId="7641CD1E"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19</w:t>
            </w:r>
          </w:p>
        </w:tc>
        <w:tc>
          <w:tcPr>
            <w:tcW w:w="643" w:type="dxa"/>
            <w:gridSpan w:val="3"/>
            <w:tcBorders>
              <w:top w:val="nil"/>
              <w:left w:val="nil"/>
              <w:bottom w:val="single" w:sz="4" w:space="0" w:color="auto"/>
              <w:right w:val="single" w:sz="4" w:space="0" w:color="auto"/>
            </w:tcBorders>
            <w:noWrap/>
            <w:vAlign w:val="bottom"/>
          </w:tcPr>
          <w:p w14:paraId="5566DE66"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9</w:t>
            </w:r>
          </w:p>
        </w:tc>
        <w:tc>
          <w:tcPr>
            <w:tcW w:w="720" w:type="dxa"/>
            <w:gridSpan w:val="4"/>
            <w:tcBorders>
              <w:top w:val="nil"/>
              <w:left w:val="nil"/>
              <w:bottom w:val="single" w:sz="4" w:space="0" w:color="auto"/>
              <w:right w:val="single" w:sz="4" w:space="0" w:color="auto"/>
            </w:tcBorders>
            <w:shd w:val="clear" w:color="000000" w:fill="FFFFFF"/>
            <w:vAlign w:val="bottom"/>
          </w:tcPr>
          <w:p w14:paraId="666EDB79"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13</w:t>
            </w:r>
          </w:p>
        </w:tc>
        <w:tc>
          <w:tcPr>
            <w:tcW w:w="720" w:type="dxa"/>
            <w:gridSpan w:val="3"/>
            <w:tcBorders>
              <w:top w:val="nil"/>
              <w:left w:val="nil"/>
              <w:bottom w:val="single" w:sz="4" w:space="0" w:color="auto"/>
              <w:right w:val="single" w:sz="4" w:space="0" w:color="auto"/>
            </w:tcBorders>
            <w:noWrap/>
            <w:vAlign w:val="bottom"/>
          </w:tcPr>
          <w:p w14:paraId="45E6AACA"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28</w:t>
            </w:r>
          </w:p>
        </w:tc>
        <w:tc>
          <w:tcPr>
            <w:tcW w:w="990" w:type="dxa"/>
            <w:gridSpan w:val="2"/>
            <w:tcBorders>
              <w:top w:val="nil"/>
              <w:left w:val="nil"/>
              <w:bottom w:val="single" w:sz="8" w:space="0" w:color="auto"/>
              <w:right w:val="single" w:sz="8" w:space="0" w:color="auto"/>
            </w:tcBorders>
            <w:shd w:val="clear" w:color="000000" w:fill="FCD5B4"/>
            <w:noWrap/>
            <w:vAlign w:val="bottom"/>
          </w:tcPr>
          <w:p w14:paraId="3D32EE8F" w14:textId="77777777" w:rsidR="002D03D6" w:rsidRPr="002D03D6" w:rsidRDefault="002D03D6" w:rsidP="002D03D6">
            <w:pPr>
              <w:spacing w:after="0" w:line="240" w:lineRule="auto"/>
              <w:jc w:val="right"/>
              <w:rPr>
                <w:rFonts w:ascii="Times New Roman" w:eastAsia="Times New Roman" w:hAnsi="Times New Roman"/>
                <w:b/>
                <w:bCs/>
                <w:sz w:val="22"/>
                <w:szCs w:val="22"/>
              </w:rPr>
            </w:pPr>
            <w:r w:rsidRPr="002D03D6">
              <w:rPr>
                <w:rFonts w:ascii="Times New Roman" w:eastAsia="Times New Roman" w:hAnsi="Times New Roman"/>
                <w:color w:val="000000"/>
                <w:sz w:val="22"/>
                <w:szCs w:val="22"/>
              </w:rPr>
              <w:t>118</w:t>
            </w:r>
          </w:p>
        </w:tc>
      </w:tr>
      <w:tr w:rsidR="002D03D6" w:rsidRPr="002D03D6" w14:paraId="0256B866" w14:textId="77777777" w:rsidTr="00DF06D4">
        <w:trPr>
          <w:gridBefore w:val="1"/>
          <w:gridAfter w:val="2"/>
          <w:wBefore w:w="630" w:type="dxa"/>
          <w:wAfter w:w="416" w:type="dxa"/>
          <w:trHeight w:val="315"/>
        </w:trPr>
        <w:tc>
          <w:tcPr>
            <w:tcW w:w="810" w:type="dxa"/>
            <w:gridSpan w:val="3"/>
            <w:tcBorders>
              <w:top w:val="nil"/>
              <w:left w:val="single" w:sz="4" w:space="0" w:color="auto"/>
              <w:bottom w:val="single" w:sz="4" w:space="0" w:color="auto"/>
              <w:right w:val="single" w:sz="4" w:space="0" w:color="auto"/>
            </w:tcBorders>
            <w:shd w:val="clear" w:color="000000" w:fill="FFFFFF"/>
            <w:vAlign w:val="center"/>
            <w:hideMark/>
          </w:tcPr>
          <w:p w14:paraId="468B182A"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sz w:val="22"/>
                <w:szCs w:val="22"/>
              </w:rPr>
              <w:t>61-65</w:t>
            </w:r>
          </w:p>
        </w:tc>
        <w:tc>
          <w:tcPr>
            <w:tcW w:w="630" w:type="dxa"/>
            <w:gridSpan w:val="3"/>
            <w:tcBorders>
              <w:top w:val="nil"/>
              <w:left w:val="nil"/>
              <w:bottom w:val="single" w:sz="4" w:space="0" w:color="auto"/>
              <w:right w:val="single" w:sz="4" w:space="0" w:color="auto"/>
            </w:tcBorders>
            <w:noWrap/>
            <w:vAlign w:val="bottom"/>
          </w:tcPr>
          <w:p w14:paraId="612AEDCE"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shd w:val="clear" w:color="000000" w:fill="FFFFFF"/>
            <w:vAlign w:val="bottom"/>
          </w:tcPr>
          <w:p w14:paraId="46F1DCEA"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630" w:type="dxa"/>
            <w:gridSpan w:val="3"/>
            <w:tcBorders>
              <w:top w:val="nil"/>
              <w:left w:val="nil"/>
              <w:bottom w:val="single" w:sz="4" w:space="0" w:color="auto"/>
              <w:right w:val="single" w:sz="4" w:space="0" w:color="auto"/>
            </w:tcBorders>
            <w:shd w:val="clear" w:color="000000" w:fill="FFFFFF"/>
            <w:vAlign w:val="bottom"/>
          </w:tcPr>
          <w:p w14:paraId="47B4D81F"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9</w:t>
            </w:r>
          </w:p>
        </w:tc>
        <w:tc>
          <w:tcPr>
            <w:tcW w:w="540" w:type="dxa"/>
            <w:tcBorders>
              <w:top w:val="nil"/>
              <w:left w:val="nil"/>
              <w:bottom w:val="single" w:sz="4" w:space="0" w:color="auto"/>
              <w:right w:val="single" w:sz="4" w:space="0" w:color="auto"/>
            </w:tcBorders>
            <w:shd w:val="clear" w:color="000000" w:fill="FFFFFF"/>
            <w:vAlign w:val="bottom"/>
          </w:tcPr>
          <w:p w14:paraId="7FD3F24D"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9</w:t>
            </w:r>
          </w:p>
        </w:tc>
        <w:tc>
          <w:tcPr>
            <w:tcW w:w="630" w:type="dxa"/>
            <w:gridSpan w:val="2"/>
            <w:tcBorders>
              <w:top w:val="nil"/>
              <w:left w:val="nil"/>
              <w:bottom w:val="single" w:sz="4" w:space="0" w:color="auto"/>
              <w:right w:val="single" w:sz="4" w:space="0" w:color="auto"/>
            </w:tcBorders>
            <w:shd w:val="clear" w:color="000000" w:fill="FFFFFF"/>
            <w:vAlign w:val="bottom"/>
          </w:tcPr>
          <w:p w14:paraId="01037A66"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2</w:t>
            </w:r>
          </w:p>
        </w:tc>
        <w:tc>
          <w:tcPr>
            <w:tcW w:w="540" w:type="dxa"/>
            <w:gridSpan w:val="2"/>
            <w:tcBorders>
              <w:top w:val="nil"/>
              <w:left w:val="nil"/>
              <w:bottom w:val="single" w:sz="4" w:space="0" w:color="auto"/>
              <w:right w:val="single" w:sz="4" w:space="0" w:color="auto"/>
            </w:tcBorders>
            <w:shd w:val="clear" w:color="000000" w:fill="FFFFFF"/>
            <w:vAlign w:val="bottom"/>
          </w:tcPr>
          <w:p w14:paraId="7D7B496F"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5</w:t>
            </w:r>
          </w:p>
        </w:tc>
        <w:tc>
          <w:tcPr>
            <w:tcW w:w="540" w:type="dxa"/>
            <w:gridSpan w:val="3"/>
            <w:tcBorders>
              <w:top w:val="nil"/>
              <w:left w:val="nil"/>
              <w:bottom w:val="single" w:sz="4" w:space="0" w:color="auto"/>
              <w:right w:val="single" w:sz="4" w:space="0" w:color="auto"/>
            </w:tcBorders>
            <w:noWrap/>
            <w:vAlign w:val="bottom"/>
          </w:tcPr>
          <w:p w14:paraId="7DBD11DF"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222222"/>
                <w:sz w:val="22"/>
                <w:szCs w:val="22"/>
              </w:rPr>
              <w:t>4</w:t>
            </w:r>
          </w:p>
        </w:tc>
        <w:tc>
          <w:tcPr>
            <w:tcW w:w="565" w:type="dxa"/>
            <w:gridSpan w:val="2"/>
            <w:tcBorders>
              <w:top w:val="nil"/>
              <w:left w:val="nil"/>
              <w:bottom w:val="single" w:sz="4" w:space="0" w:color="auto"/>
              <w:right w:val="single" w:sz="4" w:space="0" w:color="auto"/>
            </w:tcBorders>
            <w:noWrap/>
            <w:vAlign w:val="bottom"/>
          </w:tcPr>
          <w:p w14:paraId="596388A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4</w:t>
            </w:r>
          </w:p>
        </w:tc>
        <w:tc>
          <w:tcPr>
            <w:tcW w:w="592" w:type="dxa"/>
            <w:gridSpan w:val="2"/>
            <w:tcBorders>
              <w:top w:val="nil"/>
              <w:left w:val="nil"/>
              <w:bottom w:val="single" w:sz="4" w:space="0" w:color="auto"/>
              <w:right w:val="single" w:sz="4" w:space="0" w:color="auto"/>
            </w:tcBorders>
            <w:noWrap/>
            <w:vAlign w:val="bottom"/>
          </w:tcPr>
          <w:p w14:paraId="5A7D62A0"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18</w:t>
            </w:r>
          </w:p>
        </w:tc>
        <w:tc>
          <w:tcPr>
            <w:tcW w:w="643" w:type="dxa"/>
            <w:gridSpan w:val="3"/>
            <w:tcBorders>
              <w:top w:val="nil"/>
              <w:left w:val="nil"/>
              <w:bottom w:val="single" w:sz="4" w:space="0" w:color="auto"/>
              <w:right w:val="single" w:sz="4" w:space="0" w:color="auto"/>
            </w:tcBorders>
            <w:noWrap/>
            <w:vAlign w:val="bottom"/>
          </w:tcPr>
          <w:p w14:paraId="173D81AC"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12</w:t>
            </w:r>
          </w:p>
        </w:tc>
        <w:tc>
          <w:tcPr>
            <w:tcW w:w="720" w:type="dxa"/>
            <w:gridSpan w:val="4"/>
            <w:tcBorders>
              <w:top w:val="nil"/>
              <w:left w:val="nil"/>
              <w:bottom w:val="single" w:sz="4" w:space="0" w:color="auto"/>
              <w:right w:val="single" w:sz="4" w:space="0" w:color="auto"/>
            </w:tcBorders>
            <w:shd w:val="clear" w:color="000000" w:fill="FFFFFF"/>
            <w:vAlign w:val="bottom"/>
          </w:tcPr>
          <w:p w14:paraId="2DA46C64"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18</w:t>
            </w:r>
          </w:p>
        </w:tc>
        <w:tc>
          <w:tcPr>
            <w:tcW w:w="720" w:type="dxa"/>
            <w:gridSpan w:val="3"/>
            <w:tcBorders>
              <w:top w:val="nil"/>
              <w:left w:val="nil"/>
              <w:bottom w:val="single" w:sz="4" w:space="0" w:color="auto"/>
              <w:right w:val="single" w:sz="4" w:space="0" w:color="auto"/>
            </w:tcBorders>
            <w:noWrap/>
            <w:vAlign w:val="bottom"/>
          </w:tcPr>
          <w:p w14:paraId="17DF080E"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16</w:t>
            </w:r>
          </w:p>
        </w:tc>
        <w:tc>
          <w:tcPr>
            <w:tcW w:w="990" w:type="dxa"/>
            <w:gridSpan w:val="2"/>
            <w:tcBorders>
              <w:top w:val="nil"/>
              <w:left w:val="nil"/>
              <w:bottom w:val="single" w:sz="8" w:space="0" w:color="auto"/>
              <w:right w:val="single" w:sz="8" w:space="0" w:color="auto"/>
            </w:tcBorders>
            <w:shd w:val="clear" w:color="000000" w:fill="FCD5B4"/>
            <w:noWrap/>
            <w:vAlign w:val="bottom"/>
          </w:tcPr>
          <w:p w14:paraId="6244BEC0" w14:textId="77777777" w:rsidR="002D03D6" w:rsidRPr="002D03D6" w:rsidRDefault="002D03D6" w:rsidP="002D03D6">
            <w:pPr>
              <w:spacing w:after="0" w:line="240" w:lineRule="auto"/>
              <w:jc w:val="right"/>
              <w:rPr>
                <w:rFonts w:ascii="Times New Roman" w:eastAsia="Times New Roman" w:hAnsi="Times New Roman"/>
                <w:b/>
                <w:bCs/>
                <w:sz w:val="22"/>
                <w:szCs w:val="22"/>
              </w:rPr>
            </w:pPr>
            <w:r w:rsidRPr="002D03D6">
              <w:rPr>
                <w:rFonts w:ascii="Times New Roman" w:eastAsia="Times New Roman" w:hAnsi="Times New Roman"/>
                <w:color w:val="000000"/>
                <w:sz w:val="22"/>
                <w:szCs w:val="22"/>
              </w:rPr>
              <w:t>97</w:t>
            </w:r>
          </w:p>
        </w:tc>
      </w:tr>
      <w:tr w:rsidR="002D03D6" w:rsidRPr="002D03D6" w14:paraId="3AC93EA4" w14:textId="77777777" w:rsidTr="00DF06D4">
        <w:trPr>
          <w:gridBefore w:val="1"/>
          <w:gridAfter w:val="2"/>
          <w:wBefore w:w="630" w:type="dxa"/>
          <w:wAfter w:w="416" w:type="dxa"/>
          <w:trHeight w:val="315"/>
        </w:trPr>
        <w:tc>
          <w:tcPr>
            <w:tcW w:w="810" w:type="dxa"/>
            <w:gridSpan w:val="3"/>
            <w:tcBorders>
              <w:top w:val="nil"/>
              <w:left w:val="single" w:sz="4" w:space="0" w:color="auto"/>
              <w:bottom w:val="single" w:sz="4" w:space="0" w:color="auto"/>
              <w:right w:val="single" w:sz="4" w:space="0" w:color="auto"/>
            </w:tcBorders>
            <w:shd w:val="clear" w:color="000000" w:fill="FFFFFF"/>
            <w:vAlign w:val="center"/>
            <w:hideMark/>
          </w:tcPr>
          <w:p w14:paraId="53ECE311"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sz w:val="22"/>
                <w:szCs w:val="22"/>
              </w:rPr>
              <w:t>66-70</w:t>
            </w:r>
          </w:p>
        </w:tc>
        <w:tc>
          <w:tcPr>
            <w:tcW w:w="630" w:type="dxa"/>
            <w:gridSpan w:val="3"/>
            <w:tcBorders>
              <w:top w:val="nil"/>
              <w:left w:val="nil"/>
              <w:bottom w:val="single" w:sz="4" w:space="0" w:color="auto"/>
              <w:right w:val="single" w:sz="4" w:space="0" w:color="auto"/>
            </w:tcBorders>
            <w:noWrap/>
            <w:vAlign w:val="bottom"/>
          </w:tcPr>
          <w:p w14:paraId="41CFDDFE"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shd w:val="clear" w:color="000000" w:fill="FFFFFF"/>
            <w:vAlign w:val="bottom"/>
          </w:tcPr>
          <w:p w14:paraId="5E842972"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630" w:type="dxa"/>
            <w:gridSpan w:val="3"/>
            <w:tcBorders>
              <w:top w:val="nil"/>
              <w:left w:val="nil"/>
              <w:bottom w:val="single" w:sz="4" w:space="0" w:color="auto"/>
              <w:right w:val="single" w:sz="4" w:space="0" w:color="auto"/>
            </w:tcBorders>
            <w:shd w:val="clear" w:color="000000" w:fill="FFFFFF"/>
            <w:vAlign w:val="bottom"/>
          </w:tcPr>
          <w:p w14:paraId="0F36E1E5"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11</w:t>
            </w:r>
          </w:p>
        </w:tc>
        <w:tc>
          <w:tcPr>
            <w:tcW w:w="540" w:type="dxa"/>
            <w:tcBorders>
              <w:top w:val="nil"/>
              <w:left w:val="nil"/>
              <w:bottom w:val="single" w:sz="4" w:space="0" w:color="auto"/>
              <w:right w:val="single" w:sz="4" w:space="0" w:color="auto"/>
            </w:tcBorders>
            <w:shd w:val="clear" w:color="000000" w:fill="FFFFFF"/>
            <w:vAlign w:val="bottom"/>
          </w:tcPr>
          <w:p w14:paraId="4784BBBF"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1</w:t>
            </w:r>
          </w:p>
        </w:tc>
        <w:tc>
          <w:tcPr>
            <w:tcW w:w="630" w:type="dxa"/>
            <w:gridSpan w:val="2"/>
            <w:tcBorders>
              <w:top w:val="nil"/>
              <w:left w:val="nil"/>
              <w:bottom w:val="single" w:sz="4" w:space="0" w:color="auto"/>
              <w:right w:val="single" w:sz="4" w:space="0" w:color="auto"/>
            </w:tcBorders>
            <w:shd w:val="clear" w:color="000000" w:fill="FFFFFF"/>
            <w:vAlign w:val="bottom"/>
          </w:tcPr>
          <w:p w14:paraId="4A237902"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2</w:t>
            </w:r>
          </w:p>
        </w:tc>
        <w:tc>
          <w:tcPr>
            <w:tcW w:w="540" w:type="dxa"/>
            <w:gridSpan w:val="2"/>
            <w:tcBorders>
              <w:top w:val="nil"/>
              <w:left w:val="nil"/>
              <w:bottom w:val="single" w:sz="4" w:space="0" w:color="auto"/>
              <w:right w:val="single" w:sz="4" w:space="0" w:color="auto"/>
            </w:tcBorders>
            <w:shd w:val="clear" w:color="000000" w:fill="FFFFFF"/>
            <w:vAlign w:val="bottom"/>
          </w:tcPr>
          <w:p w14:paraId="4DE62DC6"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3</w:t>
            </w:r>
          </w:p>
        </w:tc>
        <w:tc>
          <w:tcPr>
            <w:tcW w:w="540" w:type="dxa"/>
            <w:gridSpan w:val="3"/>
            <w:tcBorders>
              <w:top w:val="nil"/>
              <w:left w:val="nil"/>
              <w:bottom w:val="single" w:sz="4" w:space="0" w:color="auto"/>
              <w:right w:val="single" w:sz="4" w:space="0" w:color="auto"/>
            </w:tcBorders>
            <w:noWrap/>
            <w:vAlign w:val="bottom"/>
          </w:tcPr>
          <w:p w14:paraId="1276DBED"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222222"/>
                <w:sz w:val="22"/>
                <w:szCs w:val="22"/>
              </w:rPr>
              <w:t>8</w:t>
            </w:r>
          </w:p>
        </w:tc>
        <w:tc>
          <w:tcPr>
            <w:tcW w:w="565" w:type="dxa"/>
            <w:gridSpan w:val="2"/>
            <w:tcBorders>
              <w:top w:val="nil"/>
              <w:left w:val="nil"/>
              <w:bottom w:val="single" w:sz="4" w:space="0" w:color="auto"/>
              <w:right w:val="single" w:sz="4" w:space="0" w:color="auto"/>
            </w:tcBorders>
            <w:noWrap/>
            <w:vAlign w:val="bottom"/>
          </w:tcPr>
          <w:p w14:paraId="74DFC226"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11</w:t>
            </w:r>
          </w:p>
        </w:tc>
        <w:tc>
          <w:tcPr>
            <w:tcW w:w="592" w:type="dxa"/>
            <w:gridSpan w:val="2"/>
            <w:tcBorders>
              <w:top w:val="nil"/>
              <w:left w:val="nil"/>
              <w:bottom w:val="single" w:sz="4" w:space="0" w:color="auto"/>
              <w:right w:val="single" w:sz="4" w:space="0" w:color="auto"/>
            </w:tcBorders>
            <w:noWrap/>
            <w:vAlign w:val="bottom"/>
          </w:tcPr>
          <w:p w14:paraId="47282EB4"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18</w:t>
            </w:r>
          </w:p>
        </w:tc>
        <w:tc>
          <w:tcPr>
            <w:tcW w:w="643" w:type="dxa"/>
            <w:gridSpan w:val="3"/>
            <w:tcBorders>
              <w:top w:val="nil"/>
              <w:left w:val="nil"/>
              <w:bottom w:val="single" w:sz="4" w:space="0" w:color="auto"/>
              <w:right w:val="single" w:sz="4" w:space="0" w:color="auto"/>
            </w:tcBorders>
            <w:noWrap/>
            <w:vAlign w:val="bottom"/>
          </w:tcPr>
          <w:p w14:paraId="6B9495D1"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16</w:t>
            </w:r>
          </w:p>
        </w:tc>
        <w:tc>
          <w:tcPr>
            <w:tcW w:w="720" w:type="dxa"/>
            <w:gridSpan w:val="4"/>
            <w:tcBorders>
              <w:top w:val="nil"/>
              <w:left w:val="nil"/>
              <w:bottom w:val="single" w:sz="4" w:space="0" w:color="auto"/>
              <w:right w:val="single" w:sz="4" w:space="0" w:color="auto"/>
            </w:tcBorders>
            <w:shd w:val="clear" w:color="000000" w:fill="FFFFFF"/>
            <w:vAlign w:val="bottom"/>
          </w:tcPr>
          <w:p w14:paraId="3E445861"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25</w:t>
            </w:r>
          </w:p>
        </w:tc>
        <w:tc>
          <w:tcPr>
            <w:tcW w:w="720" w:type="dxa"/>
            <w:gridSpan w:val="3"/>
            <w:tcBorders>
              <w:top w:val="nil"/>
              <w:left w:val="nil"/>
              <w:bottom w:val="single" w:sz="4" w:space="0" w:color="auto"/>
              <w:right w:val="single" w:sz="4" w:space="0" w:color="auto"/>
            </w:tcBorders>
            <w:noWrap/>
            <w:vAlign w:val="bottom"/>
          </w:tcPr>
          <w:p w14:paraId="5EFF58FA"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15</w:t>
            </w:r>
          </w:p>
        </w:tc>
        <w:tc>
          <w:tcPr>
            <w:tcW w:w="990" w:type="dxa"/>
            <w:gridSpan w:val="2"/>
            <w:tcBorders>
              <w:top w:val="nil"/>
              <w:left w:val="nil"/>
              <w:bottom w:val="single" w:sz="8" w:space="0" w:color="auto"/>
              <w:right w:val="single" w:sz="8" w:space="0" w:color="auto"/>
            </w:tcBorders>
            <w:shd w:val="clear" w:color="000000" w:fill="FCD5B4"/>
            <w:noWrap/>
            <w:vAlign w:val="bottom"/>
          </w:tcPr>
          <w:p w14:paraId="05056390" w14:textId="77777777" w:rsidR="002D03D6" w:rsidRPr="002D03D6" w:rsidRDefault="002D03D6" w:rsidP="002D03D6">
            <w:pPr>
              <w:spacing w:after="0" w:line="240" w:lineRule="auto"/>
              <w:jc w:val="right"/>
              <w:rPr>
                <w:rFonts w:ascii="Times New Roman" w:eastAsia="Times New Roman" w:hAnsi="Times New Roman"/>
                <w:b/>
                <w:bCs/>
                <w:sz w:val="22"/>
                <w:szCs w:val="22"/>
              </w:rPr>
            </w:pPr>
            <w:r w:rsidRPr="002D03D6">
              <w:rPr>
                <w:rFonts w:ascii="Times New Roman" w:eastAsia="Times New Roman" w:hAnsi="Times New Roman"/>
                <w:color w:val="000000"/>
                <w:sz w:val="22"/>
                <w:szCs w:val="22"/>
              </w:rPr>
              <w:t>110</w:t>
            </w:r>
          </w:p>
        </w:tc>
      </w:tr>
      <w:tr w:rsidR="002D03D6" w:rsidRPr="002D03D6" w14:paraId="65DE2DEC" w14:textId="77777777" w:rsidTr="00DF06D4">
        <w:trPr>
          <w:gridBefore w:val="1"/>
          <w:gridAfter w:val="2"/>
          <w:wBefore w:w="630" w:type="dxa"/>
          <w:wAfter w:w="416" w:type="dxa"/>
          <w:trHeight w:val="315"/>
        </w:trPr>
        <w:tc>
          <w:tcPr>
            <w:tcW w:w="810" w:type="dxa"/>
            <w:gridSpan w:val="3"/>
            <w:tcBorders>
              <w:top w:val="nil"/>
              <w:left w:val="single" w:sz="4" w:space="0" w:color="auto"/>
              <w:bottom w:val="single" w:sz="4" w:space="0" w:color="auto"/>
              <w:right w:val="single" w:sz="4" w:space="0" w:color="auto"/>
            </w:tcBorders>
            <w:shd w:val="clear" w:color="000000" w:fill="FFFFFF"/>
            <w:vAlign w:val="center"/>
            <w:hideMark/>
          </w:tcPr>
          <w:p w14:paraId="5574DD50"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sz w:val="22"/>
                <w:szCs w:val="22"/>
              </w:rPr>
              <w:t>71-75</w:t>
            </w:r>
          </w:p>
        </w:tc>
        <w:tc>
          <w:tcPr>
            <w:tcW w:w="630" w:type="dxa"/>
            <w:gridSpan w:val="3"/>
            <w:tcBorders>
              <w:top w:val="nil"/>
              <w:left w:val="nil"/>
              <w:bottom w:val="single" w:sz="4" w:space="0" w:color="auto"/>
              <w:right w:val="single" w:sz="4" w:space="0" w:color="auto"/>
            </w:tcBorders>
            <w:noWrap/>
            <w:vAlign w:val="bottom"/>
          </w:tcPr>
          <w:p w14:paraId="7F5B27B1"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shd w:val="clear" w:color="000000" w:fill="FFFFFF"/>
            <w:vAlign w:val="bottom"/>
          </w:tcPr>
          <w:p w14:paraId="670EA523"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630" w:type="dxa"/>
            <w:gridSpan w:val="3"/>
            <w:tcBorders>
              <w:top w:val="nil"/>
              <w:left w:val="nil"/>
              <w:bottom w:val="single" w:sz="4" w:space="0" w:color="auto"/>
              <w:right w:val="single" w:sz="4" w:space="0" w:color="auto"/>
            </w:tcBorders>
            <w:shd w:val="clear" w:color="000000" w:fill="FFFFFF"/>
            <w:vAlign w:val="bottom"/>
          </w:tcPr>
          <w:p w14:paraId="37E22906"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2</w:t>
            </w:r>
          </w:p>
        </w:tc>
        <w:tc>
          <w:tcPr>
            <w:tcW w:w="540" w:type="dxa"/>
            <w:tcBorders>
              <w:top w:val="nil"/>
              <w:left w:val="nil"/>
              <w:bottom w:val="single" w:sz="4" w:space="0" w:color="auto"/>
              <w:right w:val="single" w:sz="4" w:space="0" w:color="auto"/>
            </w:tcBorders>
            <w:shd w:val="clear" w:color="000000" w:fill="FFFFFF"/>
            <w:vAlign w:val="bottom"/>
          </w:tcPr>
          <w:p w14:paraId="7A4CA7F0"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2</w:t>
            </w:r>
          </w:p>
        </w:tc>
        <w:tc>
          <w:tcPr>
            <w:tcW w:w="630" w:type="dxa"/>
            <w:gridSpan w:val="2"/>
            <w:tcBorders>
              <w:top w:val="nil"/>
              <w:left w:val="nil"/>
              <w:bottom w:val="single" w:sz="4" w:space="0" w:color="auto"/>
              <w:right w:val="single" w:sz="4" w:space="0" w:color="auto"/>
            </w:tcBorders>
            <w:shd w:val="clear" w:color="000000" w:fill="FFFFFF"/>
            <w:vAlign w:val="bottom"/>
          </w:tcPr>
          <w:p w14:paraId="69D39D7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4</w:t>
            </w:r>
          </w:p>
        </w:tc>
        <w:tc>
          <w:tcPr>
            <w:tcW w:w="540" w:type="dxa"/>
            <w:gridSpan w:val="2"/>
            <w:tcBorders>
              <w:top w:val="nil"/>
              <w:left w:val="nil"/>
              <w:bottom w:val="single" w:sz="4" w:space="0" w:color="auto"/>
              <w:right w:val="single" w:sz="4" w:space="0" w:color="auto"/>
            </w:tcBorders>
            <w:shd w:val="clear" w:color="000000" w:fill="FFFFFF"/>
            <w:vAlign w:val="bottom"/>
          </w:tcPr>
          <w:p w14:paraId="764BF09B"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4</w:t>
            </w:r>
          </w:p>
        </w:tc>
        <w:tc>
          <w:tcPr>
            <w:tcW w:w="540" w:type="dxa"/>
            <w:gridSpan w:val="3"/>
            <w:tcBorders>
              <w:top w:val="nil"/>
              <w:left w:val="nil"/>
              <w:bottom w:val="single" w:sz="4" w:space="0" w:color="auto"/>
              <w:right w:val="single" w:sz="4" w:space="0" w:color="auto"/>
            </w:tcBorders>
            <w:noWrap/>
            <w:vAlign w:val="bottom"/>
          </w:tcPr>
          <w:p w14:paraId="5A5A747A"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222222"/>
                <w:sz w:val="22"/>
                <w:szCs w:val="22"/>
              </w:rPr>
              <w:t>5</w:t>
            </w:r>
          </w:p>
        </w:tc>
        <w:tc>
          <w:tcPr>
            <w:tcW w:w="565" w:type="dxa"/>
            <w:gridSpan w:val="2"/>
            <w:tcBorders>
              <w:top w:val="nil"/>
              <w:left w:val="nil"/>
              <w:bottom w:val="single" w:sz="4" w:space="0" w:color="auto"/>
              <w:right w:val="single" w:sz="4" w:space="0" w:color="auto"/>
            </w:tcBorders>
            <w:noWrap/>
            <w:vAlign w:val="bottom"/>
          </w:tcPr>
          <w:p w14:paraId="5B33440F"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8</w:t>
            </w:r>
          </w:p>
        </w:tc>
        <w:tc>
          <w:tcPr>
            <w:tcW w:w="592" w:type="dxa"/>
            <w:gridSpan w:val="2"/>
            <w:tcBorders>
              <w:top w:val="nil"/>
              <w:left w:val="nil"/>
              <w:bottom w:val="single" w:sz="4" w:space="0" w:color="auto"/>
              <w:right w:val="single" w:sz="4" w:space="0" w:color="auto"/>
            </w:tcBorders>
            <w:noWrap/>
            <w:vAlign w:val="bottom"/>
          </w:tcPr>
          <w:p w14:paraId="58C6E830"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11</w:t>
            </w:r>
          </w:p>
        </w:tc>
        <w:tc>
          <w:tcPr>
            <w:tcW w:w="643" w:type="dxa"/>
            <w:gridSpan w:val="3"/>
            <w:tcBorders>
              <w:top w:val="nil"/>
              <w:left w:val="nil"/>
              <w:bottom w:val="single" w:sz="4" w:space="0" w:color="auto"/>
              <w:right w:val="single" w:sz="4" w:space="0" w:color="auto"/>
            </w:tcBorders>
            <w:noWrap/>
            <w:vAlign w:val="bottom"/>
          </w:tcPr>
          <w:p w14:paraId="61C65320"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17</w:t>
            </w:r>
          </w:p>
        </w:tc>
        <w:tc>
          <w:tcPr>
            <w:tcW w:w="720" w:type="dxa"/>
            <w:gridSpan w:val="4"/>
            <w:tcBorders>
              <w:top w:val="nil"/>
              <w:left w:val="nil"/>
              <w:bottom w:val="single" w:sz="4" w:space="0" w:color="auto"/>
              <w:right w:val="single" w:sz="4" w:space="0" w:color="auto"/>
            </w:tcBorders>
            <w:shd w:val="clear" w:color="000000" w:fill="FFFFFF"/>
            <w:vAlign w:val="bottom"/>
          </w:tcPr>
          <w:p w14:paraId="106FDCBA"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15</w:t>
            </w:r>
          </w:p>
        </w:tc>
        <w:tc>
          <w:tcPr>
            <w:tcW w:w="720" w:type="dxa"/>
            <w:gridSpan w:val="3"/>
            <w:tcBorders>
              <w:top w:val="nil"/>
              <w:left w:val="nil"/>
              <w:bottom w:val="single" w:sz="4" w:space="0" w:color="auto"/>
              <w:right w:val="single" w:sz="4" w:space="0" w:color="auto"/>
            </w:tcBorders>
            <w:noWrap/>
            <w:vAlign w:val="bottom"/>
          </w:tcPr>
          <w:p w14:paraId="2E7386D7"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16</w:t>
            </w:r>
          </w:p>
        </w:tc>
        <w:tc>
          <w:tcPr>
            <w:tcW w:w="990" w:type="dxa"/>
            <w:gridSpan w:val="2"/>
            <w:tcBorders>
              <w:top w:val="nil"/>
              <w:left w:val="nil"/>
              <w:bottom w:val="single" w:sz="8" w:space="0" w:color="auto"/>
              <w:right w:val="single" w:sz="8" w:space="0" w:color="auto"/>
            </w:tcBorders>
            <w:shd w:val="clear" w:color="000000" w:fill="FCD5B4"/>
            <w:noWrap/>
            <w:vAlign w:val="bottom"/>
          </w:tcPr>
          <w:p w14:paraId="2108B395" w14:textId="77777777" w:rsidR="002D03D6" w:rsidRPr="002D03D6" w:rsidRDefault="002D03D6" w:rsidP="002D03D6">
            <w:pPr>
              <w:spacing w:after="0" w:line="240" w:lineRule="auto"/>
              <w:jc w:val="right"/>
              <w:rPr>
                <w:rFonts w:ascii="Times New Roman" w:eastAsia="Times New Roman" w:hAnsi="Times New Roman"/>
                <w:b/>
                <w:bCs/>
                <w:sz w:val="22"/>
                <w:szCs w:val="22"/>
              </w:rPr>
            </w:pPr>
            <w:r w:rsidRPr="002D03D6">
              <w:rPr>
                <w:rFonts w:ascii="Times New Roman" w:eastAsia="Times New Roman" w:hAnsi="Times New Roman"/>
                <w:color w:val="000000"/>
                <w:sz w:val="22"/>
                <w:szCs w:val="22"/>
              </w:rPr>
              <w:t>84</w:t>
            </w:r>
          </w:p>
        </w:tc>
      </w:tr>
      <w:tr w:rsidR="002D03D6" w:rsidRPr="002D03D6" w14:paraId="42A2887A" w14:textId="77777777" w:rsidTr="00DF06D4">
        <w:trPr>
          <w:gridBefore w:val="1"/>
          <w:gridAfter w:val="2"/>
          <w:wBefore w:w="630" w:type="dxa"/>
          <w:wAfter w:w="416" w:type="dxa"/>
          <w:trHeight w:val="315"/>
        </w:trPr>
        <w:tc>
          <w:tcPr>
            <w:tcW w:w="810" w:type="dxa"/>
            <w:gridSpan w:val="3"/>
            <w:tcBorders>
              <w:top w:val="nil"/>
              <w:left w:val="single" w:sz="4" w:space="0" w:color="auto"/>
              <w:bottom w:val="single" w:sz="4" w:space="0" w:color="auto"/>
              <w:right w:val="single" w:sz="4" w:space="0" w:color="auto"/>
            </w:tcBorders>
            <w:shd w:val="clear" w:color="000000" w:fill="FFFFFF"/>
            <w:vAlign w:val="center"/>
            <w:hideMark/>
          </w:tcPr>
          <w:p w14:paraId="1794ABED"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sz w:val="22"/>
                <w:szCs w:val="22"/>
              </w:rPr>
              <w:t>76-80</w:t>
            </w:r>
          </w:p>
        </w:tc>
        <w:tc>
          <w:tcPr>
            <w:tcW w:w="630" w:type="dxa"/>
            <w:gridSpan w:val="3"/>
            <w:tcBorders>
              <w:top w:val="nil"/>
              <w:left w:val="nil"/>
              <w:bottom w:val="single" w:sz="4" w:space="0" w:color="auto"/>
              <w:right w:val="single" w:sz="4" w:space="0" w:color="auto"/>
            </w:tcBorders>
            <w:noWrap/>
            <w:vAlign w:val="bottom"/>
          </w:tcPr>
          <w:p w14:paraId="3D9459DF"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shd w:val="clear" w:color="000000" w:fill="FFFFFF"/>
            <w:vAlign w:val="bottom"/>
          </w:tcPr>
          <w:p w14:paraId="7F489161"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630" w:type="dxa"/>
            <w:gridSpan w:val="3"/>
            <w:tcBorders>
              <w:top w:val="nil"/>
              <w:left w:val="nil"/>
              <w:bottom w:val="single" w:sz="4" w:space="0" w:color="auto"/>
              <w:right w:val="single" w:sz="4" w:space="0" w:color="auto"/>
            </w:tcBorders>
            <w:shd w:val="clear" w:color="000000" w:fill="FFFFFF"/>
            <w:vAlign w:val="bottom"/>
          </w:tcPr>
          <w:p w14:paraId="1DFE407C"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2</w:t>
            </w:r>
          </w:p>
        </w:tc>
        <w:tc>
          <w:tcPr>
            <w:tcW w:w="540" w:type="dxa"/>
            <w:tcBorders>
              <w:top w:val="nil"/>
              <w:left w:val="nil"/>
              <w:bottom w:val="single" w:sz="4" w:space="0" w:color="auto"/>
              <w:right w:val="single" w:sz="4" w:space="0" w:color="auto"/>
            </w:tcBorders>
            <w:shd w:val="clear" w:color="000000" w:fill="FFFFFF"/>
            <w:vAlign w:val="bottom"/>
          </w:tcPr>
          <w:p w14:paraId="3DFC8D78"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2</w:t>
            </w:r>
          </w:p>
        </w:tc>
        <w:tc>
          <w:tcPr>
            <w:tcW w:w="630" w:type="dxa"/>
            <w:gridSpan w:val="2"/>
            <w:tcBorders>
              <w:top w:val="nil"/>
              <w:left w:val="nil"/>
              <w:bottom w:val="single" w:sz="4" w:space="0" w:color="auto"/>
              <w:right w:val="single" w:sz="4" w:space="0" w:color="auto"/>
            </w:tcBorders>
            <w:shd w:val="clear" w:color="000000" w:fill="FFFFFF"/>
            <w:vAlign w:val="bottom"/>
          </w:tcPr>
          <w:p w14:paraId="1CCC05D2"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540" w:type="dxa"/>
            <w:gridSpan w:val="2"/>
            <w:tcBorders>
              <w:top w:val="nil"/>
              <w:left w:val="nil"/>
              <w:bottom w:val="single" w:sz="4" w:space="0" w:color="auto"/>
              <w:right w:val="single" w:sz="4" w:space="0" w:color="auto"/>
            </w:tcBorders>
            <w:shd w:val="clear" w:color="000000" w:fill="FFFFFF"/>
            <w:vAlign w:val="bottom"/>
          </w:tcPr>
          <w:p w14:paraId="5A07F8DE"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5</w:t>
            </w:r>
          </w:p>
        </w:tc>
        <w:tc>
          <w:tcPr>
            <w:tcW w:w="540" w:type="dxa"/>
            <w:gridSpan w:val="3"/>
            <w:tcBorders>
              <w:top w:val="nil"/>
              <w:left w:val="nil"/>
              <w:bottom w:val="single" w:sz="4" w:space="0" w:color="auto"/>
              <w:right w:val="single" w:sz="4" w:space="0" w:color="auto"/>
            </w:tcBorders>
            <w:noWrap/>
            <w:vAlign w:val="bottom"/>
          </w:tcPr>
          <w:p w14:paraId="7EE3439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222222"/>
                <w:sz w:val="22"/>
                <w:szCs w:val="22"/>
              </w:rPr>
              <w:t>2</w:t>
            </w:r>
          </w:p>
        </w:tc>
        <w:tc>
          <w:tcPr>
            <w:tcW w:w="565" w:type="dxa"/>
            <w:gridSpan w:val="2"/>
            <w:tcBorders>
              <w:top w:val="nil"/>
              <w:left w:val="nil"/>
              <w:bottom w:val="single" w:sz="4" w:space="0" w:color="auto"/>
              <w:right w:val="single" w:sz="4" w:space="0" w:color="auto"/>
            </w:tcBorders>
            <w:noWrap/>
            <w:vAlign w:val="bottom"/>
          </w:tcPr>
          <w:p w14:paraId="6FA53473"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10</w:t>
            </w:r>
          </w:p>
        </w:tc>
        <w:tc>
          <w:tcPr>
            <w:tcW w:w="592" w:type="dxa"/>
            <w:gridSpan w:val="2"/>
            <w:tcBorders>
              <w:top w:val="nil"/>
              <w:left w:val="nil"/>
              <w:bottom w:val="single" w:sz="4" w:space="0" w:color="auto"/>
              <w:right w:val="single" w:sz="4" w:space="0" w:color="auto"/>
            </w:tcBorders>
            <w:noWrap/>
            <w:vAlign w:val="bottom"/>
          </w:tcPr>
          <w:p w14:paraId="2FDA00F6"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9</w:t>
            </w:r>
          </w:p>
        </w:tc>
        <w:tc>
          <w:tcPr>
            <w:tcW w:w="643" w:type="dxa"/>
            <w:gridSpan w:val="3"/>
            <w:tcBorders>
              <w:top w:val="nil"/>
              <w:left w:val="nil"/>
              <w:bottom w:val="single" w:sz="4" w:space="0" w:color="auto"/>
              <w:right w:val="single" w:sz="4" w:space="0" w:color="auto"/>
            </w:tcBorders>
            <w:noWrap/>
            <w:vAlign w:val="bottom"/>
          </w:tcPr>
          <w:p w14:paraId="5963A778"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13</w:t>
            </w:r>
          </w:p>
        </w:tc>
        <w:tc>
          <w:tcPr>
            <w:tcW w:w="720" w:type="dxa"/>
            <w:gridSpan w:val="4"/>
            <w:tcBorders>
              <w:top w:val="nil"/>
              <w:left w:val="nil"/>
              <w:bottom w:val="single" w:sz="4" w:space="0" w:color="auto"/>
              <w:right w:val="single" w:sz="4" w:space="0" w:color="auto"/>
            </w:tcBorders>
            <w:shd w:val="clear" w:color="000000" w:fill="FFFFFF"/>
            <w:vAlign w:val="bottom"/>
          </w:tcPr>
          <w:p w14:paraId="5F1C9915"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11</w:t>
            </w:r>
          </w:p>
        </w:tc>
        <w:tc>
          <w:tcPr>
            <w:tcW w:w="720" w:type="dxa"/>
            <w:gridSpan w:val="3"/>
            <w:tcBorders>
              <w:top w:val="nil"/>
              <w:left w:val="nil"/>
              <w:bottom w:val="single" w:sz="4" w:space="0" w:color="auto"/>
              <w:right w:val="single" w:sz="4" w:space="0" w:color="auto"/>
            </w:tcBorders>
            <w:noWrap/>
            <w:vAlign w:val="bottom"/>
          </w:tcPr>
          <w:p w14:paraId="6729A972"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14</w:t>
            </w:r>
          </w:p>
        </w:tc>
        <w:tc>
          <w:tcPr>
            <w:tcW w:w="990" w:type="dxa"/>
            <w:gridSpan w:val="2"/>
            <w:tcBorders>
              <w:top w:val="nil"/>
              <w:left w:val="nil"/>
              <w:bottom w:val="single" w:sz="8" w:space="0" w:color="auto"/>
              <w:right w:val="single" w:sz="8" w:space="0" w:color="auto"/>
            </w:tcBorders>
            <w:shd w:val="clear" w:color="000000" w:fill="FCD5B4"/>
            <w:noWrap/>
            <w:vAlign w:val="bottom"/>
          </w:tcPr>
          <w:p w14:paraId="44566D0E" w14:textId="77777777" w:rsidR="002D03D6" w:rsidRPr="002D03D6" w:rsidRDefault="002D03D6" w:rsidP="002D03D6">
            <w:pPr>
              <w:spacing w:after="0" w:line="240" w:lineRule="auto"/>
              <w:jc w:val="right"/>
              <w:rPr>
                <w:rFonts w:ascii="Times New Roman" w:eastAsia="Times New Roman" w:hAnsi="Times New Roman"/>
                <w:b/>
                <w:bCs/>
                <w:sz w:val="22"/>
                <w:szCs w:val="22"/>
              </w:rPr>
            </w:pPr>
            <w:r w:rsidRPr="002D03D6">
              <w:rPr>
                <w:rFonts w:ascii="Times New Roman" w:eastAsia="Times New Roman" w:hAnsi="Times New Roman"/>
                <w:color w:val="000000"/>
                <w:sz w:val="22"/>
                <w:szCs w:val="22"/>
              </w:rPr>
              <w:t>68</w:t>
            </w:r>
          </w:p>
        </w:tc>
      </w:tr>
      <w:tr w:rsidR="002D03D6" w:rsidRPr="002D03D6" w14:paraId="2001D6D2" w14:textId="77777777" w:rsidTr="00DF06D4">
        <w:trPr>
          <w:gridBefore w:val="1"/>
          <w:gridAfter w:val="2"/>
          <w:wBefore w:w="630" w:type="dxa"/>
          <w:wAfter w:w="416" w:type="dxa"/>
          <w:trHeight w:val="315"/>
        </w:trPr>
        <w:tc>
          <w:tcPr>
            <w:tcW w:w="810" w:type="dxa"/>
            <w:gridSpan w:val="3"/>
            <w:tcBorders>
              <w:top w:val="nil"/>
              <w:left w:val="single" w:sz="4" w:space="0" w:color="auto"/>
              <w:bottom w:val="single" w:sz="4" w:space="0" w:color="auto"/>
              <w:right w:val="single" w:sz="4" w:space="0" w:color="auto"/>
            </w:tcBorders>
            <w:shd w:val="clear" w:color="000000" w:fill="FFFFFF"/>
            <w:vAlign w:val="center"/>
            <w:hideMark/>
          </w:tcPr>
          <w:p w14:paraId="705A9AB7"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sz w:val="22"/>
                <w:szCs w:val="22"/>
              </w:rPr>
              <w:t>81-85</w:t>
            </w:r>
          </w:p>
        </w:tc>
        <w:tc>
          <w:tcPr>
            <w:tcW w:w="630" w:type="dxa"/>
            <w:gridSpan w:val="3"/>
            <w:tcBorders>
              <w:top w:val="nil"/>
              <w:left w:val="nil"/>
              <w:bottom w:val="single" w:sz="4" w:space="0" w:color="auto"/>
              <w:right w:val="single" w:sz="4" w:space="0" w:color="auto"/>
            </w:tcBorders>
            <w:noWrap/>
            <w:vAlign w:val="bottom"/>
          </w:tcPr>
          <w:p w14:paraId="5EEE5BFC"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shd w:val="clear" w:color="000000" w:fill="FFFFFF"/>
            <w:vAlign w:val="bottom"/>
          </w:tcPr>
          <w:p w14:paraId="794BB5F9"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630" w:type="dxa"/>
            <w:gridSpan w:val="3"/>
            <w:tcBorders>
              <w:top w:val="nil"/>
              <w:left w:val="nil"/>
              <w:bottom w:val="single" w:sz="4" w:space="0" w:color="auto"/>
              <w:right w:val="single" w:sz="4" w:space="0" w:color="auto"/>
            </w:tcBorders>
            <w:shd w:val="clear" w:color="000000" w:fill="FFFFFF"/>
            <w:vAlign w:val="bottom"/>
          </w:tcPr>
          <w:p w14:paraId="68911315"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3</w:t>
            </w:r>
          </w:p>
        </w:tc>
        <w:tc>
          <w:tcPr>
            <w:tcW w:w="540" w:type="dxa"/>
            <w:tcBorders>
              <w:top w:val="nil"/>
              <w:left w:val="nil"/>
              <w:bottom w:val="single" w:sz="4" w:space="0" w:color="auto"/>
              <w:right w:val="single" w:sz="4" w:space="0" w:color="auto"/>
            </w:tcBorders>
            <w:shd w:val="clear" w:color="000000" w:fill="FFFFFF"/>
            <w:vAlign w:val="bottom"/>
          </w:tcPr>
          <w:p w14:paraId="2095EFC3"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3</w:t>
            </w:r>
          </w:p>
        </w:tc>
        <w:tc>
          <w:tcPr>
            <w:tcW w:w="630" w:type="dxa"/>
            <w:gridSpan w:val="2"/>
            <w:tcBorders>
              <w:top w:val="nil"/>
              <w:left w:val="nil"/>
              <w:bottom w:val="single" w:sz="4" w:space="0" w:color="auto"/>
              <w:right w:val="single" w:sz="4" w:space="0" w:color="auto"/>
            </w:tcBorders>
            <w:shd w:val="clear" w:color="000000" w:fill="FFFFFF"/>
            <w:vAlign w:val="bottom"/>
          </w:tcPr>
          <w:p w14:paraId="331BCB3B"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540" w:type="dxa"/>
            <w:gridSpan w:val="2"/>
            <w:tcBorders>
              <w:top w:val="nil"/>
              <w:left w:val="nil"/>
              <w:bottom w:val="single" w:sz="4" w:space="0" w:color="auto"/>
              <w:right w:val="single" w:sz="4" w:space="0" w:color="auto"/>
            </w:tcBorders>
            <w:shd w:val="clear" w:color="000000" w:fill="FFFFFF"/>
            <w:vAlign w:val="bottom"/>
          </w:tcPr>
          <w:p w14:paraId="4C50638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3</w:t>
            </w:r>
          </w:p>
        </w:tc>
        <w:tc>
          <w:tcPr>
            <w:tcW w:w="540" w:type="dxa"/>
            <w:gridSpan w:val="3"/>
            <w:tcBorders>
              <w:top w:val="nil"/>
              <w:left w:val="nil"/>
              <w:bottom w:val="single" w:sz="4" w:space="0" w:color="auto"/>
              <w:right w:val="single" w:sz="4" w:space="0" w:color="auto"/>
            </w:tcBorders>
            <w:noWrap/>
            <w:vAlign w:val="bottom"/>
          </w:tcPr>
          <w:p w14:paraId="43075516"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222222"/>
                <w:sz w:val="22"/>
                <w:szCs w:val="22"/>
              </w:rPr>
              <w:t>0</w:t>
            </w:r>
          </w:p>
        </w:tc>
        <w:tc>
          <w:tcPr>
            <w:tcW w:w="565" w:type="dxa"/>
            <w:gridSpan w:val="2"/>
            <w:tcBorders>
              <w:top w:val="nil"/>
              <w:left w:val="nil"/>
              <w:bottom w:val="single" w:sz="4" w:space="0" w:color="auto"/>
              <w:right w:val="single" w:sz="4" w:space="0" w:color="auto"/>
            </w:tcBorders>
            <w:noWrap/>
            <w:vAlign w:val="bottom"/>
          </w:tcPr>
          <w:p w14:paraId="0B58106D"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592" w:type="dxa"/>
            <w:gridSpan w:val="2"/>
            <w:tcBorders>
              <w:top w:val="nil"/>
              <w:left w:val="nil"/>
              <w:bottom w:val="single" w:sz="4" w:space="0" w:color="auto"/>
              <w:right w:val="single" w:sz="4" w:space="0" w:color="auto"/>
            </w:tcBorders>
            <w:noWrap/>
            <w:vAlign w:val="bottom"/>
          </w:tcPr>
          <w:p w14:paraId="4C7ADA7F"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5</w:t>
            </w:r>
          </w:p>
        </w:tc>
        <w:tc>
          <w:tcPr>
            <w:tcW w:w="643" w:type="dxa"/>
            <w:gridSpan w:val="3"/>
            <w:tcBorders>
              <w:top w:val="nil"/>
              <w:left w:val="nil"/>
              <w:bottom w:val="single" w:sz="4" w:space="0" w:color="auto"/>
              <w:right w:val="single" w:sz="4" w:space="0" w:color="auto"/>
            </w:tcBorders>
            <w:noWrap/>
            <w:vAlign w:val="bottom"/>
          </w:tcPr>
          <w:p w14:paraId="201D1D1F"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7</w:t>
            </w:r>
          </w:p>
        </w:tc>
        <w:tc>
          <w:tcPr>
            <w:tcW w:w="720" w:type="dxa"/>
            <w:gridSpan w:val="4"/>
            <w:tcBorders>
              <w:top w:val="nil"/>
              <w:left w:val="nil"/>
              <w:bottom w:val="single" w:sz="4" w:space="0" w:color="auto"/>
              <w:right w:val="single" w:sz="4" w:space="0" w:color="auto"/>
            </w:tcBorders>
            <w:shd w:val="clear" w:color="000000" w:fill="FFFFFF"/>
            <w:vAlign w:val="bottom"/>
          </w:tcPr>
          <w:p w14:paraId="17F2DFB8"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10</w:t>
            </w:r>
          </w:p>
        </w:tc>
        <w:tc>
          <w:tcPr>
            <w:tcW w:w="720" w:type="dxa"/>
            <w:gridSpan w:val="3"/>
            <w:tcBorders>
              <w:top w:val="nil"/>
              <w:left w:val="nil"/>
              <w:bottom w:val="single" w:sz="4" w:space="0" w:color="auto"/>
              <w:right w:val="single" w:sz="4" w:space="0" w:color="auto"/>
            </w:tcBorders>
            <w:noWrap/>
            <w:vAlign w:val="bottom"/>
          </w:tcPr>
          <w:p w14:paraId="5B7D44D3"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8</w:t>
            </w:r>
          </w:p>
        </w:tc>
        <w:tc>
          <w:tcPr>
            <w:tcW w:w="990" w:type="dxa"/>
            <w:gridSpan w:val="2"/>
            <w:tcBorders>
              <w:top w:val="nil"/>
              <w:left w:val="nil"/>
              <w:bottom w:val="single" w:sz="8" w:space="0" w:color="auto"/>
              <w:right w:val="single" w:sz="8" w:space="0" w:color="auto"/>
            </w:tcBorders>
            <w:shd w:val="clear" w:color="000000" w:fill="FCD5B4"/>
            <w:noWrap/>
            <w:vAlign w:val="bottom"/>
          </w:tcPr>
          <w:p w14:paraId="6FC62838" w14:textId="77777777" w:rsidR="002D03D6" w:rsidRPr="002D03D6" w:rsidRDefault="002D03D6" w:rsidP="002D03D6">
            <w:pPr>
              <w:spacing w:after="0" w:line="240" w:lineRule="auto"/>
              <w:jc w:val="right"/>
              <w:rPr>
                <w:rFonts w:ascii="Times New Roman" w:eastAsia="Times New Roman" w:hAnsi="Times New Roman"/>
                <w:b/>
                <w:bCs/>
                <w:sz w:val="22"/>
                <w:szCs w:val="22"/>
              </w:rPr>
            </w:pPr>
            <w:r w:rsidRPr="002D03D6">
              <w:rPr>
                <w:rFonts w:ascii="Times New Roman" w:eastAsia="Times New Roman" w:hAnsi="Times New Roman"/>
                <w:color w:val="000000"/>
                <w:sz w:val="22"/>
                <w:szCs w:val="22"/>
              </w:rPr>
              <w:t>39</w:t>
            </w:r>
          </w:p>
        </w:tc>
      </w:tr>
      <w:tr w:rsidR="002D03D6" w:rsidRPr="002D03D6" w14:paraId="730EE366" w14:textId="77777777" w:rsidTr="00DF06D4">
        <w:trPr>
          <w:gridBefore w:val="1"/>
          <w:gridAfter w:val="2"/>
          <w:wBefore w:w="630" w:type="dxa"/>
          <w:wAfter w:w="416" w:type="dxa"/>
          <w:trHeight w:val="315"/>
        </w:trPr>
        <w:tc>
          <w:tcPr>
            <w:tcW w:w="810" w:type="dxa"/>
            <w:gridSpan w:val="3"/>
            <w:tcBorders>
              <w:top w:val="nil"/>
              <w:left w:val="single" w:sz="4" w:space="0" w:color="auto"/>
              <w:bottom w:val="single" w:sz="4" w:space="0" w:color="auto"/>
              <w:right w:val="single" w:sz="4" w:space="0" w:color="auto"/>
            </w:tcBorders>
            <w:shd w:val="clear" w:color="000000" w:fill="FFFFFF"/>
            <w:vAlign w:val="center"/>
            <w:hideMark/>
          </w:tcPr>
          <w:p w14:paraId="019AEE1D"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sz w:val="22"/>
                <w:szCs w:val="22"/>
              </w:rPr>
              <w:t>86-90</w:t>
            </w:r>
          </w:p>
        </w:tc>
        <w:tc>
          <w:tcPr>
            <w:tcW w:w="630" w:type="dxa"/>
            <w:gridSpan w:val="3"/>
            <w:tcBorders>
              <w:top w:val="nil"/>
              <w:left w:val="nil"/>
              <w:bottom w:val="single" w:sz="4" w:space="0" w:color="auto"/>
              <w:right w:val="single" w:sz="4" w:space="0" w:color="auto"/>
            </w:tcBorders>
            <w:noWrap/>
            <w:vAlign w:val="bottom"/>
          </w:tcPr>
          <w:p w14:paraId="2FAD8E60"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shd w:val="clear" w:color="000000" w:fill="FFFFFF"/>
            <w:vAlign w:val="bottom"/>
          </w:tcPr>
          <w:p w14:paraId="303BC96D"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630" w:type="dxa"/>
            <w:gridSpan w:val="3"/>
            <w:tcBorders>
              <w:top w:val="nil"/>
              <w:left w:val="nil"/>
              <w:bottom w:val="single" w:sz="4" w:space="0" w:color="auto"/>
              <w:right w:val="single" w:sz="4" w:space="0" w:color="auto"/>
            </w:tcBorders>
            <w:shd w:val="clear" w:color="000000" w:fill="FFFFFF"/>
            <w:vAlign w:val="bottom"/>
          </w:tcPr>
          <w:p w14:paraId="00AB23B2"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2</w:t>
            </w:r>
          </w:p>
        </w:tc>
        <w:tc>
          <w:tcPr>
            <w:tcW w:w="540" w:type="dxa"/>
            <w:tcBorders>
              <w:top w:val="nil"/>
              <w:left w:val="nil"/>
              <w:bottom w:val="single" w:sz="4" w:space="0" w:color="auto"/>
              <w:right w:val="single" w:sz="4" w:space="0" w:color="auto"/>
            </w:tcBorders>
            <w:shd w:val="clear" w:color="000000" w:fill="FFFFFF"/>
            <w:vAlign w:val="bottom"/>
          </w:tcPr>
          <w:p w14:paraId="40850B44"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2</w:t>
            </w:r>
          </w:p>
        </w:tc>
        <w:tc>
          <w:tcPr>
            <w:tcW w:w="630" w:type="dxa"/>
            <w:gridSpan w:val="2"/>
            <w:tcBorders>
              <w:top w:val="nil"/>
              <w:left w:val="nil"/>
              <w:bottom w:val="single" w:sz="4" w:space="0" w:color="auto"/>
              <w:right w:val="single" w:sz="4" w:space="0" w:color="auto"/>
            </w:tcBorders>
            <w:shd w:val="clear" w:color="000000" w:fill="FFFFFF"/>
            <w:vAlign w:val="bottom"/>
          </w:tcPr>
          <w:p w14:paraId="4B0DF640"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540" w:type="dxa"/>
            <w:gridSpan w:val="2"/>
            <w:tcBorders>
              <w:top w:val="nil"/>
              <w:left w:val="nil"/>
              <w:bottom w:val="single" w:sz="4" w:space="0" w:color="auto"/>
              <w:right w:val="single" w:sz="4" w:space="0" w:color="auto"/>
            </w:tcBorders>
            <w:shd w:val="clear" w:color="000000" w:fill="FFFFFF"/>
            <w:vAlign w:val="bottom"/>
          </w:tcPr>
          <w:p w14:paraId="71ACC7F8"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540" w:type="dxa"/>
            <w:gridSpan w:val="3"/>
            <w:tcBorders>
              <w:top w:val="nil"/>
              <w:left w:val="nil"/>
              <w:bottom w:val="single" w:sz="4" w:space="0" w:color="auto"/>
              <w:right w:val="single" w:sz="4" w:space="0" w:color="auto"/>
            </w:tcBorders>
            <w:noWrap/>
            <w:vAlign w:val="bottom"/>
          </w:tcPr>
          <w:p w14:paraId="0C80635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222222"/>
                <w:sz w:val="22"/>
                <w:szCs w:val="22"/>
              </w:rPr>
              <w:t>0</w:t>
            </w:r>
          </w:p>
        </w:tc>
        <w:tc>
          <w:tcPr>
            <w:tcW w:w="565" w:type="dxa"/>
            <w:gridSpan w:val="2"/>
            <w:tcBorders>
              <w:top w:val="nil"/>
              <w:left w:val="nil"/>
              <w:bottom w:val="single" w:sz="4" w:space="0" w:color="auto"/>
              <w:right w:val="single" w:sz="4" w:space="0" w:color="auto"/>
            </w:tcBorders>
            <w:noWrap/>
            <w:vAlign w:val="bottom"/>
          </w:tcPr>
          <w:p w14:paraId="346ED565"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592" w:type="dxa"/>
            <w:gridSpan w:val="2"/>
            <w:tcBorders>
              <w:top w:val="nil"/>
              <w:left w:val="nil"/>
              <w:bottom w:val="single" w:sz="4" w:space="0" w:color="auto"/>
              <w:right w:val="single" w:sz="4" w:space="0" w:color="auto"/>
            </w:tcBorders>
            <w:noWrap/>
            <w:vAlign w:val="bottom"/>
          </w:tcPr>
          <w:p w14:paraId="1AFD5BA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1</w:t>
            </w:r>
          </w:p>
        </w:tc>
        <w:tc>
          <w:tcPr>
            <w:tcW w:w="643" w:type="dxa"/>
            <w:gridSpan w:val="3"/>
            <w:tcBorders>
              <w:top w:val="nil"/>
              <w:left w:val="nil"/>
              <w:bottom w:val="single" w:sz="4" w:space="0" w:color="auto"/>
              <w:right w:val="single" w:sz="4" w:space="0" w:color="auto"/>
            </w:tcBorders>
            <w:noWrap/>
            <w:vAlign w:val="bottom"/>
          </w:tcPr>
          <w:p w14:paraId="04B21F51"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0</w:t>
            </w:r>
          </w:p>
        </w:tc>
        <w:tc>
          <w:tcPr>
            <w:tcW w:w="720" w:type="dxa"/>
            <w:gridSpan w:val="4"/>
            <w:tcBorders>
              <w:top w:val="nil"/>
              <w:left w:val="nil"/>
              <w:bottom w:val="single" w:sz="4" w:space="0" w:color="auto"/>
              <w:right w:val="single" w:sz="4" w:space="0" w:color="auto"/>
            </w:tcBorders>
            <w:shd w:val="clear" w:color="000000" w:fill="FFFFFF"/>
            <w:vAlign w:val="bottom"/>
          </w:tcPr>
          <w:p w14:paraId="40680D64"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noWrap/>
            <w:vAlign w:val="bottom"/>
          </w:tcPr>
          <w:p w14:paraId="72D67A2F"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3</w:t>
            </w:r>
          </w:p>
        </w:tc>
        <w:tc>
          <w:tcPr>
            <w:tcW w:w="990" w:type="dxa"/>
            <w:gridSpan w:val="2"/>
            <w:tcBorders>
              <w:top w:val="nil"/>
              <w:left w:val="nil"/>
              <w:bottom w:val="single" w:sz="8" w:space="0" w:color="auto"/>
              <w:right w:val="single" w:sz="8" w:space="0" w:color="auto"/>
            </w:tcBorders>
            <w:shd w:val="clear" w:color="000000" w:fill="FCD5B4"/>
            <w:noWrap/>
            <w:vAlign w:val="bottom"/>
          </w:tcPr>
          <w:p w14:paraId="291A5A82" w14:textId="77777777" w:rsidR="002D03D6" w:rsidRPr="002D03D6" w:rsidRDefault="002D03D6" w:rsidP="002D03D6">
            <w:pPr>
              <w:spacing w:after="0" w:line="240" w:lineRule="auto"/>
              <w:jc w:val="right"/>
              <w:rPr>
                <w:rFonts w:ascii="Times New Roman" w:eastAsia="Times New Roman" w:hAnsi="Times New Roman"/>
                <w:b/>
                <w:bCs/>
                <w:sz w:val="22"/>
                <w:szCs w:val="22"/>
              </w:rPr>
            </w:pPr>
            <w:r w:rsidRPr="002D03D6">
              <w:rPr>
                <w:rFonts w:ascii="Times New Roman" w:eastAsia="Times New Roman" w:hAnsi="Times New Roman"/>
                <w:color w:val="000000"/>
                <w:sz w:val="22"/>
                <w:szCs w:val="22"/>
              </w:rPr>
              <w:t>8</w:t>
            </w:r>
          </w:p>
        </w:tc>
      </w:tr>
      <w:tr w:rsidR="002D03D6" w:rsidRPr="002D03D6" w14:paraId="4CA33E8F" w14:textId="77777777" w:rsidTr="00DF06D4">
        <w:trPr>
          <w:gridBefore w:val="1"/>
          <w:gridAfter w:val="2"/>
          <w:wBefore w:w="630" w:type="dxa"/>
          <w:wAfter w:w="416" w:type="dxa"/>
          <w:trHeight w:val="315"/>
        </w:trPr>
        <w:tc>
          <w:tcPr>
            <w:tcW w:w="810" w:type="dxa"/>
            <w:gridSpan w:val="3"/>
            <w:tcBorders>
              <w:top w:val="nil"/>
              <w:left w:val="single" w:sz="4" w:space="0" w:color="auto"/>
              <w:bottom w:val="single" w:sz="4" w:space="0" w:color="auto"/>
              <w:right w:val="single" w:sz="4" w:space="0" w:color="auto"/>
            </w:tcBorders>
            <w:shd w:val="clear" w:color="000000" w:fill="FFFFFF"/>
            <w:vAlign w:val="center"/>
            <w:hideMark/>
          </w:tcPr>
          <w:p w14:paraId="1D36A669"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sz w:val="22"/>
                <w:szCs w:val="22"/>
              </w:rPr>
              <w:t>91+</w:t>
            </w:r>
          </w:p>
        </w:tc>
        <w:tc>
          <w:tcPr>
            <w:tcW w:w="630" w:type="dxa"/>
            <w:gridSpan w:val="3"/>
            <w:tcBorders>
              <w:top w:val="nil"/>
              <w:left w:val="nil"/>
              <w:bottom w:val="single" w:sz="4" w:space="0" w:color="auto"/>
              <w:right w:val="single" w:sz="4" w:space="0" w:color="auto"/>
            </w:tcBorders>
            <w:noWrap/>
            <w:vAlign w:val="bottom"/>
          </w:tcPr>
          <w:p w14:paraId="549AC26A"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shd w:val="clear" w:color="000000" w:fill="FFFFFF"/>
            <w:vAlign w:val="bottom"/>
          </w:tcPr>
          <w:p w14:paraId="50214628"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630" w:type="dxa"/>
            <w:gridSpan w:val="3"/>
            <w:tcBorders>
              <w:top w:val="nil"/>
              <w:left w:val="nil"/>
              <w:bottom w:val="single" w:sz="4" w:space="0" w:color="auto"/>
              <w:right w:val="single" w:sz="4" w:space="0" w:color="auto"/>
            </w:tcBorders>
            <w:shd w:val="clear" w:color="000000" w:fill="FFFFFF"/>
            <w:vAlign w:val="bottom"/>
          </w:tcPr>
          <w:p w14:paraId="278D4AB8"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2</w:t>
            </w:r>
          </w:p>
        </w:tc>
        <w:tc>
          <w:tcPr>
            <w:tcW w:w="540" w:type="dxa"/>
            <w:tcBorders>
              <w:top w:val="nil"/>
              <w:left w:val="nil"/>
              <w:bottom w:val="single" w:sz="4" w:space="0" w:color="auto"/>
              <w:right w:val="single" w:sz="4" w:space="0" w:color="auto"/>
            </w:tcBorders>
            <w:shd w:val="clear" w:color="000000" w:fill="FFFFFF"/>
            <w:vAlign w:val="bottom"/>
          </w:tcPr>
          <w:p w14:paraId="727834AE" w14:textId="77777777" w:rsidR="002D03D6" w:rsidRPr="002D03D6" w:rsidRDefault="002D03D6" w:rsidP="002D03D6">
            <w:pPr>
              <w:spacing w:after="0" w:line="240" w:lineRule="auto"/>
              <w:jc w:val="right"/>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630" w:type="dxa"/>
            <w:gridSpan w:val="2"/>
            <w:tcBorders>
              <w:top w:val="nil"/>
              <w:left w:val="nil"/>
              <w:bottom w:val="single" w:sz="4" w:space="0" w:color="auto"/>
              <w:right w:val="single" w:sz="4" w:space="0" w:color="auto"/>
            </w:tcBorders>
            <w:shd w:val="clear" w:color="000000" w:fill="FFFFFF"/>
            <w:vAlign w:val="bottom"/>
          </w:tcPr>
          <w:p w14:paraId="0889EE20"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540" w:type="dxa"/>
            <w:gridSpan w:val="2"/>
            <w:tcBorders>
              <w:top w:val="nil"/>
              <w:left w:val="nil"/>
              <w:bottom w:val="single" w:sz="4" w:space="0" w:color="auto"/>
              <w:right w:val="single" w:sz="4" w:space="0" w:color="auto"/>
            </w:tcBorders>
            <w:shd w:val="clear" w:color="000000" w:fill="FFFFFF"/>
            <w:vAlign w:val="bottom"/>
          </w:tcPr>
          <w:p w14:paraId="2E80FF4B"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540" w:type="dxa"/>
            <w:gridSpan w:val="3"/>
            <w:tcBorders>
              <w:top w:val="nil"/>
              <w:left w:val="nil"/>
              <w:bottom w:val="single" w:sz="4" w:space="0" w:color="auto"/>
              <w:right w:val="single" w:sz="4" w:space="0" w:color="auto"/>
            </w:tcBorders>
            <w:noWrap/>
            <w:vAlign w:val="bottom"/>
          </w:tcPr>
          <w:p w14:paraId="25CEA688"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222222"/>
                <w:sz w:val="22"/>
                <w:szCs w:val="22"/>
              </w:rPr>
              <w:t>0</w:t>
            </w:r>
          </w:p>
        </w:tc>
        <w:tc>
          <w:tcPr>
            <w:tcW w:w="565" w:type="dxa"/>
            <w:gridSpan w:val="2"/>
            <w:tcBorders>
              <w:top w:val="nil"/>
              <w:left w:val="nil"/>
              <w:bottom w:val="single" w:sz="4" w:space="0" w:color="auto"/>
              <w:right w:val="single" w:sz="4" w:space="0" w:color="auto"/>
            </w:tcBorders>
            <w:noWrap/>
            <w:vAlign w:val="bottom"/>
          </w:tcPr>
          <w:p w14:paraId="03D7716C"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592" w:type="dxa"/>
            <w:gridSpan w:val="2"/>
            <w:tcBorders>
              <w:top w:val="nil"/>
              <w:left w:val="nil"/>
              <w:bottom w:val="single" w:sz="4" w:space="0" w:color="auto"/>
              <w:right w:val="single" w:sz="4" w:space="0" w:color="auto"/>
            </w:tcBorders>
            <w:noWrap/>
            <w:vAlign w:val="bottom"/>
          </w:tcPr>
          <w:p w14:paraId="7B26F0AE"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2D03D6">
              <w:rPr>
                <w:rFonts w:ascii="Times New Roman" w:eastAsia="Times New Roman" w:hAnsi="Times New Roman"/>
                <w:color w:val="000000"/>
                <w:sz w:val="22"/>
                <w:szCs w:val="22"/>
              </w:rPr>
              <w:t>0</w:t>
            </w:r>
          </w:p>
        </w:tc>
        <w:tc>
          <w:tcPr>
            <w:tcW w:w="643" w:type="dxa"/>
            <w:gridSpan w:val="3"/>
            <w:tcBorders>
              <w:top w:val="nil"/>
              <w:left w:val="nil"/>
              <w:bottom w:val="single" w:sz="4" w:space="0" w:color="auto"/>
              <w:right w:val="single" w:sz="4" w:space="0" w:color="auto"/>
            </w:tcBorders>
            <w:noWrap/>
            <w:vAlign w:val="bottom"/>
          </w:tcPr>
          <w:p w14:paraId="1FEC491C"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0</w:t>
            </w:r>
          </w:p>
        </w:tc>
        <w:tc>
          <w:tcPr>
            <w:tcW w:w="720" w:type="dxa"/>
            <w:gridSpan w:val="4"/>
            <w:tcBorders>
              <w:top w:val="nil"/>
              <w:left w:val="nil"/>
              <w:bottom w:val="single" w:sz="4" w:space="0" w:color="auto"/>
              <w:right w:val="single" w:sz="4" w:space="0" w:color="auto"/>
            </w:tcBorders>
            <w:shd w:val="clear" w:color="000000" w:fill="FFFFFF"/>
            <w:vAlign w:val="bottom"/>
          </w:tcPr>
          <w:p w14:paraId="46BD816D"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0</w:t>
            </w:r>
          </w:p>
        </w:tc>
        <w:tc>
          <w:tcPr>
            <w:tcW w:w="720" w:type="dxa"/>
            <w:gridSpan w:val="3"/>
            <w:tcBorders>
              <w:top w:val="nil"/>
              <w:left w:val="nil"/>
              <w:bottom w:val="single" w:sz="4" w:space="0" w:color="auto"/>
              <w:right w:val="single" w:sz="4" w:space="0" w:color="auto"/>
            </w:tcBorders>
            <w:noWrap/>
            <w:vAlign w:val="bottom"/>
          </w:tcPr>
          <w:p w14:paraId="6F1B0CA9" w14:textId="77777777" w:rsidR="002D03D6" w:rsidRPr="002D03D6" w:rsidRDefault="002D03D6" w:rsidP="002D03D6">
            <w:pPr>
              <w:jc w:val="center"/>
              <w:rPr>
                <w:rFonts w:ascii="Times New Roman" w:eastAsia="Times New Roman" w:hAnsi="Times New Roman"/>
                <w:color w:val="000000"/>
                <w:sz w:val="22"/>
                <w:szCs w:val="22"/>
              </w:rPr>
            </w:pPr>
            <w:r w:rsidRPr="002D03D6">
              <w:rPr>
                <w:rFonts w:ascii="Times New Roman" w:eastAsia="Times New Roman" w:hAnsi="Times New Roman"/>
                <w:color w:val="000000"/>
                <w:sz w:val="22"/>
                <w:szCs w:val="22"/>
              </w:rPr>
              <w:t>1</w:t>
            </w:r>
          </w:p>
        </w:tc>
        <w:tc>
          <w:tcPr>
            <w:tcW w:w="990" w:type="dxa"/>
            <w:gridSpan w:val="2"/>
            <w:tcBorders>
              <w:top w:val="nil"/>
              <w:left w:val="nil"/>
              <w:bottom w:val="single" w:sz="8" w:space="0" w:color="auto"/>
              <w:right w:val="single" w:sz="8" w:space="0" w:color="auto"/>
            </w:tcBorders>
            <w:shd w:val="clear" w:color="000000" w:fill="FCD5B4"/>
            <w:noWrap/>
            <w:vAlign w:val="bottom"/>
          </w:tcPr>
          <w:p w14:paraId="7BC195F8" w14:textId="77777777" w:rsidR="002D03D6" w:rsidRPr="002D03D6" w:rsidRDefault="002D03D6" w:rsidP="002D03D6">
            <w:pPr>
              <w:spacing w:after="0" w:line="240" w:lineRule="auto"/>
              <w:jc w:val="right"/>
              <w:rPr>
                <w:rFonts w:ascii="Times New Roman" w:eastAsia="Times New Roman" w:hAnsi="Times New Roman"/>
                <w:b/>
                <w:bCs/>
                <w:sz w:val="22"/>
                <w:szCs w:val="22"/>
              </w:rPr>
            </w:pPr>
            <w:r w:rsidRPr="002D03D6">
              <w:rPr>
                <w:rFonts w:ascii="Times New Roman" w:eastAsia="Times New Roman" w:hAnsi="Times New Roman"/>
                <w:color w:val="000000"/>
                <w:sz w:val="22"/>
                <w:szCs w:val="22"/>
              </w:rPr>
              <w:t>3</w:t>
            </w:r>
          </w:p>
        </w:tc>
      </w:tr>
      <w:tr w:rsidR="002D03D6" w:rsidRPr="002D03D6" w14:paraId="72B5C62F" w14:textId="77777777" w:rsidTr="00DF06D4">
        <w:trPr>
          <w:gridBefore w:val="1"/>
          <w:gridAfter w:val="2"/>
          <w:wBefore w:w="630" w:type="dxa"/>
          <w:wAfter w:w="416" w:type="dxa"/>
          <w:trHeight w:val="315"/>
        </w:trPr>
        <w:tc>
          <w:tcPr>
            <w:tcW w:w="810" w:type="dxa"/>
            <w:gridSpan w:val="3"/>
            <w:tcBorders>
              <w:top w:val="nil"/>
              <w:left w:val="single" w:sz="4" w:space="0" w:color="auto"/>
              <w:bottom w:val="single" w:sz="4" w:space="0" w:color="auto"/>
              <w:right w:val="single" w:sz="4" w:space="0" w:color="auto"/>
            </w:tcBorders>
            <w:shd w:val="clear" w:color="000000" w:fill="FFFFFF"/>
            <w:vAlign w:val="center"/>
            <w:hideMark/>
          </w:tcPr>
          <w:p w14:paraId="2DA3CA58" w14:textId="77777777" w:rsidR="002D03D6" w:rsidRPr="002D03D6" w:rsidRDefault="002D03D6" w:rsidP="002D03D6">
            <w:pPr>
              <w:spacing w:after="0" w:line="240" w:lineRule="auto"/>
              <w:rPr>
                <w:rFonts w:ascii="Times New Roman" w:eastAsia="Times New Roman" w:hAnsi="Times New Roman"/>
                <w:sz w:val="22"/>
                <w:szCs w:val="22"/>
              </w:rPr>
            </w:pPr>
            <w:r w:rsidRPr="002D03D6">
              <w:rPr>
                <w:rFonts w:ascii="Times New Roman" w:eastAsia="Times New Roman" w:hAnsi="Times New Roman"/>
                <w:b/>
                <w:bCs/>
                <w:sz w:val="22"/>
                <w:szCs w:val="22"/>
              </w:rPr>
              <w:t>Total</w:t>
            </w:r>
          </w:p>
        </w:tc>
        <w:tc>
          <w:tcPr>
            <w:tcW w:w="630" w:type="dxa"/>
            <w:gridSpan w:val="3"/>
            <w:tcBorders>
              <w:top w:val="nil"/>
              <w:left w:val="nil"/>
              <w:bottom w:val="single" w:sz="4" w:space="0" w:color="auto"/>
              <w:right w:val="single" w:sz="4" w:space="0" w:color="auto"/>
            </w:tcBorders>
            <w:noWrap/>
            <w:vAlign w:val="bottom"/>
          </w:tcPr>
          <w:p w14:paraId="7F965600" w14:textId="77777777" w:rsidR="002D03D6" w:rsidRPr="002D03D6" w:rsidRDefault="002D03D6" w:rsidP="002D03D6">
            <w:pPr>
              <w:spacing w:after="0" w:line="240" w:lineRule="auto"/>
              <w:jc w:val="right"/>
              <w:rPr>
                <w:rFonts w:ascii="Times New Roman" w:eastAsia="Times New Roman" w:hAnsi="Times New Roman"/>
                <w:b/>
                <w:sz w:val="22"/>
                <w:szCs w:val="22"/>
              </w:rPr>
            </w:pPr>
            <w:r w:rsidRPr="002D03D6">
              <w:rPr>
                <w:rFonts w:ascii="Times New Roman" w:eastAsia="Times New Roman" w:hAnsi="Times New Roman"/>
                <w:b/>
                <w:bCs/>
                <w:color w:val="000000"/>
                <w:sz w:val="22"/>
                <w:szCs w:val="22"/>
              </w:rPr>
              <w:t>0</w:t>
            </w:r>
          </w:p>
        </w:tc>
        <w:tc>
          <w:tcPr>
            <w:tcW w:w="720" w:type="dxa"/>
            <w:gridSpan w:val="3"/>
            <w:tcBorders>
              <w:top w:val="nil"/>
              <w:left w:val="nil"/>
              <w:bottom w:val="single" w:sz="4" w:space="0" w:color="auto"/>
              <w:right w:val="single" w:sz="4" w:space="0" w:color="auto"/>
            </w:tcBorders>
            <w:shd w:val="clear" w:color="000000" w:fill="FFFFFF"/>
            <w:vAlign w:val="bottom"/>
          </w:tcPr>
          <w:p w14:paraId="456E3B81" w14:textId="77777777" w:rsidR="002D03D6" w:rsidRPr="002D03D6" w:rsidRDefault="002D03D6" w:rsidP="002D03D6">
            <w:pPr>
              <w:spacing w:after="0" w:line="240" w:lineRule="auto"/>
              <w:jc w:val="right"/>
              <w:rPr>
                <w:rFonts w:ascii="Times New Roman" w:eastAsia="Times New Roman" w:hAnsi="Times New Roman"/>
                <w:b/>
                <w:bCs/>
                <w:sz w:val="22"/>
                <w:szCs w:val="22"/>
              </w:rPr>
            </w:pPr>
            <w:r w:rsidRPr="002D03D6">
              <w:rPr>
                <w:rFonts w:ascii="Times New Roman" w:eastAsia="Times New Roman" w:hAnsi="Times New Roman"/>
                <w:b/>
                <w:bCs/>
                <w:color w:val="000000"/>
                <w:sz w:val="22"/>
                <w:szCs w:val="22"/>
              </w:rPr>
              <w:t>0</w:t>
            </w:r>
          </w:p>
        </w:tc>
        <w:tc>
          <w:tcPr>
            <w:tcW w:w="630" w:type="dxa"/>
            <w:gridSpan w:val="3"/>
            <w:tcBorders>
              <w:top w:val="nil"/>
              <w:left w:val="nil"/>
              <w:bottom w:val="single" w:sz="4" w:space="0" w:color="auto"/>
              <w:right w:val="single" w:sz="4" w:space="0" w:color="auto"/>
            </w:tcBorders>
            <w:shd w:val="clear" w:color="000000" w:fill="FFFFFF"/>
            <w:vAlign w:val="bottom"/>
          </w:tcPr>
          <w:p w14:paraId="30EDA74B" w14:textId="77777777" w:rsidR="002D03D6" w:rsidRPr="002D03D6" w:rsidRDefault="002D03D6" w:rsidP="002D03D6">
            <w:pPr>
              <w:spacing w:after="0" w:line="240" w:lineRule="auto"/>
              <w:jc w:val="right"/>
              <w:rPr>
                <w:rFonts w:ascii="Times New Roman" w:eastAsia="Times New Roman" w:hAnsi="Times New Roman"/>
                <w:b/>
                <w:sz w:val="22"/>
                <w:szCs w:val="22"/>
              </w:rPr>
            </w:pPr>
            <w:r w:rsidRPr="002D03D6">
              <w:rPr>
                <w:rFonts w:ascii="Times New Roman" w:eastAsia="Times New Roman" w:hAnsi="Times New Roman"/>
                <w:b/>
                <w:bCs/>
                <w:color w:val="000000"/>
                <w:sz w:val="22"/>
                <w:szCs w:val="22"/>
              </w:rPr>
              <w:t>192</w:t>
            </w:r>
          </w:p>
        </w:tc>
        <w:tc>
          <w:tcPr>
            <w:tcW w:w="540" w:type="dxa"/>
            <w:tcBorders>
              <w:top w:val="nil"/>
              <w:left w:val="nil"/>
              <w:bottom w:val="single" w:sz="4" w:space="0" w:color="auto"/>
              <w:right w:val="single" w:sz="4" w:space="0" w:color="auto"/>
            </w:tcBorders>
            <w:shd w:val="clear" w:color="000000" w:fill="FFFFFF"/>
            <w:vAlign w:val="bottom"/>
          </w:tcPr>
          <w:p w14:paraId="2837C383" w14:textId="77777777" w:rsidR="002D03D6" w:rsidRPr="002D03D6" w:rsidRDefault="002D03D6" w:rsidP="002D03D6">
            <w:pPr>
              <w:spacing w:after="0" w:line="240" w:lineRule="auto"/>
              <w:jc w:val="right"/>
              <w:rPr>
                <w:rFonts w:ascii="Times New Roman" w:eastAsia="Times New Roman" w:hAnsi="Times New Roman"/>
                <w:b/>
                <w:sz w:val="22"/>
                <w:szCs w:val="22"/>
              </w:rPr>
            </w:pPr>
            <w:r w:rsidRPr="002D03D6">
              <w:rPr>
                <w:rFonts w:ascii="Times New Roman" w:eastAsia="Times New Roman" w:hAnsi="Times New Roman"/>
                <w:b/>
                <w:bCs/>
                <w:color w:val="000000"/>
                <w:sz w:val="22"/>
                <w:szCs w:val="22"/>
              </w:rPr>
              <w:t>76</w:t>
            </w:r>
          </w:p>
        </w:tc>
        <w:tc>
          <w:tcPr>
            <w:tcW w:w="630" w:type="dxa"/>
            <w:gridSpan w:val="2"/>
            <w:tcBorders>
              <w:top w:val="nil"/>
              <w:left w:val="nil"/>
              <w:bottom w:val="single" w:sz="4" w:space="0" w:color="auto"/>
              <w:right w:val="single" w:sz="4" w:space="0" w:color="auto"/>
            </w:tcBorders>
            <w:shd w:val="clear" w:color="000000" w:fill="FFFFFF"/>
            <w:vAlign w:val="bottom"/>
          </w:tcPr>
          <w:p w14:paraId="7E543534"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2D03D6">
              <w:rPr>
                <w:rFonts w:ascii="Times New Roman" w:eastAsia="Times New Roman" w:hAnsi="Times New Roman"/>
                <w:b/>
                <w:bCs/>
                <w:color w:val="000000"/>
                <w:sz w:val="22"/>
                <w:szCs w:val="22"/>
              </w:rPr>
              <w:t>64</w:t>
            </w:r>
          </w:p>
        </w:tc>
        <w:tc>
          <w:tcPr>
            <w:tcW w:w="540" w:type="dxa"/>
            <w:gridSpan w:val="2"/>
            <w:tcBorders>
              <w:top w:val="nil"/>
              <w:left w:val="nil"/>
              <w:bottom w:val="single" w:sz="4" w:space="0" w:color="auto"/>
              <w:right w:val="single" w:sz="4" w:space="0" w:color="auto"/>
            </w:tcBorders>
            <w:shd w:val="clear" w:color="000000" w:fill="FFFFFF"/>
            <w:vAlign w:val="bottom"/>
          </w:tcPr>
          <w:p w14:paraId="7F8A0A1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2D03D6">
              <w:rPr>
                <w:rFonts w:ascii="Times New Roman" w:eastAsia="Times New Roman" w:hAnsi="Times New Roman"/>
                <w:b/>
                <w:bCs/>
                <w:color w:val="000000"/>
                <w:sz w:val="22"/>
                <w:szCs w:val="22"/>
              </w:rPr>
              <w:t>120</w:t>
            </w:r>
          </w:p>
        </w:tc>
        <w:tc>
          <w:tcPr>
            <w:tcW w:w="540" w:type="dxa"/>
            <w:gridSpan w:val="3"/>
            <w:tcBorders>
              <w:top w:val="nil"/>
              <w:left w:val="nil"/>
              <w:bottom w:val="single" w:sz="4" w:space="0" w:color="auto"/>
              <w:right w:val="single" w:sz="4" w:space="0" w:color="auto"/>
            </w:tcBorders>
            <w:noWrap/>
            <w:vAlign w:val="bottom"/>
          </w:tcPr>
          <w:p w14:paraId="6DB129E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2D03D6">
              <w:rPr>
                <w:rFonts w:ascii="Times New Roman" w:eastAsia="Times New Roman" w:hAnsi="Times New Roman"/>
                <w:b/>
                <w:bCs/>
                <w:color w:val="000000"/>
                <w:sz w:val="22"/>
                <w:szCs w:val="22"/>
              </w:rPr>
              <w:t>82</w:t>
            </w:r>
          </w:p>
        </w:tc>
        <w:tc>
          <w:tcPr>
            <w:tcW w:w="565" w:type="dxa"/>
            <w:gridSpan w:val="2"/>
            <w:tcBorders>
              <w:top w:val="nil"/>
              <w:left w:val="nil"/>
              <w:bottom w:val="single" w:sz="4" w:space="0" w:color="auto"/>
              <w:right w:val="single" w:sz="4" w:space="0" w:color="auto"/>
            </w:tcBorders>
            <w:noWrap/>
            <w:vAlign w:val="bottom"/>
          </w:tcPr>
          <w:p w14:paraId="40A098BF"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2D03D6">
              <w:rPr>
                <w:rFonts w:ascii="Times New Roman" w:eastAsia="Times New Roman" w:hAnsi="Times New Roman"/>
                <w:b/>
                <w:bCs/>
                <w:color w:val="000000"/>
                <w:sz w:val="22"/>
                <w:szCs w:val="22"/>
              </w:rPr>
              <w:t>114</w:t>
            </w:r>
          </w:p>
        </w:tc>
        <w:tc>
          <w:tcPr>
            <w:tcW w:w="592" w:type="dxa"/>
            <w:gridSpan w:val="2"/>
            <w:tcBorders>
              <w:top w:val="nil"/>
              <w:left w:val="nil"/>
              <w:bottom w:val="single" w:sz="4" w:space="0" w:color="auto"/>
              <w:right w:val="single" w:sz="4" w:space="0" w:color="auto"/>
            </w:tcBorders>
            <w:noWrap/>
            <w:vAlign w:val="bottom"/>
          </w:tcPr>
          <w:p w14:paraId="6C10A28A"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2D03D6">
              <w:rPr>
                <w:rFonts w:ascii="Times New Roman" w:eastAsia="Times New Roman" w:hAnsi="Times New Roman"/>
                <w:b/>
                <w:bCs/>
                <w:color w:val="000000"/>
                <w:sz w:val="22"/>
                <w:szCs w:val="22"/>
              </w:rPr>
              <w:t>188</w:t>
            </w:r>
          </w:p>
        </w:tc>
        <w:tc>
          <w:tcPr>
            <w:tcW w:w="643" w:type="dxa"/>
            <w:gridSpan w:val="3"/>
            <w:tcBorders>
              <w:top w:val="nil"/>
              <w:left w:val="nil"/>
              <w:bottom w:val="single" w:sz="4" w:space="0" w:color="auto"/>
              <w:right w:val="single" w:sz="4" w:space="0" w:color="auto"/>
            </w:tcBorders>
            <w:noWrap/>
            <w:vAlign w:val="bottom"/>
          </w:tcPr>
          <w:p w14:paraId="55386917"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2D03D6">
              <w:rPr>
                <w:rFonts w:ascii="Times New Roman" w:eastAsia="Times New Roman" w:hAnsi="Times New Roman"/>
                <w:b/>
                <w:bCs/>
                <w:color w:val="000000"/>
                <w:sz w:val="22"/>
                <w:szCs w:val="22"/>
              </w:rPr>
              <w:t>186</w:t>
            </w:r>
          </w:p>
        </w:tc>
        <w:tc>
          <w:tcPr>
            <w:tcW w:w="720" w:type="dxa"/>
            <w:gridSpan w:val="4"/>
            <w:tcBorders>
              <w:top w:val="nil"/>
              <w:left w:val="nil"/>
              <w:bottom w:val="single" w:sz="4" w:space="0" w:color="auto"/>
              <w:right w:val="single" w:sz="4" w:space="0" w:color="auto"/>
            </w:tcBorders>
            <w:shd w:val="clear" w:color="000000" w:fill="FFFFFF"/>
            <w:vAlign w:val="bottom"/>
          </w:tcPr>
          <w:p w14:paraId="702472FD"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2D03D6">
              <w:rPr>
                <w:rFonts w:ascii="Times New Roman" w:eastAsia="Times New Roman" w:hAnsi="Times New Roman"/>
                <w:b/>
                <w:bCs/>
                <w:color w:val="000000"/>
                <w:sz w:val="22"/>
                <w:szCs w:val="22"/>
              </w:rPr>
              <w:t>221</w:t>
            </w:r>
          </w:p>
        </w:tc>
        <w:tc>
          <w:tcPr>
            <w:tcW w:w="720" w:type="dxa"/>
            <w:gridSpan w:val="3"/>
            <w:tcBorders>
              <w:top w:val="nil"/>
              <w:left w:val="nil"/>
              <w:bottom w:val="single" w:sz="4" w:space="0" w:color="auto"/>
              <w:right w:val="single" w:sz="4" w:space="0" w:color="auto"/>
            </w:tcBorders>
            <w:noWrap/>
            <w:vAlign w:val="bottom"/>
          </w:tcPr>
          <w:p w14:paraId="415C59BB"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2D03D6">
              <w:rPr>
                <w:rFonts w:ascii="Times New Roman" w:eastAsia="Times New Roman" w:hAnsi="Times New Roman"/>
                <w:b/>
                <w:color w:val="000000"/>
                <w:sz w:val="22"/>
                <w:szCs w:val="22"/>
              </w:rPr>
              <w:t>260</w:t>
            </w:r>
          </w:p>
        </w:tc>
        <w:tc>
          <w:tcPr>
            <w:tcW w:w="990" w:type="dxa"/>
            <w:gridSpan w:val="2"/>
            <w:tcBorders>
              <w:top w:val="nil"/>
              <w:left w:val="nil"/>
              <w:bottom w:val="single" w:sz="8" w:space="0" w:color="auto"/>
              <w:right w:val="single" w:sz="8" w:space="0" w:color="auto"/>
            </w:tcBorders>
            <w:shd w:val="clear" w:color="000000" w:fill="FCD5B4"/>
            <w:noWrap/>
            <w:vAlign w:val="bottom"/>
          </w:tcPr>
          <w:p w14:paraId="0EEB44A9" w14:textId="77777777" w:rsidR="002D03D6" w:rsidRPr="002D03D6" w:rsidRDefault="002D03D6" w:rsidP="002D03D6">
            <w:pPr>
              <w:spacing w:after="0" w:line="240" w:lineRule="auto"/>
              <w:jc w:val="center"/>
              <w:rPr>
                <w:rFonts w:ascii="Times New Roman" w:eastAsia="Times New Roman" w:hAnsi="Times New Roman"/>
                <w:b/>
                <w:bCs/>
                <w:sz w:val="22"/>
                <w:szCs w:val="22"/>
              </w:rPr>
            </w:pPr>
            <w:r w:rsidRPr="002D03D6">
              <w:rPr>
                <w:rFonts w:ascii="Times New Roman" w:eastAsia="Times New Roman" w:hAnsi="Times New Roman"/>
                <w:b/>
                <w:color w:val="000000"/>
                <w:sz w:val="22"/>
                <w:szCs w:val="22"/>
              </w:rPr>
              <w:t>1503</w:t>
            </w:r>
          </w:p>
        </w:tc>
      </w:tr>
    </w:tbl>
    <w:p w14:paraId="4280DB28" w14:textId="77777777" w:rsidR="00DF06D4" w:rsidRPr="00DF06D4" w:rsidRDefault="00DF06D4" w:rsidP="00DF06D4">
      <w:pPr>
        <w:spacing w:after="0" w:line="240" w:lineRule="auto"/>
        <w:ind w:left="810" w:right="387"/>
        <w:contextualSpacing/>
        <w:jc w:val="both"/>
        <w:rPr>
          <w:rFonts w:ascii="Times New Roman" w:eastAsia="Times New Roman" w:hAnsi="Times New Roman"/>
          <w:color w:val="000000" w:themeColor="text1"/>
        </w:rPr>
      </w:pPr>
    </w:p>
    <w:p w14:paraId="64645E87" w14:textId="77777777" w:rsidR="002D03D6" w:rsidRPr="002D03D6" w:rsidRDefault="002D03D6" w:rsidP="00F52530">
      <w:pPr>
        <w:numPr>
          <w:ilvl w:val="0"/>
          <w:numId w:val="52"/>
        </w:numPr>
        <w:spacing w:after="0" w:line="240" w:lineRule="auto"/>
        <w:ind w:right="387"/>
        <w:contextualSpacing/>
        <w:jc w:val="both"/>
        <w:rPr>
          <w:rFonts w:ascii="Times New Roman" w:eastAsia="Times New Roman" w:hAnsi="Times New Roman"/>
          <w:color w:val="000000" w:themeColor="text1"/>
        </w:rPr>
      </w:pPr>
      <w:r w:rsidRPr="002D03D6">
        <w:rPr>
          <w:rFonts w:ascii="Times New Roman" w:eastAsia="Times New Roman" w:hAnsi="Times New Roman"/>
          <w:b/>
          <w:color w:val="000000" w:themeColor="text1"/>
        </w:rPr>
        <w:t>Earmold</w:t>
      </w:r>
      <w:r w:rsidR="00DF06D4">
        <w:rPr>
          <w:rFonts w:ascii="Times New Roman" w:eastAsia="Times New Roman" w:hAnsi="Times New Roman"/>
          <w:color w:val="000000" w:themeColor="text1"/>
        </w:rPr>
        <w:t xml:space="preserve">: Ear </w:t>
      </w:r>
      <w:proofErr w:type="spellStart"/>
      <w:r w:rsidR="00DF06D4">
        <w:rPr>
          <w:rFonts w:ascii="Times New Roman" w:eastAsia="Times New Roman" w:hAnsi="Times New Roman"/>
          <w:color w:val="000000" w:themeColor="text1"/>
        </w:rPr>
        <w:t>mo</w:t>
      </w:r>
      <w:r w:rsidR="00CB677B">
        <w:rPr>
          <w:rFonts w:ascii="Times New Roman" w:eastAsia="Times New Roman" w:hAnsi="Times New Roman"/>
          <w:color w:val="000000" w:themeColor="text1"/>
        </w:rPr>
        <w:t>ulds</w:t>
      </w:r>
      <w:proofErr w:type="spellEnd"/>
      <w:r w:rsidR="00CB677B">
        <w:rPr>
          <w:rFonts w:ascii="Times New Roman" w:eastAsia="Times New Roman" w:hAnsi="Times New Roman"/>
          <w:color w:val="000000" w:themeColor="text1"/>
        </w:rPr>
        <w:t xml:space="preserve"> are </w:t>
      </w:r>
      <w:r w:rsidRPr="002D03D6">
        <w:rPr>
          <w:rFonts w:ascii="Times New Roman" w:eastAsia="Times New Roman" w:hAnsi="Times New Roman"/>
          <w:color w:val="000000" w:themeColor="text1"/>
        </w:rPr>
        <w:t xml:space="preserve">designed to conduct the amplified sounds from the hearing aids into the ear canal and to the tympanic membrane.  A well-fitting ear </w:t>
      </w:r>
      <w:proofErr w:type="spellStart"/>
      <w:r w:rsidRPr="002D03D6">
        <w:rPr>
          <w:rFonts w:ascii="Times New Roman" w:eastAsia="Times New Roman" w:hAnsi="Times New Roman"/>
          <w:color w:val="000000" w:themeColor="text1"/>
        </w:rPr>
        <w:t>mould</w:t>
      </w:r>
      <w:proofErr w:type="spellEnd"/>
      <w:r w:rsidRPr="002D03D6">
        <w:rPr>
          <w:rFonts w:ascii="Times New Roman" w:eastAsia="Times New Roman" w:hAnsi="Times New Roman"/>
          <w:color w:val="000000" w:themeColor="text1"/>
        </w:rPr>
        <w:t xml:space="preserve"> is as important as a hearing aid.  Ear </w:t>
      </w:r>
      <w:proofErr w:type="spellStart"/>
      <w:r w:rsidRPr="002D03D6">
        <w:rPr>
          <w:rFonts w:ascii="Times New Roman" w:eastAsia="Times New Roman" w:hAnsi="Times New Roman"/>
          <w:color w:val="000000" w:themeColor="text1"/>
        </w:rPr>
        <w:t>moulds</w:t>
      </w:r>
      <w:proofErr w:type="spellEnd"/>
      <w:r w:rsidRPr="002D03D6">
        <w:rPr>
          <w:rFonts w:ascii="Times New Roman" w:eastAsia="Times New Roman" w:hAnsi="Times New Roman"/>
          <w:color w:val="000000" w:themeColor="text1"/>
        </w:rPr>
        <w:t xml:space="preserve"> provide a snug fit and holds the hearing aid in position.  Custom ear </w:t>
      </w:r>
      <w:proofErr w:type="spellStart"/>
      <w:r w:rsidRPr="002D03D6">
        <w:rPr>
          <w:rFonts w:ascii="Times New Roman" w:eastAsia="Times New Roman" w:hAnsi="Times New Roman"/>
          <w:color w:val="000000" w:themeColor="text1"/>
        </w:rPr>
        <w:t>moulds</w:t>
      </w:r>
      <w:proofErr w:type="spellEnd"/>
      <w:r w:rsidRPr="002D03D6">
        <w:rPr>
          <w:rFonts w:ascii="Times New Roman" w:eastAsia="Times New Roman" w:hAnsi="Times New Roman"/>
          <w:color w:val="000000" w:themeColor="text1"/>
        </w:rPr>
        <w:t xml:space="preserve"> are essential to get maximum benefit from the hearing aid. In addition, acoustic modifications are done in the custom ear </w:t>
      </w:r>
      <w:proofErr w:type="spellStart"/>
      <w:r w:rsidRPr="002D03D6">
        <w:rPr>
          <w:rFonts w:ascii="Times New Roman" w:eastAsia="Times New Roman" w:hAnsi="Times New Roman"/>
          <w:color w:val="000000" w:themeColor="text1"/>
        </w:rPr>
        <w:t>moulds</w:t>
      </w:r>
      <w:proofErr w:type="spellEnd"/>
      <w:r w:rsidRPr="002D03D6">
        <w:rPr>
          <w:rFonts w:ascii="Times New Roman" w:eastAsia="Times New Roman" w:hAnsi="Times New Roman"/>
          <w:color w:val="000000" w:themeColor="text1"/>
        </w:rPr>
        <w:t xml:space="preserve"> to optimize the hearing aid benefit and also to overcome certain problems such as tolerance problem, occlusion problem encountered in the clients.  Custom ear </w:t>
      </w:r>
      <w:proofErr w:type="spellStart"/>
      <w:r w:rsidRPr="002D03D6">
        <w:rPr>
          <w:rFonts w:ascii="Times New Roman" w:eastAsia="Times New Roman" w:hAnsi="Times New Roman"/>
          <w:color w:val="000000" w:themeColor="text1"/>
        </w:rPr>
        <w:t>moulds</w:t>
      </w:r>
      <w:proofErr w:type="spellEnd"/>
      <w:r w:rsidRPr="002D03D6">
        <w:rPr>
          <w:rFonts w:ascii="Times New Roman" w:eastAsia="Times New Roman" w:hAnsi="Times New Roman"/>
          <w:color w:val="000000" w:themeColor="text1"/>
        </w:rPr>
        <w:t xml:space="preserve">, hard and soft ear </w:t>
      </w:r>
      <w:proofErr w:type="spellStart"/>
      <w:r w:rsidRPr="002D03D6">
        <w:rPr>
          <w:rFonts w:ascii="Times New Roman" w:eastAsia="Times New Roman" w:hAnsi="Times New Roman"/>
          <w:color w:val="000000" w:themeColor="text1"/>
        </w:rPr>
        <w:t>moulds</w:t>
      </w:r>
      <w:proofErr w:type="spellEnd"/>
      <w:r w:rsidRPr="002D03D6">
        <w:rPr>
          <w:rFonts w:ascii="Times New Roman" w:eastAsia="Times New Roman" w:hAnsi="Times New Roman"/>
          <w:color w:val="000000" w:themeColor="text1"/>
        </w:rPr>
        <w:t xml:space="preserve"> are made for clients who were prescribed and issued hearing aids.  Ear </w:t>
      </w:r>
      <w:proofErr w:type="spellStart"/>
      <w:r w:rsidRPr="002D03D6">
        <w:rPr>
          <w:rFonts w:ascii="Times New Roman" w:eastAsia="Times New Roman" w:hAnsi="Times New Roman"/>
          <w:color w:val="000000" w:themeColor="text1"/>
        </w:rPr>
        <w:t>mould</w:t>
      </w:r>
      <w:proofErr w:type="spellEnd"/>
      <w:r w:rsidRPr="002D03D6">
        <w:rPr>
          <w:rFonts w:ascii="Times New Roman" w:eastAsia="Times New Roman" w:hAnsi="Times New Roman"/>
          <w:color w:val="000000" w:themeColor="text1"/>
        </w:rPr>
        <w:t xml:space="preserve"> making facilities is made available across the country with the implementation of Central Prosthetic Lab.  The central prosthetic lab had received ear impressions from different states to be processed as ear molds.  The details of activities carried-out in the ear </w:t>
      </w:r>
      <w:proofErr w:type="spellStart"/>
      <w:r w:rsidRPr="002D03D6">
        <w:rPr>
          <w:rFonts w:ascii="Times New Roman" w:eastAsia="Times New Roman" w:hAnsi="Times New Roman"/>
          <w:color w:val="000000" w:themeColor="text1"/>
        </w:rPr>
        <w:t>mould</w:t>
      </w:r>
      <w:proofErr w:type="spellEnd"/>
      <w:r w:rsidRPr="002D03D6">
        <w:rPr>
          <w:rFonts w:ascii="Times New Roman" w:eastAsia="Times New Roman" w:hAnsi="Times New Roman"/>
          <w:color w:val="000000" w:themeColor="text1"/>
        </w:rPr>
        <w:t xml:space="preserve"> lab at AIISH and the ear </w:t>
      </w:r>
      <w:proofErr w:type="spellStart"/>
      <w:r w:rsidRPr="002D03D6">
        <w:rPr>
          <w:rFonts w:ascii="Times New Roman" w:eastAsia="Times New Roman" w:hAnsi="Times New Roman"/>
          <w:color w:val="000000" w:themeColor="text1"/>
        </w:rPr>
        <w:t>moulds</w:t>
      </w:r>
      <w:proofErr w:type="spellEnd"/>
      <w:r w:rsidRPr="002D03D6">
        <w:rPr>
          <w:rFonts w:ascii="Times New Roman" w:eastAsia="Times New Roman" w:hAnsi="Times New Roman"/>
          <w:color w:val="000000" w:themeColor="text1"/>
        </w:rPr>
        <w:t xml:space="preserve"> processed at camps are given below</w:t>
      </w:r>
    </w:p>
    <w:p w14:paraId="798B4871" w14:textId="77777777" w:rsidR="002D03D6" w:rsidRPr="002D03D6" w:rsidRDefault="002D03D6" w:rsidP="002D03D6">
      <w:pPr>
        <w:tabs>
          <w:tab w:val="left" w:pos="1845"/>
        </w:tabs>
        <w:rPr>
          <w:rFonts w:ascii="Times New Roman" w:eastAsia="Times New Roman" w:hAnsi="Times New Roman"/>
        </w:rPr>
      </w:pPr>
    </w:p>
    <w:tbl>
      <w:tblPr>
        <w:tblW w:w="5262" w:type="pct"/>
        <w:tblInd w:w="-342" w:type="dxa"/>
        <w:tblLayout w:type="fixed"/>
        <w:tblLook w:val="04A0" w:firstRow="1" w:lastRow="0" w:firstColumn="1" w:lastColumn="0" w:noHBand="0" w:noVBand="1"/>
      </w:tblPr>
      <w:tblGrid>
        <w:gridCol w:w="1252"/>
        <w:gridCol w:w="338"/>
        <w:gridCol w:w="475"/>
        <w:gridCol w:w="230"/>
        <w:gridCol w:w="471"/>
        <w:gridCol w:w="89"/>
        <w:gridCol w:w="535"/>
        <w:gridCol w:w="27"/>
        <w:gridCol w:w="560"/>
        <w:gridCol w:w="27"/>
        <w:gridCol w:w="126"/>
        <w:gridCol w:w="480"/>
        <w:gridCol w:w="66"/>
        <w:gridCol w:w="587"/>
        <w:gridCol w:w="93"/>
        <w:gridCol w:w="465"/>
        <w:gridCol w:w="150"/>
        <w:gridCol w:w="471"/>
        <w:gridCol w:w="142"/>
        <w:gridCol w:w="461"/>
        <w:gridCol w:w="154"/>
        <w:gridCol w:w="455"/>
        <w:gridCol w:w="158"/>
        <w:gridCol w:w="451"/>
        <w:gridCol w:w="158"/>
        <w:gridCol w:w="482"/>
        <w:gridCol w:w="58"/>
        <w:gridCol w:w="615"/>
        <w:gridCol w:w="150"/>
      </w:tblGrid>
      <w:tr w:rsidR="002D03D6" w:rsidRPr="002D03D6" w14:paraId="70A9636B" w14:textId="77777777" w:rsidTr="00DF06D4">
        <w:trPr>
          <w:trHeight w:val="315"/>
        </w:trPr>
        <w:tc>
          <w:tcPr>
            <w:tcW w:w="817" w:type="pct"/>
            <w:gridSpan w:val="2"/>
            <w:tcBorders>
              <w:top w:val="nil"/>
              <w:left w:val="single" w:sz="8" w:space="0" w:color="auto"/>
              <w:bottom w:val="single" w:sz="8" w:space="0" w:color="auto"/>
              <w:right w:val="single" w:sz="8" w:space="0" w:color="auto"/>
            </w:tcBorders>
            <w:shd w:val="clear" w:color="000000" w:fill="FCD5B4"/>
            <w:noWrap/>
            <w:vAlign w:val="bottom"/>
            <w:hideMark/>
          </w:tcPr>
          <w:p w14:paraId="6F670A5D"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Earmold lab</w:t>
            </w:r>
          </w:p>
        </w:tc>
        <w:tc>
          <w:tcPr>
            <w:tcW w:w="362" w:type="pct"/>
            <w:gridSpan w:val="2"/>
            <w:tcBorders>
              <w:top w:val="nil"/>
              <w:left w:val="nil"/>
              <w:bottom w:val="single" w:sz="8" w:space="0" w:color="auto"/>
              <w:right w:val="single" w:sz="8" w:space="0" w:color="auto"/>
            </w:tcBorders>
            <w:shd w:val="clear" w:color="000000" w:fill="FCD5B4"/>
            <w:noWrap/>
            <w:vAlign w:val="bottom"/>
            <w:hideMark/>
          </w:tcPr>
          <w:p w14:paraId="5F05809A"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Apr 20</w:t>
            </w:r>
          </w:p>
        </w:tc>
        <w:tc>
          <w:tcPr>
            <w:tcW w:w="288" w:type="pct"/>
            <w:gridSpan w:val="2"/>
            <w:tcBorders>
              <w:top w:val="nil"/>
              <w:left w:val="nil"/>
              <w:bottom w:val="single" w:sz="8" w:space="0" w:color="auto"/>
              <w:right w:val="single" w:sz="8" w:space="0" w:color="auto"/>
            </w:tcBorders>
            <w:shd w:val="clear" w:color="000000" w:fill="FCD5B4"/>
            <w:noWrap/>
            <w:vAlign w:val="bottom"/>
            <w:hideMark/>
          </w:tcPr>
          <w:p w14:paraId="712386A8"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May</w:t>
            </w:r>
          </w:p>
        </w:tc>
        <w:tc>
          <w:tcPr>
            <w:tcW w:w="289" w:type="pct"/>
            <w:gridSpan w:val="2"/>
            <w:tcBorders>
              <w:top w:val="nil"/>
              <w:left w:val="nil"/>
              <w:bottom w:val="single" w:sz="8" w:space="0" w:color="auto"/>
              <w:right w:val="single" w:sz="8" w:space="0" w:color="auto"/>
            </w:tcBorders>
            <w:shd w:val="clear" w:color="000000" w:fill="FCD5B4"/>
            <w:noWrap/>
            <w:vAlign w:val="bottom"/>
            <w:hideMark/>
          </w:tcPr>
          <w:p w14:paraId="7AF1DEC0"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Jun</w:t>
            </w:r>
          </w:p>
        </w:tc>
        <w:tc>
          <w:tcPr>
            <w:tcW w:w="288" w:type="pct"/>
            <w:tcBorders>
              <w:top w:val="nil"/>
              <w:left w:val="nil"/>
              <w:bottom w:val="single" w:sz="8" w:space="0" w:color="auto"/>
              <w:right w:val="single" w:sz="8" w:space="0" w:color="auto"/>
            </w:tcBorders>
            <w:shd w:val="clear" w:color="000000" w:fill="FCD5B4"/>
            <w:noWrap/>
            <w:vAlign w:val="bottom"/>
            <w:hideMark/>
          </w:tcPr>
          <w:p w14:paraId="2BFB788B"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Jul</w:t>
            </w:r>
          </w:p>
        </w:tc>
        <w:tc>
          <w:tcPr>
            <w:tcW w:w="360" w:type="pct"/>
            <w:gridSpan w:val="4"/>
            <w:tcBorders>
              <w:top w:val="nil"/>
              <w:left w:val="nil"/>
              <w:bottom w:val="single" w:sz="8" w:space="0" w:color="auto"/>
              <w:right w:val="single" w:sz="8" w:space="0" w:color="auto"/>
            </w:tcBorders>
            <w:shd w:val="clear" w:color="000000" w:fill="FCD5B4"/>
            <w:noWrap/>
            <w:vAlign w:val="bottom"/>
            <w:hideMark/>
          </w:tcPr>
          <w:p w14:paraId="694C2BA9"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Aug</w:t>
            </w:r>
          </w:p>
        </w:tc>
        <w:tc>
          <w:tcPr>
            <w:tcW w:w="350" w:type="pct"/>
            <w:gridSpan w:val="2"/>
            <w:tcBorders>
              <w:top w:val="nil"/>
              <w:left w:val="nil"/>
              <w:bottom w:val="single" w:sz="8" w:space="0" w:color="auto"/>
              <w:right w:val="single" w:sz="8" w:space="0" w:color="auto"/>
            </w:tcBorders>
            <w:shd w:val="clear" w:color="000000" w:fill="FCD5B4"/>
            <w:noWrap/>
            <w:vAlign w:val="bottom"/>
            <w:hideMark/>
          </w:tcPr>
          <w:p w14:paraId="2A33D0F5"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Sep</w:t>
            </w:r>
          </w:p>
        </w:tc>
        <w:tc>
          <w:tcPr>
            <w:tcW w:w="316" w:type="pct"/>
            <w:gridSpan w:val="2"/>
            <w:tcBorders>
              <w:top w:val="nil"/>
              <w:left w:val="nil"/>
              <w:bottom w:val="single" w:sz="8" w:space="0" w:color="auto"/>
              <w:right w:val="single" w:sz="8" w:space="0" w:color="auto"/>
            </w:tcBorders>
            <w:shd w:val="clear" w:color="000000" w:fill="FCD5B4"/>
            <w:noWrap/>
            <w:vAlign w:val="bottom"/>
            <w:hideMark/>
          </w:tcPr>
          <w:p w14:paraId="20E40353"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Oct</w:t>
            </w:r>
          </w:p>
        </w:tc>
        <w:tc>
          <w:tcPr>
            <w:tcW w:w="315" w:type="pct"/>
            <w:gridSpan w:val="2"/>
            <w:tcBorders>
              <w:top w:val="nil"/>
              <w:left w:val="nil"/>
              <w:bottom w:val="single" w:sz="8" w:space="0" w:color="auto"/>
              <w:right w:val="single" w:sz="8" w:space="0" w:color="auto"/>
            </w:tcBorders>
            <w:shd w:val="clear" w:color="000000" w:fill="FCD5B4"/>
            <w:noWrap/>
            <w:vAlign w:val="bottom"/>
            <w:hideMark/>
          </w:tcPr>
          <w:p w14:paraId="66604318"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Nov</w:t>
            </w:r>
          </w:p>
        </w:tc>
        <w:tc>
          <w:tcPr>
            <w:tcW w:w="316" w:type="pct"/>
            <w:gridSpan w:val="2"/>
            <w:tcBorders>
              <w:top w:val="nil"/>
              <w:left w:val="nil"/>
              <w:bottom w:val="single" w:sz="8" w:space="0" w:color="auto"/>
              <w:right w:val="single" w:sz="8" w:space="0" w:color="auto"/>
            </w:tcBorders>
            <w:shd w:val="clear" w:color="000000" w:fill="FCD5B4"/>
            <w:noWrap/>
            <w:vAlign w:val="bottom"/>
            <w:hideMark/>
          </w:tcPr>
          <w:p w14:paraId="15FAD58D"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Dec</w:t>
            </w:r>
          </w:p>
        </w:tc>
        <w:tc>
          <w:tcPr>
            <w:tcW w:w="315" w:type="pct"/>
            <w:gridSpan w:val="2"/>
            <w:tcBorders>
              <w:top w:val="nil"/>
              <w:left w:val="nil"/>
              <w:bottom w:val="single" w:sz="8" w:space="0" w:color="auto"/>
              <w:right w:val="single" w:sz="8" w:space="0" w:color="auto"/>
            </w:tcBorders>
            <w:shd w:val="clear" w:color="000000" w:fill="FCD5B4"/>
            <w:noWrap/>
            <w:vAlign w:val="bottom"/>
            <w:hideMark/>
          </w:tcPr>
          <w:p w14:paraId="52DF2FEE"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Jan 21</w:t>
            </w:r>
          </w:p>
        </w:tc>
        <w:tc>
          <w:tcPr>
            <w:tcW w:w="313" w:type="pct"/>
            <w:gridSpan w:val="2"/>
            <w:tcBorders>
              <w:top w:val="nil"/>
              <w:left w:val="nil"/>
              <w:bottom w:val="single" w:sz="8" w:space="0" w:color="auto"/>
              <w:right w:val="single" w:sz="8" w:space="0" w:color="auto"/>
            </w:tcBorders>
            <w:shd w:val="clear" w:color="000000" w:fill="FCD5B4"/>
            <w:noWrap/>
            <w:vAlign w:val="bottom"/>
            <w:hideMark/>
          </w:tcPr>
          <w:p w14:paraId="573E8FA8"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Feb</w:t>
            </w:r>
          </w:p>
        </w:tc>
        <w:tc>
          <w:tcPr>
            <w:tcW w:w="278" w:type="pct"/>
            <w:gridSpan w:val="2"/>
            <w:tcBorders>
              <w:top w:val="nil"/>
              <w:left w:val="nil"/>
              <w:bottom w:val="single" w:sz="8" w:space="0" w:color="auto"/>
              <w:right w:val="single" w:sz="8" w:space="0" w:color="auto"/>
            </w:tcBorders>
            <w:shd w:val="clear" w:color="000000" w:fill="FCD5B4"/>
            <w:noWrap/>
            <w:vAlign w:val="bottom"/>
            <w:hideMark/>
          </w:tcPr>
          <w:p w14:paraId="161A03D7"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Mar</w:t>
            </w:r>
          </w:p>
        </w:tc>
        <w:tc>
          <w:tcPr>
            <w:tcW w:w="391" w:type="pct"/>
            <w:gridSpan w:val="2"/>
            <w:tcBorders>
              <w:top w:val="nil"/>
              <w:left w:val="nil"/>
              <w:bottom w:val="single" w:sz="8" w:space="0" w:color="auto"/>
              <w:right w:val="single" w:sz="8" w:space="0" w:color="auto"/>
            </w:tcBorders>
            <w:shd w:val="clear" w:color="000000" w:fill="FCD5B4"/>
            <w:noWrap/>
            <w:vAlign w:val="bottom"/>
            <w:hideMark/>
          </w:tcPr>
          <w:p w14:paraId="7F12007B"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Total</w:t>
            </w:r>
          </w:p>
        </w:tc>
      </w:tr>
      <w:tr w:rsidR="002D03D6" w:rsidRPr="002D03D6" w14:paraId="1040813F" w14:textId="77777777" w:rsidTr="00DF06D4">
        <w:trPr>
          <w:trHeight w:val="315"/>
        </w:trPr>
        <w:tc>
          <w:tcPr>
            <w:tcW w:w="817" w:type="pct"/>
            <w:gridSpan w:val="2"/>
            <w:tcBorders>
              <w:top w:val="nil"/>
              <w:left w:val="single" w:sz="8" w:space="0" w:color="auto"/>
              <w:bottom w:val="single" w:sz="8" w:space="0" w:color="auto"/>
              <w:right w:val="single" w:sz="8" w:space="0" w:color="auto"/>
            </w:tcBorders>
            <w:noWrap/>
            <w:vAlign w:val="bottom"/>
            <w:hideMark/>
          </w:tcPr>
          <w:p w14:paraId="2D580013" w14:textId="77777777" w:rsidR="002D03D6" w:rsidRPr="002D03D6" w:rsidRDefault="002D03D6" w:rsidP="002D03D6">
            <w:pPr>
              <w:spacing w:after="0" w:line="240" w:lineRule="auto"/>
              <w:rPr>
                <w:rFonts w:ascii="Times New Roman" w:eastAsia="Times New Roman" w:hAnsi="Times New Roman"/>
                <w:b/>
                <w:sz w:val="20"/>
                <w:szCs w:val="20"/>
              </w:rPr>
            </w:pPr>
            <w:r w:rsidRPr="002D03D6">
              <w:rPr>
                <w:rFonts w:ascii="Times New Roman" w:eastAsia="Times New Roman" w:hAnsi="Times New Roman"/>
                <w:b/>
                <w:sz w:val="20"/>
                <w:szCs w:val="20"/>
              </w:rPr>
              <w:t>Clients attended</w:t>
            </w:r>
          </w:p>
        </w:tc>
        <w:tc>
          <w:tcPr>
            <w:tcW w:w="362" w:type="pct"/>
            <w:gridSpan w:val="2"/>
            <w:tcBorders>
              <w:top w:val="nil"/>
              <w:left w:val="nil"/>
              <w:bottom w:val="single" w:sz="8" w:space="0" w:color="auto"/>
              <w:right w:val="single" w:sz="8" w:space="0" w:color="auto"/>
            </w:tcBorders>
            <w:vAlign w:val="bottom"/>
          </w:tcPr>
          <w:p w14:paraId="2407AAA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552A82A9"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77</w:t>
            </w:r>
          </w:p>
        </w:tc>
        <w:tc>
          <w:tcPr>
            <w:tcW w:w="289" w:type="pct"/>
            <w:gridSpan w:val="2"/>
            <w:tcBorders>
              <w:top w:val="nil"/>
              <w:left w:val="nil"/>
              <w:bottom w:val="single" w:sz="8" w:space="0" w:color="auto"/>
              <w:right w:val="single" w:sz="8" w:space="0" w:color="auto"/>
            </w:tcBorders>
            <w:vAlign w:val="bottom"/>
          </w:tcPr>
          <w:p w14:paraId="5AE37DDC"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429</w:t>
            </w:r>
          </w:p>
        </w:tc>
        <w:tc>
          <w:tcPr>
            <w:tcW w:w="288" w:type="pct"/>
            <w:tcBorders>
              <w:top w:val="nil"/>
              <w:left w:val="nil"/>
              <w:bottom w:val="single" w:sz="8" w:space="0" w:color="auto"/>
              <w:right w:val="single" w:sz="8" w:space="0" w:color="auto"/>
            </w:tcBorders>
            <w:noWrap/>
            <w:vAlign w:val="bottom"/>
          </w:tcPr>
          <w:p w14:paraId="64605369"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190</w:t>
            </w:r>
          </w:p>
        </w:tc>
        <w:tc>
          <w:tcPr>
            <w:tcW w:w="360" w:type="pct"/>
            <w:gridSpan w:val="4"/>
            <w:tcBorders>
              <w:top w:val="nil"/>
              <w:left w:val="nil"/>
              <w:bottom w:val="single" w:sz="8" w:space="0" w:color="auto"/>
              <w:right w:val="single" w:sz="8" w:space="0" w:color="auto"/>
            </w:tcBorders>
            <w:noWrap/>
            <w:vAlign w:val="bottom"/>
          </w:tcPr>
          <w:p w14:paraId="5E6CD1F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180</w:t>
            </w:r>
          </w:p>
        </w:tc>
        <w:tc>
          <w:tcPr>
            <w:tcW w:w="350" w:type="pct"/>
            <w:gridSpan w:val="2"/>
            <w:tcBorders>
              <w:top w:val="nil"/>
              <w:left w:val="nil"/>
              <w:bottom w:val="single" w:sz="8" w:space="0" w:color="auto"/>
              <w:right w:val="single" w:sz="8" w:space="0" w:color="auto"/>
            </w:tcBorders>
            <w:noWrap/>
            <w:vAlign w:val="bottom"/>
          </w:tcPr>
          <w:p w14:paraId="0FBFBD03"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385</w:t>
            </w:r>
          </w:p>
        </w:tc>
        <w:tc>
          <w:tcPr>
            <w:tcW w:w="316" w:type="pct"/>
            <w:gridSpan w:val="2"/>
            <w:tcBorders>
              <w:top w:val="nil"/>
              <w:left w:val="nil"/>
              <w:bottom w:val="single" w:sz="8" w:space="0" w:color="auto"/>
              <w:right w:val="single" w:sz="8" w:space="0" w:color="auto"/>
            </w:tcBorders>
            <w:noWrap/>
            <w:vAlign w:val="bottom"/>
          </w:tcPr>
          <w:p w14:paraId="49C2CC1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329</w:t>
            </w:r>
          </w:p>
        </w:tc>
        <w:tc>
          <w:tcPr>
            <w:tcW w:w="315" w:type="pct"/>
            <w:gridSpan w:val="2"/>
            <w:tcBorders>
              <w:top w:val="nil"/>
              <w:left w:val="nil"/>
              <w:bottom w:val="single" w:sz="8" w:space="0" w:color="auto"/>
              <w:right w:val="single" w:sz="8" w:space="0" w:color="auto"/>
            </w:tcBorders>
            <w:noWrap/>
            <w:vAlign w:val="bottom"/>
          </w:tcPr>
          <w:p w14:paraId="511D854C"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361</w:t>
            </w:r>
          </w:p>
        </w:tc>
        <w:tc>
          <w:tcPr>
            <w:tcW w:w="316" w:type="pct"/>
            <w:gridSpan w:val="2"/>
            <w:tcBorders>
              <w:top w:val="nil"/>
              <w:left w:val="nil"/>
              <w:bottom w:val="single" w:sz="8" w:space="0" w:color="auto"/>
              <w:right w:val="single" w:sz="8" w:space="0" w:color="auto"/>
            </w:tcBorders>
            <w:noWrap/>
            <w:vAlign w:val="bottom"/>
          </w:tcPr>
          <w:p w14:paraId="748F8BC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818</w:t>
            </w:r>
          </w:p>
        </w:tc>
        <w:tc>
          <w:tcPr>
            <w:tcW w:w="315" w:type="pct"/>
            <w:gridSpan w:val="2"/>
            <w:tcBorders>
              <w:top w:val="nil"/>
              <w:left w:val="nil"/>
              <w:bottom w:val="single" w:sz="8" w:space="0" w:color="auto"/>
              <w:right w:val="single" w:sz="8" w:space="0" w:color="auto"/>
            </w:tcBorders>
            <w:noWrap/>
            <w:vAlign w:val="bottom"/>
          </w:tcPr>
          <w:p w14:paraId="41F1281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378</w:t>
            </w:r>
          </w:p>
        </w:tc>
        <w:tc>
          <w:tcPr>
            <w:tcW w:w="313" w:type="pct"/>
            <w:gridSpan w:val="2"/>
            <w:tcBorders>
              <w:top w:val="nil"/>
              <w:left w:val="nil"/>
              <w:bottom w:val="single" w:sz="8" w:space="0" w:color="auto"/>
              <w:right w:val="single" w:sz="8" w:space="0" w:color="auto"/>
            </w:tcBorders>
            <w:noWrap/>
            <w:vAlign w:val="bottom"/>
          </w:tcPr>
          <w:p w14:paraId="5B9C684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412</w:t>
            </w:r>
          </w:p>
        </w:tc>
        <w:tc>
          <w:tcPr>
            <w:tcW w:w="278" w:type="pct"/>
            <w:gridSpan w:val="2"/>
            <w:tcBorders>
              <w:top w:val="nil"/>
              <w:left w:val="nil"/>
              <w:bottom w:val="single" w:sz="8" w:space="0" w:color="auto"/>
              <w:right w:val="single" w:sz="8" w:space="0" w:color="auto"/>
            </w:tcBorders>
            <w:noWrap/>
            <w:vAlign w:val="bottom"/>
          </w:tcPr>
          <w:p w14:paraId="1A58544A"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718</w:t>
            </w:r>
          </w:p>
        </w:tc>
        <w:tc>
          <w:tcPr>
            <w:tcW w:w="391" w:type="pct"/>
            <w:gridSpan w:val="2"/>
            <w:tcBorders>
              <w:top w:val="nil"/>
              <w:left w:val="nil"/>
              <w:bottom w:val="single" w:sz="8" w:space="0" w:color="auto"/>
              <w:right w:val="single" w:sz="8" w:space="0" w:color="auto"/>
            </w:tcBorders>
            <w:shd w:val="clear" w:color="000000" w:fill="FCD5B4"/>
            <w:noWrap/>
            <w:vAlign w:val="bottom"/>
          </w:tcPr>
          <w:p w14:paraId="49A66A15" w14:textId="77777777" w:rsidR="002D03D6" w:rsidRPr="002D03D6" w:rsidRDefault="002D03D6" w:rsidP="002D03D6">
            <w:pPr>
              <w:spacing w:after="0" w:line="240" w:lineRule="auto"/>
              <w:jc w:val="right"/>
              <w:rPr>
                <w:rFonts w:ascii="Times New Roman" w:eastAsia="Times New Roman" w:hAnsi="Times New Roman"/>
                <w:color w:val="000000"/>
                <w:sz w:val="20"/>
                <w:szCs w:val="20"/>
              </w:rPr>
            </w:pPr>
            <w:r w:rsidRPr="002D03D6">
              <w:rPr>
                <w:rFonts w:ascii="Calibri" w:eastAsia="Times New Roman" w:hAnsi="Calibri"/>
                <w:color w:val="000000"/>
                <w:sz w:val="22"/>
                <w:szCs w:val="22"/>
              </w:rPr>
              <w:t>4277</w:t>
            </w:r>
          </w:p>
        </w:tc>
      </w:tr>
      <w:tr w:rsidR="002D03D6" w:rsidRPr="002D03D6" w14:paraId="3787975B"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15AB0AA8"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New clients</w:t>
            </w:r>
          </w:p>
        </w:tc>
        <w:tc>
          <w:tcPr>
            <w:tcW w:w="362" w:type="pct"/>
            <w:gridSpan w:val="2"/>
            <w:tcBorders>
              <w:top w:val="nil"/>
              <w:left w:val="nil"/>
              <w:bottom w:val="single" w:sz="8" w:space="0" w:color="auto"/>
              <w:right w:val="single" w:sz="8" w:space="0" w:color="auto"/>
            </w:tcBorders>
            <w:vAlign w:val="bottom"/>
          </w:tcPr>
          <w:p w14:paraId="5DC48E6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5898925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9" w:type="pct"/>
            <w:gridSpan w:val="2"/>
            <w:tcBorders>
              <w:top w:val="nil"/>
              <w:left w:val="nil"/>
              <w:bottom w:val="single" w:sz="8" w:space="0" w:color="auto"/>
              <w:right w:val="single" w:sz="8" w:space="0" w:color="auto"/>
            </w:tcBorders>
            <w:vAlign w:val="bottom"/>
          </w:tcPr>
          <w:p w14:paraId="7032C38F"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71</w:t>
            </w:r>
          </w:p>
        </w:tc>
        <w:tc>
          <w:tcPr>
            <w:tcW w:w="288" w:type="pct"/>
            <w:tcBorders>
              <w:top w:val="nil"/>
              <w:left w:val="nil"/>
              <w:bottom w:val="single" w:sz="8" w:space="0" w:color="auto"/>
              <w:right w:val="single" w:sz="8" w:space="0" w:color="auto"/>
            </w:tcBorders>
            <w:vAlign w:val="bottom"/>
          </w:tcPr>
          <w:p w14:paraId="6685286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29</w:t>
            </w:r>
          </w:p>
        </w:tc>
        <w:tc>
          <w:tcPr>
            <w:tcW w:w="360" w:type="pct"/>
            <w:gridSpan w:val="4"/>
            <w:tcBorders>
              <w:top w:val="nil"/>
              <w:left w:val="nil"/>
              <w:bottom w:val="single" w:sz="8" w:space="0" w:color="auto"/>
              <w:right w:val="single" w:sz="8" w:space="0" w:color="auto"/>
            </w:tcBorders>
            <w:noWrap/>
            <w:vAlign w:val="bottom"/>
          </w:tcPr>
          <w:p w14:paraId="1D6AEC94"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20</w:t>
            </w:r>
          </w:p>
        </w:tc>
        <w:tc>
          <w:tcPr>
            <w:tcW w:w="350" w:type="pct"/>
            <w:gridSpan w:val="2"/>
            <w:tcBorders>
              <w:top w:val="nil"/>
              <w:left w:val="nil"/>
              <w:bottom w:val="single" w:sz="8" w:space="0" w:color="auto"/>
              <w:right w:val="single" w:sz="8" w:space="0" w:color="auto"/>
            </w:tcBorders>
            <w:noWrap/>
            <w:vAlign w:val="bottom"/>
          </w:tcPr>
          <w:p w14:paraId="2A02AD5A"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51</w:t>
            </w:r>
          </w:p>
        </w:tc>
        <w:tc>
          <w:tcPr>
            <w:tcW w:w="316" w:type="pct"/>
            <w:gridSpan w:val="2"/>
            <w:tcBorders>
              <w:top w:val="nil"/>
              <w:left w:val="nil"/>
              <w:bottom w:val="single" w:sz="8" w:space="0" w:color="auto"/>
              <w:right w:val="single" w:sz="8" w:space="0" w:color="auto"/>
            </w:tcBorders>
            <w:vAlign w:val="bottom"/>
          </w:tcPr>
          <w:p w14:paraId="43C12964"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39</w:t>
            </w:r>
          </w:p>
        </w:tc>
        <w:tc>
          <w:tcPr>
            <w:tcW w:w="315" w:type="pct"/>
            <w:gridSpan w:val="2"/>
            <w:tcBorders>
              <w:top w:val="nil"/>
              <w:left w:val="nil"/>
              <w:bottom w:val="single" w:sz="8" w:space="0" w:color="auto"/>
              <w:right w:val="single" w:sz="8" w:space="0" w:color="auto"/>
            </w:tcBorders>
            <w:noWrap/>
            <w:vAlign w:val="bottom"/>
          </w:tcPr>
          <w:p w14:paraId="645DB70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53</w:t>
            </w:r>
          </w:p>
        </w:tc>
        <w:tc>
          <w:tcPr>
            <w:tcW w:w="316" w:type="pct"/>
            <w:gridSpan w:val="2"/>
            <w:tcBorders>
              <w:top w:val="nil"/>
              <w:left w:val="nil"/>
              <w:bottom w:val="single" w:sz="8" w:space="0" w:color="auto"/>
              <w:right w:val="single" w:sz="8" w:space="0" w:color="auto"/>
            </w:tcBorders>
            <w:vAlign w:val="bottom"/>
          </w:tcPr>
          <w:p w14:paraId="7A44196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73</w:t>
            </w:r>
          </w:p>
        </w:tc>
        <w:tc>
          <w:tcPr>
            <w:tcW w:w="315" w:type="pct"/>
            <w:gridSpan w:val="2"/>
            <w:tcBorders>
              <w:top w:val="nil"/>
              <w:left w:val="nil"/>
              <w:bottom w:val="single" w:sz="8" w:space="0" w:color="auto"/>
              <w:right w:val="single" w:sz="8" w:space="0" w:color="auto"/>
            </w:tcBorders>
            <w:vAlign w:val="bottom"/>
          </w:tcPr>
          <w:p w14:paraId="218F80A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68</w:t>
            </w:r>
          </w:p>
        </w:tc>
        <w:tc>
          <w:tcPr>
            <w:tcW w:w="313" w:type="pct"/>
            <w:gridSpan w:val="2"/>
            <w:tcBorders>
              <w:top w:val="nil"/>
              <w:left w:val="nil"/>
              <w:bottom w:val="single" w:sz="8" w:space="0" w:color="auto"/>
              <w:right w:val="single" w:sz="8" w:space="0" w:color="auto"/>
            </w:tcBorders>
            <w:vAlign w:val="bottom"/>
          </w:tcPr>
          <w:p w14:paraId="1947407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87</w:t>
            </w:r>
          </w:p>
        </w:tc>
        <w:tc>
          <w:tcPr>
            <w:tcW w:w="278" w:type="pct"/>
            <w:gridSpan w:val="2"/>
            <w:tcBorders>
              <w:top w:val="nil"/>
              <w:left w:val="nil"/>
              <w:bottom w:val="single" w:sz="8" w:space="0" w:color="auto"/>
              <w:right w:val="single" w:sz="8" w:space="0" w:color="auto"/>
            </w:tcBorders>
            <w:vAlign w:val="bottom"/>
          </w:tcPr>
          <w:p w14:paraId="5D7FE44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84</w:t>
            </w:r>
          </w:p>
        </w:tc>
        <w:tc>
          <w:tcPr>
            <w:tcW w:w="391" w:type="pct"/>
            <w:gridSpan w:val="2"/>
            <w:tcBorders>
              <w:top w:val="nil"/>
              <w:left w:val="nil"/>
              <w:bottom w:val="single" w:sz="8" w:space="0" w:color="auto"/>
              <w:right w:val="single" w:sz="8" w:space="0" w:color="auto"/>
            </w:tcBorders>
            <w:shd w:val="clear" w:color="000000" w:fill="FCD5B4"/>
            <w:noWrap/>
            <w:vAlign w:val="bottom"/>
          </w:tcPr>
          <w:p w14:paraId="0E6443BE" w14:textId="77777777" w:rsidR="002D03D6" w:rsidRPr="002D03D6" w:rsidRDefault="002D03D6" w:rsidP="002D03D6">
            <w:pPr>
              <w:spacing w:after="0" w:line="240" w:lineRule="auto"/>
              <w:jc w:val="right"/>
              <w:rPr>
                <w:rFonts w:ascii="Times New Roman" w:eastAsia="Times New Roman" w:hAnsi="Times New Roman"/>
                <w:color w:val="000000"/>
                <w:sz w:val="20"/>
                <w:szCs w:val="20"/>
              </w:rPr>
            </w:pPr>
            <w:r w:rsidRPr="002D03D6">
              <w:rPr>
                <w:rFonts w:ascii="Calibri" w:eastAsia="Times New Roman" w:hAnsi="Calibri"/>
                <w:color w:val="000000"/>
                <w:sz w:val="22"/>
                <w:szCs w:val="22"/>
              </w:rPr>
              <w:t>575</w:t>
            </w:r>
          </w:p>
        </w:tc>
      </w:tr>
      <w:tr w:rsidR="002D03D6" w:rsidRPr="002D03D6" w14:paraId="73227A40"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67C654E6"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Old clients</w:t>
            </w:r>
          </w:p>
        </w:tc>
        <w:tc>
          <w:tcPr>
            <w:tcW w:w="362" w:type="pct"/>
            <w:gridSpan w:val="2"/>
            <w:tcBorders>
              <w:top w:val="nil"/>
              <w:left w:val="nil"/>
              <w:bottom w:val="single" w:sz="8" w:space="0" w:color="auto"/>
              <w:right w:val="single" w:sz="8" w:space="0" w:color="auto"/>
            </w:tcBorders>
            <w:vAlign w:val="bottom"/>
          </w:tcPr>
          <w:p w14:paraId="3EB3E96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170DD2D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77</w:t>
            </w:r>
          </w:p>
        </w:tc>
        <w:tc>
          <w:tcPr>
            <w:tcW w:w="289" w:type="pct"/>
            <w:gridSpan w:val="2"/>
            <w:tcBorders>
              <w:top w:val="nil"/>
              <w:left w:val="nil"/>
              <w:bottom w:val="single" w:sz="8" w:space="0" w:color="auto"/>
              <w:right w:val="single" w:sz="8" w:space="0" w:color="auto"/>
            </w:tcBorders>
            <w:vAlign w:val="bottom"/>
          </w:tcPr>
          <w:p w14:paraId="085E1AFC"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358</w:t>
            </w:r>
          </w:p>
        </w:tc>
        <w:tc>
          <w:tcPr>
            <w:tcW w:w="288" w:type="pct"/>
            <w:tcBorders>
              <w:top w:val="nil"/>
              <w:left w:val="nil"/>
              <w:bottom w:val="single" w:sz="8" w:space="0" w:color="auto"/>
              <w:right w:val="single" w:sz="8" w:space="0" w:color="auto"/>
            </w:tcBorders>
            <w:vAlign w:val="bottom"/>
          </w:tcPr>
          <w:p w14:paraId="1D3DF4B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161</w:t>
            </w:r>
          </w:p>
        </w:tc>
        <w:tc>
          <w:tcPr>
            <w:tcW w:w="360" w:type="pct"/>
            <w:gridSpan w:val="4"/>
            <w:tcBorders>
              <w:top w:val="nil"/>
              <w:left w:val="nil"/>
              <w:bottom w:val="single" w:sz="8" w:space="0" w:color="auto"/>
              <w:right w:val="single" w:sz="8" w:space="0" w:color="auto"/>
            </w:tcBorders>
            <w:noWrap/>
            <w:vAlign w:val="bottom"/>
          </w:tcPr>
          <w:p w14:paraId="6CE1C8AD"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160</w:t>
            </w:r>
          </w:p>
        </w:tc>
        <w:tc>
          <w:tcPr>
            <w:tcW w:w="350" w:type="pct"/>
            <w:gridSpan w:val="2"/>
            <w:tcBorders>
              <w:top w:val="nil"/>
              <w:left w:val="nil"/>
              <w:bottom w:val="single" w:sz="8" w:space="0" w:color="auto"/>
              <w:right w:val="single" w:sz="8" w:space="0" w:color="auto"/>
            </w:tcBorders>
            <w:noWrap/>
            <w:vAlign w:val="bottom"/>
          </w:tcPr>
          <w:p w14:paraId="2CDC778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334</w:t>
            </w:r>
          </w:p>
        </w:tc>
        <w:tc>
          <w:tcPr>
            <w:tcW w:w="316" w:type="pct"/>
            <w:gridSpan w:val="2"/>
            <w:tcBorders>
              <w:top w:val="nil"/>
              <w:left w:val="nil"/>
              <w:bottom w:val="single" w:sz="8" w:space="0" w:color="auto"/>
              <w:right w:val="single" w:sz="8" w:space="0" w:color="auto"/>
            </w:tcBorders>
            <w:vAlign w:val="bottom"/>
          </w:tcPr>
          <w:p w14:paraId="20E2586D"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290</w:t>
            </w:r>
          </w:p>
        </w:tc>
        <w:tc>
          <w:tcPr>
            <w:tcW w:w="315" w:type="pct"/>
            <w:gridSpan w:val="2"/>
            <w:tcBorders>
              <w:top w:val="nil"/>
              <w:left w:val="nil"/>
              <w:bottom w:val="single" w:sz="8" w:space="0" w:color="auto"/>
              <w:right w:val="single" w:sz="8" w:space="0" w:color="auto"/>
            </w:tcBorders>
            <w:noWrap/>
            <w:vAlign w:val="bottom"/>
          </w:tcPr>
          <w:p w14:paraId="2667140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318</w:t>
            </w:r>
          </w:p>
        </w:tc>
        <w:tc>
          <w:tcPr>
            <w:tcW w:w="316" w:type="pct"/>
            <w:gridSpan w:val="2"/>
            <w:tcBorders>
              <w:top w:val="nil"/>
              <w:left w:val="nil"/>
              <w:bottom w:val="single" w:sz="8" w:space="0" w:color="auto"/>
              <w:right w:val="single" w:sz="8" w:space="0" w:color="auto"/>
            </w:tcBorders>
            <w:vAlign w:val="bottom"/>
          </w:tcPr>
          <w:p w14:paraId="5B7846DA"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445</w:t>
            </w:r>
          </w:p>
        </w:tc>
        <w:tc>
          <w:tcPr>
            <w:tcW w:w="315" w:type="pct"/>
            <w:gridSpan w:val="2"/>
            <w:tcBorders>
              <w:top w:val="nil"/>
              <w:left w:val="nil"/>
              <w:bottom w:val="single" w:sz="8" w:space="0" w:color="auto"/>
              <w:right w:val="single" w:sz="8" w:space="0" w:color="auto"/>
            </w:tcBorders>
            <w:vAlign w:val="bottom"/>
          </w:tcPr>
          <w:p w14:paraId="3043122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318</w:t>
            </w:r>
          </w:p>
        </w:tc>
        <w:tc>
          <w:tcPr>
            <w:tcW w:w="313" w:type="pct"/>
            <w:gridSpan w:val="2"/>
            <w:tcBorders>
              <w:top w:val="nil"/>
              <w:left w:val="nil"/>
              <w:bottom w:val="single" w:sz="8" w:space="0" w:color="auto"/>
              <w:right w:val="single" w:sz="8" w:space="0" w:color="auto"/>
            </w:tcBorders>
            <w:vAlign w:val="bottom"/>
          </w:tcPr>
          <w:p w14:paraId="181B5C4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325</w:t>
            </w:r>
          </w:p>
        </w:tc>
        <w:tc>
          <w:tcPr>
            <w:tcW w:w="278" w:type="pct"/>
            <w:gridSpan w:val="2"/>
            <w:tcBorders>
              <w:top w:val="nil"/>
              <w:left w:val="nil"/>
              <w:bottom w:val="single" w:sz="8" w:space="0" w:color="auto"/>
              <w:right w:val="single" w:sz="8" w:space="0" w:color="auto"/>
            </w:tcBorders>
            <w:vAlign w:val="bottom"/>
          </w:tcPr>
          <w:p w14:paraId="6CAFAC9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634</w:t>
            </w:r>
          </w:p>
        </w:tc>
        <w:tc>
          <w:tcPr>
            <w:tcW w:w="391" w:type="pct"/>
            <w:gridSpan w:val="2"/>
            <w:tcBorders>
              <w:top w:val="nil"/>
              <w:left w:val="nil"/>
              <w:bottom w:val="single" w:sz="8" w:space="0" w:color="auto"/>
              <w:right w:val="single" w:sz="8" w:space="0" w:color="auto"/>
            </w:tcBorders>
            <w:shd w:val="clear" w:color="000000" w:fill="FCD5B4"/>
            <w:noWrap/>
            <w:vAlign w:val="bottom"/>
          </w:tcPr>
          <w:p w14:paraId="2A7C06ED" w14:textId="77777777" w:rsidR="002D03D6" w:rsidRPr="002D03D6" w:rsidRDefault="002D03D6" w:rsidP="002D03D6">
            <w:pPr>
              <w:spacing w:after="0" w:line="240" w:lineRule="auto"/>
              <w:jc w:val="right"/>
              <w:rPr>
                <w:rFonts w:ascii="Times New Roman" w:eastAsia="Times New Roman" w:hAnsi="Times New Roman"/>
                <w:color w:val="000000"/>
                <w:sz w:val="20"/>
                <w:szCs w:val="20"/>
              </w:rPr>
            </w:pPr>
            <w:r w:rsidRPr="002D03D6">
              <w:rPr>
                <w:rFonts w:ascii="Calibri" w:eastAsia="Times New Roman" w:hAnsi="Calibri"/>
                <w:color w:val="000000"/>
                <w:sz w:val="22"/>
                <w:szCs w:val="22"/>
              </w:rPr>
              <w:t>3420</w:t>
            </w:r>
          </w:p>
        </w:tc>
      </w:tr>
      <w:tr w:rsidR="002D03D6" w:rsidRPr="002D03D6" w14:paraId="5878909D"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0CB8E662"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At Camp</w:t>
            </w:r>
          </w:p>
        </w:tc>
        <w:tc>
          <w:tcPr>
            <w:tcW w:w="362" w:type="pct"/>
            <w:gridSpan w:val="2"/>
            <w:tcBorders>
              <w:top w:val="nil"/>
              <w:left w:val="nil"/>
              <w:bottom w:val="single" w:sz="8" w:space="0" w:color="auto"/>
              <w:right w:val="single" w:sz="8" w:space="0" w:color="auto"/>
            </w:tcBorders>
            <w:vAlign w:val="bottom"/>
          </w:tcPr>
          <w:p w14:paraId="2C6AFE44"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1FA9472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9" w:type="pct"/>
            <w:gridSpan w:val="2"/>
            <w:tcBorders>
              <w:top w:val="nil"/>
              <w:left w:val="nil"/>
              <w:bottom w:val="single" w:sz="8" w:space="0" w:color="auto"/>
              <w:right w:val="single" w:sz="8" w:space="0" w:color="auto"/>
            </w:tcBorders>
            <w:vAlign w:val="bottom"/>
          </w:tcPr>
          <w:p w14:paraId="3C1C665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tcBorders>
              <w:top w:val="nil"/>
              <w:left w:val="nil"/>
              <w:bottom w:val="single" w:sz="8" w:space="0" w:color="auto"/>
              <w:right w:val="single" w:sz="8" w:space="0" w:color="auto"/>
            </w:tcBorders>
            <w:vAlign w:val="bottom"/>
          </w:tcPr>
          <w:p w14:paraId="288EB4A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60" w:type="pct"/>
            <w:gridSpan w:val="4"/>
            <w:tcBorders>
              <w:top w:val="nil"/>
              <w:left w:val="nil"/>
              <w:bottom w:val="single" w:sz="8" w:space="0" w:color="auto"/>
              <w:right w:val="single" w:sz="8" w:space="0" w:color="auto"/>
            </w:tcBorders>
            <w:noWrap/>
            <w:vAlign w:val="bottom"/>
          </w:tcPr>
          <w:p w14:paraId="05B63CF9"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50" w:type="pct"/>
            <w:gridSpan w:val="2"/>
            <w:tcBorders>
              <w:top w:val="nil"/>
              <w:left w:val="nil"/>
              <w:bottom w:val="single" w:sz="8" w:space="0" w:color="auto"/>
              <w:right w:val="single" w:sz="8" w:space="0" w:color="auto"/>
            </w:tcBorders>
            <w:noWrap/>
            <w:vAlign w:val="bottom"/>
          </w:tcPr>
          <w:p w14:paraId="3B4DD40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33CCEE6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5" w:type="pct"/>
            <w:gridSpan w:val="2"/>
            <w:tcBorders>
              <w:top w:val="nil"/>
              <w:left w:val="nil"/>
              <w:bottom w:val="single" w:sz="8" w:space="0" w:color="auto"/>
              <w:right w:val="single" w:sz="8" w:space="0" w:color="auto"/>
            </w:tcBorders>
            <w:noWrap/>
            <w:vAlign w:val="bottom"/>
          </w:tcPr>
          <w:p w14:paraId="57E20283"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14873E6C"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5" w:type="pct"/>
            <w:gridSpan w:val="2"/>
            <w:tcBorders>
              <w:top w:val="nil"/>
              <w:left w:val="nil"/>
              <w:bottom w:val="single" w:sz="8" w:space="0" w:color="auto"/>
              <w:right w:val="single" w:sz="8" w:space="0" w:color="auto"/>
            </w:tcBorders>
            <w:vAlign w:val="bottom"/>
          </w:tcPr>
          <w:p w14:paraId="23727F1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3" w:type="pct"/>
            <w:gridSpan w:val="2"/>
            <w:tcBorders>
              <w:top w:val="nil"/>
              <w:left w:val="nil"/>
              <w:bottom w:val="single" w:sz="8" w:space="0" w:color="auto"/>
              <w:right w:val="single" w:sz="8" w:space="0" w:color="auto"/>
            </w:tcBorders>
            <w:vAlign w:val="bottom"/>
          </w:tcPr>
          <w:p w14:paraId="7A83591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78" w:type="pct"/>
            <w:gridSpan w:val="2"/>
            <w:tcBorders>
              <w:top w:val="nil"/>
              <w:left w:val="nil"/>
              <w:bottom w:val="single" w:sz="8" w:space="0" w:color="auto"/>
              <w:right w:val="single" w:sz="8" w:space="0" w:color="auto"/>
            </w:tcBorders>
            <w:vAlign w:val="bottom"/>
          </w:tcPr>
          <w:p w14:paraId="1BFECF15"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129</w:t>
            </w:r>
          </w:p>
        </w:tc>
        <w:tc>
          <w:tcPr>
            <w:tcW w:w="391" w:type="pct"/>
            <w:gridSpan w:val="2"/>
            <w:tcBorders>
              <w:top w:val="nil"/>
              <w:left w:val="nil"/>
              <w:bottom w:val="single" w:sz="8" w:space="0" w:color="auto"/>
              <w:right w:val="single" w:sz="8" w:space="0" w:color="auto"/>
            </w:tcBorders>
            <w:shd w:val="clear" w:color="000000" w:fill="FCD5B4"/>
            <w:noWrap/>
            <w:vAlign w:val="bottom"/>
          </w:tcPr>
          <w:p w14:paraId="195B23C9" w14:textId="77777777" w:rsidR="002D03D6" w:rsidRPr="002D03D6" w:rsidRDefault="002D03D6" w:rsidP="002D03D6">
            <w:pPr>
              <w:spacing w:after="0" w:line="240" w:lineRule="auto"/>
              <w:jc w:val="right"/>
              <w:rPr>
                <w:rFonts w:ascii="Times New Roman" w:eastAsia="Times New Roman" w:hAnsi="Times New Roman"/>
                <w:color w:val="000000"/>
                <w:sz w:val="20"/>
                <w:szCs w:val="20"/>
              </w:rPr>
            </w:pPr>
            <w:r w:rsidRPr="002D03D6">
              <w:rPr>
                <w:rFonts w:ascii="Calibri" w:eastAsia="Times New Roman" w:hAnsi="Calibri"/>
                <w:color w:val="000000"/>
                <w:sz w:val="22"/>
                <w:szCs w:val="22"/>
              </w:rPr>
              <w:t>129</w:t>
            </w:r>
          </w:p>
        </w:tc>
      </w:tr>
      <w:tr w:rsidR="002D03D6" w:rsidRPr="002D03D6" w14:paraId="46DD9034" w14:textId="77777777" w:rsidTr="00DF06D4">
        <w:trPr>
          <w:trHeight w:val="315"/>
        </w:trPr>
        <w:tc>
          <w:tcPr>
            <w:tcW w:w="5000" w:type="pct"/>
            <w:gridSpan w:val="29"/>
            <w:tcBorders>
              <w:top w:val="nil"/>
              <w:left w:val="single" w:sz="8" w:space="0" w:color="auto"/>
              <w:bottom w:val="single" w:sz="8" w:space="0" w:color="auto"/>
              <w:right w:val="single" w:sz="8" w:space="0" w:color="auto"/>
            </w:tcBorders>
            <w:noWrap/>
            <w:vAlign w:val="bottom"/>
            <w:hideMark/>
          </w:tcPr>
          <w:p w14:paraId="2450B286" w14:textId="77777777" w:rsidR="002D03D6" w:rsidRPr="002D03D6" w:rsidRDefault="002D03D6" w:rsidP="002D03D6">
            <w:pPr>
              <w:spacing w:after="0" w:line="240" w:lineRule="auto"/>
              <w:jc w:val="center"/>
              <w:rPr>
                <w:rFonts w:ascii="Times New Roman" w:eastAsia="Times New Roman" w:hAnsi="Times New Roman"/>
                <w:color w:val="000000"/>
                <w:sz w:val="20"/>
                <w:szCs w:val="20"/>
              </w:rPr>
            </w:pPr>
            <w:r w:rsidRPr="002D03D6">
              <w:rPr>
                <w:rFonts w:ascii="Times New Roman" w:eastAsia="Times New Roman" w:hAnsi="Times New Roman"/>
                <w:b/>
                <w:sz w:val="20"/>
                <w:szCs w:val="20"/>
              </w:rPr>
              <w:t>Ear  impressions taken</w:t>
            </w:r>
          </w:p>
        </w:tc>
      </w:tr>
      <w:tr w:rsidR="002D03D6" w:rsidRPr="002D03D6" w14:paraId="6376909B"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3CF1E658"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lastRenderedPageBreak/>
              <w:t>Free-of-cost</w:t>
            </w:r>
          </w:p>
        </w:tc>
        <w:tc>
          <w:tcPr>
            <w:tcW w:w="362" w:type="pct"/>
            <w:gridSpan w:val="2"/>
            <w:tcBorders>
              <w:top w:val="nil"/>
              <w:left w:val="nil"/>
              <w:bottom w:val="single" w:sz="8" w:space="0" w:color="auto"/>
              <w:right w:val="single" w:sz="8" w:space="0" w:color="auto"/>
            </w:tcBorders>
            <w:vAlign w:val="bottom"/>
          </w:tcPr>
          <w:p w14:paraId="271E947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5B3157B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74</w:t>
            </w:r>
          </w:p>
        </w:tc>
        <w:tc>
          <w:tcPr>
            <w:tcW w:w="289" w:type="pct"/>
            <w:gridSpan w:val="2"/>
            <w:tcBorders>
              <w:top w:val="nil"/>
              <w:left w:val="nil"/>
              <w:bottom w:val="single" w:sz="8" w:space="0" w:color="auto"/>
              <w:right w:val="single" w:sz="8" w:space="0" w:color="auto"/>
            </w:tcBorders>
            <w:vAlign w:val="bottom"/>
          </w:tcPr>
          <w:p w14:paraId="0EFDF453"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317</w:t>
            </w:r>
          </w:p>
        </w:tc>
        <w:tc>
          <w:tcPr>
            <w:tcW w:w="367" w:type="pct"/>
            <w:gridSpan w:val="3"/>
            <w:tcBorders>
              <w:top w:val="nil"/>
              <w:left w:val="nil"/>
              <w:bottom w:val="single" w:sz="8" w:space="0" w:color="auto"/>
              <w:right w:val="single" w:sz="8" w:space="0" w:color="auto"/>
            </w:tcBorders>
            <w:vAlign w:val="bottom"/>
          </w:tcPr>
          <w:p w14:paraId="3F92D185"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148</w:t>
            </w:r>
          </w:p>
        </w:tc>
        <w:tc>
          <w:tcPr>
            <w:tcW w:w="281" w:type="pct"/>
            <w:gridSpan w:val="2"/>
            <w:tcBorders>
              <w:top w:val="nil"/>
              <w:left w:val="nil"/>
              <w:bottom w:val="single" w:sz="8" w:space="0" w:color="auto"/>
              <w:right w:val="single" w:sz="8" w:space="0" w:color="auto"/>
            </w:tcBorders>
            <w:noWrap/>
            <w:vAlign w:val="bottom"/>
          </w:tcPr>
          <w:p w14:paraId="7E7CAC1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163</w:t>
            </w:r>
          </w:p>
        </w:tc>
        <w:tc>
          <w:tcPr>
            <w:tcW w:w="350" w:type="pct"/>
            <w:gridSpan w:val="2"/>
            <w:tcBorders>
              <w:top w:val="nil"/>
              <w:left w:val="nil"/>
              <w:bottom w:val="single" w:sz="8" w:space="0" w:color="auto"/>
              <w:right w:val="single" w:sz="8" w:space="0" w:color="auto"/>
            </w:tcBorders>
            <w:noWrap/>
            <w:vAlign w:val="bottom"/>
          </w:tcPr>
          <w:p w14:paraId="0FE2C0D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337</w:t>
            </w:r>
          </w:p>
        </w:tc>
        <w:tc>
          <w:tcPr>
            <w:tcW w:w="316" w:type="pct"/>
            <w:gridSpan w:val="2"/>
            <w:tcBorders>
              <w:top w:val="nil"/>
              <w:left w:val="nil"/>
              <w:bottom w:val="single" w:sz="8" w:space="0" w:color="auto"/>
              <w:right w:val="single" w:sz="8" w:space="0" w:color="auto"/>
            </w:tcBorders>
            <w:vAlign w:val="bottom"/>
          </w:tcPr>
          <w:p w14:paraId="090D449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301</w:t>
            </w:r>
          </w:p>
        </w:tc>
        <w:tc>
          <w:tcPr>
            <w:tcW w:w="315" w:type="pct"/>
            <w:gridSpan w:val="2"/>
            <w:tcBorders>
              <w:top w:val="nil"/>
              <w:left w:val="nil"/>
              <w:bottom w:val="single" w:sz="8" w:space="0" w:color="auto"/>
              <w:right w:val="single" w:sz="8" w:space="0" w:color="auto"/>
            </w:tcBorders>
            <w:noWrap/>
            <w:vAlign w:val="bottom"/>
          </w:tcPr>
          <w:p w14:paraId="5D0CFCB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246</w:t>
            </w:r>
          </w:p>
        </w:tc>
        <w:tc>
          <w:tcPr>
            <w:tcW w:w="316" w:type="pct"/>
            <w:gridSpan w:val="2"/>
            <w:tcBorders>
              <w:top w:val="nil"/>
              <w:left w:val="nil"/>
              <w:bottom w:val="single" w:sz="8" w:space="0" w:color="auto"/>
              <w:right w:val="single" w:sz="8" w:space="0" w:color="auto"/>
            </w:tcBorders>
            <w:vAlign w:val="bottom"/>
          </w:tcPr>
          <w:p w14:paraId="5647EA9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464</w:t>
            </w:r>
          </w:p>
        </w:tc>
        <w:tc>
          <w:tcPr>
            <w:tcW w:w="315" w:type="pct"/>
            <w:gridSpan w:val="2"/>
            <w:tcBorders>
              <w:top w:val="nil"/>
              <w:left w:val="nil"/>
              <w:bottom w:val="single" w:sz="8" w:space="0" w:color="auto"/>
              <w:right w:val="single" w:sz="8" w:space="0" w:color="auto"/>
            </w:tcBorders>
            <w:vAlign w:val="bottom"/>
          </w:tcPr>
          <w:p w14:paraId="1FFFBB9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220</w:t>
            </w:r>
          </w:p>
        </w:tc>
        <w:tc>
          <w:tcPr>
            <w:tcW w:w="313" w:type="pct"/>
            <w:gridSpan w:val="2"/>
            <w:tcBorders>
              <w:top w:val="nil"/>
              <w:left w:val="nil"/>
              <w:bottom w:val="single" w:sz="8" w:space="0" w:color="auto"/>
              <w:right w:val="single" w:sz="8" w:space="0" w:color="auto"/>
            </w:tcBorders>
            <w:vAlign w:val="bottom"/>
          </w:tcPr>
          <w:p w14:paraId="30CB3DD5" w14:textId="77777777" w:rsidR="002D03D6" w:rsidRPr="002D03D6" w:rsidRDefault="002D03D6" w:rsidP="002D03D6">
            <w:pPr>
              <w:spacing w:after="0" w:line="240" w:lineRule="auto"/>
              <w:jc w:val="right"/>
              <w:rPr>
                <w:rFonts w:ascii="Times New Roman" w:eastAsia="Times New Roman" w:hAnsi="Times New Roman"/>
                <w:color w:val="000000" w:themeColor="text1"/>
                <w:sz w:val="20"/>
                <w:szCs w:val="20"/>
              </w:rPr>
            </w:pPr>
            <w:r w:rsidRPr="002D03D6">
              <w:rPr>
                <w:rFonts w:ascii="Calibri" w:eastAsia="Times New Roman" w:hAnsi="Calibri"/>
                <w:color w:val="000000"/>
                <w:sz w:val="22"/>
                <w:szCs w:val="22"/>
              </w:rPr>
              <w:t>167</w:t>
            </w:r>
          </w:p>
        </w:tc>
        <w:tc>
          <w:tcPr>
            <w:tcW w:w="278" w:type="pct"/>
            <w:gridSpan w:val="2"/>
            <w:tcBorders>
              <w:top w:val="nil"/>
              <w:left w:val="nil"/>
              <w:bottom w:val="single" w:sz="8" w:space="0" w:color="auto"/>
              <w:right w:val="single" w:sz="8" w:space="0" w:color="auto"/>
            </w:tcBorders>
            <w:vAlign w:val="bottom"/>
          </w:tcPr>
          <w:p w14:paraId="000FE8E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750</w:t>
            </w:r>
          </w:p>
        </w:tc>
        <w:tc>
          <w:tcPr>
            <w:tcW w:w="391" w:type="pct"/>
            <w:gridSpan w:val="2"/>
            <w:tcBorders>
              <w:top w:val="nil"/>
              <w:left w:val="nil"/>
              <w:bottom w:val="single" w:sz="8" w:space="0" w:color="auto"/>
              <w:right w:val="single" w:sz="8" w:space="0" w:color="auto"/>
            </w:tcBorders>
            <w:shd w:val="clear" w:color="000000" w:fill="FCD5B4"/>
            <w:noWrap/>
            <w:vAlign w:val="bottom"/>
          </w:tcPr>
          <w:p w14:paraId="7D669532" w14:textId="77777777" w:rsidR="002D03D6" w:rsidRPr="002D03D6" w:rsidRDefault="002D03D6" w:rsidP="002D03D6">
            <w:pPr>
              <w:jc w:val="right"/>
              <w:rPr>
                <w:rFonts w:ascii="Times New Roman" w:eastAsia="Times New Roman" w:hAnsi="Times New Roman"/>
                <w:color w:val="000000"/>
                <w:sz w:val="20"/>
                <w:szCs w:val="20"/>
              </w:rPr>
            </w:pPr>
            <w:r w:rsidRPr="002D03D6">
              <w:rPr>
                <w:rFonts w:eastAsia="Times New Roman"/>
                <w:color w:val="000000"/>
              </w:rPr>
              <w:t>3187</w:t>
            </w:r>
          </w:p>
        </w:tc>
      </w:tr>
      <w:tr w:rsidR="002D03D6" w:rsidRPr="002D03D6" w14:paraId="390C338D"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56967215"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100% payment</w:t>
            </w:r>
          </w:p>
        </w:tc>
        <w:tc>
          <w:tcPr>
            <w:tcW w:w="362" w:type="pct"/>
            <w:gridSpan w:val="2"/>
            <w:tcBorders>
              <w:top w:val="nil"/>
              <w:left w:val="nil"/>
              <w:bottom w:val="single" w:sz="8" w:space="0" w:color="auto"/>
              <w:right w:val="single" w:sz="8" w:space="0" w:color="auto"/>
            </w:tcBorders>
            <w:vAlign w:val="bottom"/>
          </w:tcPr>
          <w:p w14:paraId="64A37F6C"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6F5C2C5F"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45</w:t>
            </w:r>
          </w:p>
        </w:tc>
        <w:tc>
          <w:tcPr>
            <w:tcW w:w="289" w:type="pct"/>
            <w:gridSpan w:val="2"/>
            <w:tcBorders>
              <w:top w:val="nil"/>
              <w:left w:val="nil"/>
              <w:bottom w:val="single" w:sz="8" w:space="0" w:color="auto"/>
              <w:right w:val="single" w:sz="8" w:space="0" w:color="auto"/>
            </w:tcBorders>
            <w:vAlign w:val="bottom"/>
          </w:tcPr>
          <w:p w14:paraId="3E1F260F"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399</w:t>
            </w:r>
          </w:p>
        </w:tc>
        <w:tc>
          <w:tcPr>
            <w:tcW w:w="367" w:type="pct"/>
            <w:gridSpan w:val="3"/>
            <w:tcBorders>
              <w:top w:val="nil"/>
              <w:left w:val="nil"/>
              <w:bottom w:val="single" w:sz="8" w:space="0" w:color="auto"/>
              <w:right w:val="single" w:sz="8" w:space="0" w:color="auto"/>
            </w:tcBorders>
            <w:vAlign w:val="bottom"/>
          </w:tcPr>
          <w:p w14:paraId="4C03D68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162</w:t>
            </w:r>
          </w:p>
        </w:tc>
        <w:tc>
          <w:tcPr>
            <w:tcW w:w="281" w:type="pct"/>
            <w:gridSpan w:val="2"/>
            <w:tcBorders>
              <w:top w:val="nil"/>
              <w:left w:val="nil"/>
              <w:bottom w:val="single" w:sz="8" w:space="0" w:color="auto"/>
              <w:right w:val="single" w:sz="8" w:space="0" w:color="auto"/>
            </w:tcBorders>
            <w:noWrap/>
            <w:vAlign w:val="bottom"/>
          </w:tcPr>
          <w:p w14:paraId="4A48F08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140</w:t>
            </w:r>
          </w:p>
        </w:tc>
        <w:tc>
          <w:tcPr>
            <w:tcW w:w="350" w:type="pct"/>
            <w:gridSpan w:val="2"/>
            <w:tcBorders>
              <w:top w:val="nil"/>
              <w:left w:val="nil"/>
              <w:bottom w:val="single" w:sz="8" w:space="0" w:color="auto"/>
              <w:right w:val="single" w:sz="8" w:space="0" w:color="auto"/>
            </w:tcBorders>
            <w:noWrap/>
            <w:vAlign w:val="bottom"/>
          </w:tcPr>
          <w:p w14:paraId="6B40207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315</w:t>
            </w:r>
          </w:p>
        </w:tc>
        <w:tc>
          <w:tcPr>
            <w:tcW w:w="316" w:type="pct"/>
            <w:gridSpan w:val="2"/>
            <w:tcBorders>
              <w:top w:val="nil"/>
              <w:left w:val="nil"/>
              <w:bottom w:val="single" w:sz="8" w:space="0" w:color="auto"/>
              <w:right w:val="single" w:sz="8" w:space="0" w:color="auto"/>
            </w:tcBorders>
            <w:vAlign w:val="bottom"/>
          </w:tcPr>
          <w:p w14:paraId="162A62A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250</w:t>
            </w:r>
          </w:p>
        </w:tc>
        <w:tc>
          <w:tcPr>
            <w:tcW w:w="315" w:type="pct"/>
            <w:gridSpan w:val="2"/>
            <w:tcBorders>
              <w:top w:val="nil"/>
              <w:left w:val="nil"/>
              <w:bottom w:val="single" w:sz="8" w:space="0" w:color="auto"/>
              <w:right w:val="single" w:sz="8" w:space="0" w:color="auto"/>
            </w:tcBorders>
            <w:noWrap/>
            <w:vAlign w:val="bottom"/>
          </w:tcPr>
          <w:p w14:paraId="73167574"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371</w:t>
            </w:r>
          </w:p>
        </w:tc>
        <w:tc>
          <w:tcPr>
            <w:tcW w:w="316" w:type="pct"/>
            <w:gridSpan w:val="2"/>
            <w:tcBorders>
              <w:top w:val="nil"/>
              <w:left w:val="nil"/>
              <w:bottom w:val="single" w:sz="8" w:space="0" w:color="auto"/>
              <w:right w:val="single" w:sz="8" w:space="0" w:color="auto"/>
            </w:tcBorders>
            <w:vAlign w:val="bottom"/>
          </w:tcPr>
          <w:p w14:paraId="3FA4E17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418</w:t>
            </w:r>
          </w:p>
        </w:tc>
        <w:tc>
          <w:tcPr>
            <w:tcW w:w="315" w:type="pct"/>
            <w:gridSpan w:val="2"/>
            <w:tcBorders>
              <w:top w:val="nil"/>
              <w:left w:val="nil"/>
              <w:bottom w:val="single" w:sz="8" w:space="0" w:color="auto"/>
              <w:right w:val="single" w:sz="8" w:space="0" w:color="auto"/>
            </w:tcBorders>
            <w:vAlign w:val="bottom"/>
          </w:tcPr>
          <w:p w14:paraId="336A9C0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413</w:t>
            </w:r>
          </w:p>
        </w:tc>
        <w:tc>
          <w:tcPr>
            <w:tcW w:w="313" w:type="pct"/>
            <w:gridSpan w:val="2"/>
            <w:tcBorders>
              <w:top w:val="nil"/>
              <w:left w:val="nil"/>
              <w:bottom w:val="single" w:sz="8" w:space="0" w:color="auto"/>
              <w:right w:val="single" w:sz="8" w:space="0" w:color="auto"/>
            </w:tcBorders>
            <w:vAlign w:val="bottom"/>
          </w:tcPr>
          <w:p w14:paraId="1BF06D7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541</w:t>
            </w:r>
          </w:p>
        </w:tc>
        <w:tc>
          <w:tcPr>
            <w:tcW w:w="278" w:type="pct"/>
            <w:gridSpan w:val="2"/>
            <w:tcBorders>
              <w:top w:val="nil"/>
              <w:left w:val="nil"/>
              <w:bottom w:val="single" w:sz="8" w:space="0" w:color="auto"/>
              <w:right w:val="single" w:sz="8" w:space="0" w:color="auto"/>
            </w:tcBorders>
            <w:vAlign w:val="bottom"/>
          </w:tcPr>
          <w:p w14:paraId="71A36B0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547</w:t>
            </w:r>
          </w:p>
        </w:tc>
        <w:tc>
          <w:tcPr>
            <w:tcW w:w="391" w:type="pct"/>
            <w:gridSpan w:val="2"/>
            <w:tcBorders>
              <w:top w:val="nil"/>
              <w:left w:val="nil"/>
              <w:bottom w:val="single" w:sz="8" w:space="0" w:color="auto"/>
              <w:right w:val="single" w:sz="8" w:space="0" w:color="auto"/>
            </w:tcBorders>
            <w:shd w:val="clear" w:color="000000" w:fill="FCD5B4"/>
            <w:noWrap/>
            <w:vAlign w:val="bottom"/>
          </w:tcPr>
          <w:p w14:paraId="254DE9B9" w14:textId="77777777" w:rsidR="002D03D6" w:rsidRPr="002D03D6" w:rsidRDefault="002D03D6" w:rsidP="002D03D6">
            <w:pPr>
              <w:jc w:val="right"/>
              <w:rPr>
                <w:rFonts w:ascii="Times New Roman" w:eastAsia="Times New Roman" w:hAnsi="Times New Roman"/>
                <w:color w:val="000000"/>
                <w:sz w:val="20"/>
                <w:szCs w:val="20"/>
              </w:rPr>
            </w:pPr>
            <w:r w:rsidRPr="002D03D6">
              <w:rPr>
                <w:rFonts w:eastAsia="Times New Roman"/>
                <w:color w:val="000000"/>
              </w:rPr>
              <w:t>3601</w:t>
            </w:r>
          </w:p>
        </w:tc>
      </w:tr>
      <w:tr w:rsidR="002D03D6" w:rsidRPr="002D03D6" w14:paraId="71B7BDC9"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24227DCB"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 xml:space="preserve">Ear </w:t>
            </w:r>
            <w:proofErr w:type="spellStart"/>
            <w:r w:rsidRPr="002D03D6">
              <w:rPr>
                <w:rFonts w:ascii="Times New Roman" w:eastAsia="Times New Roman" w:hAnsi="Times New Roman"/>
                <w:sz w:val="20"/>
                <w:szCs w:val="20"/>
              </w:rPr>
              <w:t>imprn</w:t>
            </w:r>
            <w:proofErr w:type="spellEnd"/>
            <w:r w:rsidRPr="002D03D6">
              <w:rPr>
                <w:rFonts w:ascii="Times New Roman" w:eastAsia="Times New Roman" w:hAnsi="Times New Roman"/>
                <w:sz w:val="20"/>
                <w:szCs w:val="20"/>
              </w:rPr>
              <w:t xml:space="preserve"> taken-camp</w:t>
            </w:r>
          </w:p>
        </w:tc>
        <w:tc>
          <w:tcPr>
            <w:tcW w:w="362" w:type="pct"/>
            <w:gridSpan w:val="2"/>
            <w:tcBorders>
              <w:top w:val="nil"/>
              <w:left w:val="nil"/>
              <w:bottom w:val="single" w:sz="8" w:space="0" w:color="auto"/>
              <w:right w:val="single" w:sz="8" w:space="0" w:color="auto"/>
            </w:tcBorders>
            <w:vAlign w:val="bottom"/>
          </w:tcPr>
          <w:p w14:paraId="5A4098D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7B34E7AA"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9" w:type="pct"/>
            <w:gridSpan w:val="2"/>
            <w:tcBorders>
              <w:top w:val="nil"/>
              <w:left w:val="nil"/>
              <w:bottom w:val="single" w:sz="8" w:space="0" w:color="auto"/>
              <w:right w:val="single" w:sz="8" w:space="0" w:color="auto"/>
            </w:tcBorders>
            <w:vAlign w:val="bottom"/>
          </w:tcPr>
          <w:p w14:paraId="37A86A5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67" w:type="pct"/>
            <w:gridSpan w:val="3"/>
            <w:tcBorders>
              <w:top w:val="nil"/>
              <w:left w:val="nil"/>
              <w:bottom w:val="single" w:sz="8" w:space="0" w:color="auto"/>
              <w:right w:val="single" w:sz="8" w:space="0" w:color="auto"/>
            </w:tcBorders>
            <w:vAlign w:val="bottom"/>
          </w:tcPr>
          <w:p w14:paraId="5304F9CD"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1" w:type="pct"/>
            <w:gridSpan w:val="2"/>
            <w:tcBorders>
              <w:top w:val="nil"/>
              <w:left w:val="nil"/>
              <w:bottom w:val="single" w:sz="8" w:space="0" w:color="auto"/>
              <w:right w:val="single" w:sz="8" w:space="0" w:color="auto"/>
            </w:tcBorders>
            <w:noWrap/>
            <w:vAlign w:val="bottom"/>
          </w:tcPr>
          <w:p w14:paraId="00F0180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50" w:type="pct"/>
            <w:gridSpan w:val="2"/>
            <w:tcBorders>
              <w:top w:val="nil"/>
              <w:left w:val="nil"/>
              <w:bottom w:val="single" w:sz="8" w:space="0" w:color="auto"/>
              <w:right w:val="single" w:sz="8" w:space="0" w:color="auto"/>
            </w:tcBorders>
            <w:noWrap/>
            <w:vAlign w:val="bottom"/>
          </w:tcPr>
          <w:p w14:paraId="15D65CE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5BB6984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5" w:type="pct"/>
            <w:gridSpan w:val="2"/>
            <w:tcBorders>
              <w:top w:val="nil"/>
              <w:left w:val="nil"/>
              <w:bottom w:val="single" w:sz="8" w:space="0" w:color="auto"/>
              <w:right w:val="single" w:sz="8" w:space="0" w:color="auto"/>
            </w:tcBorders>
            <w:noWrap/>
            <w:vAlign w:val="bottom"/>
          </w:tcPr>
          <w:p w14:paraId="06FDC8E3"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51104E7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5" w:type="pct"/>
            <w:gridSpan w:val="2"/>
            <w:tcBorders>
              <w:top w:val="nil"/>
              <w:left w:val="nil"/>
              <w:bottom w:val="single" w:sz="8" w:space="0" w:color="auto"/>
              <w:right w:val="single" w:sz="8" w:space="0" w:color="auto"/>
            </w:tcBorders>
            <w:vAlign w:val="bottom"/>
          </w:tcPr>
          <w:p w14:paraId="799FB05A"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3" w:type="pct"/>
            <w:gridSpan w:val="2"/>
            <w:tcBorders>
              <w:top w:val="nil"/>
              <w:left w:val="nil"/>
              <w:bottom w:val="single" w:sz="8" w:space="0" w:color="auto"/>
              <w:right w:val="single" w:sz="8" w:space="0" w:color="auto"/>
            </w:tcBorders>
            <w:vAlign w:val="bottom"/>
          </w:tcPr>
          <w:p w14:paraId="7E3D6D9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78" w:type="pct"/>
            <w:gridSpan w:val="2"/>
            <w:tcBorders>
              <w:top w:val="nil"/>
              <w:left w:val="nil"/>
              <w:bottom w:val="single" w:sz="8" w:space="0" w:color="auto"/>
              <w:right w:val="single" w:sz="8" w:space="0" w:color="auto"/>
            </w:tcBorders>
            <w:vAlign w:val="bottom"/>
          </w:tcPr>
          <w:p w14:paraId="15A1641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129</w:t>
            </w:r>
          </w:p>
        </w:tc>
        <w:tc>
          <w:tcPr>
            <w:tcW w:w="391" w:type="pct"/>
            <w:gridSpan w:val="2"/>
            <w:tcBorders>
              <w:top w:val="nil"/>
              <w:left w:val="nil"/>
              <w:bottom w:val="single" w:sz="8" w:space="0" w:color="auto"/>
              <w:right w:val="single" w:sz="8" w:space="0" w:color="auto"/>
            </w:tcBorders>
            <w:shd w:val="clear" w:color="000000" w:fill="FCD5B4"/>
            <w:noWrap/>
            <w:vAlign w:val="bottom"/>
          </w:tcPr>
          <w:p w14:paraId="6B88948C" w14:textId="77777777" w:rsidR="002D03D6" w:rsidRPr="002D03D6" w:rsidRDefault="002D03D6" w:rsidP="002D03D6">
            <w:pPr>
              <w:jc w:val="right"/>
              <w:rPr>
                <w:rFonts w:ascii="Times New Roman" w:eastAsia="Times New Roman" w:hAnsi="Times New Roman"/>
                <w:color w:val="000000"/>
                <w:sz w:val="20"/>
                <w:szCs w:val="20"/>
              </w:rPr>
            </w:pPr>
            <w:r w:rsidRPr="002D03D6">
              <w:rPr>
                <w:rFonts w:eastAsia="Times New Roman"/>
                <w:color w:val="000000"/>
              </w:rPr>
              <w:t>129</w:t>
            </w:r>
          </w:p>
        </w:tc>
      </w:tr>
      <w:tr w:rsidR="002D03D6" w:rsidRPr="002D03D6" w14:paraId="114FD17D"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30F8BCD6"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CPL impressions</w:t>
            </w:r>
          </w:p>
        </w:tc>
        <w:tc>
          <w:tcPr>
            <w:tcW w:w="362" w:type="pct"/>
            <w:gridSpan w:val="2"/>
            <w:tcBorders>
              <w:top w:val="nil"/>
              <w:left w:val="nil"/>
              <w:bottom w:val="single" w:sz="8" w:space="0" w:color="auto"/>
              <w:right w:val="single" w:sz="8" w:space="0" w:color="auto"/>
            </w:tcBorders>
            <w:vAlign w:val="bottom"/>
          </w:tcPr>
          <w:p w14:paraId="5171181C"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7AB6D71D"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9" w:type="pct"/>
            <w:gridSpan w:val="2"/>
            <w:tcBorders>
              <w:top w:val="nil"/>
              <w:left w:val="nil"/>
              <w:bottom w:val="single" w:sz="8" w:space="0" w:color="auto"/>
              <w:right w:val="single" w:sz="8" w:space="0" w:color="auto"/>
            </w:tcBorders>
            <w:vAlign w:val="bottom"/>
          </w:tcPr>
          <w:p w14:paraId="536777C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w:t>
            </w:r>
          </w:p>
        </w:tc>
        <w:tc>
          <w:tcPr>
            <w:tcW w:w="367" w:type="pct"/>
            <w:gridSpan w:val="3"/>
            <w:tcBorders>
              <w:top w:val="nil"/>
              <w:left w:val="nil"/>
              <w:bottom w:val="single" w:sz="8" w:space="0" w:color="auto"/>
              <w:right w:val="single" w:sz="8" w:space="0" w:color="auto"/>
            </w:tcBorders>
            <w:vAlign w:val="bottom"/>
          </w:tcPr>
          <w:p w14:paraId="436B246C"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1" w:type="pct"/>
            <w:gridSpan w:val="2"/>
            <w:tcBorders>
              <w:top w:val="nil"/>
              <w:left w:val="nil"/>
              <w:bottom w:val="single" w:sz="8" w:space="0" w:color="auto"/>
              <w:right w:val="single" w:sz="8" w:space="0" w:color="auto"/>
            </w:tcBorders>
            <w:noWrap/>
            <w:vAlign w:val="bottom"/>
          </w:tcPr>
          <w:p w14:paraId="00612B3D"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50" w:type="pct"/>
            <w:gridSpan w:val="2"/>
            <w:tcBorders>
              <w:top w:val="nil"/>
              <w:left w:val="nil"/>
              <w:bottom w:val="single" w:sz="8" w:space="0" w:color="auto"/>
              <w:right w:val="single" w:sz="8" w:space="0" w:color="auto"/>
            </w:tcBorders>
            <w:noWrap/>
            <w:vAlign w:val="bottom"/>
          </w:tcPr>
          <w:p w14:paraId="2AC47B2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4EB4952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5" w:type="pct"/>
            <w:gridSpan w:val="2"/>
            <w:tcBorders>
              <w:top w:val="nil"/>
              <w:left w:val="nil"/>
              <w:bottom w:val="single" w:sz="8" w:space="0" w:color="auto"/>
              <w:right w:val="single" w:sz="8" w:space="0" w:color="auto"/>
            </w:tcBorders>
            <w:noWrap/>
            <w:vAlign w:val="bottom"/>
          </w:tcPr>
          <w:p w14:paraId="00C9E9AF"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5D16981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5" w:type="pct"/>
            <w:gridSpan w:val="2"/>
            <w:tcBorders>
              <w:top w:val="nil"/>
              <w:left w:val="nil"/>
              <w:bottom w:val="single" w:sz="8" w:space="0" w:color="auto"/>
              <w:right w:val="single" w:sz="8" w:space="0" w:color="auto"/>
            </w:tcBorders>
            <w:vAlign w:val="bottom"/>
          </w:tcPr>
          <w:p w14:paraId="46D6A3EC"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3" w:type="pct"/>
            <w:gridSpan w:val="2"/>
            <w:tcBorders>
              <w:top w:val="nil"/>
              <w:left w:val="nil"/>
              <w:bottom w:val="single" w:sz="8" w:space="0" w:color="auto"/>
              <w:right w:val="single" w:sz="8" w:space="0" w:color="auto"/>
            </w:tcBorders>
            <w:vAlign w:val="bottom"/>
          </w:tcPr>
          <w:p w14:paraId="335B5EB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78" w:type="pct"/>
            <w:gridSpan w:val="2"/>
            <w:tcBorders>
              <w:top w:val="nil"/>
              <w:left w:val="nil"/>
              <w:bottom w:val="single" w:sz="8" w:space="0" w:color="auto"/>
              <w:right w:val="single" w:sz="8" w:space="0" w:color="auto"/>
            </w:tcBorders>
            <w:vAlign w:val="bottom"/>
          </w:tcPr>
          <w:p w14:paraId="534C6A7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w:t>
            </w:r>
          </w:p>
        </w:tc>
        <w:tc>
          <w:tcPr>
            <w:tcW w:w="391" w:type="pct"/>
            <w:gridSpan w:val="2"/>
            <w:tcBorders>
              <w:top w:val="nil"/>
              <w:left w:val="nil"/>
              <w:bottom w:val="single" w:sz="8" w:space="0" w:color="auto"/>
              <w:right w:val="single" w:sz="8" w:space="0" w:color="auto"/>
            </w:tcBorders>
            <w:shd w:val="clear" w:color="000000" w:fill="FCD5B4"/>
            <w:noWrap/>
            <w:vAlign w:val="bottom"/>
          </w:tcPr>
          <w:p w14:paraId="359E3479" w14:textId="77777777" w:rsidR="002D03D6" w:rsidRPr="002D03D6" w:rsidRDefault="002D03D6" w:rsidP="002D03D6">
            <w:pPr>
              <w:jc w:val="right"/>
              <w:rPr>
                <w:rFonts w:ascii="Times New Roman" w:eastAsia="Times New Roman" w:hAnsi="Times New Roman"/>
                <w:color w:val="000000"/>
                <w:sz w:val="20"/>
                <w:szCs w:val="20"/>
              </w:rPr>
            </w:pPr>
            <w:r w:rsidRPr="002D03D6">
              <w:rPr>
                <w:rFonts w:eastAsia="Times New Roman"/>
                <w:color w:val="000000"/>
              </w:rPr>
              <w:t>4</w:t>
            </w:r>
          </w:p>
        </w:tc>
      </w:tr>
      <w:tr w:rsidR="002D03D6" w:rsidRPr="002D03D6" w14:paraId="3DD9F3A0"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3E245F7C"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EMs  completed</w:t>
            </w:r>
          </w:p>
        </w:tc>
        <w:tc>
          <w:tcPr>
            <w:tcW w:w="362" w:type="pct"/>
            <w:gridSpan w:val="2"/>
            <w:tcBorders>
              <w:top w:val="nil"/>
              <w:left w:val="nil"/>
              <w:bottom w:val="single" w:sz="8" w:space="0" w:color="auto"/>
              <w:right w:val="single" w:sz="8" w:space="0" w:color="auto"/>
            </w:tcBorders>
            <w:vAlign w:val="bottom"/>
          </w:tcPr>
          <w:p w14:paraId="146FDEEF"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22C823DC"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9" w:type="pct"/>
            <w:gridSpan w:val="2"/>
            <w:tcBorders>
              <w:top w:val="nil"/>
              <w:left w:val="nil"/>
              <w:bottom w:val="single" w:sz="8" w:space="0" w:color="auto"/>
              <w:right w:val="single" w:sz="8" w:space="0" w:color="auto"/>
            </w:tcBorders>
            <w:vAlign w:val="bottom"/>
          </w:tcPr>
          <w:p w14:paraId="731468C4"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710</w:t>
            </w:r>
          </w:p>
        </w:tc>
        <w:tc>
          <w:tcPr>
            <w:tcW w:w="367" w:type="pct"/>
            <w:gridSpan w:val="3"/>
            <w:tcBorders>
              <w:top w:val="nil"/>
              <w:left w:val="nil"/>
              <w:bottom w:val="single" w:sz="8" w:space="0" w:color="auto"/>
              <w:right w:val="single" w:sz="8" w:space="0" w:color="auto"/>
            </w:tcBorders>
            <w:vAlign w:val="bottom"/>
          </w:tcPr>
          <w:p w14:paraId="710409B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310</w:t>
            </w:r>
          </w:p>
        </w:tc>
        <w:tc>
          <w:tcPr>
            <w:tcW w:w="281" w:type="pct"/>
            <w:gridSpan w:val="2"/>
            <w:tcBorders>
              <w:top w:val="nil"/>
              <w:left w:val="nil"/>
              <w:bottom w:val="single" w:sz="8" w:space="0" w:color="auto"/>
              <w:right w:val="single" w:sz="8" w:space="0" w:color="auto"/>
            </w:tcBorders>
            <w:noWrap/>
            <w:vAlign w:val="bottom"/>
          </w:tcPr>
          <w:p w14:paraId="42F645B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303</w:t>
            </w:r>
          </w:p>
        </w:tc>
        <w:tc>
          <w:tcPr>
            <w:tcW w:w="350" w:type="pct"/>
            <w:gridSpan w:val="2"/>
            <w:tcBorders>
              <w:top w:val="nil"/>
              <w:left w:val="nil"/>
              <w:bottom w:val="single" w:sz="8" w:space="0" w:color="auto"/>
              <w:right w:val="single" w:sz="8" w:space="0" w:color="auto"/>
            </w:tcBorders>
            <w:noWrap/>
            <w:vAlign w:val="bottom"/>
          </w:tcPr>
          <w:p w14:paraId="7CDE58C5"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79007A1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300</w:t>
            </w:r>
          </w:p>
        </w:tc>
        <w:tc>
          <w:tcPr>
            <w:tcW w:w="315" w:type="pct"/>
            <w:gridSpan w:val="2"/>
            <w:tcBorders>
              <w:top w:val="nil"/>
              <w:left w:val="nil"/>
              <w:bottom w:val="single" w:sz="8" w:space="0" w:color="auto"/>
              <w:right w:val="single" w:sz="8" w:space="0" w:color="auto"/>
            </w:tcBorders>
            <w:noWrap/>
            <w:vAlign w:val="bottom"/>
          </w:tcPr>
          <w:p w14:paraId="2258E6BA"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600</w:t>
            </w:r>
          </w:p>
        </w:tc>
        <w:tc>
          <w:tcPr>
            <w:tcW w:w="316" w:type="pct"/>
            <w:gridSpan w:val="2"/>
            <w:tcBorders>
              <w:top w:val="nil"/>
              <w:left w:val="nil"/>
              <w:bottom w:val="single" w:sz="8" w:space="0" w:color="auto"/>
              <w:right w:val="single" w:sz="8" w:space="0" w:color="auto"/>
            </w:tcBorders>
            <w:vAlign w:val="bottom"/>
          </w:tcPr>
          <w:p w14:paraId="479838B9"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500</w:t>
            </w:r>
          </w:p>
        </w:tc>
        <w:tc>
          <w:tcPr>
            <w:tcW w:w="315" w:type="pct"/>
            <w:gridSpan w:val="2"/>
            <w:tcBorders>
              <w:top w:val="nil"/>
              <w:left w:val="nil"/>
              <w:bottom w:val="single" w:sz="8" w:space="0" w:color="auto"/>
              <w:right w:val="single" w:sz="8" w:space="0" w:color="auto"/>
            </w:tcBorders>
            <w:vAlign w:val="bottom"/>
          </w:tcPr>
          <w:p w14:paraId="35C4F22A"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370</w:t>
            </w:r>
          </w:p>
        </w:tc>
        <w:tc>
          <w:tcPr>
            <w:tcW w:w="313" w:type="pct"/>
            <w:gridSpan w:val="2"/>
            <w:tcBorders>
              <w:top w:val="nil"/>
              <w:left w:val="nil"/>
              <w:bottom w:val="single" w:sz="8" w:space="0" w:color="auto"/>
              <w:right w:val="single" w:sz="8" w:space="0" w:color="auto"/>
            </w:tcBorders>
            <w:vAlign w:val="bottom"/>
          </w:tcPr>
          <w:p w14:paraId="5F8B10B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78" w:type="pct"/>
            <w:gridSpan w:val="2"/>
            <w:tcBorders>
              <w:top w:val="nil"/>
              <w:left w:val="nil"/>
              <w:bottom w:val="single" w:sz="8" w:space="0" w:color="auto"/>
              <w:right w:val="single" w:sz="8" w:space="0" w:color="auto"/>
            </w:tcBorders>
            <w:vAlign w:val="bottom"/>
          </w:tcPr>
          <w:p w14:paraId="750E40E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1330</w:t>
            </w:r>
          </w:p>
        </w:tc>
        <w:tc>
          <w:tcPr>
            <w:tcW w:w="391" w:type="pct"/>
            <w:gridSpan w:val="2"/>
            <w:tcBorders>
              <w:top w:val="nil"/>
              <w:left w:val="nil"/>
              <w:bottom w:val="single" w:sz="8" w:space="0" w:color="auto"/>
              <w:right w:val="single" w:sz="8" w:space="0" w:color="auto"/>
            </w:tcBorders>
            <w:shd w:val="clear" w:color="000000" w:fill="FCD5B4"/>
            <w:noWrap/>
            <w:vAlign w:val="bottom"/>
          </w:tcPr>
          <w:p w14:paraId="3EDCF619" w14:textId="77777777" w:rsidR="002D03D6" w:rsidRPr="002D03D6" w:rsidRDefault="002D03D6" w:rsidP="002D03D6">
            <w:pPr>
              <w:jc w:val="right"/>
              <w:rPr>
                <w:rFonts w:ascii="Times New Roman" w:eastAsia="Times New Roman" w:hAnsi="Times New Roman"/>
                <w:color w:val="000000"/>
                <w:sz w:val="20"/>
                <w:szCs w:val="20"/>
              </w:rPr>
            </w:pPr>
            <w:r w:rsidRPr="002D03D6">
              <w:rPr>
                <w:rFonts w:eastAsia="Times New Roman"/>
                <w:color w:val="000000"/>
              </w:rPr>
              <w:t>4423</w:t>
            </w:r>
          </w:p>
        </w:tc>
      </w:tr>
      <w:tr w:rsidR="002D03D6" w:rsidRPr="002D03D6" w14:paraId="68C954B1"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6D641318"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 xml:space="preserve">No. </w:t>
            </w:r>
            <w:proofErr w:type="spellStart"/>
            <w:r w:rsidRPr="002D03D6">
              <w:rPr>
                <w:rFonts w:ascii="Times New Roman" w:eastAsia="Times New Roman" w:hAnsi="Times New Roman"/>
                <w:sz w:val="20"/>
                <w:szCs w:val="20"/>
              </w:rPr>
              <w:t>Mould</w:t>
            </w:r>
            <w:proofErr w:type="spellEnd"/>
            <w:r w:rsidRPr="002D03D6">
              <w:rPr>
                <w:rFonts w:ascii="Times New Roman" w:eastAsia="Times New Roman" w:hAnsi="Times New Roman"/>
                <w:sz w:val="20"/>
                <w:szCs w:val="20"/>
              </w:rPr>
              <w:t xml:space="preserve"> Lacquered</w:t>
            </w:r>
          </w:p>
        </w:tc>
        <w:tc>
          <w:tcPr>
            <w:tcW w:w="362" w:type="pct"/>
            <w:gridSpan w:val="2"/>
            <w:tcBorders>
              <w:top w:val="nil"/>
              <w:left w:val="nil"/>
              <w:bottom w:val="single" w:sz="8" w:space="0" w:color="auto"/>
              <w:right w:val="single" w:sz="8" w:space="0" w:color="auto"/>
            </w:tcBorders>
            <w:vAlign w:val="bottom"/>
          </w:tcPr>
          <w:p w14:paraId="333D74FC"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57BDA55D"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68</w:t>
            </w:r>
          </w:p>
        </w:tc>
        <w:tc>
          <w:tcPr>
            <w:tcW w:w="289" w:type="pct"/>
            <w:gridSpan w:val="2"/>
            <w:tcBorders>
              <w:top w:val="nil"/>
              <w:left w:val="nil"/>
              <w:bottom w:val="single" w:sz="8" w:space="0" w:color="auto"/>
              <w:right w:val="single" w:sz="8" w:space="0" w:color="auto"/>
            </w:tcBorders>
            <w:vAlign w:val="bottom"/>
          </w:tcPr>
          <w:p w14:paraId="217DB50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224</w:t>
            </w:r>
          </w:p>
        </w:tc>
        <w:tc>
          <w:tcPr>
            <w:tcW w:w="367" w:type="pct"/>
            <w:gridSpan w:val="3"/>
            <w:tcBorders>
              <w:top w:val="nil"/>
              <w:left w:val="nil"/>
              <w:bottom w:val="single" w:sz="8" w:space="0" w:color="auto"/>
              <w:right w:val="single" w:sz="8" w:space="0" w:color="auto"/>
            </w:tcBorders>
            <w:vAlign w:val="bottom"/>
          </w:tcPr>
          <w:p w14:paraId="6E95C77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66</w:t>
            </w:r>
          </w:p>
        </w:tc>
        <w:tc>
          <w:tcPr>
            <w:tcW w:w="281" w:type="pct"/>
            <w:gridSpan w:val="2"/>
            <w:tcBorders>
              <w:top w:val="nil"/>
              <w:left w:val="nil"/>
              <w:bottom w:val="single" w:sz="8" w:space="0" w:color="auto"/>
              <w:right w:val="single" w:sz="8" w:space="0" w:color="auto"/>
            </w:tcBorders>
            <w:noWrap/>
            <w:vAlign w:val="bottom"/>
          </w:tcPr>
          <w:p w14:paraId="03132EB4"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57</w:t>
            </w:r>
          </w:p>
        </w:tc>
        <w:tc>
          <w:tcPr>
            <w:tcW w:w="350" w:type="pct"/>
            <w:gridSpan w:val="2"/>
            <w:tcBorders>
              <w:top w:val="nil"/>
              <w:left w:val="nil"/>
              <w:bottom w:val="single" w:sz="8" w:space="0" w:color="auto"/>
              <w:right w:val="single" w:sz="8" w:space="0" w:color="auto"/>
            </w:tcBorders>
            <w:noWrap/>
            <w:vAlign w:val="bottom"/>
          </w:tcPr>
          <w:p w14:paraId="11F361AC"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164</w:t>
            </w:r>
          </w:p>
        </w:tc>
        <w:tc>
          <w:tcPr>
            <w:tcW w:w="316" w:type="pct"/>
            <w:gridSpan w:val="2"/>
            <w:tcBorders>
              <w:top w:val="nil"/>
              <w:left w:val="nil"/>
              <w:bottom w:val="single" w:sz="8" w:space="0" w:color="auto"/>
              <w:right w:val="single" w:sz="8" w:space="0" w:color="auto"/>
            </w:tcBorders>
            <w:vAlign w:val="bottom"/>
          </w:tcPr>
          <w:p w14:paraId="40F6B264"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103</w:t>
            </w:r>
          </w:p>
        </w:tc>
        <w:tc>
          <w:tcPr>
            <w:tcW w:w="315" w:type="pct"/>
            <w:gridSpan w:val="2"/>
            <w:tcBorders>
              <w:top w:val="nil"/>
              <w:left w:val="nil"/>
              <w:bottom w:val="single" w:sz="8" w:space="0" w:color="auto"/>
              <w:right w:val="single" w:sz="8" w:space="0" w:color="auto"/>
            </w:tcBorders>
            <w:noWrap/>
            <w:vAlign w:val="bottom"/>
          </w:tcPr>
          <w:p w14:paraId="53268BE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56</w:t>
            </w:r>
          </w:p>
        </w:tc>
        <w:tc>
          <w:tcPr>
            <w:tcW w:w="316" w:type="pct"/>
            <w:gridSpan w:val="2"/>
            <w:tcBorders>
              <w:top w:val="nil"/>
              <w:left w:val="nil"/>
              <w:bottom w:val="single" w:sz="8" w:space="0" w:color="auto"/>
              <w:right w:val="single" w:sz="8" w:space="0" w:color="auto"/>
            </w:tcBorders>
            <w:vAlign w:val="bottom"/>
          </w:tcPr>
          <w:p w14:paraId="08D30EF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204</w:t>
            </w:r>
          </w:p>
        </w:tc>
        <w:tc>
          <w:tcPr>
            <w:tcW w:w="315" w:type="pct"/>
            <w:gridSpan w:val="2"/>
            <w:tcBorders>
              <w:top w:val="nil"/>
              <w:left w:val="nil"/>
              <w:bottom w:val="single" w:sz="8" w:space="0" w:color="auto"/>
              <w:right w:val="single" w:sz="8" w:space="0" w:color="auto"/>
            </w:tcBorders>
            <w:vAlign w:val="bottom"/>
          </w:tcPr>
          <w:p w14:paraId="23F2DE79"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97</w:t>
            </w:r>
          </w:p>
        </w:tc>
        <w:tc>
          <w:tcPr>
            <w:tcW w:w="313" w:type="pct"/>
            <w:gridSpan w:val="2"/>
            <w:tcBorders>
              <w:top w:val="nil"/>
              <w:left w:val="nil"/>
              <w:bottom w:val="single" w:sz="8" w:space="0" w:color="auto"/>
              <w:right w:val="single" w:sz="8" w:space="0" w:color="auto"/>
            </w:tcBorders>
            <w:vAlign w:val="bottom"/>
          </w:tcPr>
          <w:p w14:paraId="374D844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15</w:t>
            </w:r>
          </w:p>
        </w:tc>
        <w:tc>
          <w:tcPr>
            <w:tcW w:w="278" w:type="pct"/>
            <w:gridSpan w:val="2"/>
            <w:tcBorders>
              <w:top w:val="nil"/>
              <w:left w:val="nil"/>
              <w:bottom w:val="single" w:sz="8" w:space="0" w:color="auto"/>
              <w:right w:val="single" w:sz="8" w:space="0" w:color="auto"/>
            </w:tcBorders>
            <w:vAlign w:val="bottom"/>
          </w:tcPr>
          <w:p w14:paraId="33D853BD"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467</w:t>
            </w:r>
          </w:p>
        </w:tc>
        <w:tc>
          <w:tcPr>
            <w:tcW w:w="391" w:type="pct"/>
            <w:gridSpan w:val="2"/>
            <w:tcBorders>
              <w:top w:val="nil"/>
              <w:left w:val="nil"/>
              <w:bottom w:val="single" w:sz="8" w:space="0" w:color="auto"/>
              <w:right w:val="single" w:sz="8" w:space="0" w:color="auto"/>
            </w:tcBorders>
            <w:shd w:val="clear" w:color="000000" w:fill="FCD5B4"/>
            <w:noWrap/>
            <w:vAlign w:val="bottom"/>
          </w:tcPr>
          <w:p w14:paraId="0D113921" w14:textId="77777777" w:rsidR="002D03D6" w:rsidRPr="002D03D6" w:rsidRDefault="002D03D6" w:rsidP="002D03D6">
            <w:pPr>
              <w:jc w:val="right"/>
              <w:rPr>
                <w:rFonts w:ascii="Times New Roman" w:eastAsia="Times New Roman" w:hAnsi="Times New Roman"/>
                <w:color w:val="000000"/>
                <w:sz w:val="20"/>
                <w:szCs w:val="20"/>
              </w:rPr>
            </w:pPr>
            <w:r w:rsidRPr="002D03D6">
              <w:rPr>
                <w:rFonts w:eastAsia="Times New Roman"/>
                <w:color w:val="000000"/>
              </w:rPr>
              <w:t>1521</w:t>
            </w:r>
          </w:p>
        </w:tc>
      </w:tr>
      <w:tr w:rsidR="002D03D6" w:rsidRPr="002D03D6" w14:paraId="35FD6679"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0EC302DD"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No. of sound tube issued</w:t>
            </w:r>
          </w:p>
        </w:tc>
        <w:tc>
          <w:tcPr>
            <w:tcW w:w="362" w:type="pct"/>
            <w:gridSpan w:val="2"/>
            <w:tcBorders>
              <w:top w:val="nil"/>
              <w:left w:val="nil"/>
              <w:bottom w:val="single" w:sz="8" w:space="0" w:color="auto"/>
              <w:right w:val="single" w:sz="8" w:space="0" w:color="auto"/>
            </w:tcBorders>
            <w:vAlign w:val="bottom"/>
          </w:tcPr>
          <w:p w14:paraId="6A5195B9"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56E9D84F"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9" w:type="pct"/>
            <w:gridSpan w:val="2"/>
            <w:tcBorders>
              <w:top w:val="nil"/>
              <w:left w:val="nil"/>
              <w:bottom w:val="single" w:sz="8" w:space="0" w:color="auto"/>
              <w:right w:val="single" w:sz="8" w:space="0" w:color="auto"/>
            </w:tcBorders>
            <w:vAlign w:val="bottom"/>
          </w:tcPr>
          <w:p w14:paraId="641C437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37</w:t>
            </w:r>
          </w:p>
        </w:tc>
        <w:tc>
          <w:tcPr>
            <w:tcW w:w="367" w:type="pct"/>
            <w:gridSpan w:val="3"/>
            <w:tcBorders>
              <w:top w:val="nil"/>
              <w:left w:val="nil"/>
              <w:bottom w:val="single" w:sz="8" w:space="0" w:color="auto"/>
              <w:right w:val="single" w:sz="8" w:space="0" w:color="auto"/>
            </w:tcBorders>
            <w:vAlign w:val="bottom"/>
          </w:tcPr>
          <w:p w14:paraId="2B53F96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w:t>
            </w:r>
          </w:p>
        </w:tc>
        <w:tc>
          <w:tcPr>
            <w:tcW w:w="281" w:type="pct"/>
            <w:gridSpan w:val="2"/>
            <w:tcBorders>
              <w:top w:val="nil"/>
              <w:left w:val="nil"/>
              <w:bottom w:val="single" w:sz="8" w:space="0" w:color="auto"/>
              <w:right w:val="single" w:sz="8" w:space="0" w:color="auto"/>
            </w:tcBorders>
            <w:noWrap/>
            <w:vAlign w:val="bottom"/>
          </w:tcPr>
          <w:p w14:paraId="4F92C1F9"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w:t>
            </w:r>
          </w:p>
        </w:tc>
        <w:tc>
          <w:tcPr>
            <w:tcW w:w="350" w:type="pct"/>
            <w:gridSpan w:val="2"/>
            <w:tcBorders>
              <w:top w:val="nil"/>
              <w:left w:val="nil"/>
              <w:bottom w:val="single" w:sz="8" w:space="0" w:color="auto"/>
              <w:right w:val="single" w:sz="8" w:space="0" w:color="auto"/>
            </w:tcBorders>
            <w:noWrap/>
            <w:vAlign w:val="bottom"/>
          </w:tcPr>
          <w:p w14:paraId="4C284F1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17</w:t>
            </w:r>
          </w:p>
        </w:tc>
        <w:tc>
          <w:tcPr>
            <w:tcW w:w="316" w:type="pct"/>
            <w:gridSpan w:val="2"/>
            <w:tcBorders>
              <w:top w:val="nil"/>
              <w:left w:val="nil"/>
              <w:bottom w:val="single" w:sz="8" w:space="0" w:color="auto"/>
              <w:right w:val="single" w:sz="8" w:space="0" w:color="auto"/>
            </w:tcBorders>
            <w:vAlign w:val="bottom"/>
          </w:tcPr>
          <w:p w14:paraId="416EF2D5"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5" w:type="pct"/>
            <w:gridSpan w:val="2"/>
            <w:tcBorders>
              <w:top w:val="nil"/>
              <w:left w:val="nil"/>
              <w:bottom w:val="single" w:sz="8" w:space="0" w:color="auto"/>
              <w:right w:val="single" w:sz="8" w:space="0" w:color="auto"/>
            </w:tcBorders>
            <w:noWrap/>
            <w:vAlign w:val="bottom"/>
          </w:tcPr>
          <w:p w14:paraId="5866A82C"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8</w:t>
            </w:r>
          </w:p>
        </w:tc>
        <w:tc>
          <w:tcPr>
            <w:tcW w:w="316" w:type="pct"/>
            <w:gridSpan w:val="2"/>
            <w:tcBorders>
              <w:top w:val="nil"/>
              <w:left w:val="nil"/>
              <w:bottom w:val="single" w:sz="8" w:space="0" w:color="auto"/>
              <w:right w:val="single" w:sz="8" w:space="0" w:color="auto"/>
            </w:tcBorders>
            <w:vAlign w:val="bottom"/>
          </w:tcPr>
          <w:p w14:paraId="754E952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60</w:t>
            </w:r>
          </w:p>
        </w:tc>
        <w:tc>
          <w:tcPr>
            <w:tcW w:w="315" w:type="pct"/>
            <w:gridSpan w:val="2"/>
            <w:tcBorders>
              <w:top w:val="nil"/>
              <w:left w:val="nil"/>
              <w:bottom w:val="single" w:sz="8" w:space="0" w:color="auto"/>
              <w:right w:val="single" w:sz="8" w:space="0" w:color="auto"/>
            </w:tcBorders>
            <w:vAlign w:val="bottom"/>
          </w:tcPr>
          <w:p w14:paraId="62BD961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8</w:t>
            </w:r>
          </w:p>
        </w:tc>
        <w:tc>
          <w:tcPr>
            <w:tcW w:w="313" w:type="pct"/>
            <w:gridSpan w:val="2"/>
            <w:tcBorders>
              <w:top w:val="nil"/>
              <w:left w:val="nil"/>
              <w:bottom w:val="single" w:sz="8" w:space="0" w:color="auto"/>
              <w:right w:val="single" w:sz="8" w:space="0" w:color="auto"/>
            </w:tcBorders>
            <w:vAlign w:val="bottom"/>
          </w:tcPr>
          <w:p w14:paraId="1E34F4B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14</w:t>
            </w:r>
          </w:p>
        </w:tc>
        <w:tc>
          <w:tcPr>
            <w:tcW w:w="278" w:type="pct"/>
            <w:gridSpan w:val="2"/>
            <w:tcBorders>
              <w:top w:val="nil"/>
              <w:left w:val="nil"/>
              <w:bottom w:val="single" w:sz="8" w:space="0" w:color="auto"/>
              <w:right w:val="single" w:sz="8" w:space="0" w:color="auto"/>
            </w:tcBorders>
            <w:vAlign w:val="bottom"/>
          </w:tcPr>
          <w:p w14:paraId="709CAE99"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33</w:t>
            </w:r>
          </w:p>
        </w:tc>
        <w:tc>
          <w:tcPr>
            <w:tcW w:w="391" w:type="pct"/>
            <w:gridSpan w:val="2"/>
            <w:tcBorders>
              <w:top w:val="nil"/>
              <w:left w:val="nil"/>
              <w:bottom w:val="single" w:sz="8" w:space="0" w:color="auto"/>
              <w:right w:val="single" w:sz="8" w:space="0" w:color="auto"/>
            </w:tcBorders>
            <w:shd w:val="clear" w:color="000000" w:fill="FCD5B4"/>
            <w:noWrap/>
            <w:vAlign w:val="bottom"/>
          </w:tcPr>
          <w:p w14:paraId="45E32489" w14:textId="77777777" w:rsidR="002D03D6" w:rsidRPr="002D03D6" w:rsidRDefault="002D03D6" w:rsidP="002D03D6">
            <w:pPr>
              <w:jc w:val="right"/>
              <w:rPr>
                <w:rFonts w:ascii="Times New Roman" w:eastAsia="Times New Roman" w:hAnsi="Times New Roman"/>
                <w:color w:val="000000"/>
                <w:sz w:val="20"/>
                <w:szCs w:val="20"/>
              </w:rPr>
            </w:pPr>
            <w:r w:rsidRPr="002D03D6">
              <w:rPr>
                <w:rFonts w:eastAsia="Times New Roman"/>
                <w:color w:val="000000"/>
              </w:rPr>
              <w:t>181</w:t>
            </w:r>
          </w:p>
        </w:tc>
      </w:tr>
      <w:tr w:rsidR="002D03D6" w:rsidRPr="002D03D6" w14:paraId="507FD319"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55510D77"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 xml:space="preserve">Hard regular </w:t>
            </w:r>
            <w:proofErr w:type="spellStart"/>
            <w:r w:rsidRPr="002D03D6">
              <w:rPr>
                <w:rFonts w:ascii="Times New Roman" w:eastAsia="Times New Roman" w:hAnsi="Times New Roman"/>
                <w:sz w:val="20"/>
                <w:szCs w:val="20"/>
              </w:rPr>
              <w:t>moulds</w:t>
            </w:r>
            <w:proofErr w:type="spellEnd"/>
          </w:p>
        </w:tc>
        <w:tc>
          <w:tcPr>
            <w:tcW w:w="362" w:type="pct"/>
            <w:gridSpan w:val="2"/>
            <w:tcBorders>
              <w:top w:val="nil"/>
              <w:left w:val="nil"/>
              <w:bottom w:val="single" w:sz="8" w:space="0" w:color="auto"/>
              <w:right w:val="single" w:sz="8" w:space="0" w:color="auto"/>
            </w:tcBorders>
            <w:vAlign w:val="bottom"/>
          </w:tcPr>
          <w:p w14:paraId="217E827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0D5F1EB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9" w:type="pct"/>
            <w:gridSpan w:val="2"/>
            <w:tcBorders>
              <w:top w:val="nil"/>
              <w:left w:val="nil"/>
              <w:bottom w:val="single" w:sz="8" w:space="0" w:color="auto"/>
              <w:right w:val="single" w:sz="8" w:space="0" w:color="auto"/>
            </w:tcBorders>
            <w:vAlign w:val="bottom"/>
          </w:tcPr>
          <w:p w14:paraId="1529268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67" w:type="pct"/>
            <w:gridSpan w:val="3"/>
            <w:tcBorders>
              <w:top w:val="nil"/>
              <w:left w:val="nil"/>
              <w:bottom w:val="single" w:sz="8" w:space="0" w:color="auto"/>
              <w:right w:val="single" w:sz="8" w:space="0" w:color="auto"/>
            </w:tcBorders>
            <w:vAlign w:val="bottom"/>
          </w:tcPr>
          <w:p w14:paraId="66B79B53"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w:t>
            </w:r>
          </w:p>
        </w:tc>
        <w:tc>
          <w:tcPr>
            <w:tcW w:w="281" w:type="pct"/>
            <w:gridSpan w:val="2"/>
            <w:tcBorders>
              <w:top w:val="nil"/>
              <w:left w:val="nil"/>
              <w:bottom w:val="single" w:sz="8" w:space="0" w:color="auto"/>
              <w:right w:val="single" w:sz="8" w:space="0" w:color="auto"/>
            </w:tcBorders>
            <w:noWrap/>
            <w:vAlign w:val="bottom"/>
          </w:tcPr>
          <w:p w14:paraId="2CCEA54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50" w:type="pct"/>
            <w:gridSpan w:val="2"/>
            <w:tcBorders>
              <w:top w:val="nil"/>
              <w:left w:val="nil"/>
              <w:bottom w:val="single" w:sz="8" w:space="0" w:color="auto"/>
              <w:right w:val="single" w:sz="8" w:space="0" w:color="auto"/>
            </w:tcBorders>
            <w:noWrap/>
            <w:vAlign w:val="bottom"/>
          </w:tcPr>
          <w:p w14:paraId="0EA784BD"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4B9C085F"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21</w:t>
            </w:r>
          </w:p>
        </w:tc>
        <w:tc>
          <w:tcPr>
            <w:tcW w:w="315" w:type="pct"/>
            <w:gridSpan w:val="2"/>
            <w:tcBorders>
              <w:top w:val="nil"/>
              <w:left w:val="nil"/>
              <w:bottom w:val="single" w:sz="8" w:space="0" w:color="auto"/>
              <w:right w:val="single" w:sz="8" w:space="0" w:color="auto"/>
            </w:tcBorders>
            <w:noWrap/>
            <w:vAlign w:val="bottom"/>
          </w:tcPr>
          <w:p w14:paraId="3BFA09D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0257609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5" w:type="pct"/>
            <w:gridSpan w:val="2"/>
            <w:tcBorders>
              <w:top w:val="nil"/>
              <w:left w:val="nil"/>
              <w:bottom w:val="single" w:sz="8" w:space="0" w:color="auto"/>
              <w:right w:val="single" w:sz="8" w:space="0" w:color="auto"/>
            </w:tcBorders>
            <w:vAlign w:val="bottom"/>
          </w:tcPr>
          <w:p w14:paraId="6D20FCCF"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3" w:type="pct"/>
            <w:gridSpan w:val="2"/>
            <w:tcBorders>
              <w:top w:val="nil"/>
              <w:left w:val="nil"/>
              <w:bottom w:val="single" w:sz="8" w:space="0" w:color="auto"/>
              <w:right w:val="single" w:sz="8" w:space="0" w:color="auto"/>
            </w:tcBorders>
            <w:vAlign w:val="bottom"/>
          </w:tcPr>
          <w:p w14:paraId="258F7263"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78" w:type="pct"/>
            <w:gridSpan w:val="2"/>
            <w:tcBorders>
              <w:top w:val="nil"/>
              <w:left w:val="nil"/>
              <w:bottom w:val="single" w:sz="8" w:space="0" w:color="auto"/>
              <w:right w:val="single" w:sz="8" w:space="0" w:color="auto"/>
            </w:tcBorders>
            <w:vAlign w:val="bottom"/>
          </w:tcPr>
          <w:p w14:paraId="0B23FAA3"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11</w:t>
            </w:r>
          </w:p>
        </w:tc>
        <w:tc>
          <w:tcPr>
            <w:tcW w:w="391" w:type="pct"/>
            <w:gridSpan w:val="2"/>
            <w:tcBorders>
              <w:top w:val="nil"/>
              <w:left w:val="nil"/>
              <w:bottom w:val="single" w:sz="8" w:space="0" w:color="auto"/>
              <w:right w:val="single" w:sz="8" w:space="0" w:color="auto"/>
            </w:tcBorders>
            <w:shd w:val="clear" w:color="000000" w:fill="FCD5B4"/>
            <w:noWrap/>
            <w:vAlign w:val="bottom"/>
          </w:tcPr>
          <w:p w14:paraId="7E52FB4E" w14:textId="77777777" w:rsidR="002D03D6" w:rsidRPr="002D03D6" w:rsidRDefault="002D03D6" w:rsidP="002D03D6">
            <w:pPr>
              <w:jc w:val="right"/>
              <w:rPr>
                <w:rFonts w:ascii="Times New Roman" w:eastAsia="Times New Roman" w:hAnsi="Times New Roman"/>
                <w:color w:val="000000"/>
                <w:sz w:val="20"/>
                <w:szCs w:val="20"/>
              </w:rPr>
            </w:pPr>
            <w:r w:rsidRPr="002D03D6">
              <w:rPr>
                <w:rFonts w:eastAsia="Times New Roman"/>
                <w:color w:val="000000"/>
              </w:rPr>
              <w:t>34</w:t>
            </w:r>
          </w:p>
        </w:tc>
      </w:tr>
      <w:tr w:rsidR="002D03D6" w:rsidRPr="002D03D6" w14:paraId="55F477D3"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52D25859"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 xml:space="preserve">Hard shell </w:t>
            </w:r>
            <w:proofErr w:type="spellStart"/>
            <w:r w:rsidRPr="002D03D6">
              <w:rPr>
                <w:rFonts w:ascii="Times New Roman" w:eastAsia="Times New Roman" w:hAnsi="Times New Roman"/>
                <w:sz w:val="20"/>
                <w:szCs w:val="20"/>
              </w:rPr>
              <w:t>mould</w:t>
            </w:r>
            <w:proofErr w:type="spellEnd"/>
            <w:r w:rsidRPr="002D03D6">
              <w:rPr>
                <w:rFonts w:ascii="Times New Roman" w:eastAsia="Times New Roman" w:hAnsi="Times New Roman"/>
                <w:sz w:val="20"/>
                <w:szCs w:val="20"/>
              </w:rPr>
              <w:t xml:space="preserve"> made</w:t>
            </w:r>
          </w:p>
        </w:tc>
        <w:tc>
          <w:tcPr>
            <w:tcW w:w="362" w:type="pct"/>
            <w:gridSpan w:val="2"/>
            <w:tcBorders>
              <w:top w:val="nil"/>
              <w:left w:val="nil"/>
              <w:bottom w:val="single" w:sz="8" w:space="0" w:color="auto"/>
              <w:right w:val="single" w:sz="8" w:space="0" w:color="auto"/>
            </w:tcBorders>
            <w:vAlign w:val="bottom"/>
          </w:tcPr>
          <w:p w14:paraId="6A94283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50D8D18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9" w:type="pct"/>
            <w:gridSpan w:val="2"/>
            <w:tcBorders>
              <w:top w:val="nil"/>
              <w:left w:val="nil"/>
              <w:bottom w:val="single" w:sz="8" w:space="0" w:color="auto"/>
              <w:right w:val="single" w:sz="8" w:space="0" w:color="auto"/>
            </w:tcBorders>
            <w:vAlign w:val="bottom"/>
          </w:tcPr>
          <w:p w14:paraId="28EAFD5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241</w:t>
            </w:r>
          </w:p>
        </w:tc>
        <w:tc>
          <w:tcPr>
            <w:tcW w:w="367" w:type="pct"/>
            <w:gridSpan w:val="3"/>
            <w:tcBorders>
              <w:top w:val="nil"/>
              <w:left w:val="nil"/>
              <w:bottom w:val="single" w:sz="8" w:space="0" w:color="auto"/>
              <w:right w:val="single" w:sz="8" w:space="0" w:color="auto"/>
            </w:tcBorders>
            <w:vAlign w:val="bottom"/>
          </w:tcPr>
          <w:p w14:paraId="5A04B4A9"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103</w:t>
            </w:r>
          </w:p>
        </w:tc>
        <w:tc>
          <w:tcPr>
            <w:tcW w:w="281" w:type="pct"/>
            <w:gridSpan w:val="2"/>
            <w:tcBorders>
              <w:top w:val="nil"/>
              <w:left w:val="nil"/>
              <w:bottom w:val="single" w:sz="8" w:space="0" w:color="auto"/>
              <w:right w:val="single" w:sz="8" w:space="0" w:color="auto"/>
            </w:tcBorders>
            <w:noWrap/>
            <w:vAlign w:val="bottom"/>
          </w:tcPr>
          <w:p w14:paraId="0193A5F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80</w:t>
            </w:r>
          </w:p>
        </w:tc>
        <w:tc>
          <w:tcPr>
            <w:tcW w:w="350" w:type="pct"/>
            <w:gridSpan w:val="2"/>
            <w:tcBorders>
              <w:top w:val="nil"/>
              <w:left w:val="nil"/>
              <w:bottom w:val="single" w:sz="8" w:space="0" w:color="auto"/>
              <w:right w:val="single" w:sz="8" w:space="0" w:color="auto"/>
            </w:tcBorders>
            <w:noWrap/>
            <w:vAlign w:val="bottom"/>
          </w:tcPr>
          <w:p w14:paraId="1853B8A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130</w:t>
            </w:r>
          </w:p>
        </w:tc>
        <w:tc>
          <w:tcPr>
            <w:tcW w:w="316" w:type="pct"/>
            <w:gridSpan w:val="2"/>
            <w:tcBorders>
              <w:top w:val="nil"/>
              <w:left w:val="nil"/>
              <w:bottom w:val="single" w:sz="8" w:space="0" w:color="auto"/>
              <w:right w:val="single" w:sz="8" w:space="0" w:color="auto"/>
            </w:tcBorders>
            <w:vAlign w:val="bottom"/>
          </w:tcPr>
          <w:p w14:paraId="5EDF74B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5" w:type="pct"/>
            <w:gridSpan w:val="2"/>
            <w:tcBorders>
              <w:top w:val="nil"/>
              <w:left w:val="nil"/>
              <w:bottom w:val="single" w:sz="8" w:space="0" w:color="auto"/>
              <w:right w:val="single" w:sz="8" w:space="0" w:color="auto"/>
            </w:tcBorders>
            <w:noWrap/>
            <w:vAlign w:val="bottom"/>
          </w:tcPr>
          <w:p w14:paraId="3D8CC57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5C7F4A14"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5" w:type="pct"/>
            <w:gridSpan w:val="2"/>
            <w:tcBorders>
              <w:top w:val="nil"/>
              <w:left w:val="nil"/>
              <w:bottom w:val="single" w:sz="8" w:space="0" w:color="auto"/>
              <w:right w:val="single" w:sz="8" w:space="0" w:color="auto"/>
            </w:tcBorders>
            <w:vAlign w:val="bottom"/>
          </w:tcPr>
          <w:p w14:paraId="1A49CCCA"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3" w:type="pct"/>
            <w:gridSpan w:val="2"/>
            <w:tcBorders>
              <w:top w:val="nil"/>
              <w:left w:val="nil"/>
              <w:bottom w:val="single" w:sz="8" w:space="0" w:color="auto"/>
              <w:right w:val="single" w:sz="8" w:space="0" w:color="auto"/>
            </w:tcBorders>
            <w:vAlign w:val="bottom"/>
          </w:tcPr>
          <w:p w14:paraId="1C422DF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78" w:type="pct"/>
            <w:gridSpan w:val="2"/>
            <w:tcBorders>
              <w:top w:val="nil"/>
              <w:left w:val="nil"/>
              <w:bottom w:val="single" w:sz="8" w:space="0" w:color="auto"/>
              <w:right w:val="single" w:sz="8" w:space="0" w:color="auto"/>
            </w:tcBorders>
            <w:vAlign w:val="bottom"/>
          </w:tcPr>
          <w:p w14:paraId="31EA0245"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7</w:t>
            </w:r>
          </w:p>
        </w:tc>
        <w:tc>
          <w:tcPr>
            <w:tcW w:w="391" w:type="pct"/>
            <w:gridSpan w:val="2"/>
            <w:tcBorders>
              <w:top w:val="nil"/>
              <w:left w:val="nil"/>
              <w:bottom w:val="single" w:sz="8" w:space="0" w:color="auto"/>
              <w:right w:val="single" w:sz="8" w:space="0" w:color="auto"/>
            </w:tcBorders>
            <w:shd w:val="clear" w:color="000000" w:fill="FCD5B4"/>
            <w:noWrap/>
            <w:vAlign w:val="bottom"/>
          </w:tcPr>
          <w:p w14:paraId="7965EAFA" w14:textId="77777777" w:rsidR="002D03D6" w:rsidRPr="002D03D6" w:rsidRDefault="002D03D6" w:rsidP="002D03D6">
            <w:pPr>
              <w:jc w:val="right"/>
              <w:rPr>
                <w:rFonts w:ascii="Times New Roman" w:eastAsia="Times New Roman" w:hAnsi="Times New Roman"/>
                <w:color w:val="000000"/>
                <w:sz w:val="20"/>
                <w:szCs w:val="20"/>
              </w:rPr>
            </w:pPr>
            <w:r w:rsidRPr="002D03D6">
              <w:rPr>
                <w:rFonts w:eastAsia="Times New Roman"/>
                <w:color w:val="000000"/>
              </w:rPr>
              <w:t>561</w:t>
            </w:r>
          </w:p>
        </w:tc>
      </w:tr>
      <w:tr w:rsidR="002D03D6" w:rsidRPr="002D03D6" w14:paraId="0B366F41"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1EA5AEFF"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 xml:space="preserve">Soft </w:t>
            </w:r>
            <w:proofErr w:type="spellStart"/>
            <w:r w:rsidRPr="002D03D6">
              <w:rPr>
                <w:rFonts w:ascii="Times New Roman" w:eastAsia="Times New Roman" w:hAnsi="Times New Roman"/>
                <w:sz w:val="20"/>
                <w:szCs w:val="20"/>
              </w:rPr>
              <w:t>mould</w:t>
            </w:r>
            <w:proofErr w:type="spellEnd"/>
            <w:r w:rsidRPr="002D03D6">
              <w:rPr>
                <w:rFonts w:ascii="Times New Roman" w:eastAsia="Times New Roman" w:hAnsi="Times New Roman"/>
                <w:sz w:val="20"/>
                <w:szCs w:val="20"/>
              </w:rPr>
              <w:t xml:space="preserve"> made</w:t>
            </w:r>
          </w:p>
        </w:tc>
        <w:tc>
          <w:tcPr>
            <w:tcW w:w="362" w:type="pct"/>
            <w:gridSpan w:val="2"/>
            <w:tcBorders>
              <w:top w:val="nil"/>
              <w:left w:val="nil"/>
              <w:bottom w:val="single" w:sz="8" w:space="0" w:color="auto"/>
              <w:right w:val="single" w:sz="8" w:space="0" w:color="auto"/>
            </w:tcBorders>
            <w:vAlign w:val="bottom"/>
          </w:tcPr>
          <w:p w14:paraId="55374234"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43F3AF5D"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9" w:type="pct"/>
            <w:gridSpan w:val="2"/>
            <w:tcBorders>
              <w:top w:val="nil"/>
              <w:left w:val="nil"/>
              <w:bottom w:val="single" w:sz="8" w:space="0" w:color="auto"/>
              <w:right w:val="single" w:sz="8" w:space="0" w:color="auto"/>
            </w:tcBorders>
            <w:vAlign w:val="bottom"/>
          </w:tcPr>
          <w:p w14:paraId="769B60E4"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67" w:type="pct"/>
            <w:gridSpan w:val="3"/>
            <w:tcBorders>
              <w:top w:val="nil"/>
              <w:left w:val="nil"/>
              <w:bottom w:val="single" w:sz="8" w:space="0" w:color="auto"/>
              <w:right w:val="single" w:sz="8" w:space="0" w:color="auto"/>
            </w:tcBorders>
            <w:vAlign w:val="bottom"/>
          </w:tcPr>
          <w:p w14:paraId="41E1106D"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1" w:type="pct"/>
            <w:gridSpan w:val="2"/>
            <w:tcBorders>
              <w:top w:val="nil"/>
              <w:left w:val="nil"/>
              <w:bottom w:val="single" w:sz="8" w:space="0" w:color="auto"/>
              <w:right w:val="single" w:sz="8" w:space="0" w:color="auto"/>
            </w:tcBorders>
            <w:noWrap/>
            <w:vAlign w:val="bottom"/>
          </w:tcPr>
          <w:p w14:paraId="723FFA5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50" w:type="pct"/>
            <w:gridSpan w:val="2"/>
            <w:tcBorders>
              <w:top w:val="nil"/>
              <w:left w:val="nil"/>
              <w:bottom w:val="single" w:sz="8" w:space="0" w:color="auto"/>
              <w:right w:val="single" w:sz="8" w:space="0" w:color="auto"/>
            </w:tcBorders>
            <w:noWrap/>
            <w:vAlign w:val="bottom"/>
          </w:tcPr>
          <w:p w14:paraId="1B73C62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4385AB65"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w:t>
            </w:r>
          </w:p>
        </w:tc>
        <w:tc>
          <w:tcPr>
            <w:tcW w:w="315" w:type="pct"/>
            <w:gridSpan w:val="2"/>
            <w:tcBorders>
              <w:top w:val="nil"/>
              <w:left w:val="nil"/>
              <w:bottom w:val="single" w:sz="8" w:space="0" w:color="auto"/>
              <w:right w:val="single" w:sz="8" w:space="0" w:color="auto"/>
            </w:tcBorders>
            <w:noWrap/>
            <w:vAlign w:val="bottom"/>
          </w:tcPr>
          <w:p w14:paraId="7A0D2ABD"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w:t>
            </w:r>
          </w:p>
        </w:tc>
        <w:tc>
          <w:tcPr>
            <w:tcW w:w="316" w:type="pct"/>
            <w:gridSpan w:val="2"/>
            <w:tcBorders>
              <w:top w:val="nil"/>
              <w:left w:val="nil"/>
              <w:bottom w:val="single" w:sz="8" w:space="0" w:color="auto"/>
              <w:right w:val="single" w:sz="8" w:space="0" w:color="auto"/>
            </w:tcBorders>
            <w:vAlign w:val="bottom"/>
          </w:tcPr>
          <w:p w14:paraId="662D87D3"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5" w:type="pct"/>
            <w:gridSpan w:val="2"/>
            <w:tcBorders>
              <w:top w:val="nil"/>
              <w:left w:val="nil"/>
              <w:bottom w:val="single" w:sz="8" w:space="0" w:color="auto"/>
              <w:right w:val="single" w:sz="8" w:space="0" w:color="auto"/>
            </w:tcBorders>
            <w:vAlign w:val="bottom"/>
          </w:tcPr>
          <w:p w14:paraId="7BC08A8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3" w:type="pct"/>
            <w:gridSpan w:val="2"/>
            <w:tcBorders>
              <w:top w:val="nil"/>
              <w:left w:val="nil"/>
              <w:bottom w:val="single" w:sz="8" w:space="0" w:color="auto"/>
              <w:right w:val="single" w:sz="8" w:space="0" w:color="auto"/>
            </w:tcBorders>
            <w:vAlign w:val="bottom"/>
          </w:tcPr>
          <w:p w14:paraId="248F7E4A"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78" w:type="pct"/>
            <w:gridSpan w:val="2"/>
            <w:tcBorders>
              <w:top w:val="nil"/>
              <w:left w:val="nil"/>
              <w:bottom w:val="single" w:sz="8" w:space="0" w:color="auto"/>
              <w:right w:val="single" w:sz="8" w:space="0" w:color="auto"/>
            </w:tcBorders>
            <w:vAlign w:val="bottom"/>
          </w:tcPr>
          <w:p w14:paraId="2FECB28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91" w:type="pct"/>
            <w:gridSpan w:val="2"/>
            <w:tcBorders>
              <w:top w:val="nil"/>
              <w:left w:val="nil"/>
              <w:bottom w:val="single" w:sz="8" w:space="0" w:color="auto"/>
              <w:right w:val="single" w:sz="8" w:space="0" w:color="auto"/>
            </w:tcBorders>
            <w:shd w:val="clear" w:color="000000" w:fill="FCD5B4"/>
            <w:noWrap/>
            <w:vAlign w:val="bottom"/>
          </w:tcPr>
          <w:p w14:paraId="2689B01F" w14:textId="77777777" w:rsidR="002D03D6" w:rsidRPr="002D03D6" w:rsidRDefault="002D03D6" w:rsidP="002D03D6">
            <w:pPr>
              <w:jc w:val="right"/>
              <w:rPr>
                <w:rFonts w:ascii="Times New Roman" w:eastAsia="Times New Roman" w:hAnsi="Times New Roman"/>
                <w:color w:val="000000"/>
                <w:sz w:val="20"/>
                <w:szCs w:val="20"/>
              </w:rPr>
            </w:pPr>
            <w:r w:rsidRPr="002D03D6">
              <w:rPr>
                <w:rFonts w:eastAsia="Times New Roman"/>
                <w:color w:val="000000"/>
              </w:rPr>
              <w:t>2</w:t>
            </w:r>
          </w:p>
        </w:tc>
      </w:tr>
      <w:tr w:rsidR="002D03D6" w:rsidRPr="002D03D6" w14:paraId="5B088AA0"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4256C9DC"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 xml:space="preserve">Hard canal </w:t>
            </w:r>
            <w:proofErr w:type="spellStart"/>
            <w:r w:rsidRPr="002D03D6">
              <w:rPr>
                <w:rFonts w:ascii="Times New Roman" w:eastAsia="Times New Roman" w:hAnsi="Times New Roman"/>
                <w:sz w:val="20"/>
                <w:szCs w:val="20"/>
              </w:rPr>
              <w:t>moulds</w:t>
            </w:r>
            <w:proofErr w:type="spellEnd"/>
          </w:p>
        </w:tc>
        <w:tc>
          <w:tcPr>
            <w:tcW w:w="362" w:type="pct"/>
            <w:gridSpan w:val="2"/>
            <w:tcBorders>
              <w:top w:val="nil"/>
              <w:left w:val="nil"/>
              <w:bottom w:val="single" w:sz="8" w:space="0" w:color="auto"/>
              <w:right w:val="single" w:sz="8" w:space="0" w:color="auto"/>
            </w:tcBorders>
            <w:vAlign w:val="bottom"/>
          </w:tcPr>
          <w:p w14:paraId="168ACE1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66105783"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9" w:type="pct"/>
            <w:gridSpan w:val="2"/>
            <w:tcBorders>
              <w:top w:val="nil"/>
              <w:left w:val="nil"/>
              <w:bottom w:val="single" w:sz="8" w:space="0" w:color="auto"/>
              <w:right w:val="single" w:sz="8" w:space="0" w:color="auto"/>
            </w:tcBorders>
            <w:vAlign w:val="bottom"/>
          </w:tcPr>
          <w:p w14:paraId="1BFA27AA"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w:t>
            </w:r>
          </w:p>
        </w:tc>
        <w:tc>
          <w:tcPr>
            <w:tcW w:w="367" w:type="pct"/>
            <w:gridSpan w:val="3"/>
            <w:tcBorders>
              <w:top w:val="nil"/>
              <w:left w:val="nil"/>
              <w:bottom w:val="single" w:sz="8" w:space="0" w:color="auto"/>
              <w:right w:val="single" w:sz="8" w:space="0" w:color="auto"/>
            </w:tcBorders>
            <w:vAlign w:val="bottom"/>
          </w:tcPr>
          <w:p w14:paraId="66D06DE3"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1" w:type="pct"/>
            <w:gridSpan w:val="2"/>
            <w:tcBorders>
              <w:top w:val="nil"/>
              <w:left w:val="nil"/>
              <w:bottom w:val="single" w:sz="8" w:space="0" w:color="auto"/>
              <w:right w:val="single" w:sz="8" w:space="0" w:color="auto"/>
            </w:tcBorders>
            <w:noWrap/>
            <w:vAlign w:val="bottom"/>
          </w:tcPr>
          <w:p w14:paraId="6514821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w:t>
            </w:r>
          </w:p>
        </w:tc>
        <w:tc>
          <w:tcPr>
            <w:tcW w:w="350" w:type="pct"/>
            <w:gridSpan w:val="2"/>
            <w:tcBorders>
              <w:top w:val="nil"/>
              <w:left w:val="nil"/>
              <w:bottom w:val="single" w:sz="8" w:space="0" w:color="auto"/>
              <w:right w:val="single" w:sz="8" w:space="0" w:color="auto"/>
            </w:tcBorders>
            <w:noWrap/>
            <w:vAlign w:val="bottom"/>
          </w:tcPr>
          <w:p w14:paraId="5ECFAA6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14</w:t>
            </w:r>
          </w:p>
        </w:tc>
        <w:tc>
          <w:tcPr>
            <w:tcW w:w="316" w:type="pct"/>
            <w:gridSpan w:val="2"/>
            <w:tcBorders>
              <w:top w:val="nil"/>
              <w:left w:val="nil"/>
              <w:bottom w:val="single" w:sz="8" w:space="0" w:color="auto"/>
              <w:right w:val="single" w:sz="8" w:space="0" w:color="auto"/>
            </w:tcBorders>
            <w:vAlign w:val="bottom"/>
          </w:tcPr>
          <w:p w14:paraId="5FC85F5F"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8</w:t>
            </w:r>
          </w:p>
        </w:tc>
        <w:tc>
          <w:tcPr>
            <w:tcW w:w="315" w:type="pct"/>
            <w:gridSpan w:val="2"/>
            <w:tcBorders>
              <w:top w:val="nil"/>
              <w:left w:val="nil"/>
              <w:bottom w:val="single" w:sz="8" w:space="0" w:color="auto"/>
              <w:right w:val="single" w:sz="8" w:space="0" w:color="auto"/>
            </w:tcBorders>
            <w:noWrap/>
            <w:vAlign w:val="bottom"/>
          </w:tcPr>
          <w:p w14:paraId="24FF9D53"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23</w:t>
            </w:r>
          </w:p>
        </w:tc>
        <w:tc>
          <w:tcPr>
            <w:tcW w:w="316" w:type="pct"/>
            <w:gridSpan w:val="2"/>
            <w:tcBorders>
              <w:top w:val="nil"/>
              <w:left w:val="nil"/>
              <w:bottom w:val="single" w:sz="8" w:space="0" w:color="auto"/>
              <w:right w:val="single" w:sz="8" w:space="0" w:color="auto"/>
            </w:tcBorders>
            <w:vAlign w:val="bottom"/>
          </w:tcPr>
          <w:p w14:paraId="7D433C8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16</w:t>
            </w:r>
          </w:p>
        </w:tc>
        <w:tc>
          <w:tcPr>
            <w:tcW w:w="315" w:type="pct"/>
            <w:gridSpan w:val="2"/>
            <w:tcBorders>
              <w:top w:val="nil"/>
              <w:left w:val="nil"/>
              <w:bottom w:val="single" w:sz="8" w:space="0" w:color="auto"/>
              <w:right w:val="single" w:sz="8" w:space="0" w:color="auto"/>
            </w:tcBorders>
            <w:vAlign w:val="bottom"/>
          </w:tcPr>
          <w:p w14:paraId="177552BF"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10</w:t>
            </w:r>
          </w:p>
        </w:tc>
        <w:tc>
          <w:tcPr>
            <w:tcW w:w="313" w:type="pct"/>
            <w:gridSpan w:val="2"/>
            <w:tcBorders>
              <w:top w:val="nil"/>
              <w:left w:val="nil"/>
              <w:bottom w:val="single" w:sz="8" w:space="0" w:color="auto"/>
              <w:right w:val="single" w:sz="8" w:space="0" w:color="auto"/>
            </w:tcBorders>
            <w:vAlign w:val="bottom"/>
          </w:tcPr>
          <w:p w14:paraId="0AF4254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357</w:t>
            </w:r>
          </w:p>
        </w:tc>
        <w:tc>
          <w:tcPr>
            <w:tcW w:w="278" w:type="pct"/>
            <w:gridSpan w:val="2"/>
            <w:tcBorders>
              <w:top w:val="nil"/>
              <w:left w:val="nil"/>
              <w:bottom w:val="single" w:sz="8" w:space="0" w:color="auto"/>
              <w:right w:val="single" w:sz="8" w:space="0" w:color="auto"/>
            </w:tcBorders>
            <w:vAlign w:val="bottom"/>
          </w:tcPr>
          <w:p w14:paraId="53460D79"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11</w:t>
            </w:r>
          </w:p>
        </w:tc>
        <w:tc>
          <w:tcPr>
            <w:tcW w:w="391" w:type="pct"/>
            <w:gridSpan w:val="2"/>
            <w:tcBorders>
              <w:top w:val="nil"/>
              <w:left w:val="nil"/>
              <w:bottom w:val="single" w:sz="8" w:space="0" w:color="auto"/>
              <w:right w:val="single" w:sz="8" w:space="0" w:color="auto"/>
            </w:tcBorders>
            <w:shd w:val="clear" w:color="000000" w:fill="FCD5B4"/>
            <w:noWrap/>
            <w:vAlign w:val="bottom"/>
          </w:tcPr>
          <w:p w14:paraId="417FB326" w14:textId="77777777" w:rsidR="002D03D6" w:rsidRPr="002D03D6" w:rsidRDefault="002D03D6" w:rsidP="002D03D6">
            <w:pPr>
              <w:jc w:val="right"/>
              <w:rPr>
                <w:rFonts w:ascii="Times New Roman" w:eastAsia="Times New Roman" w:hAnsi="Times New Roman"/>
                <w:color w:val="000000"/>
                <w:sz w:val="20"/>
                <w:szCs w:val="20"/>
              </w:rPr>
            </w:pPr>
            <w:r w:rsidRPr="002D03D6">
              <w:rPr>
                <w:rFonts w:eastAsia="Times New Roman"/>
                <w:color w:val="000000"/>
              </w:rPr>
              <w:t>443</w:t>
            </w:r>
          </w:p>
        </w:tc>
      </w:tr>
      <w:tr w:rsidR="002D03D6" w:rsidRPr="002D03D6" w14:paraId="3C6D6242"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71BB0373"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 xml:space="preserve">Soft canal </w:t>
            </w:r>
            <w:proofErr w:type="spellStart"/>
            <w:r w:rsidRPr="002D03D6">
              <w:rPr>
                <w:rFonts w:ascii="Times New Roman" w:eastAsia="Times New Roman" w:hAnsi="Times New Roman"/>
                <w:sz w:val="20"/>
                <w:szCs w:val="20"/>
              </w:rPr>
              <w:t>moulds</w:t>
            </w:r>
            <w:proofErr w:type="spellEnd"/>
          </w:p>
        </w:tc>
        <w:tc>
          <w:tcPr>
            <w:tcW w:w="362" w:type="pct"/>
            <w:gridSpan w:val="2"/>
            <w:tcBorders>
              <w:top w:val="nil"/>
              <w:left w:val="nil"/>
              <w:bottom w:val="single" w:sz="8" w:space="0" w:color="auto"/>
              <w:right w:val="single" w:sz="8" w:space="0" w:color="auto"/>
            </w:tcBorders>
            <w:vAlign w:val="bottom"/>
          </w:tcPr>
          <w:p w14:paraId="2E803F2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09027B4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9" w:type="pct"/>
            <w:gridSpan w:val="2"/>
            <w:tcBorders>
              <w:top w:val="nil"/>
              <w:left w:val="nil"/>
              <w:bottom w:val="single" w:sz="8" w:space="0" w:color="auto"/>
              <w:right w:val="single" w:sz="8" w:space="0" w:color="auto"/>
            </w:tcBorders>
            <w:vAlign w:val="bottom"/>
          </w:tcPr>
          <w:p w14:paraId="3F4025AA"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67" w:type="pct"/>
            <w:gridSpan w:val="3"/>
            <w:tcBorders>
              <w:top w:val="nil"/>
              <w:left w:val="nil"/>
              <w:bottom w:val="single" w:sz="8" w:space="0" w:color="auto"/>
              <w:right w:val="single" w:sz="8" w:space="0" w:color="auto"/>
            </w:tcBorders>
            <w:vAlign w:val="bottom"/>
          </w:tcPr>
          <w:p w14:paraId="1AF1C08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1" w:type="pct"/>
            <w:gridSpan w:val="2"/>
            <w:tcBorders>
              <w:top w:val="nil"/>
              <w:left w:val="nil"/>
              <w:bottom w:val="single" w:sz="8" w:space="0" w:color="auto"/>
              <w:right w:val="single" w:sz="8" w:space="0" w:color="auto"/>
            </w:tcBorders>
            <w:noWrap/>
            <w:vAlign w:val="bottom"/>
          </w:tcPr>
          <w:p w14:paraId="4774BA3D"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50" w:type="pct"/>
            <w:gridSpan w:val="2"/>
            <w:tcBorders>
              <w:top w:val="nil"/>
              <w:left w:val="nil"/>
              <w:bottom w:val="single" w:sz="8" w:space="0" w:color="auto"/>
              <w:right w:val="single" w:sz="8" w:space="0" w:color="auto"/>
            </w:tcBorders>
            <w:noWrap/>
            <w:vAlign w:val="bottom"/>
          </w:tcPr>
          <w:p w14:paraId="641987E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6</w:t>
            </w:r>
          </w:p>
        </w:tc>
        <w:tc>
          <w:tcPr>
            <w:tcW w:w="316" w:type="pct"/>
            <w:gridSpan w:val="2"/>
            <w:tcBorders>
              <w:top w:val="nil"/>
              <w:left w:val="nil"/>
              <w:bottom w:val="single" w:sz="8" w:space="0" w:color="auto"/>
              <w:right w:val="single" w:sz="8" w:space="0" w:color="auto"/>
            </w:tcBorders>
            <w:vAlign w:val="bottom"/>
          </w:tcPr>
          <w:p w14:paraId="427FAFA4"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5" w:type="pct"/>
            <w:gridSpan w:val="2"/>
            <w:tcBorders>
              <w:top w:val="nil"/>
              <w:left w:val="nil"/>
              <w:bottom w:val="single" w:sz="8" w:space="0" w:color="auto"/>
              <w:right w:val="single" w:sz="8" w:space="0" w:color="auto"/>
            </w:tcBorders>
            <w:noWrap/>
            <w:vAlign w:val="bottom"/>
          </w:tcPr>
          <w:p w14:paraId="3781F0AF"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0EFB35B4"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w:t>
            </w:r>
          </w:p>
        </w:tc>
        <w:tc>
          <w:tcPr>
            <w:tcW w:w="315" w:type="pct"/>
            <w:gridSpan w:val="2"/>
            <w:tcBorders>
              <w:top w:val="nil"/>
              <w:left w:val="nil"/>
              <w:bottom w:val="single" w:sz="8" w:space="0" w:color="auto"/>
              <w:right w:val="single" w:sz="8" w:space="0" w:color="auto"/>
            </w:tcBorders>
            <w:vAlign w:val="bottom"/>
          </w:tcPr>
          <w:p w14:paraId="564802D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w:t>
            </w:r>
          </w:p>
        </w:tc>
        <w:tc>
          <w:tcPr>
            <w:tcW w:w="313" w:type="pct"/>
            <w:gridSpan w:val="2"/>
            <w:tcBorders>
              <w:top w:val="nil"/>
              <w:left w:val="nil"/>
              <w:bottom w:val="single" w:sz="8" w:space="0" w:color="auto"/>
              <w:right w:val="single" w:sz="8" w:space="0" w:color="auto"/>
            </w:tcBorders>
            <w:vAlign w:val="bottom"/>
          </w:tcPr>
          <w:p w14:paraId="23A20B1C"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4</w:t>
            </w:r>
          </w:p>
        </w:tc>
        <w:tc>
          <w:tcPr>
            <w:tcW w:w="278" w:type="pct"/>
            <w:gridSpan w:val="2"/>
            <w:tcBorders>
              <w:top w:val="nil"/>
              <w:left w:val="nil"/>
              <w:bottom w:val="single" w:sz="8" w:space="0" w:color="auto"/>
              <w:right w:val="single" w:sz="8" w:space="0" w:color="auto"/>
            </w:tcBorders>
            <w:vAlign w:val="bottom"/>
          </w:tcPr>
          <w:p w14:paraId="1A91079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w:t>
            </w:r>
          </w:p>
        </w:tc>
        <w:tc>
          <w:tcPr>
            <w:tcW w:w="391" w:type="pct"/>
            <w:gridSpan w:val="2"/>
            <w:tcBorders>
              <w:top w:val="nil"/>
              <w:left w:val="nil"/>
              <w:bottom w:val="single" w:sz="8" w:space="0" w:color="auto"/>
              <w:right w:val="single" w:sz="8" w:space="0" w:color="auto"/>
            </w:tcBorders>
            <w:shd w:val="clear" w:color="000000" w:fill="FCD5B4"/>
            <w:noWrap/>
            <w:vAlign w:val="bottom"/>
          </w:tcPr>
          <w:p w14:paraId="48DC09B6" w14:textId="77777777" w:rsidR="002D03D6" w:rsidRPr="002D03D6" w:rsidRDefault="002D03D6" w:rsidP="002D03D6">
            <w:pPr>
              <w:jc w:val="right"/>
              <w:rPr>
                <w:rFonts w:ascii="Times New Roman" w:eastAsia="Times New Roman" w:hAnsi="Times New Roman"/>
                <w:color w:val="000000"/>
                <w:sz w:val="20"/>
                <w:szCs w:val="20"/>
              </w:rPr>
            </w:pPr>
            <w:r w:rsidRPr="002D03D6">
              <w:rPr>
                <w:rFonts w:eastAsia="Times New Roman"/>
                <w:color w:val="000000"/>
              </w:rPr>
              <w:t>17</w:t>
            </w:r>
          </w:p>
        </w:tc>
      </w:tr>
      <w:tr w:rsidR="002D03D6" w:rsidRPr="002D03D6" w14:paraId="514C250F"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4B5F6155"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 xml:space="preserve">Instant </w:t>
            </w:r>
            <w:proofErr w:type="spellStart"/>
            <w:r w:rsidRPr="002D03D6">
              <w:rPr>
                <w:rFonts w:ascii="Times New Roman" w:eastAsia="Times New Roman" w:hAnsi="Times New Roman"/>
                <w:sz w:val="20"/>
                <w:szCs w:val="20"/>
              </w:rPr>
              <w:t>moulds</w:t>
            </w:r>
            <w:proofErr w:type="spellEnd"/>
          </w:p>
        </w:tc>
        <w:tc>
          <w:tcPr>
            <w:tcW w:w="362" w:type="pct"/>
            <w:gridSpan w:val="2"/>
            <w:tcBorders>
              <w:top w:val="nil"/>
              <w:left w:val="nil"/>
              <w:bottom w:val="single" w:sz="8" w:space="0" w:color="auto"/>
              <w:right w:val="single" w:sz="8" w:space="0" w:color="auto"/>
            </w:tcBorders>
            <w:vAlign w:val="bottom"/>
          </w:tcPr>
          <w:p w14:paraId="2525CE2D"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3663551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9" w:type="pct"/>
            <w:gridSpan w:val="2"/>
            <w:tcBorders>
              <w:top w:val="nil"/>
              <w:left w:val="nil"/>
              <w:bottom w:val="single" w:sz="8" w:space="0" w:color="auto"/>
              <w:right w:val="single" w:sz="8" w:space="0" w:color="auto"/>
            </w:tcBorders>
            <w:vAlign w:val="bottom"/>
          </w:tcPr>
          <w:p w14:paraId="1BC4047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7</w:t>
            </w:r>
          </w:p>
        </w:tc>
        <w:tc>
          <w:tcPr>
            <w:tcW w:w="367" w:type="pct"/>
            <w:gridSpan w:val="3"/>
            <w:tcBorders>
              <w:top w:val="nil"/>
              <w:left w:val="nil"/>
              <w:bottom w:val="single" w:sz="8" w:space="0" w:color="auto"/>
              <w:right w:val="single" w:sz="8" w:space="0" w:color="auto"/>
            </w:tcBorders>
            <w:vAlign w:val="bottom"/>
          </w:tcPr>
          <w:p w14:paraId="49EAEF3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w:t>
            </w:r>
          </w:p>
        </w:tc>
        <w:tc>
          <w:tcPr>
            <w:tcW w:w="281" w:type="pct"/>
            <w:gridSpan w:val="2"/>
            <w:tcBorders>
              <w:top w:val="nil"/>
              <w:left w:val="nil"/>
              <w:bottom w:val="single" w:sz="8" w:space="0" w:color="auto"/>
              <w:right w:val="single" w:sz="8" w:space="0" w:color="auto"/>
            </w:tcBorders>
            <w:noWrap/>
            <w:vAlign w:val="bottom"/>
          </w:tcPr>
          <w:p w14:paraId="54E6EE9C"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w:t>
            </w:r>
          </w:p>
        </w:tc>
        <w:tc>
          <w:tcPr>
            <w:tcW w:w="350" w:type="pct"/>
            <w:gridSpan w:val="2"/>
            <w:tcBorders>
              <w:top w:val="nil"/>
              <w:left w:val="nil"/>
              <w:bottom w:val="single" w:sz="8" w:space="0" w:color="auto"/>
              <w:right w:val="single" w:sz="8" w:space="0" w:color="auto"/>
            </w:tcBorders>
            <w:noWrap/>
            <w:vAlign w:val="bottom"/>
          </w:tcPr>
          <w:p w14:paraId="3A5CBF4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9</w:t>
            </w:r>
          </w:p>
        </w:tc>
        <w:tc>
          <w:tcPr>
            <w:tcW w:w="316" w:type="pct"/>
            <w:gridSpan w:val="2"/>
            <w:tcBorders>
              <w:top w:val="nil"/>
              <w:left w:val="nil"/>
              <w:bottom w:val="single" w:sz="8" w:space="0" w:color="auto"/>
              <w:right w:val="single" w:sz="8" w:space="0" w:color="auto"/>
            </w:tcBorders>
            <w:vAlign w:val="bottom"/>
          </w:tcPr>
          <w:p w14:paraId="1322A9CA"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9</w:t>
            </w:r>
          </w:p>
        </w:tc>
        <w:tc>
          <w:tcPr>
            <w:tcW w:w="315" w:type="pct"/>
            <w:gridSpan w:val="2"/>
            <w:tcBorders>
              <w:top w:val="nil"/>
              <w:left w:val="nil"/>
              <w:bottom w:val="single" w:sz="8" w:space="0" w:color="auto"/>
              <w:right w:val="single" w:sz="8" w:space="0" w:color="auto"/>
            </w:tcBorders>
            <w:noWrap/>
            <w:vAlign w:val="bottom"/>
          </w:tcPr>
          <w:p w14:paraId="33D8573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11</w:t>
            </w:r>
          </w:p>
        </w:tc>
        <w:tc>
          <w:tcPr>
            <w:tcW w:w="316" w:type="pct"/>
            <w:gridSpan w:val="2"/>
            <w:tcBorders>
              <w:top w:val="nil"/>
              <w:left w:val="nil"/>
              <w:bottom w:val="single" w:sz="8" w:space="0" w:color="auto"/>
              <w:right w:val="single" w:sz="8" w:space="0" w:color="auto"/>
            </w:tcBorders>
            <w:vAlign w:val="bottom"/>
          </w:tcPr>
          <w:p w14:paraId="0D95BE1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18</w:t>
            </w:r>
          </w:p>
        </w:tc>
        <w:tc>
          <w:tcPr>
            <w:tcW w:w="315" w:type="pct"/>
            <w:gridSpan w:val="2"/>
            <w:tcBorders>
              <w:top w:val="nil"/>
              <w:left w:val="nil"/>
              <w:bottom w:val="single" w:sz="8" w:space="0" w:color="auto"/>
              <w:right w:val="single" w:sz="8" w:space="0" w:color="auto"/>
            </w:tcBorders>
            <w:vAlign w:val="bottom"/>
          </w:tcPr>
          <w:p w14:paraId="44AADA5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9</w:t>
            </w:r>
          </w:p>
        </w:tc>
        <w:tc>
          <w:tcPr>
            <w:tcW w:w="313" w:type="pct"/>
            <w:gridSpan w:val="2"/>
            <w:tcBorders>
              <w:top w:val="nil"/>
              <w:left w:val="nil"/>
              <w:bottom w:val="single" w:sz="8" w:space="0" w:color="auto"/>
              <w:right w:val="single" w:sz="8" w:space="0" w:color="auto"/>
            </w:tcBorders>
            <w:vAlign w:val="bottom"/>
          </w:tcPr>
          <w:p w14:paraId="69870ED9"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11</w:t>
            </w:r>
          </w:p>
        </w:tc>
        <w:tc>
          <w:tcPr>
            <w:tcW w:w="278" w:type="pct"/>
            <w:gridSpan w:val="2"/>
            <w:tcBorders>
              <w:top w:val="nil"/>
              <w:left w:val="nil"/>
              <w:bottom w:val="single" w:sz="8" w:space="0" w:color="auto"/>
              <w:right w:val="single" w:sz="8" w:space="0" w:color="auto"/>
            </w:tcBorders>
            <w:vAlign w:val="bottom"/>
          </w:tcPr>
          <w:p w14:paraId="7D51937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15</w:t>
            </w:r>
          </w:p>
        </w:tc>
        <w:tc>
          <w:tcPr>
            <w:tcW w:w="391" w:type="pct"/>
            <w:gridSpan w:val="2"/>
            <w:tcBorders>
              <w:top w:val="nil"/>
              <w:left w:val="nil"/>
              <w:bottom w:val="single" w:sz="8" w:space="0" w:color="auto"/>
              <w:right w:val="single" w:sz="8" w:space="0" w:color="auto"/>
            </w:tcBorders>
            <w:shd w:val="clear" w:color="000000" w:fill="FCD5B4"/>
            <w:noWrap/>
            <w:vAlign w:val="bottom"/>
          </w:tcPr>
          <w:p w14:paraId="3D932701" w14:textId="77777777" w:rsidR="002D03D6" w:rsidRPr="002D03D6" w:rsidRDefault="002D03D6" w:rsidP="002D03D6">
            <w:pPr>
              <w:jc w:val="right"/>
              <w:rPr>
                <w:rFonts w:ascii="Times New Roman" w:eastAsia="Times New Roman" w:hAnsi="Times New Roman"/>
                <w:color w:val="000000"/>
                <w:sz w:val="20"/>
                <w:szCs w:val="20"/>
              </w:rPr>
            </w:pPr>
            <w:r w:rsidRPr="002D03D6">
              <w:rPr>
                <w:rFonts w:eastAsia="Times New Roman"/>
                <w:color w:val="000000"/>
              </w:rPr>
              <w:t>92</w:t>
            </w:r>
          </w:p>
        </w:tc>
      </w:tr>
      <w:tr w:rsidR="002D03D6" w:rsidRPr="002D03D6" w14:paraId="4908BB2F"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7136862A"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ITC impression made</w:t>
            </w:r>
          </w:p>
        </w:tc>
        <w:tc>
          <w:tcPr>
            <w:tcW w:w="362" w:type="pct"/>
            <w:gridSpan w:val="2"/>
            <w:tcBorders>
              <w:top w:val="nil"/>
              <w:left w:val="nil"/>
              <w:bottom w:val="single" w:sz="8" w:space="0" w:color="auto"/>
              <w:right w:val="single" w:sz="8" w:space="0" w:color="auto"/>
            </w:tcBorders>
            <w:vAlign w:val="bottom"/>
          </w:tcPr>
          <w:p w14:paraId="53C5F1A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6BD5031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9" w:type="pct"/>
            <w:gridSpan w:val="2"/>
            <w:tcBorders>
              <w:top w:val="nil"/>
              <w:left w:val="nil"/>
              <w:bottom w:val="single" w:sz="8" w:space="0" w:color="auto"/>
              <w:right w:val="single" w:sz="8" w:space="0" w:color="auto"/>
            </w:tcBorders>
            <w:vAlign w:val="bottom"/>
          </w:tcPr>
          <w:p w14:paraId="65E363C3"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w:t>
            </w:r>
          </w:p>
        </w:tc>
        <w:tc>
          <w:tcPr>
            <w:tcW w:w="367" w:type="pct"/>
            <w:gridSpan w:val="3"/>
            <w:tcBorders>
              <w:top w:val="nil"/>
              <w:left w:val="nil"/>
              <w:bottom w:val="single" w:sz="8" w:space="0" w:color="auto"/>
              <w:right w:val="single" w:sz="8" w:space="0" w:color="auto"/>
            </w:tcBorders>
            <w:vAlign w:val="bottom"/>
          </w:tcPr>
          <w:p w14:paraId="5F771FD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1" w:type="pct"/>
            <w:gridSpan w:val="2"/>
            <w:tcBorders>
              <w:top w:val="nil"/>
              <w:left w:val="nil"/>
              <w:bottom w:val="single" w:sz="8" w:space="0" w:color="auto"/>
              <w:right w:val="single" w:sz="8" w:space="0" w:color="auto"/>
            </w:tcBorders>
            <w:noWrap/>
            <w:vAlign w:val="bottom"/>
          </w:tcPr>
          <w:p w14:paraId="780E0399"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50" w:type="pct"/>
            <w:gridSpan w:val="2"/>
            <w:tcBorders>
              <w:top w:val="nil"/>
              <w:left w:val="nil"/>
              <w:bottom w:val="single" w:sz="8" w:space="0" w:color="auto"/>
              <w:right w:val="single" w:sz="8" w:space="0" w:color="auto"/>
            </w:tcBorders>
            <w:noWrap/>
            <w:vAlign w:val="bottom"/>
          </w:tcPr>
          <w:p w14:paraId="4CAD0C2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w:t>
            </w:r>
          </w:p>
        </w:tc>
        <w:tc>
          <w:tcPr>
            <w:tcW w:w="316" w:type="pct"/>
            <w:gridSpan w:val="2"/>
            <w:tcBorders>
              <w:top w:val="nil"/>
              <w:left w:val="nil"/>
              <w:bottom w:val="single" w:sz="8" w:space="0" w:color="auto"/>
              <w:right w:val="single" w:sz="8" w:space="0" w:color="auto"/>
            </w:tcBorders>
            <w:vAlign w:val="bottom"/>
          </w:tcPr>
          <w:p w14:paraId="25B7181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4</w:t>
            </w:r>
          </w:p>
        </w:tc>
        <w:tc>
          <w:tcPr>
            <w:tcW w:w="315" w:type="pct"/>
            <w:gridSpan w:val="2"/>
            <w:tcBorders>
              <w:top w:val="nil"/>
              <w:left w:val="nil"/>
              <w:bottom w:val="single" w:sz="8" w:space="0" w:color="auto"/>
              <w:right w:val="single" w:sz="8" w:space="0" w:color="auto"/>
            </w:tcBorders>
            <w:noWrap/>
            <w:vAlign w:val="bottom"/>
          </w:tcPr>
          <w:p w14:paraId="7C241CD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4</w:t>
            </w:r>
          </w:p>
        </w:tc>
        <w:tc>
          <w:tcPr>
            <w:tcW w:w="316" w:type="pct"/>
            <w:gridSpan w:val="2"/>
            <w:tcBorders>
              <w:top w:val="nil"/>
              <w:left w:val="nil"/>
              <w:bottom w:val="single" w:sz="8" w:space="0" w:color="auto"/>
              <w:right w:val="single" w:sz="8" w:space="0" w:color="auto"/>
            </w:tcBorders>
            <w:vAlign w:val="bottom"/>
          </w:tcPr>
          <w:p w14:paraId="1073794A"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10</w:t>
            </w:r>
          </w:p>
        </w:tc>
        <w:tc>
          <w:tcPr>
            <w:tcW w:w="315" w:type="pct"/>
            <w:gridSpan w:val="2"/>
            <w:tcBorders>
              <w:top w:val="nil"/>
              <w:left w:val="nil"/>
              <w:bottom w:val="single" w:sz="8" w:space="0" w:color="auto"/>
              <w:right w:val="single" w:sz="8" w:space="0" w:color="auto"/>
            </w:tcBorders>
            <w:vAlign w:val="bottom"/>
          </w:tcPr>
          <w:p w14:paraId="3900D83C"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3" w:type="pct"/>
            <w:gridSpan w:val="2"/>
            <w:tcBorders>
              <w:top w:val="nil"/>
              <w:left w:val="nil"/>
              <w:bottom w:val="single" w:sz="8" w:space="0" w:color="auto"/>
              <w:right w:val="single" w:sz="8" w:space="0" w:color="auto"/>
            </w:tcBorders>
            <w:vAlign w:val="bottom"/>
          </w:tcPr>
          <w:p w14:paraId="7074532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78" w:type="pct"/>
            <w:gridSpan w:val="2"/>
            <w:tcBorders>
              <w:top w:val="nil"/>
              <w:left w:val="nil"/>
              <w:bottom w:val="single" w:sz="8" w:space="0" w:color="auto"/>
              <w:right w:val="single" w:sz="8" w:space="0" w:color="auto"/>
            </w:tcBorders>
            <w:vAlign w:val="bottom"/>
          </w:tcPr>
          <w:p w14:paraId="39A70BCF"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w:t>
            </w:r>
          </w:p>
        </w:tc>
        <w:tc>
          <w:tcPr>
            <w:tcW w:w="391" w:type="pct"/>
            <w:gridSpan w:val="2"/>
            <w:tcBorders>
              <w:top w:val="nil"/>
              <w:left w:val="nil"/>
              <w:bottom w:val="single" w:sz="8" w:space="0" w:color="auto"/>
              <w:right w:val="single" w:sz="8" w:space="0" w:color="auto"/>
            </w:tcBorders>
            <w:shd w:val="clear" w:color="000000" w:fill="FCD5B4"/>
            <w:noWrap/>
            <w:vAlign w:val="bottom"/>
          </w:tcPr>
          <w:p w14:paraId="587CDBCA" w14:textId="77777777" w:rsidR="002D03D6" w:rsidRPr="002D03D6" w:rsidRDefault="002D03D6" w:rsidP="002D03D6">
            <w:pPr>
              <w:jc w:val="right"/>
              <w:rPr>
                <w:rFonts w:ascii="Times New Roman" w:eastAsia="Times New Roman" w:hAnsi="Times New Roman"/>
                <w:color w:val="000000"/>
                <w:sz w:val="20"/>
                <w:szCs w:val="20"/>
              </w:rPr>
            </w:pPr>
            <w:r w:rsidRPr="002D03D6">
              <w:rPr>
                <w:rFonts w:eastAsia="Times New Roman"/>
                <w:color w:val="000000"/>
              </w:rPr>
              <w:t>24</w:t>
            </w:r>
          </w:p>
        </w:tc>
      </w:tr>
      <w:tr w:rsidR="002D03D6" w:rsidRPr="002D03D6" w14:paraId="1BCE1800"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6F01DC01"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 xml:space="preserve">Swimmer plug (soft)  </w:t>
            </w:r>
          </w:p>
        </w:tc>
        <w:tc>
          <w:tcPr>
            <w:tcW w:w="362" w:type="pct"/>
            <w:gridSpan w:val="2"/>
            <w:tcBorders>
              <w:top w:val="nil"/>
              <w:left w:val="nil"/>
              <w:bottom w:val="single" w:sz="8" w:space="0" w:color="auto"/>
              <w:right w:val="single" w:sz="8" w:space="0" w:color="auto"/>
            </w:tcBorders>
            <w:vAlign w:val="bottom"/>
          </w:tcPr>
          <w:p w14:paraId="3561FBB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0B025DF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9" w:type="pct"/>
            <w:gridSpan w:val="2"/>
            <w:tcBorders>
              <w:top w:val="nil"/>
              <w:left w:val="nil"/>
              <w:bottom w:val="single" w:sz="8" w:space="0" w:color="auto"/>
              <w:right w:val="single" w:sz="8" w:space="0" w:color="auto"/>
            </w:tcBorders>
            <w:vAlign w:val="bottom"/>
          </w:tcPr>
          <w:p w14:paraId="74DAC4CF"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67" w:type="pct"/>
            <w:gridSpan w:val="3"/>
            <w:tcBorders>
              <w:top w:val="nil"/>
              <w:left w:val="nil"/>
              <w:bottom w:val="single" w:sz="8" w:space="0" w:color="auto"/>
              <w:right w:val="single" w:sz="8" w:space="0" w:color="auto"/>
            </w:tcBorders>
            <w:vAlign w:val="bottom"/>
          </w:tcPr>
          <w:p w14:paraId="07BD266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1" w:type="pct"/>
            <w:gridSpan w:val="2"/>
            <w:tcBorders>
              <w:top w:val="nil"/>
              <w:left w:val="nil"/>
              <w:bottom w:val="single" w:sz="8" w:space="0" w:color="auto"/>
              <w:right w:val="single" w:sz="8" w:space="0" w:color="auto"/>
            </w:tcBorders>
            <w:noWrap/>
            <w:vAlign w:val="bottom"/>
          </w:tcPr>
          <w:p w14:paraId="7E75D703"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50" w:type="pct"/>
            <w:gridSpan w:val="2"/>
            <w:tcBorders>
              <w:top w:val="nil"/>
              <w:left w:val="nil"/>
              <w:bottom w:val="single" w:sz="8" w:space="0" w:color="auto"/>
              <w:right w:val="single" w:sz="8" w:space="0" w:color="auto"/>
            </w:tcBorders>
            <w:noWrap/>
            <w:vAlign w:val="bottom"/>
          </w:tcPr>
          <w:p w14:paraId="09C67964"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1E2BA90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5" w:type="pct"/>
            <w:gridSpan w:val="2"/>
            <w:tcBorders>
              <w:top w:val="nil"/>
              <w:left w:val="nil"/>
              <w:bottom w:val="single" w:sz="8" w:space="0" w:color="auto"/>
              <w:right w:val="single" w:sz="8" w:space="0" w:color="auto"/>
            </w:tcBorders>
            <w:noWrap/>
            <w:vAlign w:val="bottom"/>
          </w:tcPr>
          <w:p w14:paraId="0BFF3D45"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59DE327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5" w:type="pct"/>
            <w:gridSpan w:val="2"/>
            <w:tcBorders>
              <w:top w:val="nil"/>
              <w:left w:val="nil"/>
              <w:bottom w:val="single" w:sz="8" w:space="0" w:color="auto"/>
              <w:right w:val="single" w:sz="8" w:space="0" w:color="auto"/>
            </w:tcBorders>
            <w:vAlign w:val="bottom"/>
          </w:tcPr>
          <w:p w14:paraId="3C43EEF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3" w:type="pct"/>
            <w:gridSpan w:val="2"/>
            <w:tcBorders>
              <w:top w:val="nil"/>
              <w:left w:val="nil"/>
              <w:bottom w:val="single" w:sz="8" w:space="0" w:color="auto"/>
              <w:right w:val="single" w:sz="8" w:space="0" w:color="auto"/>
            </w:tcBorders>
            <w:vAlign w:val="bottom"/>
          </w:tcPr>
          <w:p w14:paraId="1533D98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78" w:type="pct"/>
            <w:gridSpan w:val="2"/>
            <w:tcBorders>
              <w:top w:val="nil"/>
              <w:left w:val="nil"/>
              <w:bottom w:val="single" w:sz="8" w:space="0" w:color="auto"/>
              <w:right w:val="single" w:sz="8" w:space="0" w:color="auto"/>
            </w:tcBorders>
            <w:vAlign w:val="bottom"/>
          </w:tcPr>
          <w:p w14:paraId="012D727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91" w:type="pct"/>
            <w:gridSpan w:val="2"/>
            <w:tcBorders>
              <w:top w:val="nil"/>
              <w:left w:val="nil"/>
              <w:bottom w:val="single" w:sz="8" w:space="0" w:color="auto"/>
              <w:right w:val="single" w:sz="8" w:space="0" w:color="auto"/>
            </w:tcBorders>
            <w:shd w:val="clear" w:color="000000" w:fill="FCD5B4"/>
            <w:noWrap/>
            <w:vAlign w:val="bottom"/>
          </w:tcPr>
          <w:p w14:paraId="478D8903" w14:textId="77777777" w:rsidR="002D03D6" w:rsidRPr="002D03D6" w:rsidRDefault="002D03D6" w:rsidP="002D03D6">
            <w:pPr>
              <w:jc w:val="right"/>
              <w:rPr>
                <w:rFonts w:ascii="Times New Roman" w:eastAsia="Times New Roman" w:hAnsi="Times New Roman"/>
                <w:color w:val="000000"/>
                <w:sz w:val="20"/>
                <w:szCs w:val="20"/>
              </w:rPr>
            </w:pPr>
            <w:r w:rsidRPr="002D03D6">
              <w:rPr>
                <w:rFonts w:eastAsia="Times New Roman"/>
                <w:color w:val="000000"/>
              </w:rPr>
              <w:t>0</w:t>
            </w:r>
          </w:p>
        </w:tc>
      </w:tr>
      <w:tr w:rsidR="002D03D6" w:rsidRPr="002D03D6" w14:paraId="11480E1A"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4C7B8A1F"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 xml:space="preserve">Swimmer plug (hard)  </w:t>
            </w:r>
          </w:p>
        </w:tc>
        <w:tc>
          <w:tcPr>
            <w:tcW w:w="362" w:type="pct"/>
            <w:gridSpan w:val="2"/>
            <w:tcBorders>
              <w:top w:val="nil"/>
              <w:left w:val="nil"/>
              <w:bottom w:val="single" w:sz="8" w:space="0" w:color="auto"/>
              <w:right w:val="single" w:sz="8" w:space="0" w:color="auto"/>
            </w:tcBorders>
            <w:vAlign w:val="bottom"/>
          </w:tcPr>
          <w:p w14:paraId="3A6EA419"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419A2EF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9" w:type="pct"/>
            <w:gridSpan w:val="2"/>
            <w:tcBorders>
              <w:top w:val="nil"/>
              <w:left w:val="nil"/>
              <w:bottom w:val="single" w:sz="8" w:space="0" w:color="auto"/>
              <w:right w:val="single" w:sz="8" w:space="0" w:color="auto"/>
            </w:tcBorders>
            <w:vAlign w:val="bottom"/>
          </w:tcPr>
          <w:p w14:paraId="5307C7EA"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67" w:type="pct"/>
            <w:gridSpan w:val="3"/>
            <w:tcBorders>
              <w:top w:val="nil"/>
              <w:left w:val="nil"/>
              <w:bottom w:val="single" w:sz="8" w:space="0" w:color="auto"/>
              <w:right w:val="single" w:sz="8" w:space="0" w:color="auto"/>
            </w:tcBorders>
            <w:vAlign w:val="bottom"/>
          </w:tcPr>
          <w:p w14:paraId="6C8D393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1" w:type="pct"/>
            <w:gridSpan w:val="2"/>
            <w:tcBorders>
              <w:top w:val="nil"/>
              <w:left w:val="nil"/>
              <w:bottom w:val="single" w:sz="8" w:space="0" w:color="auto"/>
              <w:right w:val="single" w:sz="8" w:space="0" w:color="auto"/>
            </w:tcBorders>
            <w:noWrap/>
            <w:vAlign w:val="bottom"/>
          </w:tcPr>
          <w:p w14:paraId="00D8F1B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50" w:type="pct"/>
            <w:gridSpan w:val="2"/>
            <w:tcBorders>
              <w:top w:val="nil"/>
              <w:left w:val="nil"/>
              <w:bottom w:val="single" w:sz="8" w:space="0" w:color="auto"/>
              <w:right w:val="single" w:sz="8" w:space="0" w:color="auto"/>
            </w:tcBorders>
            <w:noWrap/>
            <w:vAlign w:val="bottom"/>
          </w:tcPr>
          <w:p w14:paraId="1DBCA669"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6948C9D5"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5" w:type="pct"/>
            <w:gridSpan w:val="2"/>
            <w:tcBorders>
              <w:top w:val="nil"/>
              <w:left w:val="nil"/>
              <w:bottom w:val="single" w:sz="8" w:space="0" w:color="auto"/>
              <w:right w:val="single" w:sz="8" w:space="0" w:color="auto"/>
            </w:tcBorders>
            <w:noWrap/>
            <w:vAlign w:val="bottom"/>
          </w:tcPr>
          <w:p w14:paraId="2873E4D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011F7A15"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5" w:type="pct"/>
            <w:gridSpan w:val="2"/>
            <w:tcBorders>
              <w:top w:val="nil"/>
              <w:left w:val="nil"/>
              <w:bottom w:val="single" w:sz="8" w:space="0" w:color="auto"/>
              <w:right w:val="single" w:sz="8" w:space="0" w:color="auto"/>
            </w:tcBorders>
            <w:vAlign w:val="bottom"/>
          </w:tcPr>
          <w:p w14:paraId="2F9B26E9"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4</w:t>
            </w:r>
          </w:p>
        </w:tc>
        <w:tc>
          <w:tcPr>
            <w:tcW w:w="313" w:type="pct"/>
            <w:gridSpan w:val="2"/>
            <w:tcBorders>
              <w:top w:val="nil"/>
              <w:left w:val="nil"/>
              <w:bottom w:val="single" w:sz="8" w:space="0" w:color="auto"/>
              <w:right w:val="single" w:sz="8" w:space="0" w:color="auto"/>
            </w:tcBorders>
            <w:vAlign w:val="bottom"/>
          </w:tcPr>
          <w:p w14:paraId="6E3083B9"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78" w:type="pct"/>
            <w:gridSpan w:val="2"/>
            <w:tcBorders>
              <w:top w:val="nil"/>
              <w:left w:val="nil"/>
              <w:bottom w:val="single" w:sz="8" w:space="0" w:color="auto"/>
              <w:right w:val="single" w:sz="8" w:space="0" w:color="auto"/>
            </w:tcBorders>
            <w:vAlign w:val="bottom"/>
          </w:tcPr>
          <w:p w14:paraId="563A35B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w:t>
            </w:r>
          </w:p>
        </w:tc>
        <w:tc>
          <w:tcPr>
            <w:tcW w:w="391" w:type="pct"/>
            <w:gridSpan w:val="2"/>
            <w:tcBorders>
              <w:top w:val="nil"/>
              <w:left w:val="nil"/>
              <w:bottom w:val="single" w:sz="8" w:space="0" w:color="auto"/>
              <w:right w:val="single" w:sz="8" w:space="0" w:color="auto"/>
            </w:tcBorders>
            <w:shd w:val="clear" w:color="000000" w:fill="FCD5B4"/>
            <w:noWrap/>
            <w:vAlign w:val="bottom"/>
          </w:tcPr>
          <w:p w14:paraId="122ADC09" w14:textId="77777777" w:rsidR="002D03D6" w:rsidRPr="002D03D6" w:rsidRDefault="002D03D6" w:rsidP="002D03D6">
            <w:pPr>
              <w:jc w:val="right"/>
              <w:rPr>
                <w:rFonts w:ascii="Times New Roman" w:eastAsia="Times New Roman" w:hAnsi="Times New Roman"/>
                <w:color w:val="000000"/>
                <w:sz w:val="20"/>
                <w:szCs w:val="20"/>
              </w:rPr>
            </w:pPr>
            <w:r w:rsidRPr="002D03D6">
              <w:rPr>
                <w:rFonts w:eastAsia="Times New Roman"/>
                <w:color w:val="000000"/>
              </w:rPr>
              <w:t>5</w:t>
            </w:r>
          </w:p>
        </w:tc>
      </w:tr>
      <w:tr w:rsidR="002D03D6" w:rsidRPr="002D03D6" w14:paraId="50D51EBE"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1451C434"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 xml:space="preserve">No. of ear blocked </w:t>
            </w:r>
          </w:p>
        </w:tc>
        <w:tc>
          <w:tcPr>
            <w:tcW w:w="362" w:type="pct"/>
            <w:gridSpan w:val="2"/>
            <w:tcBorders>
              <w:top w:val="nil"/>
              <w:left w:val="nil"/>
              <w:bottom w:val="single" w:sz="8" w:space="0" w:color="auto"/>
              <w:right w:val="single" w:sz="8" w:space="0" w:color="auto"/>
            </w:tcBorders>
            <w:vAlign w:val="bottom"/>
          </w:tcPr>
          <w:p w14:paraId="1FE0C0A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0C4C991F"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43</w:t>
            </w:r>
          </w:p>
        </w:tc>
        <w:tc>
          <w:tcPr>
            <w:tcW w:w="289" w:type="pct"/>
            <w:gridSpan w:val="2"/>
            <w:tcBorders>
              <w:top w:val="nil"/>
              <w:left w:val="nil"/>
              <w:bottom w:val="single" w:sz="8" w:space="0" w:color="auto"/>
              <w:right w:val="single" w:sz="8" w:space="0" w:color="auto"/>
            </w:tcBorders>
            <w:vAlign w:val="bottom"/>
          </w:tcPr>
          <w:p w14:paraId="719AFFC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156</w:t>
            </w:r>
          </w:p>
        </w:tc>
        <w:tc>
          <w:tcPr>
            <w:tcW w:w="367" w:type="pct"/>
            <w:gridSpan w:val="3"/>
            <w:tcBorders>
              <w:top w:val="nil"/>
              <w:left w:val="nil"/>
              <w:bottom w:val="single" w:sz="8" w:space="0" w:color="auto"/>
              <w:right w:val="single" w:sz="8" w:space="0" w:color="auto"/>
            </w:tcBorders>
            <w:vAlign w:val="bottom"/>
          </w:tcPr>
          <w:p w14:paraId="6253FE2A"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72</w:t>
            </w:r>
          </w:p>
        </w:tc>
        <w:tc>
          <w:tcPr>
            <w:tcW w:w="281" w:type="pct"/>
            <w:gridSpan w:val="2"/>
            <w:tcBorders>
              <w:top w:val="nil"/>
              <w:left w:val="nil"/>
              <w:bottom w:val="single" w:sz="8" w:space="0" w:color="auto"/>
              <w:right w:val="single" w:sz="8" w:space="0" w:color="auto"/>
            </w:tcBorders>
            <w:noWrap/>
            <w:vAlign w:val="bottom"/>
          </w:tcPr>
          <w:p w14:paraId="4B4A6EF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62</w:t>
            </w:r>
          </w:p>
        </w:tc>
        <w:tc>
          <w:tcPr>
            <w:tcW w:w="350" w:type="pct"/>
            <w:gridSpan w:val="2"/>
            <w:tcBorders>
              <w:top w:val="nil"/>
              <w:left w:val="nil"/>
              <w:bottom w:val="single" w:sz="8" w:space="0" w:color="auto"/>
              <w:right w:val="single" w:sz="8" w:space="0" w:color="auto"/>
            </w:tcBorders>
            <w:noWrap/>
            <w:vAlign w:val="bottom"/>
          </w:tcPr>
          <w:p w14:paraId="0190E90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177</w:t>
            </w:r>
          </w:p>
        </w:tc>
        <w:tc>
          <w:tcPr>
            <w:tcW w:w="316" w:type="pct"/>
            <w:gridSpan w:val="2"/>
            <w:tcBorders>
              <w:top w:val="nil"/>
              <w:left w:val="nil"/>
              <w:bottom w:val="single" w:sz="8" w:space="0" w:color="auto"/>
              <w:right w:val="single" w:sz="8" w:space="0" w:color="auto"/>
            </w:tcBorders>
            <w:vAlign w:val="bottom"/>
          </w:tcPr>
          <w:p w14:paraId="2F489AD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103</w:t>
            </w:r>
          </w:p>
        </w:tc>
        <w:tc>
          <w:tcPr>
            <w:tcW w:w="315" w:type="pct"/>
            <w:gridSpan w:val="2"/>
            <w:tcBorders>
              <w:top w:val="nil"/>
              <w:left w:val="nil"/>
              <w:bottom w:val="single" w:sz="8" w:space="0" w:color="auto"/>
              <w:right w:val="single" w:sz="8" w:space="0" w:color="auto"/>
            </w:tcBorders>
            <w:noWrap/>
            <w:vAlign w:val="bottom"/>
          </w:tcPr>
          <w:p w14:paraId="0F6825A3"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155</w:t>
            </w:r>
          </w:p>
        </w:tc>
        <w:tc>
          <w:tcPr>
            <w:tcW w:w="316" w:type="pct"/>
            <w:gridSpan w:val="2"/>
            <w:tcBorders>
              <w:top w:val="nil"/>
              <w:left w:val="nil"/>
              <w:bottom w:val="single" w:sz="8" w:space="0" w:color="auto"/>
              <w:right w:val="single" w:sz="8" w:space="0" w:color="auto"/>
            </w:tcBorders>
            <w:vAlign w:val="bottom"/>
          </w:tcPr>
          <w:p w14:paraId="297897CD"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152</w:t>
            </w:r>
          </w:p>
        </w:tc>
        <w:tc>
          <w:tcPr>
            <w:tcW w:w="315" w:type="pct"/>
            <w:gridSpan w:val="2"/>
            <w:tcBorders>
              <w:top w:val="nil"/>
              <w:left w:val="nil"/>
              <w:bottom w:val="single" w:sz="8" w:space="0" w:color="auto"/>
              <w:right w:val="single" w:sz="8" w:space="0" w:color="auto"/>
            </w:tcBorders>
            <w:vAlign w:val="bottom"/>
          </w:tcPr>
          <w:p w14:paraId="12644A7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129</w:t>
            </w:r>
          </w:p>
        </w:tc>
        <w:tc>
          <w:tcPr>
            <w:tcW w:w="313" w:type="pct"/>
            <w:gridSpan w:val="2"/>
            <w:tcBorders>
              <w:top w:val="nil"/>
              <w:left w:val="nil"/>
              <w:bottom w:val="single" w:sz="8" w:space="0" w:color="auto"/>
              <w:right w:val="single" w:sz="8" w:space="0" w:color="auto"/>
            </w:tcBorders>
            <w:vAlign w:val="bottom"/>
          </w:tcPr>
          <w:p w14:paraId="2C8853F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145</w:t>
            </w:r>
          </w:p>
        </w:tc>
        <w:tc>
          <w:tcPr>
            <w:tcW w:w="278" w:type="pct"/>
            <w:gridSpan w:val="2"/>
            <w:tcBorders>
              <w:top w:val="nil"/>
              <w:left w:val="nil"/>
              <w:bottom w:val="single" w:sz="8" w:space="0" w:color="auto"/>
              <w:right w:val="single" w:sz="8" w:space="0" w:color="auto"/>
            </w:tcBorders>
            <w:vAlign w:val="bottom"/>
          </w:tcPr>
          <w:p w14:paraId="0508E49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165</w:t>
            </w:r>
          </w:p>
        </w:tc>
        <w:tc>
          <w:tcPr>
            <w:tcW w:w="391" w:type="pct"/>
            <w:gridSpan w:val="2"/>
            <w:tcBorders>
              <w:top w:val="nil"/>
              <w:left w:val="nil"/>
              <w:bottom w:val="single" w:sz="8" w:space="0" w:color="auto"/>
              <w:right w:val="single" w:sz="8" w:space="0" w:color="auto"/>
            </w:tcBorders>
            <w:shd w:val="clear" w:color="000000" w:fill="FCD5B4"/>
            <w:noWrap/>
            <w:vAlign w:val="bottom"/>
          </w:tcPr>
          <w:p w14:paraId="413607C6" w14:textId="77777777" w:rsidR="002D03D6" w:rsidRPr="002D03D6" w:rsidRDefault="002D03D6" w:rsidP="002D03D6">
            <w:pPr>
              <w:jc w:val="right"/>
              <w:rPr>
                <w:rFonts w:ascii="Times New Roman" w:eastAsia="Times New Roman" w:hAnsi="Times New Roman"/>
                <w:color w:val="000000"/>
                <w:sz w:val="20"/>
                <w:szCs w:val="20"/>
              </w:rPr>
            </w:pPr>
            <w:r w:rsidRPr="002D03D6">
              <w:rPr>
                <w:rFonts w:eastAsia="Times New Roman"/>
                <w:color w:val="000000"/>
              </w:rPr>
              <w:t>1359</w:t>
            </w:r>
          </w:p>
        </w:tc>
      </w:tr>
      <w:tr w:rsidR="002D03D6" w:rsidRPr="002D03D6" w14:paraId="729080AA"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1B093F16"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 xml:space="preserve">EMs with </w:t>
            </w:r>
            <w:proofErr w:type="spellStart"/>
            <w:r w:rsidRPr="002D03D6">
              <w:rPr>
                <w:rFonts w:ascii="Times New Roman" w:eastAsia="Times New Roman" w:hAnsi="Times New Roman"/>
                <w:sz w:val="20"/>
                <w:szCs w:val="20"/>
              </w:rPr>
              <w:t>aco</w:t>
            </w:r>
            <w:proofErr w:type="spellEnd"/>
            <w:r w:rsidRPr="002D03D6">
              <w:rPr>
                <w:rFonts w:ascii="Times New Roman" w:eastAsia="Times New Roman" w:hAnsi="Times New Roman"/>
                <w:sz w:val="20"/>
                <w:szCs w:val="20"/>
              </w:rPr>
              <w:t xml:space="preserve">. </w:t>
            </w:r>
            <w:proofErr w:type="spellStart"/>
            <w:r w:rsidRPr="002D03D6">
              <w:rPr>
                <w:rFonts w:ascii="Times New Roman" w:eastAsia="Times New Roman" w:hAnsi="Times New Roman"/>
                <w:sz w:val="20"/>
                <w:szCs w:val="20"/>
              </w:rPr>
              <w:t>modificns</w:t>
            </w:r>
            <w:proofErr w:type="spellEnd"/>
            <w:r w:rsidRPr="002D03D6">
              <w:rPr>
                <w:rFonts w:ascii="Times New Roman" w:eastAsia="Times New Roman" w:hAnsi="Times New Roman"/>
                <w:sz w:val="20"/>
                <w:szCs w:val="20"/>
              </w:rPr>
              <w:t>.</w:t>
            </w:r>
          </w:p>
        </w:tc>
        <w:tc>
          <w:tcPr>
            <w:tcW w:w="362" w:type="pct"/>
            <w:gridSpan w:val="2"/>
            <w:tcBorders>
              <w:top w:val="nil"/>
              <w:left w:val="nil"/>
              <w:bottom w:val="single" w:sz="8" w:space="0" w:color="auto"/>
              <w:right w:val="single" w:sz="8" w:space="0" w:color="auto"/>
            </w:tcBorders>
            <w:vAlign w:val="bottom"/>
          </w:tcPr>
          <w:p w14:paraId="4CC5DD39"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5DC4B05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8</w:t>
            </w:r>
          </w:p>
        </w:tc>
        <w:tc>
          <w:tcPr>
            <w:tcW w:w="289" w:type="pct"/>
            <w:gridSpan w:val="2"/>
            <w:tcBorders>
              <w:top w:val="nil"/>
              <w:left w:val="nil"/>
              <w:bottom w:val="single" w:sz="8" w:space="0" w:color="auto"/>
              <w:right w:val="single" w:sz="8" w:space="0" w:color="auto"/>
            </w:tcBorders>
            <w:vAlign w:val="bottom"/>
          </w:tcPr>
          <w:p w14:paraId="5DAD00BF"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47</w:t>
            </w:r>
          </w:p>
        </w:tc>
        <w:tc>
          <w:tcPr>
            <w:tcW w:w="367" w:type="pct"/>
            <w:gridSpan w:val="3"/>
            <w:tcBorders>
              <w:top w:val="nil"/>
              <w:left w:val="nil"/>
              <w:bottom w:val="single" w:sz="8" w:space="0" w:color="auto"/>
              <w:right w:val="single" w:sz="8" w:space="0" w:color="auto"/>
            </w:tcBorders>
            <w:vAlign w:val="bottom"/>
          </w:tcPr>
          <w:p w14:paraId="510279C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64</w:t>
            </w:r>
          </w:p>
        </w:tc>
        <w:tc>
          <w:tcPr>
            <w:tcW w:w="281" w:type="pct"/>
            <w:gridSpan w:val="2"/>
            <w:tcBorders>
              <w:top w:val="nil"/>
              <w:left w:val="nil"/>
              <w:bottom w:val="single" w:sz="8" w:space="0" w:color="auto"/>
              <w:right w:val="single" w:sz="8" w:space="0" w:color="auto"/>
            </w:tcBorders>
            <w:noWrap/>
            <w:vAlign w:val="bottom"/>
          </w:tcPr>
          <w:p w14:paraId="670596D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50" w:type="pct"/>
            <w:gridSpan w:val="2"/>
            <w:tcBorders>
              <w:top w:val="nil"/>
              <w:left w:val="nil"/>
              <w:bottom w:val="single" w:sz="8" w:space="0" w:color="auto"/>
              <w:right w:val="single" w:sz="8" w:space="0" w:color="auto"/>
            </w:tcBorders>
            <w:noWrap/>
            <w:vAlign w:val="bottom"/>
          </w:tcPr>
          <w:p w14:paraId="5C7872A5"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13D31B2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158</w:t>
            </w:r>
          </w:p>
        </w:tc>
        <w:tc>
          <w:tcPr>
            <w:tcW w:w="315" w:type="pct"/>
            <w:gridSpan w:val="2"/>
            <w:tcBorders>
              <w:top w:val="nil"/>
              <w:left w:val="nil"/>
              <w:bottom w:val="single" w:sz="8" w:space="0" w:color="auto"/>
              <w:right w:val="single" w:sz="8" w:space="0" w:color="auto"/>
            </w:tcBorders>
            <w:noWrap/>
            <w:vAlign w:val="bottom"/>
          </w:tcPr>
          <w:p w14:paraId="24C580A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183</w:t>
            </w:r>
          </w:p>
        </w:tc>
        <w:tc>
          <w:tcPr>
            <w:tcW w:w="316" w:type="pct"/>
            <w:gridSpan w:val="2"/>
            <w:tcBorders>
              <w:top w:val="nil"/>
              <w:left w:val="nil"/>
              <w:bottom w:val="single" w:sz="8" w:space="0" w:color="auto"/>
              <w:right w:val="single" w:sz="8" w:space="0" w:color="auto"/>
            </w:tcBorders>
            <w:vAlign w:val="bottom"/>
          </w:tcPr>
          <w:p w14:paraId="47E49C0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197</w:t>
            </w:r>
          </w:p>
        </w:tc>
        <w:tc>
          <w:tcPr>
            <w:tcW w:w="315" w:type="pct"/>
            <w:gridSpan w:val="2"/>
            <w:tcBorders>
              <w:top w:val="nil"/>
              <w:left w:val="nil"/>
              <w:bottom w:val="single" w:sz="8" w:space="0" w:color="auto"/>
              <w:right w:val="single" w:sz="8" w:space="0" w:color="auto"/>
            </w:tcBorders>
            <w:vAlign w:val="bottom"/>
          </w:tcPr>
          <w:p w14:paraId="28433FF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144</w:t>
            </w:r>
          </w:p>
        </w:tc>
        <w:tc>
          <w:tcPr>
            <w:tcW w:w="313" w:type="pct"/>
            <w:gridSpan w:val="2"/>
            <w:tcBorders>
              <w:top w:val="nil"/>
              <w:left w:val="nil"/>
              <w:bottom w:val="single" w:sz="8" w:space="0" w:color="auto"/>
              <w:right w:val="single" w:sz="8" w:space="0" w:color="auto"/>
            </w:tcBorders>
            <w:vAlign w:val="bottom"/>
          </w:tcPr>
          <w:p w14:paraId="36FABFA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140</w:t>
            </w:r>
          </w:p>
        </w:tc>
        <w:tc>
          <w:tcPr>
            <w:tcW w:w="278" w:type="pct"/>
            <w:gridSpan w:val="2"/>
            <w:tcBorders>
              <w:top w:val="nil"/>
              <w:left w:val="nil"/>
              <w:bottom w:val="single" w:sz="8" w:space="0" w:color="auto"/>
              <w:right w:val="single" w:sz="8" w:space="0" w:color="auto"/>
            </w:tcBorders>
            <w:vAlign w:val="bottom"/>
          </w:tcPr>
          <w:p w14:paraId="4C963A7C"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237</w:t>
            </w:r>
          </w:p>
        </w:tc>
        <w:tc>
          <w:tcPr>
            <w:tcW w:w="391" w:type="pct"/>
            <w:gridSpan w:val="2"/>
            <w:tcBorders>
              <w:top w:val="nil"/>
              <w:left w:val="nil"/>
              <w:bottom w:val="single" w:sz="8" w:space="0" w:color="auto"/>
              <w:right w:val="single" w:sz="8" w:space="0" w:color="auto"/>
            </w:tcBorders>
            <w:shd w:val="clear" w:color="000000" w:fill="FCD5B4"/>
            <w:noWrap/>
            <w:vAlign w:val="bottom"/>
          </w:tcPr>
          <w:p w14:paraId="3A4E8D53" w14:textId="77777777" w:rsidR="002D03D6" w:rsidRPr="002D03D6" w:rsidRDefault="002D03D6" w:rsidP="002D03D6">
            <w:pPr>
              <w:jc w:val="right"/>
              <w:rPr>
                <w:rFonts w:ascii="Times New Roman" w:eastAsia="Times New Roman" w:hAnsi="Times New Roman"/>
                <w:color w:val="000000"/>
                <w:sz w:val="20"/>
                <w:szCs w:val="20"/>
              </w:rPr>
            </w:pPr>
            <w:r w:rsidRPr="002D03D6">
              <w:rPr>
                <w:rFonts w:eastAsia="Times New Roman"/>
                <w:color w:val="000000"/>
              </w:rPr>
              <w:t>1178</w:t>
            </w:r>
          </w:p>
        </w:tc>
      </w:tr>
      <w:tr w:rsidR="002D03D6" w:rsidRPr="002D03D6" w14:paraId="4F36EF51"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2CA4FFF5"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 xml:space="preserve">CPL </w:t>
            </w:r>
            <w:proofErr w:type="spellStart"/>
            <w:r w:rsidRPr="002D03D6">
              <w:rPr>
                <w:rFonts w:ascii="Times New Roman" w:eastAsia="Times New Roman" w:hAnsi="Times New Roman"/>
                <w:sz w:val="20"/>
                <w:szCs w:val="20"/>
              </w:rPr>
              <w:t>moulds</w:t>
            </w:r>
            <w:proofErr w:type="spellEnd"/>
            <w:r w:rsidRPr="002D03D6">
              <w:rPr>
                <w:rFonts w:ascii="Times New Roman" w:eastAsia="Times New Roman" w:hAnsi="Times New Roman"/>
                <w:sz w:val="20"/>
                <w:szCs w:val="20"/>
              </w:rPr>
              <w:t xml:space="preserve"> completed</w:t>
            </w:r>
          </w:p>
        </w:tc>
        <w:tc>
          <w:tcPr>
            <w:tcW w:w="362" w:type="pct"/>
            <w:gridSpan w:val="2"/>
            <w:tcBorders>
              <w:top w:val="nil"/>
              <w:left w:val="nil"/>
              <w:bottom w:val="single" w:sz="8" w:space="0" w:color="auto"/>
              <w:right w:val="single" w:sz="8" w:space="0" w:color="auto"/>
            </w:tcBorders>
            <w:vAlign w:val="bottom"/>
          </w:tcPr>
          <w:p w14:paraId="50FC19C4"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72756425"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9" w:type="pct"/>
            <w:gridSpan w:val="2"/>
            <w:tcBorders>
              <w:top w:val="nil"/>
              <w:left w:val="nil"/>
              <w:bottom w:val="single" w:sz="8" w:space="0" w:color="auto"/>
              <w:right w:val="single" w:sz="8" w:space="0" w:color="auto"/>
            </w:tcBorders>
            <w:vAlign w:val="bottom"/>
          </w:tcPr>
          <w:p w14:paraId="1C8FC785"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67" w:type="pct"/>
            <w:gridSpan w:val="3"/>
            <w:tcBorders>
              <w:top w:val="nil"/>
              <w:left w:val="nil"/>
              <w:bottom w:val="single" w:sz="8" w:space="0" w:color="auto"/>
              <w:right w:val="single" w:sz="8" w:space="0" w:color="auto"/>
            </w:tcBorders>
            <w:vAlign w:val="bottom"/>
          </w:tcPr>
          <w:p w14:paraId="52E5F855"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1" w:type="pct"/>
            <w:gridSpan w:val="2"/>
            <w:tcBorders>
              <w:top w:val="nil"/>
              <w:left w:val="nil"/>
              <w:bottom w:val="single" w:sz="8" w:space="0" w:color="auto"/>
              <w:right w:val="single" w:sz="8" w:space="0" w:color="auto"/>
            </w:tcBorders>
            <w:noWrap/>
            <w:vAlign w:val="bottom"/>
          </w:tcPr>
          <w:p w14:paraId="5B74A58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50" w:type="pct"/>
            <w:gridSpan w:val="2"/>
            <w:tcBorders>
              <w:top w:val="nil"/>
              <w:left w:val="nil"/>
              <w:bottom w:val="single" w:sz="8" w:space="0" w:color="auto"/>
              <w:right w:val="single" w:sz="8" w:space="0" w:color="auto"/>
            </w:tcBorders>
            <w:noWrap/>
            <w:vAlign w:val="bottom"/>
          </w:tcPr>
          <w:p w14:paraId="24FE0A6D"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40E2B2C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5" w:type="pct"/>
            <w:gridSpan w:val="2"/>
            <w:tcBorders>
              <w:top w:val="nil"/>
              <w:left w:val="nil"/>
              <w:bottom w:val="single" w:sz="8" w:space="0" w:color="auto"/>
              <w:right w:val="single" w:sz="8" w:space="0" w:color="auto"/>
            </w:tcBorders>
            <w:noWrap/>
            <w:vAlign w:val="bottom"/>
          </w:tcPr>
          <w:p w14:paraId="53F1DC4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009B8089"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5" w:type="pct"/>
            <w:gridSpan w:val="2"/>
            <w:tcBorders>
              <w:top w:val="nil"/>
              <w:left w:val="nil"/>
              <w:bottom w:val="single" w:sz="8" w:space="0" w:color="auto"/>
              <w:right w:val="single" w:sz="8" w:space="0" w:color="auto"/>
            </w:tcBorders>
            <w:vAlign w:val="bottom"/>
          </w:tcPr>
          <w:p w14:paraId="689EAFD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3" w:type="pct"/>
            <w:gridSpan w:val="2"/>
            <w:tcBorders>
              <w:top w:val="nil"/>
              <w:left w:val="nil"/>
              <w:bottom w:val="single" w:sz="8" w:space="0" w:color="auto"/>
              <w:right w:val="single" w:sz="8" w:space="0" w:color="auto"/>
            </w:tcBorders>
            <w:vAlign w:val="bottom"/>
          </w:tcPr>
          <w:p w14:paraId="2ACD4538" w14:textId="77777777" w:rsidR="002D03D6" w:rsidRPr="002D03D6" w:rsidRDefault="002D03D6" w:rsidP="002D03D6">
            <w:pPr>
              <w:tabs>
                <w:tab w:val="left" w:pos="312"/>
              </w:tabs>
              <w:spacing w:after="0" w:line="240" w:lineRule="auto"/>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78" w:type="pct"/>
            <w:gridSpan w:val="2"/>
            <w:tcBorders>
              <w:top w:val="nil"/>
              <w:left w:val="nil"/>
              <w:bottom w:val="single" w:sz="8" w:space="0" w:color="auto"/>
              <w:right w:val="single" w:sz="8" w:space="0" w:color="auto"/>
            </w:tcBorders>
            <w:vAlign w:val="bottom"/>
          </w:tcPr>
          <w:p w14:paraId="1FE5406D"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91" w:type="pct"/>
            <w:gridSpan w:val="2"/>
            <w:tcBorders>
              <w:top w:val="nil"/>
              <w:left w:val="nil"/>
              <w:bottom w:val="single" w:sz="8" w:space="0" w:color="auto"/>
              <w:right w:val="single" w:sz="8" w:space="0" w:color="auto"/>
            </w:tcBorders>
            <w:shd w:val="clear" w:color="000000" w:fill="FCD5B4"/>
            <w:noWrap/>
            <w:vAlign w:val="bottom"/>
          </w:tcPr>
          <w:p w14:paraId="38E54939" w14:textId="77777777" w:rsidR="002D03D6" w:rsidRPr="002D03D6" w:rsidRDefault="002D03D6" w:rsidP="002D03D6">
            <w:pPr>
              <w:jc w:val="right"/>
              <w:rPr>
                <w:rFonts w:ascii="Times New Roman" w:eastAsia="Times New Roman" w:hAnsi="Times New Roman"/>
                <w:color w:val="000000"/>
                <w:sz w:val="20"/>
                <w:szCs w:val="20"/>
              </w:rPr>
            </w:pPr>
            <w:r w:rsidRPr="002D03D6">
              <w:rPr>
                <w:rFonts w:eastAsia="Times New Roman"/>
                <w:color w:val="000000"/>
              </w:rPr>
              <w:t>0</w:t>
            </w:r>
          </w:p>
        </w:tc>
      </w:tr>
      <w:tr w:rsidR="002D03D6" w:rsidRPr="002D03D6" w14:paraId="01E1AD52"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0987C794"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No. of students posted</w:t>
            </w:r>
          </w:p>
        </w:tc>
        <w:tc>
          <w:tcPr>
            <w:tcW w:w="362" w:type="pct"/>
            <w:gridSpan w:val="2"/>
            <w:tcBorders>
              <w:top w:val="nil"/>
              <w:left w:val="nil"/>
              <w:bottom w:val="single" w:sz="8" w:space="0" w:color="auto"/>
              <w:right w:val="single" w:sz="8" w:space="0" w:color="auto"/>
            </w:tcBorders>
            <w:vAlign w:val="bottom"/>
          </w:tcPr>
          <w:p w14:paraId="3900216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550D4AF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74</w:t>
            </w:r>
          </w:p>
        </w:tc>
        <w:tc>
          <w:tcPr>
            <w:tcW w:w="289" w:type="pct"/>
            <w:gridSpan w:val="2"/>
            <w:tcBorders>
              <w:top w:val="nil"/>
              <w:left w:val="nil"/>
              <w:bottom w:val="single" w:sz="8" w:space="0" w:color="auto"/>
              <w:right w:val="single" w:sz="8" w:space="0" w:color="auto"/>
            </w:tcBorders>
            <w:vAlign w:val="bottom"/>
          </w:tcPr>
          <w:p w14:paraId="7A011567"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Calibri" w:eastAsia="Times New Roman" w:hAnsi="Calibri"/>
                <w:color w:val="000000"/>
                <w:sz w:val="22"/>
                <w:szCs w:val="22"/>
              </w:rPr>
              <w:t>317</w:t>
            </w:r>
          </w:p>
        </w:tc>
        <w:tc>
          <w:tcPr>
            <w:tcW w:w="367" w:type="pct"/>
            <w:gridSpan w:val="3"/>
            <w:tcBorders>
              <w:top w:val="nil"/>
              <w:left w:val="nil"/>
              <w:bottom w:val="single" w:sz="8" w:space="0" w:color="auto"/>
              <w:right w:val="single" w:sz="8" w:space="0" w:color="auto"/>
            </w:tcBorders>
            <w:vAlign w:val="bottom"/>
          </w:tcPr>
          <w:p w14:paraId="169F1B6A"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148</w:t>
            </w:r>
          </w:p>
        </w:tc>
        <w:tc>
          <w:tcPr>
            <w:tcW w:w="281" w:type="pct"/>
            <w:gridSpan w:val="2"/>
            <w:tcBorders>
              <w:top w:val="nil"/>
              <w:left w:val="nil"/>
              <w:bottom w:val="single" w:sz="8" w:space="0" w:color="auto"/>
              <w:right w:val="single" w:sz="8" w:space="0" w:color="auto"/>
            </w:tcBorders>
            <w:noWrap/>
            <w:vAlign w:val="bottom"/>
          </w:tcPr>
          <w:p w14:paraId="70EB62E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163</w:t>
            </w:r>
          </w:p>
        </w:tc>
        <w:tc>
          <w:tcPr>
            <w:tcW w:w="350" w:type="pct"/>
            <w:gridSpan w:val="2"/>
            <w:tcBorders>
              <w:top w:val="nil"/>
              <w:left w:val="nil"/>
              <w:bottom w:val="single" w:sz="8" w:space="0" w:color="auto"/>
              <w:right w:val="single" w:sz="8" w:space="0" w:color="auto"/>
            </w:tcBorders>
            <w:noWrap/>
            <w:vAlign w:val="bottom"/>
          </w:tcPr>
          <w:p w14:paraId="113D6CD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337</w:t>
            </w:r>
          </w:p>
        </w:tc>
        <w:tc>
          <w:tcPr>
            <w:tcW w:w="316" w:type="pct"/>
            <w:gridSpan w:val="2"/>
            <w:tcBorders>
              <w:top w:val="nil"/>
              <w:left w:val="nil"/>
              <w:bottom w:val="single" w:sz="8" w:space="0" w:color="auto"/>
              <w:right w:val="single" w:sz="8" w:space="0" w:color="auto"/>
            </w:tcBorders>
            <w:vAlign w:val="bottom"/>
          </w:tcPr>
          <w:p w14:paraId="7C854DF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301</w:t>
            </w:r>
          </w:p>
        </w:tc>
        <w:tc>
          <w:tcPr>
            <w:tcW w:w="315" w:type="pct"/>
            <w:gridSpan w:val="2"/>
            <w:tcBorders>
              <w:top w:val="nil"/>
              <w:left w:val="nil"/>
              <w:bottom w:val="single" w:sz="8" w:space="0" w:color="auto"/>
              <w:right w:val="single" w:sz="8" w:space="0" w:color="auto"/>
            </w:tcBorders>
            <w:noWrap/>
            <w:vAlign w:val="bottom"/>
          </w:tcPr>
          <w:p w14:paraId="210C0E9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246</w:t>
            </w:r>
          </w:p>
        </w:tc>
        <w:tc>
          <w:tcPr>
            <w:tcW w:w="316" w:type="pct"/>
            <w:gridSpan w:val="2"/>
            <w:tcBorders>
              <w:top w:val="nil"/>
              <w:left w:val="nil"/>
              <w:bottom w:val="single" w:sz="8" w:space="0" w:color="auto"/>
              <w:right w:val="single" w:sz="8" w:space="0" w:color="auto"/>
            </w:tcBorders>
            <w:vAlign w:val="bottom"/>
          </w:tcPr>
          <w:p w14:paraId="66986A0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464</w:t>
            </w:r>
          </w:p>
        </w:tc>
        <w:tc>
          <w:tcPr>
            <w:tcW w:w="315" w:type="pct"/>
            <w:gridSpan w:val="2"/>
            <w:tcBorders>
              <w:top w:val="nil"/>
              <w:left w:val="nil"/>
              <w:bottom w:val="single" w:sz="8" w:space="0" w:color="auto"/>
              <w:right w:val="single" w:sz="8" w:space="0" w:color="auto"/>
            </w:tcBorders>
            <w:vAlign w:val="bottom"/>
          </w:tcPr>
          <w:p w14:paraId="00289113"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220</w:t>
            </w:r>
          </w:p>
        </w:tc>
        <w:tc>
          <w:tcPr>
            <w:tcW w:w="313" w:type="pct"/>
            <w:gridSpan w:val="2"/>
            <w:tcBorders>
              <w:top w:val="nil"/>
              <w:left w:val="nil"/>
              <w:bottom w:val="single" w:sz="8" w:space="0" w:color="auto"/>
              <w:right w:val="single" w:sz="8" w:space="0" w:color="auto"/>
            </w:tcBorders>
            <w:vAlign w:val="bottom"/>
          </w:tcPr>
          <w:p w14:paraId="2F52230D"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167</w:t>
            </w:r>
          </w:p>
        </w:tc>
        <w:tc>
          <w:tcPr>
            <w:tcW w:w="278" w:type="pct"/>
            <w:gridSpan w:val="2"/>
            <w:tcBorders>
              <w:top w:val="nil"/>
              <w:left w:val="nil"/>
              <w:bottom w:val="single" w:sz="8" w:space="0" w:color="auto"/>
              <w:right w:val="single" w:sz="8" w:space="0" w:color="auto"/>
            </w:tcBorders>
            <w:vAlign w:val="bottom"/>
          </w:tcPr>
          <w:p w14:paraId="7D177673"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750</w:t>
            </w:r>
          </w:p>
        </w:tc>
        <w:tc>
          <w:tcPr>
            <w:tcW w:w="391" w:type="pct"/>
            <w:gridSpan w:val="2"/>
            <w:tcBorders>
              <w:top w:val="nil"/>
              <w:left w:val="nil"/>
              <w:bottom w:val="single" w:sz="8" w:space="0" w:color="auto"/>
              <w:right w:val="single" w:sz="8" w:space="0" w:color="auto"/>
            </w:tcBorders>
            <w:shd w:val="clear" w:color="000000" w:fill="FCD5B4"/>
            <w:noWrap/>
            <w:vAlign w:val="bottom"/>
          </w:tcPr>
          <w:p w14:paraId="08280202" w14:textId="77777777" w:rsidR="002D03D6" w:rsidRPr="002D03D6" w:rsidRDefault="002D03D6" w:rsidP="002D03D6">
            <w:pPr>
              <w:jc w:val="right"/>
              <w:rPr>
                <w:rFonts w:ascii="Times New Roman" w:eastAsia="Times New Roman" w:hAnsi="Times New Roman"/>
                <w:color w:val="000000"/>
                <w:sz w:val="20"/>
                <w:szCs w:val="20"/>
              </w:rPr>
            </w:pPr>
            <w:r w:rsidRPr="002D03D6">
              <w:rPr>
                <w:rFonts w:eastAsia="Times New Roman"/>
                <w:color w:val="000000"/>
              </w:rPr>
              <w:t>3187</w:t>
            </w:r>
          </w:p>
        </w:tc>
      </w:tr>
      <w:tr w:rsidR="002D03D6" w:rsidRPr="002D03D6" w14:paraId="56359729"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49C2C4CE" w14:textId="77777777" w:rsidR="002D03D6" w:rsidRPr="002D03D6" w:rsidRDefault="002D03D6" w:rsidP="002D03D6">
            <w:pPr>
              <w:spacing w:after="0" w:line="240" w:lineRule="auto"/>
              <w:rPr>
                <w:rFonts w:ascii="Times New Roman" w:eastAsia="Times New Roman" w:hAnsi="Times New Roman"/>
                <w:b/>
                <w:sz w:val="20"/>
                <w:szCs w:val="20"/>
              </w:rPr>
            </w:pPr>
            <w:r w:rsidRPr="002D03D6">
              <w:rPr>
                <w:rFonts w:ascii="Times New Roman" w:eastAsia="Times New Roman" w:hAnsi="Times New Roman"/>
                <w:b/>
                <w:sz w:val="20"/>
                <w:szCs w:val="20"/>
              </w:rPr>
              <w:t>State wise statistics</w:t>
            </w:r>
          </w:p>
        </w:tc>
        <w:tc>
          <w:tcPr>
            <w:tcW w:w="362" w:type="pct"/>
            <w:gridSpan w:val="2"/>
            <w:tcBorders>
              <w:top w:val="nil"/>
              <w:left w:val="nil"/>
              <w:bottom w:val="single" w:sz="8" w:space="0" w:color="auto"/>
              <w:right w:val="single" w:sz="8" w:space="0" w:color="auto"/>
            </w:tcBorders>
            <w:vAlign w:val="bottom"/>
          </w:tcPr>
          <w:p w14:paraId="5004FE82" w14:textId="77777777" w:rsidR="002D03D6" w:rsidRPr="002D03D6" w:rsidRDefault="002D03D6" w:rsidP="002D03D6">
            <w:pPr>
              <w:spacing w:after="0" w:line="240" w:lineRule="auto"/>
              <w:jc w:val="right"/>
              <w:rPr>
                <w:rFonts w:ascii="Times New Roman" w:eastAsia="Times New Roman" w:hAnsi="Times New Roman"/>
                <w:sz w:val="20"/>
                <w:szCs w:val="20"/>
              </w:rPr>
            </w:pPr>
          </w:p>
        </w:tc>
        <w:tc>
          <w:tcPr>
            <w:tcW w:w="288" w:type="pct"/>
            <w:gridSpan w:val="2"/>
            <w:tcBorders>
              <w:top w:val="nil"/>
              <w:left w:val="nil"/>
              <w:bottom w:val="single" w:sz="8" w:space="0" w:color="auto"/>
              <w:right w:val="single" w:sz="8" w:space="0" w:color="auto"/>
            </w:tcBorders>
            <w:vAlign w:val="bottom"/>
          </w:tcPr>
          <w:p w14:paraId="6AA4B2BE" w14:textId="77777777" w:rsidR="002D03D6" w:rsidRPr="002D03D6" w:rsidRDefault="002D03D6" w:rsidP="002D03D6">
            <w:pPr>
              <w:spacing w:after="0" w:line="240" w:lineRule="auto"/>
              <w:jc w:val="right"/>
              <w:rPr>
                <w:rFonts w:ascii="Times New Roman" w:eastAsia="Times New Roman" w:hAnsi="Times New Roman"/>
                <w:sz w:val="20"/>
                <w:szCs w:val="20"/>
              </w:rPr>
            </w:pPr>
          </w:p>
        </w:tc>
        <w:tc>
          <w:tcPr>
            <w:tcW w:w="289" w:type="pct"/>
            <w:gridSpan w:val="2"/>
            <w:tcBorders>
              <w:top w:val="nil"/>
              <w:left w:val="nil"/>
              <w:bottom w:val="single" w:sz="8" w:space="0" w:color="auto"/>
              <w:right w:val="single" w:sz="8" w:space="0" w:color="auto"/>
            </w:tcBorders>
            <w:vAlign w:val="bottom"/>
          </w:tcPr>
          <w:p w14:paraId="4B6A03FB" w14:textId="77777777" w:rsidR="002D03D6" w:rsidRPr="002D03D6" w:rsidRDefault="002D03D6" w:rsidP="002D03D6">
            <w:pPr>
              <w:spacing w:after="0" w:line="240" w:lineRule="auto"/>
              <w:jc w:val="right"/>
              <w:rPr>
                <w:rFonts w:ascii="Times New Roman" w:eastAsia="Times New Roman" w:hAnsi="Times New Roman"/>
                <w:sz w:val="20"/>
                <w:szCs w:val="20"/>
              </w:rPr>
            </w:pPr>
          </w:p>
        </w:tc>
        <w:tc>
          <w:tcPr>
            <w:tcW w:w="367" w:type="pct"/>
            <w:gridSpan w:val="3"/>
            <w:tcBorders>
              <w:top w:val="nil"/>
              <w:left w:val="nil"/>
              <w:bottom w:val="single" w:sz="8" w:space="0" w:color="auto"/>
              <w:right w:val="single" w:sz="8" w:space="0" w:color="auto"/>
            </w:tcBorders>
            <w:vAlign w:val="bottom"/>
          </w:tcPr>
          <w:p w14:paraId="3D278FAC" w14:textId="77777777" w:rsidR="002D03D6" w:rsidRPr="002D03D6" w:rsidRDefault="002D03D6" w:rsidP="002D03D6">
            <w:pPr>
              <w:spacing w:after="0" w:line="240" w:lineRule="auto"/>
              <w:jc w:val="right"/>
              <w:rPr>
                <w:rFonts w:ascii="Times New Roman" w:eastAsia="Times New Roman" w:hAnsi="Times New Roman"/>
                <w:sz w:val="20"/>
                <w:szCs w:val="20"/>
              </w:rPr>
            </w:pPr>
          </w:p>
        </w:tc>
        <w:tc>
          <w:tcPr>
            <w:tcW w:w="281" w:type="pct"/>
            <w:gridSpan w:val="2"/>
            <w:tcBorders>
              <w:top w:val="nil"/>
              <w:left w:val="nil"/>
              <w:bottom w:val="single" w:sz="8" w:space="0" w:color="auto"/>
              <w:right w:val="single" w:sz="8" w:space="0" w:color="auto"/>
            </w:tcBorders>
            <w:noWrap/>
            <w:vAlign w:val="bottom"/>
          </w:tcPr>
          <w:p w14:paraId="31BF8B02" w14:textId="77777777" w:rsidR="002D03D6" w:rsidRPr="002D03D6" w:rsidRDefault="002D03D6" w:rsidP="002D03D6">
            <w:pPr>
              <w:spacing w:after="0" w:line="240" w:lineRule="auto"/>
              <w:jc w:val="right"/>
              <w:rPr>
                <w:rFonts w:ascii="Times New Roman" w:eastAsia="Times New Roman" w:hAnsi="Times New Roman"/>
                <w:sz w:val="20"/>
                <w:szCs w:val="20"/>
              </w:rPr>
            </w:pPr>
          </w:p>
        </w:tc>
        <w:tc>
          <w:tcPr>
            <w:tcW w:w="350" w:type="pct"/>
            <w:gridSpan w:val="2"/>
            <w:tcBorders>
              <w:top w:val="nil"/>
              <w:left w:val="nil"/>
              <w:bottom w:val="single" w:sz="8" w:space="0" w:color="auto"/>
              <w:right w:val="single" w:sz="8" w:space="0" w:color="auto"/>
            </w:tcBorders>
            <w:noWrap/>
          </w:tcPr>
          <w:p w14:paraId="1C44972F" w14:textId="77777777" w:rsidR="002D03D6" w:rsidRPr="002D03D6" w:rsidRDefault="002D03D6" w:rsidP="002D03D6">
            <w:pPr>
              <w:spacing w:after="0" w:line="240" w:lineRule="auto"/>
              <w:jc w:val="right"/>
              <w:rPr>
                <w:rFonts w:ascii="Times New Roman" w:eastAsia="Times New Roman" w:hAnsi="Times New Roman"/>
                <w:sz w:val="20"/>
                <w:szCs w:val="20"/>
              </w:rPr>
            </w:pPr>
          </w:p>
        </w:tc>
        <w:tc>
          <w:tcPr>
            <w:tcW w:w="316" w:type="pct"/>
            <w:gridSpan w:val="2"/>
            <w:tcBorders>
              <w:top w:val="nil"/>
              <w:left w:val="nil"/>
              <w:bottom w:val="single" w:sz="8" w:space="0" w:color="auto"/>
              <w:right w:val="single" w:sz="8" w:space="0" w:color="auto"/>
            </w:tcBorders>
            <w:vAlign w:val="bottom"/>
          </w:tcPr>
          <w:p w14:paraId="0E68962E" w14:textId="77777777" w:rsidR="002D03D6" w:rsidRPr="002D03D6" w:rsidRDefault="002D03D6" w:rsidP="002D03D6">
            <w:pPr>
              <w:spacing w:after="0" w:line="240" w:lineRule="auto"/>
              <w:jc w:val="right"/>
              <w:rPr>
                <w:rFonts w:ascii="Times New Roman" w:eastAsia="Times New Roman" w:hAnsi="Times New Roman"/>
                <w:sz w:val="20"/>
                <w:szCs w:val="20"/>
              </w:rPr>
            </w:pPr>
          </w:p>
        </w:tc>
        <w:tc>
          <w:tcPr>
            <w:tcW w:w="315" w:type="pct"/>
            <w:gridSpan w:val="2"/>
            <w:tcBorders>
              <w:top w:val="nil"/>
              <w:left w:val="nil"/>
              <w:bottom w:val="single" w:sz="8" w:space="0" w:color="auto"/>
              <w:right w:val="single" w:sz="8" w:space="0" w:color="auto"/>
            </w:tcBorders>
            <w:noWrap/>
            <w:vAlign w:val="bottom"/>
          </w:tcPr>
          <w:p w14:paraId="5D562DB6" w14:textId="77777777" w:rsidR="002D03D6" w:rsidRPr="002D03D6" w:rsidRDefault="002D03D6" w:rsidP="002D03D6">
            <w:pPr>
              <w:spacing w:after="0" w:line="240" w:lineRule="auto"/>
              <w:jc w:val="right"/>
              <w:rPr>
                <w:rFonts w:ascii="Times New Roman" w:eastAsia="Times New Roman" w:hAnsi="Times New Roman"/>
                <w:sz w:val="20"/>
                <w:szCs w:val="20"/>
              </w:rPr>
            </w:pPr>
          </w:p>
        </w:tc>
        <w:tc>
          <w:tcPr>
            <w:tcW w:w="316" w:type="pct"/>
            <w:gridSpan w:val="2"/>
            <w:tcBorders>
              <w:top w:val="nil"/>
              <w:left w:val="nil"/>
              <w:bottom w:val="single" w:sz="8" w:space="0" w:color="auto"/>
              <w:right w:val="single" w:sz="8" w:space="0" w:color="auto"/>
            </w:tcBorders>
            <w:vAlign w:val="bottom"/>
          </w:tcPr>
          <w:p w14:paraId="4E249880" w14:textId="77777777" w:rsidR="002D03D6" w:rsidRPr="002D03D6" w:rsidRDefault="002D03D6" w:rsidP="002D03D6">
            <w:pPr>
              <w:spacing w:after="0" w:line="240" w:lineRule="auto"/>
              <w:jc w:val="right"/>
              <w:rPr>
                <w:rFonts w:ascii="Times New Roman" w:eastAsia="Times New Roman" w:hAnsi="Times New Roman"/>
                <w:sz w:val="20"/>
                <w:szCs w:val="20"/>
              </w:rPr>
            </w:pPr>
          </w:p>
        </w:tc>
        <w:tc>
          <w:tcPr>
            <w:tcW w:w="315" w:type="pct"/>
            <w:gridSpan w:val="2"/>
            <w:tcBorders>
              <w:top w:val="nil"/>
              <w:left w:val="nil"/>
              <w:bottom w:val="single" w:sz="8" w:space="0" w:color="auto"/>
              <w:right w:val="single" w:sz="8" w:space="0" w:color="auto"/>
            </w:tcBorders>
            <w:vAlign w:val="bottom"/>
          </w:tcPr>
          <w:p w14:paraId="6CFB4A3A" w14:textId="77777777" w:rsidR="002D03D6" w:rsidRPr="002D03D6" w:rsidRDefault="002D03D6" w:rsidP="002D03D6">
            <w:pPr>
              <w:spacing w:after="0" w:line="240" w:lineRule="auto"/>
              <w:jc w:val="right"/>
              <w:rPr>
                <w:rFonts w:ascii="Times New Roman" w:eastAsia="Times New Roman" w:hAnsi="Times New Roman"/>
                <w:sz w:val="20"/>
                <w:szCs w:val="20"/>
              </w:rPr>
            </w:pPr>
          </w:p>
        </w:tc>
        <w:tc>
          <w:tcPr>
            <w:tcW w:w="313" w:type="pct"/>
            <w:gridSpan w:val="2"/>
            <w:tcBorders>
              <w:top w:val="nil"/>
              <w:left w:val="nil"/>
              <w:bottom w:val="single" w:sz="8" w:space="0" w:color="auto"/>
              <w:right w:val="single" w:sz="8" w:space="0" w:color="auto"/>
            </w:tcBorders>
          </w:tcPr>
          <w:p w14:paraId="7F5B8A34" w14:textId="77777777" w:rsidR="002D03D6" w:rsidRPr="002D03D6" w:rsidRDefault="002D03D6" w:rsidP="002D03D6">
            <w:pPr>
              <w:spacing w:after="0" w:line="240" w:lineRule="auto"/>
              <w:jc w:val="right"/>
              <w:rPr>
                <w:rFonts w:ascii="Times New Roman" w:eastAsia="Times New Roman" w:hAnsi="Times New Roman"/>
                <w:sz w:val="20"/>
                <w:szCs w:val="20"/>
              </w:rPr>
            </w:pPr>
          </w:p>
        </w:tc>
        <w:tc>
          <w:tcPr>
            <w:tcW w:w="278" w:type="pct"/>
            <w:gridSpan w:val="2"/>
            <w:tcBorders>
              <w:top w:val="nil"/>
              <w:left w:val="nil"/>
              <w:bottom w:val="single" w:sz="8" w:space="0" w:color="auto"/>
              <w:right w:val="single" w:sz="8" w:space="0" w:color="auto"/>
            </w:tcBorders>
            <w:vAlign w:val="bottom"/>
          </w:tcPr>
          <w:p w14:paraId="75D1E5E6" w14:textId="77777777" w:rsidR="002D03D6" w:rsidRPr="002D03D6" w:rsidRDefault="002D03D6" w:rsidP="002D03D6">
            <w:pPr>
              <w:spacing w:after="0" w:line="240" w:lineRule="auto"/>
              <w:jc w:val="right"/>
              <w:rPr>
                <w:rFonts w:ascii="Times New Roman" w:eastAsia="Times New Roman" w:hAnsi="Times New Roman"/>
                <w:sz w:val="20"/>
                <w:szCs w:val="20"/>
              </w:rPr>
            </w:pPr>
          </w:p>
        </w:tc>
        <w:tc>
          <w:tcPr>
            <w:tcW w:w="391" w:type="pct"/>
            <w:gridSpan w:val="2"/>
            <w:tcBorders>
              <w:top w:val="nil"/>
              <w:left w:val="nil"/>
              <w:bottom w:val="single" w:sz="8" w:space="0" w:color="auto"/>
              <w:right w:val="single" w:sz="8" w:space="0" w:color="auto"/>
            </w:tcBorders>
            <w:shd w:val="clear" w:color="000000" w:fill="FCD5B4"/>
            <w:noWrap/>
            <w:vAlign w:val="bottom"/>
          </w:tcPr>
          <w:p w14:paraId="106D8FE2" w14:textId="77777777" w:rsidR="002D03D6" w:rsidRPr="002D03D6" w:rsidRDefault="002D03D6" w:rsidP="002D03D6">
            <w:pPr>
              <w:spacing w:after="0" w:line="240" w:lineRule="auto"/>
              <w:jc w:val="right"/>
              <w:rPr>
                <w:rFonts w:ascii="Times New Roman" w:eastAsia="Times New Roman" w:hAnsi="Times New Roman"/>
                <w:color w:val="000000"/>
                <w:sz w:val="20"/>
                <w:szCs w:val="20"/>
              </w:rPr>
            </w:pPr>
          </w:p>
        </w:tc>
      </w:tr>
      <w:tr w:rsidR="002D03D6" w:rsidRPr="002D03D6" w14:paraId="23DEE6F0"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60F4D35D"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a) Andhra Pradesh</w:t>
            </w:r>
          </w:p>
        </w:tc>
        <w:tc>
          <w:tcPr>
            <w:tcW w:w="362" w:type="pct"/>
            <w:gridSpan w:val="2"/>
            <w:tcBorders>
              <w:top w:val="nil"/>
              <w:left w:val="nil"/>
              <w:bottom w:val="single" w:sz="8" w:space="0" w:color="auto"/>
              <w:right w:val="single" w:sz="8" w:space="0" w:color="auto"/>
            </w:tcBorders>
            <w:vAlign w:val="bottom"/>
          </w:tcPr>
          <w:p w14:paraId="2B5D7DF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3CB624C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9" w:type="pct"/>
            <w:gridSpan w:val="2"/>
            <w:tcBorders>
              <w:top w:val="nil"/>
              <w:left w:val="nil"/>
              <w:bottom w:val="single" w:sz="8" w:space="0" w:color="auto"/>
              <w:right w:val="single" w:sz="8" w:space="0" w:color="auto"/>
            </w:tcBorders>
            <w:vAlign w:val="bottom"/>
          </w:tcPr>
          <w:p w14:paraId="32ADBB0A"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w:t>
            </w:r>
          </w:p>
        </w:tc>
        <w:tc>
          <w:tcPr>
            <w:tcW w:w="367" w:type="pct"/>
            <w:gridSpan w:val="3"/>
            <w:tcBorders>
              <w:top w:val="nil"/>
              <w:left w:val="nil"/>
              <w:bottom w:val="single" w:sz="8" w:space="0" w:color="auto"/>
              <w:right w:val="single" w:sz="8" w:space="0" w:color="auto"/>
            </w:tcBorders>
            <w:vAlign w:val="bottom"/>
          </w:tcPr>
          <w:p w14:paraId="4DED32D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1" w:type="pct"/>
            <w:gridSpan w:val="2"/>
            <w:tcBorders>
              <w:top w:val="nil"/>
              <w:left w:val="nil"/>
              <w:bottom w:val="single" w:sz="8" w:space="0" w:color="auto"/>
              <w:right w:val="single" w:sz="8" w:space="0" w:color="auto"/>
            </w:tcBorders>
            <w:noWrap/>
            <w:vAlign w:val="bottom"/>
          </w:tcPr>
          <w:p w14:paraId="1FC3610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50" w:type="pct"/>
            <w:gridSpan w:val="2"/>
            <w:tcBorders>
              <w:top w:val="nil"/>
              <w:left w:val="nil"/>
              <w:bottom w:val="single" w:sz="8" w:space="0" w:color="auto"/>
              <w:right w:val="single" w:sz="8" w:space="0" w:color="auto"/>
            </w:tcBorders>
            <w:noWrap/>
            <w:vAlign w:val="bottom"/>
          </w:tcPr>
          <w:p w14:paraId="256D3E7A"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6B02A35D"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5" w:type="pct"/>
            <w:gridSpan w:val="2"/>
            <w:tcBorders>
              <w:top w:val="nil"/>
              <w:left w:val="nil"/>
              <w:bottom w:val="single" w:sz="8" w:space="0" w:color="auto"/>
              <w:right w:val="single" w:sz="8" w:space="0" w:color="auto"/>
            </w:tcBorders>
            <w:noWrap/>
            <w:vAlign w:val="bottom"/>
          </w:tcPr>
          <w:p w14:paraId="5F4206D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w:t>
            </w:r>
          </w:p>
        </w:tc>
        <w:tc>
          <w:tcPr>
            <w:tcW w:w="316" w:type="pct"/>
            <w:gridSpan w:val="2"/>
            <w:tcBorders>
              <w:top w:val="nil"/>
              <w:left w:val="nil"/>
              <w:bottom w:val="single" w:sz="8" w:space="0" w:color="auto"/>
              <w:right w:val="single" w:sz="8" w:space="0" w:color="auto"/>
            </w:tcBorders>
            <w:vAlign w:val="bottom"/>
          </w:tcPr>
          <w:p w14:paraId="030D613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5" w:type="pct"/>
            <w:gridSpan w:val="2"/>
            <w:tcBorders>
              <w:top w:val="nil"/>
              <w:left w:val="nil"/>
              <w:bottom w:val="single" w:sz="8" w:space="0" w:color="auto"/>
              <w:right w:val="single" w:sz="8" w:space="0" w:color="auto"/>
            </w:tcBorders>
            <w:vAlign w:val="bottom"/>
          </w:tcPr>
          <w:p w14:paraId="33573F2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3" w:type="pct"/>
            <w:gridSpan w:val="2"/>
            <w:tcBorders>
              <w:top w:val="nil"/>
              <w:left w:val="nil"/>
              <w:bottom w:val="single" w:sz="8" w:space="0" w:color="auto"/>
              <w:right w:val="single" w:sz="8" w:space="0" w:color="auto"/>
            </w:tcBorders>
            <w:vAlign w:val="bottom"/>
          </w:tcPr>
          <w:p w14:paraId="351F135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w:t>
            </w:r>
          </w:p>
        </w:tc>
        <w:tc>
          <w:tcPr>
            <w:tcW w:w="278" w:type="pct"/>
            <w:gridSpan w:val="2"/>
            <w:tcBorders>
              <w:top w:val="nil"/>
              <w:left w:val="nil"/>
              <w:bottom w:val="single" w:sz="8" w:space="0" w:color="auto"/>
              <w:right w:val="single" w:sz="8" w:space="0" w:color="auto"/>
            </w:tcBorders>
            <w:vAlign w:val="bottom"/>
          </w:tcPr>
          <w:p w14:paraId="0435BC5D"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w:t>
            </w:r>
          </w:p>
        </w:tc>
        <w:tc>
          <w:tcPr>
            <w:tcW w:w="391" w:type="pct"/>
            <w:gridSpan w:val="2"/>
            <w:tcBorders>
              <w:top w:val="nil"/>
              <w:left w:val="nil"/>
              <w:bottom w:val="single" w:sz="8" w:space="0" w:color="auto"/>
              <w:right w:val="single" w:sz="8" w:space="0" w:color="auto"/>
            </w:tcBorders>
            <w:shd w:val="clear" w:color="000000" w:fill="FCD5B4"/>
            <w:noWrap/>
            <w:vAlign w:val="bottom"/>
          </w:tcPr>
          <w:p w14:paraId="1C87E167" w14:textId="77777777" w:rsidR="002D03D6" w:rsidRPr="002D03D6" w:rsidRDefault="002D03D6" w:rsidP="002D03D6">
            <w:pPr>
              <w:spacing w:after="0" w:line="240" w:lineRule="auto"/>
              <w:jc w:val="right"/>
              <w:rPr>
                <w:rFonts w:ascii="Times New Roman" w:eastAsia="Times New Roman" w:hAnsi="Times New Roman"/>
                <w:color w:val="000000"/>
                <w:sz w:val="20"/>
                <w:szCs w:val="20"/>
              </w:rPr>
            </w:pPr>
            <w:r w:rsidRPr="002D03D6">
              <w:rPr>
                <w:rFonts w:ascii="Calibri" w:eastAsia="Times New Roman" w:hAnsi="Calibri"/>
                <w:color w:val="000000"/>
                <w:sz w:val="22"/>
                <w:szCs w:val="22"/>
              </w:rPr>
              <w:t>7</w:t>
            </w:r>
          </w:p>
        </w:tc>
      </w:tr>
      <w:tr w:rsidR="002D03D6" w:rsidRPr="002D03D6" w14:paraId="34A52011"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394E59B5"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b) Karnataka</w:t>
            </w:r>
          </w:p>
        </w:tc>
        <w:tc>
          <w:tcPr>
            <w:tcW w:w="362" w:type="pct"/>
            <w:gridSpan w:val="2"/>
            <w:tcBorders>
              <w:top w:val="nil"/>
              <w:left w:val="nil"/>
              <w:bottom w:val="single" w:sz="8" w:space="0" w:color="auto"/>
              <w:right w:val="single" w:sz="8" w:space="0" w:color="auto"/>
            </w:tcBorders>
            <w:vAlign w:val="bottom"/>
          </w:tcPr>
          <w:p w14:paraId="0DD44A6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2436F623"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76</w:t>
            </w:r>
          </w:p>
        </w:tc>
        <w:tc>
          <w:tcPr>
            <w:tcW w:w="289" w:type="pct"/>
            <w:gridSpan w:val="2"/>
            <w:tcBorders>
              <w:top w:val="nil"/>
              <w:left w:val="nil"/>
              <w:bottom w:val="single" w:sz="8" w:space="0" w:color="auto"/>
              <w:right w:val="single" w:sz="8" w:space="0" w:color="auto"/>
            </w:tcBorders>
            <w:vAlign w:val="bottom"/>
          </w:tcPr>
          <w:p w14:paraId="6B8D505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418</w:t>
            </w:r>
          </w:p>
        </w:tc>
        <w:tc>
          <w:tcPr>
            <w:tcW w:w="367" w:type="pct"/>
            <w:gridSpan w:val="3"/>
            <w:tcBorders>
              <w:top w:val="nil"/>
              <w:left w:val="nil"/>
              <w:bottom w:val="single" w:sz="8" w:space="0" w:color="auto"/>
              <w:right w:val="single" w:sz="8" w:space="0" w:color="auto"/>
            </w:tcBorders>
            <w:vAlign w:val="bottom"/>
          </w:tcPr>
          <w:p w14:paraId="274FF93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181</w:t>
            </w:r>
          </w:p>
        </w:tc>
        <w:tc>
          <w:tcPr>
            <w:tcW w:w="281" w:type="pct"/>
            <w:gridSpan w:val="2"/>
            <w:tcBorders>
              <w:top w:val="nil"/>
              <w:left w:val="nil"/>
              <w:bottom w:val="single" w:sz="8" w:space="0" w:color="auto"/>
              <w:right w:val="single" w:sz="8" w:space="0" w:color="auto"/>
            </w:tcBorders>
            <w:noWrap/>
            <w:vAlign w:val="bottom"/>
          </w:tcPr>
          <w:p w14:paraId="4218842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178</w:t>
            </w:r>
          </w:p>
        </w:tc>
        <w:tc>
          <w:tcPr>
            <w:tcW w:w="350" w:type="pct"/>
            <w:gridSpan w:val="2"/>
            <w:tcBorders>
              <w:top w:val="nil"/>
              <w:left w:val="nil"/>
              <w:bottom w:val="single" w:sz="8" w:space="0" w:color="auto"/>
              <w:right w:val="single" w:sz="8" w:space="0" w:color="auto"/>
            </w:tcBorders>
            <w:noWrap/>
            <w:vAlign w:val="bottom"/>
          </w:tcPr>
          <w:p w14:paraId="4191B4F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379</w:t>
            </w:r>
          </w:p>
        </w:tc>
        <w:tc>
          <w:tcPr>
            <w:tcW w:w="316" w:type="pct"/>
            <w:gridSpan w:val="2"/>
            <w:tcBorders>
              <w:top w:val="nil"/>
              <w:left w:val="nil"/>
              <w:bottom w:val="single" w:sz="8" w:space="0" w:color="auto"/>
              <w:right w:val="single" w:sz="8" w:space="0" w:color="auto"/>
            </w:tcBorders>
            <w:vAlign w:val="bottom"/>
          </w:tcPr>
          <w:p w14:paraId="0DD82C7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320</w:t>
            </w:r>
          </w:p>
        </w:tc>
        <w:tc>
          <w:tcPr>
            <w:tcW w:w="315" w:type="pct"/>
            <w:gridSpan w:val="2"/>
            <w:tcBorders>
              <w:top w:val="nil"/>
              <w:left w:val="nil"/>
              <w:bottom w:val="single" w:sz="8" w:space="0" w:color="auto"/>
              <w:right w:val="single" w:sz="8" w:space="0" w:color="auto"/>
            </w:tcBorders>
            <w:noWrap/>
            <w:vAlign w:val="bottom"/>
          </w:tcPr>
          <w:p w14:paraId="392DB42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370</w:t>
            </w:r>
          </w:p>
        </w:tc>
        <w:tc>
          <w:tcPr>
            <w:tcW w:w="316" w:type="pct"/>
            <w:gridSpan w:val="2"/>
            <w:tcBorders>
              <w:top w:val="nil"/>
              <w:left w:val="nil"/>
              <w:bottom w:val="single" w:sz="8" w:space="0" w:color="auto"/>
              <w:right w:val="single" w:sz="8" w:space="0" w:color="auto"/>
            </w:tcBorders>
            <w:vAlign w:val="bottom"/>
          </w:tcPr>
          <w:p w14:paraId="29662D5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514</w:t>
            </w:r>
          </w:p>
        </w:tc>
        <w:tc>
          <w:tcPr>
            <w:tcW w:w="315" w:type="pct"/>
            <w:gridSpan w:val="2"/>
            <w:tcBorders>
              <w:top w:val="nil"/>
              <w:left w:val="nil"/>
              <w:bottom w:val="single" w:sz="8" w:space="0" w:color="auto"/>
              <w:right w:val="single" w:sz="8" w:space="0" w:color="auto"/>
            </w:tcBorders>
            <w:vAlign w:val="bottom"/>
          </w:tcPr>
          <w:p w14:paraId="4FE63A45"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386</w:t>
            </w:r>
          </w:p>
        </w:tc>
        <w:tc>
          <w:tcPr>
            <w:tcW w:w="313" w:type="pct"/>
            <w:gridSpan w:val="2"/>
            <w:tcBorders>
              <w:top w:val="nil"/>
              <w:left w:val="nil"/>
              <w:bottom w:val="single" w:sz="8" w:space="0" w:color="auto"/>
              <w:right w:val="single" w:sz="8" w:space="0" w:color="auto"/>
            </w:tcBorders>
            <w:vAlign w:val="bottom"/>
          </w:tcPr>
          <w:p w14:paraId="4E5656D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404</w:t>
            </w:r>
          </w:p>
        </w:tc>
        <w:tc>
          <w:tcPr>
            <w:tcW w:w="278" w:type="pct"/>
            <w:gridSpan w:val="2"/>
            <w:tcBorders>
              <w:top w:val="nil"/>
              <w:left w:val="nil"/>
              <w:bottom w:val="single" w:sz="8" w:space="0" w:color="auto"/>
              <w:right w:val="single" w:sz="8" w:space="0" w:color="auto"/>
            </w:tcBorders>
            <w:vAlign w:val="bottom"/>
          </w:tcPr>
          <w:p w14:paraId="614E2D8D"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703</w:t>
            </w:r>
          </w:p>
        </w:tc>
        <w:tc>
          <w:tcPr>
            <w:tcW w:w="391" w:type="pct"/>
            <w:gridSpan w:val="2"/>
            <w:tcBorders>
              <w:top w:val="nil"/>
              <w:left w:val="nil"/>
              <w:bottom w:val="single" w:sz="8" w:space="0" w:color="auto"/>
              <w:right w:val="single" w:sz="8" w:space="0" w:color="auto"/>
            </w:tcBorders>
            <w:shd w:val="clear" w:color="000000" w:fill="FCD5B4"/>
            <w:noWrap/>
            <w:vAlign w:val="bottom"/>
          </w:tcPr>
          <w:p w14:paraId="0F3663F3" w14:textId="77777777" w:rsidR="002D03D6" w:rsidRPr="002D03D6" w:rsidRDefault="002D03D6" w:rsidP="002D03D6">
            <w:pPr>
              <w:spacing w:after="0" w:line="240" w:lineRule="auto"/>
              <w:jc w:val="right"/>
              <w:rPr>
                <w:rFonts w:ascii="Times New Roman" w:eastAsia="Times New Roman" w:hAnsi="Times New Roman"/>
                <w:color w:val="000000"/>
                <w:sz w:val="20"/>
                <w:szCs w:val="20"/>
              </w:rPr>
            </w:pPr>
            <w:r w:rsidRPr="002D03D6">
              <w:rPr>
                <w:rFonts w:ascii="Calibri" w:eastAsia="Times New Roman" w:hAnsi="Calibri"/>
                <w:color w:val="000000"/>
                <w:sz w:val="22"/>
                <w:szCs w:val="22"/>
              </w:rPr>
              <w:t>3929</w:t>
            </w:r>
          </w:p>
        </w:tc>
      </w:tr>
      <w:tr w:rsidR="002D03D6" w:rsidRPr="002D03D6" w14:paraId="4D021B78"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3DCC0E42"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c) Kerala</w:t>
            </w:r>
          </w:p>
        </w:tc>
        <w:tc>
          <w:tcPr>
            <w:tcW w:w="362" w:type="pct"/>
            <w:gridSpan w:val="2"/>
            <w:tcBorders>
              <w:top w:val="nil"/>
              <w:left w:val="nil"/>
              <w:bottom w:val="single" w:sz="8" w:space="0" w:color="auto"/>
              <w:right w:val="single" w:sz="8" w:space="0" w:color="auto"/>
            </w:tcBorders>
            <w:vAlign w:val="bottom"/>
          </w:tcPr>
          <w:p w14:paraId="584BCAE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6EB3B9FC"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w:t>
            </w:r>
          </w:p>
        </w:tc>
        <w:tc>
          <w:tcPr>
            <w:tcW w:w="289" w:type="pct"/>
            <w:gridSpan w:val="2"/>
            <w:tcBorders>
              <w:top w:val="nil"/>
              <w:left w:val="nil"/>
              <w:bottom w:val="single" w:sz="8" w:space="0" w:color="auto"/>
              <w:right w:val="single" w:sz="8" w:space="0" w:color="auto"/>
            </w:tcBorders>
            <w:vAlign w:val="bottom"/>
          </w:tcPr>
          <w:p w14:paraId="7FF2EFF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4</w:t>
            </w:r>
          </w:p>
        </w:tc>
        <w:tc>
          <w:tcPr>
            <w:tcW w:w="367" w:type="pct"/>
            <w:gridSpan w:val="3"/>
            <w:tcBorders>
              <w:top w:val="nil"/>
              <w:left w:val="nil"/>
              <w:bottom w:val="single" w:sz="8" w:space="0" w:color="auto"/>
              <w:right w:val="single" w:sz="8" w:space="0" w:color="auto"/>
            </w:tcBorders>
            <w:vAlign w:val="bottom"/>
          </w:tcPr>
          <w:p w14:paraId="25ED5EB4"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7</w:t>
            </w:r>
          </w:p>
        </w:tc>
        <w:tc>
          <w:tcPr>
            <w:tcW w:w="281" w:type="pct"/>
            <w:gridSpan w:val="2"/>
            <w:tcBorders>
              <w:top w:val="nil"/>
              <w:left w:val="nil"/>
              <w:bottom w:val="single" w:sz="8" w:space="0" w:color="auto"/>
              <w:right w:val="single" w:sz="8" w:space="0" w:color="auto"/>
            </w:tcBorders>
            <w:noWrap/>
            <w:vAlign w:val="bottom"/>
          </w:tcPr>
          <w:p w14:paraId="1E56F63C"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50" w:type="pct"/>
            <w:gridSpan w:val="2"/>
            <w:tcBorders>
              <w:top w:val="nil"/>
              <w:left w:val="nil"/>
              <w:bottom w:val="single" w:sz="8" w:space="0" w:color="auto"/>
              <w:right w:val="single" w:sz="8" w:space="0" w:color="auto"/>
            </w:tcBorders>
            <w:noWrap/>
            <w:vAlign w:val="bottom"/>
          </w:tcPr>
          <w:p w14:paraId="0931234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3D233F9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w:t>
            </w:r>
          </w:p>
        </w:tc>
        <w:tc>
          <w:tcPr>
            <w:tcW w:w="315" w:type="pct"/>
            <w:gridSpan w:val="2"/>
            <w:tcBorders>
              <w:top w:val="nil"/>
              <w:left w:val="nil"/>
              <w:bottom w:val="single" w:sz="8" w:space="0" w:color="auto"/>
              <w:right w:val="single" w:sz="8" w:space="0" w:color="auto"/>
            </w:tcBorders>
            <w:noWrap/>
            <w:vAlign w:val="bottom"/>
          </w:tcPr>
          <w:p w14:paraId="0C4AA9A5"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275ADE1C"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w:t>
            </w:r>
          </w:p>
        </w:tc>
        <w:tc>
          <w:tcPr>
            <w:tcW w:w="315" w:type="pct"/>
            <w:gridSpan w:val="2"/>
            <w:tcBorders>
              <w:top w:val="nil"/>
              <w:left w:val="nil"/>
              <w:bottom w:val="single" w:sz="8" w:space="0" w:color="auto"/>
              <w:right w:val="single" w:sz="8" w:space="0" w:color="auto"/>
            </w:tcBorders>
            <w:vAlign w:val="bottom"/>
          </w:tcPr>
          <w:p w14:paraId="6407905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3" w:type="pct"/>
            <w:gridSpan w:val="2"/>
            <w:tcBorders>
              <w:top w:val="nil"/>
              <w:left w:val="nil"/>
              <w:bottom w:val="single" w:sz="8" w:space="0" w:color="auto"/>
              <w:right w:val="single" w:sz="8" w:space="0" w:color="auto"/>
            </w:tcBorders>
            <w:vAlign w:val="bottom"/>
          </w:tcPr>
          <w:p w14:paraId="113A48D5"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4</w:t>
            </w:r>
          </w:p>
        </w:tc>
        <w:tc>
          <w:tcPr>
            <w:tcW w:w="278" w:type="pct"/>
            <w:gridSpan w:val="2"/>
            <w:tcBorders>
              <w:top w:val="nil"/>
              <w:left w:val="nil"/>
              <w:bottom w:val="single" w:sz="8" w:space="0" w:color="auto"/>
              <w:right w:val="single" w:sz="8" w:space="0" w:color="auto"/>
            </w:tcBorders>
            <w:vAlign w:val="bottom"/>
          </w:tcPr>
          <w:p w14:paraId="0408CF53"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8</w:t>
            </w:r>
          </w:p>
        </w:tc>
        <w:tc>
          <w:tcPr>
            <w:tcW w:w="391" w:type="pct"/>
            <w:gridSpan w:val="2"/>
            <w:tcBorders>
              <w:top w:val="nil"/>
              <w:left w:val="nil"/>
              <w:bottom w:val="single" w:sz="8" w:space="0" w:color="auto"/>
              <w:right w:val="single" w:sz="8" w:space="0" w:color="auto"/>
            </w:tcBorders>
            <w:shd w:val="clear" w:color="000000" w:fill="FCD5B4"/>
            <w:noWrap/>
            <w:vAlign w:val="bottom"/>
          </w:tcPr>
          <w:p w14:paraId="6106629D" w14:textId="77777777" w:rsidR="002D03D6" w:rsidRPr="002D03D6" w:rsidRDefault="002D03D6" w:rsidP="002D03D6">
            <w:pPr>
              <w:spacing w:after="0" w:line="240" w:lineRule="auto"/>
              <w:jc w:val="right"/>
              <w:rPr>
                <w:rFonts w:ascii="Times New Roman" w:eastAsia="Times New Roman" w:hAnsi="Times New Roman"/>
                <w:color w:val="000000"/>
                <w:sz w:val="20"/>
                <w:szCs w:val="20"/>
              </w:rPr>
            </w:pPr>
            <w:r w:rsidRPr="002D03D6">
              <w:rPr>
                <w:rFonts w:ascii="Calibri" w:eastAsia="Times New Roman" w:hAnsi="Calibri"/>
                <w:color w:val="000000"/>
                <w:sz w:val="22"/>
                <w:szCs w:val="22"/>
              </w:rPr>
              <w:t>30</w:t>
            </w:r>
          </w:p>
        </w:tc>
      </w:tr>
      <w:tr w:rsidR="002D03D6" w:rsidRPr="002D03D6" w14:paraId="28D3F530"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64E49CCA"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d) Tamil Nadu</w:t>
            </w:r>
          </w:p>
        </w:tc>
        <w:tc>
          <w:tcPr>
            <w:tcW w:w="362" w:type="pct"/>
            <w:gridSpan w:val="2"/>
            <w:tcBorders>
              <w:top w:val="nil"/>
              <w:left w:val="nil"/>
              <w:bottom w:val="single" w:sz="8" w:space="0" w:color="auto"/>
              <w:right w:val="single" w:sz="8" w:space="0" w:color="auto"/>
            </w:tcBorders>
            <w:vAlign w:val="bottom"/>
          </w:tcPr>
          <w:p w14:paraId="315FD53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44826A2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9" w:type="pct"/>
            <w:gridSpan w:val="2"/>
            <w:tcBorders>
              <w:top w:val="nil"/>
              <w:left w:val="nil"/>
              <w:bottom w:val="single" w:sz="8" w:space="0" w:color="auto"/>
              <w:right w:val="single" w:sz="8" w:space="0" w:color="auto"/>
            </w:tcBorders>
            <w:vAlign w:val="bottom"/>
          </w:tcPr>
          <w:p w14:paraId="5A30351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67" w:type="pct"/>
            <w:gridSpan w:val="3"/>
            <w:tcBorders>
              <w:top w:val="nil"/>
              <w:left w:val="nil"/>
              <w:bottom w:val="single" w:sz="8" w:space="0" w:color="auto"/>
              <w:right w:val="single" w:sz="8" w:space="0" w:color="auto"/>
            </w:tcBorders>
            <w:vAlign w:val="bottom"/>
          </w:tcPr>
          <w:p w14:paraId="067166AF"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w:t>
            </w:r>
          </w:p>
        </w:tc>
        <w:tc>
          <w:tcPr>
            <w:tcW w:w="281" w:type="pct"/>
            <w:gridSpan w:val="2"/>
            <w:tcBorders>
              <w:top w:val="nil"/>
              <w:left w:val="nil"/>
              <w:bottom w:val="single" w:sz="8" w:space="0" w:color="auto"/>
              <w:right w:val="single" w:sz="8" w:space="0" w:color="auto"/>
            </w:tcBorders>
            <w:noWrap/>
            <w:vAlign w:val="bottom"/>
          </w:tcPr>
          <w:p w14:paraId="477D0B4F"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2</w:t>
            </w:r>
          </w:p>
        </w:tc>
        <w:tc>
          <w:tcPr>
            <w:tcW w:w="350" w:type="pct"/>
            <w:gridSpan w:val="2"/>
            <w:tcBorders>
              <w:top w:val="nil"/>
              <w:left w:val="nil"/>
              <w:bottom w:val="single" w:sz="8" w:space="0" w:color="auto"/>
              <w:right w:val="single" w:sz="8" w:space="0" w:color="auto"/>
            </w:tcBorders>
            <w:noWrap/>
            <w:vAlign w:val="bottom"/>
          </w:tcPr>
          <w:p w14:paraId="2327B755"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w:t>
            </w:r>
          </w:p>
        </w:tc>
        <w:tc>
          <w:tcPr>
            <w:tcW w:w="316" w:type="pct"/>
            <w:gridSpan w:val="2"/>
            <w:tcBorders>
              <w:top w:val="nil"/>
              <w:left w:val="nil"/>
              <w:bottom w:val="single" w:sz="8" w:space="0" w:color="auto"/>
              <w:right w:val="single" w:sz="8" w:space="0" w:color="auto"/>
            </w:tcBorders>
            <w:vAlign w:val="bottom"/>
          </w:tcPr>
          <w:p w14:paraId="45B1055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5</w:t>
            </w:r>
          </w:p>
        </w:tc>
        <w:tc>
          <w:tcPr>
            <w:tcW w:w="315" w:type="pct"/>
            <w:gridSpan w:val="2"/>
            <w:tcBorders>
              <w:top w:val="nil"/>
              <w:left w:val="nil"/>
              <w:bottom w:val="single" w:sz="8" w:space="0" w:color="auto"/>
              <w:right w:val="single" w:sz="8" w:space="0" w:color="auto"/>
            </w:tcBorders>
            <w:noWrap/>
            <w:vAlign w:val="bottom"/>
          </w:tcPr>
          <w:p w14:paraId="332746D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04D60E63"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w:t>
            </w:r>
          </w:p>
        </w:tc>
        <w:tc>
          <w:tcPr>
            <w:tcW w:w="315" w:type="pct"/>
            <w:gridSpan w:val="2"/>
            <w:tcBorders>
              <w:top w:val="nil"/>
              <w:left w:val="nil"/>
              <w:bottom w:val="single" w:sz="8" w:space="0" w:color="auto"/>
              <w:right w:val="single" w:sz="8" w:space="0" w:color="auto"/>
            </w:tcBorders>
            <w:vAlign w:val="bottom"/>
          </w:tcPr>
          <w:p w14:paraId="22F2A2BD"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3" w:type="pct"/>
            <w:gridSpan w:val="2"/>
            <w:tcBorders>
              <w:top w:val="nil"/>
              <w:left w:val="nil"/>
              <w:bottom w:val="single" w:sz="8" w:space="0" w:color="auto"/>
              <w:right w:val="single" w:sz="8" w:space="0" w:color="auto"/>
            </w:tcBorders>
            <w:vAlign w:val="bottom"/>
          </w:tcPr>
          <w:p w14:paraId="5159FE0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1</w:t>
            </w:r>
          </w:p>
        </w:tc>
        <w:tc>
          <w:tcPr>
            <w:tcW w:w="278" w:type="pct"/>
            <w:gridSpan w:val="2"/>
            <w:tcBorders>
              <w:top w:val="nil"/>
              <w:left w:val="nil"/>
              <w:bottom w:val="single" w:sz="8" w:space="0" w:color="auto"/>
              <w:right w:val="single" w:sz="8" w:space="0" w:color="auto"/>
            </w:tcBorders>
            <w:vAlign w:val="bottom"/>
          </w:tcPr>
          <w:p w14:paraId="04735CCA"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3</w:t>
            </w:r>
          </w:p>
        </w:tc>
        <w:tc>
          <w:tcPr>
            <w:tcW w:w="391" w:type="pct"/>
            <w:gridSpan w:val="2"/>
            <w:tcBorders>
              <w:top w:val="nil"/>
              <w:left w:val="nil"/>
              <w:bottom w:val="single" w:sz="8" w:space="0" w:color="auto"/>
              <w:right w:val="single" w:sz="8" w:space="0" w:color="auto"/>
            </w:tcBorders>
            <w:shd w:val="clear" w:color="000000" w:fill="FCD5B4"/>
            <w:noWrap/>
            <w:vAlign w:val="bottom"/>
          </w:tcPr>
          <w:p w14:paraId="58BB69BA" w14:textId="77777777" w:rsidR="002D03D6" w:rsidRPr="002D03D6" w:rsidRDefault="002D03D6" w:rsidP="002D03D6">
            <w:pPr>
              <w:spacing w:after="0" w:line="240" w:lineRule="auto"/>
              <w:jc w:val="right"/>
              <w:rPr>
                <w:rFonts w:ascii="Times New Roman" w:eastAsia="Times New Roman" w:hAnsi="Times New Roman"/>
                <w:color w:val="000000"/>
                <w:sz w:val="20"/>
                <w:szCs w:val="20"/>
              </w:rPr>
            </w:pPr>
            <w:r w:rsidRPr="002D03D6">
              <w:rPr>
                <w:rFonts w:ascii="Calibri" w:eastAsia="Times New Roman" w:hAnsi="Calibri"/>
                <w:color w:val="000000"/>
                <w:sz w:val="22"/>
                <w:szCs w:val="22"/>
              </w:rPr>
              <w:t>14</w:t>
            </w:r>
          </w:p>
        </w:tc>
      </w:tr>
      <w:tr w:rsidR="002D03D6" w:rsidRPr="002D03D6" w14:paraId="55D9F58B"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66720C80"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e) Telangana</w:t>
            </w:r>
          </w:p>
        </w:tc>
        <w:tc>
          <w:tcPr>
            <w:tcW w:w="362" w:type="pct"/>
            <w:gridSpan w:val="2"/>
            <w:tcBorders>
              <w:top w:val="nil"/>
              <w:left w:val="nil"/>
              <w:bottom w:val="single" w:sz="8" w:space="0" w:color="auto"/>
              <w:right w:val="single" w:sz="8" w:space="0" w:color="auto"/>
            </w:tcBorders>
            <w:vAlign w:val="bottom"/>
          </w:tcPr>
          <w:p w14:paraId="40567114"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4F3CD94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9" w:type="pct"/>
            <w:gridSpan w:val="2"/>
            <w:tcBorders>
              <w:top w:val="nil"/>
              <w:left w:val="nil"/>
              <w:bottom w:val="single" w:sz="8" w:space="0" w:color="auto"/>
              <w:right w:val="single" w:sz="8" w:space="0" w:color="auto"/>
            </w:tcBorders>
            <w:vAlign w:val="bottom"/>
          </w:tcPr>
          <w:p w14:paraId="6C68E19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67" w:type="pct"/>
            <w:gridSpan w:val="3"/>
            <w:tcBorders>
              <w:top w:val="nil"/>
              <w:left w:val="nil"/>
              <w:bottom w:val="single" w:sz="8" w:space="0" w:color="auto"/>
              <w:right w:val="single" w:sz="8" w:space="0" w:color="auto"/>
            </w:tcBorders>
            <w:vAlign w:val="bottom"/>
          </w:tcPr>
          <w:p w14:paraId="0EA36BC6"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81" w:type="pct"/>
            <w:gridSpan w:val="2"/>
            <w:tcBorders>
              <w:top w:val="nil"/>
              <w:left w:val="nil"/>
              <w:bottom w:val="single" w:sz="8" w:space="0" w:color="auto"/>
              <w:right w:val="single" w:sz="8" w:space="0" w:color="auto"/>
            </w:tcBorders>
            <w:noWrap/>
            <w:vAlign w:val="bottom"/>
          </w:tcPr>
          <w:p w14:paraId="2E6A3F9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50" w:type="pct"/>
            <w:gridSpan w:val="2"/>
            <w:tcBorders>
              <w:top w:val="nil"/>
              <w:left w:val="nil"/>
              <w:bottom w:val="single" w:sz="8" w:space="0" w:color="auto"/>
              <w:right w:val="single" w:sz="8" w:space="0" w:color="auto"/>
            </w:tcBorders>
            <w:noWrap/>
            <w:vAlign w:val="bottom"/>
          </w:tcPr>
          <w:p w14:paraId="3D16EB6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3350F2C8"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5" w:type="pct"/>
            <w:gridSpan w:val="2"/>
            <w:tcBorders>
              <w:top w:val="nil"/>
              <w:left w:val="nil"/>
              <w:bottom w:val="single" w:sz="8" w:space="0" w:color="auto"/>
              <w:right w:val="single" w:sz="8" w:space="0" w:color="auto"/>
            </w:tcBorders>
            <w:noWrap/>
            <w:vAlign w:val="bottom"/>
          </w:tcPr>
          <w:p w14:paraId="437EB6E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6F3A8F81"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5" w:type="pct"/>
            <w:gridSpan w:val="2"/>
            <w:tcBorders>
              <w:top w:val="nil"/>
              <w:left w:val="nil"/>
              <w:bottom w:val="single" w:sz="8" w:space="0" w:color="auto"/>
              <w:right w:val="single" w:sz="8" w:space="0" w:color="auto"/>
            </w:tcBorders>
            <w:vAlign w:val="bottom"/>
          </w:tcPr>
          <w:p w14:paraId="34A049CA"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13" w:type="pct"/>
            <w:gridSpan w:val="2"/>
            <w:tcBorders>
              <w:top w:val="nil"/>
              <w:left w:val="nil"/>
              <w:bottom w:val="single" w:sz="8" w:space="0" w:color="auto"/>
              <w:right w:val="single" w:sz="8" w:space="0" w:color="auto"/>
            </w:tcBorders>
            <w:vAlign w:val="bottom"/>
          </w:tcPr>
          <w:p w14:paraId="043BA30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278" w:type="pct"/>
            <w:gridSpan w:val="2"/>
            <w:tcBorders>
              <w:top w:val="nil"/>
              <w:left w:val="nil"/>
              <w:bottom w:val="single" w:sz="8" w:space="0" w:color="auto"/>
              <w:right w:val="single" w:sz="8" w:space="0" w:color="auto"/>
            </w:tcBorders>
            <w:vAlign w:val="bottom"/>
          </w:tcPr>
          <w:p w14:paraId="7EE9F27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olor w:val="000000"/>
                <w:sz w:val="22"/>
                <w:szCs w:val="22"/>
              </w:rPr>
              <w:t>0</w:t>
            </w:r>
          </w:p>
        </w:tc>
        <w:tc>
          <w:tcPr>
            <w:tcW w:w="391" w:type="pct"/>
            <w:gridSpan w:val="2"/>
            <w:tcBorders>
              <w:top w:val="nil"/>
              <w:left w:val="nil"/>
              <w:bottom w:val="single" w:sz="8" w:space="0" w:color="auto"/>
              <w:right w:val="single" w:sz="8" w:space="0" w:color="auto"/>
            </w:tcBorders>
            <w:shd w:val="clear" w:color="000000" w:fill="FCD5B4"/>
            <w:noWrap/>
            <w:vAlign w:val="bottom"/>
          </w:tcPr>
          <w:p w14:paraId="7006F460" w14:textId="77777777" w:rsidR="002D03D6" w:rsidRPr="002D03D6" w:rsidRDefault="002D03D6" w:rsidP="002D03D6">
            <w:pPr>
              <w:spacing w:after="0" w:line="240" w:lineRule="auto"/>
              <w:jc w:val="right"/>
              <w:rPr>
                <w:rFonts w:ascii="Times New Roman" w:eastAsia="Times New Roman" w:hAnsi="Times New Roman"/>
                <w:color w:val="000000"/>
                <w:sz w:val="20"/>
                <w:szCs w:val="20"/>
              </w:rPr>
            </w:pPr>
            <w:r w:rsidRPr="002D03D6">
              <w:rPr>
                <w:rFonts w:ascii="Calibri" w:eastAsia="Times New Roman" w:hAnsi="Calibri"/>
                <w:color w:val="000000"/>
                <w:sz w:val="22"/>
                <w:szCs w:val="22"/>
              </w:rPr>
              <w:t>0</w:t>
            </w:r>
          </w:p>
        </w:tc>
      </w:tr>
      <w:tr w:rsidR="002D03D6" w:rsidRPr="002D03D6" w14:paraId="76420F68" w14:textId="77777777" w:rsidTr="00DF06D4">
        <w:trPr>
          <w:trHeight w:val="315"/>
        </w:trPr>
        <w:tc>
          <w:tcPr>
            <w:tcW w:w="817" w:type="pct"/>
            <w:gridSpan w:val="2"/>
            <w:tcBorders>
              <w:top w:val="nil"/>
              <w:left w:val="single" w:sz="8" w:space="0" w:color="auto"/>
              <w:bottom w:val="single" w:sz="8" w:space="0" w:color="auto"/>
              <w:right w:val="single" w:sz="8" w:space="0" w:color="auto"/>
            </w:tcBorders>
            <w:hideMark/>
          </w:tcPr>
          <w:p w14:paraId="25ADBA47" w14:textId="77777777" w:rsidR="002D03D6" w:rsidRPr="002D03D6" w:rsidRDefault="002D03D6" w:rsidP="002D03D6">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lastRenderedPageBreak/>
              <w:t>f)  Others</w:t>
            </w:r>
          </w:p>
        </w:tc>
        <w:tc>
          <w:tcPr>
            <w:tcW w:w="362" w:type="pct"/>
            <w:gridSpan w:val="2"/>
            <w:tcBorders>
              <w:top w:val="nil"/>
              <w:left w:val="nil"/>
              <w:bottom w:val="single" w:sz="8" w:space="0" w:color="auto"/>
              <w:right w:val="single" w:sz="8" w:space="0" w:color="auto"/>
            </w:tcBorders>
            <w:vAlign w:val="bottom"/>
          </w:tcPr>
          <w:p w14:paraId="14CFF509"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eastAsia="Times New Roman" w:cs="Calibri"/>
                <w:color w:val="000000"/>
                <w:sz w:val="22"/>
                <w:szCs w:val="22"/>
              </w:rPr>
              <w:t>0</w:t>
            </w:r>
          </w:p>
        </w:tc>
        <w:tc>
          <w:tcPr>
            <w:tcW w:w="288" w:type="pct"/>
            <w:gridSpan w:val="2"/>
            <w:tcBorders>
              <w:top w:val="nil"/>
              <w:left w:val="nil"/>
              <w:bottom w:val="single" w:sz="8" w:space="0" w:color="auto"/>
              <w:right w:val="single" w:sz="8" w:space="0" w:color="auto"/>
            </w:tcBorders>
            <w:vAlign w:val="bottom"/>
          </w:tcPr>
          <w:p w14:paraId="08F81970"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s="Calibri"/>
                <w:color w:val="000000"/>
                <w:sz w:val="22"/>
                <w:szCs w:val="22"/>
              </w:rPr>
              <w:t>0</w:t>
            </w:r>
          </w:p>
        </w:tc>
        <w:tc>
          <w:tcPr>
            <w:tcW w:w="289" w:type="pct"/>
            <w:gridSpan w:val="2"/>
            <w:tcBorders>
              <w:top w:val="nil"/>
              <w:left w:val="nil"/>
              <w:bottom w:val="single" w:sz="8" w:space="0" w:color="auto"/>
              <w:right w:val="single" w:sz="8" w:space="0" w:color="auto"/>
            </w:tcBorders>
            <w:vAlign w:val="bottom"/>
          </w:tcPr>
          <w:p w14:paraId="30F495E3"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s="Calibri"/>
                <w:color w:val="000000"/>
                <w:sz w:val="22"/>
                <w:szCs w:val="22"/>
              </w:rPr>
              <w:t>5</w:t>
            </w:r>
          </w:p>
        </w:tc>
        <w:tc>
          <w:tcPr>
            <w:tcW w:w="367" w:type="pct"/>
            <w:gridSpan w:val="3"/>
            <w:tcBorders>
              <w:top w:val="nil"/>
              <w:left w:val="nil"/>
              <w:bottom w:val="single" w:sz="8" w:space="0" w:color="auto"/>
              <w:right w:val="single" w:sz="8" w:space="0" w:color="auto"/>
            </w:tcBorders>
            <w:vAlign w:val="bottom"/>
          </w:tcPr>
          <w:p w14:paraId="3226E1C9"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s="Calibri"/>
                <w:color w:val="000000"/>
                <w:sz w:val="22"/>
                <w:szCs w:val="22"/>
              </w:rPr>
              <w:t>1</w:t>
            </w:r>
          </w:p>
        </w:tc>
        <w:tc>
          <w:tcPr>
            <w:tcW w:w="281" w:type="pct"/>
            <w:gridSpan w:val="2"/>
            <w:tcBorders>
              <w:top w:val="nil"/>
              <w:left w:val="nil"/>
              <w:bottom w:val="single" w:sz="8" w:space="0" w:color="auto"/>
              <w:right w:val="single" w:sz="8" w:space="0" w:color="auto"/>
            </w:tcBorders>
            <w:noWrap/>
            <w:vAlign w:val="bottom"/>
          </w:tcPr>
          <w:p w14:paraId="18B097F7"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s="Calibri"/>
                <w:color w:val="000000"/>
                <w:sz w:val="22"/>
                <w:szCs w:val="22"/>
              </w:rPr>
              <w:t>0</w:t>
            </w:r>
          </w:p>
        </w:tc>
        <w:tc>
          <w:tcPr>
            <w:tcW w:w="350" w:type="pct"/>
            <w:gridSpan w:val="2"/>
            <w:tcBorders>
              <w:top w:val="nil"/>
              <w:left w:val="nil"/>
              <w:bottom w:val="single" w:sz="8" w:space="0" w:color="auto"/>
              <w:right w:val="single" w:sz="8" w:space="0" w:color="auto"/>
            </w:tcBorders>
            <w:noWrap/>
            <w:vAlign w:val="bottom"/>
          </w:tcPr>
          <w:p w14:paraId="49C29E3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s="Calibri"/>
                <w:color w:val="000000"/>
                <w:sz w:val="22"/>
                <w:szCs w:val="22"/>
              </w:rPr>
              <w:t>5</w:t>
            </w:r>
          </w:p>
        </w:tc>
        <w:tc>
          <w:tcPr>
            <w:tcW w:w="316" w:type="pct"/>
            <w:gridSpan w:val="2"/>
            <w:tcBorders>
              <w:top w:val="nil"/>
              <w:left w:val="nil"/>
              <w:bottom w:val="single" w:sz="8" w:space="0" w:color="auto"/>
              <w:right w:val="single" w:sz="8" w:space="0" w:color="auto"/>
            </w:tcBorders>
            <w:vAlign w:val="bottom"/>
          </w:tcPr>
          <w:p w14:paraId="4A3BB83C"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s="Calibri"/>
                <w:color w:val="000000"/>
                <w:sz w:val="22"/>
                <w:szCs w:val="22"/>
              </w:rPr>
              <w:t>1</w:t>
            </w:r>
          </w:p>
        </w:tc>
        <w:tc>
          <w:tcPr>
            <w:tcW w:w="315" w:type="pct"/>
            <w:gridSpan w:val="2"/>
            <w:tcBorders>
              <w:top w:val="nil"/>
              <w:left w:val="nil"/>
              <w:bottom w:val="single" w:sz="8" w:space="0" w:color="auto"/>
              <w:right w:val="single" w:sz="8" w:space="0" w:color="auto"/>
            </w:tcBorders>
            <w:noWrap/>
            <w:vAlign w:val="bottom"/>
          </w:tcPr>
          <w:p w14:paraId="7017A7FE"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s="Calibri"/>
                <w:color w:val="000000"/>
                <w:sz w:val="22"/>
                <w:szCs w:val="22"/>
              </w:rPr>
              <w:t>0</w:t>
            </w:r>
          </w:p>
        </w:tc>
        <w:tc>
          <w:tcPr>
            <w:tcW w:w="316" w:type="pct"/>
            <w:gridSpan w:val="2"/>
            <w:tcBorders>
              <w:top w:val="nil"/>
              <w:left w:val="nil"/>
              <w:bottom w:val="single" w:sz="8" w:space="0" w:color="auto"/>
              <w:right w:val="single" w:sz="8" w:space="0" w:color="auto"/>
            </w:tcBorders>
            <w:vAlign w:val="bottom"/>
          </w:tcPr>
          <w:p w14:paraId="56949F14"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s="Calibri"/>
                <w:color w:val="000000"/>
                <w:sz w:val="22"/>
                <w:szCs w:val="22"/>
              </w:rPr>
              <w:t>0</w:t>
            </w:r>
          </w:p>
        </w:tc>
        <w:tc>
          <w:tcPr>
            <w:tcW w:w="315" w:type="pct"/>
            <w:gridSpan w:val="2"/>
            <w:tcBorders>
              <w:top w:val="nil"/>
              <w:left w:val="nil"/>
              <w:bottom w:val="single" w:sz="8" w:space="0" w:color="auto"/>
              <w:right w:val="single" w:sz="8" w:space="0" w:color="auto"/>
            </w:tcBorders>
            <w:vAlign w:val="bottom"/>
          </w:tcPr>
          <w:p w14:paraId="1EA79A02"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s="Calibri"/>
                <w:color w:val="000000"/>
                <w:sz w:val="22"/>
                <w:szCs w:val="22"/>
              </w:rPr>
              <w:t>0</w:t>
            </w:r>
          </w:p>
        </w:tc>
        <w:tc>
          <w:tcPr>
            <w:tcW w:w="313" w:type="pct"/>
            <w:gridSpan w:val="2"/>
            <w:tcBorders>
              <w:top w:val="nil"/>
              <w:left w:val="nil"/>
              <w:bottom w:val="single" w:sz="8" w:space="0" w:color="auto"/>
              <w:right w:val="single" w:sz="8" w:space="0" w:color="auto"/>
            </w:tcBorders>
            <w:vAlign w:val="bottom"/>
          </w:tcPr>
          <w:p w14:paraId="1ECC0D1B"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s="Calibri"/>
                <w:color w:val="000000"/>
                <w:sz w:val="22"/>
                <w:szCs w:val="22"/>
              </w:rPr>
              <w:t>0</w:t>
            </w:r>
          </w:p>
        </w:tc>
        <w:tc>
          <w:tcPr>
            <w:tcW w:w="278" w:type="pct"/>
            <w:gridSpan w:val="2"/>
            <w:tcBorders>
              <w:top w:val="nil"/>
              <w:left w:val="nil"/>
              <w:bottom w:val="single" w:sz="8" w:space="0" w:color="auto"/>
              <w:right w:val="single" w:sz="8" w:space="0" w:color="auto"/>
            </w:tcBorders>
            <w:vAlign w:val="bottom"/>
          </w:tcPr>
          <w:p w14:paraId="151F7823" w14:textId="77777777" w:rsidR="002D03D6" w:rsidRPr="002D03D6" w:rsidRDefault="002D03D6" w:rsidP="002D03D6">
            <w:pPr>
              <w:spacing w:after="0" w:line="240" w:lineRule="auto"/>
              <w:jc w:val="right"/>
              <w:rPr>
                <w:rFonts w:ascii="Times New Roman" w:eastAsia="Times New Roman" w:hAnsi="Times New Roman"/>
                <w:sz w:val="20"/>
                <w:szCs w:val="20"/>
              </w:rPr>
            </w:pPr>
            <w:r w:rsidRPr="002D03D6">
              <w:rPr>
                <w:rFonts w:ascii="Calibri" w:eastAsia="Times New Roman" w:hAnsi="Calibri" w:cs="Calibri"/>
                <w:color w:val="000000"/>
                <w:sz w:val="22"/>
                <w:szCs w:val="22"/>
              </w:rPr>
              <w:t>3</w:t>
            </w:r>
          </w:p>
        </w:tc>
        <w:tc>
          <w:tcPr>
            <w:tcW w:w="391" w:type="pct"/>
            <w:gridSpan w:val="2"/>
            <w:tcBorders>
              <w:top w:val="nil"/>
              <w:left w:val="nil"/>
              <w:bottom w:val="single" w:sz="8" w:space="0" w:color="auto"/>
              <w:right w:val="single" w:sz="8" w:space="0" w:color="auto"/>
            </w:tcBorders>
            <w:shd w:val="clear" w:color="000000" w:fill="FCD5B4"/>
            <w:noWrap/>
            <w:vAlign w:val="bottom"/>
          </w:tcPr>
          <w:p w14:paraId="73509A72" w14:textId="77777777" w:rsidR="002D03D6" w:rsidRPr="002D03D6" w:rsidRDefault="002D03D6" w:rsidP="002D03D6">
            <w:pPr>
              <w:spacing w:after="0" w:line="240" w:lineRule="auto"/>
              <w:jc w:val="right"/>
              <w:rPr>
                <w:rFonts w:ascii="Times New Roman" w:eastAsia="Times New Roman" w:hAnsi="Times New Roman"/>
                <w:color w:val="000000"/>
                <w:sz w:val="20"/>
                <w:szCs w:val="20"/>
              </w:rPr>
            </w:pPr>
            <w:r w:rsidRPr="002D03D6">
              <w:rPr>
                <w:rFonts w:ascii="Calibri" w:eastAsia="Times New Roman" w:hAnsi="Calibri" w:cs="Calibri"/>
                <w:color w:val="000000"/>
                <w:sz w:val="22"/>
                <w:szCs w:val="22"/>
              </w:rPr>
              <w:t>15</w:t>
            </w:r>
          </w:p>
        </w:tc>
      </w:tr>
      <w:tr w:rsidR="002D03D6" w:rsidRPr="002D03D6" w14:paraId="00CC1282" w14:textId="77777777" w:rsidTr="00DF06D4">
        <w:trPr>
          <w:gridAfter w:val="1"/>
          <w:wAfter w:w="77" w:type="pct"/>
          <w:trHeight w:val="300"/>
        </w:trPr>
        <w:tc>
          <w:tcPr>
            <w:tcW w:w="4923" w:type="pct"/>
            <w:gridSpan w:val="28"/>
            <w:tcBorders>
              <w:top w:val="single" w:sz="4" w:space="0" w:color="auto"/>
              <w:left w:val="single" w:sz="4" w:space="0" w:color="auto"/>
              <w:bottom w:val="single" w:sz="4" w:space="0" w:color="auto"/>
              <w:right w:val="single" w:sz="4" w:space="0" w:color="auto"/>
            </w:tcBorders>
            <w:shd w:val="clear" w:color="000000" w:fill="FFFFFF"/>
            <w:hideMark/>
          </w:tcPr>
          <w:p w14:paraId="5F55FCB2" w14:textId="77777777" w:rsidR="002D03D6" w:rsidRPr="002D03D6" w:rsidRDefault="002D03D6" w:rsidP="002D03D6">
            <w:pPr>
              <w:spacing w:after="0" w:line="240" w:lineRule="auto"/>
              <w:jc w:val="center"/>
              <w:rPr>
                <w:rFonts w:ascii="Times New Roman" w:eastAsia="Times New Roman" w:hAnsi="Times New Roman"/>
                <w:b/>
              </w:rPr>
            </w:pPr>
            <w:r w:rsidRPr="002D03D6">
              <w:rPr>
                <w:rFonts w:ascii="Times New Roman" w:eastAsia="Times New Roman" w:hAnsi="Times New Roman"/>
                <w:b/>
              </w:rPr>
              <w:t xml:space="preserve">Ear </w:t>
            </w:r>
            <w:proofErr w:type="spellStart"/>
            <w:r w:rsidRPr="002D03D6">
              <w:rPr>
                <w:rFonts w:ascii="Times New Roman" w:eastAsia="Times New Roman" w:hAnsi="Times New Roman"/>
                <w:b/>
              </w:rPr>
              <w:t>moulds</w:t>
            </w:r>
            <w:proofErr w:type="spellEnd"/>
            <w:r w:rsidRPr="002D03D6">
              <w:rPr>
                <w:rFonts w:ascii="Times New Roman" w:eastAsia="Times New Roman" w:hAnsi="Times New Roman"/>
                <w:b/>
              </w:rPr>
              <w:t>-Males</w:t>
            </w:r>
          </w:p>
        </w:tc>
      </w:tr>
      <w:tr w:rsidR="002D03D6" w:rsidRPr="002D03D6" w14:paraId="27934620" w14:textId="77777777" w:rsidTr="00DF06D4">
        <w:trPr>
          <w:gridAfter w:val="1"/>
          <w:wAfter w:w="77" w:type="pct"/>
          <w:trHeight w:val="300"/>
        </w:trPr>
        <w:tc>
          <w:tcPr>
            <w:tcW w:w="643" w:type="pct"/>
            <w:tcBorders>
              <w:top w:val="single" w:sz="4" w:space="0" w:color="auto"/>
              <w:left w:val="single" w:sz="4" w:space="0" w:color="auto"/>
              <w:bottom w:val="single" w:sz="4" w:space="0" w:color="auto"/>
              <w:right w:val="single" w:sz="4" w:space="0" w:color="auto"/>
            </w:tcBorders>
            <w:shd w:val="clear" w:color="000000" w:fill="FFFFFF"/>
            <w:hideMark/>
          </w:tcPr>
          <w:p w14:paraId="2FEEB089"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Age</w:t>
            </w:r>
          </w:p>
        </w:tc>
        <w:tc>
          <w:tcPr>
            <w:tcW w:w="418" w:type="pct"/>
            <w:gridSpan w:val="2"/>
            <w:tcBorders>
              <w:top w:val="single" w:sz="4" w:space="0" w:color="auto"/>
              <w:left w:val="nil"/>
              <w:bottom w:val="single" w:sz="4" w:space="0" w:color="auto"/>
              <w:right w:val="single" w:sz="4" w:space="0" w:color="auto"/>
            </w:tcBorders>
            <w:shd w:val="clear" w:color="000000" w:fill="FCD5B4"/>
            <w:noWrap/>
            <w:vAlign w:val="bottom"/>
            <w:hideMark/>
          </w:tcPr>
          <w:p w14:paraId="72F75128"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Apr. 20</w:t>
            </w:r>
          </w:p>
        </w:tc>
        <w:tc>
          <w:tcPr>
            <w:tcW w:w="360" w:type="pct"/>
            <w:gridSpan w:val="2"/>
            <w:tcBorders>
              <w:top w:val="single" w:sz="4" w:space="0" w:color="auto"/>
              <w:left w:val="nil"/>
              <w:bottom w:val="single" w:sz="4" w:space="0" w:color="auto"/>
              <w:right w:val="single" w:sz="4" w:space="0" w:color="auto"/>
            </w:tcBorders>
            <w:shd w:val="clear" w:color="000000" w:fill="FCD5B4"/>
            <w:noWrap/>
            <w:vAlign w:val="bottom"/>
            <w:hideMark/>
          </w:tcPr>
          <w:p w14:paraId="14F16BA0"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May</w:t>
            </w:r>
          </w:p>
        </w:tc>
        <w:tc>
          <w:tcPr>
            <w:tcW w:w="321" w:type="pct"/>
            <w:gridSpan w:val="2"/>
            <w:tcBorders>
              <w:top w:val="single" w:sz="4" w:space="0" w:color="auto"/>
              <w:left w:val="nil"/>
              <w:bottom w:val="single" w:sz="4" w:space="0" w:color="auto"/>
              <w:right w:val="single" w:sz="4" w:space="0" w:color="auto"/>
            </w:tcBorders>
            <w:shd w:val="clear" w:color="000000" w:fill="FCD5B4"/>
            <w:noWrap/>
            <w:vAlign w:val="bottom"/>
            <w:hideMark/>
          </w:tcPr>
          <w:p w14:paraId="0CBA8D34"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Jun</w:t>
            </w:r>
          </w:p>
        </w:tc>
        <w:tc>
          <w:tcPr>
            <w:tcW w:w="316" w:type="pct"/>
            <w:gridSpan w:val="3"/>
            <w:tcBorders>
              <w:top w:val="single" w:sz="4" w:space="0" w:color="auto"/>
              <w:left w:val="nil"/>
              <w:bottom w:val="single" w:sz="4" w:space="0" w:color="auto"/>
              <w:right w:val="single" w:sz="4" w:space="0" w:color="auto"/>
            </w:tcBorders>
            <w:shd w:val="clear" w:color="000000" w:fill="FCD5B4"/>
            <w:noWrap/>
            <w:vAlign w:val="bottom"/>
            <w:hideMark/>
          </w:tcPr>
          <w:p w14:paraId="6BC7C095"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July</w:t>
            </w:r>
          </w:p>
        </w:tc>
        <w:tc>
          <w:tcPr>
            <w:tcW w:w="312" w:type="pct"/>
            <w:gridSpan w:val="2"/>
            <w:tcBorders>
              <w:top w:val="single" w:sz="4" w:space="0" w:color="auto"/>
              <w:left w:val="nil"/>
              <w:bottom w:val="single" w:sz="4" w:space="0" w:color="auto"/>
              <w:right w:val="single" w:sz="4" w:space="0" w:color="auto"/>
            </w:tcBorders>
            <w:shd w:val="clear" w:color="000000" w:fill="FCD5B4"/>
            <w:noWrap/>
            <w:vAlign w:val="bottom"/>
            <w:hideMark/>
          </w:tcPr>
          <w:p w14:paraId="6933F2E9"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Aug</w:t>
            </w:r>
          </w:p>
        </w:tc>
        <w:tc>
          <w:tcPr>
            <w:tcW w:w="336" w:type="pct"/>
            <w:gridSpan w:val="2"/>
            <w:tcBorders>
              <w:top w:val="single" w:sz="4" w:space="0" w:color="auto"/>
              <w:left w:val="nil"/>
              <w:bottom w:val="single" w:sz="4" w:space="0" w:color="auto"/>
              <w:right w:val="single" w:sz="4" w:space="0" w:color="auto"/>
            </w:tcBorders>
            <w:shd w:val="clear" w:color="000000" w:fill="FCD5B4"/>
            <w:noWrap/>
            <w:vAlign w:val="bottom"/>
            <w:hideMark/>
          </w:tcPr>
          <w:p w14:paraId="08FACC4F"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Sept.</w:t>
            </w:r>
          </w:p>
        </w:tc>
        <w:tc>
          <w:tcPr>
            <w:tcW w:w="287" w:type="pct"/>
            <w:gridSpan w:val="2"/>
            <w:tcBorders>
              <w:top w:val="single" w:sz="4" w:space="0" w:color="auto"/>
              <w:left w:val="nil"/>
              <w:bottom w:val="single" w:sz="4" w:space="0" w:color="auto"/>
              <w:right w:val="single" w:sz="4" w:space="0" w:color="auto"/>
            </w:tcBorders>
            <w:shd w:val="clear" w:color="000000" w:fill="FCD5B4"/>
            <w:noWrap/>
            <w:vAlign w:val="bottom"/>
            <w:hideMark/>
          </w:tcPr>
          <w:p w14:paraId="187CA940"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Oct.</w:t>
            </w:r>
          </w:p>
        </w:tc>
        <w:tc>
          <w:tcPr>
            <w:tcW w:w="319" w:type="pct"/>
            <w:gridSpan w:val="2"/>
            <w:tcBorders>
              <w:top w:val="single" w:sz="4" w:space="0" w:color="auto"/>
              <w:left w:val="nil"/>
              <w:bottom w:val="single" w:sz="4" w:space="0" w:color="auto"/>
              <w:right w:val="single" w:sz="4" w:space="0" w:color="auto"/>
            </w:tcBorders>
            <w:shd w:val="clear" w:color="000000" w:fill="FCD5B4"/>
            <w:noWrap/>
            <w:vAlign w:val="bottom"/>
            <w:hideMark/>
          </w:tcPr>
          <w:p w14:paraId="0175B8B9"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Nov.</w:t>
            </w:r>
          </w:p>
        </w:tc>
        <w:tc>
          <w:tcPr>
            <w:tcW w:w="310" w:type="pct"/>
            <w:gridSpan w:val="2"/>
            <w:tcBorders>
              <w:top w:val="single" w:sz="4" w:space="0" w:color="auto"/>
              <w:left w:val="nil"/>
              <w:bottom w:val="single" w:sz="4" w:space="0" w:color="auto"/>
              <w:right w:val="single" w:sz="4" w:space="0" w:color="auto"/>
            </w:tcBorders>
            <w:shd w:val="clear" w:color="000000" w:fill="FCD5B4"/>
            <w:noWrap/>
            <w:vAlign w:val="bottom"/>
            <w:hideMark/>
          </w:tcPr>
          <w:p w14:paraId="1C3C34BA"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Dec.</w:t>
            </w:r>
          </w:p>
        </w:tc>
        <w:tc>
          <w:tcPr>
            <w:tcW w:w="313" w:type="pct"/>
            <w:gridSpan w:val="2"/>
            <w:tcBorders>
              <w:top w:val="single" w:sz="4" w:space="0" w:color="auto"/>
              <w:left w:val="nil"/>
              <w:bottom w:val="single" w:sz="4" w:space="0" w:color="auto"/>
              <w:right w:val="single" w:sz="4" w:space="0" w:color="auto"/>
            </w:tcBorders>
            <w:shd w:val="clear" w:color="000000" w:fill="FCD5B4"/>
            <w:noWrap/>
            <w:vAlign w:val="bottom"/>
            <w:hideMark/>
          </w:tcPr>
          <w:p w14:paraId="4CBF7ACB"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Jan. 21</w:t>
            </w:r>
          </w:p>
        </w:tc>
        <w:tc>
          <w:tcPr>
            <w:tcW w:w="313" w:type="pct"/>
            <w:gridSpan w:val="2"/>
            <w:tcBorders>
              <w:top w:val="single" w:sz="4" w:space="0" w:color="auto"/>
              <w:left w:val="nil"/>
              <w:bottom w:val="single" w:sz="4" w:space="0" w:color="auto"/>
              <w:right w:val="single" w:sz="4" w:space="0" w:color="auto"/>
            </w:tcBorders>
            <w:shd w:val="clear" w:color="000000" w:fill="FCD5B4"/>
            <w:noWrap/>
            <w:vAlign w:val="bottom"/>
            <w:hideMark/>
          </w:tcPr>
          <w:p w14:paraId="68D69E10"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Feb</w:t>
            </w:r>
          </w:p>
        </w:tc>
        <w:tc>
          <w:tcPr>
            <w:tcW w:w="329" w:type="pct"/>
            <w:gridSpan w:val="2"/>
            <w:tcBorders>
              <w:top w:val="single" w:sz="4" w:space="0" w:color="auto"/>
              <w:left w:val="nil"/>
              <w:bottom w:val="single" w:sz="4" w:space="0" w:color="auto"/>
              <w:right w:val="single" w:sz="4" w:space="0" w:color="auto"/>
            </w:tcBorders>
            <w:shd w:val="clear" w:color="000000" w:fill="FCD5B4"/>
            <w:noWrap/>
            <w:vAlign w:val="bottom"/>
            <w:hideMark/>
          </w:tcPr>
          <w:p w14:paraId="0C7ACBF1"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Mar</w:t>
            </w:r>
          </w:p>
        </w:tc>
        <w:tc>
          <w:tcPr>
            <w:tcW w:w="345" w:type="pct"/>
            <w:gridSpan w:val="2"/>
            <w:tcBorders>
              <w:top w:val="single" w:sz="4" w:space="0" w:color="auto"/>
              <w:left w:val="nil"/>
              <w:bottom w:val="single" w:sz="4" w:space="0" w:color="auto"/>
              <w:right w:val="single" w:sz="4" w:space="0" w:color="auto"/>
            </w:tcBorders>
            <w:shd w:val="clear" w:color="000000" w:fill="FCD5B4"/>
            <w:noWrap/>
            <w:vAlign w:val="bottom"/>
            <w:hideMark/>
          </w:tcPr>
          <w:p w14:paraId="5DEEA741"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Total</w:t>
            </w:r>
          </w:p>
        </w:tc>
      </w:tr>
      <w:tr w:rsidR="002D03D6" w:rsidRPr="002D03D6" w14:paraId="6870104E" w14:textId="77777777" w:rsidTr="00DF06D4">
        <w:trPr>
          <w:gridAfter w:val="1"/>
          <w:wAfter w:w="77" w:type="pct"/>
          <w:trHeight w:val="315"/>
        </w:trPr>
        <w:tc>
          <w:tcPr>
            <w:tcW w:w="643" w:type="pct"/>
            <w:tcBorders>
              <w:top w:val="nil"/>
              <w:left w:val="single" w:sz="4" w:space="0" w:color="auto"/>
              <w:bottom w:val="single" w:sz="4" w:space="0" w:color="auto"/>
              <w:right w:val="single" w:sz="4" w:space="0" w:color="auto"/>
            </w:tcBorders>
            <w:shd w:val="clear" w:color="000000" w:fill="FFFFFF"/>
            <w:hideMark/>
          </w:tcPr>
          <w:p w14:paraId="57F60779"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0-1</w:t>
            </w:r>
          </w:p>
        </w:tc>
        <w:tc>
          <w:tcPr>
            <w:tcW w:w="418" w:type="pct"/>
            <w:gridSpan w:val="2"/>
            <w:tcBorders>
              <w:top w:val="nil"/>
              <w:left w:val="nil"/>
              <w:bottom w:val="single" w:sz="4" w:space="0" w:color="auto"/>
              <w:right w:val="single" w:sz="4" w:space="0" w:color="auto"/>
            </w:tcBorders>
            <w:noWrap/>
            <w:vAlign w:val="bottom"/>
          </w:tcPr>
          <w:p w14:paraId="1489A29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60" w:type="pct"/>
            <w:gridSpan w:val="2"/>
            <w:tcBorders>
              <w:top w:val="nil"/>
              <w:left w:val="nil"/>
              <w:bottom w:val="single" w:sz="4" w:space="0" w:color="auto"/>
              <w:right w:val="single" w:sz="4" w:space="0" w:color="auto"/>
            </w:tcBorders>
            <w:shd w:val="clear" w:color="000000" w:fill="FFFFFF"/>
            <w:vAlign w:val="bottom"/>
          </w:tcPr>
          <w:p w14:paraId="7F2F81CC"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21" w:type="pct"/>
            <w:gridSpan w:val="2"/>
            <w:tcBorders>
              <w:top w:val="nil"/>
              <w:left w:val="nil"/>
              <w:bottom w:val="single" w:sz="4" w:space="0" w:color="auto"/>
              <w:right w:val="single" w:sz="4" w:space="0" w:color="auto"/>
            </w:tcBorders>
            <w:shd w:val="clear" w:color="000000" w:fill="FFFFFF"/>
            <w:vAlign w:val="bottom"/>
          </w:tcPr>
          <w:p w14:paraId="5C93747B"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8</w:t>
            </w:r>
          </w:p>
        </w:tc>
        <w:tc>
          <w:tcPr>
            <w:tcW w:w="316" w:type="pct"/>
            <w:gridSpan w:val="3"/>
            <w:tcBorders>
              <w:top w:val="nil"/>
              <w:left w:val="nil"/>
              <w:bottom w:val="single" w:sz="4" w:space="0" w:color="auto"/>
              <w:right w:val="single" w:sz="4" w:space="0" w:color="auto"/>
            </w:tcBorders>
            <w:shd w:val="clear" w:color="000000" w:fill="FFFFFF"/>
            <w:vAlign w:val="bottom"/>
          </w:tcPr>
          <w:p w14:paraId="1FE878D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12" w:type="pct"/>
            <w:gridSpan w:val="2"/>
            <w:tcBorders>
              <w:top w:val="nil"/>
              <w:left w:val="nil"/>
              <w:bottom w:val="single" w:sz="4" w:space="0" w:color="auto"/>
              <w:right w:val="single" w:sz="4" w:space="0" w:color="auto"/>
            </w:tcBorders>
            <w:shd w:val="clear" w:color="000000" w:fill="FFFFFF"/>
            <w:vAlign w:val="bottom"/>
          </w:tcPr>
          <w:p w14:paraId="346F8D2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11</w:t>
            </w:r>
          </w:p>
        </w:tc>
        <w:tc>
          <w:tcPr>
            <w:tcW w:w="336" w:type="pct"/>
            <w:gridSpan w:val="2"/>
            <w:tcBorders>
              <w:top w:val="nil"/>
              <w:left w:val="nil"/>
              <w:bottom w:val="single" w:sz="4" w:space="0" w:color="auto"/>
              <w:right w:val="single" w:sz="4" w:space="0" w:color="auto"/>
            </w:tcBorders>
            <w:shd w:val="clear" w:color="000000" w:fill="FFFFFF"/>
            <w:vAlign w:val="bottom"/>
          </w:tcPr>
          <w:p w14:paraId="3686862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287" w:type="pct"/>
            <w:gridSpan w:val="2"/>
            <w:tcBorders>
              <w:top w:val="nil"/>
              <w:left w:val="nil"/>
              <w:bottom w:val="single" w:sz="4" w:space="0" w:color="auto"/>
              <w:right w:val="single" w:sz="4" w:space="0" w:color="auto"/>
            </w:tcBorders>
            <w:noWrap/>
            <w:vAlign w:val="bottom"/>
          </w:tcPr>
          <w:p w14:paraId="61D56B7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19" w:type="pct"/>
            <w:gridSpan w:val="2"/>
            <w:tcBorders>
              <w:top w:val="nil"/>
              <w:left w:val="nil"/>
              <w:bottom w:val="single" w:sz="4" w:space="0" w:color="auto"/>
              <w:right w:val="single" w:sz="4" w:space="0" w:color="auto"/>
            </w:tcBorders>
            <w:noWrap/>
            <w:vAlign w:val="bottom"/>
          </w:tcPr>
          <w:p w14:paraId="5388CA9C"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10" w:type="pct"/>
            <w:gridSpan w:val="2"/>
            <w:tcBorders>
              <w:top w:val="nil"/>
              <w:left w:val="nil"/>
              <w:bottom w:val="single" w:sz="4" w:space="0" w:color="auto"/>
              <w:right w:val="single" w:sz="4" w:space="0" w:color="auto"/>
            </w:tcBorders>
            <w:noWrap/>
            <w:vAlign w:val="bottom"/>
          </w:tcPr>
          <w:p w14:paraId="41D1B1B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13" w:type="pct"/>
            <w:gridSpan w:val="2"/>
            <w:tcBorders>
              <w:top w:val="nil"/>
              <w:left w:val="nil"/>
              <w:bottom w:val="single" w:sz="4" w:space="0" w:color="auto"/>
              <w:right w:val="single" w:sz="4" w:space="0" w:color="auto"/>
            </w:tcBorders>
            <w:noWrap/>
            <w:vAlign w:val="bottom"/>
          </w:tcPr>
          <w:p w14:paraId="249B9AAA" w14:textId="77777777" w:rsidR="002D03D6" w:rsidRPr="002D03D6" w:rsidRDefault="002D03D6" w:rsidP="002D03D6">
            <w:pPr>
              <w:spacing w:after="120"/>
              <w:jc w:val="center"/>
              <w:rPr>
                <w:rFonts w:ascii="Times New Roman" w:eastAsia="Times New Roman" w:hAnsi="Times New Roman"/>
              </w:rPr>
            </w:pPr>
            <w:r w:rsidRPr="002D03D6">
              <w:rPr>
                <w:rFonts w:ascii="Times New Roman" w:eastAsia="Times New Roman" w:hAnsi="Times New Roman"/>
                <w:color w:val="000000"/>
              </w:rPr>
              <w:t>8</w:t>
            </w:r>
          </w:p>
        </w:tc>
        <w:tc>
          <w:tcPr>
            <w:tcW w:w="313" w:type="pct"/>
            <w:gridSpan w:val="2"/>
            <w:tcBorders>
              <w:top w:val="nil"/>
              <w:left w:val="nil"/>
              <w:bottom w:val="single" w:sz="4" w:space="0" w:color="auto"/>
              <w:right w:val="single" w:sz="4" w:space="0" w:color="auto"/>
            </w:tcBorders>
            <w:shd w:val="clear" w:color="000000" w:fill="FFFFFF"/>
            <w:vAlign w:val="bottom"/>
          </w:tcPr>
          <w:p w14:paraId="008935CB" w14:textId="77777777" w:rsidR="002D03D6" w:rsidRPr="002D03D6" w:rsidRDefault="002D03D6" w:rsidP="002D03D6">
            <w:pPr>
              <w:spacing w:after="120"/>
              <w:jc w:val="center"/>
              <w:rPr>
                <w:rFonts w:ascii="Times New Roman" w:eastAsia="Times New Roman" w:hAnsi="Times New Roman"/>
              </w:rPr>
            </w:pPr>
            <w:r w:rsidRPr="002D03D6">
              <w:rPr>
                <w:rFonts w:ascii="Times New Roman" w:eastAsia="Times New Roman" w:hAnsi="Times New Roman"/>
                <w:color w:val="000000"/>
              </w:rPr>
              <w:t>7</w:t>
            </w:r>
          </w:p>
        </w:tc>
        <w:tc>
          <w:tcPr>
            <w:tcW w:w="329" w:type="pct"/>
            <w:gridSpan w:val="2"/>
            <w:tcBorders>
              <w:top w:val="nil"/>
              <w:left w:val="nil"/>
              <w:bottom w:val="single" w:sz="4" w:space="0" w:color="auto"/>
              <w:right w:val="single" w:sz="4" w:space="0" w:color="auto"/>
            </w:tcBorders>
            <w:noWrap/>
            <w:vAlign w:val="bottom"/>
          </w:tcPr>
          <w:p w14:paraId="2AE14B8B" w14:textId="77777777" w:rsidR="002D03D6" w:rsidRPr="002D03D6" w:rsidRDefault="002D03D6" w:rsidP="002D03D6">
            <w:pPr>
              <w:spacing w:after="120"/>
              <w:jc w:val="center"/>
              <w:rPr>
                <w:rFonts w:ascii="Times New Roman" w:eastAsia="Times New Roman" w:hAnsi="Times New Roman"/>
              </w:rPr>
            </w:pPr>
            <w:r w:rsidRPr="002D03D6">
              <w:rPr>
                <w:rFonts w:ascii="Times New Roman" w:eastAsia="Times New Roman" w:hAnsi="Times New Roman"/>
                <w:color w:val="000000"/>
              </w:rPr>
              <w:t>9</w:t>
            </w:r>
          </w:p>
        </w:tc>
        <w:tc>
          <w:tcPr>
            <w:tcW w:w="345" w:type="pct"/>
            <w:gridSpan w:val="2"/>
            <w:tcBorders>
              <w:top w:val="nil"/>
              <w:left w:val="nil"/>
              <w:bottom w:val="single" w:sz="8" w:space="0" w:color="auto"/>
              <w:right w:val="single" w:sz="8" w:space="0" w:color="auto"/>
            </w:tcBorders>
            <w:shd w:val="clear" w:color="000000" w:fill="FCD5B4"/>
            <w:noWrap/>
            <w:vAlign w:val="bottom"/>
          </w:tcPr>
          <w:p w14:paraId="201BE014" w14:textId="77777777" w:rsidR="002D03D6" w:rsidRPr="002D03D6" w:rsidRDefault="002D03D6" w:rsidP="002D03D6">
            <w:pPr>
              <w:jc w:val="right"/>
              <w:rPr>
                <w:rFonts w:ascii="Times New Roman" w:eastAsia="Times New Roman" w:hAnsi="Times New Roman"/>
                <w:color w:val="000000"/>
              </w:rPr>
            </w:pPr>
            <w:r w:rsidRPr="002D03D6">
              <w:rPr>
                <w:rFonts w:ascii="Times New Roman" w:eastAsia="Times New Roman" w:hAnsi="Times New Roman"/>
                <w:color w:val="000000"/>
              </w:rPr>
              <w:t>58</w:t>
            </w:r>
          </w:p>
        </w:tc>
      </w:tr>
      <w:tr w:rsidR="002D03D6" w:rsidRPr="002D03D6" w14:paraId="29C8583A" w14:textId="77777777" w:rsidTr="00DF06D4">
        <w:trPr>
          <w:gridAfter w:val="1"/>
          <w:wAfter w:w="77" w:type="pct"/>
          <w:trHeight w:val="315"/>
        </w:trPr>
        <w:tc>
          <w:tcPr>
            <w:tcW w:w="643" w:type="pct"/>
            <w:tcBorders>
              <w:top w:val="nil"/>
              <w:left w:val="single" w:sz="4" w:space="0" w:color="auto"/>
              <w:bottom w:val="single" w:sz="4" w:space="0" w:color="auto"/>
              <w:right w:val="single" w:sz="4" w:space="0" w:color="auto"/>
            </w:tcBorders>
            <w:shd w:val="clear" w:color="000000" w:fill="FFFFFF"/>
            <w:hideMark/>
          </w:tcPr>
          <w:p w14:paraId="2E2E68E6"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2-5</w:t>
            </w:r>
          </w:p>
        </w:tc>
        <w:tc>
          <w:tcPr>
            <w:tcW w:w="418" w:type="pct"/>
            <w:gridSpan w:val="2"/>
            <w:tcBorders>
              <w:top w:val="nil"/>
              <w:left w:val="nil"/>
              <w:bottom w:val="single" w:sz="4" w:space="0" w:color="auto"/>
              <w:right w:val="single" w:sz="4" w:space="0" w:color="auto"/>
            </w:tcBorders>
            <w:noWrap/>
            <w:vAlign w:val="bottom"/>
          </w:tcPr>
          <w:p w14:paraId="457B1892"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60" w:type="pct"/>
            <w:gridSpan w:val="2"/>
            <w:tcBorders>
              <w:top w:val="nil"/>
              <w:left w:val="nil"/>
              <w:bottom w:val="single" w:sz="4" w:space="0" w:color="auto"/>
              <w:right w:val="single" w:sz="4" w:space="0" w:color="auto"/>
            </w:tcBorders>
            <w:shd w:val="clear" w:color="000000" w:fill="FFFFFF"/>
            <w:vAlign w:val="bottom"/>
          </w:tcPr>
          <w:p w14:paraId="1E6A6ACA"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21" w:type="pct"/>
            <w:gridSpan w:val="2"/>
            <w:tcBorders>
              <w:top w:val="nil"/>
              <w:left w:val="nil"/>
              <w:bottom w:val="single" w:sz="4" w:space="0" w:color="auto"/>
              <w:right w:val="single" w:sz="4" w:space="0" w:color="auto"/>
            </w:tcBorders>
            <w:shd w:val="clear" w:color="000000" w:fill="FFFFFF"/>
            <w:vAlign w:val="bottom"/>
          </w:tcPr>
          <w:p w14:paraId="738F816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49</w:t>
            </w:r>
          </w:p>
        </w:tc>
        <w:tc>
          <w:tcPr>
            <w:tcW w:w="316" w:type="pct"/>
            <w:gridSpan w:val="3"/>
            <w:tcBorders>
              <w:top w:val="nil"/>
              <w:left w:val="nil"/>
              <w:bottom w:val="single" w:sz="4" w:space="0" w:color="auto"/>
              <w:right w:val="single" w:sz="4" w:space="0" w:color="auto"/>
            </w:tcBorders>
            <w:shd w:val="clear" w:color="000000" w:fill="FFFFFF"/>
            <w:vAlign w:val="bottom"/>
          </w:tcPr>
          <w:p w14:paraId="6363305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12" w:type="pct"/>
            <w:gridSpan w:val="2"/>
            <w:tcBorders>
              <w:top w:val="nil"/>
              <w:left w:val="nil"/>
              <w:bottom w:val="single" w:sz="4" w:space="0" w:color="auto"/>
              <w:right w:val="single" w:sz="4" w:space="0" w:color="auto"/>
            </w:tcBorders>
            <w:shd w:val="clear" w:color="000000" w:fill="FFFFFF"/>
            <w:vAlign w:val="bottom"/>
          </w:tcPr>
          <w:p w14:paraId="6F426C2B"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13</w:t>
            </w:r>
          </w:p>
        </w:tc>
        <w:tc>
          <w:tcPr>
            <w:tcW w:w="336" w:type="pct"/>
            <w:gridSpan w:val="2"/>
            <w:tcBorders>
              <w:top w:val="nil"/>
              <w:left w:val="nil"/>
              <w:bottom w:val="single" w:sz="4" w:space="0" w:color="auto"/>
              <w:right w:val="single" w:sz="4" w:space="0" w:color="auto"/>
            </w:tcBorders>
            <w:shd w:val="clear" w:color="000000" w:fill="FFFFFF"/>
            <w:vAlign w:val="bottom"/>
          </w:tcPr>
          <w:p w14:paraId="623CA36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46</w:t>
            </w:r>
          </w:p>
        </w:tc>
        <w:tc>
          <w:tcPr>
            <w:tcW w:w="287" w:type="pct"/>
            <w:gridSpan w:val="2"/>
            <w:tcBorders>
              <w:top w:val="nil"/>
              <w:left w:val="nil"/>
              <w:bottom w:val="single" w:sz="4" w:space="0" w:color="auto"/>
              <w:right w:val="single" w:sz="4" w:space="0" w:color="auto"/>
            </w:tcBorders>
            <w:noWrap/>
            <w:vAlign w:val="bottom"/>
          </w:tcPr>
          <w:p w14:paraId="4B55BB4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15</w:t>
            </w:r>
          </w:p>
        </w:tc>
        <w:tc>
          <w:tcPr>
            <w:tcW w:w="319" w:type="pct"/>
            <w:gridSpan w:val="2"/>
            <w:tcBorders>
              <w:top w:val="nil"/>
              <w:left w:val="nil"/>
              <w:bottom w:val="single" w:sz="4" w:space="0" w:color="auto"/>
              <w:right w:val="single" w:sz="4" w:space="0" w:color="auto"/>
            </w:tcBorders>
            <w:noWrap/>
            <w:vAlign w:val="bottom"/>
          </w:tcPr>
          <w:p w14:paraId="32FF4FBE"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10" w:type="pct"/>
            <w:gridSpan w:val="2"/>
            <w:tcBorders>
              <w:top w:val="nil"/>
              <w:left w:val="nil"/>
              <w:bottom w:val="single" w:sz="4" w:space="0" w:color="auto"/>
              <w:right w:val="single" w:sz="4" w:space="0" w:color="auto"/>
            </w:tcBorders>
            <w:noWrap/>
            <w:vAlign w:val="bottom"/>
          </w:tcPr>
          <w:p w14:paraId="07A2EC8A"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13" w:type="pct"/>
            <w:gridSpan w:val="2"/>
            <w:tcBorders>
              <w:top w:val="nil"/>
              <w:left w:val="nil"/>
              <w:bottom w:val="single" w:sz="4" w:space="0" w:color="auto"/>
              <w:right w:val="single" w:sz="4" w:space="0" w:color="auto"/>
            </w:tcBorders>
            <w:noWrap/>
            <w:vAlign w:val="bottom"/>
          </w:tcPr>
          <w:p w14:paraId="10592CAC"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17</w:t>
            </w:r>
          </w:p>
        </w:tc>
        <w:tc>
          <w:tcPr>
            <w:tcW w:w="313" w:type="pct"/>
            <w:gridSpan w:val="2"/>
            <w:tcBorders>
              <w:top w:val="nil"/>
              <w:left w:val="nil"/>
              <w:bottom w:val="single" w:sz="4" w:space="0" w:color="auto"/>
              <w:right w:val="single" w:sz="4" w:space="0" w:color="auto"/>
            </w:tcBorders>
            <w:shd w:val="clear" w:color="000000" w:fill="FFFFFF"/>
            <w:vAlign w:val="bottom"/>
          </w:tcPr>
          <w:p w14:paraId="48138159"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53</w:t>
            </w:r>
          </w:p>
        </w:tc>
        <w:tc>
          <w:tcPr>
            <w:tcW w:w="329" w:type="pct"/>
            <w:gridSpan w:val="2"/>
            <w:tcBorders>
              <w:top w:val="nil"/>
              <w:left w:val="nil"/>
              <w:bottom w:val="single" w:sz="4" w:space="0" w:color="auto"/>
              <w:right w:val="single" w:sz="4" w:space="0" w:color="auto"/>
            </w:tcBorders>
            <w:noWrap/>
            <w:vAlign w:val="bottom"/>
          </w:tcPr>
          <w:p w14:paraId="2F561C62"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68</w:t>
            </w:r>
          </w:p>
        </w:tc>
        <w:tc>
          <w:tcPr>
            <w:tcW w:w="345" w:type="pct"/>
            <w:gridSpan w:val="2"/>
            <w:tcBorders>
              <w:top w:val="nil"/>
              <w:left w:val="nil"/>
              <w:bottom w:val="single" w:sz="8" w:space="0" w:color="auto"/>
              <w:right w:val="single" w:sz="8" w:space="0" w:color="auto"/>
            </w:tcBorders>
            <w:shd w:val="clear" w:color="000000" w:fill="FCD5B4"/>
            <w:noWrap/>
            <w:vAlign w:val="bottom"/>
          </w:tcPr>
          <w:p w14:paraId="158BA868" w14:textId="77777777" w:rsidR="002D03D6" w:rsidRPr="002D03D6" w:rsidRDefault="002D03D6" w:rsidP="002D03D6">
            <w:pPr>
              <w:jc w:val="right"/>
              <w:rPr>
                <w:rFonts w:ascii="Times New Roman" w:eastAsia="Times New Roman" w:hAnsi="Times New Roman"/>
                <w:color w:val="000000"/>
              </w:rPr>
            </w:pPr>
            <w:r w:rsidRPr="002D03D6">
              <w:rPr>
                <w:rFonts w:ascii="Times New Roman" w:eastAsia="Times New Roman" w:hAnsi="Times New Roman"/>
                <w:color w:val="000000"/>
              </w:rPr>
              <w:t>291</w:t>
            </w:r>
          </w:p>
        </w:tc>
      </w:tr>
      <w:tr w:rsidR="002D03D6" w:rsidRPr="002D03D6" w14:paraId="2675BDF7" w14:textId="77777777" w:rsidTr="00DF06D4">
        <w:trPr>
          <w:gridAfter w:val="1"/>
          <w:wAfter w:w="77" w:type="pct"/>
          <w:trHeight w:val="315"/>
        </w:trPr>
        <w:tc>
          <w:tcPr>
            <w:tcW w:w="643" w:type="pct"/>
            <w:tcBorders>
              <w:top w:val="nil"/>
              <w:left w:val="single" w:sz="4" w:space="0" w:color="auto"/>
              <w:bottom w:val="single" w:sz="4" w:space="0" w:color="auto"/>
              <w:right w:val="single" w:sz="4" w:space="0" w:color="auto"/>
            </w:tcBorders>
            <w:shd w:val="clear" w:color="000000" w:fill="FFFFFF"/>
            <w:hideMark/>
          </w:tcPr>
          <w:p w14:paraId="05ED76A0"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6-10</w:t>
            </w:r>
          </w:p>
        </w:tc>
        <w:tc>
          <w:tcPr>
            <w:tcW w:w="418" w:type="pct"/>
            <w:gridSpan w:val="2"/>
            <w:tcBorders>
              <w:top w:val="nil"/>
              <w:left w:val="nil"/>
              <w:bottom w:val="single" w:sz="4" w:space="0" w:color="auto"/>
              <w:right w:val="single" w:sz="4" w:space="0" w:color="auto"/>
            </w:tcBorders>
            <w:noWrap/>
            <w:vAlign w:val="bottom"/>
          </w:tcPr>
          <w:p w14:paraId="01EC8B88"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60" w:type="pct"/>
            <w:gridSpan w:val="2"/>
            <w:tcBorders>
              <w:top w:val="nil"/>
              <w:left w:val="nil"/>
              <w:bottom w:val="single" w:sz="4" w:space="0" w:color="auto"/>
              <w:right w:val="single" w:sz="4" w:space="0" w:color="auto"/>
            </w:tcBorders>
            <w:shd w:val="clear" w:color="000000" w:fill="FFFFFF"/>
            <w:vAlign w:val="bottom"/>
          </w:tcPr>
          <w:p w14:paraId="6AB184BF"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21" w:type="pct"/>
            <w:gridSpan w:val="2"/>
            <w:tcBorders>
              <w:top w:val="nil"/>
              <w:left w:val="nil"/>
              <w:bottom w:val="single" w:sz="4" w:space="0" w:color="auto"/>
              <w:right w:val="single" w:sz="4" w:space="0" w:color="auto"/>
            </w:tcBorders>
            <w:shd w:val="clear" w:color="000000" w:fill="FFFFFF"/>
            <w:vAlign w:val="bottom"/>
          </w:tcPr>
          <w:p w14:paraId="373E70E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33</w:t>
            </w:r>
          </w:p>
        </w:tc>
        <w:tc>
          <w:tcPr>
            <w:tcW w:w="316" w:type="pct"/>
            <w:gridSpan w:val="3"/>
            <w:tcBorders>
              <w:top w:val="nil"/>
              <w:left w:val="nil"/>
              <w:bottom w:val="single" w:sz="4" w:space="0" w:color="auto"/>
              <w:right w:val="single" w:sz="4" w:space="0" w:color="auto"/>
            </w:tcBorders>
            <w:shd w:val="clear" w:color="000000" w:fill="FFFFFF"/>
            <w:vAlign w:val="bottom"/>
          </w:tcPr>
          <w:p w14:paraId="717E0C6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11</w:t>
            </w:r>
          </w:p>
        </w:tc>
        <w:tc>
          <w:tcPr>
            <w:tcW w:w="312" w:type="pct"/>
            <w:gridSpan w:val="2"/>
            <w:tcBorders>
              <w:top w:val="nil"/>
              <w:left w:val="nil"/>
              <w:bottom w:val="single" w:sz="4" w:space="0" w:color="auto"/>
              <w:right w:val="single" w:sz="4" w:space="0" w:color="auto"/>
            </w:tcBorders>
            <w:shd w:val="clear" w:color="000000" w:fill="FFFFFF"/>
            <w:vAlign w:val="bottom"/>
          </w:tcPr>
          <w:p w14:paraId="0BAEDE5B"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36" w:type="pct"/>
            <w:gridSpan w:val="2"/>
            <w:tcBorders>
              <w:top w:val="nil"/>
              <w:left w:val="nil"/>
              <w:bottom w:val="single" w:sz="4" w:space="0" w:color="auto"/>
              <w:right w:val="single" w:sz="4" w:space="0" w:color="auto"/>
            </w:tcBorders>
            <w:shd w:val="clear" w:color="000000" w:fill="FFFFFF"/>
            <w:vAlign w:val="bottom"/>
          </w:tcPr>
          <w:p w14:paraId="4E95042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15</w:t>
            </w:r>
          </w:p>
        </w:tc>
        <w:tc>
          <w:tcPr>
            <w:tcW w:w="287" w:type="pct"/>
            <w:gridSpan w:val="2"/>
            <w:tcBorders>
              <w:top w:val="nil"/>
              <w:left w:val="nil"/>
              <w:bottom w:val="single" w:sz="4" w:space="0" w:color="auto"/>
              <w:right w:val="single" w:sz="4" w:space="0" w:color="auto"/>
            </w:tcBorders>
            <w:noWrap/>
            <w:vAlign w:val="bottom"/>
          </w:tcPr>
          <w:p w14:paraId="45CE184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19" w:type="pct"/>
            <w:gridSpan w:val="2"/>
            <w:tcBorders>
              <w:top w:val="nil"/>
              <w:left w:val="nil"/>
              <w:bottom w:val="single" w:sz="4" w:space="0" w:color="auto"/>
              <w:right w:val="single" w:sz="4" w:space="0" w:color="auto"/>
            </w:tcBorders>
            <w:noWrap/>
            <w:vAlign w:val="bottom"/>
          </w:tcPr>
          <w:p w14:paraId="0E852A4B"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9</w:t>
            </w:r>
          </w:p>
        </w:tc>
        <w:tc>
          <w:tcPr>
            <w:tcW w:w="310" w:type="pct"/>
            <w:gridSpan w:val="2"/>
            <w:tcBorders>
              <w:top w:val="nil"/>
              <w:left w:val="nil"/>
              <w:bottom w:val="single" w:sz="4" w:space="0" w:color="auto"/>
              <w:right w:val="single" w:sz="4" w:space="0" w:color="auto"/>
            </w:tcBorders>
            <w:noWrap/>
            <w:vAlign w:val="bottom"/>
          </w:tcPr>
          <w:p w14:paraId="25B426F6"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12</w:t>
            </w:r>
          </w:p>
        </w:tc>
        <w:tc>
          <w:tcPr>
            <w:tcW w:w="313" w:type="pct"/>
            <w:gridSpan w:val="2"/>
            <w:tcBorders>
              <w:top w:val="nil"/>
              <w:left w:val="nil"/>
              <w:bottom w:val="single" w:sz="4" w:space="0" w:color="auto"/>
              <w:right w:val="single" w:sz="4" w:space="0" w:color="auto"/>
            </w:tcBorders>
            <w:noWrap/>
            <w:vAlign w:val="bottom"/>
          </w:tcPr>
          <w:p w14:paraId="0B476930"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19</w:t>
            </w:r>
          </w:p>
        </w:tc>
        <w:tc>
          <w:tcPr>
            <w:tcW w:w="313" w:type="pct"/>
            <w:gridSpan w:val="2"/>
            <w:tcBorders>
              <w:top w:val="nil"/>
              <w:left w:val="nil"/>
              <w:bottom w:val="single" w:sz="4" w:space="0" w:color="auto"/>
              <w:right w:val="single" w:sz="4" w:space="0" w:color="auto"/>
            </w:tcBorders>
            <w:shd w:val="clear" w:color="000000" w:fill="FFFFFF"/>
            <w:vAlign w:val="bottom"/>
          </w:tcPr>
          <w:p w14:paraId="4D9B044B"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53</w:t>
            </w:r>
          </w:p>
        </w:tc>
        <w:tc>
          <w:tcPr>
            <w:tcW w:w="329" w:type="pct"/>
            <w:gridSpan w:val="2"/>
            <w:tcBorders>
              <w:top w:val="nil"/>
              <w:left w:val="nil"/>
              <w:bottom w:val="single" w:sz="4" w:space="0" w:color="auto"/>
              <w:right w:val="single" w:sz="4" w:space="0" w:color="auto"/>
            </w:tcBorders>
            <w:noWrap/>
            <w:vAlign w:val="bottom"/>
          </w:tcPr>
          <w:p w14:paraId="4F009161"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54</w:t>
            </w:r>
          </w:p>
        </w:tc>
        <w:tc>
          <w:tcPr>
            <w:tcW w:w="345" w:type="pct"/>
            <w:gridSpan w:val="2"/>
            <w:tcBorders>
              <w:top w:val="nil"/>
              <w:left w:val="nil"/>
              <w:bottom w:val="single" w:sz="8" w:space="0" w:color="auto"/>
              <w:right w:val="single" w:sz="8" w:space="0" w:color="auto"/>
            </w:tcBorders>
            <w:shd w:val="clear" w:color="000000" w:fill="FCD5B4"/>
            <w:noWrap/>
            <w:vAlign w:val="bottom"/>
          </w:tcPr>
          <w:p w14:paraId="63D611CC" w14:textId="77777777" w:rsidR="002D03D6" w:rsidRPr="002D03D6" w:rsidRDefault="002D03D6" w:rsidP="002D03D6">
            <w:pPr>
              <w:jc w:val="right"/>
              <w:rPr>
                <w:rFonts w:ascii="Times New Roman" w:eastAsia="Times New Roman" w:hAnsi="Times New Roman"/>
                <w:color w:val="000000"/>
              </w:rPr>
            </w:pPr>
            <w:r w:rsidRPr="002D03D6">
              <w:rPr>
                <w:rFonts w:ascii="Times New Roman" w:eastAsia="Times New Roman" w:hAnsi="Times New Roman"/>
                <w:color w:val="000000"/>
              </w:rPr>
              <w:t>222</w:t>
            </w:r>
          </w:p>
        </w:tc>
      </w:tr>
      <w:tr w:rsidR="002D03D6" w:rsidRPr="002D03D6" w14:paraId="5709B6EA" w14:textId="77777777" w:rsidTr="00DF06D4">
        <w:trPr>
          <w:gridAfter w:val="1"/>
          <w:wAfter w:w="77" w:type="pct"/>
          <w:trHeight w:val="315"/>
        </w:trPr>
        <w:tc>
          <w:tcPr>
            <w:tcW w:w="643" w:type="pct"/>
            <w:tcBorders>
              <w:top w:val="nil"/>
              <w:left w:val="single" w:sz="4" w:space="0" w:color="auto"/>
              <w:bottom w:val="single" w:sz="4" w:space="0" w:color="auto"/>
              <w:right w:val="single" w:sz="4" w:space="0" w:color="auto"/>
            </w:tcBorders>
            <w:shd w:val="clear" w:color="000000" w:fill="FFFFFF"/>
            <w:hideMark/>
          </w:tcPr>
          <w:p w14:paraId="0E057411"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11-15</w:t>
            </w:r>
          </w:p>
        </w:tc>
        <w:tc>
          <w:tcPr>
            <w:tcW w:w="418" w:type="pct"/>
            <w:gridSpan w:val="2"/>
            <w:tcBorders>
              <w:top w:val="nil"/>
              <w:left w:val="nil"/>
              <w:bottom w:val="single" w:sz="4" w:space="0" w:color="auto"/>
              <w:right w:val="single" w:sz="4" w:space="0" w:color="auto"/>
            </w:tcBorders>
            <w:noWrap/>
            <w:vAlign w:val="bottom"/>
          </w:tcPr>
          <w:p w14:paraId="024260A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60" w:type="pct"/>
            <w:gridSpan w:val="2"/>
            <w:tcBorders>
              <w:top w:val="nil"/>
              <w:left w:val="nil"/>
              <w:bottom w:val="single" w:sz="4" w:space="0" w:color="auto"/>
              <w:right w:val="single" w:sz="4" w:space="0" w:color="auto"/>
            </w:tcBorders>
            <w:shd w:val="clear" w:color="000000" w:fill="FFFFFF"/>
            <w:vAlign w:val="bottom"/>
          </w:tcPr>
          <w:p w14:paraId="4782D483"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7</w:t>
            </w:r>
          </w:p>
        </w:tc>
        <w:tc>
          <w:tcPr>
            <w:tcW w:w="321" w:type="pct"/>
            <w:gridSpan w:val="2"/>
            <w:tcBorders>
              <w:top w:val="nil"/>
              <w:left w:val="nil"/>
              <w:bottom w:val="single" w:sz="4" w:space="0" w:color="auto"/>
              <w:right w:val="single" w:sz="4" w:space="0" w:color="auto"/>
            </w:tcBorders>
            <w:shd w:val="clear" w:color="000000" w:fill="FFFFFF"/>
            <w:vAlign w:val="bottom"/>
          </w:tcPr>
          <w:p w14:paraId="011F8A6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15</w:t>
            </w:r>
          </w:p>
        </w:tc>
        <w:tc>
          <w:tcPr>
            <w:tcW w:w="316" w:type="pct"/>
            <w:gridSpan w:val="3"/>
            <w:tcBorders>
              <w:top w:val="nil"/>
              <w:left w:val="nil"/>
              <w:bottom w:val="single" w:sz="4" w:space="0" w:color="auto"/>
              <w:right w:val="single" w:sz="4" w:space="0" w:color="auto"/>
            </w:tcBorders>
            <w:shd w:val="clear" w:color="000000" w:fill="FFFFFF"/>
            <w:vAlign w:val="bottom"/>
          </w:tcPr>
          <w:p w14:paraId="320C34C1"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13</w:t>
            </w:r>
          </w:p>
        </w:tc>
        <w:tc>
          <w:tcPr>
            <w:tcW w:w="312" w:type="pct"/>
            <w:gridSpan w:val="2"/>
            <w:tcBorders>
              <w:top w:val="nil"/>
              <w:left w:val="nil"/>
              <w:bottom w:val="single" w:sz="4" w:space="0" w:color="auto"/>
              <w:right w:val="single" w:sz="4" w:space="0" w:color="auto"/>
            </w:tcBorders>
            <w:shd w:val="clear" w:color="000000" w:fill="FFFFFF"/>
            <w:vAlign w:val="bottom"/>
          </w:tcPr>
          <w:p w14:paraId="1950AC9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11</w:t>
            </w:r>
          </w:p>
        </w:tc>
        <w:tc>
          <w:tcPr>
            <w:tcW w:w="336" w:type="pct"/>
            <w:gridSpan w:val="2"/>
            <w:tcBorders>
              <w:top w:val="nil"/>
              <w:left w:val="nil"/>
              <w:bottom w:val="single" w:sz="4" w:space="0" w:color="auto"/>
              <w:right w:val="single" w:sz="4" w:space="0" w:color="auto"/>
            </w:tcBorders>
            <w:shd w:val="clear" w:color="000000" w:fill="FFFFFF"/>
            <w:vAlign w:val="bottom"/>
          </w:tcPr>
          <w:p w14:paraId="46F96E4A"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17</w:t>
            </w:r>
          </w:p>
        </w:tc>
        <w:tc>
          <w:tcPr>
            <w:tcW w:w="287" w:type="pct"/>
            <w:gridSpan w:val="2"/>
            <w:tcBorders>
              <w:top w:val="nil"/>
              <w:left w:val="nil"/>
              <w:bottom w:val="single" w:sz="4" w:space="0" w:color="auto"/>
              <w:right w:val="single" w:sz="4" w:space="0" w:color="auto"/>
            </w:tcBorders>
            <w:noWrap/>
            <w:vAlign w:val="bottom"/>
          </w:tcPr>
          <w:p w14:paraId="6A08D7C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19</w:t>
            </w:r>
          </w:p>
        </w:tc>
        <w:tc>
          <w:tcPr>
            <w:tcW w:w="319" w:type="pct"/>
            <w:gridSpan w:val="2"/>
            <w:tcBorders>
              <w:top w:val="nil"/>
              <w:left w:val="nil"/>
              <w:bottom w:val="single" w:sz="4" w:space="0" w:color="auto"/>
              <w:right w:val="single" w:sz="4" w:space="0" w:color="auto"/>
            </w:tcBorders>
            <w:noWrap/>
            <w:vAlign w:val="bottom"/>
          </w:tcPr>
          <w:p w14:paraId="704AA2A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19</w:t>
            </w:r>
          </w:p>
        </w:tc>
        <w:tc>
          <w:tcPr>
            <w:tcW w:w="310" w:type="pct"/>
            <w:gridSpan w:val="2"/>
            <w:tcBorders>
              <w:top w:val="nil"/>
              <w:left w:val="nil"/>
              <w:bottom w:val="single" w:sz="4" w:space="0" w:color="auto"/>
              <w:right w:val="single" w:sz="4" w:space="0" w:color="auto"/>
            </w:tcBorders>
            <w:noWrap/>
            <w:vAlign w:val="bottom"/>
          </w:tcPr>
          <w:p w14:paraId="7A4E540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25</w:t>
            </w:r>
          </w:p>
        </w:tc>
        <w:tc>
          <w:tcPr>
            <w:tcW w:w="313" w:type="pct"/>
            <w:gridSpan w:val="2"/>
            <w:tcBorders>
              <w:top w:val="nil"/>
              <w:left w:val="nil"/>
              <w:bottom w:val="single" w:sz="4" w:space="0" w:color="auto"/>
              <w:right w:val="single" w:sz="4" w:space="0" w:color="auto"/>
            </w:tcBorders>
            <w:noWrap/>
            <w:vAlign w:val="bottom"/>
          </w:tcPr>
          <w:p w14:paraId="29F98FE5"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14</w:t>
            </w:r>
          </w:p>
        </w:tc>
        <w:tc>
          <w:tcPr>
            <w:tcW w:w="313" w:type="pct"/>
            <w:gridSpan w:val="2"/>
            <w:tcBorders>
              <w:top w:val="nil"/>
              <w:left w:val="nil"/>
              <w:bottom w:val="single" w:sz="4" w:space="0" w:color="auto"/>
              <w:right w:val="single" w:sz="4" w:space="0" w:color="auto"/>
            </w:tcBorders>
            <w:shd w:val="clear" w:color="000000" w:fill="FFFFFF"/>
            <w:vAlign w:val="bottom"/>
          </w:tcPr>
          <w:p w14:paraId="6611FC76"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25</w:t>
            </w:r>
          </w:p>
        </w:tc>
        <w:tc>
          <w:tcPr>
            <w:tcW w:w="329" w:type="pct"/>
            <w:gridSpan w:val="2"/>
            <w:tcBorders>
              <w:top w:val="nil"/>
              <w:left w:val="nil"/>
              <w:bottom w:val="single" w:sz="4" w:space="0" w:color="auto"/>
              <w:right w:val="single" w:sz="4" w:space="0" w:color="auto"/>
            </w:tcBorders>
            <w:noWrap/>
            <w:vAlign w:val="bottom"/>
          </w:tcPr>
          <w:p w14:paraId="5B0F2484"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23</w:t>
            </w:r>
          </w:p>
        </w:tc>
        <w:tc>
          <w:tcPr>
            <w:tcW w:w="345" w:type="pct"/>
            <w:gridSpan w:val="2"/>
            <w:tcBorders>
              <w:top w:val="nil"/>
              <w:left w:val="nil"/>
              <w:bottom w:val="single" w:sz="8" w:space="0" w:color="auto"/>
              <w:right w:val="single" w:sz="8" w:space="0" w:color="auto"/>
            </w:tcBorders>
            <w:shd w:val="clear" w:color="000000" w:fill="FCD5B4"/>
            <w:noWrap/>
            <w:vAlign w:val="bottom"/>
          </w:tcPr>
          <w:p w14:paraId="6EF8BA23" w14:textId="77777777" w:rsidR="002D03D6" w:rsidRPr="002D03D6" w:rsidRDefault="002D03D6" w:rsidP="002D03D6">
            <w:pPr>
              <w:jc w:val="right"/>
              <w:rPr>
                <w:rFonts w:ascii="Times New Roman" w:eastAsia="Times New Roman" w:hAnsi="Times New Roman"/>
                <w:color w:val="000000"/>
              </w:rPr>
            </w:pPr>
            <w:r w:rsidRPr="002D03D6">
              <w:rPr>
                <w:rFonts w:ascii="Times New Roman" w:eastAsia="Times New Roman" w:hAnsi="Times New Roman"/>
                <w:color w:val="000000"/>
              </w:rPr>
              <w:t>188</w:t>
            </w:r>
          </w:p>
        </w:tc>
      </w:tr>
      <w:tr w:rsidR="002D03D6" w:rsidRPr="002D03D6" w14:paraId="49205301" w14:textId="77777777" w:rsidTr="00DF06D4">
        <w:trPr>
          <w:gridAfter w:val="1"/>
          <w:wAfter w:w="77" w:type="pct"/>
          <w:trHeight w:val="315"/>
        </w:trPr>
        <w:tc>
          <w:tcPr>
            <w:tcW w:w="643" w:type="pct"/>
            <w:tcBorders>
              <w:top w:val="nil"/>
              <w:left w:val="single" w:sz="4" w:space="0" w:color="auto"/>
              <w:bottom w:val="single" w:sz="4" w:space="0" w:color="auto"/>
              <w:right w:val="single" w:sz="4" w:space="0" w:color="auto"/>
            </w:tcBorders>
            <w:shd w:val="clear" w:color="000000" w:fill="FFFFFF"/>
            <w:hideMark/>
          </w:tcPr>
          <w:p w14:paraId="2ABB25EC"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16-20</w:t>
            </w:r>
          </w:p>
        </w:tc>
        <w:tc>
          <w:tcPr>
            <w:tcW w:w="418" w:type="pct"/>
            <w:gridSpan w:val="2"/>
            <w:tcBorders>
              <w:top w:val="nil"/>
              <w:left w:val="nil"/>
              <w:bottom w:val="single" w:sz="4" w:space="0" w:color="auto"/>
              <w:right w:val="single" w:sz="4" w:space="0" w:color="auto"/>
            </w:tcBorders>
            <w:noWrap/>
            <w:vAlign w:val="bottom"/>
          </w:tcPr>
          <w:p w14:paraId="68AA8C53"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60" w:type="pct"/>
            <w:gridSpan w:val="2"/>
            <w:tcBorders>
              <w:top w:val="nil"/>
              <w:left w:val="nil"/>
              <w:bottom w:val="single" w:sz="4" w:space="0" w:color="auto"/>
              <w:right w:val="single" w:sz="4" w:space="0" w:color="auto"/>
            </w:tcBorders>
            <w:shd w:val="clear" w:color="000000" w:fill="FFFFFF"/>
            <w:vAlign w:val="bottom"/>
          </w:tcPr>
          <w:p w14:paraId="71D631D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21" w:type="pct"/>
            <w:gridSpan w:val="2"/>
            <w:tcBorders>
              <w:top w:val="nil"/>
              <w:left w:val="nil"/>
              <w:bottom w:val="single" w:sz="4" w:space="0" w:color="auto"/>
              <w:right w:val="single" w:sz="4" w:space="0" w:color="auto"/>
            </w:tcBorders>
            <w:shd w:val="clear" w:color="000000" w:fill="FFFFFF"/>
            <w:vAlign w:val="bottom"/>
          </w:tcPr>
          <w:p w14:paraId="41427E83"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12</w:t>
            </w:r>
          </w:p>
        </w:tc>
        <w:tc>
          <w:tcPr>
            <w:tcW w:w="316" w:type="pct"/>
            <w:gridSpan w:val="3"/>
            <w:tcBorders>
              <w:top w:val="nil"/>
              <w:left w:val="nil"/>
              <w:bottom w:val="single" w:sz="4" w:space="0" w:color="auto"/>
              <w:right w:val="single" w:sz="4" w:space="0" w:color="auto"/>
            </w:tcBorders>
            <w:shd w:val="clear" w:color="000000" w:fill="FFFFFF"/>
            <w:vAlign w:val="bottom"/>
          </w:tcPr>
          <w:p w14:paraId="2EFC420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20</w:t>
            </w:r>
          </w:p>
        </w:tc>
        <w:tc>
          <w:tcPr>
            <w:tcW w:w="312" w:type="pct"/>
            <w:gridSpan w:val="2"/>
            <w:tcBorders>
              <w:top w:val="nil"/>
              <w:left w:val="nil"/>
              <w:bottom w:val="single" w:sz="4" w:space="0" w:color="auto"/>
              <w:right w:val="single" w:sz="4" w:space="0" w:color="auto"/>
            </w:tcBorders>
            <w:shd w:val="clear" w:color="000000" w:fill="FFFFFF"/>
            <w:vAlign w:val="bottom"/>
          </w:tcPr>
          <w:p w14:paraId="1E7DE99A"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36" w:type="pct"/>
            <w:gridSpan w:val="2"/>
            <w:tcBorders>
              <w:top w:val="nil"/>
              <w:left w:val="nil"/>
              <w:bottom w:val="single" w:sz="4" w:space="0" w:color="auto"/>
              <w:right w:val="single" w:sz="4" w:space="0" w:color="auto"/>
            </w:tcBorders>
            <w:shd w:val="clear" w:color="000000" w:fill="FFFFFF"/>
            <w:vAlign w:val="bottom"/>
          </w:tcPr>
          <w:p w14:paraId="5F77715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19</w:t>
            </w:r>
          </w:p>
        </w:tc>
        <w:tc>
          <w:tcPr>
            <w:tcW w:w="287" w:type="pct"/>
            <w:gridSpan w:val="2"/>
            <w:tcBorders>
              <w:top w:val="nil"/>
              <w:left w:val="nil"/>
              <w:bottom w:val="single" w:sz="4" w:space="0" w:color="auto"/>
              <w:right w:val="single" w:sz="4" w:space="0" w:color="auto"/>
            </w:tcBorders>
            <w:noWrap/>
            <w:vAlign w:val="bottom"/>
          </w:tcPr>
          <w:p w14:paraId="0444F46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13</w:t>
            </w:r>
          </w:p>
        </w:tc>
        <w:tc>
          <w:tcPr>
            <w:tcW w:w="319" w:type="pct"/>
            <w:gridSpan w:val="2"/>
            <w:tcBorders>
              <w:top w:val="nil"/>
              <w:left w:val="nil"/>
              <w:bottom w:val="single" w:sz="4" w:space="0" w:color="auto"/>
              <w:right w:val="single" w:sz="4" w:space="0" w:color="auto"/>
            </w:tcBorders>
            <w:noWrap/>
            <w:vAlign w:val="bottom"/>
          </w:tcPr>
          <w:p w14:paraId="645FB67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21</w:t>
            </w:r>
          </w:p>
        </w:tc>
        <w:tc>
          <w:tcPr>
            <w:tcW w:w="310" w:type="pct"/>
            <w:gridSpan w:val="2"/>
            <w:tcBorders>
              <w:top w:val="nil"/>
              <w:left w:val="nil"/>
              <w:bottom w:val="single" w:sz="4" w:space="0" w:color="auto"/>
              <w:right w:val="single" w:sz="4" w:space="0" w:color="auto"/>
            </w:tcBorders>
            <w:noWrap/>
            <w:vAlign w:val="bottom"/>
          </w:tcPr>
          <w:p w14:paraId="46E7671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21</w:t>
            </w:r>
          </w:p>
        </w:tc>
        <w:tc>
          <w:tcPr>
            <w:tcW w:w="313" w:type="pct"/>
            <w:gridSpan w:val="2"/>
            <w:tcBorders>
              <w:top w:val="nil"/>
              <w:left w:val="nil"/>
              <w:bottom w:val="single" w:sz="4" w:space="0" w:color="auto"/>
              <w:right w:val="single" w:sz="4" w:space="0" w:color="auto"/>
            </w:tcBorders>
            <w:noWrap/>
            <w:vAlign w:val="bottom"/>
          </w:tcPr>
          <w:p w14:paraId="366ACD39"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17</w:t>
            </w:r>
          </w:p>
        </w:tc>
        <w:tc>
          <w:tcPr>
            <w:tcW w:w="313" w:type="pct"/>
            <w:gridSpan w:val="2"/>
            <w:tcBorders>
              <w:top w:val="nil"/>
              <w:left w:val="nil"/>
              <w:bottom w:val="single" w:sz="4" w:space="0" w:color="auto"/>
              <w:right w:val="single" w:sz="4" w:space="0" w:color="auto"/>
            </w:tcBorders>
            <w:shd w:val="clear" w:color="000000" w:fill="FFFFFF"/>
            <w:vAlign w:val="bottom"/>
          </w:tcPr>
          <w:p w14:paraId="3A4FE4D1"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11</w:t>
            </w:r>
          </w:p>
        </w:tc>
        <w:tc>
          <w:tcPr>
            <w:tcW w:w="329" w:type="pct"/>
            <w:gridSpan w:val="2"/>
            <w:tcBorders>
              <w:top w:val="nil"/>
              <w:left w:val="nil"/>
              <w:bottom w:val="single" w:sz="4" w:space="0" w:color="auto"/>
              <w:right w:val="single" w:sz="4" w:space="0" w:color="auto"/>
            </w:tcBorders>
            <w:noWrap/>
            <w:vAlign w:val="bottom"/>
          </w:tcPr>
          <w:p w14:paraId="2609E8FD"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13</w:t>
            </w:r>
          </w:p>
        </w:tc>
        <w:tc>
          <w:tcPr>
            <w:tcW w:w="345" w:type="pct"/>
            <w:gridSpan w:val="2"/>
            <w:tcBorders>
              <w:top w:val="nil"/>
              <w:left w:val="nil"/>
              <w:bottom w:val="single" w:sz="8" w:space="0" w:color="auto"/>
              <w:right w:val="single" w:sz="8" w:space="0" w:color="auto"/>
            </w:tcBorders>
            <w:shd w:val="clear" w:color="000000" w:fill="FCD5B4"/>
            <w:noWrap/>
            <w:vAlign w:val="bottom"/>
          </w:tcPr>
          <w:p w14:paraId="653BFB30" w14:textId="77777777" w:rsidR="002D03D6" w:rsidRPr="002D03D6" w:rsidRDefault="002D03D6" w:rsidP="002D03D6">
            <w:pPr>
              <w:jc w:val="right"/>
              <w:rPr>
                <w:rFonts w:ascii="Times New Roman" w:eastAsia="Times New Roman" w:hAnsi="Times New Roman"/>
                <w:color w:val="000000"/>
              </w:rPr>
            </w:pPr>
            <w:r w:rsidRPr="002D03D6">
              <w:rPr>
                <w:rFonts w:ascii="Times New Roman" w:eastAsia="Times New Roman" w:hAnsi="Times New Roman"/>
                <w:color w:val="000000"/>
              </w:rPr>
              <w:t>151</w:t>
            </w:r>
          </w:p>
        </w:tc>
      </w:tr>
      <w:tr w:rsidR="002D03D6" w:rsidRPr="002D03D6" w14:paraId="65C95985" w14:textId="77777777" w:rsidTr="00DF06D4">
        <w:trPr>
          <w:gridAfter w:val="1"/>
          <w:wAfter w:w="77" w:type="pct"/>
          <w:trHeight w:val="315"/>
        </w:trPr>
        <w:tc>
          <w:tcPr>
            <w:tcW w:w="643" w:type="pct"/>
            <w:tcBorders>
              <w:top w:val="nil"/>
              <w:left w:val="single" w:sz="4" w:space="0" w:color="auto"/>
              <w:bottom w:val="single" w:sz="4" w:space="0" w:color="auto"/>
              <w:right w:val="single" w:sz="4" w:space="0" w:color="auto"/>
            </w:tcBorders>
            <w:shd w:val="clear" w:color="000000" w:fill="FFFFFF"/>
            <w:hideMark/>
          </w:tcPr>
          <w:p w14:paraId="781D1CC9"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21-25</w:t>
            </w:r>
          </w:p>
        </w:tc>
        <w:tc>
          <w:tcPr>
            <w:tcW w:w="418" w:type="pct"/>
            <w:gridSpan w:val="2"/>
            <w:tcBorders>
              <w:top w:val="nil"/>
              <w:left w:val="nil"/>
              <w:bottom w:val="single" w:sz="4" w:space="0" w:color="auto"/>
              <w:right w:val="single" w:sz="4" w:space="0" w:color="auto"/>
            </w:tcBorders>
            <w:noWrap/>
            <w:vAlign w:val="bottom"/>
          </w:tcPr>
          <w:p w14:paraId="0FE6398B"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60" w:type="pct"/>
            <w:gridSpan w:val="2"/>
            <w:tcBorders>
              <w:top w:val="nil"/>
              <w:left w:val="nil"/>
              <w:bottom w:val="single" w:sz="4" w:space="0" w:color="auto"/>
              <w:right w:val="single" w:sz="4" w:space="0" w:color="auto"/>
            </w:tcBorders>
            <w:shd w:val="clear" w:color="000000" w:fill="FFFFFF"/>
            <w:vAlign w:val="bottom"/>
          </w:tcPr>
          <w:p w14:paraId="0E3A39FA"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21" w:type="pct"/>
            <w:gridSpan w:val="2"/>
            <w:tcBorders>
              <w:top w:val="nil"/>
              <w:left w:val="nil"/>
              <w:bottom w:val="single" w:sz="4" w:space="0" w:color="auto"/>
              <w:right w:val="single" w:sz="4" w:space="0" w:color="auto"/>
            </w:tcBorders>
            <w:shd w:val="clear" w:color="000000" w:fill="FFFFFF"/>
            <w:vAlign w:val="bottom"/>
          </w:tcPr>
          <w:p w14:paraId="6ACEF34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16" w:type="pct"/>
            <w:gridSpan w:val="3"/>
            <w:tcBorders>
              <w:top w:val="nil"/>
              <w:left w:val="nil"/>
              <w:bottom w:val="single" w:sz="4" w:space="0" w:color="auto"/>
              <w:right w:val="single" w:sz="4" w:space="0" w:color="auto"/>
            </w:tcBorders>
            <w:shd w:val="clear" w:color="000000" w:fill="FFFFFF"/>
            <w:vAlign w:val="bottom"/>
          </w:tcPr>
          <w:p w14:paraId="2058B5C1"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12</w:t>
            </w:r>
          </w:p>
        </w:tc>
        <w:tc>
          <w:tcPr>
            <w:tcW w:w="312" w:type="pct"/>
            <w:gridSpan w:val="2"/>
            <w:tcBorders>
              <w:top w:val="nil"/>
              <w:left w:val="nil"/>
              <w:bottom w:val="single" w:sz="4" w:space="0" w:color="auto"/>
              <w:right w:val="single" w:sz="4" w:space="0" w:color="auto"/>
            </w:tcBorders>
            <w:shd w:val="clear" w:color="000000" w:fill="FFFFFF"/>
            <w:vAlign w:val="bottom"/>
          </w:tcPr>
          <w:p w14:paraId="06416C6E"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36" w:type="pct"/>
            <w:gridSpan w:val="2"/>
            <w:tcBorders>
              <w:top w:val="nil"/>
              <w:left w:val="nil"/>
              <w:bottom w:val="single" w:sz="4" w:space="0" w:color="auto"/>
              <w:right w:val="single" w:sz="4" w:space="0" w:color="auto"/>
            </w:tcBorders>
            <w:shd w:val="clear" w:color="000000" w:fill="FFFFFF"/>
            <w:vAlign w:val="bottom"/>
          </w:tcPr>
          <w:p w14:paraId="16E97E19"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287" w:type="pct"/>
            <w:gridSpan w:val="2"/>
            <w:tcBorders>
              <w:top w:val="nil"/>
              <w:left w:val="nil"/>
              <w:bottom w:val="single" w:sz="4" w:space="0" w:color="auto"/>
              <w:right w:val="single" w:sz="4" w:space="0" w:color="auto"/>
            </w:tcBorders>
            <w:noWrap/>
            <w:vAlign w:val="bottom"/>
          </w:tcPr>
          <w:p w14:paraId="16973929"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6</w:t>
            </w:r>
          </w:p>
        </w:tc>
        <w:tc>
          <w:tcPr>
            <w:tcW w:w="319" w:type="pct"/>
            <w:gridSpan w:val="2"/>
            <w:tcBorders>
              <w:top w:val="nil"/>
              <w:left w:val="nil"/>
              <w:bottom w:val="single" w:sz="4" w:space="0" w:color="auto"/>
              <w:right w:val="single" w:sz="4" w:space="0" w:color="auto"/>
            </w:tcBorders>
            <w:noWrap/>
            <w:vAlign w:val="bottom"/>
          </w:tcPr>
          <w:p w14:paraId="42789696"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8</w:t>
            </w:r>
          </w:p>
        </w:tc>
        <w:tc>
          <w:tcPr>
            <w:tcW w:w="310" w:type="pct"/>
            <w:gridSpan w:val="2"/>
            <w:tcBorders>
              <w:top w:val="nil"/>
              <w:left w:val="nil"/>
              <w:bottom w:val="single" w:sz="4" w:space="0" w:color="auto"/>
              <w:right w:val="single" w:sz="4" w:space="0" w:color="auto"/>
            </w:tcBorders>
            <w:noWrap/>
            <w:vAlign w:val="bottom"/>
          </w:tcPr>
          <w:p w14:paraId="2735D74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13" w:type="pct"/>
            <w:gridSpan w:val="2"/>
            <w:tcBorders>
              <w:top w:val="nil"/>
              <w:left w:val="nil"/>
              <w:bottom w:val="single" w:sz="4" w:space="0" w:color="auto"/>
              <w:right w:val="single" w:sz="4" w:space="0" w:color="auto"/>
            </w:tcBorders>
            <w:noWrap/>
            <w:vAlign w:val="bottom"/>
          </w:tcPr>
          <w:p w14:paraId="57909004"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13" w:type="pct"/>
            <w:gridSpan w:val="2"/>
            <w:tcBorders>
              <w:top w:val="nil"/>
              <w:left w:val="nil"/>
              <w:bottom w:val="single" w:sz="4" w:space="0" w:color="auto"/>
              <w:right w:val="single" w:sz="4" w:space="0" w:color="auto"/>
            </w:tcBorders>
            <w:shd w:val="clear" w:color="000000" w:fill="FFFFFF"/>
            <w:vAlign w:val="bottom"/>
          </w:tcPr>
          <w:p w14:paraId="5FF1BF65"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7</w:t>
            </w:r>
          </w:p>
        </w:tc>
        <w:tc>
          <w:tcPr>
            <w:tcW w:w="329" w:type="pct"/>
            <w:gridSpan w:val="2"/>
            <w:tcBorders>
              <w:top w:val="nil"/>
              <w:left w:val="nil"/>
              <w:bottom w:val="single" w:sz="4" w:space="0" w:color="auto"/>
              <w:right w:val="single" w:sz="4" w:space="0" w:color="auto"/>
            </w:tcBorders>
            <w:noWrap/>
            <w:vAlign w:val="bottom"/>
          </w:tcPr>
          <w:p w14:paraId="58486CA4"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15</w:t>
            </w:r>
          </w:p>
        </w:tc>
        <w:tc>
          <w:tcPr>
            <w:tcW w:w="345" w:type="pct"/>
            <w:gridSpan w:val="2"/>
            <w:tcBorders>
              <w:top w:val="nil"/>
              <w:left w:val="nil"/>
              <w:bottom w:val="single" w:sz="8" w:space="0" w:color="auto"/>
              <w:right w:val="single" w:sz="8" w:space="0" w:color="auto"/>
            </w:tcBorders>
            <w:shd w:val="clear" w:color="000000" w:fill="FCD5B4"/>
            <w:noWrap/>
            <w:vAlign w:val="bottom"/>
          </w:tcPr>
          <w:p w14:paraId="6D7CBF72" w14:textId="77777777" w:rsidR="002D03D6" w:rsidRPr="002D03D6" w:rsidRDefault="002D03D6" w:rsidP="002D03D6">
            <w:pPr>
              <w:jc w:val="right"/>
              <w:rPr>
                <w:rFonts w:ascii="Times New Roman" w:eastAsia="Times New Roman" w:hAnsi="Times New Roman"/>
                <w:color w:val="000000"/>
              </w:rPr>
            </w:pPr>
            <w:r w:rsidRPr="002D03D6">
              <w:rPr>
                <w:rFonts w:ascii="Times New Roman" w:eastAsia="Times New Roman" w:hAnsi="Times New Roman"/>
                <w:color w:val="000000"/>
              </w:rPr>
              <w:t>74</w:t>
            </w:r>
          </w:p>
        </w:tc>
      </w:tr>
      <w:tr w:rsidR="002D03D6" w:rsidRPr="002D03D6" w14:paraId="588C623A" w14:textId="77777777" w:rsidTr="00DF06D4">
        <w:trPr>
          <w:gridAfter w:val="1"/>
          <w:wAfter w:w="77" w:type="pct"/>
          <w:trHeight w:val="315"/>
        </w:trPr>
        <w:tc>
          <w:tcPr>
            <w:tcW w:w="643" w:type="pct"/>
            <w:tcBorders>
              <w:top w:val="nil"/>
              <w:left w:val="single" w:sz="4" w:space="0" w:color="auto"/>
              <w:bottom w:val="single" w:sz="4" w:space="0" w:color="auto"/>
              <w:right w:val="single" w:sz="4" w:space="0" w:color="auto"/>
            </w:tcBorders>
            <w:shd w:val="clear" w:color="000000" w:fill="FFFFFF"/>
            <w:hideMark/>
          </w:tcPr>
          <w:p w14:paraId="787C2CBD"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26-30</w:t>
            </w:r>
          </w:p>
        </w:tc>
        <w:tc>
          <w:tcPr>
            <w:tcW w:w="418" w:type="pct"/>
            <w:gridSpan w:val="2"/>
            <w:tcBorders>
              <w:top w:val="nil"/>
              <w:left w:val="nil"/>
              <w:bottom w:val="single" w:sz="4" w:space="0" w:color="auto"/>
              <w:right w:val="single" w:sz="4" w:space="0" w:color="auto"/>
            </w:tcBorders>
            <w:noWrap/>
            <w:vAlign w:val="bottom"/>
          </w:tcPr>
          <w:p w14:paraId="4ECD3E4E"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60" w:type="pct"/>
            <w:gridSpan w:val="2"/>
            <w:tcBorders>
              <w:top w:val="nil"/>
              <w:left w:val="nil"/>
              <w:bottom w:val="single" w:sz="4" w:space="0" w:color="auto"/>
              <w:right w:val="single" w:sz="4" w:space="0" w:color="auto"/>
            </w:tcBorders>
            <w:shd w:val="clear" w:color="000000" w:fill="FFFFFF"/>
            <w:vAlign w:val="bottom"/>
          </w:tcPr>
          <w:p w14:paraId="32DC02B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21" w:type="pct"/>
            <w:gridSpan w:val="2"/>
            <w:tcBorders>
              <w:top w:val="nil"/>
              <w:left w:val="nil"/>
              <w:bottom w:val="single" w:sz="4" w:space="0" w:color="auto"/>
              <w:right w:val="single" w:sz="4" w:space="0" w:color="auto"/>
            </w:tcBorders>
            <w:shd w:val="clear" w:color="000000" w:fill="FFFFFF"/>
            <w:vAlign w:val="bottom"/>
          </w:tcPr>
          <w:p w14:paraId="3D5FF74C"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16" w:type="pct"/>
            <w:gridSpan w:val="3"/>
            <w:tcBorders>
              <w:top w:val="nil"/>
              <w:left w:val="nil"/>
              <w:bottom w:val="single" w:sz="4" w:space="0" w:color="auto"/>
              <w:right w:val="single" w:sz="4" w:space="0" w:color="auto"/>
            </w:tcBorders>
            <w:shd w:val="clear" w:color="000000" w:fill="FFFFFF"/>
            <w:vAlign w:val="bottom"/>
          </w:tcPr>
          <w:p w14:paraId="259F04E3"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12" w:type="pct"/>
            <w:gridSpan w:val="2"/>
            <w:tcBorders>
              <w:top w:val="nil"/>
              <w:left w:val="nil"/>
              <w:bottom w:val="single" w:sz="4" w:space="0" w:color="auto"/>
              <w:right w:val="single" w:sz="4" w:space="0" w:color="auto"/>
            </w:tcBorders>
            <w:shd w:val="clear" w:color="000000" w:fill="FFFFFF"/>
            <w:vAlign w:val="bottom"/>
          </w:tcPr>
          <w:p w14:paraId="608B4FFB"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36" w:type="pct"/>
            <w:gridSpan w:val="2"/>
            <w:tcBorders>
              <w:top w:val="nil"/>
              <w:left w:val="nil"/>
              <w:bottom w:val="single" w:sz="4" w:space="0" w:color="auto"/>
              <w:right w:val="single" w:sz="4" w:space="0" w:color="auto"/>
            </w:tcBorders>
            <w:shd w:val="clear" w:color="000000" w:fill="FFFFFF"/>
            <w:vAlign w:val="bottom"/>
          </w:tcPr>
          <w:p w14:paraId="5B88300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287" w:type="pct"/>
            <w:gridSpan w:val="2"/>
            <w:tcBorders>
              <w:top w:val="nil"/>
              <w:left w:val="nil"/>
              <w:bottom w:val="single" w:sz="4" w:space="0" w:color="auto"/>
              <w:right w:val="single" w:sz="4" w:space="0" w:color="auto"/>
            </w:tcBorders>
            <w:noWrap/>
            <w:vAlign w:val="bottom"/>
          </w:tcPr>
          <w:p w14:paraId="12A6EF82"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19" w:type="pct"/>
            <w:gridSpan w:val="2"/>
            <w:tcBorders>
              <w:top w:val="nil"/>
              <w:left w:val="nil"/>
              <w:bottom w:val="single" w:sz="4" w:space="0" w:color="auto"/>
              <w:right w:val="single" w:sz="4" w:space="0" w:color="auto"/>
            </w:tcBorders>
            <w:noWrap/>
            <w:vAlign w:val="bottom"/>
          </w:tcPr>
          <w:p w14:paraId="293F10D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10" w:type="pct"/>
            <w:gridSpan w:val="2"/>
            <w:tcBorders>
              <w:top w:val="nil"/>
              <w:left w:val="nil"/>
              <w:bottom w:val="single" w:sz="4" w:space="0" w:color="auto"/>
              <w:right w:val="single" w:sz="4" w:space="0" w:color="auto"/>
            </w:tcBorders>
            <w:noWrap/>
            <w:vAlign w:val="bottom"/>
          </w:tcPr>
          <w:p w14:paraId="7375CDF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13" w:type="pct"/>
            <w:gridSpan w:val="2"/>
            <w:tcBorders>
              <w:top w:val="nil"/>
              <w:left w:val="nil"/>
              <w:bottom w:val="single" w:sz="4" w:space="0" w:color="auto"/>
              <w:right w:val="single" w:sz="4" w:space="0" w:color="auto"/>
            </w:tcBorders>
            <w:noWrap/>
            <w:vAlign w:val="bottom"/>
          </w:tcPr>
          <w:p w14:paraId="096A551F"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13" w:type="pct"/>
            <w:gridSpan w:val="2"/>
            <w:tcBorders>
              <w:top w:val="nil"/>
              <w:left w:val="nil"/>
              <w:bottom w:val="single" w:sz="4" w:space="0" w:color="auto"/>
              <w:right w:val="single" w:sz="4" w:space="0" w:color="auto"/>
            </w:tcBorders>
            <w:shd w:val="clear" w:color="000000" w:fill="FFFFFF"/>
            <w:vAlign w:val="bottom"/>
          </w:tcPr>
          <w:p w14:paraId="4F502D26"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29" w:type="pct"/>
            <w:gridSpan w:val="2"/>
            <w:tcBorders>
              <w:top w:val="nil"/>
              <w:left w:val="nil"/>
              <w:bottom w:val="single" w:sz="4" w:space="0" w:color="auto"/>
              <w:right w:val="single" w:sz="4" w:space="0" w:color="auto"/>
            </w:tcBorders>
            <w:noWrap/>
            <w:vAlign w:val="bottom"/>
          </w:tcPr>
          <w:p w14:paraId="51E0EF0F"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9</w:t>
            </w:r>
          </w:p>
        </w:tc>
        <w:tc>
          <w:tcPr>
            <w:tcW w:w="345" w:type="pct"/>
            <w:gridSpan w:val="2"/>
            <w:tcBorders>
              <w:top w:val="nil"/>
              <w:left w:val="nil"/>
              <w:bottom w:val="single" w:sz="8" w:space="0" w:color="auto"/>
              <w:right w:val="single" w:sz="8" w:space="0" w:color="auto"/>
            </w:tcBorders>
            <w:shd w:val="clear" w:color="000000" w:fill="FCD5B4"/>
            <w:noWrap/>
            <w:vAlign w:val="bottom"/>
          </w:tcPr>
          <w:p w14:paraId="3D3FEDA3" w14:textId="77777777" w:rsidR="002D03D6" w:rsidRPr="002D03D6" w:rsidRDefault="002D03D6" w:rsidP="002D03D6">
            <w:pPr>
              <w:jc w:val="right"/>
              <w:rPr>
                <w:rFonts w:ascii="Times New Roman" w:eastAsia="Times New Roman" w:hAnsi="Times New Roman"/>
                <w:color w:val="000000"/>
              </w:rPr>
            </w:pPr>
            <w:r w:rsidRPr="002D03D6">
              <w:rPr>
                <w:rFonts w:ascii="Times New Roman" w:eastAsia="Times New Roman" w:hAnsi="Times New Roman"/>
                <w:color w:val="000000"/>
              </w:rPr>
              <w:t>36</w:t>
            </w:r>
          </w:p>
        </w:tc>
      </w:tr>
      <w:tr w:rsidR="002D03D6" w:rsidRPr="002D03D6" w14:paraId="0511F575" w14:textId="77777777" w:rsidTr="00DF06D4">
        <w:trPr>
          <w:gridAfter w:val="1"/>
          <w:wAfter w:w="77" w:type="pct"/>
          <w:trHeight w:val="315"/>
        </w:trPr>
        <w:tc>
          <w:tcPr>
            <w:tcW w:w="643" w:type="pct"/>
            <w:tcBorders>
              <w:top w:val="nil"/>
              <w:left w:val="single" w:sz="4" w:space="0" w:color="auto"/>
              <w:bottom w:val="single" w:sz="4" w:space="0" w:color="auto"/>
              <w:right w:val="single" w:sz="4" w:space="0" w:color="auto"/>
            </w:tcBorders>
            <w:shd w:val="clear" w:color="000000" w:fill="FFFFFF"/>
            <w:hideMark/>
          </w:tcPr>
          <w:p w14:paraId="1CA12703"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31-35</w:t>
            </w:r>
          </w:p>
        </w:tc>
        <w:tc>
          <w:tcPr>
            <w:tcW w:w="418" w:type="pct"/>
            <w:gridSpan w:val="2"/>
            <w:tcBorders>
              <w:top w:val="nil"/>
              <w:left w:val="nil"/>
              <w:bottom w:val="single" w:sz="4" w:space="0" w:color="auto"/>
              <w:right w:val="single" w:sz="4" w:space="0" w:color="auto"/>
            </w:tcBorders>
            <w:noWrap/>
            <w:vAlign w:val="bottom"/>
          </w:tcPr>
          <w:p w14:paraId="6D624CB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60" w:type="pct"/>
            <w:gridSpan w:val="2"/>
            <w:tcBorders>
              <w:top w:val="nil"/>
              <w:left w:val="nil"/>
              <w:bottom w:val="single" w:sz="4" w:space="0" w:color="auto"/>
              <w:right w:val="single" w:sz="4" w:space="0" w:color="auto"/>
            </w:tcBorders>
            <w:shd w:val="clear" w:color="000000" w:fill="FFFFFF"/>
            <w:vAlign w:val="bottom"/>
          </w:tcPr>
          <w:p w14:paraId="6F2521C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21" w:type="pct"/>
            <w:gridSpan w:val="2"/>
            <w:tcBorders>
              <w:top w:val="nil"/>
              <w:left w:val="nil"/>
              <w:bottom w:val="single" w:sz="4" w:space="0" w:color="auto"/>
              <w:right w:val="single" w:sz="4" w:space="0" w:color="auto"/>
            </w:tcBorders>
            <w:shd w:val="clear" w:color="000000" w:fill="FFFFFF"/>
            <w:vAlign w:val="bottom"/>
          </w:tcPr>
          <w:p w14:paraId="7E8CC1E6"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16" w:type="pct"/>
            <w:gridSpan w:val="3"/>
            <w:tcBorders>
              <w:top w:val="nil"/>
              <w:left w:val="nil"/>
              <w:bottom w:val="single" w:sz="4" w:space="0" w:color="auto"/>
              <w:right w:val="single" w:sz="4" w:space="0" w:color="auto"/>
            </w:tcBorders>
            <w:shd w:val="clear" w:color="000000" w:fill="FFFFFF"/>
            <w:vAlign w:val="bottom"/>
          </w:tcPr>
          <w:p w14:paraId="78F79E32"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6</w:t>
            </w:r>
          </w:p>
        </w:tc>
        <w:tc>
          <w:tcPr>
            <w:tcW w:w="312" w:type="pct"/>
            <w:gridSpan w:val="2"/>
            <w:tcBorders>
              <w:top w:val="nil"/>
              <w:left w:val="nil"/>
              <w:bottom w:val="single" w:sz="4" w:space="0" w:color="auto"/>
              <w:right w:val="single" w:sz="4" w:space="0" w:color="auto"/>
            </w:tcBorders>
            <w:shd w:val="clear" w:color="000000" w:fill="FFFFFF"/>
            <w:vAlign w:val="bottom"/>
          </w:tcPr>
          <w:p w14:paraId="4E7CD7E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36" w:type="pct"/>
            <w:gridSpan w:val="2"/>
            <w:tcBorders>
              <w:top w:val="nil"/>
              <w:left w:val="nil"/>
              <w:bottom w:val="single" w:sz="4" w:space="0" w:color="auto"/>
              <w:right w:val="single" w:sz="4" w:space="0" w:color="auto"/>
            </w:tcBorders>
            <w:shd w:val="clear" w:color="000000" w:fill="FFFFFF"/>
            <w:vAlign w:val="bottom"/>
          </w:tcPr>
          <w:p w14:paraId="2674915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6</w:t>
            </w:r>
          </w:p>
        </w:tc>
        <w:tc>
          <w:tcPr>
            <w:tcW w:w="287" w:type="pct"/>
            <w:gridSpan w:val="2"/>
            <w:tcBorders>
              <w:top w:val="nil"/>
              <w:left w:val="nil"/>
              <w:bottom w:val="single" w:sz="4" w:space="0" w:color="auto"/>
              <w:right w:val="single" w:sz="4" w:space="0" w:color="auto"/>
            </w:tcBorders>
            <w:noWrap/>
            <w:vAlign w:val="bottom"/>
          </w:tcPr>
          <w:p w14:paraId="60F976B3"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19" w:type="pct"/>
            <w:gridSpan w:val="2"/>
            <w:tcBorders>
              <w:top w:val="nil"/>
              <w:left w:val="nil"/>
              <w:bottom w:val="single" w:sz="4" w:space="0" w:color="auto"/>
              <w:right w:val="single" w:sz="4" w:space="0" w:color="auto"/>
            </w:tcBorders>
            <w:noWrap/>
            <w:vAlign w:val="bottom"/>
          </w:tcPr>
          <w:p w14:paraId="5D4B89AB"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9</w:t>
            </w:r>
          </w:p>
        </w:tc>
        <w:tc>
          <w:tcPr>
            <w:tcW w:w="310" w:type="pct"/>
            <w:gridSpan w:val="2"/>
            <w:tcBorders>
              <w:top w:val="nil"/>
              <w:left w:val="nil"/>
              <w:bottom w:val="single" w:sz="4" w:space="0" w:color="auto"/>
              <w:right w:val="single" w:sz="4" w:space="0" w:color="auto"/>
            </w:tcBorders>
            <w:noWrap/>
            <w:vAlign w:val="bottom"/>
          </w:tcPr>
          <w:p w14:paraId="35ED3A6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11</w:t>
            </w:r>
          </w:p>
        </w:tc>
        <w:tc>
          <w:tcPr>
            <w:tcW w:w="313" w:type="pct"/>
            <w:gridSpan w:val="2"/>
            <w:tcBorders>
              <w:top w:val="nil"/>
              <w:left w:val="nil"/>
              <w:bottom w:val="single" w:sz="4" w:space="0" w:color="auto"/>
              <w:right w:val="single" w:sz="4" w:space="0" w:color="auto"/>
            </w:tcBorders>
            <w:noWrap/>
            <w:vAlign w:val="bottom"/>
          </w:tcPr>
          <w:p w14:paraId="68E5DCED"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13" w:type="pct"/>
            <w:gridSpan w:val="2"/>
            <w:tcBorders>
              <w:top w:val="nil"/>
              <w:left w:val="nil"/>
              <w:bottom w:val="single" w:sz="4" w:space="0" w:color="auto"/>
              <w:right w:val="single" w:sz="4" w:space="0" w:color="auto"/>
            </w:tcBorders>
            <w:shd w:val="clear" w:color="000000" w:fill="FFFFFF"/>
            <w:vAlign w:val="bottom"/>
          </w:tcPr>
          <w:p w14:paraId="55595EB1"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15</w:t>
            </w:r>
          </w:p>
        </w:tc>
        <w:tc>
          <w:tcPr>
            <w:tcW w:w="329" w:type="pct"/>
            <w:gridSpan w:val="2"/>
            <w:tcBorders>
              <w:top w:val="nil"/>
              <w:left w:val="nil"/>
              <w:bottom w:val="single" w:sz="4" w:space="0" w:color="auto"/>
              <w:right w:val="single" w:sz="4" w:space="0" w:color="auto"/>
            </w:tcBorders>
            <w:noWrap/>
            <w:vAlign w:val="bottom"/>
          </w:tcPr>
          <w:p w14:paraId="60928A09"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27</w:t>
            </w:r>
          </w:p>
        </w:tc>
        <w:tc>
          <w:tcPr>
            <w:tcW w:w="345" w:type="pct"/>
            <w:gridSpan w:val="2"/>
            <w:tcBorders>
              <w:top w:val="nil"/>
              <w:left w:val="nil"/>
              <w:bottom w:val="single" w:sz="8" w:space="0" w:color="auto"/>
              <w:right w:val="single" w:sz="8" w:space="0" w:color="auto"/>
            </w:tcBorders>
            <w:shd w:val="clear" w:color="000000" w:fill="FCD5B4"/>
            <w:noWrap/>
            <w:vAlign w:val="bottom"/>
          </w:tcPr>
          <w:p w14:paraId="70C65E06" w14:textId="77777777" w:rsidR="002D03D6" w:rsidRPr="002D03D6" w:rsidRDefault="002D03D6" w:rsidP="002D03D6">
            <w:pPr>
              <w:jc w:val="right"/>
              <w:rPr>
                <w:rFonts w:ascii="Times New Roman" w:eastAsia="Times New Roman" w:hAnsi="Times New Roman"/>
                <w:color w:val="000000"/>
              </w:rPr>
            </w:pPr>
            <w:r w:rsidRPr="002D03D6">
              <w:rPr>
                <w:rFonts w:ascii="Times New Roman" w:eastAsia="Times New Roman" w:hAnsi="Times New Roman"/>
                <w:color w:val="000000"/>
              </w:rPr>
              <w:t>99</w:t>
            </w:r>
          </w:p>
        </w:tc>
      </w:tr>
      <w:tr w:rsidR="002D03D6" w:rsidRPr="002D03D6" w14:paraId="7547870A" w14:textId="77777777" w:rsidTr="00DF06D4">
        <w:trPr>
          <w:gridAfter w:val="1"/>
          <w:wAfter w:w="77" w:type="pct"/>
          <w:trHeight w:val="315"/>
        </w:trPr>
        <w:tc>
          <w:tcPr>
            <w:tcW w:w="643" w:type="pct"/>
            <w:tcBorders>
              <w:top w:val="nil"/>
              <w:left w:val="single" w:sz="4" w:space="0" w:color="auto"/>
              <w:bottom w:val="single" w:sz="4" w:space="0" w:color="auto"/>
              <w:right w:val="single" w:sz="4" w:space="0" w:color="auto"/>
            </w:tcBorders>
            <w:shd w:val="clear" w:color="000000" w:fill="FFFFFF"/>
            <w:hideMark/>
          </w:tcPr>
          <w:p w14:paraId="1D0244ED"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36-40</w:t>
            </w:r>
          </w:p>
        </w:tc>
        <w:tc>
          <w:tcPr>
            <w:tcW w:w="418" w:type="pct"/>
            <w:gridSpan w:val="2"/>
            <w:tcBorders>
              <w:top w:val="nil"/>
              <w:left w:val="nil"/>
              <w:bottom w:val="single" w:sz="4" w:space="0" w:color="auto"/>
              <w:right w:val="single" w:sz="4" w:space="0" w:color="auto"/>
            </w:tcBorders>
            <w:noWrap/>
            <w:vAlign w:val="bottom"/>
          </w:tcPr>
          <w:p w14:paraId="7B1AED25"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60" w:type="pct"/>
            <w:gridSpan w:val="2"/>
            <w:tcBorders>
              <w:top w:val="nil"/>
              <w:left w:val="nil"/>
              <w:bottom w:val="single" w:sz="4" w:space="0" w:color="auto"/>
              <w:right w:val="single" w:sz="4" w:space="0" w:color="auto"/>
            </w:tcBorders>
            <w:shd w:val="clear" w:color="000000" w:fill="FFFFFF"/>
            <w:vAlign w:val="bottom"/>
          </w:tcPr>
          <w:p w14:paraId="5308955C"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21" w:type="pct"/>
            <w:gridSpan w:val="2"/>
            <w:tcBorders>
              <w:top w:val="nil"/>
              <w:left w:val="nil"/>
              <w:bottom w:val="single" w:sz="4" w:space="0" w:color="auto"/>
              <w:right w:val="single" w:sz="4" w:space="0" w:color="auto"/>
            </w:tcBorders>
            <w:shd w:val="clear" w:color="000000" w:fill="FFFFFF"/>
            <w:vAlign w:val="bottom"/>
          </w:tcPr>
          <w:p w14:paraId="0B56BA13"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7</w:t>
            </w:r>
          </w:p>
        </w:tc>
        <w:tc>
          <w:tcPr>
            <w:tcW w:w="316" w:type="pct"/>
            <w:gridSpan w:val="3"/>
            <w:tcBorders>
              <w:top w:val="nil"/>
              <w:left w:val="nil"/>
              <w:bottom w:val="single" w:sz="4" w:space="0" w:color="auto"/>
              <w:right w:val="single" w:sz="4" w:space="0" w:color="auto"/>
            </w:tcBorders>
            <w:shd w:val="clear" w:color="000000" w:fill="FFFFFF"/>
            <w:vAlign w:val="bottom"/>
          </w:tcPr>
          <w:p w14:paraId="192D219A"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12" w:type="pct"/>
            <w:gridSpan w:val="2"/>
            <w:tcBorders>
              <w:top w:val="nil"/>
              <w:left w:val="nil"/>
              <w:bottom w:val="single" w:sz="4" w:space="0" w:color="auto"/>
              <w:right w:val="single" w:sz="4" w:space="0" w:color="auto"/>
            </w:tcBorders>
            <w:shd w:val="clear" w:color="000000" w:fill="FFFFFF"/>
            <w:vAlign w:val="bottom"/>
          </w:tcPr>
          <w:p w14:paraId="736EDB59"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36" w:type="pct"/>
            <w:gridSpan w:val="2"/>
            <w:tcBorders>
              <w:top w:val="nil"/>
              <w:left w:val="nil"/>
              <w:bottom w:val="single" w:sz="4" w:space="0" w:color="auto"/>
              <w:right w:val="single" w:sz="4" w:space="0" w:color="auto"/>
            </w:tcBorders>
            <w:shd w:val="clear" w:color="000000" w:fill="FFFFFF"/>
            <w:vAlign w:val="bottom"/>
          </w:tcPr>
          <w:p w14:paraId="7EE1CD5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11</w:t>
            </w:r>
          </w:p>
        </w:tc>
        <w:tc>
          <w:tcPr>
            <w:tcW w:w="287" w:type="pct"/>
            <w:gridSpan w:val="2"/>
            <w:tcBorders>
              <w:top w:val="nil"/>
              <w:left w:val="nil"/>
              <w:bottom w:val="single" w:sz="4" w:space="0" w:color="auto"/>
              <w:right w:val="single" w:sz="4" w:space="0" w:color="auto"/>
            </w:tcBorders>
            <w:noWrap/>
            <w:vAlign w:val="bottom"/>
          </w:tcPr>
          <w:p w14:paraId="378F143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19" w:type="pct"/>
            <w:gridSpan w:val="2"/>
            <w:tcBorders>
              <w:top w:val="nil"/>
              <w:left w:val="nil"/>
              <w:bottom w:val="single" w:sz="4" w:space="0" w:color="auto"/>
              <w:right w:val="single" w:sz="4" w:space="0" w:color="auto"/>
            </w:tcBorders>
            <w:noWrap/>
            <w:vAlign w:val="bottom"/>
          </w:tcPr>
          <w:p w14:paraId="07074FD6"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10" w:type="pct"/>
            <w:gridSpan w:val="2"/>
            <w:tcBorders>
              <w:top w:val="nil"/>
              <w:left w:val="nil"/>
              <w:bottom w:val="single" w:sz="4" w:space="0" w:color="auto"/>
              <w:right w:val="single" w:sz="4" w:space="0" w:color="auto"/>
            </w:tcBorders>
            <w:noWrap/>
            <w:vAlign w:val="bottom"/>
          </w:tcPr>
          <w:p w14:paraId="3E8E6DA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13</w:t>
            </w:r>
          </w:p>
        </w:tc>
        <w:tc>
          <w:tcPr>
            <w:tcW w:w="313" w:type="pct"/>
            <w:gridSpan w:val="2"/>
            <w:tcBorders>
              <w:top w:val="nil"/>
              <w:left w:val="nil"/>
              <w:bottom w:val="single" w:sz="4" w:space="0" w:color="auto"/>
              <w:right w:val="single" w:sz="4" w:space="0" w:color="auto"/>
            </w:tcBorders>
            <w:noWrap/>
            <w:vAlign w:val="bottom"/>
          </w:tcPr>
          <w:p w14:paraId="7911803F"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13" w:type="pct"/>
            <w:gridSpan w:val="2"/>
            <w:tcBorders>
              <w:top w:val="nil"/>
              <w:left w:val="nil"/>
              <w:bottom w:val="single" w:sz="4" w:space="0" w:color="auto"/>
              <w:right w:val="single" w:sz="4" w:space="0" w:color="auto"/>
            </w:tcBorders>
            <w:shd w:val="clear" w:color="000000" w:fill="FFFFFF"/>
            <w:vAlign w:val="bottom"/>
          </w:tcPr>
          <w:p w14:paraId="2F71F643"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29" w:type="pct"/>
            <w:gridSpan w:val="2"/>
            <w:tcBorders>
              <w:top w:val="nil"/>
              <w:left w:val="nil"/>
              <w:bottom w:val="single" w:sz="4" w:space="0" w:color="auto"/>
              <w:right w:val="single" w:sz="4" w:space="0" w:color="auto"/>
            </w:tcBorders>
            <w:noWrap/>
            <w:vAlign w:val="bottom"/>
          </w:tcPr>
          <w:p w14:paraId="4201281B"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28</w:t>
            </w:r>
          </w:p>
        </w:tc>
        <w:tc>
          <w:tcPr>
            <w:tcW w:w="345" w:type="pct"/>
            <w:gridSpan w:val="2"/>
            <w:tcBorders>
              <w:top w:val="nil"/>
              <w:left w:val="nil"/>
              <w:bottom w:val="single" w:sz="8" w:space="0" w:color="auto"/>
              <w:right w:val="single" w:sz="8" w:space="0" w:color="auto"/>
            </w:tcBorders>
            <w:shd w:val="clear" w:color="000000" w:fill="FCD5B4"/>
            <w:noWrap/>
            <w:vAlign w:val="bottom"/>
          </w:tcPr>
          <w:p w14:paraId="416C5D63" w14:textId="77777777" w:rsidR="002D03D6" w:rsidRPr="002D03D6" w:rsidRDefault="002D03D6" w:rsidP="002D03D6">
            <w:pPr>
              <w:jc w:val="right"/>
              <w:rPr>
                <w:rFonts w:ascii="Times New Roman" w:eastAsia="Times New Roman" w:hAnsi="Times New Roman"/>
                <w:color w:val="000000"/>
              </w:rPr>
            </w:pPr>
            <w:r w:rsidRPr="002D03D6">
              <w:rPr>
                <w:rFonts w:ascii="Times New Roman" w:eastAsia="Times New Roman" w:hAnsi="Times New Roman"/>
                <w:color w:val="000000"/>
              </w:rPr>
              <w:t>82</w:t>
            </w:r>
          </w:p>
        </w:tc>
      </w:tr>
      <w:tr w:rsidR="002D03D6" w:rsidRPr="002D03D6" w14:paraId="7F2A1A22" w14:textId="77777777" w:rsidTr="00DF06D4">
        <w:trPr>
          <w:gridAfter w:val="1"/>
          <w:wAfter w:w="77" w:type="pct"/>
          <w:trHeight w:val="315"/>
        </w:trPr>
        <w:tc>
          <w:tcPr>
            <w:tcW w:w="643" w:type="pct"/>
            <w:tcBorders>
              <w:top w:val="nil"/>
              <w:left w:val="single" w:sz="4" w:space="0" w:color="auto"/>
              <w:bottom w:val="single" w:sz="4" w:space="0" w:color="auto"/>
              <w:right w:val="single" w:sz="4" w:space="0" w:color="auto"/>
            </w:tcBorders>
            <w:shd w:val="clear" w:color="000000" w:fill="FFFFFF"/>
            <w:hideMark/>
          </w:tcPr>
          <w:p w14:paraId="54146FEF"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41-45</w:t>
            </w:r>
          </w:p>
        </w:tc>
        <w:tc>
          <w:tcPr>
            <w:tcW w:w="418" w:type="pct"/>
            <w:gridSpan w:val="2"/>
            <w:tcBorders>
              <w:top w:val="nil"/>
              <w:left w:val="nil"/>
              <w:bottom w:val="single" w:sz="4" w:space="0" w:color="auto"/>
              <w:right w:val="single" w:sz="4" w:space="0" w:color="auto"/>
            </w:tcBorders>
            <w:noWrap/>
            <w:vAlign w:val="bottom"/>
          </w:tcPr>
          <w:p w14:paraId="2F1713D8"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60" w:type="pct"/>
            <w:gridSpan w:val="2"/>
            <w:tcBorders>
              <w:top w:val="nil"/>
              <w:left w:val="nil"/>
              <w:bottom w:val="single" w:sz="4" w:space="0" w:color="auto"/>
              <w:right w:val="single" w:sz="4" w:space="0" w:color="auto"/>
            </w:tcBorders>
            <w:shd w:val="clear" w:color="000000" w:fill="FFFFFF"/>
            <w:vAlign w:val="bottom"/>
          </w:tcPr>
          <w:p w14:paraId="23610E2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21" w:type="pct"/>
            <w:gridSpan w:val="2"/>
            <w:tcBorders>
              <w:top w:val="nil"/>
              <w:left w:val="nil"/>
              <w:bottom w:val="single" w:sz="4" w:space="0" w:color="auto"/>
              <w:right w:val="single" w:sz="4" w:space="0" w:color="auto"/>
            </w:tcBorders>
            <w:shd w:val="clear" w:color="000000" w:fill="FFFFFF"/>
            <w:vAlign w:val="bottom"/>
          </w:tcPr>
          <w:p w14:paraId="5D68A8FC"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8</w:t>
            </w:r>
          </w:p>
        </w:tc>
        <w:tc>
          <w:tcPr>
            <w:tcW w:w="316" w:type="pct"/>
            <w:gridSpan w:val="3"/>
            <w:tcBorders>
              <w:top w:val="nil"/>
              <w:left w:val="nil"/>
              <w:bottom w:val="single" w:sz="4" w:space="0" w:color="auto"/>
              <w:right w:val="single" w:sz="4" w:space="0" w:color="auto"/>
            </w:tcBorders>
            <w:shd w:val="clear" w:color="000000" w:fill="FFFFFF"/>
            <w:vAlign w:val="bottom"/>
          </w:tcPr>
          <w:p w14:paraId="1327BBF1"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12" w:type="pct"/>
            <w:gridSpan w:val="2"/>
            <w:tcBorders>
              <w:top w:val="nil"/>
              <w:left w:val="nil"/>
              <w:bottom w:val="single" w:sz="4" w:space="0" w:color="auto"/>
              <w:right w:val="single" w:sz="4" w:space="0" w:color="auto"/>
            </w:tcBorders>
            <w:shd w:val="clear" w:color="000000" w:fill="FFFFFF"/>
            <w:vAlign w:val="bottom"/>
          </w:tcPr>
          <w:p w14:paraId="7661D1B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36" w:type="pct"/>
            <w:gridSpan w:val="2"/>
            <w:tcBorders>
              <w:top w:val="nil"/>
              <w:left w:val="nil"/>
              <w:bottom w:val="single" w:sz="4" w:space="0" w:color="auto"/>
              <w:right w:val="single" w:sz="4" w:space="0" w:color="auto"/>
            </w:tcBorders>
            <w:shd w:val="clear" w:color="000000" w:fill="FFFFFF"/>
            <w:vAlign w:val="bottom"/>
          </w:tcPr>
          <w:p w14:paraId="21B6FFB2"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16</w:t>
            </w:r>
          </w:p>
        </w:tc>
        <w:tc>
          <w:tcPr>
            <w:tcW w:w="287" w:type="pct"/>
            <w:gridSpan w:val="2"/>
            <w:tcBorders>
              <w:top w:val="nil"/>
              <w:left w:val="nil"/>
              <w:bottom w:val="single" w:sz="4" w:space="0" w:color="auto"/>
              <w:right w:val="single" w:sz="4" w:space="0" w:color="auto"/>
            </w:tcBorders>
            <w:noWrap/>
            <w:vAlign w:val="bottom"/>
          </w:tcPr>
          <w:p w14:paraId="047C1BB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19" w:type="pct"/>
            <w:gridSpan w:val="2"/>
            <w:tcBorders>
              <w:top w:val="nil"/>
              <w:left w:val="nil"/>
              <w:bottom w:val="single" w:sz="4" w:space="0" w:color="auto"/>
              <w:right w:val="single" w:sz="4" w:space="0" w:color="auto"/>
            </w:tcBorders>
            <w:noWrap/>
            <w:vAlign w:val="bottom"/>
          </w:tcPr>
          <w:p w14:paraId="2840235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10" w:type="pct"/>
            <w:gridSpan w:val="2"/>
            <w:tcBorders>
              <w:top w:val="nil"/>
              <w:left w:val="nil"/>
              <w:bottom w:val="single" w:sz="4" w:space="0" w:color="auto"/>
              <w:right w:val="single" w:sz="4" w:space="0" w:color="auto"/>
            </w:tcBorders>
            <w:noWrap/>
            <w:vAlign w:val="bottom"/>
          </w:tcPr>
          <w:p w14:paraId="3F98444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14</w:t>
            </w:r>
          </w:p>
        </w:tc>
        <w:tc>
          <w:tcPr>
            <w:tcW w:w="313" w:type="pct"/>
            <w:gridSpan w:val="2"/>
            <w:tcBorders>
              <w:top w:val="nil"/>
              <w:left w:val="nil"/>
              <w:bottom w:val="single" w:sz="4" w:space="0" w:color="auto"/>
              <w:right w:val="single" w:sz="4" w:space="0" w:color="auto"/>
            </w:tcBorders>
            <w:noWrap/>
            <w:vAlign w:val="bottom"/>
          </w:tcPr>
          <w:p w14:paraId="4F802DCF"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6</w:t>
            </w:r>
          </w:p>
        </w:tc>
        <w:tc>
          <w:tcPr>
            <w:tcW w:w="313" w:type="pct"/>
            <w:gridSpan w:val="2"/>
            <w:tcBorders>
              <w:top w:val="nil"/>
              <w:left w:val="nil"/>
              <w:bottom w:val="single" w:sz="4" w:space="0" w:color="auto"/>
              <w:right w:val="single" w:sz="4" w:space="0" w:color="auto"/>
            </w:tcBorders>
            <w:shd w:val="clear" w:color="000000" w:fill="FFFFFF"/>
            <w:vAlign w:val="bottom"/>
          </w:tcPr>
          <w:p w14:paraId="036A4C1F"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15</w:t>
            </w:r>
          </w:p>
        </w:tc>
        <w:tc>
          <w:tcPr>
            <w:tcW w:w="329" w:type="pct"/>
            <w:gridSpan w:val="2"/>
            <w:tcBorders>
              <w:top w:val="nil"/>
              <w:left w:val="nil"/>
              <w:bottom w:val="single" w:sz="4" w:space="0" w:color="auto"/>
              <w:right w:val="single" w:sz="4" w:space="0" w:color="auto"/>
            </w:tcBorders>
            <w:noWrap/>
            <w:vAlign w:val="bottom"/>
          </w:tcPr>
          <w:p w14:paraId="1FF706A6"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45" w:type="pct"/>
            <w:gridSpan w:val="2"/>
            <w:tcBorders>
              <w:top w:val="nil"/>
              <w:left w:val="nil"/>
              <w:bottom w:val="single" w:sz="8" w:space="0" w:color="auto"/>
              <w:right w:val="single" w:sz="8" w:space="0" w:color="auto"/>
            </w:tcBorders>
            <w:shd w:val="clear" w:color="000000" w:fill="FCD5B4"/>
            <w:noWrap/>
            <w:vAlign w:val="bottom"/>
          </w:tcPr>
          <w:p w14:paraId="62C6C96C" w14:textId="77777777" w:rsidR="002D03D6" w:rsidRPr="002D03D6" w:rsidRDefault="002D03D6" w:rsidP="002D03D6">
            <w:pPr>
              <w:jc w:val="right"/>
              <w:rPr>
                <w:rFonts w:ascii="Times New Roman" w:eastAsia="Times New Roman" w:hAnsi="Times New Roman"/>
                <w:color w:val="000000"/>
              </w:rPr>
            </w:pPr>
            <w:r w:rsidRPr="002D03D6">
              <w:rPr>
                <w:rFonts w:ascii="Times New Roman" w:eastAsia="Times New Roman" w:hAnsi="Times New Roman"/>
                <w:color w:val="000000"/>
              </w:rPr>
              <w:t>81</w:t>
            </w:r>
          </w:p>
        </w:tc>
      </w:tr>
      <w:tr w:rsidR="002D03D6" w:rsidRPr="002D03D6" w14:paraId="0056A188" w14:textId="77777777" w:rsidTr="00DF06D4">
        <w:trPr>
          <w:gridAfter w:val="1"/>
          <w:wAfter w:w="77" w:type="pct"/>
          <w:trHeight w:val="315"/>
        </w:trPr>
        <w:tc>
          <w:tcPr>
            <w:tcW w:w="643" w:type="pct"/>
            <w:tcBorders>
              <w:top w:val="nil"/>
              <w:left w:val="single" w:sz="4" w:space="0" w:color="auto"/>
              <w:bottom w:val="single" w:sz="4" w:space="0" w:color="auto"/>
              <w:right w:val="single" w:sz="4" w:space="0" w:color="auto"/>
            </w:tcBorders>
            <w:shd w:val="clear" w:color="000000" w:fill="FFFFFF"/>
            <w:hideMark/>
          </w:tcPr>
          <w:p w14:paraId="0D398BC2"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46-50</w:t>
            </w:r>
          </w:p>
        </w:tc>
        <w:tc>
          <w:tcPr>
            <w:tcW w:w="418" w:type="pct"/>
            <w:gridSpan w:val="2"/>
            <w:tcBorders>
              <w:top w:val="nil"/>
              <w:left w:val="nil"/>
              <w:bottom w:val="single" w:sz="4" w:space="0" w:color="auto"/>
              <w:right w:val="single" w:sz="4" w:space="0" w:color="auto"/>
            </w:tcBorders>
            <w:noWrap/>
            <w:vAlign w:val="bottom"/>
          </w:tcPr>
          <w:p w14:paraId="73B33943"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60" w:type="pct"/>
            <w:gridSpan w:val="2"/>
            <w:tcBorders>
              <w:top w:val="nil"/>
              <w:left w:val="nil"/>
              <w:bottom w:val="single" w:sz="4" w:space="0" w:color="auto"/>
              <w:right w:val="single" w:sz="4" w:space="0" w:color="auto"/>
            </w:tcBorders>
            <w:shd w:val="clear" w:color="000000" w:fill="FFFFFF"/>
            <w:vAlign w:val="bottom"/>
          </w:tcPr>
          <w:p w14:paraId="3DA8AA7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21" w:type="pct"/>
            <w:gridSpan w:val="2"/>
            <w:tcBorders>
              <w:top w:val="nil"/>
              <w:left w:val="nil"/>
              <w:bottom w:val="single" w:sz="4" w:space="0" w:color="auto"/>
              <w:right w:val="single" w:sz="4" w:space="0" w:color="auto"/>
            </w:tcBorders>
            <w:shd w:val="clear" w:color="000000" w:fill="FFFFFF"/>
            <w:vAlign w:val="bottom"/>
          </w:tcPr>
          <w:p w14:paraId="0AA14DA9"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6</w:t>
            </w:r>
          </w:p>
        </w:tc>
        <w:tc>
          <w:tcPr>
            <w:tcW w:w="316" w:type="pct"/>
            <w:gridSpan w:val="3"/>
            <w:tcBorders>
              <w:top w:val="nil"/>
              <w:left w:val="nil"/>
              <w:bottom w:val="single" w:sz="4" w:space="0" w:color="auto"/>
              <w:right w:val="single" w:sz="4" w:space="0" w:color="auto"/>
            </w:tcBorders>
            <w:shd w:val="clear" w:color="000000" w:fill="FFFFFF"/>
            <w:vAlign w:val="bottom"/>
          </w:tcPr>
          <w:p w14:paraId="692D1479"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6</w:t>
            </w:r>
          </w:p>
        </w:tc>
        <w:tc>
          <w:tcPr>
            <w:tcW w:w="312" w:type="pct"/>
            <w:gridSpan w:val="2"/>
            <w:tcBorders>
              <w:top w:val="nil"/>
              <w:left w:val="nil"/>
              <w:bottom w:val="single" w:sz="4" w:space="0" w:color="auto"/>
              <w:right w:val="single" w:sz="4" w:space="0" w:color="auto"/>
            </w:tcBorders>
            <w:shd w:val="clear" w:color="000000" w:fill="FFFFFF"/>
            <w:vAlign w:val="bottom"/>
          </w:tcPr>
          <w:p w14:paraId="01775C2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36" w:type="pct"/>
            <w:gridSpan w:val="2"/>
            <w:tcBorders>
              <w:top w:val="nil"/>
              <w:left w:val="nil"/>
              <w:bottom w:val="single" w:sz="4" w:space="0" w:color="auto"/>
              <w:right w:val="single" w:sz="4" w:space="0" w:color="auto"/>
            </w:tcBorders>
            <w:shd w:val="clear" w:color="000000" w:fill="FFFFFF"/>
            <w:vAlign w:val="bottom"/>
          </w:tcPr>
          <w:p w14:paraId="5B15D5E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6</w:t>
            </w:r>
          </w:p>
        </w:tc>
        <w:tc>
          <w:tcPr>
            <w:tcW w:w="287" w:type="pct"/>
            <w:gridSpan w:val="2"/>
            <w:tcBorders>
              <w:top w:val="nil"/>
              <w:left w:val="nil"/>
              <w:bottom w:val="single" w:sz="4" w:space="0" w:color="auto"/>
              <w:right w:val="single" w:sz="4" w:space="0" w:color="auto"/>
            </w:tcBorders>
            <w:noWrap/>
            <w:vAlign w:val="bottom"/>
          </w:tcPr>
          <w:p w14:paraId="6FBB9AB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12</w:t>
            </w:r>
          </w:p>
        </w:tc>
        <w:tc>
          <w:tcPr>
            <w:tcW w:w="319" w:type="pct"/>
            <w:gridSpan w:val="2"/>
            <w:tcBorders>
              <w:top w:val="nil"/>
              <w:left w:val="nil"/>
              <w:bottom w:val="single" w:sz="4" w:space="0" w:color="auto"/>
              <w:right w:val="single" w:sz="4" w:space="0" w:color="auto"/>
            </w:tcBorders>
            <w:noWrap/>
            <w:vAlign w:val="bottom"/>
          </w:tcPr>
          <w:p w14:paraId="0B2B52B3"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17</w:t>
            </w:r>
          </w:p>
        </w:tc>
        <w:tc>
          <w:tcPr>
            <w:tcW w:w="310" w:type="pct"/>
            <w:gridSpan w:val="2"/>
            <w:tcBorders>
              <w:top w:val="nil"/>
              <w:left w:val="nil"/>
              <w:bottom w:val="single" w:sz="4" w:space="0" w:color="auto"/>
              <w:right w:val="single" w:sz="4" w:space="0" w:color="auto"/>
            </w:tcBorders>
            <w:noWrap/>
            <w:vAlign w:val="bottom"/>
          </w:tcPr>
          <w:p w14:paraId="1810460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19</w:t>
            </w:r>
          </w:p>
        </w:tc>
        <w:tc>
          <w:tcPr>
            <w:tcW w:w="313" w:type="pct"/>
            <w:gridSpan w:val="2"/>
            <w:tcBorders>
              <w:top w:val="nil"/>
              <w:left w:val="nil"/>
              <w:bottom w:val="single" w:sz="4" w:space="0" w:color="auto"/>
              <w:right w:val="single" w:sz="4" w:space="0" w:color="auto"/>
            </w:tcBorders>
            <w:noWrap/>
            <w:vAlign w:val="bottom"/>
          </w:tcPr>
          <w:p w14:paraId="435AC8A4"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16</w:t>
            </w:r>
          </w:p>
        </w:tc>
        <w:tc>
          <w:tcPr>
            <w:tcW w:w="313" w:type="pct"/>
            <w:gridSpan w:val="2"/>
            <w:tcBorders>
              <w:top w:val="nil"/>
              <w:left w:val="nil"/>
              <w:bottom w:val="single" w:sz="4" w:space="0" w:color="auto"/>
              <w:right w:val="single" w:sz="4" w:space="0" w:color="auto"/>
            </w:tcBorders>
            <w:shd w:val="clear" w:color="000000" w:fill="FFFFFF"/>
            <w:vAlign w:val="bottom"/>
          </w:tcPr>
          <w:p w14:paraId="0CD01678"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29" w:type="pct"/>
            <w:gridSpan w:val="2"/>
            <w:tcBorders>
              <w:top w:val="nil"/>
              <w:left w:val="nil"/>
              <w:bottom w:val="single" w:sz="4" w:space="0" w:color="auto"/>
              <w:right w:val="single" w:sz="4" w:space="0" w:color="auto"/>
            </w:tcBorders>
            <w:noWrap/>
            <w:vAlign w:val="bottom"/>
          </w:tcPr>
          <w:p w14:paraId="25FAB9BC"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45" w:type="pct"/>
            <w:gridSpan w:val="2"/>
            <w:tcBorders>
              <w:top w:val="nil"/>
              <w:left w:val="nil"/>
              <w:bottom w:val="single" w:sz="8" w:space="0" w:color="auto"/>
              <w:right w:val="single" w:sz="8" w:space="0" w:color="auto"/>
            </w:tcBorders>
            <w:shd w:val="clear" w:color="000000" w:fill="FCD5B4"/>
            <w:noWrap/>
            <w:vAlign w:val="bottom"/>
          </w:tcPr>
          <w:p w14:paraId="1EB4275B" w14:textId="77777777" w:rsidR="002D03D6" w:rsidRPr="002D03D6" w:rsidRDefault="002D03D6" w:rsidP="002D03D6">
            <w:pPr>
              <w:jc w:val="right"/>
              <w:rPr>
                <w:rFonts w:ascii="Times New Roman" w:eastAsia="Times New Roman" w:hAnsi="Times New Roman"/>
                <w:color w:val="000000"/>
              </w:rPr>
            </w:pPr>
            <w:r w:rsidRPr="002D03D6">
              <w:rPr>
                <w:rFonts w:ascii="Times New Roman" w:eastAsia="Times New Roman" w:hAnsi="Times New Roman"/>
                <w:color w:val="000000"/>
              </w:rPr>
              <w:t>97</w:t>
            </w:r>
          </w:p>
        </w:tc>
      </w:tr>
      <w:tr w:rsidR="002D03D6" w:rsidRPr="002D03D6" w14:paraId="5A917B58" w14:textId="77777777" w:rsidTr="00DF06D4">
        <w:trPr>
          <w:gridAfter w:val="1"/>
          <w:wAfter w:w="77" w:type="pct"/>
          <w:trHeight w:val="315"/>
        </w:trPr>
        <w:tc>
          <w:tcPr>
            <w:tcW w:w="643" w:type="pct"/>
            <w:tcBorders>
              <w:top w:val="nil"/>
              <w:left w:val="single" w:sz="4" w:space="0" w:color="auto"/>
              <w:bottom w:val="single" w:sz="4" w:space="0" w:color="auto"/>
              <w:right w:val="single" w:sz="4" w:space="0" w:color="auto"/>
            </w:tcBorders>
            <w:shd w:val="clear" w:color="000000" w:fill="FFFFFF"/>
            <w:hideMark/>
          </w:tcPr>
          <w:p w14:paraId="167F9F39"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51-55</w:t>
            </w:r>
          </w:p>
        </w:tc>
        <w:tc>
          <w:tcPr>
            <w:tcW w:w="418" w:type="pct"/>
            <w:gridSpan w:val="2"/>
            <w:tcBorders>
              <w:top w:val="nil"/>
              <w:left w:val="nil"/>
              <w:bottom w:val="single" w:sz="4" w:space="0" w:color="auto"/>
              <w:right w:val="single" w:sz="4" w:space="0" w:color="auto"/>
            </w:tcBorders>
            <w:noWrap/>
            <w:vAlign w:val="bottom"/>
          </w:tcPr>
          <w:p w14:paraId="390C05C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60" w:type="pct"/>
            <w:gridSpan w:val="2"/>
            <w:tcBorders>
              <w:top w:val="nil"/>
              <w:left w:val="nil"/>
              <w:bottom w:val="single" w:sz="4" w:space="0" w:color="auto"/>
              <w:right w:val="single" w:sz="4" w:space="0" w:color="auto"/>
            </w:tcBorders>
            <w:shd w:val="clear" w:color="000000" w:fill="FFFFFF"/>
            <w:vAlign w:val="bottom"/>
          </w:tcPr>
          <w:p w14:paraId="1D45A03A"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21" w:type="pct"/>
            <w:gridSpan w:val="2"/>
            <w:tcBorders>
              <w:top w:val="nil"/>
              <w:left w:val="nil"/>
              <w:bottom w:val="single" w:sz="4" w:space="0" w:color="auto"/>
              <w:right w:val="single" w:sz="4" w:space="0" w:color="auto"/>
            </w:tcBorders>
            <w:shd w:val="clear" w:color="000000" w:fill="FFFFFF"/>
            <w:vAlign w:val="bottom"/>
          </w:tcPr>
          <w:p w14:paraId="1320985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8</w:t>
            </w:r>
          </w:p>
        </w:tc>
        <w:tc>
          <w:tcPr>
            <w:tcW w:w="316" w:type="pct"/>
            <w:gridSpan w:val="3"/>
            <w:tcBorders>
              <w:top w:val="nil"/>
              <w:left w:val="nil"/>
              <w:bottom w:val="single" w:sz="4" w:space="0" w:color="auto"/>
              <w:right w:val="single" w:sz="4" w:space="0" w:color="auto"/>
            </w:tcBorders>
            <w:shd w:val="clear" w:color="000000" w:fill="FFFFFF"/>
            <w:vAlign w:val="bottom"/>
          </w:tcPr>
          <w:p w14:paraId="64809E63"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12" w:type="pct"/>
            <w:gridSpan w:val="2"/>
            <w:tcBorders>
              <w:top w:val="nil"/>
              <w:left w:val="nil"/>
              <w:bottom w:val="single" w:sz="4" w:space="0" w:color="auto"/>
              <w:right w:val="single" w:sz="4" w:space="0" w:color="auto"/>
            </w:tcBorders>
            <w:shd w:val="clear" w:color="000000" w:fill="FFFFFF"/>
            <w:vAlign w:val="bottom"/>
          </w:tcPr>
          <w:p w14:paraId="35492DEF"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36" w:type="pct"/>
            <w:gridSpan w:val="2"/>
            <w:tcBorders>
              <w:top w:val="nil"/>
              <w:left w:val="nil"/>
              <w:bottom w:val="single" w:sz="4" w:space="0" w:color="auto"/>
              <w:right w:val="single" w:sz="4" w:space="0" w:color="auto"/>
            </w:tcBorders>
            <w:shd w:val="clear" w:color="000000" w:fill="FFFFFF"/>
            <w:vAlign w:val="bottom"/>
          </w:tcPr>
          <w:p w14:paraId="5373E7D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287" w:type="pct"/>
            <w:gridSpan w:val="2"/>
            <w:tcBorders>
              <w:top w:val="nil"/>
              <w:left w:val="nil"/>
              <w:bottom w:val="single" w:sz="4" w:space="0" w:color="auto"/>
              <w:right w:val="single" w:sz="4" w:space="0" w:color="auto"/>
            </w:tcBorders>
            <w:noWrap/>
            <w:vAlign w:val="bottom"/>
          </w:tcPr>
          <w:p w14:paraId="2092F269"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14</w:t>
            </w:r>
          </w:p>
        </w:tc>
        <w:tc>
          <w:tcPr>
            <w:tcW w:w="319" w:type="pct"/>
            <w:gridSpan w:val="2"/>
            <w:tcBorders>
              <w:top w:val="nil"/>
              <w:left w:val="nil"/>
              <w:bottom w:val="single" w:sz="4" w:space="0" w:color="auto"/>
              <w:right w:val="single" w:sz="4" w:space="0" w:color="auto"/>
            </w:tcBorders>
            <w:noWrap/>
            <w:vAlign w:val="bottom"/>
          </w:tcPr>
          <w:p w14:paraId="406A79EA"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14</w:t>
            </w:r>
          </w:p>
        </w:tc>
        <w:tc>
          <w:tcPr>
            <w:tcW w:w="310" w:type="pct"/>
            <w:gridSpan w:val="2"/>
            <w:tcBorders>
              <w:top w:val="nil"/>
              <w:left w:val="nil"/>
              <w:bottom w:val="single" w:sz="4" w:space="0" w:color="auto"/>
              <w:right w:val="single" w:sz="4" w:space="0" w:color="auto"/>
            </w:tcBorders>
            <w:noWrap/>
            <w:vAlign w:val="bottom"/>
          </w:tcPr>
          <w:p w14:paraId="4FD3E2B2"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16</w:t>
            </w:r>
          </w:p>
        </w:tc>
        <w:tc>
          <w:tcPr>
            <w:tcW w:w="313" w:type="pct"/>
            <w:gridSpan w:val="2"/>
            <w:tcBorders>
              <w:top w:val="nil"/>
              <w:left w:val="nil"/>
              <w:bottom w:val="single" w:sz="4" w:space="0" w:color="auto"/>
              <w:right w:val="single" w:sz="4" w:space="0" w:color="auto"/>
            </w:tcBorders>
            <w:noWrap/>
            <w:vAlign w:val="bottom"/>
          </w:tcPr>
          <w:p w14:paraId="0EAC9498"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18</w:t>
            </w:r>
          </w:p>
        </w:tc>
        <w:tc>
          <w:tcPr>
            <w:tcW w:w="313" w:type="pct"/>
            <w:gridSpan w:val="2"/>
            <w:tcBorders>
              <w:top w:val="nil"/>
              <w:left w:val="nil"/>
              <w:bottom w:val="single" w:sz="4" w:space="0" w:color="auto"/>
              <w:right w:val="single" w:sz="4" w:space="0" w:color="auto"/>
            </w:tcBorders>
            <w:shd w:val="clear" w:color="000000" w:fill="FFFFFF"/>
            <w:vAlign w:val="bottom"/>
          </w:tcPr>
          <w:p w14:paraId="0DCD3B1A"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29" w:type="pct"/>
            <w:gridSpan w:val="2"/>
            <w:tcBorders>
              <w:top w:val="nil"/>
              <w:left w:val="nil"/>
              <w:bottom w:val="single" w:sz="4" w:space="0" w:color="auto"/>
              <w:right w:val="single" w:sz="4" w:space="0" w:color="auto"/>
            </w:tcBorders>
            <w:noWrap/>
            <w:vAlign w:val="bottom"/>
          </w:tcPr>
          <w:p w14:paraId="15610A8C"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6</w:t>
            </w:r>
          </w:p>
        </w:tc>
        <w:tc>
          <w:tcPr>
            <w:tcW w:w="345" w:type="pct"/>
            <w:gridSpan w:val="2"/>
            <w:tcBorders>
              <w:top w:val="nil"/>
              <w:left w:val="nil"/>
              <w:bottom w:val="single" w:sz="8" w:space="0" w:color="auto"/>
              <w:right w:val="single" w:sz="8" w:space="0" w:color="auto"/>
            </w:tcBorders>
            <w:shd w:val="clear" w:color="000000" w:fill="FCD5B4"/>
            <w:noWrap/>
            <w:vAlign w:val="bottom"/>
          </w:tcPr>
          <w:p w14:paraId="46DE55E1" w14:textId="77777777" w:rsidR="002D03D6" w:rsidRPr="002D03D6" w:rsidRDefault="002D03D6" w:rsidP="002D03D6">
            <w:pPr>
              <w:jc w:val="right"/>
              <w:rPr>
                <w:rFonts w:ascii="Times New Roman" w:eastAsia="Times New Roman" w:hAnsi="Times New Roman"/>
                <w:color w:val="000000"/>
              </w:rPr>
            </w:pPr>
            <w:r w:rsidRPr="002D03D6">
              <w:rPr>
                <w:rFonts w:ascii="Times New Roman" w:eastAsia="Times New Roman" w:hAnsi="Times New Roman"/>
                <w:color w:val="000000"/>
              </w:rPr>
              <w:t>96</w:t>
            </w:r>
          </w:p>
        </w:tc>
      </w:tr>
      <w:tr w:rsidR="002D03D6" w:rsidRPr="002D03D6" w14:paraId="60CC0E25" w14:textId="77777777" w:rsidTr="00DF06D4">
        <w:trPr>
          <w:gridAfter w:val="1"/>
          <w:wAfter w:w="77" w:type="pct"/>
          <w:trHeight w:val="315"/>
        </w:trPr>
        <w:tc>
          <w:tcPr>
            <w:tcW w:w="643" w:type="pct"/>
            <w:tcBorders>
              <w:top w:val="nil"/>
              <w:left w:val="single" w:sz="4" w:space="0" w:color="auto"/>
              <w:bottom w:val="single" w:sz="4" w:space="0" w:color="auto"/>
              <w:right w:val="single" w:sz="4" w:space="0" w:color="auto"/>
            </w:tcBorders>
            <w:shd w:val="clear" w:color="000000" w:fill="FFFFFF"/>
            <w:hideMark/>
          </w:tcPr>
          <w:p w14:paraId="1A35BA4F"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56-60</w:t>
            </w:r>
          </w:p>
        </w:tc>
        <w:tc>
          <w:tcPr>
            <w:tcW w:w="418" w:type="pct"/>
            <w:gridSpan w:val="2"/>
            <w:tcBorders>
              <w:top w:val="nil"/>
              <w:left w:val="nil"/>
              <w:bottom w:val="single" w:sz="4" w:space="0" w:color="auto"/>
              <w:right w:val="single" w:sz="4" w:space="0" w:color="auto"/>
            </w:tcBorders>
            <w:noWrap/>
            <w:vAlign w:val="bottom"/>
          </w:tcPr>
          <w:p w14:paraId="1A392C4A"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60" w:type="pct"/>
            <w:gridSpan w:val="2"/>
            <w:tcBorders>
              <w:top w:val="nil"/>
              <w:left w:val="nil"/>
              <w:bottom w:val="single" w:sz="4" w:space="0" w:color="auto"/>
              <w:right w:val="single" w:sz="4" w:space="0" w:color="auto"/>
            </w:tcBorders>
            <w:shd w:val="clear" w:color="000000" w:fill="FFFFFF"/>
            <w:vAlign w:val="bottom"/>
          </w:tcPr>
          <w:p w14:paraId="1E64C03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21" w:type="pct"/>
            <w:gridSpan w:val="2"/>
            <w:tcBorders>
              <w:top w:val="nil"/>
              <w:left w:val="nil"/>
              <w:bottom w:val="single" w:sz="4" w:space="0" w:color="auto"/>
              <w:right w:val="single" w:sz="4" w:space="0" w:color="auto"/>
            </w:tcBorders>
            <w:shd w:val="clear" w:color="000000" w:fill="FFFFFF"/>
            <w:vAlign w:val="bottom"/>
          </w:tcPr>
          <w:p w14:paraId="1A2ED3B3"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6</w:t>
            </w:r>
          </w:p>
        </w:tc>
        <w:tc>
          <w:tcPr>
            <w:tcW w:w="316" w:type="pct"/>
            <w:gridSpan w:val="3"/>
            <w:tcBorders>
              <w:top w:val="nil"/>
              <w:left w:val="nil"/>
              <w:bottom w:val="single" w:sz="4" w:space="0" w:color="auto"/>
              <w:right w:val="single" w:sz="4" w:space="0" w:color="auto"/>
            </w:tcBorders>
            <w:shd w:val="clear" w:color="000000" w:fill="FFFFFF"/>
            <w:vAlign w:val="bottom"/>
          </w:tcPr>
          <w:p w14:paraId="117C4C1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8</w:t>
            </w:r>
          </w:p>
        </w:tc>
        <w:tc>
          <w:tcPr>
            <w:tcW w:w="312" w:type="pct"/>
            <w:gridSpan w:val="2"/>
            <w:tcBorders>
              <w:top w:val="nil"/>
              <w:left w:val="nil"/>
              <w:bottom w:val="single" w:sz="4" w:space="0" w:color="auto"/>
              <w:right w:val="single" w:sz="4" w:space="0" w:color="auto"/>
            </w:tcBorders>
            <w:shd w:val="clear" w:color="000000" w:fill="FFFFFF"/>
            <w:vAlign w:val="bottom"/>
          </w:tcPr>
          <w:p w14:paraId="687F4AC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21</w:t>
            </w:r>
          </w:p>
        </w:tc>
        <w:tc>
          <w:tcPr>
            <w:tcW w:w="336" w:type="pct"/>
            <w:gridSpan w:val="2"/>
            <w:tcBorders>
              <w:top w:val="nil"/>
              <w:left w:val="nil"/>
              <w:bottom w:val="single" w:sz="4" w:space="0" w:color="auto"/>
              <w:right w:val="single" w:sz="4" w:space="0" w:color="auto"/>
            </w:tcBorders>
            <w:shd w:val="clear" w:color="000000" w:fill="FFFFFF"/>
            <w:vAlign w:val="bottom"/>
          </w:tcPr>
          <w:p w14:paraId="7664478C"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8</w:t>
            </w:r>
          </w:p>
        </w:tc>
        <w:tc>
          <w:tcPr>
            <w:tcW w:w="287" w:type="pct"/>
            <w:gridSpan w:val="2"/>
            <w:tcBorders>
              <w:top w:val="nil"/>
              <w:left w:val="nil"/>
              <w:bottom w:val="single" w:sz="4" w:space="0" w:color="auto"/>
              <w:right w:val="single" w:sz="4" w:space="0" w:color="auto"/>
            </w:tcBorders>
            <w:noWrap/>
            <w:vAlign w:val="bottom"/>
          </w:tcPr>
          <w:p w14:paraId="0019B9DA"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13</w:t>
            </w:r>
          </w:p>
        </w:tc>
        <w:tc>
          <w:tcPr>
            <w:tcW w:w="319" w:type="pct"/>
            <w:gridSpan w:val="2"/>
            <w:tcBorders>
              <w:top w:val="nil"/>
              <w:left w:val="nil"/>
              <w:bottom w:val="single" w:sz="4" w:space="0" w:color="auto"/>
              <w:right w:val="single" w:sz="4" w:space="0" w:color="auto"/>
            </w:tcBorders>
            <w:noWrap/>
            <w:vAlign w:val="bottom"/>
          </w:tcPr>
          <w:p w14:paraId="75FB9A9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19</w:t>
            </w:r>
          </w:p>
        </w:tc>
        <w:tc>
          <w:tcPr>
            <w:tcW w:w="310" w:type="pct"/>
            <w:gridSpan w:val="2"/>
            <w:tcBorders>
              <w:top w:val="nil"/>
              <w:left w:val="nil"/>
              <w:bottom w:val="nil"/>
              <w:right w:val="single" w:sz="4" w:space="0" w:color="auto"/>
            </w:tcBorders>
            <w:noWrap/>
            <w:vAlign w:val="bottom"/>
          </w:tcPr>
          <w:p w14:paraId="50657342"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18</w:t>
            </w:r>
          </w:p>
        </w:tc>
        <w:tc>
          <w:tcPr>
            <w:tcW w:w="313" w:type="pct"/>
            <w:gridSpan w:val="2"/>
            <w:tcBorders>
              <w:top w:val="nil"/>
              <w:left w:val="nil"/>
              <w:bottom w:val="single" w:sz="4" w:space="0" w:color="auto"/>
              <w:right w:val="single" w:sz="4" w:space="0" w:color="auto"/>
            </w:tcBorders>
            <w:noWrap/>
            <w:vAlign w:val="bottom"/>
          </w:tcPr>
          <w:p w14:paraId="5F0396A6"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21</w:t>
            </w:r>
          </w:p>
        </w:tc>
        <w:tc>
          <w:tcPr>
            <w:tcW w:w="313" w:type="pct"/>
            <w:gridSpan w:val="2"/>
            <w:tcBorders>
              <w:top w:val="nil"/>
              <w:left w:val="nil"/>
              <w:bottom w:val="single" w:sz="4" w:space="0" w:color="auto"/>
              <w:right w:val="single" w:sz="4" w:space="0" w:color="auto"/>
            </w:tcBorders>
            <w:shd w:val="clear" w:color="000000" w:fill="FFFFFF"/>
            <w:vAlign w:val="bottom"/>
          </w:tcPr>
          <w:p w14:paraId="27B738D2"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8</w:t>
            </w:r>
          </w:p>
        </w:tc>
        <w:tc>
          <w:tcPr>
            <w:tcW w:w="329" w:type="pct"/>
            <w:gridSpan w:val="2"/>
            <w:tcBorders>
              <w:top w:val="nil"/>
              <w:left w:val="nil"/>
              <w:bottom w:val="single" w:sz="4" w:space="0" w:color="auto"/>
              <w:right w:val="single" w:sz="4" w:space="0" w:color="auto"/>
            </w:tcBorders>
            <w:noWrap/>
            <w:vAlign w:val="bottom"/>
          </w:tcPr>
          <w:p w14:paraId="3B0B93F3"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45" w:type="pct"/>
            <w:gridSpan w:val="2"/>
            <w:tcBorders>
              <w:top w:val="nil"/>
              <w:left w:val="nil"/>
              <w:bottom w:val="single" w:sz="8" w:space="0" w:color="auto"/>
              <w:right w:val="single" w:sz="8" w:space="0" w:color="auto"/>
            </w:tcBorders>
            <w:shd w:val="clear" w:color="000000" w:fill="FCD5B4"/>
            <w:noWrap/>
            <w:vAlign w:val="bottom"/>
          </w:tcPr>
          <w:p w14:paraId="4637ABF1" w14:textId="77777777" w:rsidR="002D03D6" w:rsidRPr="002D03D6" w:rsidRDefault="002D03D6" w:rsidP="002D03D6">
            <w:pPr>
              <w:jc w:val="right"/>
              <w:rPr>
                <w:rFonts w:ascii="Times New Roman" w:eastAsia="Times New Roman" w:hAnsi="Times New Roman"/>
                <w:color w:val="000000"/>
              </w:rPr>
            </w:pPr>
            <w:r w:rsidRPr="002D03D6">
              <w:rPr>
                <w:rFonts w:ascii="Times New Roman" w:eastAsia="Times New Roman" w:hAnsi="Times New Roman"/>
                <w:color w:val="000000"/>
              </w:rPr>
              <w:t>132</w:t>
            </w:r>
          </w:p>
        </w:tc>
      </w:tr>
      <w:tr w:rsidR="002D03D6" w:rsidRPr="002D03D6" w14:paraId="50C29FE4" w14:textId="77777777" w:rsidTr="00DF06D4">
        <w:trPr>
          <w:gridAfter w:val="1"/>
          <w:wAfter w:w="77" w:type="pct"/>
          <w:trHeight w:val="315"/>
        </w:trPr>
        <w:tc>
          <w:tcPr>
            <w:tcW w:w="643" w:type="pct"/>
            <w:tcBorders>
              <w:top w:val="nil"/>
              <w:left w:val="single" w:sz="4" w:space="0" w:color="auto"/>
              <w:bottom w:val="single" w:sz="4" w:space="0" w:color="auto"/>
              <w:right w:val="single" w:sz="4" w:space="0" w:color="auto"/>
            </w:tcBorders>
            <w:shd w:val="clear" w:color="000000" w:fill="FFFFFF"/>
            <w:hideMark/>
          </w:tcPr>
          <w:p w14:paraId="0F479A3B"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61-65</w:t>
            </w:r>
          </w:p>
        </w:tc>
        <w:tc>
          <w:tcPr>
            <w:tcW w:w="418" w:type="pct"/>
            <w:gridSpan w:val="2"/>
            <w:tcBorders>
              <w:top w:val="nil"/>
              <w:left w:val="nil"/>
              <w:bottom w:val="single" w:sz="4" w:space="0" w:color="auto"/>
              <w:right w:val="single" w:sz="4" w:space="0" w:color="auto"/>
            </w:tcBorders>
            <w:noWrap/>
            <w:vAlign w:val="bottom"/>
          </w:tcPr>
          <w:p w14:paraId="48F4756B"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60" w:type="pct"/>
            <w:gridSpan w:val="2"/>
            <w:tcBorders>
              <w:top w:val="nil"/>
              <w:left w:val="nil"/>
              <w:bottom w:val="single" w:sz="4" w:space="0" w:color="auto"/>
              <w:right w:val="single" w:sz="4" w:space="0" w:color="auto"/>
            </w:tcBorders>
            <w:shd w:val="clear" w:color="000000" w:fill="FFFFFF"/>
            <w:vAlign w:val="bottom"/>
          </w:tcPr>
          <w:p w14:paraId="6549553F"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21" w:type="pct"/>
            <w:gridSpan w:val="2"/>
            <w:tcBorders>
              <w:top w:val="nil"/>
              <w:left w:val="nil"/>
              <w:bottom w:val="single" w:sz="4" w:space="0" w:color="auto"/>
              <w:right w:val="single" w:sz="4" w:space="0" w:color="auto"/>
            </w:tcBorders>
            <w:shd w:val="clear" w:color="000000" w:fill="FFFFFF"/>
            <w:vAlign w:val="bottom"/>
          </w:tcPr>
          <w:p w14:paraId="495847C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8</w:t>
            </w:r>
          </w:p>
        </w:tc>
        <w:tc>
          <w:tcPr>
            <w:tcW w:w="316" w:type="pct"/>
            <w:gridSpan w:val="3"/>
            <w:tcBorders>
              <w:top w:val="nil"/>
              <w:left w:val="nil"/>
              <w:bottom w:val="single" w:sz="4" w:space="0" w:color="auto"/>
              <w:right w:val="single" w:sz="4" w:space="0" w:color="auto"/>
            </w:tcBorders>
            <w:shd w:val="clear" w:color="000000" w:fill="FFFFFF"/>
            <w:vAlign w:val="bottom"/>
          </w:tcPr>
          <w:p w14:paraId="5AC55FDF"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12" w:type="pct"/>
            <w:gridSpan w:val="2"/>
            <w:tcBorders>
              <w:top w:val="nil"/>
              <w:left w:val="nil"/>
              <w:bottom w:val="single" w:sz="4" w:space="0" w:color="auto"/>
              <w:right w:val="single" w:sz="4" w:space="0" w:color="auto"/>
            </w:tcBorders>
            <w:shd w:val="clear" w:color="000000" w:fill="FFFFFF"/>
            <w:vAlign w:val="bottom"/>
          </w:tcPr>
          <w:p w14:paraId="60FBE70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11</w:t>
            </w:r>
          </w:p>
        </w:tc>
        <w:tc>
          <w:tcPr>
            <w:tcW w:w="336" w:type="pct"/>
            <w:gridSpan w:val="2"/>
            <w:tcBorders>
              <w:top w:val="nil"/>
              <w:left w:val="nil"/>
              <w:bottom w:val="single" w:sz="4" w:space="0" w:color="auto"/>
              <w:right w:val="single" w:sz="4" w:space="0" w:color="auto"/>
            </w:tcBorders>
            <w:shd w:val="clear" w:color="000000" w:fill="FFFFFF"/>
            <w:vAlign w:val="bottom"/>
          </w:tcPr>
          <w:p w14:paraId="3ADA9211"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9</w:t>
            </w:r>
          </w:p>
        </w:tc>
        <w:tc>
          <w:tcPr>
            <w:tcW w:w="287" w:type="pct"/>
            <w:gridSpan w:val="2"/>
            <w:tcBorders>
              <w:top w:val="nil"/>
              <w:left w:val="nil"/>
              <w:bottom w:val="single" w:sz="4" w:space="0" w:color="auto"/>
              <w:right w:val="single" w:sz="4" w:space="0" w:color="auto"/>
            </w:tcBorders>
            <w:noWrap/>
            <w:vAlign w:val="bottom"/>
          </w:tcPr>
          <w:p w14:paraId="6E227B8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15</w:t>
            </w:r>
          </w:p>
        </w:tc>
        <w:tc>
          <w:tcPr>
            <w:tcW w:w="319" w:type="pct"/>
            <w:gridSpan w:val="2"/>
            <w:tcBorders>
              <w:top w:val="nil"/>
              <w:left w:val="nil"/>
              <w:bottom w:val="single" w:sz="4" w:space="0" w:color="auto"/>
              <w:right w:val="single" w:sz="4" w:space="0" w:color="auto"/>
            </w:tcBorders>
            <w:noWrap/>
            <w:vAlign w:val="bottom"/>
          </w:tcPr>
          <w:p w14:paraId="3BEAC736"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17</w:t>
            </w:r>
          </w:p>
        </w:tc>
        <w:tc>
          <w:tcPr>
            <w:tcW w:w="310" w:type="pct"/>
            <w:gridSpan w:val="2"/>
            <w:tcBorders>
              <w:top w:val="single" w:sz="4" w:space="0" w:color="auto"/>
              <w:left w:val="nil"/>
              <w:bottom w:val="single" w:sz="4" w:space="0" w:color="auto"/>
              <w:right w:val="single" w:sz="4" w:space="0" w:color="auto"/>
            </w:tcBorders>
            <w:noWrap/>
            <w:vAlign w:val="bottom"/>
          </w:tcPr>
          <w:p w14:paraId="38E9272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11</w:t>
            </w:r>
          </w:p>
        </w:tc>
        <w:tc>
          <w:tcPr>
            <w:tcW w:w="313" w:type="pct"/>
            <w:gridSpan w:val="2"/>
            <w:tcBorders>
              <w:top w:val="nil"/>
              <w:left w:val="nil"/>
              <w:bottom w:val="single" w:sz="4" w:space="0" w:color="auto"/>
              <w:right w:val="single" w:sz="4" w:space="0" w:color="auto"/>
            </w:tcBorders>
            <w:noWrap/>
            <w:vAlign w:val="bottom"/>
          </w:tcPr>
          <w:p w14:paraId="6390CAE7"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17</w:t>
            </w:r>
          </w:p>
        </w:tc>
        <w:tc>
          <w:tcPr>
            <w:tcW w:w="313" w:type="pct"/>
            <w:gridSpan w:val="2"/>
            <w:tcBorders>
              <w:top w:val="nil"/>
              <w:left w:val="nil"/>
              <w:bottom w:val="single" w:sz="4" w:space="0" w:color="auto"/>
              <w:right w:val="single" w:sz="4" w:space="0" w:color="auto"/>
            </w:tcBorders>
            <w:shd w:val="clear" w:color="000000" w:fill="FFFFFF"/>
            <w:vAlign w:val="bottom"/>
          </w:tcPr>
          <w:p w14:paraId="44C4ECCA"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29" w:type="pct"/>
            <w:gridSpan w:val="2"/>
            <w:tcBorders>
              <w:top w:val="nil"/>
              <w:left w:val="nil"/>
              <w:bottom w:val="single" w:sz="4" w:space="0" w:color="auto"/>
              <w:right w:val="single" w:sz="4" w:space="0" w:color="auto"/>
            </w:tcBorders>
            <w:noWrap/>
            <w:vAlign w:val="bottom"/>
          </w:tcPr>
          <w:p w14:paraId="51BCD84D"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32</w:t>
            </w:r>
          </w:p>
        </w:tc>
        <w:tc>
          <w:tcPr>
            <w:tcW w:w="345" w:type="pct"/>
            <w:gridSpan w:val="2"/>
            <w:tcBorders>
              <w:top w:val="nil"/>
              <w:left w:val="nil"/>
              <w:bottom w:val="single" w:sz="8" w:space="0" w:color="auto"/>
              <w:right w:val="single" w:sz="8" w:space="0" w:color="auto"/>
            </w:tcBorders>
            <w:shd w:val="clear" w:color="000000" w:fill="FCD5B4"/>
            <w:noWrap/>
            <w:vAlign w:val="bottom"/>
          </w:tcPr>
          <w:p w14:paraId="54C2D06C" w14:textId="77777777" w:rsidR="002D03D6" w:rsidRPr="002D03D6" w:rsidRDefault="002D03D6" w:rsidP="002D03D6">
            <w:pPr>
              <w:jc w:val="right"/>
              <w:rPr>
                <w:rFonts w:ascii="Times New Roman" w:eastAsia="Times New Roman" w:hAnsi="Times New Roman"/>
                <w:color w:val="000000"/>
              </w:rPr>
            </w:pPr>
            <w:r w:rsidRPr="002D03D6">
              <w:rPr>
                <w:rFonts w:ascii="Times New Roman" w:eastAsia="Times New Roman" w:hAnsi="Times New Roman"/>
                <w:color w:val="000000"/>
              </w:rPr>
              <w:t>124</w:t>
            </w:r>
          </w:p>
        </w:tc>
      </w:tr>
      <w:tr w:rsidR="002D03D6" w:rsidRPr="002D03D6" w14:paraId="4A503F3F" w14:textId="77777777" w:rsidTr="00DF06D4">
        <w:trPr>
          <w:gridAfter w:val="1"/>
          <w:wAfter w:w="77" w:type="pct"/>
          <w:trHeight w:val="315"/>
        </w:trPr>
        <w:tc>
          <w:tcPr>
            <w:tcW w:w="643" w:type="pct"/>
            <w:tcBorders>
              <w:top w:val="nil"/>
              <w:left w:val="single" w:sz="4" w:space="0" w:color="auto"/>
              <w:bottom w:val="single" w:sz="4" w:space="0" w:color="auto"/>
              <w:right w:val="single" w:sz="4" w:space="0" w:color="auto"/>
            </w:tcBorders>
            <w:shd w:val="clear" w:color="000000" w:fill="FFFFFF"/>
            <w:hideMark/>
          </w:tcPr>
          <w:p w14:paraId="557CD3CE"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66-70</w:t>
            </w:r>
          </w:p>
        </w:tc>
        <w:tc>
          <w:tcPr>
            <w:tcW w:w="418" w:type="pct"/>
            <w:gridSpan w:val="2"/>
            <w:tcBorders>
              <w:top w:val="nil"/>
              <w:left w:val="nil"/>
              <w:bottom w:val="single" w:sz="4" w:space="0" w:color="auto"/>
              <w:right w:val="single" w:sz="4" w:space="0" w:color="auto"/>
            </w:tcBorders>
            <w:noWrap/>
            <w:vAlign w:val="bottom"/>
          </w:tcPr>
          <w:p w14:paraId="30D667D8"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60" w:type="pct"/>
            <w:gridSpan w:val="2"/>
            <w:tcBorders>
              <w:top w:val="nil"/>
              <w:left w:val="nil"/>
              <w:bottom w:val="single" w:sz="4" w:space="0" w:color="auto"/>
              <w:right w:val="single" w:sz="4" w:space="0" w:color="auto"/>
            </w:tcBorders>
            <w:shd w:val="clear" w:color="000000" w:fill="FFFFFF"/>
            <w:vAlign w:val="bottom"/>
          </w:tcPr>
          <w:p w14:paraId="2C5A936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21" w:type="pct"/>
            <w:gridSpan w:val="2"/>
            <w:tcBorders>
              <w:top w:val="nil"/>
              <w:left w:val="nil"/>
              <w:bottom w:val="single" w:sz="4" w:space="0" w:color="auto"/>
              <w:right w:val="single" w:sz="4" w:space="0" w:color="auto"/>
            </w:tcBorders>
            <w:shd w:val="clear" w:color="000000" w:fill="FFFFFF"/>
            <w:vAlign w:val="bottom"/>
          </w:tcPr>
          <w:p w14:paraId="29D67ACA"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16</w:t>
            </w:r>
          </w:p>
        </w:tc>
        <w:tc>
          <w:tcPr>
            <w:tcW w:w="316" w:type="pct"/>
            <w:gridSpan w:val="3"/>
            <w:tcBorders>
              <w:top w:val="nil"/>
              <w:left w:val="nil"/>
              <w:bottom w:val="single" w:sz="4" w:space="0" w:color="auto"/>
              <w:right w:val="single" w:sz="4" w:space="0" w:color="auto"/>
            </w:tcBorders>
            <w:shd w:val="clear" w:color="000000" w:fill="FFFFFF"/>
            <w:vAlign w:val="bottom"/>
          </w:tcPr>
          <w:p w14:paraId="2431681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12" w:type="pct"/>
            <w:gridSpan w:val="2"/>
            <w:tcBorders>
              <w:top w:val="nil"/>
              <w:left w:val="nil"/>
              <w:bottom w:val="single" w:sz="4" w:space="0" w:color="auto"/>
              <w:right w:val="single" w:sz="4" w:space="0" w:color="auto"/>
            </w:tcBorders>
            <w:shd w:val="clear" w:color="000000" w:fill="FFFFFF"/>
            <w:vAlign w:val="bottom"/>
          </w:tcPr>
          <w:p w14:paraId="1672B929"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36" w:type="pct"/>
            <w:gridSpan w:val="2"/>
            <w:tcBorders>
              <w:top w:val="nil"/>
              <w:left w:val="nil"/>
              <w:bottom w:val="single" w:sz="4" w:space="0" w:color="auto"/>
              <w:right w:val="single" w:sz="4" w:space="0" w:color="auto"/>
            </w:tcBorders>
            <w:shd w:val="clear" w:color="000000" w:fill="FFFFFF"/>
            <w:vAlign w:val="bottom"/>
          </w:tcPr>
          <w:p w14:paraId="4A3610F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23</w:t>
            </w:r>
          </w:p>
        </w:tc>
        <w:tc>
          <w:tcPr>
            <w:tcW w:w="287" w:type="pct"/>
            <w:gridSpan w:val="2"/>
            <w:tcBorders>
              <w:top w:val="nil"/>
              <w:left w:val="nil"/>
              <w:bottom w:val="single" w:sz="4" w:space="0" w:color="auto"/>
              <w:right w:val="single" w:sz="4" w:space="0" w:color="auto"/>
            </w:tcBorders>
            <w:noWrap/>
            <w:vAlign w:val="bottom"/>
          </w:tcPr>
          <w:p w14:paraId="1735C0FB"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14</w:t>
            </w:r>
          </w:p>
        </w:tc>
        <w:tc>
          <w:tcPr>
            <w:tcW w:w="319" w:type="pct"/>
            <w:gridSpan w:val="2"/>
            <w:tcBorders>
              <w:top w:val="nil"/>
              <w:left w:val="nil"/>
              <w:bottom w:val="single" w:sz="4" w:space="0" w:color="auto"/>
              <w:right w:val="single" w:sz="4" w:space="0" w:color="auto"/>
            </w:tcBorders>
            <w:noWrap/>
            <w:vAlign w:val="bottom"/>
          </w:tcPr>
          <w:p w14:paraId="04390A3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14</w:t>
            </w:r>
          </w:p>
        </w:tc>
        <w:tc>
          <w:tcPr>
            <w:tcW w:w="310" w:type="pct"/>
            <w:gridSpan w:val="2"/>
            <w:tcBorders>
              <w:top w:val="nil"/>
              <w:left w:val="nil"/>
              <w:bottom w:val="single" w:sz="4" w:space="0" w:color="auto"/>
              <w:right w:val="single" w:sz="4" w:space="0" w:color="auto"/>
            </w:tcBorders>
            <w:noWrap/>
            <w:vAlign w:val="bottom"/>
          </w:tcPr>
          <w:p w14:paraId="1B49C031"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19</w:t>
            </w:r>
          </w:p>
        </w:tc>
        <w:tc>
          <w:tcPr>
            <w:tcW w:w="313" w:type="pct"/>
            <w:gridSpan w:val="2"/>
            <w:tcBorders>
              <w:top w:val="nil"/>
              <w:left w:val="nil"/>
              <w:bottom w:val="single" w:sz="4" w:space="0" w:color="auto"/>
              <w:right w:val="single" w:sz="4" w:space="0" w:color="auto"/>
            </w:tcBorders>
            <w:noWrap/>
            <w:vAlign w:val="bottom"/>
          </w:tcPr>
          <w:p w14:paraId="775ED3F7"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16</w:t>
            </w:r>
          </w:p>
        </w:tc>
        <w:tc>
          <w:tcPr>
            <w:tcW w:w="313" w:type="pct"/>
            <w:gridSpan w:val="2"/>
            <w:tcBorders>
              <w:top w:val="nil"/>
              <w:left w:val="nil"/>
              <w:bottom w:val="single" w:sz="4" w:space="0" w:color="auto"/>
              <w:right w:val="single" w:sz="4" w:space="0" w:color="auto"/>
            </w:tcBorders>
            <w:shd w:val="clear" w:color="000000" w:fill="FFFFFF"/>
            <w:vAlign w:val="bottom"/>
          </w:tcPr>
          <w:p w14:paraId="0BF6A577"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6</w:t>
            </w:r>
          </w:p>
        </w:tc>
        <w:tc>
          <w:tcPr>
            <w:tcW w:w="329" w:type="pct"/>
            <w:gridSpan w:val="2"/>
            <w:tcBorders>
              <w:top w:val="nil"/>
              <w:left w:val="nil"/>
              <w:bottom w:val="single" w:sz="4" w:space="0" w:color="auto"/>
              <w:right w:val="single" w:sz="4" w:space="0" w:color="auto"/>
            </w:tcBorders>
            <w:noWrap/>
            <w:vAlign w:val="bottom"/>
          </w:tcPr>
          <w:p w14:paraId="10368E17"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26</w:t>
            </w:r>
          </w:p>
        </w:tc>
        <w:tc>
          <w:tcPr>
            <w:tcW w:w="345" w:type="pct"/>
            <w:gridSpan w:val="2"/>
            <w:tcBorders>
              <w:top w:val="nil"/>
              <w:left w:val="nil"/>
              <w:bottom w:val="single" w:sz="8" w:space="0" w:color="auto"/>
              <w:right w:val="single" w:sz="8" w:space="0" w:color="auto"/>
            </w:tcBorders>
            <w:shd w:val="clear" w:color="000000" w:fill="FCD5B4"/>
            <w:noWrap/>
            <w:vAlign w:val="bottom"/>
          </w:tcPr>
          <w:p w14:paraId="17F5C340" w14:textId="77777777" w:rsidR="002D03D6" w:rsidRPr="002D03D6" w:rsidRDefault="002D03D6" w:rsidP="002D03D6">
            <w:pPr>
              <w:jc w:val="right"/>
              <w:rPr>
                <w:rFonts w:ascii="Times New Roman" w:eastAsia="Times New Roman" w:hAnsi="Times New Roman"/>
                <w:color w:val="000000"/>
              </w:rPr>
            </w:pPr>
            <w:r w:rsidRPr="002D03D6">
              <w:rPr>
                <w:rFonts w:ascii="Times New Roman" w:eastAsia="Times New Roman" w:hAnsi="Times New Roman"/>
                <w:color w:val="000000"/>
              </w:rPr>
              <w:t>147</w:t>
            </w:r>
          </w:p>
        </w:tc>
      </w:tr>
      <w:tr w:rsidR="002D03D6" w:rsidRPr="002D03D6" w14:paraId="0064D4D8" w14:textId="77777777" w:rsidTr="00DF06D4">
        <w:trPr>
          <w:gridAfter w:val="1"/>
          <w:wAfter w:w="77" w:type="pct"/>
          <w:trHeight w:val="315"/>
        </w:trPr>
        <w:tc>
          <w:tcPr>
            <w:tcW w:w="643" w:type="pct"/>
            <w:tcBorders>
              <w:top w:val="nil"/>
              <w:left w:val="single" w:sz="4" w:space="0" w:color="auto"/>
              <w:bottom w:val="single" w:sz="4" w:space="0" w:color="auto"/>
              <w:right w:val="single" w:sz="4" w:space="0" w:color="auto"/>
            </w:tcBorders>
            <w:shd w:val="clear" w:color="000000" w:fill="FFFFFF"/>
            <w:hideMark/>
          </w:tcPr>
          <w:p w14:paraId="03973B4B"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71-75</w:t>
            </w:r>
          </w:p>
        </w:tc>
        <w:tc>
          <w:tcPr>
            <w:tcW w:w="418" w:type="pct"/>
            <w:gridSpan w:val="2"/>
            <w:tcBorders>
              <w:top w:val="nil"/>
              <w:left w:val="nil"/>
              <w:bottom w:val="single" w:sz="4" w:space="0" w:color="auto"/>
              <w:right w:val="single" w:sz="4" w:space="0" w:color="auto"/>
            </w:tcBorders>
            <w:noWrap/>
            <w:vAlign w:val="bottom"/>
          </w:tcPr>
          <w:p w14:paraId="5BCA52D5"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60" w:type="pct"/>
            <w:gridSpan w:val="2"/>
            <w:tcBorders>
              <w:top w:val="nil"/>
              <w:left w:val="nil"/>
              <w:bottom w:val="single" w:sz="4" w:space="0" w:color="auto"/>
              <w:right w:val="single" w:sz="4" w:space="0" w:color="auto"/>
            </w:tcBorders>
            <w:shd w:val="clear" w:color="000000" w:fill="FFFFFF"/>
            <w:vAlign w:val="bottom"/>
          </w:tcPr>
          <w:p w14:paraId="7BD8A41F"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21" w:type="pct"/>
            <w:gridSpan w:val="2"/>
            <w:tcBorders>
              <w:top w:val="nil"/>
              <w:left w:val="nil"/>
              <w:bottom w:val="single" w:sz="4" w:space="0" w:color="auto"/>
              <w:right w:val="single" w:sz="4" w:space="0" w:color="auto"/>
            </w:tcBorders>
            <w:shd w:val="clear" w:color="000000" w:fill="FFFFFF"/>
            <w:vAlign w:val="bottom"/>
          </w:tcPr>
          <w:p w14:paraId="411D24EF"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16" w:type="pct"/>
            <w:gridSpan w:val="3"/>
            <w:tcBorders>
              <w:top w:val="nil"/>
              <w:left w:val="nil"/>
              <w:bottom w:val="single" w:sz="4" w:space="0" w:color="auto"/>
              <w:right w:val="single" w:sz="4" w:space="0" w:color="auto"/>
            </w:tcBorders>
            <w:shd w:val="clear" w:color="000000" w:fill="FFFFFF"/>
            <w:vAlign w:val="bottom"/>
          </w:tcPr>
          <w:p w14:paraId="161EBF6A"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12" w:type="pct"/>
            <w:gridSpan w:val="2"/>
            <w:tcBorders>
              <w:top w:val="nil"/>
              <w:left w:val="nil"/>
              <w:bottom w:val="single" w:sz="4" w:space="0" w:color="auto"/>
              <w:right w:val="single" w:sz="4" w:space="0" w:color="auto"/>
            </w:tcBorders>
            <w:shd w:val="clear" w:color="000000" w:fill="FFFFFF"/>
            <w:vAlign w:val="bottom"/>
          </w:tcPr>
          <w:p w14:paraId="34A21023"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36" w:type="pct"/>
            <w:gridSpan w:val="2"/>
            <w:tcBorders>
              <w:top w:val="nil"/>
              <w:left w:val="nil"/>
              <w:bottom w:val="single" w:sz="4" w:space="0" w:color="auto"/>
              <w:right w:val="single" w:sz="4" w:space="0" w:color="auto"/>
            </w:tcBorders>
            <w:shd w:val="clear" w:color="000000" w:fill="FFFFFF"/>
            <w:vAlign w:val="bottom"/>
          </w:tcPr>
          <w:p w14:paraId="4851E542"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15</w:t>
            </w:r>
          </w:p>
        </w:tc>
        <w:tc>
          <w:tcPr>
            <w:tcW w:w="287" w:type="pct"/>
            <w:gridSpan w:val="2"/>
            <w:tcBorders>
              <w:top w:val="nil"/>
              <w:left w:val="nil"/>
              <w:bottom w:val="single" w:sz="4" w:space="0" w:color="auto"/>
              <w:right w:val="single" w:sz="4" w:space="0" w:color="auto"/>
            </w:tcBorders>
            <w:noWrap/>
            <w:vAlign w:val="bottom"/>
          </w:tcPr>
          <w:p w14:paraId="08D4E6F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12</w:t>
            </w:r>
          </w:p>
        </w:tc>
        <w:tc>
          <w:tcPr>
            <w:tcW w:w="319" w:type="pct"/>
            <w:gridSpan w:val="2"/>
            <w:tcBorders>
              <w:top w:val="nil"/>
              <w:left w:val="nil"/>
              <w:bottom w:val="single" w:sz="4" w:space="0" w:color="auto"/>
              <w:right w:val="single" w:sz="4" w:space="0" w:color="auto"/>
            </w:tcBorders>
            <w:noWrap/>
            <w:vAlign w:val="bottom"/>
          </w:tcPr>
          <w:p w14:paraId="6AACC72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12</w:t>
            </w:r>
          </w:p>
        </w:tc>
        <w:tc>
          <w:tcPr>
            <w:tcW w:w="310" w:type="pct"/>
            <w:gridSpan w:val="2"/>
            <w:tcBorders>
              <w:top w:val="nil"/>
              <w:left w:val="nil"/>
              <w:bottom w:val="single" w:sz="4" w:space="0" w:color="auto"/>
              <w:right w:val="single" w:sz="4" w:space="0" w:color="auto"/>
            </w:tcBorders>
            <w:noWrap/>
            <w:vAlign w:val="bottom"/>
          </w:tcPr>
          <w:p w14:paraId="0161ED7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20</w:t>
            </w:r>
          </w:p>
        </w:tc>
        <w:tc>
          <w:tcPr>
            <w:tcW w:w="313" w:type="pct"/>
            <w:gridSpan w:val="2"/>
            <w:tcBorders>
              <w:top w:val="nil"/>
              <w:left w:val="nil"/>
              <w:bottom w:val="single" w:sz="4" w:space="0" w:color="auto"/>
              <w:right w:val="single" w:sz="4" w:space="0" w:color="auto"/>
            </w:tcBorders>
            <w:noWrap/>
            <w:vAlign w:val="bottom"/>
          </w:tcPr>
          <w:p w14:paraId="24DF4865"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15</w:t>
            </w:r>
          </w:p>
        </w:tc>
        <w:tc>
          <w:tcPr>
            <w:tcW w:w="313" w:type="pct"/>
            <w:gridSpan w:val="2"/>
            <w:tcBorders>
              <w:top w:val="nil"/>
              <w:left w:val="nil"/>
              <w:bottom w:val="single" w:sz="4" w:space="0" w:color="auto"/>
              <w:right w:val="single" w:sz="4" w:space="0" w:color="auto"/>
            </w:tcBorders>
            <w:shd w:val="clear" w:color="000000" w:fill="FFFFFF"/>
            <w:vAlign w:val="bottom"/>
          </w:tcPr>
          <w:p w14:paraId="24E90896"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14</w:t>
            </w:r>
          </w:p>
        </w:tc>
        <w:tc>
          <w:tcPr>
            <w:tcW w:w="329" w:type="pct"/>
            <w:gridSpan w:val="2"/>
            <w:tcBorders>
              <w:top w:val="nil"/>
              <w:left w:val="nil"/>
              <w:bottom w:val="single" w:sz="4" w:space="0" w:color="auto"/>
              <w:right w:val="single" w:sz="4" w:space="0" w:color="auto"/>
            </w:tcBorders>
            <w:noWrap/>
            <w:vAlign w:val="bottom"/>
          </w:tcPr>
          <w:p w14:paraId="1AFB22D2"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19</w:t>
            </w:r>
          </w:p>
        </w:tc>
        <w:tc>
          <w:tcPr>
            <w:tcW w:w="345" w:type="pct"/>
            <w:gridSpan w:val="2"/>
            <w:tcBorders>
              <w:top w:val="nil"/>
              <w:left w:val="nil"/>
              <w:bottom w:val="single" w:sz="8" w:space="0" w:color="auto"/>
              <w:right w:val="single" w:sz="8" w:space="0" w:color="auto"/>
            </w:tcBorders>
            <w:shd w:val="clear" w:color="000000" w:fill="FCD5B4"/>
            <w:noWrap/>
            <w:vAlign w:val="bottom"/>
          </w:tcPr>
          <w:p w14:paraId="2F739696" w14:textId="77777777" w:rsidR="002D03D6" w:rsidRPr="002D03D6" w:rsidRDefault="002D03D6" w:rsidP="002D03D6">
            <w:pPr>
              <w:jc w:val="right"/>
              <w:rPr>
                <w:rFonts w:ascii="Times New Roman" w:eastAsia="Times New Roman" w:hAnsi="Times New Roman"/>
                <w:color w:val="000000"/>
              </w:rPr>
            </w:pPr>
            <w:r w:rsidRPr="002D03D6">
              <w:rPr>
                <w:rFonts w:ascii="Times New Roman" w:eastAsia="Times New Roman" w:hAnsi="Times New Roman"/>
                <w:color w:val="000000"/>
              </w:rPr>
              <w:t>124</w:t>
            </w:r>
          </w:p>
        </w:tc>
      </w:tr>
      <w:tr w:rsidR="002D03D6" w:rsidRPr="002D03D6" w14:paraId="5644680C" w14:textId="77777777" w:rsidTr="00DF06D4">
        <w:trPr>
          <w:gridAfter w:val="1"/>
          <w:wAfter w:w="77" w:type="pct"/>
          <w:trHeight w:val="315"/>
        </w:trPr>
        <w:tc>
          <w:tcPr>
            <w:tcW w:w="643" w:type="pct"/>
            <w:tcBorders>
              <w:top w:val="nil"/>
              <w:left w:val="single" w:sz="4" w:space="0" w:color="auto"/>
              <w:bottom w:val="single" w:sz="4" w:space="0" w:color="auto"/>
              <w:right w:val="single" w:sz="4" w:space="0" w:color="auto"/>
            </w:tcBorders>
            <w:shd w:val="clear" w:color="000000" w:fill="FFFFFF"/>
            <w:hideMark/>
          </w:tcPr>
          <w:p w14:paraId="37462438"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76-80</w:t>
            </w:r>
          </w:p>
        </w:tc>
        <w:tc>
          <w:tcPr>
            <w:tcW w:w="418" w:type="pct"/>
            <w:gridSpan w:val="2"/>
            <w:tcBorders>
              <w:top w:val="nil"/>
              <w:left w:val="nil"/>
              <w:bottom w:val="single" w:sz="4" w:space="0" w:color="auto"/>
              <w:right w:val="single" w:sz="4" w:space="0" w:color="auto"/>
            </w:tcBorders>
            <w:noWrap/>
            <w:vAlign w:val="bottom"/>
          </w:tcPr>
          <w:p w14:paraId="18E84DF4"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60" w:type="pct"/>
            <w:gridSpan w:val="2"/>
            <w:tcBorders>
              <w:top w:val="nil"/>
              <w:left w:val="nil"/>
              <w:bottom w:val="single" w:sz="4" w:space="0" w:color="auto"/>
              <w:right w:val="single" w:sz="4" w:space="0" w:color="auto"/>
            </w:tcBorders>
            <w:shd w:val="clear" w:color="000000" w:fill="FFFFFF"/>
            <w:vAlign w:val="bottom"/>
          </w:tcPr>
          <w:p w14:paraId="23034C6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21" w:type="pct"/>
            <w:gridSpan w:val="2"/>
            <w:tcBorders>
              <w:top w:val="nil"/>
              <w:left w:val="nil"/>
              <w:bottom w:val="single" w:sz="4" w:space="0" w:color="auto"/>
              <w:right w:val="single" w:sz="4" w:space="0" w:color="auto"/>
            </w:tcBorders>
            <w:shd w:val="clear" w:color="000000" w:fill="FFFFFF"/>
            <w:vAlign w:val="bottom"/>
          </w:tcPr>
          <w:p w14:paraId="5096DF3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12</w:t>
            </w:r>
          </w:p>
        </w:tc>
        <w:tc>
          <w:tcPr>
            <w:tcW w:w="316" w:type="pct"/>
            <w:gridSpan w:val="3"/>
            <w:tcBorders>
              <w:top w:val="nil"/>
              <w:left w:val="nil"/>
              <w:bottom w:val="single" w:sz="4" w:space="0" w:color="auto"/>
              <w:right w:val="single" w:sz="4" w:space="0" w:color="auto"/>
            </w:tcBorders>
            <w:shd w:val="clear" w:color="000000" w:fill="FFFFFF"/>
            <w:vAlign w:val="bottom"/>
          </w:tcPr>
          <w:p w14:paraId="46FD112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12" w:type="pct"/>
            <w:gridSpan w:val="2"/>
            <w:tcBorders>
              <w:top w:val="nil"/>
              <w:left w:val="nil"/>
              <w:bottom w:val="single" w:sz="4" w:space="0" w:color="auto"/>
              <w:right w:val="single" w:sz="4" w:space="0" w:color="auto"/>
            </w:tcBorders>
            <w:shd w:val="clear" w:color="000000" w:fill="FFFFFF"/>
            <w:vAlign w:val="bottom"/>
          </w:tcPr>
          <w:p w14:paraId="7586C68C"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36" w:type="pct"/>
            <w:gridSpan w:val="2"/>
            <w:tcBorders>
              <w:top w:val="nil"/>
              <w:left w:val="nil"/>
              <w:bottom w:val="single" w:sz="4" w:space="0" w:color="auto"/>
              <w:right w:val="single" w:sz="4" w:space="0" w:color="auto"/>
            </w:tcBorders>
            <w:shd w:val="clear" w:color="000000" w:fill="FFFFFF"/>
            <w:vAlign w:val="bottom"/>
          </w:tcPr>
          <w:p w14:paraId="4E7BE57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6</w:t>
            </w:r>
          </w:p>
        </w:tc>
        <w:tc>
          <w:tcPr>
            <w:tcW w:w="287" w:type="pct"/>
            <w:gridSpan w:val="2"/>
            <w:tcBorders>
              <w:top w:val="nil"/>
              <w:left w:val="nil"/>
              <w:bottom w:val="single" w:sz="4" w:space="0" w:color="auto"/>
              <w:right w:val="single" w:sz="4" w:space="0" w:color="auto"/>
            </w:tcBorders>
            <w:noWrap/>
            <w:vAlign w:val="bottom"/>
          </w:tcPr>
          <w:p w14:paraId="021EE2C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17</w:t>
            </w:r>
          </w:p>
        </w:tc>
        <w:tc>
          <w:tcPr>
            <w:tcW w:w="319" w:type="pct"/>
            <w:gridSpan w:val="2"/>
            <w:tcBorders>
              <w:top w:val="nil"/>
              <w:left w:val="nil"/>
              <w:bottom w:val="single" w:sz="4" w:space="0" w:color="auto"/>
              <w:right w:val="single" w:sz="4" w:space="0" w:color="auto"/>
            </w:tcBorders>
            <w:noWrap/>
            <w:vAlign w:val="bottom"/>
          </w:tcPr>
          <w:p w14:paraId="75EE5F8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17</w:t>
            </w:r>
          </w:p>
        </w:tc>
        <w:tc>
          <w:tcPr>
            <w:tcW w:w="310" w:type="pct"/>
            <w:gridSpan w:val="2"/>
            <w:tcBorders>
              <w:top w:val="nil"/>
              <w:left w:val="nil"/>
              <w:bottom w:val="single" w:sz="4" w:space="0" w:color="auto"/>
              <w:right w:val="single" w:sz="4" w:space="0" w:color="auto"/>
            </w:tcBorders>
            <w:noWrap/>
            <w:vAlign w:val="bottom"/>
          </w:tcPr>
          <w:p w14:paraId="54D4A912"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28</w:t>
            </w:r>
          </w:p>
        </w:tc>
        <w:tc>
          <w:tcPr>
            <w:tcW w:w="313" w:type="pct"/>
            <w:gridSpan w:val="2"/>
            <w:tcBorders>
              <w:top w:val="nil"/>
              <w:left w:val="nil"/>
              <w:bottom w:val="single" w:sz="4" w:space="0" w:color="auto"/>
              <w:right w:val="single" w:sz="4" w:space="0" w:color="auto"/>
            </w:tcBorders>
            <w:noWrap/>
            <w:vAlign w:val="bottom"/>
          </w:tcPr>
          <w:p w14:paraId="7D670A40"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15</w:t>
            </w:r>
          </w:p>
        </w:tc>
        <w:tc>
          <w:tcPr>
            <w:tcW w:w="313" w:type="pct"/>
            <w:gridSpan w:val="2"/>
            <w:tcBorders>
              <w:top w:val="nil"/>
              <w:left w:val="nil"/>
              <w:bottom w:val="single" w:sz="4" w:space="0" w:color="auto"/>
              <w:right w:val="single" w:sz="4" w:space="0" w:color="auto"/>
            </w:tcBorders>
            <w:shd w:val="clear" w:color="000000" w:fill="FFFFFF"/>
            <w:vAlign w:val="bottom"/>
          </w:tcPr>
          <w:p w14:paraId="75013CF9"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29" w:type="pct"/>
            <w:gridSpan w:val="2"/>
            <w:tcBorders>
              <w:top w:val="nil"/>
              <w:left w:val="nil"/>
              <w:bottom w:val="single" w:sz="4" w:space="0" w:color="auto"/>
              <w:right w:val="single" w:sz="4" w:space="0" w:color="auto"/>
            </w:tcBorders>
            <w:noWrap/>
            <w:vAlign w:val="bottom"/>
          </w:tcPr>
          <w:p w14:paraId="4B8D02E2"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25</w:t>
            </w:r>
          </w:p>
        </w:tc>
        <w:tc>
          <w:tcPr>
            <w:tcW w:w="345" w:type="pct"/>
            <w:gridSpan w:val="2"/>
            <w:tcBorders>
              <w:top w:val="nil"/>
              <w:left w:val="nil"/>
              <w:bottom w:val="single" w:sz="8" w:space="0" w:color="auto"/>
              <w:right w:val="single" w:sz="8" w:space="0" w:color="auto"/>
            </w:tcBorders>
            <w:shd w:val="clear" w:color="000000" w:fill="FCD5B4"/>
            <w:noWrap/>
            <w:vAlign w:val="bottom"/>
          </w:tcPr>
          <w:p w14:paraId="7BB47DA0" w14:textId="77777777" w:rsidR="002D03D6" w:rsidRPr="002D03D6" w:rsidRDefault="002D03D6" w:rsidP="002D03D6">
            <w:pPr>
              <w:jc w:val="right"/>
              <w:rPr>
                <w:rFonts w:ascii="Times New Roman" w:eastAsia="Times New Roman" w:hAnsi="Times New Roman"/>
                <w:color w:val="000000"/>
              </w:rPr>
            </w:pPr>
            <w:r w:rsidRPr="002D03D6">
              <w:rPr>
                <w:rFonts w:ascii="Times New Roman" w:eastAsia="Times New Roman" w:hAnsi="Times New Roman"/>
                <w:color w:val="000000"/>
              </w:rPr>
              <w:t>137</w:t>
            </w:r>
          </w:p>
        </w:tc>
      </w:tr>
      <w:tr w:rsidR="002D03D6" w:rsidRPr="002D03D6" w14:paraId="26DC7177" w14:textId="77777777" w:rsidTr="00DF06D4">
        <w:trPr>
          <w:gridAfter w:val="1"/>
          <w:wAfter w:w="77" w:type="pct"/>
          <w:trHeight w:val="315"/>
        </w:trPr>
        <w:tc>
          <w:tcPr>
            <w:tcW w:w="643" w:type="pct"/>
            <w:tcBorders>
              <w:top w:val="nil"/>
              <w:left w:val="single" w:sz="4" w:space="0" w:color="auto"/>
              <w:bottom w:val="single" w:sz="4" w:space="0" w:color="auto"/>
              <w:right w:val="single" w:sz="4" w:space="0" w:color="auto"/>
            </w:tcBorders>
            <w:shd w:val="clear" w:color="000000" w:fill="FFFFFF"/>
            <w:hideMark/>
          </w:tcPr>
          <w:p w14:paraId="19587731"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81-85</w:t>
            </w:r>
          </w:p>
        </w:tc>
        <w:tc>
          <w:tcPr>
            <w:tcW w:w="418" w:type="pct"/>
            <w:gridSpan w:val="2"/>
            <w:tcBorders>
              <w:top w:val="nil"/>
              <w:left w:val="nil"/>
              <w:bottom w:val="single" w:sz="4" w:space="0" w:color="auto"/>
              <w:right w:val="single" w:sz="4" w:space="0" w:color="auto"/>
            </w:tcBorders>
            <w:noWrap/>
            <w:vAlign w:val="bottom"/>
          </w:tcPr>
          <w:p w14:paraId="71E15CAD"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60" w:type="pct"/>
            <w:gridSpan w:val="2"/>
            <w:tcBorders>
              <w:top w:val="nil"/>
              <w:left w:val="nil"/>
              <w:bottom w:val="single" w:sz="4" w:space="0" w:color="auto"/>
              <w:right w:val="single" w:sz="4" w:space="0" w:color="auto"/>
            </w:tcBorders>
            <w:shd w:val="clear" w:color="000000" w:fill="FFFFFF"/>
            <w:vAlign w:val="bottom"/>
          </w:tcPr>
          <w:p w14:paraId="6DAD5CCB"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21" w:type="pct"/>
            <w:gridSpan w:val="2"/>
            <w:tcBorders>
              <w:top w:val="nil"/>
              <w:left w:val="nil"/>
              <w:bottom w:val="single" w:sz="4" w:space="0" w:color="auto"/>
              <w:right w:val="single" w:sz="4" w:space="0" w:color="auto"/>
            </w:tcBorders>
            <w:shd w:val="clear" w:color="000000" w:fill="FFFFFF"/>
            <w:vAlign w:val="bottom"/>
          </w:tcPr>
          <w:p w14:paraId="2ECDD301"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8</w:t>
            </w:r>
          </w:p>
        </w:tc>
        <w:tc>
          <w:tcPr>
            <w:tcW w:w="316" w:type="pct"/>
            <w:gridSpan w:val="3"/>
            <w:tcBorders>
              <w:top w:val="nil"/>
              <w:left w:val="nil"/>
              <w:bottom w:val="single" w:sz="4" w:space="0" w:color="auto"/>
              <w:right w:val="single" w:sz="4" w:space="0" w:color="auto"/>
            </w:tcBorders>
            <w:shd w:val="clear" w:color="000000" w:fill="FFFFFF"/>
            <w:vAlign w:val="bottom"/>
          </w:tcPr>
          <w:p w14:paraId="29249F9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12" w:type="pct"/>
            <w:gridSpan w:val="2"/>
            <w:tcBorders>
              <w:top w:val="nil"/>
              <w:left w:val="nil"/>
              <w:bottom w:val="single" w:sz="4" w:space="0" w:color="auto"/>
              <w:right w:val="single" w:sz="4" w:space="0" w:color="auto"/>
            </w:tcBorders>
            <w:shd w:val="clear" w:color="000000" w:fill="FFFFFF"/>
            <w:vAlign w:val="bottom"/>
          </w:tcPr>
          <w:p w14:paraId="7D0A14C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36" w:type="pct"/>
            <w:gridSpan w:val="2"/>
            <w:tcBorders>
              <w:top w:val="nil"/>
              <w:left w:val="nil"/>
              <w:bottom w:val="single" w:sz="4" w:space="0" w:color="auto"/>
              <w:right w:val="single" w:sz="4" w:space="0" w:color="auto"/>
            </w:tcBorders>
            <w:shd w:val="clear" w:color="000000" w:fill="FFFFFF"/>
            <w:vAlign w:val="bottom"/>
          </w:tcPr>
          <w:p w14:paraId="06CB07DC"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287" w:type="pct"/>
            <w:gridSpan w:val="2"/>
            <w:tcBorders>
              <w:top w:val="nil"/>
              <w:left w:val="nil"/>
              <w:bottom w:val="single" w:sz="4" w:space="0" w:color="auto"/>
              <w:right w:val="single" w:sz="4" w:space="0" w:color="auto"/>
            </w:tcBorders>
            <w:noWrap/>
            <w:vAlign w:val="bottom"/>
          </w:tcPr>
          <w:p w14:paraId="35F92B02"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7</w:t>
            </w:r>
          </w:p>
        </w:tc>
        <w:tc>
          <w:tcPr>
            <w:tcW w:w="319" w:type="pct"/>
            <w:gridSpan w:val="2"/>
            <w:tcBorders>
              <w:top w:val="nil"/>
              <w:left w:val="nil"/>
              <w:bottom w:val="single" w:sz="4" w:space="0" w:color="auto"/>
              <w:right w:val="single" w:sz="4" w:space="0" w:color="auto"/>
            </w:tcBorders>
            <w:noWrap/>
            <w:vAlign w:val="bottom"/>
          </w:tcPr>
          <w:p w14:paraId="32F3CC63"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11</w:t>
            </w:r>
          </w:p>
        </w:tc>
        <w:tc>
          <w:tcPr>
            <w:tcW w:w="310" w:type="pct"/>
            <w:gridSpan w:val="2"/>
            <w:tcBorders>
              <w:top w:val="nil"/>
              <w:left w:val="nil"/>
              <w:bottom w:val="single" w:sz="4" w:space="0" w:color="auto"/>
              <w:right w:val="single" w:sz="4" w:space="0" w:color="auto"/>
            </w:tcBorders>
            <w:noWrap/>
            <w:vAlign w:val="bottom"/>
          </w:tcPr>
          <w:p w14:paraId="4DF4B19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21</w:t>
            </w:r>
          </w:p>
        </w:tc>
        <w:tc>
          <w:tcPr>
            <w:tcW w:w="313" w:type="pct"/>
            <w:gridSpan w:val="2"/>
            <w:tcBorders>
              <w:top w:val="nil"/>
              <w:left w:val="nil"/>
              <w:bottom w:val="single" w:sz="4" w:space="0" w:color="auto"/>
              <w:right w:val="single" w:sz="4" w:space="0" w:color="auto"/>
            </w:tcBorders>
            <w:noWrap/>
            <w:vAlign w:val="bottom"/>
          </w:tcPr>
          <w:p w14:paraId="3F4D5CC6"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8</w:t>
            </w:r>
          </w:p>
        </w:tc>
        <w:tc>
          <w:tcPr>
            <w:tcW w:w="313" w:type="pct"/>
            <w:gridSpan w:val="2"/>
            <w:tcBorders>
              <w:top w:val="nil"/>
              <w:left w:val="nil"/>
              <w:bottom w:val="single" w:sz="4" w:space="0" w:color="auto"/>
              <w:right w:val="single" w:sz="4" w:space="0" w:color="auto"/>
            </w:tcBorders>
            <w:shd w:val="clear" w:color="000000" w:fill="FFFFFF"/>
            <w:vAlign w:val="bottom"/>
          </w:tcPr>
          <w:p w14:paraId="15ECE1E3"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6</w:t>
            </w:r>
          </w:p>
        </w:tc>
        <w:tc>
          <w:tcPr>
            <w:tcW w:w="329" w:type="pct"/>
            <w:gridSpan w:val="2"/>
            <w:tcBorders>
              <w:top w:val="nil"/>
              <w:left w:val="nil"/>
              <w:bottom w:val="single" w:sz="4" w:space="0" w:color="auto"/>
              <w:right w:val="single" w:sz="4" w:space="0" w:color="auto"/>
            </w:tcBorders>
            <w:noWrap/>
            <w:vAlign w:val="bottom"/>
          </w:tcPr>
          <w:p w14:paraId="3BA27FA8"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8</w:t>
            </w:r>
          </w:p>
        </w:tc>
        <w:tc>
          <w:tcPr>
            <w:tcW w:w="345" w:type="pct"/>
            <w:gridSpan w:val="2"/>
            <w:tcBorders>
              <w:top w:val="nil"/>
              <w:left w:val="nil"/>
              <w:bottom w:val="single" w:sz="8" w:space="0" w:color="auto"/>
              <w:right w:val="single" w:sz="8" w:space="0" w:color="auto"/>
            </w:tcBorders>
            <w:shd w:val="clear" w:color="000000" w:fill="FCD5B4"/>
            <w:noWrap/>
            <w:vAlign w:val="bottom"/>
          </w:tcPr>
          <w:p w14:paraId="640820BA" w14:textId="77777777" w:rsidR="002D03D6" w:rsidRPr="002D03D6" w:rsidRDefault="002D03D6" w:rsidP="002D03D6">
            <w:pPr>
              <w:jc w:val="right"/>
              <w:rPr>
                <w:rFonts w:ascii="Times New Roman" w:eastAsia="Times New Roman" w:hAnsi="Times New Roman"/>
                <w:color w:val="000000"/>
              </w:rPr>
            </w:pPr>
            <w:r w:rsidRPr="002D03D6">
              <w:rPr>
                <w:rFonts w:ascii="Times New Roman" w:eastAsia="Times New Roman" w:hAnsi="Times New Roman"/>
                <w:color w:val="000000"/>
              </w:rPr>
              <w:t>78</w:t>
            </w:r>
          </w:p>
        </w:tc>
      </w:tr>
      <w:tr w:rsidR="002D03D6" w:rsidRPr="002D03D6" w14:paraId="68F1F589" w14:textId="77777777" w:rsidTr="00DF06D4">
        <w:trPr>
          <w:gridAfter w:val="1"/>
          <w:wAfter w:w="77" w:type="pct"/>
          <w:trHeight w:val="315"/>
        </w:trPr>
        <w:tc>
          <w:tcPr>
            <w:tcW w:w="643" w:type="pct"/>
            <w:tcBorders>
              <w:top w:val="nil"/>
              <w:left w:val="single" w:sz="4" w:space="0" w:color="auto"/>
              <w:bottom w:val="single" w:sz="4" w:space="0" w:color="auto"/>
              <w:right w:val="single" w:sz="4" w:space="0" w:color="auto"/>
            </w:tcBorders>
            <w:shd w:val="clear" w:color="000000" w:fill="FFFFFF"/>
            <w:hideMark/>
          </w:tcPr>
          <w:p w14:paraId="71F9994D"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86-90</w:t>
            </w:r>
          </w:p>
        </w:tc>
        <w:tc>
          <w:tcPr>
            <w:tcW w:w="418" w:type="pct"/>
            <w:gridSpan w:val="2"/>
            <w:tcBorders>
              <w:top w:val="nil"/>
              <w:left w:val="nil"/>
              <w:bottom w:val="single" w:sz="4" w:space="0" w:color="auto"/>
              <w:right w:val="single" w:sz="4" w:space="0" w:color="auto"/>
            </w:tcBorders>
            <w:noWrap/>
            <w:vAlign w:val="bottom"/>
          </w:tcPr>
          <w:p w14:paraId="0F7B0C3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60" w:type="pct"/>
            <w:gridSpan w:val="2"/>
            <w:tcBorders>
              <w:top w:val="nil"/>
              <w:left w:val="nil"/>
              <w:bottom w:val="single" w:sz="4" w:space="0" w:color="auto"/>
              <w:right w:val="single" w:sz="4" w:space="0" w:color="auto"/>
            </w:tcBorders>
            <w:shd w:val="clear" w:color="000000" w:fill="FFFFFF"/>
            <w:vAlign w:val="bottom"/>
          </w:tcPr>
          <w:p w14:paraId="7E9093E3"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21" w:type="pct"/>
            <w:gridSpan w:val="2"/>
            <w:tcBorders>
              <w:top w:val="nil"/>
              <w:left w:val="nil"/>
              <w:bottom w:val="single" w:sz="4" w:space="0" w:color="auto"/>
              <w:right w:val="single" w:sz="4" w:space="0" w:color="auto"/>
            </w:tcBorders>
            <w:shd w:val="clear" w:color="000000" w:fill="FFFFFF"/>
            <w:vAlign w:val="bottom"/>
          </w:tcPr>
          <w:p w14:paraId="0B86599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16" w:type="pct"/>
            <w:gridSpan w:val="3"/>
            <w:tcBorders>
              <w:top w:val="nil"/>
              <w:left w:val="nil"/>
              <w:bottom w:val="single" w:sz="4" w:space="0" w:color="auto"/>
              <w:right w:val="single" w:sz="4" w:space="0" w:color="auto"/>
            </w:tcBorders>
            <w:shd w:val="clear" w:color="000000" w:fill="FFFFFF"/>
            <w:vAlign w:val="bottom"/>
          </w:tcPr>
          <w:p w14:paraId="3C28901C"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12" w:type="pct"/>
            <w:gridSpan w:val="2"/>
            <w:tcBorders>
              <w:top w:val="nil"/>
              <w:left w:val="nil"/>
              <w:bottom w:val="single" w:sz="4" w:space="0" w:color="auto"/>
              <w:right w:val="single" w:sz="4" w:space="0" w:color="auto"/>
            </w:tcBorders>
            <w:shd w:val="clear" w:color="000000" w:fill="FFFFFF"/>
            <w:vAlign w:val="bottom"/>
          </w:tcPr>
          <w:p w14:paraId="7B2D6539"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36" w:type="pct"/>
            <w:gridSpan w:val="2"/>
            <w:tcBorders>
              <w:top w:val="nil"/>
              <w:left w:val="nil"/>
              <w:bottom w:val="single" w:sz="4" w:space="0" w:color="auto"/>
              <w:right w:val="single" w:sz="4" w:space="0" w:color="auto"/>
            </w:tcBorders>
            <w:shd w:val="clear" w:color="000000" w:fill="FFFFFF"/>
            <w:vAlign w:val="bottom"/>
          </w:tcPr>
          <w:p w14:paraId="179140DB"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287" w:type="pct"/>
            <w:gridSpan w:val="2"/>
            <w:tcBorders>
              <w:top w:val="nil"/>
              <w:left w:val="nil"/>
              <w:bottom w:val="single" w:sz="4" w:space="0" w:color="auto"/>
              <w:right w:val="single" w:sz="4" w:space="0" w:color="auto"/>
            </w:tcBorders>
            <w:noWrap/>
            <w:vAlign w:val="bottom"/>
          </w:tcPr>
          <w:p w14:paraId="3A71E2DB"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9</w:t>
            </w:r>
          </w:p>
        </w:tc>
        <w:tc>
          <w:tcPr>
            <w:tcW w:w="319" w:type="pct"/>
            <w:gridSpan w:val="2"/>
            <w:tcBorders>
              <w:top w:val="nil"/>
              <w:left w:val="nil"/>
              <w:bottom w:val="single" w:sz="4" w:space="0" w:color="auto"/>
              <w:right w:val="single" w:sz="4" w:space="0" w:color="auto"/>
            </w:tcBorders>
            <w:noWrap/>
            <w:vAlign w:val="bottom"/>
          </w:tcPr>
          <w:p w14:paraId="3E18C87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9</w:t>
            </w:r>
          </w:p>
        </w:tc>
        <w:tc>
          <w:tcPr>
            <w:tcW w:w="310" w:type="pct"/>
            <w:gridSpan w:val="2"/>
            <w:tcBorders>
              <w:top w:val="nil"/>
              <w:left w:val="nil"/>
              <w:bottom w:val="single" w:sz="4" w:space="0" w:color="auto"/>
              <w:right w:val="single" w:sz="4" w:space="0" w:color="auto"/>
            </w:tcBorders>
            <w:noWrap/>
            <w:vAlign w:val="bottom"/>
          </w:tcPr>
          <w:p w14:paraId="57CF866C"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16</w:t>
            </w:r>
          </w:p>
        </w:tc>
        <w:tc>
          <w:tcPr>
            <w:tcW w:w="313" w:type="pct"/>
            <w:gridSpan w:val="2"/>
            <w:tcBorders>
              <w:top w:val="nil"/>
              <w:left w:val="nil"/>
              <w:bottom w:val="single" w:sz="4" w:space="0" w:color="auto"/>
              <w:right w:val="single" w:sz="4" w:space="0" w:color="auto"/>
            </w:tcBorders>
            <w:noWrap/>
            <w:vAlign w:val="bottom"/>
          </w:tcPr>
          <w:p w14:paraId="4F64CD7A"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13" w:type="pct"/>
            <w:gridSpan w:val="2"/>
            <w:tcBorders>
              <w:top w:val="nil"/>
              <w:left w:val="nil"/>
              <w:bottom w:val="single" w:sz="4" w:space="0" w:color="auto"/>
              <w:right w:val="single" w:sz="4" w:space="0" w:color="auto"/>
            </w:tcBorders>
            <w:shd w:val="clear" w:color="000000" w:fill="FFFFFF"/>
            <w:vAlign w:val="bottom"/>
          </w:tcPr>
          <w:p w14:paraId="692B9EE7"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29" w:type="pct"/>
            <w:gridSpan w:val="2"/>
            <w:tcBorders>
              <w:top w:val="nil"/>
              <w:left w:val="nil"/>
              <w:bottom w:val="single" w:sz="4" w:space="0" w:color="auto"/>
              <w:right w:val="single" w:sz="4" w:space="0" w:color="auto"/>
            </w:tcBorders>
            <w:noWrap/>
            <w:vAlign w:val="bottom"/>
          </w:tcPr>
          <w:p w14:paraId="497BFF1A"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45" w:type="pct"/>
            <w:gridSpan w:val="2"/>
            <w:tcBorders>
              <w:top w:val="nil"/>
              <w:left w:val="nil"/>
              <w:bottom w:val="single" w:sz="8" w:space="0" w:color="auto"/>
              <w:right w:val="single" w:sz="8" w:space="0" w:color="auto"/>
            </w:tcBorders>
            <w:shd w:val="clear" w:color="000000" w:fill="FCD5B4"/>
            <w:noWrap/>
            <w:vAlign w:val="bottom"/>
          </w:tcPr>
          <w:p w14:paraId="34F65399" w14:textId="77777777" w:rsidR="002D03D6" w:rsidRPr="002D03D6" w:rsidRDefault="002D03D6" w:rsidP="002D03D6">
            <w:pPr>
              <w:jc w:val="right"/>
              <w:rPr>
                <w:rFonts w:ascii="Times New Roman" w:eastAsia="Times New Roman" w:hAnsi="Times New Roman"/>
                <w:color w:val="000000"/>
              </w:rPr>
            </w:pPr>
            <w:r w:rsidRPr="002D03D6">
              <w:rPr>
                <w:rFonts w:ascii="Times New Roman" w:eastAsia="Times New Roman" w:hAnsi="Times New Roman"/>
                <w:color w:val="000000"/>
              </w:rPr>
              <w:t>48</w:t>
            </w:r>
          </w:p>
        </w:tc>
      </w:tr>
      <w:tr w:rsidR="002D03D6" w:rsidRPr="002D03D6" w14:paraId="314A1E1B" w14:textId="77777777" w:rsidTr="00DF06D4">
        <w:trPr>
          <w:gridAfter w:val="1"/>
          <w:wAfter w:w="77" w:type="pct"/>
          <w:trHeight w:val="315"/>
        </w:trPr>
        <w:tc>
          <w:tcPr>
            <w:tcW w:w="643" w:type="pct"/>
            <w:tcBorders>
              <w:top w:val="nil"/>
              <w:left w:val="single" w:sz="4" w:space="0" w:color="auto"/>
              <w:bottom w:val="single" w:sz="4" w:space="0" w:color="auto"/>
              <w:right w:val="single" w:sz="4" w:space="0" w:color="auto"/>
            </w:tcBorders>
            <w:shd w:val="clear" w:color="000000" w:fill="FFFFFF"/>
            <w:hideMark/>
          </w:tcPr>
          <w:p w14:paraId="25658A9F"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91+</w:t>
            </w:r>
          </w:p>
        </w:tc>
        <w:tc>
          <w:tcPr>
            <w:tcW w:w="418" w:type="pct"/>
            <w:gridSpan w:val="2"/>
            <w:tcBorders>
              <w:top w:val="nil"/>
              <w:left w:val="nil"/>
              <w:bottom w:val="single" w:sz="4" w:space="0" w:color="auto"/>
              <w:right w:val="single" w:sz="4" w:space="0" w:color="auto"/>
            </w:tcBorders>
            <w:noWrap/>
            <w:vAlign w:val="bottom"/>
          </w:tcPr>
          <w:p w14:paraId="4383C74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60" w:type="pct"/>
            <w:gridSpan w:val="2"/>
            <w:tcBorders>
              <w:top w:val="nil"/>
              <w:left w:val="nil"/>
              <w:bottom w:val="single" w:sz="4" w:space="0" w:color="auto"/>
              <w:right w:val="single" w:sz="4" w:space="0" w:color="auto"/>
            </w:tcBorders>
            <w:shd w:val="clear" w:color="000000" w:fill="FFFFFF"/>
            <w:vAlign w:val="bottom"/>
          </w:tcPr>
          <w:p w14:paraId="318106F9"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21" w:type="pct"/>
            <w:gridSpan w:val="2"/>
            <w:tcBorders>
              <w:top w:val="nil"/>
              <w:left w:val="nil"/>
              <w:bottom w:val="single" w:sz="4" w:space="0" w:color="auto"/>
              <w:right w:val="single" w:sz="4" w:space="0" w:color="auto"/>
            </w:tcBorders>
            <w:shd w:val="clear" w:color="000000" w:fill="FFFFFF"/>
            <w:vAlign w:val="bottom"/>
          </w:tcPr>
          <w:p w14:paraId="3DF554E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16" w:type="pct"/>
            <w:gridSpan w:val="3"/>
            <w:tcBorders>
              <w:top w:val="nil"/>
              <w:left w:val="nil"/>
              <w:bottom w:val="single" w:sz="4" w:space="0" w:color="auto"/>
              <w:right w:val="single" w:sz="4" w:space="0" w:color="auto"/>
            </w:tcBorders>
            <w:shd w:val="clear" w:color="000000" w:fill="FFFFFF"/>
            <w:vAlign w:val="bottom"/>
          </w:tcPr>
          <w:p w14:paraId="07C7D31B"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12" w:type="pct"/>
            <w:gridSpan w:val="2"/>
            <w:tcBorders>
              <w:top w:val="nil"/>
              <w:left w:val="nil"/>
              <w:bottom w:val="single" w:sz="4" w:space="0" w:color="auto"/>
              <w:right w:val="single" w:sz="4" w:space="0" w:color="auto"/>
            </w:tcBorders>
            <w:shd w:val="clear" w:color="000000" w:fill="FFFFFF"/>
            <w:vAlign w:val="bottom"/>
          </w:tcPr>
          <w:p w14:paraId="17FA5F7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36" w:type="pct"/>
            <w:gridSpan w:val="2"/>
            <w:tcBorders>
              <w:top w:val="nil"/>
              <w:left w:val="nil"/>
              <w:bottom w:val="single" w:sz="4" w:space="0" w:color="auto"/>
              <w:right w:val="single" w:sz="4" w:space="0" w:color="auto"/>
            </w:tcBorders>
            <w:shd w:val="clear" w:color="000000" w:fill="FFFFFF"/>
            <w:vAlign w:val="bottom"/>
          </w:tcPr>
          <w:p w14:paraId="7B2D3BF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287" w:type="pct"/>
            <w:gridSpan w:val="2"/>
            <w:tcBorders>
              <w:top w:val="nil"/>
              <w:left w:val="nil"/>
              <w:bottom w:val="single" w:sz="4" w:space="0" w:color="auto"/>
              <w:right w:val="single" w:sz="4" w:space="0" w:color="auto"/>
            </w:tcBorders>
            <w:noWrap/>
            <w:vAlign w:val="bottom"/>
          </w:tcPr>
          <w:p w14:paraId="11621D2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19" w:type="pct"/>
            <w:gridSpan w:val="2"/>
            <w:tcBorders>
              <w:top w:val="nil"/>
              <w:left w:val="nil"/>
              <w:bottom w:val="single" w:sz="4" w:space="0" w:color="auto"/>
              <w:right w:val="single" w:sz="4" w:space="0" w:color="auto"/>
            </w:tcBorders>
            <w:noWrap/>
            <w:vAlign w:val="bottom"/>
          </w:tcPr>
          <w:p w14:paraId="7C04C0B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10" w:type="pct"/>
            <w:gridSpan w:val="2"/>
            <w:tcBorders>
              <w:top w:val="nil"/>
              <w:left w:val="nil"/>
              <w:bottom w:val="single" w:sz="4" w:space="0" w:color="auto"/>
              <w:right w:val="single" w:sz="4" w:space="0" w:color="auto"/>
            </w:tcBorders>
            <w:noWrap/>
            <w:vAlign w:val="bottom"/>
          </w:tcPr>
          <w:p w14:paraId="5D62607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13" w:type="pct"/>
            <w:gridSpan w:val="2"/>
            <w:tcBorders>
              <w:top w:val="nil"/>
              <w:left w:val="nil"/>
              <w:bottom w:val="single" w:sz="4" w:space="0" w:color="auto"/>
              <w:right w:val="single" w:sz="4" w:space="0" w:color="auto"/>
            </w:tcBorders>
            <w:noWrap/>
            <w:vAlign w:val="bottom"/>
          </w:tcPr>
          <w:p w14:paraId="221B4E09"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13" w:type="pct"/>
            <w:gridSpan w:val="2"/>
            <w:tcBorders>
              <w:top w:val="nil"/>
              <w:left w:val="nil"/>
              <w:bottom w:val="single" w:sz="4" w:space="0" w:color="auto"/>
              <w:right w:val="single" w:sz="4" w:space="0" w:color="auto"/>
            </w:tcBorders>
            <w:shd w:val="clear" w:color="000000" w:fill="FFFFFF"/>
            <w:vAlign w:val="bottom"/>
          </w:tcPr>
          <w:p w14:paraId="0C8D6778"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29" w:type="pct"/>
            <w:gridSpan w:val="2"/>
            <w:tcBorders>
              <w:top w:val="nil"/>
              <w:left w:val="nil"/>
              <w:bottom w:val="single" w:sz="4" w:space="0" w:color="auto"/>
              <w:right w:val="single" w:sz="4" w:space="0" w:color="auto"/>
            </w:tcBorders>
            <w:noWrap/>
            <w:vAlign w:val="bottom"/>
          </w:tcPr>
          <w:p w14:paraId="27C722EA"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45" w:type="pct"/>
            <w:gridSpan w:val="2"/>
            <w:tcBorders>
              <w:top w:val="nil"/>
              <w:left w:val="nil"/>
              <w:bottom w:val="single" w:sz="8" w:space="0" w:color="auto"/>
              <w:right w:val="single" w:sz="8" w:space="0" w:color="auto"/>
            </w:tcBorders>
            <w:shd w:val="clear" w:color="000000" w:fill="FCD5B4"/>
            <w:noWrap/>
            <w:vAlign w:val="bottom"/>
          </w:tcPr>
          <w:p w14:paraId="1D9326F4" w14:textId="77777777" w:rsidR="002D03D6" w:rsidRPr="002D03D6" w:rsidRDefault="002D03D6" w:rsidP="002D03D6">
            <w:pPr>
              <w:jc w:val="right"/>
              <w:rPr>
                <w:rFonts w:ascii="Times New Roman" w:eastAsia="Times New Roman" w:hAnsi="Times New Roman"/>
                <w:color w:val="000000"/>
              </w:rPr>
            </w:pPr>
            <w:r w:rsidRPr="002D03D6">
              <w:rPr>
                <w:rFonts w:ascii="Times New Roman" w:eastAsia="Times New Roman" w:hAnsi="Times New Roman"/>
                <w:color w:val="000000"/>
              </w:rPr>
              <w:t>10</w:t>
            </w:r>
          </w:p>
        </w:tc>
      </w:tr>
      <w:tr w:rsidR="002D03D6" w:rsidRPr="002D03D6" w14:paraId="024577A3" w14:textId="77777777" w:rsidTr="00DF06D4">
        <w:trPr>
          <w:gridAfter w:val="1"/>
          <w:wAfter w:w="77" w:type="pct"/>
          <w:trHeight w:val="315"/>
        </w:trPr>
        <w:tc>
          <w:tcPr>
            <w:tcW w:w="643" w:type="pct"/>
            <w:tcBorders>
              <w:top w:val="nil"/>
              <w:left w:val="single" w:sz="4" w:space="0" w:color="auto"/>
              <w:bottom w:val="single" w:sz="4" w:space="0" w:color="auto"/>
              <w:right w:val="single" w:sz="4" w:space="0" w:color="auto"/>
            </w:tcBorders>
            <w:shd w:val="clear" w:color="000000" w:fill="FFFFFF"/>
            <w:hideMark/>
          </w:tcPr>
          <w:p w14:paraId="0371C5E2" w14:textId="77777777" w:rsidR="002D03D6" w:rsidRPr="002D03D6" w:rsidRDefault="002D03D6" w:rsidP="002D03D6">
            <w:pPr>
              <w:spacing w:after="0" w:line="240" w:lineRule="auto"/>
              <w:rPr>
                <w:rFonts w:ascii="Times New Roman" w:eastAsia="Times New Roman" w:hAnsi="Times New Roman"/>
                <w:b/>
              </w:rPr>
            </w:pPr>
            <w:r w:rsidRPr="002D03D6">
              <w:rPr>
                <w:rFonts w:ascii="Times New Roman" w:eastAsia="Times New Roman" w:hAnsi="Times New Roman"/>
                <w:b/>
              </w:rPr>
              <w:t>Total</w:t>
            </w:r>
          </w:p>
        </w:tc>
        <w:tc>
          <w:tcPr>
            <w:tcW w:w="418" w:type="pct"/>
            <w:gridSpan w:val="2"/>
            <w:tcBorders>
              <w:top w:val="nil"/>
              <w:left w:val="nil"/>
              <w:bottom w:val="single" w:sz="4" w:space="0" w:color="auto"/>
              <w:right w:val="single" w:sz="4" w:space="0" w:color="auto"/>
            </w:tcBorders>
            <w:noWrap/>
            <w:vAlign w:val="bottom"/>
          </w:tcPr>
          <w:p w14:paraId="3EC11AEF"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rPr>
            </w:pPr>
            <w:r w:rsidRPr="002D03D6">
              <w:rPr>
                <w:rFonts w:ascii="Times New Roman" w:eastAsia="Times New Roman" w:hAnsi="Times New Roman"/>
                <w:b/>
                <w:bCs/>
                <w:color w:val="000000"/>
              </w:rPr>
              <w:t>0</w:t>
            </w:r>
          </w:p>
        </w:tc>
        <w:tc>
          <w:tcPr>
            <w:tcW w:w="360" w:type="pct"/>
            <w:gridSpan w:val="2"/>
            <w:tcBorders>
              <w:top w:val="nil"/>
              <w:left w:val="nil"/>
              <w:bottom w:val="single" w:sz="4" w:space="0" w:color="auto"/>
              <w:right w:val="single" w:sz="4" w:space="0" w:color="auto"/>
            </w:tcBorders>
            <w:shd w:val="clear" w:color="000000" w:fill="FFFFFF"/>
            <w:vAlign w:val="bottom"/>
          </w:tcPr>
          <w:p w14:paraId="113326A2"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b/>
              </w:rPr>
            </w:pPr>
            <w:r w:rsidRPr="002D03D6">
              <w:rPr>
                <w:rFonts w:ascii="Times New Roman" w:eastAsia="Times New Roman" w:hAnsi="Times New Roman"/>
                <w:b/>
                <w:bCs/>
                <w:color w:val="000000"/>
              </w:rPr>
              <w:t>39</w:t>
            </w:r>
          </w:p>
        </w:tc>
        <w:tc>
          <w:tcPr>
            <w:tcW w:w="321" w:type="pct"/>
            <w:gridSpan w:val="2"/>
            <w:tcBorders>
              <w:top w:val="nil"/>
              <w:left w:val="nil"/>
              <w:bottom w:val="single" w:sz="4" w:space="0" w:color="auto"/>
              <w:right w:val="single" w:sz="4" w:space="0" w:color="auto"/>
            </w:tcBorders>
            <w:shd w:val="clear" w:color="000000" w:fill="FFFFFF"/>
            <w:vAlign w:val="bottom"/>
          </w:tcPr>
          <w:p w14:paraId="725DC63A"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b/>
              </w:rPr>
            </w:pPr>
            <w:r w:rsidRPr="002D03D6">
              <w:rPr>
                <w:rFonts w:ascii="Times New Roman" w:eastAsia="Times New Roman" w:hAnsi="Times New Roman"/>
                <w:b/>
                <w:bCs/>
                <w:color w:val="000000"/>
              </w:rPr>
              <w:t>225</w:t>
            </w:r>
          </w:p>
        </w:tc>
        <w:tc>
          <w:tcPr>
            <w:tcW w:w="316" w:type="pct"/>
            <w:gridSpan w:val="3"/>
            <w:tcBorders>
              <w:top w:val="nil"/>
              <w:left w:val="nil"/>
              <w:bottom w:val="single" w:sz="4" w:space="0" w:color="auto"/>
              <w:right w:val="single" w:sz="4" w:space="0" w:color="auto"/>
            </w:tcBorders>
            <w:shd w:val="clear" w:color="000000" w:fill="FFFFFF"/>
            <w:vAlign w:val="bottom"/>
          </w:tcPr>
          <w:p w14:paraId="128A93D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b/>
              </w:rPr>
            </w:pPr>
            <w:r w:rsidRPr="002D03D6">
              <w:rPr>
                <w:rFonts w:ascii="Times New Roman" w:eastAsia="Times New Roman" w:hAnsi="Times New Roman"/>
                <w:b/>
                <w:bCs/>
                <w:color w:val="000000"/>
              </w:rPr>
              <w:t>120</w:t>
            </w:r>
          </w:p>
        </w:tc>
        <w:tc>
          <w:tcPr>
            <w:tcW w:w="312" w:type="pct"/>
            <w:gridSpan w:val="2"/>
            <w:tcBorders>
              <w:top w:val="nil"/>
              <w:left w:val="nil"/>
              <w:bottom w:val="single" w:sz="4" w:space="0" w:color="auto"/>
              <w:right w:val="single" w:sz="4" w:space="0" w:color="auto"/>
            </w:tcBorders>
            <w:shd w:val="clear" w:color="000000" w:fill="FFFFFF"/>
            <w:vAlign w:val="bottom"/>
          </w:tcPr>
          <w:p w14:paraId="69554609"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b/>
              </w:rPr>
            </w:pPr>
            <w:r w:rsidRPr="002D03D6">
              <w:rPr>
                <w:rFonts w:ascii="Times New Roman" w:eastAsia="Times New Roman" w:hAnsi="Times New Roman"/>
                <w:b/>
                <w:bCs/>
                <w:color w:val="000000"/>
              </w:rPr>
              <w:t>100</w:t>
            </w:r>
          </w:p>
        </w:tc>
        <w:tc>
          <w:tcPr>
            <w:tcW w:w="336" w:type="pct"/>
            <w:gridSpan w:val="2"/>
            <w:tcBorders>
              <w:top w:val="nil"/>
              <w:left w:val="nil"/>
              <w:bottom w:val="single" w:sz="4" w:space="0" w:color="auto"/>
              <w:right w:val="single" w:sz="4" w:space="0" w:color="auto"/>
            </w:tcBorders>
            <w:shd w:val="clear" w:color="000000" w:fill="FFFFFF"/>
            <w:vAlign w:val="bottom"/>
          </w:tcPr>
          <w:p w14:paraId="076CBF4F"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b/>
              </w:rPr>
            </w:pPr>
            <w:r w:rsidRPr="002D03D6">
              <w:rPr>
                <w:rFonts w:ascii="Times New Roman" w:eastAsia="Times New Roman" w:hAnsi="Times New Roman"/>
                <w:b/>
                <w:bCs/>
                <w:color w:val="000000"/>
              </w:rPr>
              <w:t>236</w:t>
            </w:r>
          </w:p>
        </w:tc>
        <w:tc>
          <w:tcPr>
            <w:tcW w:w="287" w:type="pct"/>
            <w:gridSpan w:val="2"/>
            <w:tcBorders>
              <w:top w:val="nil"/>
              <w:left w:val="nil"/>
              <w:bottom w:val="single" w:sz="4" w:space="0" w:color="auto"/>
              <w:right w:val="single" w:sz="4" w:space="0" w:color="auto"/>
            </w:tcBorders>
            <w:noWrap/>
            <w:vAlign w:val="bottom"/>
          </w:tcPr>
          <w:p w14:paraId="71F3ECB9"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b/>
              </w:rPr>
            </w:pPr>
            <w:r w:rsidRPr="002D03D6">
              <w:rPr>
                <w:rFonts w:ascii="Times New Roman" w:eastAsia="Times New Roman" w:hAnsi="Times New Roman"/>
                <w:b/>
                <w:bCs/>
                <w:color w:val="000000"/>
              </w:rPr>
              <w:t>187</w:t>
            </w:r>
          </w:p>
        </w:tc>
        <w:tc>
          <w:tcPr>
            <w:tcW w:w="319" w:type="pct"/>
            <w:gridSpan w:val="2"/>
            <w:tcBorders>
              <w:top w:val="nil"/>
              <w:left w:val="nil"/>
              <w:bottom w:val="single" w:sz="4" w:space="0" w:color="auto"/>
              <w:right w:val="single" w:sz="4" w:space="0" w:color="auto"/>
            </w:tcBorders>
            <w:noWrap/>
            <w:vAlign w:val="bottom"/>
          </w:tcPr>
          <w:p w14:paraId="35CD69CC"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b/>
              </w:rPr>
            </w:pPr>
            <w:r w:rsidRPr="002D03D6">
              <w:rPr>
                <w:rFonts w:ascii="Times New Roman" w:eastAsia="Times New Roman" w:hAnsi="Times New Roman"/>
                <w:b/>
                <w:bCs/>
                <w:color w:val="000000"/>
              </w:rPr>
              <w:t>214</w:t>
            </w:r>
          </w:p>
        </w:tc>
        <w:tc>
          <w:tcPr>
            <w:tcW w:w="310" w:type="pct"/>
            <w:gridSpan w:val="2"/>
            <w:tcBorders>
              <w:top w:val="nil"/>
              <w:left w:val="nil"/>
              <w:bottom w:val="single" w:sz="4" w:space="0" w:color="auto"/>
              <w:right w:val="single" w:sz="4" w:space="0" w:color="auto"/>
            </w:tcBorders>
            <w:noWrap/>
            <w:vAlign w:val="bottom"/>
          </w:tcPr>
          <w:p w14:paraId="246082D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b/>
              </w:rPr>
            </w:pPr>
            <w:r w:rsidRPr="002D03D6">
              <w:rPr>
                <w:rFonts w:ascii="Times New Roman" w:eastAsia="Times New Roman" w:hAnsi="Times New Roman"/>
                <w:b/>
                <w:bCs/>
                <w:color w:val="000000"/>
              </w:rPr>
              <w:t>293</w:t>
            </w:r>
          </w:p>
        </w:tc>
        <w:tc>
          <w:tcPr>
            <w:tcW w:w="313" w:type="pct"/>
            <w:gridSpan w:val="2"/>
            <w:tcBorders>
              <w:top w:val="nil"/>
              <w:left w:val="nil"/>
              <w:bottom w:val="single" w:sz="4" w:space="0" w:color="auto"/>
              <w:right w:val="single" w:sz="4" w:space="0" w:color="auto"/>
            </w:tcBorders>
            <w:noWrap/>
            <w:vAlign w:val="bottom"/>
          </w:tcPr>
          <w:p w14:paraId="25892444"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rPr>
            </w:pPr>
            <w:r w:rsidRPr="002D03D6">
              <w:rPr>
                <w:rFonts w:ascii="Times New Roman" w:eastAsia="Times New Roman" w:hAnsi="Times New Roman"/>
                <w:b/>
                <w:bCs/>
                <w:color w:val="000000"/>
              </w:rPr>
              <w:t>218</w:t>
            </w:r>
          </w:p>
        </w:tc>
        <w:tc>
          <w:tcPr>
            <w:tcW w:w="313" w:type="pct"/>
            <w:gridSpan w:val="2"/>
            <w:tcBorders>
              <w:top w:val="nil"/>
              <w:left w:val="nil"/>
              <w:bottom w:val="single" w:sz="4" w:space="0" w:color="auto"/>
              <w:right w:val="single" w:sz="4" w:space="0" w:color="auto"/>
            </w:tcBorders>
            <w:shd w:val="clear" w:color="000000" w:fill="FFFFFF"/>
            <w:vAlign w:val="bottom"/>
          </w:tcPr>
          <w:p w14:paraId="1940FF3A"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rPr>
            </w:pPr>
            <w:r w:rsidRPr="002D03D6">
              <w:rPr>
                <w:rFonts w:ascii="Times New Roman" w:eastAsia="Times New Roman" w:hAnsi="Times New Roman"/>
                <w:b/>
                <w:bCs/>
                <w:color w:val="000000"/>
              </w:rPr>
              <w:t>251</w:t>
            </w:r>
          </w:p>
        </w:tc>
        <w:tc>
          <w:tcPr>
            <w:tcW w:w="329" w:type="pct"/>
            <w:gridSpan w:val="2"/>
            <w:tcBorders>
              <w:top w:val="nil"/>
              <w:left w:val="nil"/>
              <w:bottom w:val="single" w:sz="4" w:space="0" w:color="auto"/>
              <w:right w:val="single" w:sz="4" w:space="0" w:color="auto"/>
            </w:tcBorders>
            <w:noWrap/>
            <w:vAlign w:val="bottom"/>
          </w:tcPr>
          <w:p w14:paraId="6D8C023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rPr>
            </w:pPr>
            <w:r w:rsidRPr="002D03D6">
              <w:rPr>
                <w:rFonts w:ascii="Times New Roman" w:eastAsia="Times New Roman" w:hAnsi="Times New Roman"/>
                <w:b/>
                <w:color w:val="000000"/>
              </w:rPr>
              <w:t>392</w:t>
            </w:r>
          </w:p>
        </w:tc>
        <w:tc>
          <w:tcPr>
            <w:tcW w:w="345" w:type="pct"/>
            <w:gridSpan w:val="2"/>
            <w:tcBorders>
              <w:top w:val="nil"/>
              <w:left w:val="nil"/>
              <w:bottom w:val="single" w:sz="8" w:space="0" w:color="auto"/>
              <w:right w:val="single" w:sz="8" w:space="0" w:color="auto"/>
            </w:tcBorders>
            <w:shd w:val="clear" w:color="000000" w:fill="FCD5B4"/>
            <w:noWrap/>
            <w:vAlign w:val="bottom"/>
          </w:tcPr>
          <w:p w14:paraId="2F3E40B7" w14:textId="77777777" w:rsidR="002D03D6" w:rsidRPr="002D03D6" w:rsidRDefault="002D03D6" w:rsidP="002D03D6">
            <w:pPr>
              <w:spacing w:after="0" w:line="240" w:lineRule="auto"/>
              <w:jc w:val="right"/>
              <w:rPr>
                <w:rFonts w:ascii="Times New Roman" w:eastAsia="Times New Roman" w:hAnsi="Times New Roman"/>
                <w:b/>
              </w:rPr>
            </w:pPr>
            <w:r w:rsidRPr="002D03D6">
              <w:rPr>
                <w:rFonts w:ascii="Times New Roman" w:eastAsia="Times New Roman" w:hAnsi="Times New Roman"/>
                <w:b/>
                <w:color w:val="000000"/>
              </w:rPr>
              <w:t>2275</w:t>
            </w:r>
          </w:p>
        </w:tc>
      </w:tr>
    </w:tbl>
    <w:p w14:paraId="3E0B62CF" w14:textId="77777777" w:rsidR="002D03D6" w:rsidRPr="002D03D6" w:rsidRDefault="002D03D6" w:rsidP="002D03D6">
      <w:pPr>
        <w:spacing w:after="0" w:line="240" w:lineRule="auto"/>
        <w:ind w:left="1080" w:right="-450"/>
        <w:jc w:val="both"/>
        <w:rPr>
          <w:rFonts w:ascii="Times New Roman" w:eastAsia="Times New Roman" w:hAnsi="Times New Roman"/>
          <w:b/>
          <w:color w:val="C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634"/>
        <w:gridCol w:w="702"/>
        <w:gridCol w:w="701"/>
        <w:gridCol w:w="701"/>
        <w:gridCol w:w="701"/>
        <w:gridCol w:w="623"/>
        <w:gridCol w:w="623"/>
        <w:gridCol w:w="623"/>
        <w:gridCol w:w="623"/>
        <w:gridCol w:w="545"/>
        <w:gridCol w:w="545"/>
        <w:gridCol w:w="623"/>
        <w:gridCol w:w="728"/>
      </w:tblGrid>
      <w:tr w:rsidR="002D03D6" w:rsidRPr="002D03D6" w14:paraId="39A19A77" w14:textId="77777777" w:rsidTr="006F1405">
        <w:trPr>
          <w:trHeight w:val="300"/>
        </w:trPr>
        <w:tc>
          <w:tcPr>
            <w:tcW w:w="5000" w:type="pct"/>
            <w:gridSpan w:val="14"/>
            <w:shd w:val="clear" w:color="000000" w:fill="FFFFFF"/>
            <w:vAlign w:val="center"/>
            <w:hideMark/>
          </w:tcPr>
          <w:p w14:paraId="55DA7AB0"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b/>
                <w:bCs/>
              </w:rPr>
              <w:t xml:space="preserve">Ear </w:t>
            </w:r>
            <w:proofErr w:type="spellStart"/>
            <w:r w:rsidRPr="002D03D6">
              <w:rPr>
                <w:rFonts w:ascii="Times New Roman" w:eastAsia="Times New Roman" w:hAnsi="Times New Roman"/>
                <w:b/>
                <w:bCs/>
              </w:rPr>
              <w:t>moulds</w:t>
            </w:r>
            <w:proofErr w:type="spellEnd"/>
            <w:r w:rsidRPr="002D03D6">
              <w:rPr>
                <w:rFonts w:ascii="Times New Roman" w:eastAsia="Times New Roman" w:hAnsi="Times New Roman"/>
                <w:b/>
                <w:bCs/>
              </w:rPr>
              <w:t>-Females</w:t>
            </w:r>
          </w:p>
        </w:tc>
      </w:tr>
      <w:tr w:rsidR="002D03D6" w:rsidRPr="002D03D6" w14:paraId="5D777A7D" w14:textId="77777777" w:rsidTr="006F1405">
        <w:trPr>
          <w:trHeight w:val="300"/>
        </w:trPr>
        <w:tc>
          <w:tcPr>
            <w:tcW w:w="471" w:type="pct"/>
            <w:shd w:val="clear" w:color="000000" w:fill="FFFFFF"/>
            <w:vAlign w:val="center"/>
            <w:hideMark/>
          </w:tcPr>
          <w:p w14:paraId="07AF899F"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b/>
                <w:bCs/>
              </w:rPr>
              <w:t>Age</w:t>
            </w:r>
          </w:p>
        </w:tc>
        <w:tc>
          <w:tcPr>
            <w:tcW w:w="343" w:type="pct"/>
            <w:shd w:val="clear" w:color="000000" w:fill="FCD5B4"/>
            <w:noWrap/>
            <w:vAlign w:val="center"/>
            <w:hideMark/>
          </w:tcPr>
          <w:p w14:paraId="743F49B0"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b/>
                <w:bCs/>
              </w:rPr>
              <w:t>Apr</w:t>
            </w:r>
          </w:p>
          <w:p w14:paraId="3AFAD63B"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b/>
                <w:bCs/>
              </w:rPr>
              <w:t>20</w:t>
            </w:r>
          </w:p>
        </w:tc>
        <w:tc>
          <w:tcPr>
            <w:tcW w:w="380" w:type="pct"/>
            <w:shd w:val="clear" w:color="000000" w:fill="FCD5B4"/>
            <w:noWrap/>
            <w:vAlign w:val="center"/>
            <w:hideMark/>
          </w:tcPr>
          <w:p w14:paraId="43F9617C"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b/>
                <w:bCs/>
              </w:rPr>
              <w:t>May</w:t>
            </w:r>
          </w:p>
        </w:tc>
        <w:tc>
          <w:tcPr>
            <w:tcW w:w="379" w:type="pct"/>
            <w:shd w:val="clear" w:color="000000" w:fill="FCD5B4"/>
            <w:noWrap/>
            <w:vAlign w:val="center"/>
            <w:hideMark/>
          </w:tcPr>
          <w:p w14:paraId="511DB9E6"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b/>
                <w:bCs/>
              </w:rPr>
              <w:t>June</w:t>
            </w:r>
          </w:p>
        </w:tc>
        <w:tc>
          <w:tcPr>
            <w:tcW w:w="379" w:type="pct"/>
            <w:shd w:val="clear" w:color="000000" w:fill="FCD5B4"/>
            <w:noWrap/>
            <w:vAlign w:val="center"/>
            <w:hideMark/>
          </w:tcPr>
          <w:p w14:paraId="7C717CF3"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b/>
                <w:bCs/>
              </w:rPr>
              <w:t>July</w:t>
            </w:r>
          </w:p>
        </w:tc>
        <w:tc>
          <w:tcPr>
            <w:tcW w:w="379" w:type="pct"/>
            <w:shd w:val="clear" w:color="000000" w:fill="FCD5B4"/>
            <w:noWrap/>
            <w:vAlign w:val="center"/>
            <w:hideMark/>
          </w:tcPr>
          <w:p w14:paraId="28D372A9"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b/>
                <w:bCs/>
              </w:rPr>
              <w:t>Aug</w:t>
            </w:r>
          </w:p>
        </w:tc>
        <w:tc>
          <w:tcPr>
            <w:tcW w:w="337" w:type="pct"/>
            <w:shd w:val="clear" w:color="000000" w:fill="FCD5B4"/>
            <w:noWrap/>
            <w:vAlign w:val="center"/>
            <w:hideMark/>
          </w:tcPr>
          <w:p w14:paraId="52E284F3"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b/>
                <w:bCs/>
              </w:rPr>
              <w:t>Sep</w:t>
            </w:r>
          </w:p>
        </w:tc>
        <w:tc>
          <w:tcPr>
            <w:tcW w:w="337" w:type="pct"/>
            <w:shd w:val="clear" w:color="000000" w:fill="FCD5B4"/>
            <w:noWrap/>
            <w:vAlign w:val="center"/>
            <w:hideMark/>
          </w:tcPr>
          <w:p w14:paraId="57134A06"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b/>
                <w:bCs/>
              </w:rPr>
              <w:t>Oct</w:t>
            </w:r>
          </w:p>
        </w:tc>
        <w:tc>
          <w:tcPr>
            <w:tcW w:w="337" w:type="pct"/>
            <w:shd w:val="clear" w:color="000000" w:fill="FCD5B4"/>
            <w:noWrap/>
            <w:vAlign w:val="center"/>
            <w:hideMark/>
          </w:tcPr>
          <w:p w14:paraId="1A0BA9AA"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b/>
                <w:bCs/>
              </w:rPr>
              <w:t>Nov</w:t>
            </w:r>
          </w:p>
        </w:tc>
        <w:tc>
          <w:tcPr>
            <w:tcW w:w="337" w:type="pct"/>
            <w:shd w:val="clear" w:color="000000" w:fill="FCD5B4"/>
            <w:noWrap/>
            <w:vAlign w:val="center"/>
            <w:hideMark/>
          </w:tcPr>
          <w:p w14:paraId="4C789E4C"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b/>
                <w:bCs/>
              </w:rPr>
              <w:t>Dec</w:t>
            </w:r>
          </w:p>
        </w:tc>
        <w:tc>
          <w:tcPr>
            <w:tcW w:w="295" w:type="pct"/>
            <w:shd w:val="clear" w:color="000000" w:fill="FCD5B4"/>
            <w:noWrap/>
            <w:vAlign w:val="center"/>
            <w:hideMark/>
          </w:tcPr>
          <w:p w14:paraId="4A5DA4A6"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b/>
                <w:bCs/>
              </w:rPr>
              <w:t xml:space="preserve">Jan </w:t>
            </w:r>
            <w:r w:rsidRPr="002D03D6">
              <w:rPr>
                <w:rFonts w:ascii="Times New Roman" w:eastAsia="Times New Roman" w:hAnsi="Times New Roman"/>
                <w:b/>
                <w:bCs/>
              </w:rPr>
              <w:lastRenderedPageBreak/>
              <w:t>21</w:t>
            </w:r>
          </w:p>
        </w:tc>
        <w:tc>
          <w:tcPr>
            <w:tcW w:w="295" w:type="pct"/>
            <w:shd w:val="clear" w:color="000000" w:fill="FCD5B4"/>
            <w:noWrap/>
            <w:vAlign w:val="center"/>
            <w:hideMark/>
          </w:tcPr>
          <w:p w14:paraId="05824262"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b/>
                <w:bCs/>
              </w:rPr>
              <w:lastRenderedPageBreak/>
              <w:t>Feb</w:t>
            </w:r>
          </w:p>
        </w:tc>
        <w:tc>
          <w:tcPr>
            <w:tcW w:w="337" w:type="pct"/>
            <w:shd w:val="clear" w:color="000000" w:fill="FCD5B4"/>
            <w:noWrap/>
            <w:vAlign w:val="center"/>
            <w:hideMark/>
          </w:tcPr>
          <w:p w14:paraId="7139676A"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b/>
                <w:bCs/>
              </w:rPr>
              <w:t>Mar</w:t>
            </w:r>
          </w:p>
        </w:tc>
        <w:tc>
          <w:tcPr>
            <w:tcW w:w="394" w:type="pct"/>
            <w:shd w:val="clear" w:color="000000" w:fill="FCD5B4"/>
            <w:noWrap/>
            <w:vAlign w:val="center"/>
            <w:hideMark/>
          </w:tcPr>
          <w:p w14:paraId="42414817" w14:textId="77777777" w:rsidR="002D03D6" w:rsidRPr="002D03D6" w:rsidRDefault="002D03D6" w:rsidP="002D03D6">
            <w:pPr>
              <w:spacing w:after="0" w:line="240" w:lineRule="auto"/>
              <w:jc w:val="center"/>
              <w:rPr>
                <w:rFonts w:ascii="Times New Roman" w:eastAsia="Times New Roman" w:hAnsi="Times New Roman"/>
                <w:b/>
                <w:bCs/>
              </w:rPr>
            </w:pPr>
            <w:r w:rsidRPr="002D03D6">
              <w:rPr>
                <w:rFonts w:ascii="Times New Roman" w:eastAsia="Times New Roman" w:hAnsi="Times New Roman"/>
                <w:b/>
                <w:bCs/>
              </w:rPr>
              <w:t>Total</w:t>
            </w:r>
          </w:p>
        </w:tc>
      </w:tr>
      <w:tr w:rsidR="002D03D6" w:rsidRPr="002D03D6" w14:paraId="41F92022" w14:textId="77777777" w:rsidTr="006F1405">
        <w:trPr>
          <w:trHeight w:val="315"/>
        </w:trPr>
        <w:tc>
          <w:tcPr>
            <w:tcW w:w="471" w:type="pct"/>
            <w:shd w:val="clear" w:color="000000" w:fill="FFFFFF"/>
            <w:hideMark/>
          </w:tcPr>
          <w:p w14:paraId="4BA2E8F9"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0-1</w:t>
            </w:r>
          </w:p>
        </w:tc>
        <w:tc>
          <w:tcPr>
            <w:tcW w:w="343" w:type="pct"/>
            <w:noWrap/>
            <w:vAlign w:val="bottom"/>
          </w:tcPr>
          <w:p w14:paraId="43D070F3"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80" w:type="pct"/>
            <w:shd w:val="clear" w:color="000000" w:fill="FFFFFF"/>
            <w:vAlign w:val="bottom"/>
          </w:tcPr>
          <w:p w14:paraId="2E89E19C"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79" w:type="pct"/>
            <w:shd w:val="clear" w:color="000000" w:fill="FFFFFF"/>
            <w:vAlign w:val="bottom"/>
          </w:tcPr>
          <w:p w14:paraId="7AA0F483"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9</w:t>
            </w:r>
          </w:p>
        </w:tc>
        <w:tc>
          <w:tcPr>
            <w:tcW w:w="379" w:type="pct"/>
            <w:shd w:val="clear" w:color="000000" w:fill="FFFFFF"/>
            <w:vAlign w:val="bottom"/>
          </w:tcPr>
          <w:p w14:paraId="0BD1337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79" w:type="pct"/>
            <w:shd w:val="clear" w:color="000000" w:fill="FFFFFF"/>
            <w:vAlign w:val="bottom"/>
          </w:tcPr>
          <w:p w14:paraId="73AF0E4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37" w:type="pct"/>
            <w:shd w:val="clear" w:color="000000" w:fill="FFFFFF"/>
            <w:vAlign w:val="bottom"/>
          </w:tcPr>
          <w:p w14:paraId="1DC2A0CB"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37" w:type="pct"/>
            <w:noWrap/>
            <w:vAlign w:val="bottom"/>
          </w:tcPr>
          <w:p w14:paraId="4E9F42D1"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noWrap/>
            <w:vAlign w:val="bottom"/>
          </w:tcPr>
          <w:p w14:paraId="4ED3392C"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noWrap/>
            <w:vAlign w:val="bottom"/>
          </w:tcPr>
          <w:p w14:paraId="18452062"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295" w:type="pct"/>
            <w:noWrap/>
            <w:vAlign w:val="bottom"/>
          </w:tcPr>
          <w:p w14:paraId="2EF80973" w14:textId="77777777" w:rsidR="002D03D6" w:rsidRPr="002D03D6" w:rsidRDefault="002D03D6" w:rsidP="002D03D6">
            <w:pPr>
              <w:spacing w:after="120"/>
              <w:jc w:val="center"/>
              <w:rPr>
                <w:rFonts w:ascii="Times New Roman" w:eastAsia="Times New Roman" w:hAnsi="Times New Roman"/>
              </w:rPr>
            </w:pPr>
            <w:r w:rsidRPr="002D03D6">
              <w:rPr>
                <w:rFonts w:ascii="Times New Roman" w:eastAsia="Times New Roman" w:hAnsi="Times New Roman"/>
                <w:color w:val="000000"/>
              </w:rPr>
              <w:t>7</w:t>
            </w:r>
          </w:p>
        </w:tc>
        <w:tc>
          <w:tcPr>
            <w:tcW w:w="295" w:type="pct"/>
            <w:shd w:val="clear" w:color="000000" w:fill="FFFFFF"/>
            <w:vAlign w:val="bottom"/>
          </w:tcPr>
          <w:p w14:paraId="7C8F3CF1" w14:textId="77777777" w:rsidR="002D03D6" w:rsidRPr="002D03D6" w:rsidRDefault="002D03D6" w:rsidP="002D03D6">
            <w:pPr>
              <w:spacing w:after="120"/>
              <w:jc w:val="center"/>
              <w:rPr>
                <w:rFonts w:ascii="Times New Roman" w:eastAsia="Times New Roman" w:hAnsi="Times New Roman"/>
              </w:rPr>
            </w:pPr>
            <w:r w:rsidRPr="002D03D6">
              <w:rPr>
                <w:rFonts w:ascii="Times New Roman" w:eastAsia="Times New Roman" w:hAnsi="Times New Roman"/>
                <w:color w:val="000000"/>
              </w:rPr>
              <w:t>18</w:t>
            </w:r>
          </w:p>
        </w:tc>
        <w:tc>
          <w:tcPr>
            <w:tcW w:w="337" w:type="pct"/>
            <w:noWrap/>
            <w:vAlign w:val="bottom"/>
          </w:tcPr>
          <w:p w14:paraId="1E21E449" w14:textId="77777777" w:rsidR="002D03D6" w:rsidRPr="002D03D6" w:rsidRDefault="002D03D6" w:rsidP="002D03D6">
            <w:pPr>
              <w:spacing w:after="120"/>
              <w:jc w:val="center"/>
              <w:rPr>
                <w:rFonts w:ascii="Times New Roman" w:eastAsia="Times New Roman" w:hAnsi="Times New Roman"/>
              </w:rPr>
            </w:pPr>
            <w:r w:rsidRPr="002D03D6">
              <w:rPr>
                <w:rFonts w:ascii="Times New Roman" w:eastAsia="Times New Roman" w:hAnsi="Times New Roman"/>
                <w:color w:val="000000"/>
              </w:rPr>
              <w:t>4</w:t>
            </w:r>
          </w:p>
        </w:tc>
        <w:tc>
          <w:tcPr>
            <w:tcW w:w="394" w:type="pct"/>
            <w:shd w:val="clear" w:color="000000" w:fill="FCD5B4"/>
            <w:noWrap/>
            <w:vAlign w:val="bottom"/>
          </w:tcPr>
          <w:p w14:paraId="153F8C61" w14:textId="77777777" w:rsidR="002D03D6" w:rsidRPr="002D03D6" w:rsidRDefault="002D03D6" w:rsidP="002D03D6">
            <w:pPr>
              <w:spacing w:after="0" w:line="240" w:lineRule="auto"/>
              <w:jc w:val="right"/>
              <w:rPr>
                <w:rFonts w:ascii="Times New Roman" w:eastAsia="Times New Roman" w:hAnsi="Times New Roman"/>
                <w:b/>
                <w:bCs/>
              </w:rPr>
            </w:pPr>
            <w:r w:rsidRPr="002D03D6">
              <w:rPr>
                <w:rFonts w:ascii="Times New Roman" w:eastAsia="Times New Roman" w:hAnsi="Times New Roman"/>
                <w:color w:val="000000"/>
              </w:rPr>
              <w:t>44</w:t>
            </w:r>
          </w:p>
        </w:tc>
      </w:tr>
      <w:tr w:rsidR="002D03D6" w:rsidRPr="002D03D6" w14:paraId="7D7DE2C3" w14:textId="77777777" w:rsidTr="006F1405">
        <w:trPr>
          <w:trHeight w:val="315"/>
        </w:trPr>
        <w:tc>
          <w:tcPr>
            <w:tcW w:w="471" w:type="pct"/>
            <w:shd w:val="clear" w:color="000000" w:fill="FFFFFF"/>
            <w:hideMark/>
          </w:tcPr>
          <w:p w14:paraId="0D52895A"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2-5</w:t>
            </w:r>
          </w:p>
        </w:tc>
        <w:tc>
          <w:tcPr>
            <w:tcW w:w="343" w:type="pct"/>
            <w:noWrap/>
            <w:vAlign w:val="bottom"/>
          </w:tcPr>
          <w:p w14:paraId="326C02BC"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80" w:type="pct"/>
            <w:shd w:val="clear" w:color="000000" w:fill="FFFFFF"/>
            <w:vAlign w:val="bottom"/>
          </w:tcPr>
          <w:p w14:paraId="74B1B33F"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6</w:t>
            </w:r>
          </w:p>
        </w:tc>
        <w:tc>
          <w:tcPr>
            <w:tcW w:w="379" w:type="pct"/>
            <w:shd w:val="clear" w:color="000000" w:fill="FFFFFF"/>
            <w:vAlign w:val="bottom"/>
          </w:tcPr>
          <w:p w14:paraId="603666A1"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21</w:t>
            </w:r>
          </w:p>
        </w:tc>
        <w:tc>
          <w:tcPr>
            <w:tcW w:w="379" w:type="pct"/>
            <w:shd w:val="clear" w:color="000000" w:fill="FFFFFF"/>
            <w:vAlign w:val="bottom"/>
          </w:tcPr>
          <w:p w14:paraId="220C1A5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79" w:type="pct"/>
            <w:shd w:val="clear" w:color="000000" w:fill="FFFFFF"/>
            <w:vAlign w:val="bottom"/>
          </w:tcPr>
          <w:p w14:paraId="455A3126"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11</w:t>
            </w:r>
          </w:p>
        </w:tc>
        <w:tc>
          <w:tcPr>
            <w:tcW w:w="337" w:type="pct"/>
            <w:shd w:val="clear" w:color="000000" w:fill="FFFFFF"/>
            <w:vAlign w:val="bottom"/>
          </w:tcPr>
          <w:p w14:paraId="301C6096"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26</w:t>
            </w:r>
          </w:p>
        </w:tc>
        <w:tc>
          <w:tcPr>
            <w:tcW w:w="337" w:type="pct"/>
            <w:noWrap/>
            <w:vAlign w:val="bottom"/>
          </w:tcPr>
          <w:p w14:paraId="4BB235E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37" w:type="pct"/>
            <w:noWrap/>
            <w:vAlign w:val="bottom"/>
          </w:tcPr>
          <w:p w14:paraId="0ECACFD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13</w:t>
            </w:r>
          </w:p>
        </w:tc>
        <w:tc>
          <w:tcPr>
            <w:tcW w:w="337" w:type="pct"/>
            <w:noWrap/>
            <w:vAlign w:val="bottom"/>
          </w:tcPr>
          <w:p w14:paraId="15941452"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13</w:t>
            </w:r>
          </w:p>
        </w:tc>
        <w:tc>
          <w:tcPr>
            <w:tcW w:w="295" w:type="pct"/>
            <w:noWrap/>
            <w:vAlign w:val="bottom"/>
          </w:tcPr>
          <w:p w14:paraId="6CDC3D84"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12</w:t>
            </w:r>
          </w:p>
        </w:tc>
        <w:tc>
          <w:tcPr>
            <w:tcW w:w="295" w:type="pct"/>
            <w:shd w:val="clear" w:color="000000" w:fill="FFFFFF"/>
            <w:vAlign w:val="bottom"/>
          </w:tcPr>
          <w:p w14:paraId="5830E5D7"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44</w:t>
            </w:r>
          </w:p>
        </w:tc>
        <w:tc>
          <w:tcPr>
            <w:tcW w:w="337" w:type="pct"/>
            <w:noWrap/>
            <w:vAlign w:val="bottom"/>
          </w:tcPr>
          <w:p w14:paraId="66EE50BB"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57</w:t>
            </w:r>
          </w:p>
        </w:tc>
        <w:tc>
          <w:tcPr>
            <w:tcW w:w="394" w:type="pct"/>
            <w:shd w:val="clear" w:color="000000" w:fill="FCD5B4"/>
            <w:noWrap/>
            <w:vAlign w:val="bottom"/>
          </w:tcPr>
          <w:p w14:paraId="5F9BF7CA" w14:textId="77777777" w:rsidR="002D03D6" w:rsidRPr="002D03D6" w:rsidRDefault="002D03D6" w:rsidP="002D03D6">
            <w:pPr>
              <w:spacing w:after="0" w:line="240" w:lineRule="auto"/>
              <w:jc w:val="right"/>
              <w:rPr>
                <w:rFonts w:ascii="Times New Roman" w:eastAsia="Times New Roman" w:hAnsi="Times New Roman"/>
                <w:b/>
                <w:bCs/>
              </w:rPr>
            </w:pPr>
            <w:r w:rsidRPr="002D03D6">
              <w:rPr>
                <w:rFonts w:ascii="Times New Roman" w:eastAsia="Times New Roman" w:hAnsi="Times New Roman"/>
                <w:color w:val="000000"/>
              </w:rPr>
              <w:t>223</w:t>
            </w:r>
          </w:p>
        </w:tc>
      </w:tr>
      <w:tr w:rsidR="002D03D6" w:rsidRPr="002D03D6" w14:paraId="59734986" w14:textId="77777777" w:rsidTr="006F1405">
        <w:trPr>
          <w:trHeight w:val="315"/>
        </w:trPr>
        <w:tc>
          <w:tcPr>
            <w:tcW w:w="471" w:type="pct"/>
            <w:shd w:val="clear" w:color="000000" w:fill="FFFFFF"/>
            <w:hideMark/>
          </w:tcPr>
          <w:p w14:paraId="61713FA2"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6-10</w:t>
            </w:r>
          </w:p>
        </w:tc>
        <w:tc>
          <w:tcPr>
            <w:tcW w:w="343" w:type="pct"/>
            <w:noWrap/>
            <w:vAlign w:val="bottom"/>
          </w:tcPr>
          <w:p w14:paraId="50A3202A"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80" w:type="pct"/>
            <w:shd w:val="clear" w:color="000000" w:fill="FFFFFF"/>
            <w:vAlign w:val="bottom"/>
          </w:tcPr>
          <w:p w14:paraId="1D15BDD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79" w:type="pct"/>
            <w:shd w:val="clear" w:color="000000" w:fill="FFFFFF"/>
            <w:vAlign w:val="bottom"/>
          </w:tcPr>
          <w:p w14:paraId="66204E4C"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32</w:t>
            </w:r>
          </w:p>
        </w:tc>
        <w:tc>
          <w:tcPr>
            <w:tcW w:w="379" w:type="pct"/>
            <w:shd w:val="clear" w:color="000000" w:fill="FFFFFF"/>
            <w:vAlign w:val="bottom"/>
          </w:tcPr>
          <w:p w14:paraId="0068A31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79" w:type="pct"/>
            <w:shd w:val="clear" w:color="000000" w:fill="FFFFFF"/>
            <w:vAlign w:val="bottom"/>
          </w:tcPr>
          <w:p w14:paraId="4946396B"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8</w:t>
            </w:r>
          </w:p>
        </w:tc>
        <w:tc>
          <w:tcPr>
            <w:tcW w:w="337" w:type="pct"/>
            <w:shd w:val="clear" w:color="000000" w:fill="FFFFFF"/>
            <w:vAlign w:val="bottom"/>
          </w:tcPr>
          <w:p w14:paraId="2615AC52"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14</w:t>
            </w:r>
          </w:p>
        </w:tc>
        <w:tc>
          <w:tcPr>
            <w:tcW w:w="337" w:type="pct"/>
            <w:noWrap/>
            <w:vAlign w:val="bottom"/>
          </w:tcPr>
          <w:p w14:paraId="28807D9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24</w:t>
            </w:r>
          </w:p>
        </w:tc>
        <w:tc>
          <w:tcPr>
            <w:tcW w:w="337" w:type="pct"/>
            <w:noWrap/>
            <w:vAlign w:val="bottom"/>
          </w:tcPr>
          <w:p w14:paraId="645FAFDF"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19</w:t>
            </w:r>
          </w:p>
        </w:tc>
        <w:tc>
          <w:tcPr>
            <w:tcW w:w="337" w:type="pct"/>
            <w:noWrap/>
            <w:vAlign w:val="bottom"/>
          </w:tcPr>
          <w:p w14:paraId="45EAF4EC"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26</w:t>
            </w:r>
          </w:p>
        </w:tc>
        <w:tc>
          <w:tcPr>
            <w:tcW w:w="295" w:type="pct"/>
            <w:noWrap/>
            <w:vAlign w:val="bottom"/>
          </w:tcPr>
          <w:p w14:paraId="61C2E5B0"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9</w:t>
            </w:r>
          </w:p>
        </w:tc>
        <w:tc>
          <w:tcPr>
            <w:tcW w:w="295" w:type="pct"/>
            <w:shd w:val="clear" w:color="000000" w:fill="FFFFFF"/>
            <w:vAlign w:val="bottom"/>
          </w:tcPr>
          <w:p w14:paraId="0CF2769E"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36</w:t>
            </w:r>
          </w:p>
        </w:tc>
        <w:tc>
          <w:tcPr>
            <w:tcW w:w="337" w:type="pct"/>
            <w:noWrap/>
            <w:vAlign w:val="bottom"/>
          </w:tcPr>
          <w:p w14:paraId="4CBD5188"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51</w:t>
            </w:r>
          </w:p>
        </w:tc>
        <w:tc>
          <w:tcPr>
            <w:tcW w:w="394" w:type="pct"/>
            <w:shd w:val="clear" w:color="000000" w:fill="FCD5B4"/>
            <w:noWrap/>
            <w:vAlign w:val="bottom"/>
          </w:tcPr>
          <w:p w14:paraId="15EDA8D9" w14:textId="77777777" w:rsidR="002D03D6" w:rsidRPr="002D03D6" w:rsidRDefault="002D03D6" w:rsidP="002D03D6">
            <w:pPr>
              <w:spacing w:after="0" w:line="240" w:lineRule="auto"/>
              <w:jc w:val="right"/>
              <w:rPr>
                <w:rFonts w:ascii="Times New Roman" w:eastAsia="Times New Roman" w:hAnsi="Times New Roman"/>
                <w:b/>
                <w:bCs/>
              </w:rPr>
            </w:pPr>
            <w:r w:rsidRPr="002D03D6">
              <w:rPr>
                <w:rFonts w:ascii="Times New Roman" w:eastAsia="Times New Roman" w:hAnsi="Times New Roman"/>
                <w:color w:val="000000"/>
              </w:rPr>
              <w:t>222</w:t>
            </w:r>
          </w:p>
        </w:tc>
      </w:tr>
      <w:tr w:rsidR="002D03D6" w:rsidRPr="002D03D6" w14:paraId="5DDDAC6B" w14:textId="77777777" w:rsidTr="006F1405">
        <w:trPr>
          <w:trHeight w:val="315"/>
        </w:trPr>
        <w:tc>
          <w:tcPr>
            <w:tcW w:w="471" w:type="pct"/>
            <w:shd w:val="clear" w:color="000000" w:fill="FFFFFF"/>
            <w:hideMark/>
          </w:tcPr>
          <w:p w14:paraId="36D87877"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11-15</w:t>
            </w:r>
          </w:p>
        </w:tc>
        <w:tc>
          <w:tcPr>
            <w:tcW w:w="343" w:type="pct"/>
            <w:noWrap/>
            <w:vAlign w:val="bottom"/>
          </w:tcPr>
          <w:p w14:paraId="29923E74"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80" w:type="pct"/>
            <w:shd w:val="clear" w:color="000000" w:fill="FFFFFF"/>
            <w:vAlign w:val="bottom"/>
          </w:tcPr>
          <w:p w14:paraId="6A72BE1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79" w:type="pct"/>
            <w:shd w:val="clear" w:color="000000" w:fill="FFFFFF"/>
            <w:vAlign w:val="bottom"/>
          </w:tcPr>
          <w:p w14:paraId="4EF3129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20</w:t>
            </w:r>
          </w:p>
        </w:tc>
        <w:tc>
          <w:tcPr>
            <w:tcW w:w="379" w:type="pct"/>
            <w:shd w:val="clear" w:color="000000" w:fill="FFFFFF"/>
            <w:vAlign w:val="bottom"/>
          </w:tcPr>
          <w:p w14:paraId="5E1CA7A2"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79" w:type="pct"/>
            <w:shd w:val="clear" w:color="000000" w:fill="FFFFFF"/>
            <w:vAlign w:val="bottom"/>
          </w:tcPr>
          <w:p w14:paraId="0C57D2F6"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7</w:t>
            </w:r>
          </w:p>
        </w:tc>
        <w:tc>
          <w:tcPr>
            <w:tcW w:w="337" w:type="pct"/>
            <w:shd w:val="clear" w:color="000000" w:fill="FFFFFF"/>
            <w:vAlign w:val="bottom"/>
          </w:tcPr>
          <w:p w14:paraId="2044EA6E"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11</w:t>
            </w:r>
          </w:p>
        </w:tc>
        <w:tc>
          <w:tcPr>
            <w:tcW w:w="337" w:type="pct"/>
            <w:noWrap/>
            <w:vAlign w:val="bottom"/>
          </w:tcPr>
          <w:p w14:paraId="0EE2473E"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16</w:t>
            </w:r>
          </w:p>
        </w:tc>
        <w:tc>
          <w:tcPr>
            <w:tcW w:w="337" w:type="pct"/>
            <w:noWrap/>
            <w:vAlign w:val="bottom"/>
          </w:tcPr>
          <w:p w14:paraId="19D3E1BA"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16</w:t>
            </w:r>
          </w:p>
        </w:tc>
        <w:tc>
          <w:tcPr>
            <w:tcW w:w="337" w:type="pct"/>
            <w:noWrap/>
            <w:vAlign w:val="bottom"/>
          </w:tcPr>
          <w:p w14:paraId="70876BFE"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19</w:t>
            </w:r>
          </w:p>
        </w:tc>
        <w:tc>
          <w:tcPr>
            <w:tcW w:w="295" w:type="pct"/>
            <w:noWrap/>
            <w:vAlign w:val="bottom"/>
          </w:tcPr>
          <w:p w14:paraId="1646DDCC"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11</w:t>
            </w:r>
          </w:p>
        </w:tc>
        <w:tc>
          <w:tcPr>
            <w:tcW w:w="295" w:type="pct"/>
            <w:shd w:val="clear" w:color="000000" w:fill="FFFFFF"/>
            <w:vAlign w:val="bottom"/>
          </w:tcPr>
          <w:p w14:paraId="37B78B97"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37" w:type="pct"/>
            <w:noWrap/>
            <w:vAlign w:val="bottom"/>
          </w:tcPr>
          <w:p w14:paraId="1772E757"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18</w:t>
            </w:r>
          </w:p>
        </w:tc>
        <w:tc>
          <w:tcPr>
            <w:tcW w:w="394" w:type="pct"/>
            <w:shd w:val="clear" w:color="000000" w:fill="FCD5B4"/>
            <w:noWrap/>
            <w:vAlign w:val="bottom"/>
          </w:tcPr>
          <w:p w14:paraId="2E21B306" w14:textId="77777777" w:rsidR="002D03D6" w:rsidRPr="002D03D6" w:rsidRDefault="002D03D6" w:rsidP="002D03D6">
            <w:pPr>
              <w:spacing w:after="0" w:line="240" w:lineRule="auto"/>
              <w:jc w:val="right"/>
              <w:rPr>
                <w:rFonts w:ascii="Times New Roman" w:eastAsia="Times New Roman" w:hAnsi="Times New Roman"/>
                <w:b/>
                <w:bCs/>
              </w:rPr>
            </w:pPr>
            <w:r w:rsidRPr="002D03D6">
              <w:rPr>
                <w:rFonts w:ascii="Times New Roman" w:eastAsia="Times New Roman" w:hAnsi="Times New Roman"/>
                <w:color w:val="000000"/>
              </w:rPr>
              <w:t>132</w:t>
            </w:r>
          </w:p>
        </w:tc>
      </w:tr>
      <w:tr w:rsidR="002D03D6" w:rsidRPr="002D03D6" w14:paraId="12BE9760" w14:textId="77777777" w:rsidTr="006F1405">
        <w:trPr>
          <w:trHeight w:val="315"/>
        </w:trPr>
        <w:tc>
          <w:tcPr>
            <w:tcW w:w="471" w:type="pct"/>
            <w:shd w:val="clear" w:color="000000" w:fill="FFFFFF"/>
            <w:hideMark/>
          </w:tcPr>
          <w:p w14:paraId="1C2C6A67"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16-20</w:t>
            </w:r>
          </w:p>
        </w:tc>
        <w:tc>
          <w:tcPr>
            <w:tcW w:w="343" w:type="pct"/>
            <w:noWrap/>
            <w:vAlign w:val="bottom"/>
          </w:tcPr>
          <w:p w14:paraId="6EFAA99D"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80" w:type="pct"/>
            <w:shd w:val="clear" w:color="000000" w:fill="FFFFFF"/>
            <w:vAlign w:val="bottom"/>
          </w:tcPr>
          <w:p w14:paraId="2149CEB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79" w:type="pct"/>
            <w:shd w:val="clear" w:color="000000" w:fill="FFFFFF"/>
            <w:vAlign w:val="bottom"/>
          </w:tcPr>
          <w:p w14:paraId="278C24D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20</w:t>
            </w:r>
          </w:p>
        </w:tc>
        <w:tc>
          <w:tcPr>
            <w:tcW w:w="379" w:type="pct"/>
            <w:shd w:val="clear" w:color="000000" w:fill="FFFFFF"/>
            <w:vAlign w:val="bottom"/>
          </w:tcPr>
          <w:p w14:paraId="466EF8B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79" w:type="pct"/>
            <w:shd w:val="clear" w:color="000000" w:fill="FFFFFF"/>
            <w:vAlign w:val="bottom"/>
          </w:tcPr>
          <w:p w14:paraId="2A487ACB"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37" w:type="pct"/>
            <w:shd w:val="clear" w:color="000000" w:fill="FFFFFF"/>
            <w:vAlign w:val="bottom"/>
          </w:tcPr>
          <w:p w14:paraId="399B9051"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37" w:type="pct"/>
            <w:noWrap/>
            <w:vAlign w:val="bottom"/>
          </w:tcPr>
          <w:p w14:paraId="1FFC53B6"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22</w:t>
            </w:r>
          </w:p>
        </w:tc>
        <w:tc>
          <w:tcPr>
            <w:tcW w:w="337" w:type="pct"/>
            <w:noWrap/>
            <w:vAlign w:val="bottom"/>
          </w:tcPr>
          <w:p w14:paraId="2E243041"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21</w:t>
            </w:r>
          </w:p>
        </w:tc>
        <w:tc>
          <w:tcPr>
            <w:tcW w:w="337" w:type="pct"/>
            <w:noWrap/>
            <w:vAlign w:val="bottom"/>
          </w:tcPr>
          <w:p w14:paraId="3D5BFDD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21</w:t>
            </w:r>
          </w:p>
        </w:tc>
        <w:tc>
          <w:tcPr>
            <w:tcW w:w="295" w:type="pct"/>
            <w:noWrap/>
            <w:vAlign w:val="bottom"/>
          </w:tcPr>
          <w:p w14:paraId="0D26CF5F"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13</w:t>
            </w:r>
          </w:p>
        </w:tc>
        <w:tc>
          <w:tcPr>
            <w:tcW w:w="295" w:type="pct"/>
            <w:shd w:val="clear" w:color="000000" w:fill="FFFFFF"/>
            <w:vAlign w:val="bottom"/>
          </w:tcPr>
          <w:p w14:paraId="24EE18F3"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noWrap/>
            <w:vAlign w:val="bottom"/>
          </w:tcPr>
          <w:p w14:paraId="5D3FE6E9"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30</w:t>
            </w:r>
          </w:p>
        </w:tc>
        <w:tc>
          <w:tcPr>
            <w:tcW w:w="394" w:type="pct"/>
            <w:shd w:val="clear" w:color="000000" w:fill="FCD5B4"/>
            <w:noWrap/>
            <w:vAlign w:val="bottom"/>
          </w:tcPr>
          <w:p w14:paraId="778A612B" w14:textId="77777777" w:rsidR="002D03D6" w:rsidRPr="002D03D6" w:rsidRDefault="002D03D6" w:rsidP="002D03D6">
            <w:pPr>
              <w:spacing w:after="0" w:line="240" w:lineRule="auto"/>
              <w:jc w:val="right"/>
              <w:rPr>
                <w:rFonts w:ascii="Times New Roman" w:eastAsia="Times New Roman" w:hAnsi="Times New Roman"/>
                <w:b/>
                <w:bCs/>
              </w:rPr>
            </w:pPr>
            <w:r w:rsidRPr="002D03D6">
              <w:rPr>
                <w:rFonts w:ascii="Times New Roman" w:eastAsia="Times New Roman" w:hAnsi="Times New Roman"/>
                <w:color w:val="000000"/>
              </w:rPr>
              <w:t>148</w:t>
            </w:r>
          </w:p>
        </w:tc>
      </w:tr>
      <w:tr w:rsidR="002D03D6" w:rsidRPr="002D03D6" w14:paraId="15CEAB47" w14:textId="77777777" w:rsidTr="006F1405">
        <w:trPr>
          <w:trHeight w:val="315"/>
        </w:trPr>
        <w:tc>
          <w:tcPr>
            <w:tcW w:w="471" w:type="pct"/>
            <w:shd w:val="clear" w:color="000000" w:fill="FFFFFF"/>
            <w:vAlign w:val="bottom"/>
            <w:hideMark/>
          </w:tcPr>
          <w:p w14:paraId="34C1EEF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rPr>
              <w:t>06</w:t>
            </w:r>
          </w:p>
        </w:tc>
        <w:tc>
          <w:tcPr>
            <w:tcW w:w="343" w:type="pct"/>
            <w:noWrap/>
            <w:vAlign w:val="bottom"/>
          </w:tcPr>
          <w:p w14:paraId="0EF8DF82"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80" w:type="pct"/>
            <w:shd w:val="clear" w:color="000000" w:fill="FFFFFF"/>
            <w:vAlign w:val="bottom"/>
          </w:tcPr>
          <w:p w14:paraId="7CA34209"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79" w:type="pct"/>
            <w:shd w:val="clear" w:color="000000" w:fill="FFFFFF"/>
            <w:vAlign w:val="bottom"/>
          </w:tcPr>
          <w:p w14:paraId="1E293BDF"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79" w:type="pct"/>
            <w:shd w:val="clear" w:color="000000" w:fill="FFFFFF"/>
            <w:vAlign w:val="bottom"/>
          </w:tcPr>
          <w:p w14:paraId="2EEAA35E"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6</w:t>
            </w:r>
          </w:p>
        </w:tc>
        <w:tc>
          <w:tcPr>
            <w:tcW w:w="379" w:type="pct"/>
            <w:shd w:val="clear" w:color="000000" w:fill="FFFFFF"/>
            <w:vAlign w:val="bottom"/>
          </w:tcPr>
          <w:p w14:paraId="7A8A2051"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shd w:val="clear" w:color="000000" w:fill="FFFFFF"/>
            <w:vAlign w:val="bottom"/>
          </w:tcPr>
          <w:p w14:paraId="2006B51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6</w:t>
            </w:r>
          </w:p>
        </w:tc>
        <w:tc>
          <w:tcPr>
            <w:tcW w:w="337" w:type="pct"/>
            <w:noWrap/>
            <w:vAlign w:val="bottom"/>
          </w:tcPr>
          <w:p w14:paraId="3C5E2253"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8</w:t>
            </w:r>
          </w:p>
        </w:tc>
        <w:tc>
          <w:tcPr>
            <w:tcW w:w="337" w:type="pct"/>
            <w:noWrap/>
            <w:vAlign w:val="bottom"/>
          </w:tcPr>
          <w:p w14:paraId="0257A45F"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37" w:type="pct"/>
            <w:noWrap/>
            <w:vAlign w:val="bottom"/>
          </w:tcPr>
          <w:p w14:paraId="7749784C"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15</w:t>
            </w:r>
          </w:p>
        </w:tc>
        <w:tc>
          <w:tcPr>
            <w:tcW w:w="295" w:type="pct"/>
            <w:noWrap/>
            <w:vAlign w:val="bottom"/>
          </w:tcPr>
          <w:p w14:paraId="5898E6C2"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295" w:type="pct"/>
            <w:shd w:val="clear" w:color="000000" w:fill="FFFFFF"/>
            <w:vAlign w:val="bottom"/>
          </w:tcPr>
          <w:p w14:paraId="7CD987A6"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6</w:t>
            </w:r>
          </w:p>
        </w:tc>
        <w:tc>
          <w:tcPr>
            <w:tcW w:w="337" w:type="pct"/>
            <w:noWrap/>
            <w:vAlign w:val="bottom"/>
          </w:tcPr>
          <w:p w14:paraId="4035F014"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94" w:type="pct"/>
            <w:shd w:val="clear" w:color="000000" w:fill="FCD5B4"/>
            <w:noWrap/>
            <w:vAlign w:val="bottom"/>
          </w:tcPr>
          <w:p w14:paraId="70480402" w14:textId="77777777" w:rsidR="002D03D6" w:rsidRPr="002D03D6" w:rsidRDefault="002D03D6" w:rsidP="002D03D6">
            <w:pPr>
              <w:spacing w:after="0" w:line="240" w:lineRule="auto"/>
              <w:jc w:val="right"/>
              <w:rPr>
                <w:rFonts w:ascii="Times New Roman" w:eastAsia="Times New Roman" w:hAnsi="Times New Roman"/>
                <w:b/>
                <w:bCs/>
              </w:rPr>
            </w:pPr>
            <w:r w:rsidRPr="002D03D6">
              <w:rPr>
                <w:rFonts w:ascii="Times New Roman" w:eastAsia="Times New Roman" w:hAnsi="Times New Roman"/>
                <w:color w:val="000000"/>
              </w:rPr>
              <w:t>69</w:t>
            </w:r>
          </w:p>
        </w:tc>
      </w:tr>
      <w:tr w:rsidR="002D03D6" w:rsidRPr="002D03D6" w14:paraId="6FDD947C" w14:textId="77777777" w:rsidTr="006F1405">
        <w:trPr>
          <w:trHeight w:val="315"/>
        </w:trPr>
        <w:tc>
          <w:tcPr>
            <w:tcW w:w="471" w:type="pct"/>
            <w:shd w:val="clear" w:color="000000" w:fill="FFFFFF"/>
            <w:hideMark/>
          </w:tcPr>
          <w:p w14:paraId="348D81A9"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26-30</w:t>
            </w:r>
          </w:p>
        </w:tc>
        <w:tc>
          <w:tcPr>
            <w:tcW w:w="343" w:type="pct"/>
            <w:noWrap/>
            <w:vAlign w:val="bottom"/>
          </w:tcPr>
          <w:p w14:paraId="33B3F315"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80" w:type="pct"/>
            <w:shd w:val="clear" w:color="000000" w:fill="FFFFFF"/>
            <w:vAlign w:val="bottom"/>
          </w:tcPr>
          <w:p w14:paraId="1981396F"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79" w:type="pct"/>
            <w:shd w:val="clear" w:color="000000" w:fill="FFFFFF"/>
            <w:vAlign w:val="bottom"/>
          </w:tcPr>
          <w:p w14:paraId="0D8511C6"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7</w:t>
            </w:r>
          </w:p>
        </w:tc>
        <w:tc>
          <w:tcPr>
            <w:tcW w:w="379" w:type="pct"/>
            <w:shd w:val="clear" w:color="000000" w:fill="FFFFFF"/>
            <w:vAlign w:val="bottom"/>
          </w:tcPr>
          <w:p w14:paraId="4507801E"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79" w:type="pct"/>
            <w:shd w:val="clear" w:color="000000" w:fill="FFFFFF"/>
            <w:vAlign w:val="bottom"/>
          </w:tcPr>
          <w:p w14:paraId="4BCAD8AA"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shd w:val="clear" w:color="000000" w:fill="FFFFFF"/>
            <w:vAlign w:val="bottom"/>
          </w:tcPr>
          <w:p w14:paraId="3FE6BC76"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noWrap/>
            <w:vAlign w:val="bottom"/>
          </w:tcPr>
          <w:p w14:paraId="11D8D861"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37" w:type="pct"/>
            <w:noWrap/>
            <w:vAlign w:val="bottom"/>
          </w:tcPr>
          <w:p w14:paraId="46F1CF1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9</w:t>
            </w:r>
          </w:p>
        </w:tc>
        <w:tc>
          <w:tcPr>
            <w:tcW w:w="337" w:type="pct"/>
            <w:noWrap/>
            <w:vAlign w:val="bottom"/>
          </w:tcPr>
          <w:p w14:paraId="45A274A1"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19</w:t>
            </w:r>
          </w:p>
        </w:tc>
        <w:tc>
          <w:tcPr>
            <w:tcW w:w="295" w:type="pct"/>
            <w:noWrap/>
            <w:vAlign w:val="bottom"/>
          </w:tcPr>
          <w:p w14:paraId="04612513"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295" w:type="pct"/>
            <w:shd w:val="clear" w:color="000000" w:fill="FFFFFF"/>
            <w:vAlign w:val="bottom"/>
          </w:tcPr>
          <w:p w14:paraId="1DD8028D"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37" w:type="pct"/>
            <w:noWrap/>
            <w:vAlign w:val="bottom"/>
          </w:tcPr>
          <w:p w14:paraId="02E69AFE"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22</w:t>
            </w:r>
          </w:p>
        </w:tc>
        <w:tc>
          <w:tcPr>
            <w:tcW w:w="394" w:type="pct"/>
            <w:shd w:val="clear" w:color="000000" w:fill="FCD5B4"/>
            <w:noWrap/>
            <w:vAlign w:val="bottom"/>
          </w:tcPr>
          <w:p w14:paraId="63D4A57D" w14:textId="77777777" w:rsidR="002D03D6" w:rsidRPr="002D03D6" w:rsidRDefault="002D03D6" w:rsidP="002D03D6">
            <w:pPr>
              <w:spacing w:after="0" w:line="240" w:lineRule="auto"/>
              <w:jc w:val="right"/>
              <w:rPr>
                <w:rFonts w:ascii="Times New Roman" w:eastAsia="Times New Roman" w:hAnsi="Times New Roman"/>
                <w:b/>
                <w:bCs/>
              </w:rPr>
            </w:pPr>
            <w:r w:rsidRPr="002D03D6">
              <w:rPr>
                <w:rFonts w:ascii="Times New Roman" w:eastAsia="Times New Roman" w:hAnsi="Times New Roman"/>
                <w:color w:val="000000"/>
              </w:rPr>
              <w:t>69</w:t>
            </w:r>
          </w:p>
        </w:tc>
      </w:tr>
      <w:tr w:rsidR="002D03D6" w:rsidRPr="002D03D6" w14:paraId="1B837D33" w14:textId="77777777" w:rsidTr="006F1405">
        <w:trPr>
          <w:trHeight w:val="315"/>
        </w:trPr>
        <w:tc>
          <w:tcPr>
            <w:tcW w:w="471" w:type="pct"/>
            <w:shd w:val="clear" w:color="000000" w:fill="FFFFFF"/>
            <w:hideMark/>
          </w:tcPr>
          <w:p w14:paraId="2296555B"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31-35</w:t>
            </w:r>
          </w:p>
        </w:tc>
        <w:tc>
          <w:tcPr>
            <w:tcW w:w="343" w:type="pct"/>
            <w:noWrap/>
            <w:vAlign w:val="bottom"/>
          </w:tcPr>
          <w:p w14:paraId="7C5544B8"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80" w:type="pct"/>
            <w:shd w:val="clear" w:color="000000" w:fill="FFFFFF"/>
            <w:vAlign w:val="bottom"/>
          </w:tcPr>
          <w:p w14:paraId="6E3A3DA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79" w:type="pct"/>
            <w:shd w:val="clear" w:color="000000" w:fill="FFFFFF"/>
            <w:vAlign w:val="bottom"/>
          </w:tcPr>
          <w:p w14:paraId="4B5D1959"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79" w:type="pct"/>
            <w:shd w:val="clear" w:color="000000" w:fill="FFFFFF"/>
            <w:vAlign w:val="bottom"/>
          </w:tcPr>
          <w:p w14:paraId="4DA23CC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8</w:t>
            </w:r>
          </w:p>
        </w:tc>
        <w:tc>
          <w:tcPr>
            <w:tcW w:w="379" w:type="pct"/>
            <w:shd w:val="clear" w:color="000000" w:fill="FFFFFF"/>
            <w:vAlign w:val="bottom"/>
          </w:tcPr>
          <w:p w14:paraId="6402892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shd w:val="clear" w:color="000000" w:fill="FFFFFF"/>
            <w:vAlign w:val="bottom"/>
          </w:tcPr>
          <w:p w14:paraId="505404AA"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6</w:t>
            </w:r>
          </w:p>
        </w:tc>
        <w:tc>
          <w:tcPr>
            <w:tcW w:w="337" w:type="pct"/>
            <w:noWrap/>
            <w:vAlign w:val="bottom"/>
          </w:tcPr>
          <w:p w14:paraId="4243DEC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noWrap/>
            <w:vAlign w:val="bottom"/>
          </w:tcPr>
          <w:p w14:paraId="40C5424B"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noWrap/>
            <w:vAlign w:val="bottom"/>
          </w:tcPr>
          <w:p w14:paraId="6A8D093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295" w:type="pct"/>
            <w:noWrap/>
            <w:vAlign w:val="bottom"/>
          </w:tcPr>
          <w:p w14:paraId="3FA7783E"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295" w:type="pct"/>
            <w:shd w:val="clear" w:color="000000" w:fill="FFFFFF"/>
            <w:vAlign w:val="bottom"/>
          </w:tcPr>
          <w:p w14:paraId="16BCC6A1"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37" w:type="pct"/>
            <w:noWrap/>
            <w:vAlign w:val="bottom"/>
          </w:tcPr>
          <w:p w14:paraId="631CDBBD"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94" w:type="pct"/>
            <w:shd w:val="clear" w:color="000000" w:fill="FCD5B4"/>
            <w:noWrap/>
            <w:vAlign w:val="bottom"/>
          </w:tcPr>
          <w:p w14:paraId="6526C5EA" w14:textId="77777777" w:rsidR="002D03D6" w:rsidRPr="002D03D6" w:rsidRDefault="002D03D6" w:rsidP="002D03D6">
            <w:pPr>
              <w:spacing w:after="0" w:line="240" w:lineRule="auto"/>
              <w:jc w:val="right"/>
              <w:rPr>
                <w:rFonts w:ascii="Times New Roman" w:eastAsia="Times New Roman" w:hAnsi="Times New Roman"/>
                <w:b/>
                <w:bCs/>
              </w:rPr>
            </w:pPr>
            <w:r w:rsidRPr="002D03D6">
              <w:rPr>
                <w:rFonts w:ascii="Times New Roman" w:eastAsia="Times New Roman" w:hAnsi="Times New Roman"/>
                <w:color w:val="000000"/>
              </w:rPr>
              <w:t>38</w:t>
            </w:r>
          </w:p>
        </w:tc>
      </w:tr>
      <w:tr w:rsidR="002D03D6" w:rsidRPr="002D03D6" w14:paraId="7D1C2A6D" w14:textId="77777777" w:rsidTr="006F1405">
        <w:trPr>
          <w:trHeight w:val="315"/>
        </w:trPr>
        <w:tc>
          <w:tcPr>
            <w:tcW w:w="471" w:type="pct"/>
            <w:shd w:val="clear" w:color="000000" w:fill="FFFFFF"/>
            <w:hideMark/>
          </w:tcPr>
          <w:p w14:paraId="1E66C32E"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36-40</w:t>
            </w:r>
          </w:p>
        </w:tc>
        <w:tc>
          <w:tcPr>
            <w:tcW w:w="343" w:type="pct"/>
            <w:noWrap/>
            <w:vAlign w:val="bottom"/>
          </w:tcPr>
          <w:p w14:paraId="675A7148"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80" w:type="pct"/>
            <w:shd w:val="clear" w:color="000000" w:fill="FFFFFF"/>
            <w:vAlign w:val="bottom"/>
          </w:tcPr>
          <w:p w14:paraId="13B8D27E"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79" w:type="pct"/>
            <w:shd w:val="clear" w:color="000000" w:fill="FFFFFF"/>
            <w:vAlign w:val="bottom"/>
          </w:tcPr>
          <w:p w14:paraId="346FDE8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79" w:type="pct"/>
            <w:shd w:val="clear" w:color="000000" w:fill="FFFFFF"/>
            <w:vAlign w:val="bottom"/>
          </w:tcPr>
          <w:p w14:paraId="42B7AD3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79" w:type="pct"/>
            <w:shd w:val="clear" w:color="000000" w:fill="FFFFFF"/>
            <w:vAlign w:val="bottom"/>
          </w:tcPr>
          <w:p w14:paraId="1B7CF33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37" w:type="pct"/>
            <w:shd w:val="clear" w:color="000000" w:fill="FFFFFF"/>
            <w:vAlign w:val="bottom"/>
          </w:tcPr>
          <w:p w14:paraId="238B75D3"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11</w:t>
            </w:r>
          </w:p>
        </w:tc>
        <w:tc>
          <w:tcPr>
            <w:tcW w:w="337" w:type="pct"/>
            <w:noWrap/>
            <w:vAlign w:val="bottom"/>
          </w:tcPr>
          <w:p w14:paraId="3833E842"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37" w:type="pct"/>
            <w:noWrap/>
            <w:vAlign w:val="bottom"/>
          </w:tcPr>
          <w:p w14:paraId="3A620631"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37" w:type="pct"/>
            <w:noWrap/>
            <w:vAlign w:val="bottom"/>
          </w:tcPr>
          <w:p w14:paraId="5D9453F3"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16</w:t>
            </w:r>
          </w:p>
        </w:tc>
        <w:tc>
          <w:tcPr>
            <w:tcW w:w="295" w:type="pct"/>
            <w:noWrap/>
            <w:vAlign w:val="bottom"/>
          </w:tcPr>
          <w:p w14:paraId="1E657C6D"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295" w:type="pct"/>
            <w:shd w:val="clear" w:color="000000" w:fill="FFFFFF"/>
            <w:vAlign w:val="bottom"/>
          </w:tcPr>
          <w:p w14:paraId="366331B2"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37" w:type="pct"/>
            <w:noWrap/>
            <w:vAlign w:val="bottom"/>
          </w:tcPr>
          <w:p w14:paraId="16765A2D"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94" w:type="pct"/>
            <w:shd w:val="clear" w:color="000000" w:fill="FCD5B4"/>
            <w:noWrap/>
            <w:vAlign w:val="bottom"/>
          </w:tcPr>
          <w:p w14:paraId="556E2206" w14:textId="77777777" w:rsidR="002D03D6" w:rsidRPr="002D03D6" w:rsidRDefault="002D03D6" w:rsidP="002D03D6">
            <w:pPr>
              <w:spacing w:after="0" w:line="240" w:lineRule="auto"/>
              <w:jc w:val="right"/>
              <w:rPr>
                <w:rFonts w:ascii="Times New Roman" w:eastAsia="Times New Roman" w:hAnsi="Times New Roman"/>
                <w:b/>
                <w:bCs/>
              </w:rPr>
            </w:pPr>
            <w:r w:rsidRPr="002D03D6">
              <w:rPr>
                <w:rFonts w:ascii="Times New Roman" w:eastAsia="Times New Roman" w:hAnsi="Times New Roman"/>
                <w:color w:val="000000"/>
              </w:rPr>
              <w:t>69</w:t>
            </w:r>
          </w:p>
        </w:tc>
      </w:tr>
      <w:tr w:rsidR="002D03D6" w:rsidRPr="002D03D6" w14:paraId="47241025" w14:textId="77777777" w:rsidTr="006F1405">
        <w:trPr>
          <w:trHeight w:val="315"/>
        </w:trPr>
        <w:tc>
          <w:tcPr>
            <w:tcW w:w="471" w:type="pct"/>
            <w:shd w:val="clear" w:color="000000" w:fill="FFFFFF"/>
            <w:hideMark/>
          </w:tcPr>
          <w:p w14:paraId="3C94872B"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41-45</w:t>
            </w:r>
          </w:p>
        </w:tc>
        <w:tc>
          <w:tcPr>
            <w:tcW w:w="343" w:type="pct"/>
            <w:noWrap/>
            <w:vAlign w:val="bottom"/>
          </w:tcPr>
          <w:p w14:paraId="291241EE"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80" w:type="pct"/>
            <w:shd w:val="clear" w:color="000000" w:fill="FFFFFF"/>
            <w:vAlign w:val="bottom"/>
          </w:tcPr>
          <w:p w14:paraId="3C7821FA"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79" w:type="pct"/>
            <w:shd w:val="clear" w:color="000000" w:fill="FFFFFF"/>
            <w:vAlign w:val="bottom"/>
          </w:tcPr>
          <w:p w14:paraId="67BC377A"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79" w:type="pct"/>
            <w:shd w:val="clear" w:color="000000" w:fill="FFFFFF"/>
            <w:vAlign w:val="bottom"/>
          </w:tcPr>
          <w:p w14:paraId="3AA94459"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79" w:type="pct"/>
            <w:shd w:val="clear" w:color="000000" w:fill="FFFFFF"/>
            <w:vAlign w:val="bottom"/>
          </w:tcPr>
          <w:p w14:paraId="0AAFDBEF"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37" w:type="pct"/>
            <w:shd w:val="clear" w:color="000000" w:fill="FFFFFF"/>
            <w:vAlign w:val="bottom"/>
          </w:tcPr>
          <w:p w14:paraId="17950BE3"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37" w:type="pct"/>
            <w:noWrap/>
            <w:vAlign w:val="bottom"/>
          </w:tcPr>
          <w:p w14:paraId="4BF5AF73"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37" w:type="pct"/>
            <w:noWrap/>
            <w:vAlign w:val="bottom"/>
          </w:tcPr>
          <w:p w14:paraId="2B589A2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noWrap/>
            <w:vAlign w:val="bottom"/>
          </w:tcPr>
          <w:p w14:paraId="011EC009"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13</w:t>
            </w:r>
          </w:p>
        </w:tc>
        <w:tc>
          <w:tcPr>
            <w:tcW w:w="295" w:type="pct"/>
            <w:noWrap/>
            <w:vAlign w:val="bottom"/>
          </w:tcPr>
          <w:p w14:paraId="13B9C209"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14</w:t>
            </w:r>
          </w:p>
        </w:tc>
        <w:tc>
          <w:tcPr>
            <w:tcW w:w="295" w:type="pct"/>
            <w:shd w:val="clear" w:color="000000" w:fill="FFFFFF"/>
            <w:vAlign w:val="bottom"/>
          </w:tcPr>
          <w:p w14:paraId="58557F8D"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7</w:t>
            </w:r>
          </w:p>
        </w:tc>
        <w:tc>
          <w:tcPr>
            <w:tcW w:w="337" w:type="pct"/>
            <w:noWrap/>
            <w:vAlign w:val="bottom"/>
          </w:tcPr>
          <w:p w14:paraId="630B36F9"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12</w:t>
            </w:r>
          </w:p>
        </w:tc>
        <w:tc>
          <w:tcPr>
            <w:tcW w:w="394" w:type="pct"/>
            <w:shd w:val="clear" w:color="000000" w:fill="FCD5B4"/>
            <w:noWrap/>
            <w:vAlign w:val="bottom"/>
          </w:tcPr>
          <w:p w14:paraId="4048E272" w14:textId="77777777" w:rsidR="002D03D6" w:rsidRPr="002D03D6" w:rsidRDefault="002D03D6" w:rsidP="002D03D6">
            <w:pPr>
              <w:spacing w:after="0" w:line="240" w:lineRule="auto"/>
              <w:jc w:val="right"/>
              <w:rPr>
                <w:rFonts w:ascii="Times New Roman" w:eastAsia="Times New Roman" w:hAnsi="Times New Roman"/>
                <w:b/>
                <w:bCs/>
              </w:rPr>
            </w:pPr>
            <w:r w:rsidRPr="002D03D6">
              <w:rPr>
                <w:rFonts w:ascii="Times New Roman" w:eastAsia="Times New Roman" w:hAnsi="Times New Roman"/>
                <w:color w:val="000000"/>
              </w:rPr>
              <w:t>65</w:t>
            </w:r>
          </w:p>
        </w:tc>
      </w:tr>
      <w:tr w:rsidR="002D03D6" w:rsidRPr="002D03D6" w14:paraId="3421FB01" w14:textId="77777777" w:rsidTr="006F1405">
        <w:trPr>
          <w:trHeight w:val="315"/>
        </w:trPr>
        <w:tc>
          <w:tcPr>
            <w:tcW w:w="471" w:type="pct"/>
            <w:shd w:val="clear" w:color="000000" w:fill="FFFFFF"/>
            <w:hideMark/>
          </w:tcPr>
          <w:p w14:paraId="4D8C4863"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46-50</w:t>
            </w:r>
          </w:p>
        </w:tc>
        <w:tc>
          <w:tcPr>
            <w:tcW w:w="343" w:type="pct"/>
            <w:noWrap/>
            <w:vAlign w:val="bottom"/>
          </w:tcPr>
          <w:p w14:paraId="19C1DBDA"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80" w:type="pct"/>
            <w:shd w:val="clear" w:color="000000" w:fill="FFFFFF"/>
            <w:vAlign w:val="bottom"/>
          </w:tcPr>
          <w:p w14:paraId="3D1C0486"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79" w:type="pct"/>
            <w:shd w:val="clear" w:color="000000" w:fill="FFFFFF"/>
            <w:vAlign w:val="bottom"/>
          </w:tcPr>
          <w:p w14:paraId="76E669B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7</w:t>
            </w:r>
          </w:p>
        </w:tc>
        <w:tc>
          <w:tcPr>
            <w:tcW w:w="379" w:type="pct"/>
            <w:shd w:val="clear" w:color="000000" w:fill="FFFFFF"/>
            <w:vAlign w:val="bottom"/>
          </w:tcPr>
          <w:p w14:paraId="00724D9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79" w:type="pct"/>
            <w:shd w:val="clear" w:color="000000" w:fill="FFFFFF"/>
            <w:vAlign w:val="bottom"/>
          </w:tcPr>
          <w:p w14:paraId="3C16CDF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37" w:type="pct"/>
            <w:shd w:val="clear" w:color="000000" w:fill="FFFFFF"/>
            <w:vAlign w:val="bottom"/>
          </w:tcPr>
          <w:p w14:paraId="51E7E36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37" w:type="pct"/>
            <w:noWrap/>
            <w:vAlign w:val="bottom"/>
          </w:tcPr>
          <w:p w14:paraId="480BE2F3"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37" w:type="pct"/>
            <w:noWrap/>
            <w:vAlign w:val="bottom"/>
          </w:tcPr>
          <w:p w14:paraId="0B0E59C6"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8</w:t>
            </w:r>
          </w:p>
        </w:tc>
        <w:tc>
          <w:tcPr>
            <w:tcW w:w="337" w:type="pct"/>
            <w:noWrap/>
            <w:vAlign w:val="bottom"/>
          </w:tcPr>
          <w:p w14:paraId="4096BE12"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12</w:t>
            </w:r>
          </w:p>
        </w:tc>
        <w:tc>
          <w:tcPr>
            <w:tcW w:w="295" w:type="pct"/>
            <w:noWrap/>
            <w:vAlign w:val="bottom"/>
          </w:tcPr>
          <w:p w14:paraId="72069AC4"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8</w:t>
            </w:r>
          </w:p>
        </w:tc>
        <w:tc>
          <w:tcPr>
            <w:tcW w:w="295" w:type="pct"/>
            <w:shd w:val="clear" w:color="000000" w:fill="FFFFFF"/>
            <w:vAlign w:val="bottom"/>
          </w:tcPr>
          <w:p w14:paraId="026C566E"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37" w:type="pct"/>
            <w:noWrap/>
            <w:vAlign w:val="bottom"/>
          </w:tcPr>
          <w:p w14:paraId="113C6BF1"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94" w:type="pct"/>
            <w:shd w:val="clear" w:color="000000" w:fill="FCD5B4"/>
            <w:noWrap/>
            <w:vAlign w:val="bottom"/>
          </w:tcPr>
          <w:p w14:paraId="5605B5F2" w14:textId="77777777" w:rsidR="002D03D6" w:rsidRPr="002D03D6" w:rsidRDefault="002D03D6" w:rsidP="002D03D6">
            <w:pPr>
              <w:spacing w:after="0" w:line="240" w:lineRule="auto"/>
              <w:jc w:val="right"/>
              <w:rPr>
                <w:rFonts w:ascii="Times New Roman" w:eastAsia="Times New Roman" w:hAnsi="Times New Roman"/>
                <w:b/>
                <w:bCs/>
              </w:rPr>
            </w:pPr>
            <w:r w:rsidRPr="002D03D6">
              <w:rPr>
                <w:rFonts w:ascii="Times New Roman" w:eastAsia="Times New Roman" w:hAnsi="Times New Roman"/>
                <w:color w:val="000000"/>
              </w:rPr>
              <w:t>66</w:t>
            </w:r>
          </w:p>
        </w:tc>
      </w:tr>
      <w:tr w:rsidR="002D03D6" w:rsidRPr="002D03D6" w14:paraId="526C4729" w14:textId="77777777" w:rsidTr="006F1405">
        <w:trPr>
          <w:trHeight w:val="315"/>
        </w:trPr>
        <w:tc>
          <w:tcPr>
            <w:tcW w:w="471" w:type="pct"/>
            <w:shd w:val="clear" w:color="000000" w:fill="FFFFFF"/>
            <w:hideMark/>
          </w:tcPr>
          <w:p w14:paraId="16A71308"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51-55</w:t>
            </w:r>
          </w:p>
        </w:tc>
        <w:tc>
          <w:tcPr>
            <w:tcW w:w="343" w:type="pct"/>
            <w:noWrap/>
            <w:vAlign w:val="bottom"/>
          </w:tcPr>
          <w:p w14:paraId="2291E03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80" w:type="pct"/>
            <w:shd w:val="clear" w:color="000000" w:fill="FFFFFF"/>
            <w:vAlign w:val="bottom"/>
          </w:tcPr>
          <w:p w14:paraId="515279D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79" w:type="pct"/>
            <w:shd w:val="clear" w:color="000000" w:fill="FFFFFF"/>
            <w:vAlign w:val="bottom"/>
          </w:tcPr>
          <w:p w14:paraId="6417FB6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79" w:type="pct"/>
            <w:shd w:val="clear" w:color="000000" w:fill="FFFFFF"/>
            <w:vAlign w:val="bottom"/>
          </w:tcPr>
          <w:p w14:paraId="0713716A"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9</w:t>
            </w:r>
          </w:p>
        </w:tc>
        <w:tc>
          <w:tcPr>
            <w:tcW w:w="379" w:type="pct"/>
            <w:shd w:val="clear" w:color="000000" w:fill="FFFFFF"/>
            <w:vAlign w:val="bottom"/>
          </w:tcPr>
          <w:p w14:paraId="0FF2935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shd w:val="clear" w:color="000000" w:fill="FFFFFF"/>
            <w:vAlign w:val="bottom"/>
          </w:tcPr>
          <w:p w14:paraId="680AAA3F"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37" w:type="pct"/>
            <w:noWrap/>
            <w:vAlign w:val="bottom"/>
          </w:tcPr>
          <w:p w14:paraId="7C321D9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7</w:t>
            </w:r>
          </w:p>
        </w:tc>
        <w:tc>
          <w:tcPr>
            <w:tcW w:w="337" w:type="pct"/>
            <w:noWrap/>
            <w:vAlign w:val="bottom"/>
          </w:tcPr>
          <w:p w14:paraId="29A5D02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8</w:t>
            </w:r>
          </w:p>
        </w:tc>
        <w:tc>
          <w:tcPr>
            <w:tcW w:w="337" w:type="pct"/>
            <w:noWrap/>
            <w:vAlign w:val="bottom"/>
          </w:tcPr>
          <w:p w14:paraId="592EEE63"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21</w:t>
            </w:r>
          </w:p>
        </w:tc>
        <w:tc>
          <w:tcPr>
            <w:tcW w:w="295" w:type="pct"/>
            <w:noWrap/>
            <w:vAlign w:val="bottom"/>
          </w:tcPr>
          <w:p w14:paraId="787C28B9"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17</w:t>
            </w:r>
          </w:p>
        </w:tc>
        <w:tc>
          <w:tcPr>
            <w:tcW w:w="295" w:type="pct"/>
            <w:shd w:val="clear" w:color="000000" w:fill="FFFFFF"/>
            <w:vAlign w:val="bottom"/>
          </w:tcPr>
          <w:p w14:paraId="4E333C77"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37" w:type="pct"/>
            <w:noWrap/>
            <w:vAlign w:val="bottom"/>
          </w:tcPr>
          <w:p w14:paraId="1EA3736E"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18</w:t>
            </w:r>
          </w:p>
        </w:tc>
        <w:tc>
          <w:tcPr>
            <w:tcW w:w="394" w:type="pct"/>
            <w:shd w:val="clear" w:color="000000" w:fill="FCD5B4"/>
            <w:noWrap/>
            <w:vAlign w:val="bottom"/>
          </w:tcPr>
          <w:p w14:paraId="7F900066" w14:textId="77777777" w:rsidR="002D03D6" w:rsidRPr="002D03D6" w:rsidRDefault="002D03D6" w:rsidP="002D03D6">
            <w:pPr>
              <w:spacing w:after="0" w:line="240" w:lineRule="auto"/>
              <w:jc w:val="right"/>
              <w:rPr>
                <w:rFonts w:ascii="Times New Roman" w:eastAsia="Times New Roman" w:hAnsi="Times New Roman"/>
                <w:b/>
                <w:bCs/>
              </w:rPr>
            </w:pPr>
            <w:r w:rsidRPr="002D03D6">
              <w:rPr>
                <w:rFonts w:ascii="Times New Roman" w:eastAsia="Times New Roman" w:hAnsi="Times New Roman"/>
                <w:color w:val="000000"/>
              </w:rPr>
              <w:t>107</w:t>
            </w:r>
          </w:p>
        </w:tc>
      </w:tr>
      <w:tr w:rsidR="002D03D6" w:rsidRPr="002D03D6" w14:paraId="303081B0" w14:textId="77777777" w:rsidTr="006F1405">
        <w:trPr>
          <w:trHeight w:val="315"/>
        </w:trPr>
        <w:tc>
          <w:tcPr>
            <w:tcW w:w="471" w:type="pct"/>
            <w:shd w:val="clear" w:color="000000" w:fill="FFFFFF"/>
            <w:hideMark/>
          </w:tcPr>
          <w:p w14:paraId="1EF2BE59"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56-60</w:t>
            </w:r>
          </w:p>
        </w:tc>
        <w:tc>
          <w:tcPr>
            <w:tcW w:w="343" w:type="pct"/>
            <w:noWrap/>
            <w:vAlign w:val="bottom"/>
          </w:tcPr>
          <w:p w14:paraId="617D16A0"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80" w:type="pct"/>
            <w:shd w:val="clear" w:color="000000" w:fill="FFFFFF"/>
            <w:vAlign w:val="bottom"/>
          </w:tcPr>
          <w:p w14:paraId="16D9DE1B"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79" w:type="pct"/>
            <w:shd w:val="clear" w:color="000000" w:fill="FFFFFF"/>
            <w:vAlign w:val="bottom"/>
          </w:tcPr>
          <w:p w14:paraId="3F2A6D7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11</w:t>
            </w:r>
          </w:p>
        </w:tc>
        <w:tc>
          <w:tcPr>
            <w:tcW w:w="379" w:type="pct"/>
            <w:shd w:val="clear" w:color="000000" w:fill="FFFFFF"/>
            <w:vAlign w:val="bottom"/>
          </w:tcPr>
          <w:p w14:paraId="59B5C51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79" w:type="pct"/>
            <w:shd w:val="clear" w:color="000000" w:fill="FFFFFF"/>
            <w:vAlign w:val="bottom"/>
          </w:tcPr>
          <w:p w14:paraId="2D570E46"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37" w:type="pct"/>
            <w:shd w:val="clear" w:color="000000" w:fill="FFFFFF"/>
            <w:vAlign w:val="bottom"/>
          </w:tcPr>
          <w:p w14:paraId="7FCB642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14</w:t>
            </w:r>
          </w:p>
        </w:tc>
        <w:tc>
          <w:tcPr>
            <w:tcW w:w="337" w:type="pct"/>
            <w:noWrap/>
            <w:vAlign w:val="bottom"/>
          </w:tcPr>
          <w:p w14:paraId="38CD118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11</w:t>
            </w:r>
          </w:p>
        </w:tc>
        <w:tc>
          <w:tcPr>
            <w:tcW w:w="337" w:type="pct"/>
            <w:noWrap/>
            <w:vAlign w:val="bottom"/>
          </w:tcPr>
          <w:p w14:paraId="2E25D26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12</w:t>
            </w:r>
          </w:p>
        </w:tc>
        <w:tc>
          <w:tcPr>
            <w:tcW w:w="337" w:type="pct"/>
            <w:noWrap/>
            <w:vAlign w:val="bottom"/>
          </w:tcPr>
          <w:p w14:paraId="7C050D3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12</w:t>
            </w:r>
          </w:p>
        </w:tc>
        <w:tc>
          <w:tcPr>
            <w:tcW w:w="295" w:type="pct"/>
            <w:noWrap/>
            <w:vAlign w:val="bottom"/>
          </w:tcPr>
          <w:p w14:paraId="68D8A403"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8</w:t>
            </w:r>
          </w:p>
        </w:tc>
        <w:tc>
          <w:tcPr>
            <w:tcW w:w="295" w:type="pct"/>
            <w:shd w:val="clear" w:color="000000" w:fill="FFFFFF"/>
            <w:vAlign w:val="bottom"/>
          </w:tcPr>
          <w:p w14:paraId="5A18E75F"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37" w:type="pct"/>
            <w:noWrap/>
            <w:vAlign w:val="bottom"/>
          </w:tcPr>
          <w:p w14:paraId="08711104"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21</w:t>
            </w:r>
          </w:p>
        </w:tc>
        <w:tc>
          <w:tcPr>
            <w:tcW w:w="394" w:type="pct"/>
            <w:shd w:val="clear" w:color="000000" w:fill="FCD5B4"/>
            <w:noWrap/>
            <w:vAlign w:val="bottom"/>
          </w:tcPr>
          <w:p w14:paraId="74A67056" w14:textId="77777777" w:rsidR="002D03D6" w:rsidRPr="002D03D6" w:rsidRDefault="002D03D6" w:rsidP="002D03D6">
            <w:pPr>
              <w:spacing w:after="0" w:line="240" w:lineRule="auto"/>
              <w:jc w:val="right"/>
              <w:rPr>
                <w:rFonts w:ascii="Times New Roman" w:eastAsia="Times New Roman" w:hAnsi="Times New Roman"/>
                <w:b/>
                <w:bCs/>
              </w:rPr>
            </w:pPr>
            <w:r w:rsidRPr="002D03D6">
              <w:rPr>
                <w:rFonts w:ascii="Times New Roman" w:eastAsia="Times New Roman" w:hAnsi="Times New Roman"/>
                <w:color w:val="000000"/>
              </w:rPr>
              <w:t>107</w:t>
            </w:r>
          </w:p>
        </w:tc>
      </w:tr>
      <w:tr w:rsidR="002D03D6" w:rsidRPr="002D03D6" w14:paraId="030AAFFA" w14:textId="77777777" w:rsidTr="006F1405">
        <w:trPr>
          <w:trHeight w:val="315"/>
        </w:trPr>
        <w:tc>
          <w:tcPr>
            <w:tcW w:w="471" w:type="pct"/>
            <w:shd w:val="clear" w:color="000000" w:fill="FFFFFF"/>
            <w:hideMark/>
          </w:tcPr>
          <w:p w14:paraId="4FEC0CE3"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61-65</w:t>
            </w:r>
          </w:p>
        </w:tc>
        <w:tc>
          <w:tcPr>
            <w:tcW w:w="343" w:type="pct"/>
            <w:noWrap/>
            <w:vAlign w:val="bottom"/>
          </w:tcPr>
          <w:p w14:paraId="2DB7330A"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80" w:type="pct"/>
            <w:shd w:val="clear" w:color="000000" w:fill="FFFFFF"/>
            <w:vAlign w:val="bottom"/>
          </w:tcPr>
          <w:p w14:paraId="682DC08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79" w:type="pct"/>
            <w:shd w:val="clear" w:color="000000" w:fill="FFFFFF"/>
            <w:vAlign w:val="bottom"/>
          </w:tcPr>
          <w:p w14:paraId="3E40CAB9"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8</w:t>
            </w:r>
          </w:p>
        </w:tc>
        <w:tc>
          <w:tcPr>
            <w:tcW w:w="379" w:type="pct"/>
            <w:shd w:val="clear" w:color="000000" w:fill="FFFFFF"/>
            <w:vAlign w:val="bottom"/>
          </w:tcPr>
          <w:p w14:paraId="56ADEB7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79" w:type="pct"/>
            <w:shd w:val="clear" w:color="000000" w:fill="FFFFFF"/>
            <w:vAlign w:val="bottom"/>
          </w:tcPr>
          <w:p w14:paraId="692EAF9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37" w:type="pct"/>
            <w:shd w:val="clear" w:color="000000" w:fill="FFFFFF"/>
            <w:vAlign w:val="bottom"/>
          </w:tcPr>
          <w:p w14:paraId="3F12DD4B"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14</w:t>
            </w:r>
          </w:p>
        </w:tc>
        <w:tc>
          <w:tcPr>
            <w:tcW w:w="337" w:type="pct"/>
            <w:noWrap/>
            <w:vAlign w:val="bottom"/>
          </w:tcPr>
          <w:p w14:paraId="51C04AE1"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37" w:type="pct"/>
            <w:noWrap/>
            <w:vAlign w:val="bottom"/>
          </w:tcPr>
          <w:p w14:paraId="59058243"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11</w:t>
            </w:r>
          </w:p>
        </w:tc>
        <w:tc>
          <w:tcPr>
            <w:tcW w:w="337" w:type="pct"/>
            <w:noWrap/>
            <w:vAlign w:val="bottom"/>
          </w:tcPr>
          <w:p w14:paraId="43632D1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11</w:t>
            </w:r>
          </w:p>
        </w:tc>
        <w:tc>
          <w:tcPr>
            <w:tcW w:w="295" w:type="pct"/>
            <w:noWrap/>
            <w:vAlign w:val="bottom"/>
          </w:tcPr>
          <w:p w14:paraId="4EC5A2A5"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16</w:t>
            </w:r>
          </w:p>
        </w:tc>
        <w:tc>
          <w:tcPr>
            <w:tcW w:w="295" w:type="pct"/>
            <w:shd w:val="clear" w:color="000000" w:fill="FFFFFF"/>
            <w:vAlign w:val="bottom"/>
          </w:tcPr>
          <w:p w14:paraId="0EFD853C"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6</w:t>
            </w:r>
          </w:p>
        </w:tc>
        <w:tc>
          <w:tcPr>
            <w:tcW w:w="337" w:type="pct"/>
            <w:noWrap/>
            <w:vAlign w:val="bottom"/>
          </w:tcPr>
          <w:p w14:paraId="2EED1ADA"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14</w:t>
            </w:r>
          </w:p>
        </w:tc>
        <w:tc>
          <w:tcPr>
            <w:tcW w:w="394" w:type="pct"/>
            <w:shd w:val="clear" w:color="000000" w:fill="FCD5B4"/>
            <w:noWrap/>
            <w:vAlign w:val="bottom"/>
          </w:tcPr>
          <w:p w14:paraId="592BDEAE" w14:textId="77777777" w:rsidR="002D03D6" w:rsidRPr="002D03D6" w:rsidRDefault="002D03D6" w:rsidP="002D03D6">
            <w:pPr>
              <w:spacing w:after="0" w:line="240" w:lineRule="auto"/>
              <w:jc w:val="right"/>
              <w:rPr>
                <w:rFonts w:ascii="Times New Roman" w:eastAsia="Times New Roman" w:hAnsi="Times New Roman"/>
                <w:b/>
                <w:bCs/>
              </w:rPr>
            </w:pPr>
            <w:r w:rsidRPr="002D03D6">
              <w:rPr>
                <w:rFonts w:ascii="Times New Roman" w:eastAsia="Times New Roman" w:hAnsi="Times New Roman"/>
                <w:color w:val="000000"/>
              </w:rPr>
              <w:t>98</w:t>
            </w:r>
          </w:p>
        </w:tc>
      </w:tr>
      <w:tr w:rsidR="002D03D6" w:rsidRPr="002D03D6" w14:paraId="138E0A6F" w14:textId="77777777" w:rsidTr="006F1405">
        <w:trPr>
          <w:trHeight w:val="315"/>
        </w:trPr>
        <w:tc>
          <w:tcPr>
            <w:tcW w:w="471" w:type="pct"/>
            <w:shd w:val="clear" w:color="000000" w:fill="FFFFFF"/>
            <w:hideMark/>
          </w:tcPr>
          <w:p w14:paraId="4C0DB979"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66-70</w:t>
            </w:r>
          </w:p>
        </w:tc>
        <w:tc>
          <w:tcPr>
            <w:tcW w:w="343" w:type="pct"/>
            <w:noWrap/>
            <w:vAlign w:val="bottom"/>
          </w:tcPr>
          <w:p w14:paraId="459144E1"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80" w:type="pct"/>
            <w:shd w:val="clear" w:color="000000" w:fill="FFFFFF"/>
            <w:vAlign w:val="bottom"/>
          </w:tcPr>
          <w:p w14:paraId="710C481F"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79" w:type="pct"/>
            <w:shd w:val="clear" w:color="000000" w:fill="FFFFFF"/>
            <w:vAlign w:val="bottom"/>
          </w:tcPr>
          <w:p w14:paraId="7F37CC09"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18</w:t>
            </w:r>
          </w:p>
        </w:tc>
        <w:tc>
          <w:tcPr>
            <w:tcW w:w="379" w:type="pct"/>
            <w:shd w:val="clear" w:color="000000" w:fill="FFFFFF"/>
            <w:vAlign w:val="bottom"/>
          </w:tcPr>
          <w:p w14:paraId="1A9B825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79" w:type="pct"/>
            <w:shd w:val="clear" w:color="000000" w:fill="FFFFFF"/>
            <w:vAlign w:val="bottom"/>
          </w:tcPr>
          <w:p w14:paraId="5AE4DE7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shd w:val="clear" w:color="000000" w:fill="FFFFFF"/>
            <w:vAlign w:val="bottom"/>
          </w:tcPr>
          <w:p w14:paraId="193722F2"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37" w:type="pct"/>
            <w:noWrap/>
            <w:vAlign w:val="bottom"/>
          </w:tcPr>
          <w:p w14:paraId="73445BBA"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37" w:type="pct"/>
            <w:noWrap/>
            <w:vAlign w:val="bottom"/>
          </w:tcPr>
          <w:p w14:paraId="207FE92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37" w:type="pct"/>
            <w:noWrap/>
            <w:vAlign w:val="bottom"/>
          </w:tcPr>
          <w:p w14:paraId="66205D4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295" w:type="pct"/>
            <w:noWrap/>
            <w:vAlign w:val="bottom"/>
          </w:tcPr>
          <w:p w14:paraId="02A82E8A"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14</w:t>
            </w:r>
          </w:p>
        </w:tc>
        <w:tc>
          <w:tcPr>
            <w:tcW w:w="295" w:type="pct"/>
            <w:shd w:val="clear" w:color="000000" w:fill="FFFFFF"/>
            <w:vAlign w:val="bottom"/>
          </w:tcPr>
          <w:p w14:paraId="090E1643"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noWrap/>
            <w:vAlign w:val="bottom"/>
          </w:tcPr>
          <w:p w14:paraId="7C78CFAC"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9</w:t>
            </w:r>
          </w:p>
        </w:tc>
        <w:tc>
          <w:tcPr>
            <w:tcW w:w="394" w:type="pct"/>
            <w:shd w:val="clear" w:color="000000" w:fill="FCD5B4"/>
            <w:noWrap/>
            <w:vAlign w:val="bottom"/>
          </w:tcPr>
          <w:p w14:paraId="41C3E752" w14:textId="77777777" w:rsidR="002D03D6" w:rsidRPr="002D03D6" w:rsidRDefault="002D03D6" w:rsidP="002D03D6">
            <w:pPr>
              <w:spacing w:after="0" w:line="240" w:lineRule="auto"/>
              <w:jc w:val="right"/>
              <w:rPr>
                <w:rFonts w:ascii="Times New Roman" w:eastAsia="Times New Roman" w:hAnsi="Times New Roman"/>
                <w:b/>
                <w:bCs/>
              </w:rPr>
            </w:pPr>
            <w:r w:rsidRPr="002D03D6">
              <w:rPr>
                <w:rFonts w:ascii="Times New Roman" w:eastAsia="Times New Roman" w:hAnsi="Times New Roman"/>
                <w:color w:val="000000"/>
              </w:rPr>
              <w:t>61</w:t>
            </w:r>
          </w:p>
        </w:tc>
      </w:tr>
      <w:tr w:rsidR="002D03D6" w:rsidRPr="002D03D6" w14:paraId="69D44BF3" w14:textId="77777777" w:rsidTr="006F1405">
        <w:trPr>
          <w:trHeight w:val="315"/>
        </w:trPr>
        <w:tc>
          <w:tcPr>
            <w:tcW w:w="471" w:type="pct"/>
            <w:shd w:val="clear" w:color="000000" w:fill="FFFFFF"/>
            <w:hideMark/>
          </w:tcPr>
          <w:p w14:paraId="4B330F67"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71-75</w:t>
            </w:r>
          </w:p>
        </w:tc>
        <w:tc>
          <w:tcPr>
            <w:tcW w:w="343" w:type="pct"/>
            <w:noWrap/>
            <w:vAlign w:val="bottom"/>
          </w:tcPr>
          <w:p w14:paraId="00E2BC69"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80" w:type="pct"/>
            <w:shd w:val="clear" w:color="000000" w:fill="FFFFFF"/>
            <w:vAlign w:val="bottom"/>
          </w:tcPr>
          <w:p w14:paraId="1562C165"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79" w:type="pct"/>
            <w:shd w:val="clear" w:color="000000" w:fill="FFFFFF"/>
            <w:vAlign w:val="bottom"/>
          </w:tcPr>
          <w:p w14:paraId="08A1EA7B"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79" w:type="pct"/>
            <w:shd w:val="clear" w:color="000000" w:fill="FFFFFF"/>
            <w:vAlign w:val="bottom"/>
          </w:tcPr>
          <w:p w14:paraId="46AD24CC"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7</w:t>
            </w:r>
          </w:p>
        </w:tc>
        <w:tc>
          <w:tcPr>
            <w:tcW w:w="379" w:type="pct"/>
            <w:shd w:val="clear" w:color="000000" w:fill="FFFFFF"/>
            <w:vAlign w:val="bottom"/>
          </w:tcPr>
          <w:p w14:paraId="7B69797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shd w:val="clear" w:color="000000" w:fill="FFFFFF"/>
            <w:vAlign w:val="bottom"/>
          </w:tcPr>
          <w:p w14:paraId="1865BA2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7</w:t>
            </w:r>
          </w:p>
        </w:tc>
        <w:tc>
          <w:tcPr>
            <w:tcW w:w="337" w:type="pct"/>
            <w:noWrap/>
            <w:vAlign w:val="bottom"/>
          </w:tcPr>
          <w:p w14:paraId="11A41236"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8</w:t>
            </w:r>
          </w:p>
        </w:tc>
        <w:tc>
          <w:tcPr>
            <w:tcW w:w="337" w:type="pct"/>
            <w:noWrap/>
            <w:vAlign w:val="bottom"/>
          </w:tcPr>
          <w:p w14:paraId="5E5B6E7E"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11</w:t>
            </w:r>
          </w:p>
        </w:tc>
        <w:tc>
          <w:tcPr>
            <w:tcW w:w="337" w:type="pct"/>
            <w:noWrap/>
            <w:vAlign w:val="bottom"/>
          </w:tcPr>
          <w:p w14:paraId="74AABF8C"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11</w:t>
            </w:r>
          </w:p>
        </w:tc>
        <w:tc>
          <w:tcPr>
            <w:tcW w:w="295" w:type="pct"/>
            <w:noWrap/>
            <w:vAlign w:val="bottom"/>
          </w:tcPr>
          <w:p w14:paraId="55834DA7"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14</w:t>
            </w:r>
          </w:p>
        </w:tc>
        <w:tc>
          <w:tcPr>
            <w:tcW w:w="295" w:type="pct"/>
            <w:shd w:val="clear" w:color="000000" w:fill="FFFFFF"/>
            <w:vAlign w:val="bottom"/>
          </w:tcPr>
          <w:p w14:paraId="2946D9CF"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37" w:type="pct"/>
            <w:noWrap/>
            <w:vAlign w:val="bottom"/>
          </w:tcPr>
          <w:p w14:paraId="1E1EA162"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15</w:t>
            </w:r>
          </w:p>
        </w:tc>
        <w:tc>
          <w:tcPr>
            <w:tcW w:w="394" w:type="pct"/>
            <w:shd w:val="clear" w:color="000000" w:fill="FCD5B4"/>
            <w:noWrap/>
            <w:vAlign w:val="bottom"/>
          </w:tcPr>
          <w:p w14:paraId="1821F582" w14:textId="77777777" w:rsidR="002D03D6" w:rsidRPr="002D03D6" w:rsidRDefault="002D03D6" w:rsidP="002D03D6">
            <w:pPr>
              <w:spacing w:after="0" w:line="240" w:lineRule="auto"/>
              <w:jc w:val="right"/>
              <w:rPr>
                <w:rFonts w:ascii="Times New Roman" w:eastAsia="Times New Roman" w:hAnsi="Times New Roman"/>
                <w:b/>
                <w:bCs/>
              </w:rPr>
            </w:pPr>
            <w:r w:rsidRPr="002D03D6">
              <w:rPr>
                <w:rFonts w:ascii="Times New Roman" w:eastAsia="Times New Roman" w:hAnsi="Times New Roman"/>
                <w:color w:val="000000"/>
              </w:rPr>
              <w:t>85</w:t>
            </w:r>
          </w:p>
        </w:tc>
      </w:tr>
      <w:tr w:rsidR="002D03D6" w:rsidRPr="002D03D6" w14:paraId="140078AC" w14:textId="77777777" w:rsidTr="006F1405">
        <w:trPr>
          <w:trHeight w:val="315"/>
        </w:trPr>
        <w:tc>
          <w:tcPr>
            <w:tcW w:w="471" w:type="pct"/>
            <w:shd w:val="clear" w:color="000000" w:fill="FFFFFF"/>
            <w:hideMark/>
          </w:tcPr>
          <w:p w14:paraId="10728D4F"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76-80</w:t>
            </w:r>
          </w:p>
        </w:tc>
        <w:tc>
          <w:tcPr>
            <w:tcW w:w="343" w:type="pct"/>
            <w:noWrap/>
            <w:vAlign w:val="bottom"/>
          </w:tcPr>
          <w:p w14:paraId="15A3D5FC"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80" w:type="pct"/>
            <w:shd w:val="clear" w:color="000000" w:fill="FFFFFF"/>
            <w:vAlign w:val="bottom"/>
          </w:tcPr>
          <w:p w14:paraId="4954E68F"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79" w:type="pct"/>
            <w:shd w:val="clear" w:color="000000" w:fill="FFFFFF"/>
            <w:vAlign w:val="bottom"/>
          </w:tcPr>
          <w:p w14:paraId="591DD6C3"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20</w:t>
            </w:r>
          </w:p>
        </w:tc>
        <w:tc>
          <w:tcPr>
            <w:tcW w:w="379" w:type="pct"/>
            <w:shd w:val="clear" w:color="000000" w:fill="FFFFFF"/>
            <w:vAlign w:val="bottom"/>
          </w:tcPr>
          <w:p w14:paraId="68C4D65F"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79" w:type="pct"/>
            <w:shd w:val="clear" w:color="000000" w:fill="FFFFFF"/>
            <w:vAlign w:val="bottom"/>
          </w:tcPr>
          <w:p w14:paraId="6260EB0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6</w:t>
            </w:r>
          </w:p>
        </w:tc>
        <w:tc>
          <w:tcPr>
            <w:tcW w:w="337" w:type="pct"/>
            <w:shd w:val="clear" w:color="000000" w:fill="FFFFFF"/>
            <w:vAlign w:val="bottom"/>
          </w:tcPr>
          <w:p w14:paraId="3B264B2F"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37" w:type="pct"/>
            <w:noWrap/>
            <w:vAlign w:val="bottom"/>
          </w:tcPr>
          <w:p w14:paraId="471F0E69"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37" w:type="pct"/>
            <w:noWrap/>
            <w:vAlign w:val="bottom"/>
          </w:tcPr>
          <w:p w14:paraId="0D789EC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37" w:type="pct"/>
            <w:noWrap/>
            <w:vAlign w:val="bottom"/>
          </w:tcPr>
          <w:p w14:paraId="6770CAFA"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12</w:t>
            </w:r>
          </w:p>
        </w:tc>
        <w:tc>
          <w:tcPr>
            <w:tcW w:w="295" w:type="pct"/>
            <w:noWrap/>
            <w:vAlign w:val="bottom"/>
          </w:tcPr>
          <w:p w14:paraId="6D27D4F9"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13</w:t>
            </w:r>
          </w:p>
        </w:tc>
        <w:tc>
          <w:tcPr>
            <w:tcW w:w="295" w:type="pct"/>
            <w:shd w:val="clear" w:color="000000" w:fill="FFFFFF"/>
            <w:vAlign w:val="bottom"/>
          </w:tcPr>
          <w:p w14:paraId="2C2253D6"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6</w:t>
            </w:r>
          </w:p>
        </w:tc>
        <w:tc>
          <w:tcPr>
            <w:tcW w:w="337" w:type="pct"/>
            <w:noWrap/>
            <w:vAlign w:val="bottom"/>
          </w:tcPr>
          <w:p w14:paraId="3BF70A7D"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9</w:t>
            </w:r>
          </w:p>
        </w:tc>
        <w:tc>
          <w:tcPr>
            <w:tcW w:w="394" w:type="pct"/>
            <w:shd w:val="clear" w:color="000000" w:fill="FCD5B4"/>
            <w:noWrap/>
            <w:vAlign w:val="bottom"/>
          </w:tcPr>
          <w:p w14:paraId="0F5A3DC5" w14:textId="77777777" w:rsidR="002D03D6" w:rsidRPr="002D03D6" w:rsidRDefault="002D03D6" w:rsidP="002D03D6">
            <w:pPr>
              <w:spacing w:after="0" w:line="240" w:lineRule="auto"/>
              <w:jc w:val="right"/>
              <w:rPr>
                <w:rFonts w:ascii="Times New Roman" w:eastAsia="Times New Roman" w:hAnsi="Times New Roman"/>
                <w:b/>
                <w:bCs/>
              </w:rPr>
            </w:pPr>
            <w:r w:rsidRPr="002D03D6">
              <w:rPr>
                <w:rFonts w:ascii="Times New Roman" w:eastAsia="Times New Roman" w:hAnsi="Times New Roman"/>
                <w:color w:val="000000"/>
              </w:rPr>
              <w:t>76</w:t>
            </w:r>
          </w:p>
        </w:tc>
      </w:tr>
      <w:tr w:rsidR="002D03D6" w:rsidRPr="002D03D6" w14:paraId="54BA7BC5" w14:textId="77777777" w:rsidTr="006F1405">
        <w:trPr>
          <w:trHeight w:val="315"/>
        </w:trPr>
        <w:tc>
          <w:tcPr>
            <w:tcW w:w="471" w:type="pct"/>
            <w:shd w:val="clear" w:color="000000" w:fill="FFFFFF"/>
            <w:hideMark/>
          </w:tcPr>
          <w:p w14:paraId="71222A9C"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81-85</w:t>
            </w:r>
          </w:p>
        </w:tc>
        <w:tc>
          <w:tcPr>
            <w:tcW w:w="343" w:type="pct"/>
            <w:noWrap/>
            <w:vAlign w:val="bottom"/>
          </w:tcPr>
          <w:p w14:paraId="46C9917E"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80" w:type="pct"/>
            <w:shd w:val="clear" w:color="000000" w:fill="FFFFFF"/>
            <w:vAlign w:val="bottom"/>
          </w:tcPr>
          <w:p w14:paraId="3DDF5B2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79" w:type="pct"/>
            <w:shd w:val="clear" w:color="000000" w:fill="FFFFFF"/>
            <w:vAlign w:val="bottom"/>
          </w:tcPr>
          <w:p w14:paraId="3CB7B7FC"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79" w:type="pct"/>
            <w:shd w:val="clear" w:color="000000" w:fill="FFFFFF"/>
            <w:vAlign w:val="bottom"/>
          </w:tcPr>
          <w:p w14:paraId="6F1A24D2"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79" w:type="pct"/>
            <w:shd w:val="clear" w:color="000000" w:fill="FFFFFF"/>
            <w:vAlign w:val="bottom"/>
          </w:tcPr>
          <w:p w14:paraId="59038A2B"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37" w:type="pct"/>
            <w:shd w:val="clear" w:color="000000" w:fill="FFFFFF"/>
            <w:vAlign w:val="bottom"/>
          </w:tcPr>
          <w:p w14:paraId="77D8737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10</w:t>
            </w:r>
          </w:p>
        </w:tc>
        <w:tc>
          <w:tcPr>
            <w:tcW w:w="337" w:type="pct"/>
            <w:noWrap/>
            <w:vAlign w:val="bottom"/>
          </w:tcPr>
          <w:p w14:paraId="45D20F31"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37" w:type="pct"/>
            <w:noWrap/>
            <w:vAlign w:val="bottom"/>
          </w:tcPr>
          <w:p w14:paraId="269DB3E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6</w:t>
            </w:r>
          </w:p>
        </w:tc>
        <w:tc>
          <w:tcPr>
            <w:tcW w:w="337" w:type="pct"/>
            <w:noWrap/>
            <w:vAlign w:val="bottom"/>
          </w:tcPr>
          <w:p w14:paraId="0B0C5EDF"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6</w:t>
            </w:r>
          </w:p>
        </w:tc>
        <w:tc>
          <w:tcPr>
            <w:tcW w:w="295" w:type="pct"/>
            <w:noWrap/>
            <w:vAlign w:val="bottom"/>
          </w:tcPr>
          <w:p w14:paraId="74A04755"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295" w:type="pct"/>
            <w:shd w:val="clear" w:color="000000" w:fill="FFFFFF"/>
            <w:vAlign w:val="bottom"/>
          </w:tcPr>
          <w:p w14:paraId="43DD7C2B"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5</w:t>
            </w:r>
          </w:p>
        </w:tc>
        <w:tc>
          <w:tcPr>
            <w:tcW w:w="337" w:type="pct"/>
            <w:noWrap/>
            <w:vAlign w:val="bottom"/>
          </w:tcPr>
          <w:p w14:paraId="22F153DE"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4</w:t>
            </w:r>
          </w:p>
        </w:tc>
        <w:tc>
          <w:tcPr>
            <w:tcW w:w="394" w:type="pct"/>
            <w:shd w:val="clear" w:color="000000" w:fill="FCD5B4"/>
            <w:noWrap/>
            <w:vAlign w:val="bottom"/>
          </w:tcPr>
          <w:p w14:paraId="1F2B21C0" w14:textId="77777777" w:rsidR="002D03D6" w:rsidRPr="002D03D6" w:rsidRDefault="002D03D6" w:rsidP="002D03D6">
            <w:pPr>
              <w:spacing w:after="0" w:line="240" w:lineRule="auto"/>
              <w:jc w:val="right"/>
              <w:rPr>
                <w:rFonts w:ascii="Times New Roman" w:eastAsia="Times New Roman" w:hAnsi="Times New Roman"/>
                <w:b/>
                <w:bCs/>
              </w:rPr>
            </w:pPr>
            <w:r w:rsidRPr="002D03D6">
              <w:rPr>
                <w:rFonts w:ascii="Times New Roman" w:eastAsia="Times New Roman" w:hAnsi="Times New Roman"/>
                <w:color w:val="000000"/>
              </w:rPr>
              <w:t>44</w:t>
            </w:r>
          </w:p>
        </w:tc>
      </w:tr>
      <w:tr w:rsidR="002D03D6" w:rsidRPr="002D03D6" w14:paraId="3211EEFE" w14:textId="77777777" w:rsidTr="006F1405">
        <w:trPr>
          <w:trHeight w:val="315"/>
        </w:trPr>
        <w:tc>
          <w:tcPr>
            <w:tcW w:w="471" w:type="pct"/>
            <w:shd w:val="clear" w:color="000000" w:fill="FFFFFF"/>
            <w:hideMark/>
          </w:tcPr>
          <w:p w14:paraId="112B172D"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86-90</w:t>
            </w:r>
          </w:p>
        </w:tc>
        <w:tc>
          <w:tcPr>
            <w:tcW w:w="343" w:type="pct"/>
            <w:noWrap/>
            <w:vAlign w:val="bottom"/>
          </w:tcPr>
          <w:p w14:paraId="3D24CE53"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80" w:type="pct"/>
            <w:shd w:val="clear" w:color="000000" w:fill="FFFFFF"/>
            <w:vAlign w:val="bottom"/>
          </w:tcPr>
          <w:p w14:paraId="480C09B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79" w:type="pct"/>
            <w:shd w:val="clear" w:color="000000" w:fill="FFFFFF"/>
            <w:vAlign w:val="bottom"/>
          </w:tcPr>
          <w:p w14:paraId="10DE6B5C"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79" w:type="pct"/>
            <w:shd w:val="clear" w:color="000000" w:fill="FFFFFF"/>
            <w:vAlign w:val="bottom"/>
          </w:tcPr>
          <w:p w14:paraId="3FC957C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79" w:type="pct"/>
            <w:shd w:val="clear" w:color="000000" w:fill="FFFFFF"/>
            <w:vAlign w:val="bottom"/>
          </w:tcPr>
          <w:p w14:paraId="2A393F5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337" w:type="pct"/>
            <w:shd w:val="clear" w:color="000000" w:fill="FFFFFF"/>
            <w:vAlign w:val="bottom"/>
          </w:tcPr>
          <w:p w14:paraId="713FC27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3</w:t>
            </w:r>
          </w:p>
        </w:tc>
        <w:tc>
          <w:tcPr>
            <w:tcW w:w="337" w:type="pct"/>
            <w:noWrap/>
            <w:vAlign w:val="bottom"/>
          </w:tcPr>
          <w:p w14:paraId="36147BF1"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noWrap/>
            <w:vAlign w:val="bottom"/>
          </w:tcPr>
          <w:p w14:paraId="4AE39A4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noWrap/>
            <w:vAlign w:val="bottom"/>
          </w:tcPr>
          <w:p w14:paraId="18A170F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295" w:type="pct"/>
            <w:noWrap/>
            <w:vAlign w:val="bottom"/>
          </w:tcPr>
          <w:p w14:paraId="0477031B"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1</w:t>
            </w:r>
          </w:p>
        </w:tc>
        <w:tc>
          <w:tcPr>
            <w:tcW w:w="295" w:type="pct"/>
            <w:shd w:val="clear" w:color="000000" w:fill="FFFFFF"/>
            <w:vAlign w:val="bottom"/>
          </w:tcPr>
          <w:p w14:paraId="64BEDAB4"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noWrap/>
            <w:vAlign w:val="bottom"/>
          </w:tcPr>
          <w:p w14:paraId="08D91891"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2</w:t>
            </w:r>
          </w:p>
        </w:tc>
        <w:tc>
          <w:tcPr>
            <w:tcW w:w="394" w:type="pct"/>
            <w:shd w:val="clear" w:color="000000" w:fill="FCD5B4"/>
            <w:noWrap/>
            <w:vAlign w:val="bottom"/>
          </w:tcPr>
          <w:p w14:paraId="0B9018BE" w14:textId="77777777" w:rsidR="002D03D6" w:rsidRPr="002D03D6" w:rsidRDefault="002D03D6" w:rsidP="002D03D6">
            <w:pPr>
              <w:spacing w:after="0" w:line="240" w:lineRule="auto"/>
              <w:jc w:val="right"/>
              <w:rPr>
                <w:rFonts w:ascii="Times New Roman" w:eastAsia="Times New Roman" w:hAnsi="Times New Roman"/>
                <w:b/>
                <w:bCs/>
              </w:rPr>
            </w:pPr>
            <w:r w:rsidRPr="002D03D6">
              <w:rPr>
                <w:rFonts w:ascii="Times New Roman" w:eastAsia="Times New Roman" w:hAnsi="Times New Roman"/>
                <w:color w:val="000000"/>
              </w:rPr>
              <w:t>9</w:t>
            </w:r>
          </w:p>
        </w:tc>
      </w:tr>
      <w:tr w:rsidR="002D03D6" w:rsidRPr="002D03D6" w14:paraId="3E6C18F6" w14:textId="77777777" w:rsidTr="006F1405">
        <w:trPr>
          <w:trHeight w:val="315"/>
        </w:trPr>
        <w:tc>
          <w:tcPr>
            <w:tcW w:w="471" w:type="pct"/>
            <w:shd w:val="clear" w:color="000000" w:fill="FFFFFF"/>
            <w:hideMark/>
          </w:tcPr>
          <w:p w14:paraId="750A4210"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91+</w:t>
            </w:r>
          </w:p>
        </w:tc>
        <w:tc>
          <w:tcPr>
            <w:tcW w:w="343" w:type="pct"/>
            <w:noWrap/>
            <w:vAlign w:val="bottom"/>
          </w:tcPr>
          <w:p w14:paraId="25955E12"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380" w:type="pct"/>
            <w:shd w:val="clear" w:color="000000" w:fill="FFFFFF"/>
            <w:vAlign w:val="bottom"/>
          </w:tcPr>
          <w:p w14:paraId="6E468E8F"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79" w:type="pct"/>
            <w:shd w:val="clear" w:color="000000" w:fill="FFFFFF"/>
            <w:vAlign w:val="bottom"/>
          </w:tcPr>
          <w:p w14:paraId="23D802BB"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79" w:type="pct"/>
            <w:shd w:val="clear" w:color="000000" w:fill="FFFFFF"/>
            <w:vAlign w:val="bottom"/>
          </w:tcPr>
          <w:p w14:paraId="30ED804C"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79" w:type="pct"/>
            <w:shd w:val="clear" w:color="000000" w:fill="FFFFFF"/>
            <w:vAlign w:val="bottom"/>
          </w:tcPr>
          <w:p w14:paraId="225FBE93"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shd w:val="clear" w:color="000000" w:fill="FFFFFF"/>
            <w:vAlign w:val="bottom"/>
          </w:tcPr>
          <w:p w14:paraId="4E1ED482"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noWrap/>
            <w:vAlign w:val="bottom"/>
          </w:tcPr>
          <w:p w14:paraId="0FCB6788"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noWrap/>
            <w:vAlign w:val="bottom"/>
          </w:tcPr>
          <w:p w14:paraId="094F79E4"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noWrap/>
            <w:vAlign w:val="bottom"/>
          </w:tcPr>
          <w:p w14:paraId="4903DD1F"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295" w:type="pct"/>
            <w:noWrap/>
            <w:vAlign w:val="bottom"/>
          </w:tcPr>
          <w:p w14:paraId="3446B811"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295" w:type="pct"/>
            <w:shd w:val="clear" w:color="000000" w:fill="FFFFFF"/>
            <w:vAlign w:val="bottom"/>
          </w:tcPr>
          <w:p w14:paraId="18103ACC"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37" w:type="pct"/>
            <w:noWrap/>
            <w:vAlign w:val="bottom"/>
          </w:tcPr>
          <w:p w14:paraId="41AC56B0" w14:textId="77777777" w:rsidR="002D03D6" w:rsidRPr="002D03D6" w:rsidRDefault="002D03D6" w:rsidP="002D03D6">
            <w:pPr>
              <w:spacing w:after="0"/>
              <w:jc w:val="center"/>
              <w:rPr>
                <w:rFonts w:ascii="Times New Roman" w:eastAsia="Times New Roman" w:hAnsi="Times New Roman"/>
              </w:rPr>
            </w:pPr>
            <w:r w:rsidRPr="002D03D6">
              <w:rPr>
                <w:rFonts w:ascii="Times New Roman" w:eastAsia="Times New Roman" w:hAnsi="Times New Roman"/>
                <w:color w:val="000000"/>
              </w:rPr>
              <w:t>0</w:t>
            </w:r>
          </w:p>
        </w:tc>
        <w:tc>
          <w:tcPr>
            <w:tcW w:w="394" w:type="pct"/>
            <w:shd w:val="clear" w:color="000000" w:fill="FCD5B4"/>
            <w:noWrap/>
            <w:vAlign w:val="bottom"/>
          </w:tcPr>
          <w:p w14:paraId="0B8668B8" w14:textId="77777777" w:rsidR="002D03D6" w:rsidRPr="002D03D6" w:rsidRDefault="002D03D6" w:rsidP="002D03D6">
            <w:pPr>
              <w:spacing w:after="0" w:line="240" w:lineRule="auto"/>
              <w:jc w:val="right"/>
              <w:rPr>
                <w:rFonts w:ascii="Times New Roman" w:eastAsia="Times New Roman" w:hAnsi="Times New Roman"/>
                <w:b/>
                <w:bCs/>
              </w:rPr>
            </w:pPr>
            <w:r w:rsidRPr="002D03D6">
              <w:rPr>
                <w:rFonts w:ascii="Times New Roman" w:eastAsia="Times New Roman" w:hAnsi="Times New Roman"/>
                <w:color w:val="000000"/>
              </w:rPr>
              <w:t>0</w:t>
            </w:r>
          </w:p>
        </w:tc>
      </w:tr>
      <w:tr w:rsidR="002D03D6" w:rsidRPr="002D03D6" w14:paraId="43758B94" w14:textId="77777777" w:rsidTr="006F1405">
        <w:trPr>
          <w:trHeight w:val="315"/>
        </w:trPr>
        <w:tc>
          <w:tcPr>
            <w:tcW w:w="471" w:type="pct"/>
            <w:shd w:val="clear" w:color="000000" w:fill="FFFFFF"/>
            <w:hideMark/>
          </w:tcPr>
          <w:p w14:paraId="54065F19"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b/>
                <w:bCs/>
              </w:rPr>
              <w:t>Total</w:t>
            </w:r>
          </w:p>
        </w:tc>
        <w:tc>
          <w:tcPr>
            <w:tcW w:w="343" w:type="pct"/>
            <w:noWrap/>
            <w:vAlign w:val="bottom"/>
          </w:tcPr>
          <w:p w14:paraId="137B11BC"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rPr>
            </w:pPr>
            <w:r w:rsidRPr="002D03D6">
              <w:rPr>
                <w:rFonts w:ascii="Times New Roman" w:eastAsia="Times New Roman" w:hAnsi="Times New Roman"/>
                <w:b/>
                <w:bCs/>
                <w:color w:val="000000"/>
              </w:rPr>
              <w:t>0</w:t>
            </w:r>
          </w:p>
        </w:tc>
        <w:tc>
          <w:tcPr>
            <w:tcW w:w="380" w:type="pct"/>
            <w:shd w:val="clear" w:color="000000" w:fill="FFFFFF"/>
            <w:vAlign w:val="bottom"/>
          </w:tcPr>
          <w:p w14:paraId="73640FFE"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b/>
              </w:rPr>
            </w:pPr>
            <w:r w:rsidRPr="002D03D6">
              <w:rPr>
                <w:rFonts w:ascii="Times New Roman" w:eastAsia="Times New Roman" w:hAnsi="Times New Roman"/>
                <w:b/>
                <w:bCs/>
                <w:color w:val="000000"/>
              </w:rPr>
              <w:t>36</w:t>
            </w:r>
          </w:p>
        </w:tc>
        <w:tc>
          <w:tcPr>
            <w:tcW w:w="379" w:type="pct"/>
            <w:shd w:val="clear" w:color="000000" w:fill="FFFFFF"/>
            <w:vAlign w:val="bottom"/>
          </w:tcPr>
          <w:p w14:paraId="60C6740A"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b/>
              </w:rPr>
            </w:pPr>
            <w:r w:rsidRPr="002D03D6">
              <w:rPr>
                <w:rFonts w:ascii="Times New Roman" w:eastAsia="Times New Roman" w:hAnsi="Times New Roman"/>
                <w:b/>
                <w:bCs/>
                <w:color w:val="000000"/>
              </w:rPr>
              <w:t>204</w:t>
            </w:r>
          </w:p>
        </w:tc>
        <w:tc>
          <w:tcPr>
            <w:tcW w:w="379" w:type="pct"/>
            <w:shd w:val="clear" w:color="000000" w:fill="FFFFFF"/>
            <w:vAlign w:val="bottom"/>
          </w:tcPr>
          <w:p w14:paraId="385E8BB6"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b/>
              </w:rPr>
            </w:pPr>
            <w:r w:rsidRPr="002D03D6">
              <w:rPr>
                <w:rFonts w:ascii="Times New Roman" w:eastAsia="Times New Roman" w:hAnsi="Times New Roman"/>
                <w:b/>
                <w:bCs/>
                <w:color w:val="000000"/>
              </w:rPr>
              <w:t>70</w:t>
            </w:r>
          </w:p>
        </w:tc>
        <w:tc>
          <w:tcPr>
            <w:tcW w:w="379" w:type="pct"/>
            <w:shd w:val="clear" w:color="000000" w:fill="FFFFFF"/>
            <w:vAlign w:val="bottom"/>
          </w:tcPr>
          <w:p w14:paraId="1E22840F"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b/>
              </w:rPr>
            </w:pPr>
            <w:r w:rsidRPr="002D03D6">
              <w:rPr>
                <w:rFonts w:ascii="Times New Roman" w:eastAsia="Times New Roman" w:hAnsi="Times New Roman"/>
                <w:b/>
                <w:bCs/>
                <w:color w:val="000000"/>
              </w:rPr>
              <w:t>74</w:t>
            </w:r>
          </w:p>
        </w:tc>
        <w:tc>
          <w:tcPr>
            <w:tcW w:w="337" w:type="pct"/>
            <w:shd w:val="clear" w:color="000000" w:fill="FFFFFF"/>
            <w:vAlign w:val="bottom"/>
          </w:tcPr>
          <w:p w14:paraId="2D30FD1B"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b/>
              </w:rPr>
            </w:pPr>
            <w:r w:rsidRPr="002D03D6">
              <w:rPr>
                <w:rFonts w:ascii="Times New Roman" w:eastAsia="Times New Roman" w:hAnsi="Times New Roman"/>
                <w:b/>
                <w:bCs/>
                <w:color w:val="000000"/>
              </w:rPr>
              <w:t>149</w:t>
            </w:r>
          </w:p>
        </w:tc>
        <w:tc>
          <w:tcPr>
            <w:tcW w:w="337" w:type="pct"/>
            <w:noWrap/>
            <w:vAlign w:val="bottom"/>
          </w:tcPr>
          <w:p w14:paraId="4B6ABD7D"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b/>
              </w:rPr>
            </w:pPr>
            <w:r w:rsidRPr="002D03D6">
              <w:rPr>
                <w:rFonts w:ascii="Times New Roman" w:eastAsia="Times New Roman" w:hAnsi="Times New Roman"/>
                <w:b/>
                <w:bCs/>
                <w:color w:val="000000"/>
              </w:rPr>
              <w:t>142</w:t>
            </w:r>
          </w:p>
        </w:tc>
        <w:tc>
          <w:tcPr>
            <w:tcW w:w="337" w:type="pct"/>
            <w:noWrap/>
            <w:vAlign w:val="bottom"/>
          </w:tcPr>
          <w:p w14:paraId="58F44597"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b/>
              </w:rPr>
            </w:pPr>
            <w:r w:rsidRPr="002D03D6">
              <w:rPr>
                <w:rFonts w:ascii="Times New Roman" w:eastAsia="Times New Roman" w:hAnsi="Times New Roman"/>
                <w:b/>
                <w:bCs/>
                <w:color w:val="000000"/>
              </w:rPr>
              <w:t>157</w:t>
            </w:r>
          </w:p>
        </w:tc>
        <w:tc>
          <w:tcPr>
            <w:tcW w:w="337" w:type="pct"/>
            <w:noWrap/>
            <w:vAlign w:val="bottom"/>
          </w:tcPr>
          <w:p w14:paraId="2E1EA240" w14:textId="77777777" w:rsidR="002D03D6" w:rsidRPr="002D03D6" w:rsidRDefault="002D03D6" w:rsidP="002D03D6">
            <w:pPr>
              <w:shd w:val="clear" w:color="auto" w:fill="FFFFFF" w:themeFill="background1"/>
              <w:tabs>
                <w:tab w:val="left" w:pos="-180"/>
                <w:tab w:val="left" w:pos="0"/>
              </w:tabs>
              <w:spacing w:after="0"/>
              <w:jc w:val="center"/>
              <w:rPr>
                <w:rFonts w:ascii="Times New Roman" w:eastAsia="Times New Roman" w:hAnsi="Times New Roman"/>
                <w:b/>
              </w:rPr>
            </w:pPr>
            <w:r w:rsidRPr="002D03D6">
              <w:rPr>
                <w:rFonts w:ascii="Times New Roman" w:eastAsia="Times New Roman" w:hAnsi="Times New Roman"/>
                <w:b/>
                <w:bCs/>
                <w:color w:val="000000"/>
              </w:rPr>
              <w:t>235</w:t>
            </w:r>
          </w:p>
        </w:tc>
        <w:tc>
          <w:tcPr>
            <w:tcW w:w="295" w:type="pct"/>
            <w:noWrap/>
            <w:vAlign w:val="bottom"/>
          </w:tcPr>
          <w:p w14:paraId="68433668"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rPr>
            </w:pPr>
            <w:r w:rsidRPr="002D03D6">
              <w:rPr>
                <w:rFonts w:ascii="Times New Roman" w:eastAsia="Times New Roman" w:hAnsi="Times New Roman"/>
                <w:b/>
                <w:bCs/>
                <w:color w:val="000000"/>
              </w:rPr>
              <w:t>168</w:t>
            </w:r>
          </w:p>
        </w:tc>
        <w:tc>
          <w:tcPr>
            <w:tcW w:w="295" w:type="pct"/>
            <w:shd w:val="clear" w:color="000000" w:fill="FFFFFF"/>
            <w:vAlign w:val="bottom"/>
          </w:tcPr>
          <w:p w14:paraId="758B26B8"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rPr>
            </w:pPr>
            <w:r w:rsidRPr="002D03D6">
              <w:rPr>
                <w:rFonts w:ascii="Times New Roman" w:eastAsia="Times New Roman" w:hAnsi="Times New Roman"/>
                <w:b/>
                <w:bCs/>
                <w:color w:val="000000"/>
              </w:rPr>
              <w:t>171</w:t>
            </w:r>
          </w:p>
        </w:tc>
        <w:tc>
          <w:tcPr>
            <w:tcW w:w="337" w:type="pct"/>
            <w:noWrap/>
            <w:vAlign w:val="bottom"/>
          </w:tcPr>
          <w:p w14:paraId="7659531B" w14:textId="77777777" w:rsidR="002D03D6" w:rsidRPr="002D03D6" w:rsidRDefault="002D03D6" w:rsidP="002D03D6">
            <w:pPr>
              <w:shd w:val="clear" w:color="auto" w:fill="FFFFFF" w:themeFill="background1"/>
              <w:tabs>
                <w:tab w:val="left" w:pos="-180"/>
                <w:tab w:val="left" w:pos="0"/>
              </w:tabs>
              <w:spacing w:after="0" w:line="240" w:lineRule="auto"/>
              <w:jc w:val="center"/>
              <w:rPr>
                <w:rFonts w:ascii="Times New Roman" w:eastAsia="Times New Roman" w:hAnsi="Times New Roman"/>
                <w:b/>
              </w:rPr>
            </w:pPr>
            <w:r w:rsidRPr="002D03D6">
              <w:rPr>
                <w:rFonts w:ascii="Times New Roman" w:eastAsia="Times New Roman" w:hAnsi="Times New Roman"/>
                <w:b/>
                <w:bCs/>
                <w:color w:val="000000"/>
              </w:rPr>
              <w:t>326</w:t>
            </w:r>
          </w:p>
        </w:tc>
        <w:tc>
          <w:tcPr>
            <w:tcW w:w="394" w:type="pct"/>
            <w:shd w:val="clear" w:color="000000" w:fill="FCD5B4"/>
            <w:noWrap/>
            <w:vAlign w:val="bottom"/>
          </w:tcPr>
          <w:p w14:paraId="5BD63329" w14:textId="77777777" w:rsidR="002D03D6" w:rsidRPr="002D03D6" w:rsidRDefault="002D03D6" w:rsidP="002D03D6">
            <w:pPr>
              <w:spacing w:after="0" w:line="240" w:lineRule="auto"/>
              <w:jc w:val="right"/>
              <w:rPr>
                <w:rFonts w:ascii="Times New Roman" w:eastAsia="Times New Roman" w:hAnsi="Times New Roman"/>
                <w:b/>
                <w:bCs/>
              </w:rPr>
            </w:pPr>
            <w:r w:rsidRPr="002D03D6">
              <w:rPr>
                <w:rFonts w:ascii="Times New Roman" w:eastAsia="Times New Roman" w:hAnsi="Times New Roman"/>
                <w:b/>
                <w:bCs/>
                <w:color w:val="000000"/>
              </w:rPr>
              <w:t>1732</w:t>
            </w:r>
          </w:p>
        </w:tc>
      </w:tr>
    </w:tbl>
    <w:p w14:paraId="0F7884E2" w14:textId="77777777" w:rsidR="00DF06D4" w:rsidRDefault="00DF06D4" w:rsidP="002D03D6">
      <w:pPr>
        <w:spacing w:after="0" w:line="240" w:lineRule="auto"/>
        <w:ind w:left="1080" w:right="-450"/>
        <w:contextualSpacing/>
        <w:jc w:val="center"/>
        <w:rPr>
          <w:rFonts w:ascii="Times New Roman" w:eastAsia="Times New Roman" w:hAnsi="Times New Roman"/>
          <w:b/>
        </w:rPr>
      </w:pPr>
    </w:p>
    <w:p w14:paraId="1D8E9CF5" w14:textId="77777777" w:rsidR="002D03D6" w:rsidRPr="002D03D6" w:rsidRDefault="00DF06D4" w:rsidP="002D03D6">
      <w:pPr>
        <w:spacing w:after="0" w:line="240" w:lineRule="auto"/>
        <w:ind w:left="1080" w:right="-450"/>
        <w:contextualSpacing/>
        <w:jc w:val="center"/>
        <w:rPr>
          <w:rFonts w:ascii="Times New Roman" w:eastAsia="Times New Roman" w:hAnsi="Times New Roman"/>
          <w:b/>
        </w:rPr>
      </w:pPr>
      <w:r>
        <w:rPr>
          <w:rFonts w:ascii="Times New Roman" w:eastAsia="Times New Roman" w:hAnsi="Times New Roman"/>
          <w:b/>
        </w:rPr>
        <w:t>Revenue generated (</w:t>
      </w:r>
      <w:proofErr w:type="spellStart"/>
      <w:r>
        <w:rPr>
          <w:rFonts w:ascii="Times New Roman" w:eastAsia="Times New Roman" w:hAnsi="Times New Roman"/>
          <w:b/>
        </w:rPr>
        <w:t>Ear</w:t>
      </w:r>
      <w:r w:rsidR="002D03D6" w:rsidRPr="002D03D6">
        <w:rPr>
          <w:rFonts w:ascii="Times New Roman" w:eastAsia="Times New Roman" w:hAnsi="Times New Roman"/>
          <w:b/>
        </w:rPr>
        <w:t>mould</w:t>
      </w:r>
      <w:proofErr w:type="spellEnd"/>
      <w:r w:rsidR="002D03D6" w:rsidRPr="002D03D6">
        <w:rPr>
          <w:rFonts w:ascii="Times New Roman" w:eastAsia="Times New Roman" w:hAnsi="Times New Roman"/>
          <w:b/>
        </w:rPr>
        <w:t>) – in Rs.</w:t>
      </w:r>
    </w:p>
    <w:p w14:paraId="03282818" w14:textId="77777777" w:rsidR="002D03D6" w:rsidRPr="00DF06D4" w:rsidRDefault="002D03D6" w:rsidP="002D03D6">
      <w:pPr>
        <w:spacing w:after="0" w:line="240" w:lineRule="auto"/>
        <w:ind w:left="1080" w:right="-450"/>
        <w:contextualSpacing/>
        <w:jc w:val="both"/>
        <w:rPr>
          <w:rFonts w:ascii="Times New Roman" w:eastAsia="Times New Roman" w:hAnsi="Times New Roman"/>
          <w:b/>
          <w:color w:val="C00000"/>
          <w:sz w:val="8"/>
        </w:rPr>
      </w:pPr>
    </w:p>
    <w:tbl>
      <w:tblPr>
        <w:tblStyle w:val="TableGrid"/>
        <w:tblW w:w="0" w:type="auto"/>
        <w:jc w:val="center"/>
        <w:tblLayout w:type="fixed"/>
        <w:tblLook w:val="04A0" w:firstRow="1" w:lastRow="0" w:firstColumn="1" w:lastColumn="0" w:noHBand="0" w:noVBand="1"/>
      </w:tblPr>
      <w:tblGrid>
        <w:gridCol w:w="1761"/>
        <w:gridCol w:w="1453"/>
        <w:gridCol w:w="1663"/>
        <w:gridCol w:w="2095"/>
      </w:tblGrid>
      <w:tr w:rsidR="002D03D6" w:rsidRPr="002D03D6" w14:paraId="70E58052" w14:textId="77777777" w:rsidTr="006F1405">
        <w:trPr>
          <w:trHeight w:val="543"/>
          <w:jc w:val="center"/>
        </w:trPr>
        <w:tc>
          <w:tcPr>
            <w:tcW w:w="1761" w:type="dxa"/>
            <w:vAlign w:val="center"/>
          </w:tcPr>
          <w:p w14:paraId="3696BFF7" w14:textId="77777777" w:rsidR="002D03D6" w:rsidRPr="002D03D6" w:rsidRDefault="002D03D6" w:rsidP="002D03D6">
            <w:pPr>
              <w:spacing w:after="0" w:line="240" w:lineRule="auto"/>
              <w:jc w:val="center"/>
              <w:rPr>
                <w:rFonts w:ascii="Times New Roman" w:eastAsia="Times New Roman" w:hAnsi="Times New Roman"/>
                <w:b/>
              </w:rPr>
            </w:pPr>
            <w:r w:rsidRPr="002D03D6">
              <w:rPr>
                <w:rFonts w:ascii="Times New Roman" w:eastAsia="Times New Roman" w:hAnsi="Times New Roman"/>
                <w:b/>
              </w:rPr>
              <w:t>Month</w:t>
            </w:r>
          </w:p>
        </w:tc>
        <w:tc>
          <w:tcPr>
            <w:tcW w:w="1453" w:type="dxa"/>
            <w:vAlign w:val="center"/>
          </w:tcPr>
          <w:p w14:paraId="504F36C1" w14:textId="77777777" w:rsidR="002D03D6" w:rsidRPr="002D03D6" w:rsidRDefault="002D03D6" w:rsidP="002D03D6">
            <w:pPr>
              <w:spacing w:after="0" w:line="240" w:lineRule="auto"/>
              <w:jc w:val="center"/>
              <w:rPr>
                <w:rFonts w:ascii="Times New Roman" w:eastAsia="Times New Roman" w:hAnsi="Times New Roman"/>
                <w:b/>
                <w:color w:val="000000" w:themeColor="text1"/>
              </w:rPr>
            </w:pPr>
            <w:r w:rsidRPr="002D03D6">
              <w:rPr>
                <w:rFonts w:ascii="Times New Roman" w:eastAsia="Times New Roman" w:hAnsi="Times New Roman"/>
                <w:b/>
              </w:rPr>
              <w:t>Spares</w:t>
            </w:r>
          </w:p>
        </w:tc>
        <w:tc>
          <w:tcPr>
            <w:tcW w:w="1663" w:type="dxa"/>
            <w:vAlign w:val="center"/>
          </w:tcPr>
          <w:p w14:paraId="09F47AA9" w14:textId="77777777" w:rsidR="002D03D6" w:rsidRPr="002D03D6" w:rsidRDefault="002D03D6" w:rsidP="002D03D6">
            <w:pPr>
              <w:spacing w:after="0" w:line="240" w:lineRule="auto"/>
              <w:jc w:val="center"/>
              <w:rPr>
                <w:rFonts w:ascii="Times New Roman" w:eastAsia="Times New Roman" w:hAnsi="Times New Roman"/>
                <w:b/>
                <w:color w:val="000000" w:themeColor="text1"/>
              </w:rPr>
            </w:pPr>
            <w:r w:rsidRPr="002D03D6">
              <w:rPr>
                <w:rFonts w:ascii="Times New Roman" w:eastAsia="Times New Roman" w:hAnsi="Times New Roman"/>
                <w:b/>
              </w:rPr>
              <w:t>Post</w:t>
            </w:r>
          </w:p>
        </w:tc>
        <w:tc>
          <w:tcPr>
            <w:tcW w:w="2095" w:type="dxa"/>
            <w:vAlign w:val="center"/>
          </w:tcPr>
          <w:p w14:paraId="03125221" w14:textId="77777777" w:rsidR="002D03D6" w:rsidRPr="002D03D6" w:rsidRDefault="002D03D6" w:rsidP="002D03D6">
            <w:pPr>
              <w:spacing w:after="0" w:line="240" w:lineRule="auto"/>
              <w:jc w:val="center"/>
              <w:rPr>
                <w:rFonts w:ascii="Times New Roman" w:eastAsia="Times New Roman" w:hAnsi="Times New Roman"/>
                <w:b/>
                <w:color w:val="000000" w:themeColor="text1"/>
              </w:rPr>
            </w:pPr>
            <w:r w:rsidRPr="002D03D6">
              <w:rPr>
                <w:rFonts w:ascii="Times New Roman" w:eastAsia="Times New Roman" w:hAnsi="Times New Roman"/>
                <w:b/>
              </w:rPr>
              <w:t xml:space="preserve">Making                       ear </w:t>
            </w:r>
            <w:proofErr w:type="spellStart"/>
            <w:r w:rsidRPr="002D03D6">
              <w:rPr>
                <w:rFonts w:ascii="Times New Roman" w:eastAsia="Times New Roman" w:hAnsi="Times New Roman"/>
                <w:b/>
              </w:rPr>
              <w:t>moulds</w:t>
            </w:r>
            <w:proofErr w:type="spellEnd"/>
          </w:p>
        </w:tc>
      </w:tr>
      <w:tr w:rsidR="002D03D6" w:rsidRPr="002D03D6" w14:paraId="6FE6865E" w14:textId="77777777" w:rsidTr="006F1405">
        <w:trPr>
          <w:trHeight w:val="317"/>
          <w:jc w:val="center"/>
        </w:trPr>
        <w:tc>
          <w:tcPr>
            <w:tcW w:w="1761" w:type="dxa"/>
          </w:tcPr>
          <w:p w14:paraId="2F78BCCF" w14:textId="77777777" w:rsidR="002D03D6" w:rsidRPr="002D03D6" w:rsidRDefault="002D03D6" w:rsidP="002D03D6">
            <w:pPr>
              <w:spacing w:after="0"/>
              <w:rPr>
                <w:rFonts w:ascii="Times New Roman" w:eastAsia="Times New Roman" w:hAnsi="Times New Roman"/>
              </w:rPr>
            </w:pPr>
            <w:r w:rsidRPr="002D03D6">
              <w:rPr>
                <w:rFonts w:ascii="Times New Roman" w:eastAsia="Times New Roman" w:hAnsi="Times New Roman"/>
              </w:rPr>
              <w:t>April – 20</w:t>
            </w:r>
          </w:p>
        </w:tc>
        <w:tc>
          <w:tcPr>
            <w:tcW w:w="1453" w:type="dxa"/>
            <w:vAlign w:val="bottom"/>
          </w:tcPr>
          <w:p w14:paraId="45F014B6"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0</w:t>
            </w:r>
          </w:p>
        </w:tc>
        <w:tc>
          <w:tcPr>
            <w:tcW w:w="1663" w:type="dxa"/>
            <w:vAlign w:val="bottom"/>
          </w:tcPr>
          <w:p w14:paraId="265756D8"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0</w:t>
            </w:r>
          </w:p>
        </w:tc>
        <w:tc>
          <w:tcPr>
            <w:tcW w:w="2095" w:type="dxa"/>
            <w:vAlign w:val="bottom"/>
          </w:tcPr>
          <w:p w14:paraId="7FAB764E"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0</w:t>
            </w:r>
          </w:p>
        </w:tc>
      </w:tr>
      <w:tr w:rsidR="002D03D6" w:rsidRPr="002D03D6" w14:paraId="5D913C72" w14:textId="77777777" w:rsidTr="006F1405">
        <w:trPr>
          <w:trHeight w:val="317"/>
          <w:jc w:val="center"/>
        </w:trPr>
        <w:tc>
          <w:tcPr>
            <w:tcW w:w="1761" w:type="dxa"/>
          </w:tcPr>
          <w:p w14:paraId="79BDC40C" w14:textId="77777777" w:rsidR="002D03D6" w:rsidRPr="002D03D6" w:rsidRDefault="002D03D6" w:rsidP="002D03D6">
            <w:pPr>
              <w:spacing w:after="0"/>
              <w:rPr>
                <w:rFonts w:ascii="Times New Roman" w:eastAsia="Times New Roman" w:hAnsi="Times New Roman"/>
              </w:rPr>
            </w:pPr>
            <w:r w:rsidRPr="002D03D6">
              <w:rPr>
                <w:rFonts w:ascii="Times New Roman" w:eastAsia="Times New Roman" w:hAnsi="Times New Roman"/>
              </w:rPr>
              <w:t>May</w:t>
            </w:r>
          </w:p>
        </w:tc>
        <w:tc>
          <w:tcPr>
            <w:tcW w:w="1453" w:type="dxa"/>
            <w:vAlign w:val="bottom"/>
          </w:tcPr>
          <w:p w14:paraId="001702F7"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1140</w:t>
            </w:r>
          </w:p>
        </w:tc>
        <w:tc>
          <w:tcPr>
            <w:tcW w:w="1663" w:type="dxa"/>
            <w:vAlign w:val="bottom"/>
          </w:tcPr>
          <w:p w14:paraId="0DD961ED"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0</w:t>
            </w:r>
          </w:p>
        </w:tc>
        <w:tc>
          <w:tcPr>
            <w:tcW w:w="2095" w:type="dxa"/>
            <w:vAlign w:val="bottom"/>
          </w:tcPr>
          <w:p w14:paraId="678E6A4F"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0</w:t>
            </w:r>
          </w:p>
        </w:tc>
      </w:tr>
      <w:tr w:rsidR="002D03D6" w:rsidRPr="002D03D6" w14:paraId="66DCF172" w14:textId="77777777" w:rsidTr="006F1405">
        <w:trPr>
          <w:trHeight w:val="317"/>
          <w:jc w:val="center"/>
        </w:trPr>
        <w:tc>
          <w:tcPr>
            <w:tcW w:w="1761" w:type="dxa"/>
          </w:tcPr>
          <w:p w14:paraId="27C8D0AF" w14:textId="77777777" w:rsidR="002D03D6" w:rsidRPr="002D03D6" w:rsidRDefault="002D03D6" w:rsidP="002D03D6">
            <w:pPr>
              <w:spacing w:after="0"/>
              <w:ind w:right="-149"/>
              <w:rPr>
                <w:rFonts w:ascii="Times New Roman" w:eastAsia="Times New Roman" w:hAnsi="Times New Roman"/>
              </w:rPr>
            </w:pPr>
            <w:r w:rsidRPr="002D03D6">
              <w:rPr>
                <w:rFonts w:ascii="Times New Roman" w:eastAsia="Times New Roman" w:hAnsi="Times New Roman"/>
              </w:rPr>
              <w:t>June</w:t>
            </w:r>
          </w:p>
        </w:tc>
        <w:tc>
          <w:tcPr>
            <w:tcW w:w="1453" w:type="dxa"/>
            <w:vAlign w:val="bottom"/>
          </w:tcPr>
          <w:p w14:paraId="5DFA994C"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9280</w:t>
            </w:r>
          </w:p>
        </w:tc>
        <w:tc>
          <w:tcPr>
            <w:tcW w:w="1663" w:type="dxa"/>
            <w:vAlign w:val="bottom"/>
          </w:tcPr>
          <w:p w14:paraId="71D7DCA3"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330</w:t>
            </w:r>
          </w:p>
        </w:tc>
        <w:tc>
          <w:tcPr>
            <w:tcW w:w="2095" w:type="dxa"/>
            <w:vAlign w:val="bottom"/>
          </w:tcPr>
          <w:p w14:paraId="013845DD"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73170</w:t>
            </w:r>
          </w:p>
        </w:tc>
      </w:tr>
      <w:tr w:rsidR="002D03D6" w:rsidRPr="002D03D6" w14:paraId="58D24037" w14:textId="77777777" w:rsidTr="006F1405">
        <w:trPr>
          <w:trHeight w:val="317"/>
          <w:jc w:val="center"/>
        </w:trPr>
        <w:tc>
          <w:tcPr>
            <w:tcW w:w="1761" w:type="dxa"/>
          </w:tcPr>
          <w:p w14:paraId="45278B2A" w14:textId="77777777" w:rsidR="002D03D6" w:rsidRPr="002D03D6" w:rsidRDefault="002D03D6" w:rsidP="002D03D6">
            <w:pPr>
              <w:spacing w:after="0"/>
              <w:ind w:right="-149"/>
              <w:rPr>
                <w:rFonts w:ascii="Times New Roman" w:eastAsia="Times New Roman" w:hAnsi="Times New Roman"/>
              </w:rPr>
            </w:pPr>
            <w:r w:rsidRPr="002D03D6">
              <w:rPr>
                <w:rFonts w:ascii="Times New Roman" w:eastAsia="Times New Roman" w:hAnsi="Times New Roman"/>
              </w:rPr>
              <w:t>July</w:t>
            </w:r>
          </w:p>
        </w:tc>
        <w:tc>
          <w:tcPr>
            <w:tcW w:w="1453" w:type="dxa"/>
            <w:vAlign w:val="bottom"/>
          </w:tcPr>
          <w:p w14:paraId="1912AD04"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3480</w:t>
            </w:r>
          </w:p>
        </w:tc>
        <w:tc>
          <w:tcPr>
            <w:tcW w:w="1663" w:type="dxa"/>
            <w:vAlign w:val="bottom"/>
          </w:tcPr>
          <w:p w14:paraId="7C84355C"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60</w:t>
            </w:r>
          </w:p>
        </w:tc>
        <w:tc>
          <w:tcPr>
            <w:tcW w:w="2095" w:type="dxa"/>
            <w:vAlign w:val="bottom"/>
          </w:tcPr>
          <w:p w14:paraId="7700127D"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26690</w:t>
            </w:r>
          </w:p>
        </w:tc>
      </w:tr>
      <w:tr w:rsidR="002D03D6" w:rsidRPr="002D03D6" w14:paraId="5AB9B975" w14:textId="77777777" w:rsidTr="006F1405">
        <w:trPr>
          <w:trHeight w:val="317"/>
          <w:jc w:val="center"/>
        </w:trPr>
        <w:tc>
          <w:tcPr>
            <w:tcW w:w="1761" w:type="dxa"/>
          </w:tcPr>
          <w:p w14:paraId="14F67319" w14:textId="77777777" w:rsidR="002D03D6" w:rsidRPr="002D03D6" w:rsidRDefault="002D03D6" w:rsidP="002D03D6">
            <w:pPr>
              <w:spacing w:after="0"/>
              <w:ind w:right="-149"/>
              <w:rPr>
                <w:rFonts w:ascii="Times New Roman" w:eastAsia="Times New Roman" w:hAnsi="Times New Roman"/>
              </w:rPr>
            </w:pPr>
            <w:r w:rsidRPr="002D03D6">
              <w:rPr>
                <w:rFonts w:ascii="Times New Roman" w:eastAsia="Times New Roman" w:hAnsi="Times New Roman"/>
              </w:rPr>
              <w:t>August</w:t>
            </w:r>
          </w:p>
        </w:tc>
        <w:tc>
          <w:tcPr>
            <w:tcW w:w="1453" w:type="dxa"/>
            <w:vAlign w:val="bottom"/>
          </w:tcPr>
          <w:p w14:paraId="4DAA35E3"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3270</w:t>
            </w:r>
          </w:p>
        </w:tc>
        <w:tc>
          <w:tcPr>
            <w:tcW w:w="1663" w:type="dxa"/>
            <w:vAlign w:val="bottom"/>
          </w:tcPr>
          <w:p w14:paraId="15E21AF6"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180</w:t>
            </w:r>
          </w:p>
        </w:tc>
        <w:tc>
          <w:tcPr>
            <w:tcW w:w="2095" w:type="dxa"/>
            <w:vAlign w:val="bottom"/>
          </w:tcPr>
          <w:p w14:paraId="1E310C83"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23700</w:t>
            </w:r>
          </w:p>
        </w:tc>
      </w:tr>
      <w:tr w:rsidR="002D03D6" w:rsidRPr="002D03D6" w14:paraId="1098A344" w14:textId="77777777" w:rsidTr="006F1405">
        <w:trPr>
          <w:trHeight w:val="302"/>
          <w:jc w:val="center"/>
        </w:trPr>
        <w:tc>
          <w:tcPr>
            <w:tcW w:w="1761" w:type="dxa"/>
          </w:tcPr>
          <w:p w14:paraId="220C9C5E" w14:textId="77777777" w:rsidR="002D03D6" w:rsidRPr="002D03D6" w:rsidRDefault="002D03D6" w:rsidP="002D03D6">
            <w:pPr>
              <w:spacing w:after="0"/>
              <w:ind w:right="-149"/>
              <w:rPr>
                <w:rFonts w:ascii="Times New Roman" w:eastAsia="Times New Roman" w:hAnsi="Times New Roman"/>
              </w:rPr>
            </w:pPr>
            <w:r w:rsidRPr="002D03D6">
              <w:rPr>
                <w:rFonts w:ascii="Times New Roman" w:eastAsia="Times New Roman" w:hAnsi="Times New Roman"/>
              </w:rPr>
              <w:t>September</w:t>
            </w:r>
          </w:p>
        </w:tc>
        <w:tc>
          <w:tcPr>
            <w:tcW w:w="1453" w:type="dxa"/>
            <w:vAlign w:val="bottom"/>
          </w:tcPr>
          <w:p w14:paraId="58D773F9"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9480</w:t>
            </w:r>
          </w:p>
        </w:tc>
        <w:tc>
          <w:tcPr>
            <w:tcW w:w="1663" w:type="dxa"/>
            <w:vAlign w:val="bottom"/>
          </w:tcPr>
          <w:p w14:paraId="5C890FA4"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330</w:t>
            </w:r>
          </w:p>
        </w:tc>
        <w:tc>
          <w:tcPr>
            <w:tcW w:w="2095" w:type="dxa"/>
            <w:vAlign w:val="bottom"/>
          </w:tcPr>
          <w:p w14:paraId="1129EDE8"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45960</w:t>
            </w:r>
          </w:p>
        </w:tc>
      </w:tr>
      <w:tr w:rsidR="002D03D6" w:rsidRPr="002D03D6" w14:paraId="456EFEA6" w14:textId="77777777" w:rsidTr="006F1405">
        <w:trPr>
          <w:trHeight w:val="317"/>
          <w:jc w:val="center"/>
        </w:trPr>
        <w:tc>
          <w:tcPr>
            <w:tcW w:w="1761" w:type="dxa"/>
          </w:tcPr>
          <w:p w14:paraId="4ABC3434" w14:textId="77777777" w:rsidR="002D03D6" w:rsidRPr="002D03D6" w:rsidRDefault="002D03D6" w:rsidP="002D03D6">
            <w:pPr>
              <w:spacing w:after="0"/>
              <w:ind w:right="-149"/>
              <w:rPr>
                <w:rFonts w:ascii="Times New Roman" w:eastAsia="Times New Roman" w:hAnsi="Times New Roman"/>
              </w:rPr>
            </w:pPr>
            <w:r w:rsidRPr="002D03D6">
              <w:rPr>
                <w:rFonts w:ascii="Times New Roman" w:eastAsia="Times New Roman" w:hAnsi="Times New Roman"/>
              </w:rPr>
              <w:t>October</w:t>
            </w:r>
          </w:p>
        </w:tc>
        <w:tc>
          <w:tcPr>
            <w:tcW w:w="1453" w:type="dxa"/>
            <w:vAlign w:val="bottom"/>
          </w:tcPr>
          <w:p w14:paraId="312B9A30"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4659</w:t>
            </w:r>
          </w:p>
        </w:tc>
        <w:tc>
          <w:tcPr>
            <w:tcW w:w="1663" w:type="dxa"/>
            <w:vAlign w:val="bottom"/>
          </w:tcPr>
          <w:p w14:paraId="70C70178"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270</w:t>
            </w:r>
          </w:p>
        </w:tc>
        <w:tc>
          <w:tcPr>
            <w:tcW w:w="2095" w:type="dxa"/>
            <w:vAlign w:val="bottom"/>
          </w:tcPr>
          <w:p w14:paraId="1D90573A"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55140</w:t>
            </w:r>
          </w:p>
        </w:tc>
      </w:tr>
      <w:tr w:rsidR="002D03D6" w:rsidRPr="002D03D6" w14:paraId="012636D1" w14:textId="77777777" w:rsidTr="006F1405">
        <w:trPr>
          <w:trHeight w:val="317"/>
          <w:jc w:val="center"/>
        </w:trPr>
        <w:tc>
          <w:tcPr>
            <w:tcW w:w="1761" w:type="dxa"/>
          </w:tcPr>
          <w:p w14:paraId="4E2BF115" w14:textId="77777777" w:rsidR="002D03D6" w:rsidRPr="002D03D6" w:rsidRDefault="002D03D6" w:rsidP="002D03D6">
            <w:pPr>
              <w:spacing w:after="0"/>
              <w:ind w:right="-149"/>
              <w:rPr>
                <w:rFonts w:ascii="Times New Roman" w:eastAsia="Times New Roman" w:hAnsi="Times New Roman"/>
              </w:rPr>
            </w:pPr>
            <w:r w:rsidRPr="002D03D6">
              <w:rPr>
                <w:rFonts w:ascii="Times New Roman" w:eastAsia="Times New Roman" w:hAnsi="Times New Roman"/>
              </w:rPr>
              <w:t>November</w:t>
            </w:r>
          </w:p>
        </w:tc>
        <w:tc>
          <w:tcPr>
            <w:tcW w:w="1453" w:type="dxa"/>
            <w:vAlign w:val="bottom"/>
          </w:tcPr>
          <w:p w14:paraId="06CC971D"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8900</w:t>
            </w:r>
          </w:p>
        </w:tc>
        <w:tc>
          <w:tcPr>
            <w:tcW w:w="1663" w:type="dxa"/>
            <w:vAlign w:val="bottom"/>
          </w:tcPr>
          <w:p w14:paraId="71CDD6E6"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420</w:t>
            </w:r>
          </w:p>
        </w:tc>
        <w:tc>
          <w:tcPr>
            <w:tcW w:w="2095" w:type="dxa"/>
            <w:vAlign w:val="bottom"/>
          </w:tcPr>
          <w:p w14:paraId="00BA2B92"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76940</w:t>
            </w:r>
          </w:p>
        </w:tc>
      </w:tr>
      <w:tr w:rsidR="002D03D6" w:rsidRPr="002D03D6" w14:paraId="70ACA0DD" w14:textId="77777777" w:rsidTr="006F1405">
        <w:trPr>
          <w:trHeight w:val="317"/>
          <w:jc w:val="center"/>
        </w:trPr>
        <w:tc>
          <w:tcPr>
            <w:tcW w:w="1761" w:type="dxa"/>
          </w:tcPr>
          <w:p w14:paraId="32119AF0" w14:textId="77777777" w:rsidR="002D03D6" w:rsidRPr="002D03D6" w:rsidRDefault="002D03D6" w:rsidP="002D03D6">
            <w:pPr>
              <w:spacing w:after="0"/>
              <w:ind w:right="-149"/>
              <w:rPr>
                <w:rFonts w:ascii="Times New Roman" w:eastAsia="Times New Roman" w:hAnsi="Times New Roman"/>
              </w:rPr>
            </w:pPr>
            <w:r w:rsidRPr="002D03D6">
              <w:rPr>
                <w:rFonts w:ascii="Times New Roman" w:eastAsia="Times New Roman" w:hAnsi="Times New Roman"/>
              </w:rPr>
              <w:t>December</w:t>
            </w:r>
          </w:p>
        </w:tc>
        <w:tc>
          <w:tcPr>
            <w:tcW w:w="1453" w:type="dxa"/>
            <w:vAlign w:val="bottom"/>
          </w:tcPr>
          <w:p w14:paraId="6871B233"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10825</w:t>
            </w:r>
          </w:p>
        </w:tc>
        <w:tc>
          <w:tcPr>
            <w:tcW w:w="1663" w:type="dxa"/>
            <w:vAlign w:val="bottom"/>
          </w:tcPr>
          <w:p w14:paraId="6CCE4B3E"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540</w:t>
            </w:r>
          </w:p>
        </w:tc>
        <w:tc>
          <w:tcPr>
            <w:tcW w:w="2095" w:type="dxa"/>
            <w:vAlign w:val="bottom"/>
          </w:tcPr>
          <w:p w14:paraId="412983A8"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101890</w:t>
            </w:r>
          </w:p>
        </w:tc>
      </w:tr>
      <w:tr w:rsidR="002D03D6" w:rsidRPr="002D03D6" w14:paraId="343EF531" w14:textId="77777777" w:rsidTr="006F1405">
        <w:trPr>
          <w:trHeight w:val="317"/>
          <w:jc w:val="center"/>
        </w:trPr>
        <w:tc>
          <w:tcPr>
            <w:tcW w:w="1761" w:type="dxa"/>
          </w:tcPr>
          <w:p w14:paraId="29A44083" w14:textId="77777777" w:rsidR="002D03D6" w:rsidRPr="002D03D6" w:rsidRDefault="002D03D6" w:rsidP="002D03D6">
            <w:pPr>
              <w:spacing w:after="0"/>
              <w:ind w:right="-149"/>
              <w:rPr>
                <w:rFonts w:ascii="Times New Roman" w:eastAsia="Times New Roman" w:hAnsi="Times New Roman"/>
              </w:rPr>
            </w:pPr>
            <w:r w:rsidRPr="002D03D6">
              <w:rPr>
                <w:rFonts w:ascii="Times New Roman" w:eastAsia="Times New Roman" w:hAnsi="Times New Roman"/>
              </w:rPr>
              <w:t>January 21</w:t>
            </w:r>
          </w:p>
        </w:tc>
        <w:tc>
          <w:tcPr>
            <w:tcW w:w="1453" w:type="dxa"/>
            <w:vAlign w:val="bottom"/>
          </w:tcPr>
          <w:p w14:paraId="1D4BAFBE"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9600</w:t>
            </w:r>
          </w:p>
        </w:tc>
        <w:tc>
          <w:tcPr>
            <w:tcW w:w="1663" w:type="dxa"/>
            <w:vAlign w:val="bottom"/>
          </w:tcPr>
          <w:p w14:paraId="7BA1D0CE"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360</w:t>
            </w:r>
          </w:p>
        </w:tc>
        <w:tc>
          <w:tcPr>
            <w:tcW w:w="2095" w:type="dxa"/>
            <w:vAlign w:val="bottom"/>
          </w:tcPr>
          <w:p w14:paraId="09D4654D"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93935</w:t>
            </w:r>
          </w:p>
        </w:tc>
      </w:tr>
      <w:tr w:rsidR="002D03D6" w:rsidRPr="002D03D6" w14:paraId="1A1F18F1" w14:textId="77777777" w:rsidTr="006F1405">
        <w:trPr>
          <w:trHeight w:val="317"/>
          <w:jc w:val="center"/>
        </w:trPr>
        <w:tc>
          <w:tcPr>
            <w:tcW w:w="1761" w:type="dxa"/>
          </w:tcPr>
          <w:p w14:paraId="6E5137CF" w14:textId="77777777" w:rsidR="002D03D6" w:rsidRPr="002D03D6" w:rsidRDefault="002D03D6" w:rsidP="002D03D6">
            <w:pPr>
              <w:spacing w:after="0"/>
              <w:ind w:right="-149"/>
              <w:rPr>
                <w:rFonts w:ascii="Times New Roman" w:eastAsia="Times New Roman" w:hAnsi="Times New Roman"/>
              </w:rPr>
            </w:pPr>
            <w:r w:rsidRPr="002D03D6">
              <w:rPr>
                <w:rFonts w:ascii="Times New Roman" w:eastAsia="Times New Roman" w:hAnsi="Times New Roman"/>
              </w:rPr>
              <w:t>February</w:t>
            </w:r>
          </w:p>
        </w:tc>
        <w:tc>
          <w:tcPr>
            <w:tcW w:w="1453" w:type="dxa"/>
            <w:vAlign w:val="bottom"/>
          </w:tcPr>
          <w:p w14:paraId="3CD6E654"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10925</w:t>
            </w:r>
          </w:p>
        </w:tc>
        <w:tc>
          <w:tcPr>
            <w:tcW w:w="1663" w:type="dxa"/>
            <w:vAlign w:val="bottom"/>
          </w:tcPr>
          <w:p w14:paraId="1B4EEE2C"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390</w:t>
            </w:r>
          </w:p>
        </w:tc>
        <w:tc>
          <w:tcPr>
            <w:tcW w:w="2095" w:type="dxa"/>
            <w:vAlign w:val="bottom"/>
          </w:tcPr>
          <w:p w14:paraId="3E13D6AA"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147085</w:t>
            </w:r>
          </w:p>
        </w:tc>
      </w:tr>
      <w:tr w:rsidR="002D03D6" w:rsidRPr="002D03D6" w14:paraId="632F387B" w14:textId="77777777" w:rsidTr="006F1405">
        <w:trPr>
          <w:trHeight w:val="302"/>
          <w:jc w:val="center"/>
        </w:trPr>
        <w:tc>
          <w:tcPr>
            <w:tcW w:w="1761" w:type="dxa"/>
          </w:tcPr>
          <w:p w14:paraId="360C9F95" w14:textId="77777777" w:rsidR="002D03D6" w:rsidRPr="002D03D6" w:rsidRDefault="002D03D6" w:rsidP="002D03D6">
            <w:pPr>
              <w:spacing w:after="0"/>
              <w:ind w:right="-149"/>
              <w:rPr>
                <w:rFonts w:ascii="Times New Roman" w:eastAsia="Times New Roman" w:hAnsi="Times New Roman"/>
              </w:rPr>
            </w:pPr>
            <w:r w:rsidRPr="002D03D6">
              <w:rPr>
                <w:rFonts w:ascii="Times New Roman" w:eastAsia="Times New Roman" w:hAnsi="Times New Roman"/>
              </w:rPr>
              <w:t>March</w:t>
            </w:r>
          </w:p>
        </w:tc>
        <w:tc>
          <w:tcPr>
            <w:tcW w:w="1453" w:type="dxa"/>
            <w:vAlign w:val="bottom"/>
          </w:tcPr>
          <w:p w14:paraId="1D52DC4A"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12075</w:t>
            </w:r>
          </w:p>
        </w:tc>
        <w:tc>
          <w:tcPr>
            <w:tcW w:w="1663" w:type="dxa"/>
            <w:vAlign w:val="bottom"/>
          </w:tcPr>
          <w:p w14:paraId="0ED9CF76"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540</w:t>
            </w:r>
          </w:p>
        </w:tc>
        <w:tc>
          <w:tcPr>
            <w:tcW w:w="2095" w:type="dxa"/>
            <w:vAlign w:val="bottom"/>
          </w:tcPr>
          <w:p w14:paraId="54F8ADC5" w14:textId="77777777" w:rsidR="002D03D6" w:rsidRPr="002D03D6" w:rsidRDefault="002D03D6" w:rsidP="002D03D6">
            <w:pPr>
              <w:spacing w:after="0"/>
              <w:jc w:val="right"/>
              <w:rPr>
                <w:rFonts w:ascii="Times New Roman" w:eastAsia="Times New Roman" w:hAnsi="Times New Roman"/>
              </w:rPr>
            </w:pPr>
            <w:r w:rsidRPr="002D03D6">
              <w:rPr>
                <w:rFonts w:ascii="Times New Roman" w:eastAsia="Times New Roman" w:hAnsi="Times New Roman"/>
                <w:color w:val="000000"/>
              </w:rPr>
              <w:t>141454</w:t>
            </w:r>
          </w:p>
        </w:tc>
      </w:tr>
      <w:tr w:rsidR="002D03D6" w:rsidRPr="002D03D6" w14:paraId="6495D031" w14:textId="77777777" w:rsidTr="006F1405">
        <w:trPr>
          <w:trHeight w:val="332"/>
          <w:jc w:val="center"/>
        </w:trPr>
        <w:tc>
          <w:tcPr>
            <w:tcW w:w="1761" w:type="dxa"/>
          </w:tcPr>
          <w:p w14:paraId="25969F53" w14:textId="77777777" w:rsidR="002D03D6" w:rsidRPr="002D03D6" w:rsidRDefault="002D03D6" w:rsidP="002D03D6">
            <w:pPr>
              <w:spacing w:after="0"/>
              <w:ind w:right="-149"/>
              <w:rPr>
                <w:rFonts w:ascii="Times New Roman" w:eastAsia="Times New Roman" w:hAnsi="Times New Roman"/>
                <w:b/>
              </w:rPr>
            </w:pPr>
            <w:r w:rsidRPr="002D03D6">
              <w:rPr>
                <w:rFonts w:ascii="Times New Roman" w:eastAsia="Times New Roman" w:hAnsi="Times New Roman"/>
                <w:b/>
              </w:rPr>
              <w:t>TOTAL</w:t>
            </w:r>
          </w:p>
        </w:tc>
        <w:tc>
          <w:tcPr>
            <w:tcW w:w="1453" w:type="dxa"/>
            <w:vAlign w:val="bottom"/>
          </w:tcPr>
          <w:p w14:paraId="1E6B086C" w14:textId="77777777" w:rsidR="002D03D6" w:rsidRPr="002D03D6" w:rsidRDefault="002D03D6" w:rsidP="002D03D6">
            <w:pPr>
              <w:spacing w:after="0"/>
              <w:jc w:val="right"/>
              <w:rPr>
                <w:rFonts w:ascii="Times New Roman" w:eastAsia="Times New Roman" w:hAnsi="Times New Roman"/>
                <w:b/>
              </w:rPr>
            </w:pPr>
            <w:r w:rsidRPr="002D03D6">
              <w:rPr>
                <w:rFonts w:ascii="Times New Roman" w:eastAsia="Times New Roman" w:hAnsi="Times New Roman"/>
                <w:b/>
                <w:color w:val="000000"/>
              </w:rPr>
              <w:t>83634</w:t>
            </w:r>
          </w:p>
        </w:tc>
        <w:tc>
          <w:tcPr>
            <w:tcW w:w="1663" w:type="dxa"/>
            <w:vAlign w:val="bottom"/>
          </w:tcPr>
          <w:p w14:paraId="0B2EE5D6" w14:textId="77777777" w:rsidR="002D03D6" w:rsidRPr="002D03D6" w:rsidRDefault="002D03D6" w:rsidP="002D03D6">
            <w:pPr>
              <w:spacing w:after="0"/>
              <w:jc w:val="right"/>
              <w:rPr>
                <w:rFonts w:ascii="Times New Roman" w:eastAsia="Times New Roman" w:hAnsi="Times New Roman"/>
                <w:b/>
              </w:rPr>
            </w:pPr>
            <w:r w:rsidRPr="002D03D6">
              <w:rPr>
                <w:rFonts w:ascii="Times New Roman" w:eastAsia="Times New Roman" w:hAnsi="Times New Roman"/>
                <w:b/>
                <w:color w:val="000000"/>
              </w:rPr>
              <w:t>3420</w:t>
            </w:r>
          </w:p>
        </w:tc>
        <w:tc>
          <w:tcPr>
            <w:tcW w:w="2095" w:type="dxa"/>
            <w:vAlign w:val="bottom"/>
          </w:tcPr>
          <w:p w14:paraId="21340AFA" w14:textId="77777777" w:rsidR="002D03D6" w:rsidRPr="002D03D6" w:rsidRDefault="002D03D6" w:rsidP="002D03D6">
            <w:pPr>
              <w:spacing w:after="0"/>
              <w:jc w:val="right"/>
              <w:rPr>
                <w:rFonts w:ascii="Times New Roman" w:eastAsia="Times New Roman" w:hAnsi="Times New Roman"/>
                <w:b/>
              </w:rPr>
            </w:pPr>
            <w:r w:rsidRPr="002D03D6">
              <w:rPr>
                <w:rFonts w:ascii="Times New Roman" w:eastAsia="Times New Roman" w:hAnsi="Times New Roman"/>
                <w:b/>
                <w:color w:val="000000"/>
              </w:rPr>
              <w:t>785964</w:t>
            </w:r>
          </w:p>
        </w:tc>
      </w:tr>
    </w:tbl>
    <w:p w14:paraId="6260CA8E" w14:textId="77777777" w:rsidR="002D03D6" w:rsidRPr="002D03D6" w:rsidRDefault="002D03D6" w:rsidP="00DF06D4">
      <w:pPr>
        <w:tabs>
          <w:tab w:val="left" w:pos="6030"/>
        </w:tabs>
        <w:rPr>
          <w:rFonts w:ascii="Times New Roman" w:eastAsia="Times New Roman" w:hAnsi="Times New Roman"/>
          <w:b/>
          <w:caps/>
          <w:color w:val="000000" w:themeColor="text1"/>
        </w:rPr>
      </w:pPr>
      <w:r w:rsidRPr="002D03D6">
        <w:rPr>
          <w:rFonts w:ascii="Times New Roman" w:eastAsia="Times New Roman" w:hAnsi="Times New Roman"/>
          <w:b/>
          <w:color w:val="000000" w:themeColor="text1"/>
        </w:rPr>
        <w:t xml:space="preserve">Specialized Clinical Services </w:t>
      </w:r>
    </w:p>
    <w:p w14:paraId="364792DC" w14:textId="77777777" w:rsidR="002D03D6" w:rsidRPr="002D03D6" w:rsidRDefault="002D03D6" w:rsidP="002D03D6">
      <w:pPr>
        <w:tabs>
          <w:tab w:val="left" w:pos="90"/>
        </w:tabs>
        <w:spacing w:after="0" w:line="240" w:lineRule="auto"/>
        <w:ind w:right="387"/>
        <w:jc w:val="both"/>
        <w:rPr>
          <w:rFonts w:ascii="Times New Roman" w:eastAsia="Times New Roman" w:hAnsi="Times New Roman"/>
          <w:color w:val="000000" w:themeColor="text1"/>
        </w:rPr>
      </w:pPr>
    </w:p>
    <w:p w14:paraId="72D9E3A0" w14:textId="77777777" w:rsidR="002D03D6" w:rsidRPr="000F6AE2" w:rsidRDefault="002D03D6" w:rsidP="00F52530">
      <w:pPr>
        <w:pStyle w:val="ListParagraph"/>
        <w:numPr>
          <w:ilvl w:val="0"/>
          <w:numId w:val="79"/>
        </w:numPr>
        <w:tabs>
          <w:tab w:val="left" w:pos="90"/>
        </w:tabs>
        <w:spacing w:after="0" w:line="240" w:lineRule="auto"/>
        <w:ind w:right="387"/>
        <w:jc w:val="both"/>
        <w:rPr>
          <w:rFonts w:ascii="Times New Roman" w:eastAsia="Times New Roman" w:hAnsi="Times New Roman"/>
          <w:color w:val="000000" w:themeColor="text1"/>
        </w:rPr>
      </w:pPr>
      <w:r w:rsidRPr="000F6AE2">
        <w:rPr>
          <w:rFonts w:ascii="Times New Roman" w:eastAsia="Times New Roman" w:hAnsi="Times New Roman"/>
          <w:b/>
          <w:color w:val="000000" w:themeColor="text1"/>
        </w:rPr>
        <w:lastRenderedPageBreak/>
        <w:t>Listening Training Unit:</w:t>
      </w:r>
      <w:r w:rsidRPr="000F6AE2">
        <w:rPr>
          <w:rFonts w:ascii="Times New Roman" w:eastAsia="Times New Roman" w:hAnsi="Times New Roman"/>
          <w:color w:val="000000" w:themeColor="text1"/>
        </w:rPr>
        <w:t xml:space="preserve"> Listening training unit (LTU) is committed to provide aural rehabilitation to the needy. The listening training is provided to not only the clients who use hearing devices such as hearing aids and cochlear implants but also to those with (Central) auditory processing disorders.  In addition, training is also imparted to individuals suffering from tinnitus or hyperacusis. The training activity is mainly conducted by the student clinicians under the supervision of the staff.  Some of the staff members are also directly involved in training of the clients fitted with cochlear implants.  The details of the clients who have undergone listening training is provided in the table below: </w:t>
      </w:r>
    </w:p>
    <w:p w14:paraId="2BFE6BEF" w14:textId="77777777" w:rsidR="000F6AE2" w:rsidRPr="00DF06D4" w:rsidRDefault="000F6AE2" w:rsidP="000F6AE2">
      <w:pPr>
        <w:pStyle w:val="ListParagraph"/>
        <w:tabs>
          <w:tab w:val="left" w:pos="90"/>
        </w:tabs>
        <w:spacing w:after="0" w:line="240" w:lineRule="auto"/>
        <w:ind w:left="1080" w:right="387"/>
        <w:jc w:val="both"/>
        <w:rPr>
          <w:rFonts w:ascii="Times New Roman" w:eastAsia="Times New Roman" w:hAnsi="Times New Roman"/>
          <w:caps/>
          <w:color w:val="000000" w:themeColor="text1"/>
          <w:sz w:val="8"/>
        </w:rPr>
      </w:pPr>
    </w:p>
    <w:tbl>
      <w:tblPr>
        <w:tblW w:w="9540" w:type="dxa"/>
        <w:tblInd w:w="-72" w:type="dxa"/>
        <w:tblLayout w:type="fixed"/>
        <w:tblLook w:val="04A0" w:firstRow="1" w:lastRow="0" w:firstColumn="1" w:lastColumn="0" w:noHBand="0" w:noVBand="1"/>
      </w:tblPr>
      <w:tblGrid>
        <w:gridCol w:w="1080"/>
        <w:gridCol w:w="630"/>
        <w:gridCol w:w="540"/>
        <w:gridCol w:w="720"/>
        <w:gridCol w:w="720"/>
        <w:gridCol w:w="630"/>
        <w:gridCol w:w="630"/>
        <w:gridCol w:w="720"/>
        <w:gridCol w:w="720"/>
        <w:gridCol w:w="540"/>
        <w:gridCol w:w="630"/>
        <w:gridCol w:w="630"/>
        <w:gridCol w:w="540"/>
        <w:gridCol w:w="810"/>
      </w:tblGrid>
      <w:tr w:rsidR="002D03D6" w:rsidRPr="002D03D6" w14:paraId="6827A391" w14:textId="77777777" w:rsidTr="006F1405">
        <w:trPr>
          <w:trHeight w:val="315"/>
        </w:trPr>
        <w:tc>
          <w:tcPr>
            <w:tcW w:w="9540" w:type="dxa"/>
            <w:gridSpan w:val="14"/>
            <w:tcBorders>
              <w:top w:val="nil"/>
              <w:left w:val="nil"/>
              <w:bottom w:val="single" w:sz="8" w:space="0" w:color="auto"/>
              <w:right w:val="nil"/>
            </w:tcBorders>
            <w:noWrap/>
            <w:vAlign w:val="bottom"/>
            <w:hideMark/>
          </w:tcPr>
          <w:p w14:paraId="5A7F7E93" w14:textId="77777777" w:rsidR="002D03D6" w:rsidRPr="002D03D6" w:rsidRDefault="002D03D6" w:rsidP="002D03D6">
            <w:pPr>
              <w:spacing w:after="0" w:line="240" w:lineRule="auto"/>
              <w:rPr>
                <w:rFonts w:ascii="Times New Roman" w:eastAsia="Times New Roman" w:hAnsi="Times New Roman"/>
              </w:rPr>
            </w:pPr>
          </w:p>
        </w:tc>
      </w:tr>
      <w:tr w:rsidR="002D03D6" w:rsidRPr="002D03D6" w14:paraId="45375DE9" w14:textId="77777777" w:rsidTr="006F1405">
        <w:trPr>
          <w:trHeight w:val="315"/>
        </w:trPr>
        <w:tc>
          <w:tcPr>
            <w:tcW w:w="9540" w:type="dxa"/>
            <w:gridSpan w:val="14"/>
            <w:tcBorders>
              <w:top w:val="nil"/>
              <w:left w:val="single" w:sz="8" w:space="0" w:color="auto"/>
              <w:bottom w:val="single" w:sz="8" w:space="0" w:color="auto"/>
              <w:right w:val="single" w:sz="8" w:space="0" w:color="auto"/>
            </w:tcBorders>
            <w:shd w:val="clear" w:color="000000" w:fill="FCD5B4"/>
            <w:noWrap/>
            <w:vAlign w:val="center"/>
            <w:hideMark/>
          </w:tcPr>
          <w:p w14:paraId="53BAED8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Listening Training Unit</w:t>
            </w:r>
          </w:p>
        </w:tc>
      </w:tr>
      <w:tr w:rsidR="002D03D6" w:rsidRPr="002D03D6" w14:paraId="5ABD1016" w14:textId="77777777" w:rsidTr="006F1405">
        <w:trPr>
          <w:trHeight w:val="315"/>
        </w:trPr>
        <w:tc>
          <w:tcPr>
            <w:tcW w:w="1080" w:type="dxa"/>
            <w:tcBorders>
              <w:top w:val="nil"/>
              <w:left w:val="single" w:sz="8" w:space="0" w:color="auto"/>
              <w:bottom w:val="single" w:sz="8" w:space="0" w:color="auto"/>
              <w:right w:val="single" w:sz="8" w:space="0" w:color="auto"/>
            </w:tcBorders>
            <w:shd w:val="clear" w:color="000000" w:fill="FCD5B4"/>
            <w:noWrap/>
            <w:vAlign w:val="center"/>
            <w:hideMark/>
          </w:tcPr>
          <w:p w14:paraId="781A95DF" w14:textId="77777777" w:rsidR="002D03D6" w:rsidRPr="00C90110" w:rsidRDefault="002D03D6" w:rsidP="002D03D6">
            <w:pPr>
              <w:spacing w:after="0" w:line="240" w:lineRule="auto"/>
              <w:jc w:val="center"/>
              <w:rPr>
                <w:rFonts w:ascii="Times New Roman" w:eastAsia="Times New Roman" w:hAnsi="Times New Roman"/>
                <w:sz w:val="18"/>
                <w:szCs w:val="18"/>
              </w:rPr>
            </w:pPr>
            <w:r w:rsidRPr="00C90110">
              <w:rPr>
                <w:rFonts w:ascii="Times New Roman" w:eastAsia="Times New Roman" w:hAnsi="Times New Roman"/>
                <w:sz w:val="18"/>
                <w:szCs w:val="18"/>
              </w:rPr>
              <w:t>Listening Training Unit</w:t>
            </w:r>
          </w:p>
        </w:tc>
        <w:tc>
          <w:tcPr>
            <w:tcW w:w="630" w:type="dxa"/>
            <w:tcBorders>
              <w:top w:val="nil"/>
              <w:left w:val="nil"/>
              <w:bottom w:val="single" w:sz="8" w:space="0" w:color="auto"/>
              <w:right w:val="single" w:sz="8" w:space="0" w:color="auto"/>
            </w:tcBorders>
            <w:shd w:val="clear" w:color="000000" w:fill="FCD5B4"/>
            <w:noWrap/>
            <w:vAlign w:val="center"/>
            <w:hideMark/>
          </w:tcPr>
          <w:p w14:paraId="2EF4913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Apr</w:t>
            </w:r>
          </w:p>
          <w:p w14:paraId="7774832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20</w:t>
            </w:r>
          </w:p>
        </w:tc>
        <w:tc>
          <w:tcPr>
            <w:tcW w:w="540" w:type="dxa"/>
            <w:tcBorders>
              <w:top w:val="nil"/>
              <w:left w:val="nil"/>
              <w:bottom w:val="single" w:sz="8" w:space="0" w:color="auto"/>
              <w:right w:val="single" w:sz="8" w:space="0" w:color="auto"/>
            </w:tcBorders>
            <w:shd w:val="clear" w:color="000000" w:fill="FCD5B4"/>
            <w:noWrap/>
            <w:vAlign w:val="center"/>
            <w:hideMark/>
          </w:tcPr>
          <w:p w14:paraId="4BD7B57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May</w:t>
            </w:r>
          </w:p>
        </w:tc>
        <w:tc>
          <w:tcPr>
            <w:tcW w:w="720" w:type="dxa"/>
            <w:tcBorders>
              <w:top w:val="nil"/>
              <w:left w:val="nil"/>
              <w:bottom w:val="single" w:sz="8" w:space="0" w:color="auto"/>
              <w:right w:val="single" w:sz="8" w:space="0" w:color="auto"/>
            </w:tcBorders>
            <w:shd w:val="clear" w:color="000000" w:fill="FCD5B4"/>
            <w:noWrap/>
            <w:vAlign w:val="center"/>
            <w:hideMark/>
          </w:tcPr>
          <w:p w14:paraId="2D59C23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Jun</w:t>
            </w:r>
          </w:p>
        </w:tc>
        <w:tc>
          <w:tcPr>
            <w:tcW w:w="720" w:type="dxa"/>
            <w:tcBorders>
              <w:top w:val="nil"/>
              <w:left w:val="nil"/>
              <w:bottom w:val="single" w:sz="8" w:space="0" w:color="auto"/>
              <w:right w:val="single" w:sz="8" w:space="0" w:color="auto"/>
            </w:tcBorders>
            <w:shd w:val="clear" w:color="000000" w:fill="FCD5B4"/>
            <w:noWrap/>
            <w:vAlign w:val="center"/>
            <w:hideMark/>
          </w:tcPr>
          <w:p w14:paraId="677BA67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July</w:t>
            </w:r>
          </w:p>
        </w:tc>
        <w:tc>
          <w:tcPr>
            <w:tcW w:w="630" w:type="dxa"/>
            <w:tcBorders>
              <w:top w:val="nil"/>
              <w:left w:val="nil"/>
              <w:bottom w:val="single" w:sz="8" w:space="0" w:color="auto"/>
              <w:right w:val="single" w:sz="8" w:space="0" w:color="auto"/>
            </w:tcBorders>
            <w:shd w:val="clear" w:color="000000" w:fill="FCD5B4"/>
            <w:noWrap/>
            <w:vAlign w:val="center"/>
            <w:hideMark/>
          </w:tcPr>
          <w:p w14:paraId="0DAE2D2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Aug</w:t>
            </w:r>
          </w:p>
        </w:tc>
        <w:tc>
          <w:tcPr>
            <w:tcW w:w="630" w:type="dxa"/>
            <w:tcBorders>
              <w:top w:val="nil"/>
              <w:left w:val="nil"/>
              <w:bottom w:val="single" w:sz="8" w:space="0" w:color="auto"/>
              <w:right w:val="single" w:sz="8" w:space="0" w:color="auto"/>
            </w:tcBorders>
            <w:shd w:val="clear" w:color="000000" w:fill="FCD5B4"/>
            <w:noWrap/>
            <w:vAlign w:val="center"/>
            <w:hideMark/>
          </w:tcPr>
          <w:p w14:paraId="6E07DA2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Sep</w:t>
            </w:r>
          </w:p>
        </w:tc>
        <w:tc>
          <w:tcPr>
            <w:tcW w:w="720" w:type="dxa"/>
            <w:tcBorders>
              <w:top w:val="nil"/>
              <w:left w:val="nil"/>
              <w:bottom w:val="single" w:sz="8" w:space="0" w:color="auto"/>
              <w:right w:val="single" w:sz="8" w:space="0" w:color="auto"/>
            </w:tcBorders>
            <w:shd w:val="clear" w:color="000000" w:fill="FCD5B4"/>
            <w:noWrap/>
            <w:vAlign w:val="center"/>
            <w:hideMark/>
          </w:tcPr>
          <w:p w14:paraId="3E4A17D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Oct</w:t>
            </w:r>
          </w:p>
        </w:tc>
        <w:tc>
          <w:tcPr>
            <w:tcW w:w="720" w:type="dxa"/>
            <w:tcBorders>
              <w:top w:val="nil"/>
              <w:left w:val="nil"/>
              <w:bottom w:val="single" w:sz="8" w:space="0" w:color="auto"/>
              <w:right w:val="single" w:sz="8" w:space="0" w:color="auto"/>
            </w:tcBorders>
            <w:shd w:val="clear" w:color="000000" w:fill="FCD5B4"/>
            <w:noWrap/>
            <w:vAlign w:val="center"/>
            <w:hideMark/>
          </w:tcPr>
          <w:p w14:paraId="3B805F3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Nov</w:t>
            </w:r>
          </w:p>
        </w:tc>
        <w:tc>
          <w:tcPr>
            <w:tcW w:w="540" w:type="dxa"/>
            <w:tcBorders>
              <w:top w:val="nil"/>
              <w:left w:val="nil"/>
              <w:bottom w:val="single" w:sz="8" w:space="0" w:color="auto"/>
              <w:right w:val="single" w:sz="8" w:space="0" w:color="auto"/>
            </w:tcBorders>
            <w:shd w:val="clear" w:color="000000" w:fill="FCD5B4"/>
            <w:noWrap/>
            <w:vAlign w:val="center"/>
            <w:hideMark/>
          </w:tcPr>
          <w:p w14:paraId="46D1232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Dec</w:t>
            </w:r>
          </w:p>
        </w:tc>
        <w:tc>
          <w:tcPr>
            <w:tcW w:w="630" w:type="dxa"/>
            <w:tcBorders>
              <w:top w:val="nil"/>
              <w:left w:val="nil"/>
              <w:bottom w:val="single" w:sz="8" w:space="0" w:color="auto"/>
              <w:right w:val="single" w:sz="8" w:space="0" w:color="auto"/>
            </w:tcBorders>
            <w:shd w:val="clear" w:color="000000" w:fill="FCD5B4"/>
            <w:noWrap/>
            <w:vAlign w:val="center"/>
            <w:hideMark/>
          </w:tcPr>
          <w:p w14:paraId="603EAA7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Jan</w:t>
            </w:r>
          </w:p>
          <w:p w14:paraId="5F1F925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21</w:t>
            </w:r>
          </w:p>
        </w:tc>
        <w:tc>
          <w:tcPr>
            <w:tcW w:w="630" w:type="dxa"/>
            <w:tcBorders>
              <w:top w:val="nil"/>
              <w:left w:val="nil"/>
              <w:bottom w:val="single" w:sz="8" w:space="0" w:color="auto"/>
              <w:right w:val="single" w:sz="8" w:space="0" w:color="auto"/>
            </w:tcBorders>
            <w:shd w:val="clear" w:color="000000" w:fill="FCD5B4"/>
            <w:noWrap/>
            <w:vAlign w:val="center"/>
            <w:hideMark/>
          </w:tcPr>
          <w:p w14:paraId="593EFDE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Feb</w:t>
            </w:r>
          </w:p>
        </w:tc>
        <w:tc>
          <w:tcPr>
            <w:tcW w:w="540" w:type="dxa"/>
            <w:tcBorders>
              <w:top w:val="nil"/>
              <w:left w:val="nil"/>
              <w:bottom w:val="single" w:sz="8" w:space="0" w:color="auto"/>
              <w:right w:val="single" w:sz="8" w:space="0" w:color="auto"/>
            </w:tcBorders>
            <w:shd w:val="clear" w:color="000000" w:fill="FCD5B4"/>
            <w:noWrap/>
            <w:vAlign w:val="center"/>
            <w:hideMark/>
          </w:tcPr>
          <w:p w14:paraId="609EA9D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Mar</w:t>
            </w:r>
          </w:p>
        </w:tc>
        <w:tc>
          <w:tcPr>
            <w:tcW w:w="810" w:type="dxa"/>
            <w:tcBorders>
              <w:top w:val="nil"/>
              <w:left w:val="nil"/>
              <w:bottom w:val="single" w:sz="8" w:space="0" w:color="auto"/>
              <w:right w:val="single" w:sz="8" w:space="0" w:color="auto"/>
            </w:tcBorders>
            <w:shd w:val="clear" w:color="000000" w:fill="FCD5B4"/>
            <w:noWrap/>
            <w:vAlign w:val="center"/>
            <w:hideMark/>
          </w:tcPr>
          <w:p w14:paraId="41E71FD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Total</w:t>
            </w:r>
          </w:p>
        </w:tc>
      </w:tr>
      <w:tr w:rsidR="002D03D6" w:rsidRPr="002D03D6" w14:paraId="6D56D4FD" w14:textId="77777777" w:rsidTr="006F1405">
        <w:trPr>
          <w:trHeight w:val="315"/>
        </w:trPr>
        <w:tc>
          <w:tcPr>
            <w:tcW w:w="1080" w:type="dxa"/>
            <w:tcBorders>
              <w:top w:val="nil"/>
              <w:left w:val="single" w:sz="8" w:space="0" w:color="auto"/>
              <w:bottom w:val="single" w:sz="8" w:space="0" w:color="auto"/>
              <w:right w:val="single" w:sz="8" w:space="0" w:color="auto"/>
            </w:tcBorders>
            <w:vAlign w:val="center"/>
            <w:hideMark/>
          </w:tcPr>
          <w:p w14:paraId="221EF070" w14:textId="77777777" w:rsidR="002D03D6" w:rsidRPr="00C90110" w:rsidRDefault="002D03D6" w:rsidP="002D03D6">
            <w:pPr>
              <w:spacing w:after="0" w:line="240" w:lineRule="auto"/>
              <w:rPr>
                <w:rFonts w:ascii="Times New Roman" w:eastAsia="Times New Roman" w:hAnsi="Times New Roman"/>
                <w:sz w:val="18"/>
                <w:szCs w:val="18"/>
              </w:rPr>
            </w:pPr>
            <w:r w:rsidRPr="00C90110">
              <w:rPr>
                <w:rFonts w:ascii="Times New Roman" w:eastAsia="Times New Roman" w:hAnsi="Times New Roman"/>
                <w:sz w:val="18"/>
                <w:szCs w:val="18"/>
              </w:rPr>
              <w:t>Clients seen</w:t>
            </w:r>
          </w:p>
        </w:tc>
        <w:tc>
          <w:tcPr>
            <w:tcW w:w="630" w:type="dxa"/>
            <w:tcBorders>
              <w:top w:val="nil"/>
              <w:left w:val="nil"/>
              <w:bottom w:val="single" w:sz="8" w:space="0" w:color="auto"/>
              <w:right w:val="single" w:sz="8" w:space="0" w:color="auto"/>
            </w:tcBorders>
            <w:vAlign w:val="bottom"/>
          </w:tcPr>
          <w:p w14:paraId="17FAC75D"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0ABF09FD"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121</w:t>
            </w:r>
          </w:p>
        </w:tc>
        <w:tc>
          <w:tcPr>
            <w:tcW w:w="720" w:type="dxa"/>
            <w:tcBorders>
              <w:top w:val="nil"/>
              <w:left w:val="nil"/>
              <w:bottom w:val="single" w:sz="8" w:space="0" w:color="auto"/>
              <w:right w:val="single" w:sz="8" w:space="0" w:color="auto"/>
            </w:tcBorders>
            <w:noWrap/>
            <w:vAlign w:val="bottom"/>
          </w:tcPr>
          <w:p w14:paraId="5DEEE229"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117</w:t>
            </w:r>
          </w:p>
        </w:tc>
        <w:tc>
          <w:tcPr>
            <w:tcW w:w="720" w:type="dxa"/>
            <w:tcBorders>
              <w:top w:val="nil"/>
              <w:left w:val="nil"/>
              <w:bottom w:val="single" w:sz="8" w:space="0" w:color="auto"/>
              <w:right w:val="single" w:sz="8" w:space="0" w:color="auto"/>
            </w:tcBorders>
            <w:vAlign w:val="bottom"/>
          </w:tcPr>
          <w:p w14:paraId="30672207"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106</w:t>
            </w:r>
          </w:p>
        </w:tc>
        <w:tc>
          <w:tcPr>
            <w:tcW w:w="630" w:type="dxa"/>
            <w:tcBorders>
              <w:top w:val="nil"/>
              <w:left w:val="nil"/>
              <w:bottom w:val="single" w:sz="8" w:space="0" w:color="auto"/>
              <w:right w:val="single" w:sz="8" w:space="0" w:color="auto"/>
            </w:tcBorders>
            <w:noWrap/>
            <w:vAlign w:val="bottom"/>
          </w:tcPr>
          <w:p w14:paraId="7F9125EE"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97</w:t>
            </w:r>
          </w:p>
        </w:tc>
        <w:tc>
          <w:tcPr>
            <w:tcW w:w="630" w:type="dxa"/>
            <w:tcBorders>
              <w:top w:val="nil"/>
              <w:left w:val="nil"/>
              <w:bottom w:val="single" w:sz="8" w:space="0" w:color="auto"/>
              <w:right w:val="single" w:sz="8" w:space="0" w:color="auto"/>
            </w:tcBorders>
            <w:vAlign w:val="bottom"/>
          </w:tcPr>
          <w:p w14:paraId="7E690EEC"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111</w:t>
            </w:r>
          </w:p>
        </w:tc>
        <w:tc>
          <w:tcPr>
            <w:tcW w:w="720" w:type="dxa"/>
            <w:tcBorders>
              <w:top w:val="nil"/>
              <w:left w:val="nil"/>
              <w:bottom w:val="single" w:sz="8" w:space="0" w:color="auto"/>
              <w:right w:val="single" w:sz="8" w:space="0" w:color="auto"/>
            </w:tcBorders>
            <w:noWrap/>
            <w:vAlign w:val="bottom"/>
          </w:tcPr>
          <w:p w14:paraId="1F6E707E"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134</w:t>
            </w:r>
          </w:p>
        </w:tc>
        <w:tc>
          <w:tcPr>
            <w:tcW w:w="720" w:type="dxa"/>
            <w:tcBorders>
              <w:top w:val="nil"/>
              <w:left w:val="nil"/>
              <w:bottom w:val="single" w:sz="8" w:space="0" w:color="auto"/>
              <w:right w:val="single" w:sz="8" w:space="0" w:color="auto"/>
            </w:tcBorders>
            <w:noWrap/>
            <w:vAlign w:val="bottom"/>
          </w:tcPr>
          <w:p w14:paraId="6ADE55E2"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120</w:t>
            </w:r>
          </w:p>
        </w:tc>
        <w:tc>
          <w:tcPr>
            <w:tcW w:w="540" w:type="dxa"/>
            <w:tcBorders>
              <w:top w:val="nil"/>
              <w:left w:val="nil"/>
              <w:bottom w:val="single" w:sz="8" w:space="0" w:color="auto"/>
              <w:right w:val="single" w:sz="8" w:space="0" w:color="auto"/>
            </w:tcBorders>
            <w:vAlign w:val="bottom"/>
          </w:tcPr>
          <w:p w14:paraId="6E919D35"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153</w:t>
            </w:r>
          </w:p>
        </w:tc>
        <w:tc>
          <w:tcPr>
            <w:tcW w:w="630" w:type="dxa"/>
            <w:tcBorders>
              <w:top w:val="nil"/>
              <w:left w:val="nil"/>
              <w:bottom w:val="single" w:sz="8" w:space="0" w:color="auto"/>
              <w:right w:val="single" w:sz="8" w:space="0" w:color="auto"/>
            </w:tcBorders>
            <w:vAlign w:val="bottom"/>
          </w:tcPr>
          <w:p w14:paraId="6348FFD9"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028C22F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172</w:t>
            </w:r>
          </w:p>
        </w:tc>
        <w:tc>
          <w:tcPr>
            <w:tcW w:w="540" w:type="dxa"/>
            <w:tcBorders>
              <w:top w:val="nil"/>
              <w:left w:val="nil"/>
              <w:bottom w:val="single" w:sz="8" w:space="0" w:color="auto"/>
              <w:right w:val="single" w:sz="8" w:space="0" w:color="auto"/>
            </w:tcBorders>
            <w:vAlign w:val="bottom"/>
          </w:tcPr>
          <w:p w14:paraId="55253BBC"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151</w:t>
            </w:r>
          </w:p>
        </w:tc>
        <w:tc>
          <w:tcPr>
            <w:tcW w:w="810" w:type="dxa"/>
            <w:tcBorders>
              <w:top w:val="nil"/>
              <w:left w:val="nil"/>
              <w:bottom w:val="single" w:sz="8" w:space="0" w:color="auto"/>
              <w:right w:val="single" w:sz="8" w:space="0" w:color="auto"/>
            </w:tcBorders>
            <w:shd w:val="clear" w:color="000000" w:fill="FCD5B4"/>
            <w:noWrap/>
            <w:vAlign w:val="bottom"/>
          </w:tcPr>
          <w:p w14:paraId="1071806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1282</w:t>
            </w:r>
          </w:p>
        </w:tc>
      </w:tr>
      <w:tr w:rsidR="002D03D6" w:rsidRPr="002D03D6" w14:paraId="494CD460" w14:textId="77777777" w:rsidTr="006F1405">
        <w:trPr>
          <w:trHeight w:val="315"/>
        </w:trPr>
        <w:tc>
          <w:tcPr>
            <w:tcW w:w="1080" w:type="dxa"/>
            <w:tcBorders>
              <w:top w:val="nil"/>
              <w:left w:val="single" w:sz="8" w:space="0" w:color="auto"/>
              <w:bottom w:val="single" w:sz="8" w:space="0" w:color="auto"/>
              <w:right w:val="single" w:sz="8" w:space="0" w:color="auto"/>
            </w:tcBorders>
            <w:vAlign w:val="center"/>
            <w:hideMark/>
          </w:tcPr>
          <w:p w14:paraId="3735E040" w14:textId="77777777" w:rsidR="002D03D6" w:rsidRPr="00C90110" w:rsidRDefault="002D03D6" w:rsidP="002D03D6">
            <w:pPr>
              <w:spacing w:after="0" w:line="240" w:lineRule="auto"/>
              <w:rPr>
                <w:rFonts w:ascii="Times New Roman" w:eastAsia="Times New Roman" w:hAnsi="Times New Roman"/>
                <w:sz w:val="18"/>
                <w:szCs w:val="18"/>
              </w:rPr>
            </w:pPr>
            <w:r w:rsidRPr="00C90110">
              <w:rPr>
                <w:rFonts w:ascii="Times New Roman" w:eastAsia="Times New Roman" w:hAnsi="Times New Roman"/>
                <w:sz w:val="18"/>
                <w:szCs w:val="18"/>
              </w:rPr>
              <w:t>Sessions taken</w:t>
            </w:r>
          </w:p>
        </w:tc>
        <w:tc>
          <w:tcPr>
            <w:tcW w:w="630" w:type="dxa"/>
            <w:tcBorders>
              <w:top w:val="nil"/>
              <w:left w:val="nil"/>
              <w:bottom w:val="single" w:sz="8" w:space="0" w:color="auto"/>
              <w:right w:val="single" w:sz="8" w:space="0" w:color="auto"/>
            </w:tcBorders>
            <w:vAlign w:val="bottom"/>
          </w:tcPr>
          <w:p w14:paraId="28E8D849"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07BE249E"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282</w:t>
            </w:r>
          </w:p>
        </w:tc>
        <w:tc>
          <w:tcPr>
            <w:tcW w:w="720" w:type="dxa"/>
            <w:tcBorders>
              <w:top w:val="nil"/>
              <w:left w:val="nil"/>
              <w:bottom w:val="single" w:sz="8" w:space="0" w:color="auto"/>
              <w:right w:val="single" w:sz="8" w:space="0" w:color="auto"/>
            </w:tcBorders>
            <w:noWrap/>
            <w:vAlign w:val="bottom"/>
          </w:tcPr>
          <w:p w14:paraId="248F6870"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color w:val="000000"/>
              </w:rPr>
              <w:t>659</w:t>
            </w:r>
          </w:p>
        </w:tc>
        <w:tc>
          <w:tcPr>
            <w:tcW w:w="720" w:type="dxa"/>
            <w:tcBorders>
              <w:top w:val="nil"/>
              <w:left w:val="nil"/>
              <w:bottom w:val="single" w:sz="8" w:space="0" w:color="auto"/>
              <w:right w:val="single" w:sz="8" w:space="0" w:color="auto"/>
            </w:tcBorders>
            <w:vAlign w:val="bottom"/>
          </w:tcPr>
          <w:p w14:paraId="2CA65C8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610</w:t>
            </w:r>
          </w:p>
        </w:tc>
        <w:tc>
          <w:tcPr>
            <w:tcW w:w="630" w:type="dxa"/>
            <w:tcBorders>
              <w:top w:val="nil"/>
              <w:left w:val="nil"/>
              <w:bottom w:val="single" w:sz="8" w:space="0" w:color="auto"/>
              <w:right w:val="single" w:sz="8" w:space="0" w:color="auto"/>
            </w:tcBorders>
            <w:noWrap/>
            <w:vAlign w:val="bottom"/>
          </w:tcPr>
          <w:p w14:paraId="053806E7"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470</w:t>
            </w:r>
          </w:p>
        </w:tc>
        <w:tc>
          <w:tcPr>
            <w:tcW w:w="630" w:type="dxa"/>
            <w:tcBorders>
              <w:top w:val="nil"/>
              <w:left w:val="nil"/>
              <w:bottom w:val="single" w:sz="8" w:space="0" w:color="auto"/>
              <w:right w:val="single" w:sz="8" w:space="0" w:color="auto"/>
            </w:tcBorders>
            <w:vAlign w:val="bottom"/>
          </w:tcPr>
          <w:p w14:paraId="516D825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511</w:t>
            </w:r>
          </w:p>
        </w:tc>
        <w:tc>
          <w:tcPr>
            <w:tcW w:w="720" w:type="dxa"/>
            <w:tcBorders>
              <w:top w:val="nil"/>
              <w:left w:val="nil"/>
              <w:bottom w:val="single" w:sz="8" w:space="0" w:color="auto"/>
              <w:right w:val="single" w:sz="8" w:space="0" w:color="auto"/>
            </w:tcBorders>
            <w:noWrap/>
            <w:vAlign w:val="bottom"/>
          </w:tcPr>
          <w:p w14:paraId="712D325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659</w:t>
            </w:r>
          </w:p>
        </w:tc>
        <w:tc>
          <w:tcPr>
            <w:tcW w:w="720" w:type="dxa"/>
            <w:tcBorders>
              <w:top w:val="nil"/>
              <w:left w:val="nil"/>
              <w:bottom w:val="single" w:sz="8" w:space="0" w:color="auto"/>
              <w:right w:val="single" w:sz="8" w:space="0" w:color="auto"/>
            </w:tcBorders>
            <w:noWrap/>
            <w:vAlign w:val="bottom"/>
          </w:tcPr>
          <w:p w14:paraId="6DF045E8"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515</w:t>
            </w:r>
          </w:p>
        </w:tc>
        <w:tc>
          <w:tcPr>
            <w:tcW w:w="540" w:type="dxa"/>
            <w:tcBorders>
              <w:top w:val="nil"/>
              <w:left w:val="nil"/>
              <w:bottom w:val="single" w:sz="8" w:space="0" w:color="auto"/>
              <w:right w:val="single" w:sz="8" w:space="0" w:color="auto"/>
            </w:tcBorders>
            <w:vAlign w:val="bottom"/>
          </w:tcPr>
          <w:p w14:paraId="35B6D87B"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750</w:t>
            </w:r>
          </w:p>
        </w:tc>
        <w:tc>
          <w:tcPr>
            <w:tcW w:w="630" w:type="dxa"/>
            <w:tcBorders>
              <w:top w:val="nil"/>
              <w:left w:val="nil"/>
              <w:bottom w:val="single" w:sz="8" w:space="0" w:color="auto"/>
              <w:right w:val="single" w:sz="8" w:space="0" w:color="auto"/>
            </w:tcBorders>
            <w:vAlign w:val="bottom"/>
          </w:tcPr>
          <w:p w14:paraId="429BC29F"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color w:val="000000"/>
              </w:rPr>
              <w:t>1044</w:t>
            </w:r>
          </w:p>
        </w:tc>
        <w:tc>
          <w:tcPr>
            <w:tcW w:w="630" w:type="dxa"/>
            <w:tcBorders>
              <w:top w:val="nil"/>
              <w:left w:val="nil"/>
              <w:bottom w:val="single" w:sz="8" w:space="0" w:color="auto"/>
              <w:right w:val="single" w:sz="8" w:space="0" w:color="auto"/>
            </w:tcBorders>
            <w:vAlign w:val="bottom"/>
          </w:tcPr>
          <w:p w14:paraId="6C8622BA"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1058</w:t>
            </w:r>
          </w:p>
        </w:tc>
        <w:tc>
          <w:tcPr>
            <w:tcW w:w="540" w:type="dxa"/>
            <w:tcBorders>
              <w:top w:val="nil"/>
              <w:left w:val="nil"/>
              <w:bottom w:val="single" w:sz="8" w:space="0" w:color="auto"/>
              <w:right w:val="single" w:sz="8" w:space="0" w:color="auto"/>
            </w:tcBorders>
            <w:vAlign w:val="bottom"/>
          </w:tcPr>
          <w:p w14:paraId="70EF3905"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1026</w:t>
            </w:r>
          </w:p>
        </w:tc>
        <w:tc>
          <w:tcPr>
            <w:tcW w:w="810" w:type="dxa"/>
            <w:tcBorders>
              <w:top w:val="nil"/>
              <w:left w:val="nil"/>
              <w:bottom w:val="single" w:sz="8" w:space="0" w:color="auto"/>
              <w:right w:val="single" w:sz="8" w:space="0" w:color="auto"/>
            </w:tcBorders>
            <w:shd w:val="clear" w:color="000000" w:fill="FCD5B4"/>
            <w:noWrap/>
            <w:vAlign w:val="bottom"/>
          </w:tcPr>
          <w:p w14:paraId="246B73F9"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7584</w:t>
            </w:r>
          </w:p>
        </w:tc>
      </w:tr>
      <w:tr w:rsidR="002D03D6" w:rsidRPr="002D03D6" w14:paraId="1326951B" w14:textId="77777777" w:rsidTr="006F1405">
        <w:trPr>
          <w:trHeight w:val="615"/>
        </w:trPr>
        <w:tc>
          <w:tcPr>
            <w:tcW w:w="1080" w:type="dxa"/>
            <w:tcBorders>
              <w:top w:val="nil"/>
              <w:left w:val="single" w:sz="8" w:space="0" w:color="auto"/>
              <w:bottom w:val="single" w:sz="8" w:space="0" w:color="auto"/>
              <w:right w:val="single" w:sz="8" w:space="0" w:color="auto"/>
            </w:tcBorders>
            <w:vAlign w:val="center"/>
            <w:hideMark/>
          </w:tcPr>
          <w:p w14:paraId="237C3434" w14:textId="77777777" w:rsidR="002D03D6" w:rsidRPr="00C90110" w:rsidRDefault="002D03D6" w:rsidP="002D03D6">
            <w:pPr>
              <w:spacing w:after="0" w:line="240" w:lineRule="auto"/>
              <w:rPr>
                <w:rFonts w:ascii="Times New Roman" w:eastAsia="Times New Roman" w:hAnsi="Times New Roman"/>
                <w:sz w:val="18"/>
                <w:szCs w:val="18"/>
              </w:rPr>
            </w:pPr>
            <w:r w:rsidRPr="00C90110">
              <w:rPr>
                <w:rFonts w:ascii="Times New Roman" w:eastAsia="Times New Roman" w:hAnsi="Times New Roman"/>
                <w:sz w:val="18"/>
                <w:szCs w:val="18"/>
              </w:rPr>
              <w:t>Clients for whom demo therapy given</w:t>
            </w:r>
          </w:p>
        </w:tc>
        <w:tc>
          <w:tcPr>
            <w:tcW w:w="630" w:type="dxa"/>
            <w:tcBorders>
              <w:top w:val="nil"/>
              <w:left w:val="nil"/>
              <w:bottom w:val="single" w:sz="8" w:space="0" w:color="auto"/>
              <w:right w:val="single" w:sz="8" w:space="0" w:color="auto"/>
            </w:tcBorders>
            <w:vAlign w:val="bottom"/>
          </w:tcPr>
          <w:p w14:paraId="6EEB73BF"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59C463D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5E362576"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vAlign w:val="bottom"/>
          </w:tcPr>
          <w:p w14:paraId="5E480638"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noWrap/>
            <w:vAlign w:val="bottom"/>
          </w:tcPr>
          <w:p w14:paraId="0C2370D5"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46AC50BA"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5BA1D5FF"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6A9B7D16"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6A1AB2F2"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1D4FD4B8"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1AA0526A"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13866F7F"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810" w:type="dxa"/>
            <w:tcBorders>
              <w:top w:val="nil"/>
              <w:left w:val="nil"/>
              <w:bottom w:val="single" w:sz="8" w:space="0" w:color="auto"/>
              <w:right w:val="single" w:sz="8" w:space="0" w:color="auto"/>
            </w:tcBorders>
            <w:shd w:val="clear" w:color="000000" w:fill="FCD5B4"/>
            <w:noWrap/>
            <w:vAlign w:val="bottom"/>
          </w:tcPr>
          <w:p w14:paraId="27701D73"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r>
      <w:tr w:rsidR="002D03D6" w:rsidRPr="002D03D6" w14:paraId="1ACF1C78" w14:textId="77777777" w:rsidTr="006F1405">
        <w:trPr>
          <w:trHeight w:val="315"/>
        </w:trPr>
        <w:tc>
          <w:tcPr>
            <w:tcW w:w="1080" w:type="dxa"/>
            <w:tcBorders>
              <w:top w:val="nil"/>
              <w:left w:val="single" w:sz="8" w:space="0" w:color="auto"/>
              <w:bottom w:val="single" w:sz="8" w:space="0" w:color="auto"/>
              <w:right w:val="single" w:sz="8" w:space="0" w:color="auto"/>
            </w:tcBorders>
            <w:vAlign w:val="center"/>
            <w:hideMark/>
          </w:tcPr>
          <w:p w14:paraId="4A32D57F" w14:textId="77777777" w:rsidR="002D03D6" w:rsidRPr="00C90110" w:rsidRDefault="002D03D6" w:rsidP="002D03D6">
            <w:pPr>
              <w:spacing w:after="0" w:line="240" w:lineRule="auto"/>
              <w:rPr>
                <w:rFonts w:ascii="Times New Roman" w:eastAsia="Times New Roman" w:hAnsi="Times New Roman"/>
                <w:sz w:val="18"/>
                <w:szCs w:val="18"/>
              </w:rPr>
            </w:pPr>
            <w:r w:rsidRPr="00C90110">
              <w:rPr>
                <w:rFonts w:ascii="Times New Roman" w:eastAsia="Times New Roman" w:hAnsi="Times New Roman"/>
                <w:sz w:val="18"/>
                <w:szCs w:val="18"/>
              </w:rPr>
              <w:t>New clients</w:t>
            </w:r>
          </w:p>
        </w:tc>
        <w:tc>
          <w:tcPr>
            <w:tcW w:w="630" w:type="dxa"/>
            <w:tcBorders>
              <w:top w:val="nil"/>
              <w:left w:val="nil"/>
              <w:bottom w:val="single" w:sz="8" w:space="0" w:color="auto"/>
              <w:right w:val="single" w:sz="8" w:space="0" w:color="auto"/>
            </w:tcBorders>
            <w:vAlign w:val="bottom"/>
          </w:tcPr>
          <w:p w14:paraId="1B3534D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6337FAEF"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5</w:t>
            </w:r>
          </w:p>
        </w:tc>
        <w:tc>
          <w:tcPr>
            <w:tcW w:w="720" w:type="dxa"/>
            <w:tcBorders>
              <w:top w:val="nil"/>
              <w:left w:val="nil"/>
              <w:bottom w:val="single" w:sz="8" w:space="0" w:color="auto"/>
              <w:right w:val="single" w:sz="8" w:space="0" w:color="auto"/>
            </w:tcBorders>
            <w:noWrap/>
            <w:vAlign w:val="bottom"/>
          </w:tcPr>
          <w:p w14:paraId="75A287D3"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6</w:t>
            </w:r>
          </w:p>
        </w:tc>
        <w:tc>
          <w:tcPr>
            <w:tcW w:w="720" w:type="dxa"/>
            <w:tcBorders>
              <w:top w:val="nil"/>
              <w:left w:val="nil"/>
              <w:bottom w:val="single" w:sz="8" w:space="0" w:color="auto"/>
              <w:right w:val="single" w:sz="8" w:space="0" w:color="auto"/>
            </w:tcBorders>
            <w:vAlign w:val="bottom"/>
          </w:tcPr>
          <w:p w14:paraId="7741A428"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14</w:t>
            </w:r>
          </w:p>
        </w:tc>
        <w:tc>
          <w:tcPr>
            <w:tcW w:w="630" w:type="dxa"/>
            <w:tcBorders>
              <w:top w:val="nil"/>
              <w:left w:val="nil"/>
              <w:bottom w:val="single" w:sz="8" w:space="0" w:color="auto"/>
              <w:right w:val="single" w:sz="8" w:space="0" w:color="auto"/>
            </w:tcBorders>
            <w:noWrap/>
            <w:vAlign w:val="bottom"/>
          </w:tcPr>
          <w:p w14:paraId="2C439223"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5</w:t>
            </w:r>
          </w:p>
        </w:tc>
        <w:tc>
          <w:tcPr>
            <w:tcW w:w="630" w:type="dxa"/>
            <w:tcBorders>
              <w:top w:val="nil"/>
              <w:left w:val="nil"/>
              <w:bottom w:val="single" w:sz="8" w:space="0" w:color="auto"/>
              <w:right w:val="single" w:sz="8" w:space="0" w:color="auto"/>
            </w:tcBorders>
            <w:vAlign w:val="bottom"/>
          </w:tcPr>
          <w:p w14:paraId="374A0914"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6</w:t>
            </w:r>
          </w:p>
        </w:tc>
        <w:tc>
          <w:tcPr>
            <w:tcW w:w="720" w:type="dxa"/>
            <w:tcBorders>
              <w:top w:val="nil"/>
              <w:left w:val="nil"/>
              <w:bottom w:val="single" w:sz="8" w:space="0" w:color="auto"/>
              <w:right w:val="single" w:sz="8" w:space="0" w:color="auto"/>
            </w:tcBorders>
            <w:noWrap/>
            <w:vAlign w:val="bottom"/>
          </w:tcPr>
          <w:p w14:paraId="2E4B1F3B"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3</w:t>
            </w:r>
          </w:p>
        </w:tc>
        <w:tc>
          <w:tcPr>
            <w:tcW w:w="720" w:type="dxa"/>
            <w:tcBorders>
              <w:top w:val="nil"/>
              <w:left w:val="nil"/>
              <w:bottom w:val="single" w:sz="8" w:space="0" w:color="auto"/>
              <w:right w:val="single" w:sz="8" w:space="0" w:color="auto"/>
            </w:tcBorders>
            <w:noWrap/>
            <w:vAlign w:val="bottom"/>
          </w:tcPr>
          <w:p w14:paraId="12F9E18B"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11</w:t>
            </w:r>
          </w:p>
        </w:tc>
        <w:tc>
          <w:tcPr>
            <w:tcW w:w="540" w:type="dxa"/>
            <w:tcBorders>
              <w:top w:val="nil"/>
              <w:left w:val="nil"/>
              <w:bottom w:val="single" w:sz="8" w:space="0" w:color="auto"/>
              <w:right w:val="single" w:sz="8" w:space="0" w:color="auto"/>
            </w:tcBorders>
            <w:vAlign w:val="bottom"/>
          </w:tcPr>
          <w:p w14:paraId="174E5370"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12</w:t>
            </w:r>
          </w:p>
        </w:tc>
        <w:tc>
          <w:tcPr>
            <w:tcW w:w="630" w:type="dxa"/>
            <w:tcBorders>
              <w:top w:val="nil"/>
              <w:left w:val="nil"/>
              <w:bottom w:val="single" w:sz="8" w:space="0" w:color="auto"/>
              <w:right w:val="single" w:sz="8" w:space="0" w:color="auto"/>
            </w:tcBorders>
            <w:vAlign w:val="bottom"/>
          </w:tcPr>
          <w:p w14:paraId="32E39D2C"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14</w:t>
            </w:r>
          </w:p>
        </w:tc>
        <w:tc>
          <w:tcPr>
            <w:tcW w:w="630" w:type="dxa"/>
            <w:tcBorders>
              <w:top w:val="nil"/>
              <w:left w:val="nil"/>
              <w:bottom w:val="single" w:sz="8" w:space="0" w:color="auto"/>
              <w:right w:val="single" w:sz="8" w:space="0" w:color="auto"/>
            </w:tcBorders>
            <w:vAlign w:val="bottom"/>
          </w:tcPr>
          <w:p w14:paraId="61115E46"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19</w:t>
            </w:r>
          </w:p>
        </w:tc>
        <w:tc>
          <w:tcPr>
            <w:tcW w:w="540" w:type="dxa"/>
            <w:tcBorders>
              <w:top w:val="nil"/>
              <w:left w:val="nil"/>
              <w:bottom w:val="single" w:sz="8" w:space="0" w:color="auto"/>
              <w:right w:val="single" w:sz="8" w:space="0" w:color="auto"/>
            </w:tcBorders>
            <w:vAlign w:val="bottom"/>
          </w:tcPr>
          <w:p w14:paraId="725A9398"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35</w:t>
            </w:r>
          </w:p>
        </w:tc>
        <w:tc>
          <w:tcPr>
            <w:tcW w:w="810" w:type="dxa"/>
            <w:tcBorders>
              <w:top w:val="nil"/>
              <w:left w:val="nil"/>
              <w:bottom w:val="single" w:sz="8" w:space="0" w:color="auto"/>
              <w:right w:val="single" w:sz="8" w:space="0" w:color="auto"/>
            </w:tcBorders>
            <w:shd w:val="clear" w:color="000000" w:fill="FCD5B4"/>
            <w:noWrap/>
            <w:vAlign w:val="bottom"/>
          </w:tcPr>
          <w:p w14:paraId="17DD2B34"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130</w:t>
            </w:r>
          </w:p>
        </w:tc>
      </w:tr>
      <w:tr w:rsidR="002D03D6" w:rsidRPr="002D03D6" w14:paraId="345A8588" w14:textId="77777777" w:rsidTr="006F1405">
        <w:trPr>
          <w:trHeight w:val="315"/>
        </w:trPr>
        <w:tc>
          <w:tcPr>
            <w:tcW w:w="1080" w:type="dxa"/>
            <w:tcBorders>
              <w:top w:val="nil"/>
              <w:left w:val="single" w:sz="8" w:space="0" w:color="auto"/>
              <w:bottom w:val="single" w:sz="8" w:space="0" w:color="auto"/>
              <w:right w:val="single" w:sz="8" w:space="0" w:color="auto"/>
            </w:tcBorders>
            <w:vAlign w:val="center"/>
            <w:hideMark/>
          </w:tcPr>
          <w:p w14:paraId="1683F260" w14:textId="77777777" w:rsidR="002D03D6" w:rsidRPr="00C90110" w:rsidRDefault="002D03D6" w:rsidP="002D03D6">
            <w:pPr>
              <w:spacing w:after="0" w:line="240" w:lineRule="auto"/>
              <w:rPr>
                <w:rFonts w:ascii="Times New Roman" w:eastAsia="Times New Roman" w:hAnsi="Times New Roman"/>
                <w:sz w:val="18"/>
                <w:szCs w:val="18"/>
              </w:rPr>
            </w:pPr>
            <w:r w:rsidRPr="00C90110">
              <w:rPr>
                <w:rFonts w:ascii="Times New Roman" w:eastAsia="Times New Roman" w:hAnsi="Times New Roman"/>
                <w:sz w:val="18"/>
                <w:szCs w:val="18"/>
              </w:rPr>
              <w:t>Repeat clients</w:t>
            </w:r>
          </w:p>
        </w:tc>
        <w:tc>
          <w:tcPr>
            <w:tcW w:w="630" w:type="dxa"/>
            <w:tcBorders>
              <w:top w:val="nil"/>
              <w:left w:val="nil"/>
              <w:bottom w:val="single" w:sz="8" w:space="0" w:color="auto"/>
              <w:right w:val="single" w:sz="8" w:space="0" w:color="auto"/>
            </w:tcBorders>
            <w:vAlign w:val="bottom"/>
          </w:tcPr>
          <w:p w14:paraId="5EF60AFD"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20107C0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116</w:t>
            </w:r>
          </w:p>
        </w:tc>
        <w:tc>
          <w:tcPr>
            <w:tcW w:w="720" w:type="dxa"/>
            <w:tcBorders>
              <w:top w:val="nil"/>
              <w:left w:val="nil"/>
              <w:bottom w:val="single" w:sz="8" w:space="0" w:color="auto"/>
              <w:right w:val="single" w:sz="8" w:space="0" w:color="auto"/>
            </w:tcBorders>
            <w:noWrap/>
            <w:vAlign w:val="bottom"/>
          </w:tcPr>
          <w:p w14:paraId="33720203"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111</w:t>
            </w:r>
          </w:p>
        </w:tc>
        <w:tc>
          <w:tcPr>
            <w:tcW w:w="720" w:type="dxa"/>
            <w:tcBorders>
              <w:top w:val="nil"/>
              <w:left w:val="nil"/>
              <w:bottom w:val="single" w:sz="8" w:space="0" w:color="auto"/>
              <w:right w:val="single" w:sz="8" w:space="0" w:color="auto"/>
            </w:tcBorders>
            <w:vAlign w:val="bottom"/>
          </w:tcPr>
          <w:p w14:paraId="37C40A27"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92</w:t>
            </w:r>
          </w:p>
        </w:tc>
        <w:tc>
          <w:tcPr>
            <w:tcW w:w="630" w:type="dxa"/>
            <w:tcBorders>
              <w:top w:val="nil"/>
              <w:left w:val="nil"/>
              <w:bottom w:val="single" w:sz="8" w:space="0" w:color="auto"/>
              <w:right w:val="single" w:sz="8" w:space="0" w:color="auto"/>
            </w:tcBorders>
            <w:noWrap/>
            <w:vAlign w:val="bottom"/>
          </w:tcPr>
          <w:p w14:paraId="76C64492"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92</w:t>
            </w:r>
          </w:p>
        </w:tc>
        <w:tc>
          <w:tcPr>
            <w:tcW w:w="630" w:type="dxa"/>
            <w:tcBorders>
              <w:top w:val="nil"/>
              <w:left w:val="nil"/>
              <w:bottom w:val="single" w:sz="8" w:space="0" w:color="auto"/>
              <w:right w:val="single" w:sz="8" w:space="0" w:color="auto"/>
            </w:tcBorders>
            <w:vAlign w:val="bottom"/>
          </w:tcPr>
          <w:p w14:paraId="2F417D0A"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105</w:t>
            </w:r>
          </w:p>
        </w:tc>
        <w:tc>
          <w:tcPr>
            <w:tcW w:w="720" w:type="dxa"/>
            <w:tcBorders>
              <w:top w:val="nil"/>
              <w:left w:val="nil"/>
              <w:bottom w:val="single" w:sz="8" w:space="0" w:color="auto"/>
              <w:right w:val="single" w:sz="8" w:space="0" w:color="auto"/>
            </w:tcBorders>
            <w:noWrap/>
            <w:vAlign w:val="bottom"/>
          </w:tcPr>
          <w:p w14:paraId="7E66C6F7"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131</w:t>
            </w:r>
          </w:p>
        </w:tc>
        <w:tc>
          <w:tcPr>
            <w:tcW w:w="720" w:type="dxa"/>
            <w:tcBorders>
              <w:top w:val="nil"/>
              <w:left w:val="nil"/>
              <w:bottom w:val="single" w:sz="8" w:space="0" w:color="auto"/>
              <w:right w:val="single" w:sz="8" w:space="0" w:color="auto"/>
            </w:tcBorders>
            <w:noWrap/>
            <w:vAlign w:val="bottom"/>
          </w:tcPr>
          <w:p w14:paraId="47EBE5DF"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3FDE6478"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51C11BDF"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78571067"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3F1D29D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810" w:type="dxa"/>
            <w:tcBorders>
              <w:top w:val="nil"/>
              <w:left w:val="nil"/>
              <w:bottom w:val="single" w:sz="8" w:space="0" w:color="auto"/>
              <w:right w:val="single" w:sz="8" w:space="0" w:color="auto"/>
            </w:tcBorders>
            <w:shd w:val="clear" w:color="000000" w:fill="FCD5B4"/>
            <w:noWrap/>
            <w:vAlign w:val="bottom"/>
          </w:tcPr>
          <w:p w14:paraId="5CDA0E1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647</w:t>
            </w:r>
          </w:p>
        </w:tc>
      </w:tr>
      <w:tr w:rsidR="002D03D6" w:rsidRPr="002D03D6" w14:paraId="5E601028" w14:textId="77777777" w:rsidTr="006F1405">
        <w:trPr>
          <w:trHeight w:val="315"/>
        </w:trPr>
        <w:tc>
          <w:tcPr>
            <w:tcW w:w="1080" w:type="dxa"/>
            <w:tcBorders>
              <w:top w:val="nil"/>
              <w:left w:val="single" w:sz="8" w:space="0" w:color="auto"/>
              <w:bottom w:val="single" w:sz="8" w:space="0" w:color="auto"/>
              <w:right w:val="single" w:sz="8" w:space="0" w:color="auto"/>
            </w:tcBorders>
            <w:vAlign w:val="center"/>
            <w:hideMark/>
          </w:tcPr>
          <w:p w14:paraId="0FC186B4" w14:textId="77777777" w:rsidR="002D03D6" w:rsidRPr="00C90110" w:rsidRDefault="002D03D6" w:rsidP="002D03D6">
            <w:pPr>
              <w:spacing w:after="0" w:line="240" w:lineRule="auto"/>
              <w:rPr>
                <w:rFonts w:ascii="Times New Roman" w:eastAsia="Times New Roman" w:hAnsi="Times New Roman"/>
                <w:sz w:val="18"/>
                <w:szCs w:val="18"/>
              </w:rPr>
            </w:pPr>
            <w:r w:rsidRPr="00C90110">
              <w:rPr>
                <w:rFonts w:ascii="Times New Roman" w:eastAsia="Times New Roman" w:hAnsi="Times New Roman"/>
                <w:sz w:val="18"/>
                <w:szCs w:val="18"/>
              </w:rPr>
              <w:t>Clients discharged</w:t>
            </w:r>
          </w:p>
        </w:tc>
        <w:tc>
          <w:tcPr>
            <w:tcW w:w="630" w:type="dxa"/>
            <w:tcBorders>
              <w:top w:val="nil"/>
              <w:left w:val="nil"/>
              <w:bottom w:val="single" w:sz="8" w:space="0" w:color="auto"/>
              <w:right w:val="single" w:sz="8" w:space="0" w:color="auto"/>
            </w:tcBorders>
            <w:vAlign w:val="bottom"/>
          </w:tcPr>
          <w:p w14:paraId="0E596822"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16FC916F"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726401D3"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vAlign w:val="bottom"/>
          </w:tcPr>
          <w:p w14:paraId="01A6E5D4"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noWrap/>
            <w:vAlign w:val="bottom"/>
          </w:tcPr>
          <w:p w14:paraId="7ACBB853"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746B3ED6"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515698B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022CAF5F"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075086AA"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374ACF40"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23</w:t>
            </w:r>
          </w:p>
        </w:tc>
        <w:tc>
          <w:tcPr>
            <w:tcW w:w="630" w:type="dxa"/>
            <w:tcBorders>
              <w:top w:val="nil"/>
              <w:left w:val="nil"/>
              <w:bottom w:val="single" w:sz="8" w:space="0" w:color="auto"/>
              <w:right w:val="single" w:sz="8" w:space="0" w:color="auto"/>
            </w:tcBorders>
            <w:vAlign w:val="bottom"/>
          </w:tcPr>
          <w:p w14:paraId="4BFD8A27"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5</w:t>
            </w:r>
          </w:p>
        </w:tc>
        <w:tc>
          <w:tcPr>
            <w:tcW w:w="540" w:type="dxa"/>
            <w:tcBorders>
              <w:top w:val="nil"/>
              <w:left w:val="nil"/>
              <w:bottom w:val="single" w:sz="8" w:space="0" w:color="auto"/>
              <w:right w:val="single" w:sz="8" w:space="0" w:color="auto"/>
            </w:tcBorders>
            <w:vAlign w:val="bottom"/>
          </w:tcPr>
          <w:p w14:paraId="58A9E8C3"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810" w:type="dxa"/>
            <w:tcBorders>
              <w:top w:val="nil"/>
              <w:left w:val="nil"/>
              <w:bottom w:val="single" w:sz="8" w:space="0" w:color="auto"/>
              <w:right w:val="single" w:sz="8" w:space="0" w:color="auto"/>
            </w:tcBorders>
            <w:shd w:val="clear" w:color="000000" w:fill="FCD5B4"/>
            <w:noWrap/>
            <w:vAlign w:val="bottom"/>
          </w:tcPr>
          <w:p w14:paraId="09535E94"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28</w:t>
            </w:r>
          </w:p>
        </w:tc>
      </w:tr>
      <w:tr w:rsidR="002D03D6" w:rsidRPr="002D03D6" w14:paraId="19D85389" w14:textId="77777777" w:rsidTr="006F1405">
        <w:trPr>
          <w:trHeight w:val="315"/>
        </w:trPr>
        <w:tc>
          <w:tcPr>
            <w:tcW w:w="1080" w:type="dxa"/>
            <w:tcBorders>
              <w:top w:val="nil"/>
              <w:left w:val="single" w:sz="8" w:space="0" w:color="auto"/>
              <w:bottom w:val="single" w:sz="8" w:space="0" w:color="auto"/>
              <w:right w:val="single" w:sz="8" w:space="0" w:color="auto"/>
            </w:tcBorders>
            <w:vAlign w:val="center"/>
            <w:hideMark/>
          </w:tcPr>
          <w:p w14:paraId="2658B7CF" w14:textId="77777777" w:rsidR="002D03D6" w:rsidRPr="00C90110" w:rsidRDefault="002D03D6" w:rsidP="002D03D6">
            <w:pPr>
              <w:spacing w:after="0" w:line="240" w:lineRule="auto"/>
              <w:rPr>
                <w:rFonts w:ascii="Times New Roman" w:eastAsia="Times New Roman" w:hAnsi="Times New Roman"/>
                <w:sz w:val="18"/>
                <w:szCs w:val="18"/>
              </w:rPr>
            </w:pPr>
            <w:r w:rsidRPr="00C90110">
              <w:rPr>
                <w:rFonts w:ascii="Times New Roman" w:eastAsia="Times New Roman" w:hAnsi="Times New Roman"/>
                <w:sz w:val="18"/>
                <w:szCs w:val="18"/>
              </w:rPr>
              <w:t>Clients discontinued</w:t>
            </w:r>
          </w:p>
        </w:tc>
        <w:tc>
          <w:tcPr>
            <w:tcW w:w="630" w:type="dxa"/>
            <w:tcBorders>
              <w:top w:val="nil"/>
              <w:left w:val="nil"/>
              <w:bottom w:val="single" w:sz="8" w:space="0" w:color="auto"/>
              <w:right w:val="single" w:sz="8" w:space="0" w:color="auto"/>
            </w:tcBorders>
            <w:vAlign w:val="bottom"/>
          </w:tcPr>
          <w:p w14:paraId="34903B8B"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1C4917F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3B28473A"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vAlign w:val="bottom"/>
          </w:tcPr>
          <w:p w14:paraId="13414B46"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noWrap/>
            <w:vAlign w:val="bottom"/>
          </w:tcPr>
          <w:p w14:paraId="4AF16FAE"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2B564958"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2848745C"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7EA4BA85"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10947D00"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2B8C261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3A9D3570"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3C17ECAB"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810" w:type="dxa"/>
            <w:tcBorders>
              <w:top w:val="nil"/>
              <w:left w:val="nil"/>
              <w:bottom w:val="single" w:sz="8" w:space="0" w:color="auto"/>
              <w:right w:val="single" w:sz="8" w:space="0" w:color="auto"/>
            </w:tcBorders>
            <w:shd w:val="clear" w:color="000000" w:fill="FCD5B4"/>
            <w:noWrap/>
            <w:vAlign w:val="bottom"/>
          </w:tcPr>
          <w:p w14:paraId="7CDF33EF"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r>
      <w:tr w:rsidR="002D03D6" w:rsidRPr="002D03D6" w14:paraId="0E3862F2" w14:textId="77777777" w:rsidTr="006F1405">
        <w:trPr>
          <w:trHeight w:val="315"/>
        </w:trPr>
        <w:tc>
          <w:tcPr>
            <w:tcW w:w="1080" w:type="dxa"/>
            <w:tcBorders>
              <w:top w:val="nil"/>
              <w:left w:val="single" w:sz="8" w:space="0" w:color="auto"/>
              <w:bottom w:val="single" w:sz="8" w:space="0" w:color="auto"/>
              <w:right w:val="single" w:sz="8" w:space="0" w:color="auto"/>
            </w:tcBorders>
            <w:vAlign w:val="center"/>
            <w:hideMark/>
          </w:tcPr>
          <w:p w14:paraId="1B095E0D" w14:textId="77777777" w:rsidR="002D03D6" w:rsidRPr="00C90110" w:rsidRDefault="002D03D6" w:rsidP="002D03D6">
            <w:pPr>
              <w:spacing w:after="0" w:line="240" w:lineRule="auto"/>
              <w:rPr>
                <w:rFonts w:ascii="Times New Roman" w:eastAsia="Times New Roman" w:hAnsi="Times New Roman"/>
                <w:sz w:val="18"/>
                <w:szCs w:val="18"/>
              </w:rPr>
            </w:pPr>
            <w:r w:rsidRPr="00C90110">
              <w:rPr>
                <w:rFonts w:ascii="Times New Roman" w:eastAsia="Times New Roman" w:hAnsi="Times New Roman"/>
                <w:sz w:val="18"/>
                <w:szCs w:val="18"/>
              </w:rPr>
              <w:t>Pre-school sessions attended</w:t>
            </w:r>
          </w:p>
        </w:tc>
        <w:tc>
          <w:tcPr>
            <w:tcW w:w="630" w:type="dxa"/>
            <w:tcBorders>
              <w:top w:val="nil"/>
              <w:left w:val="nil"/>
              <w:bottom w:val="single" w:sz="8" w:space="0" w:color="auto"/>
              <w:right w:val="single" w:sz="8" w:space="0" w:color="auto"/>
            </w:tcBorders>
            <w:vAlign w:val="bottom"/>
          </w:tcPr>
          <w:p w14:paraId="5169E3CD"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66550976"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6758D379"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vAlign w:val="bottom"/>
          </w:tcPr>
          <w:p w14:paraId="55B5C077" w14:textId="77777777" w:rsidR="002D03D6" w:rsidRPr="002D03D6" w:rsidRDefault="002D03D6" w:rsidP="002D03D6">
            <w:pPr>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noWrap/>
            <w:vAlign w:val="bottom"/>
          </w:tcPr>
          <w:p w14:paraId="38A58A92" w14:textId="77777777" w:rsidR="002D03D6" w:rsidRPr="002D03D6" w:rsidRDefault="002D03D6" w:rsidP="002D03D6">
            <w:pPr>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41C1C7C0" w14:textId="77777777" w:rsidR="002D03D6" w:rsidRPr="002D03D6" w:rsidRDefault="002D03D6" w:rsidP="002D03D6">
            <w:pPr>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4218D9E1" w14:textId="77777777" w:rsidR="002D03D6" w:rsidRPr="002D03D6" w:rsidRDefault="002D03D6" w:rsidP="002D03D6">
            <w:pPr>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4E6B715E" w14:textId="77777777" w:rsidR="002D03D6" w:rsidRPr="002D03D6" w:rsidRDefault="002D03D6" w:rsidP="002D03D6">
            <w:pPr>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0AE8FAD1" w14:textId="77777777" w:rsidR="002D03D6" w:rsidRPr="002D03D6" w:rsidRDefault="002D03D6" w:rsidP="002D03D6">
            <w:pPr>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26EAEB56" w14:textId="77777777" w:rsidR="002D03D6" w:rsidRPr="002D03D6" w:rsidRDefault="002D03D6" w:rsidP="002D03D6">
            <w:pPr>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1D52F9B1" w14:textId="77777777" w:rsidR="002D03D6" w:rsidRPr="002D03D6" w:rsidRDefault="002D03D6" w:rsidP="002D03D6">
            <w:pPr>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1341BEAA" w14:textId="77777777" w:rsidR="002D03D6" w:rsidRPr="002D03D6" w:rsidRDefault="002D03D6" w:rsidP="002D03D6">
            <w:pPr>
              <w:jc w:val="right"/>
              <w:rPr>
                <w:rFonts w:ascii="Times New Roman" w:eastAsia="Times New Roman" w:hAnsi="Times New Roman"/>
              </w:rPr>
            </w:pPr>
            <w:r w:rsidRPr="002D03D6">
              <w:rPr>
                <w:rFonts w:ascii="Times New Roman" w:eastAsia="Times New Roman" w:hAnsi="Times New Roman"/>
                <w:color w:val="000000"/>
              </w:rPr>
              <w:t>0</w:t>
            </w:r>
          </w:p>
        </w:tc>
        <w:tc>
          <w:tcPr>
            <w:tcW w:w="810" w:type="dxa"/>
            <w:tcBorders>
              <w:top w:val="nil"/>
              <w:left w:val="nil"/>
              <w:bottom w:val="single" w:sz="8" w:space="0" w:color="auto"/>
              <w:right w:val="single" w:sz="8" w:space="0" w:color="auto"/>
            </w:tcBorders>
            <w:shd w:val="clear" w:color="000000" w:fill="FCD5B4"/>
            <w:noWrap/>
            <w:vAlign w:val="bottom"/>
          </w:tcPr>
          <w:p w14:paraId="5C3C3E8C"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r>
      <w:tr w:rsidR="002D03D6" w:rsidRPr="002D03D6" w14:paraId="3FAA4F4D" w14:textId="77777777" w:rsidTr="006F1405">
        <w:trPr>
          <w:trHeight w:val="315"/>
        </w:trPr>
        <w:tc>
          <w:tcPr>
            <w:tcW w:w="1080" w:type="dxa"/>
            <w:tcBorders>
              <w:top w:val="nil"/>
              <w:left w:val="single" w:sz="8" w:space="0" w:color="auto"/>
              <w:bottom w:val="single" w:sz="8" w:space="0" w:color="auto"/>
              <w:right w:val="single" w:sz="8" w:space="0" w:color="auto"/>
            </w:tcBorders>
            <w:vAlign w:val="center"/>
            <w:hideMark/>
          </w:tcPr>
          <w:p w14:paraId="2438887A" w14:textId="77777777" w:rsidR="002D03D6" w:rsidRPr="00C90110" w:rsidRDefault="002D03D6" w:rsidP="002D03D6">
            <w:pPr>
              <w:spacing w:after="0" w:line="240" w:lineRule="auto"/>
              <w:rPr>
                <w:rFonts w:ascii="Times New Roman" w:eastAsia="Times New Roman" w:hAnsi="Times New Roman"/>
                <w:sz w:val="18"/>
                <w:szCs w:val="18"/>
              </w:rPr>
            </w:pPr>
            <w:r w:rsidRPr="00C90110">
              <w:rPr>
                <w:rFonts w:ascii="Times New Roman" w:eastAsia="Times New Roman" w:hAnsi="Times New Roman"/>
                <w:sz w:val="18"/>
                <w:szCs w:val="18"/>
              </w:rPr>
              <w:t>Clients given training in Hindi</w:t>
            </w:r>
          </w:p>
        </w:tc>
        <w:tc>
          <w:tcPr>
            <w:tcW w:w="630" w:type="dxa"/>
            <w:tcBorders>
              <w:top w:val="nil"/>
              <w:left w:val="nil"/>
              <w:bottom w:val="single" w:sz="8" w:space="0" w:color="auto"/>
              <w:right w:val="single" w:sz="8" w:space="0" w:color="auto"/>
            </w:tcBorders>
            <w:vAlign w:val="bottom"/>
          </w:tcPr>
          <w:p w14:paraId="27D86A64"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34764F67"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39D0EA6D"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vAlign w:val="bottom"/>
          </w:tcPr>
          <w:p w14:paraId="1EBE206E"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noWrap/>
            <w:vAlign w:val="bottom"/>
          </w:tcPr>
          <w:p w14:paraId="7EEEE4B6"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2DC928A2"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192894EA"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44E5821D"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33BD79B6"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06F31988"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372724CA"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73BB1D9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810" w:type="dxa"/>
            <w:tcBorders>
              <w:top w:val="nil"/>
              <w:left w:val="nil"/>
              <w:bottom w:val="single" w:sz="8" w:space="0" w:color="auto"/>
              <w:right w:val="single" w:sz="8" w:space="0" w:color="auto"/>
            </w:tcBorders>
            <w:shd w:val="clear" w:color="000000" w:fill="FCD5B4"/>
            <w:noWrap/>
            <w:vAlign w:val="bottom"/>
          </w:tcPr>
          <w:p w14:paraId="6C6A28C0"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r>
      <w:tr w:rsidR="002D03D6" w:rsidRPr="002D03D6" w14:paraId="62953FDA" w14:textId="77777777" w:rsidTr="006F1405">
        <w:trPr>
          <w:trHeight w:val="315"/>
        </w:trPr>
        <w:tc>
          <w:tcPr>
            <w:tcW w:w="1080" w:type="dxa"/>
            <w:tcBorders>
              <w:top w:val="nil"/>
              <w:left w:val="single" w:sz="8" w:space="0" w:color="auto"/>
              <w:bottom w:val="single" w:sz="8" w:space="0" w:color="auto"/>
              <w:right w:val="single" w:sz="8" w:space="0" w:color="auto"/>
            </w:tcBorders>
            <w:vAlign w:val="center"/>
            <w:hideMark/>
          </w:tcPr>
          <w:p w14:paraId="03B11910" w14:textId="77777777" w:rsidR="002D03D6" w:rsidRPr="00C90110" w:rsidRDefault="002D03D6" w:rsidP="002D03D6">
            <w:pPr>
              <w:spacing w:after="0" w:line="240" w:lineRule="auto"/>
              <w:rPr>
                <w:rFonts w:ascii="Times New Roman" w:eastAsia="Times New Roman" w:hAnsi="Times New Roman"/>
                <w:sz w:val="18"/>
                <w:szCs w:val="18"/>
              </w:rPr>
            </w:pPr>
            <w:r w:rsidRPr="00C90110">
              <w:rPr>
                <w:rFonts w:ascii="Times New Roman" w:eastAsia="Times New Roman" w:hAnsi="Times New Roman"/>
                <w:sz w:val="18"/>
                <w:szCs w:val="18"/>
              </w:rPr>
              <w:t>Clients with CI trained</w:t>
            </w:r>
          </w:p>
        </w:tc>
        <w:tc>
          <w:tcPr>
            <w:tcW w:w="630" w:type="dxa"/>
            <w:tcBorders>
              <w:top w:val="nil"/>
              <w:left w:val="nil"/>
              <w:bottom w:val="single" w:sz="8" w:space="0" w:color="auto"/>
              <w:right w:val="single" w:sz="8" w:space="0" w:color="auto"/>
            </w:tcBorders>
            <w:vAlign w:val="bottom"/>
          </w:tcPr>
          <w:p w14:paraId="3C1B375B"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7B276EE7"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38</w:t>
            </w:r>
          </w:p>
        </w:tc>
        <w:tc>
          <w:tcPr>
            <w:tcW w:w="720" w:type="dxa"/>
            <w:tcBorders>
              <w:top w:val="nil"/>
              <w:left w:val="nil"/>
              <w:bottom w:val="single" w:sz="8" w:space="0" w:color="auto"/>
              <w:right w:val="single" w:sz="8" w:space="0" w:color="auto"/>
            </w:tcBorders>
            <w:noWrap/>
            <w:vAlign w:val="bottom"/>
          </w:tcPr>
          <w:p w14:paraId="32D693BF"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39</w:t>
            </w:r>
          </w:p>
        </w:tc>
        <w:tc>
          <w:tcPr>
            <w:tcW w:w="720" w:type="dxa"/>
            <w:tcBorders>
              <w:top w:val="nil"/>
              <w:left w:val="nil"/>
              <w:bottom w:val="single" w:sz="8" w:space="0" w:color="auto"/>
              <w:right w:val="single" w:sz="8" w:space="0" w:color="auto"/>
            </w:tcBorders>
            <w:vAlign w:val="bottom"/>
          </w:tcPr>
          <w:p w14:paraId="6CEEDBBA"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35</w:t>
            </w:r>
          </w:p>
        </w:tc>
        <w:tc>
          <w:tcPr>
            <w:tcW w:w="630" w:type="dxa"/>
            <w:tcBorders>
              <w:top w:val="nil"/>
              <w:left w:val="nil"/>
              <w:bottom w:val="single" w:sz="8" w:space="0" w:color="auto"/>
              <w:right w:val="single" w:sz="8" w:space="0" w:color="auto"/>
            </w:tcBorders>
            <w:noWrap/>
            <w:vAlign w:val="bottom"/>
          </w:tcPr>
          <w:p w14:paraId="22706A8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4DB29B1F"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41</w:t>
            </w:r>
          </w:p>
        </w:tc>
        <w:tc>
          <w:tcPr>
            <w:tcW w:w="720" w:type="dxa"/>
            <w:tcBorders>
              <w:top w:val="nil"/>
              <w:left w:val="nil"/>
              <w:bottom w:val="single" w:sz="8" w:space="0" w:color="auto"/>
              <w:right w:val="single" w:sz="8" w:space="0" w:color="auto"/>
            </w:tcBorders>
            <w:noWrap/>
            <w:vAlign w:val="bottom"/>
          </w:tcPr>
          <w:p w14:paraId="57F5E04F"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43</w:t>
            </w:r>
          </w:p>
        </w:tc>
        <w:tc>
          <w:tcPr>
            <w:tcW w:w="720" w:type="dxa"/>
            <w:tcBorders>
              <w:top w:val="nil"/>
              <w:left w:val="nil"/>
              <w:bottom w:val="single" w:sz="8" w:space="0" w:color="auto"/>
              <w:right w:val="single" w:sz="8" w:space="0" w:color="auto"/>
            </w:tcBorders>
            <w:noWrap/>
            <w:vAlign w:val="bottom"/>
          </w:tcPr>
          <w:p w14:paraId="0EAB0DB2"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42</w:t>
            </w:r>
          </w:p>
        </w:tc>
        <w:tc>
          <w:tcPr>
            <w:tcW w:w="540" w:type="dxa"/>
            <w:tcBorders>
              <w:top w:val="nil"/>
              <w:left w:val="nil"/>
              <w:bottom w:val="single" w:sz="8" w:space="0" w:color="auto"/>
              <w:right w:val="single" w:sz="8" w:space="0" w:color="auto"/>
            </w:tcBorders>
            <w:vAlign w:val="bottom"/>
          </w:tcPr>
          <w:p w14:paraId="533914B8"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44</w:t>
            </w:r>
          </w:p>
        </w:tc>
        <w:tc>
          <w:tcPr>
            <w:tcW w:w="630" w:type="dxa"/>
            <w:tcBorders>
              <w:top w:val="nil"/>
              <w:left w:val="nil"/>
              <w:bottom w:val="single" w:sz="8" w:space="0" w:color="auto"/>
              <w:right w:val="single" w:sz="8" w:space="0" w:color="auto"/>
            </w:tcBorders>
            <w:vAlign w:val="bottom"/>
          </w:tcPr>
          <w:p w14:paraId="4FDCB36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53</w:t>
            </w:r>
          </w:p>
        </w:tc>
        <w:tc>
          <w:tcPr>
            <w:tcW w:w="630" w:type="dxa"/>
            <w:tcBorders>
              <w:top w:val="nil"/>
              <w:left w:val="nil"/>
              <w:bottom w:val="single" w:sz="8" w:space="0" w:color="auto"/>
              <w:right w:val="single" w:sz="8" w:space="0" w:color="auto"/>
            </w:tcBorders>
            <w:vAlign w:val="bottom"/>
          </w:tcPr>
          <w:p w14:paraId="60DA7697"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50</w:t>
            </w:r>
          </w:p>
        </w:tc>
        <w:tc>
          <w:tcPr>
            <w:tcW w:w="540" w:type="dxa"/>
            <w:tcBorders>
              <w:top w:val="nil"/>
              <w:left w:val="nil"/>
              <w:bottom w:val="single" w:sz="8" w:space="0" w:color="auto"/>
              <w:right w:val="single" w:sz="8" w:space="0" w:color="auto"/>
            </w:tcBorders>
            <w:vAlign w:val="bottom"/>
          </w:tcPr>
          <w:p w14:paraId="38045D57"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33</w:t>
            </w:r>
          </w:p>
        </w:tc>
        <w:tc>
          <w:tcPr>
            <w:tcW w:w="810" w:type="dxa"/>
            <w:tcBorders>
              <w:top w:val="nil"/>
              <w:left w:val="nil"/>
              <w:bottom w:val="single" w:sz="8" w:space="0" w:color="auto"/>
              <w:right w:val="single" w:sz="8" w:space="0" w:color="auto"/>
            </w:tcBorders>
            <w:shd w:val="clear" w:color="000000" w:fill="FCD5B4"/>
            <w:noWrap/>
            <w:vAlign w:val="bottom"/>
          </w:tcPr>
          <w:p w14:paraId="1A7DAE52"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418</w:t>
            </w:r>
          </w:p>
        </w:tc>
      </w:tr>
      <w:tr w:rsidR="002D03D6" w:rsidRPr="002D03D6" w14:paraId="2345A518" w14:textId="77777777" w:rsidTr="006F1405">
        <w:trPr>
          <w:trHeight w:val="615"/>
        </w:trPr>
        <w:tc>
          <w:tcPr>
            <w:tcW w:w="1080" w:type="dxa"/>
            <w:tcBorders>
              <w:top w:val="nil"/>
              <w:left w:val="single" w:sz="8" w:space="0" w:color="auto"/>
              <w:bottom w:val="single" w:sz="8" w:space="0" w:color="auto"/>
              <w:right w:val="single" w:sz="8" w:space="0" w:color="auto"/>
            </w:tcBorders>
            <w:vAlign w:val="center"/>
            <w:hideMark/>
          </w:tcPr>
          <w:p w14:paraId="12BF73A7" w14:textId="77777777" w:rsidR="002D03D6" w:rsidRPr="00C90110" w:rsidRDefault="002D03D6" w:rsidP="002D03D6">
            <w:pPr>
              <w:spacing w:after="0" w:line="240" w:lineRule="auto"/>
              <w:rPr>
                <w:rFonts w:ascii="Times New Roman" w:eastAsia="Times New Roman" w:hAnsi="Times New Roman"/>
                <w:sz w:val="18"/>
                <w:szCs w:val="18"/>
              </w:rPr>
            </w:pPr>
            <w:r w:rsidRPr="00C90110">
              <w:rPr>
                <w:rFonts w:ascii="Times New Roman" w:eastAsia="Times New Roman" w:hAnsi="Times New Roman"/>
                <w:sz w:val="18"/>
                <w:szCs w:val="18"/>
              </w:rPr>
              <w:t>Sessions for clients with CI taken</w:t>
            </w:r>
          </w:p>
        </w:tc>
        <w:tc>
          <w:tcPr>
            <w:tcW w:w="630" w:type="dxa"/>
            <w:tcBorders>
              <w:top w:val="nil"/>
              <w:left w:val="nil"/>
              <w:bottom w:val="single" w:sz="8" w:space="0" w:color="auto"/>
              <w:right w:val="single" w:sz="8" w:space="0" w:color="auto"/>
            </w:tcBorders>
            <w:vAlign w:val="bottom"/>
          </w:tcPr>
          <w:p w14:paraId="55C47EE5"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6E44FDFE"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68</w:t>
            </w:r>
          </w:p>
        </w:tc>
        <w:tc>
          <w:tcPr>
            <w:tcW w:w="720" w:type="dxa"/>
            <w:tcBorders>
              <w:top w:val="nil"/>
              <w:left w:val="nil"/>
              <w:bottom w:val="single" w:sz="8" w:space="0" w:color="auto"/>
              <w:right w:val="single" w:sz="8" w:space="0" w:color="auto"/>
            </w:tcBorders>
            <w:noWrap/>
            <w:vAlign w:val="bottom"/>
          </w:tcPr>
          <w:p w14:paraId="67D0DB34"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181</w:t>
            </w:r>
          </w:p>
        </w:tc>
        <w:tc>
          <w:tcPr>
            <w:tcW w:w="720" w:type="dxa"/>
            <w:tcBorders>
              <w:top w:val="nil"/>
              <w:left w:val="nil"/>
              <w:bottom w:val="single" w:sz="8" w:space="0" w:color="auto"/>
              <w:right w:val="single" w:sz="8" w:space="0" w:color="auto"/>
            </w:tcBorders>
            <w:vAlign w:val="bottom"/>
          </w:tcPr>
          <w:p w14:paraId="52764350"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229</w:t>
            </w:r>
          </w:p>
        </w:tc>
        <w:tc>
          <w:tcPr>
            <w:tcW w:w="630" w:type="dxa"/>
            <w:tcBorders>
              <w:top w:val="nil"/>
              <w:left w:val="nil"/>
              <w:bottom w:val="single" w:sz="8" w:space="0" w:color="auto"/>
              <w:right w:val="single" w:sz="8" w:space="0" w:color="auto"/>
            </w:tcBorders>
            <w:noWrap/>
            <w:vAlign w:val="bottom"/>
          </w:tcPr>
          <w:p w14:paraId="1E0143B5"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38</w:t>
            </w:r>
          </w:p>
        </w:tc>
        <w:tc>
          <w:tcPr>
            <w:tcW w:w="630" w:type="dxa"/>
            <w:tcBorders>
              <w:top w:val="nil"/>
              <w:left w:val="nil"/>
              <w:bottom w:val="single" w:sz="8" w:space="0" w:color="auto"/>
              <w:right w:val="single" w:sz="8" w:space="0" w:color="auto"/>
            </w:tcBorders>
            <w:vAlign w:val="bottom"/>
          </w:tcPr>
          <w:p w14:paraId="318F42F5"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280</w:t>
            </w:r>
          </w:p>
        </w:tc>
        <w:tc>
          <w:tcPr>
            <w:tcW w:w="720" w:type="dxa"/>
            <w:tcBorders>
              <w:top w:val="nil"/>
              <w:left w:val="nil"/>
              <w:bottom w:val="single" w:sz="8" w:space="0" w:color="auto"/>
              <w:right w:val="single" w:sz="8" w:space="0" w:color="auto"/>
            </w:tcBorders>
            <w:noWrap/>
            <w:vAlign w:val="bottom"/>
          </w:tcPr>
          <w:p w14:paraId="6008806D"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196</w:t>
            </w:r>
          </w:p>
        </w:tc>
        <w:tc>
          <w:tcPr>
            <w:tcW w:w="720" w:type="dxa"/>
            <w:tcBorders>
              <w:top w:val="nil"/>
              <w:left w:val="nil"/>
              <w:bottom w:val="single" w:sz="8" w:space="0" w:color="auto"/>
              <w:right w:val="single" w:sz="8" w:space="0" w:color="auto"/>
            </w:tcBorders>
            <w:noWrap/>
            <w:vAlign w:val="bottom"/>
          </w:tcPr>
          <w:p w14:paraId="4133C41E"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140</w:t>
            </w:r>
          </w:p>
        </w:tc>
        <w:tc>
          <w:tcPr>
            <w:tcW w:w="540" w:type="dxa"/>
            <w:tcBorders>
              <w:top w:val="nil"/>
              <w:left w:val="nil"/>
              <w:bottom w:val="single" w:sz="8" w:space="0" w:color="auto"/>
              <w:right w:val="single" w:sz="8" w:space="0" w:color="auto"/>
            </w:tcBorders>
            <w:vAlign w:val="bottom"/>
          </w:tcPr>
          <w:p w14:paraId="79F789AA"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279</w:t>
            </w:r>
          </w:p>
        </w:tc>
        <w:tc>
          <w:tcPr>
            <w:tcW w:w="630" w:type="dxa"/>
            <w:tcBorders>
              <w:top w:val="nil"/>
              <w:left w:val="nil"/>
              <w:bottom w:val="single" w:sz="8" w:space="0" w:color="auto"/>
              <w:right w:val="single" w:sz="8" w:space="0" w:color="auto"/>
            </w:tcBorders>
            <w:vAlign w:val="bottom"/>
          </w:tcPr>
          <w:p w14:paraId="286925A3"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391</w:t>
            </w:r>
          </w:p>
        </w:tc>
        <w:tc>
          <w:tcPr>
            <w:tcW w:w="630" w:type="dxa"/>
            <w:tcBorders>
              <w:top w:val="nil"/>
              <w:left w:val="nil"/>
              <w:bottom w:val="single" w:sz="8" w:space="0" w:color="auto"/>
              <w:right w:val="single" w:sz="8" w:space="0" w:color="auto"/>
            </w:tcBorders>
            <w:vAlign w:val="bottom"/>
          </w:tcPr>
          <w:p w14:paraId="64D5A0D3"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328</w:t>
            </w:r>
          </w:p>
        </w:tc>
        <w:tc>
          <w:tcPr>
            <w:tcW w:w="540" w:type="dxa"/>
            <w:tcBorders>
              <w:top w:val="nil"/>
              <w:left w:val="nil"/>
              <w:bottom w:val="single" w:sz="8" w:space="0" w:color="auto"/>
              <w:right w:val="single" w:sz="8" w:space="0" w:color="auto"/>
            </w:tcBorders>
            <w:vAlign w:val="bottom"/>
          </w:tcPr>
          <w:p w14:paraId="7287AAD9"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255</w:t>
            </w:r>
          </w:p>
        </w:tc>
        <w:tc>
          <w:tcPr>
            <w:tcW w:w="810" w:type="dxa"/>
            <w:tcBorders>
              <w:top w:val="nil"/>
              <w:left w:val="nil"/>
              <w:bottom w:val="single" w:sz="8" w:space="0" w:color="auto"/>
              <w:right w:val="single" w:sz="8" w:space="0" w:color="auto"/>
            </w:tcBorders>
            <w:shd w:val="clear" w:color="000000" w:fill="FCD5B4"/>
            <w:noWrap/>
            <w:vAlign w:val="bottom"/>
          </w:tcPr>
          <w:p w14:paraId="59B22BC2"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2385</w:t>
            </w:r>
          </w:p>
        </w:tc>
      </w:tr>
      <w:tr w:rsidR="002D03D6" w:rsidRPr="002D03D6" w14:paraId="60F50E5C" w14:textId="77777777" w:rsidTr="006F1405">
        <w:trPr>
          <w:trHeight w:val="615"/>
        </w:trPr>
        <w:tc>
          <w:tcPr>
            <w:tcW w:w="1080" w:type="dxa"/>
            <w:tcBorders>
              <w:top w:val="nil"/>
              <w:left w:val="single" w:sz="8" w:space="0" w:color="auto"/>
              <w:bottom w:val="single" w:sz="8" w:space="0" w:color="auto"/>
              <w:right w:val="single" w:sz="8" w:space="0" w:color="auto"/>
            </w:tcBorders>
            <w:vAlign w:val="center"/>
            <w:hideMark/>
          </w:tcPr>
          <w:p w14:paraId="41DB479C" w14:textId="77777777" w:rsidR="002D03D6" w:rsidRPr="00C90110" w:rsidRDefault="002D03D6" w:rsidP="002D03D6">
            <w:pPr>
              <w:spacing w:after="0" w:line="240" w:lineRule="auto"/>
              <w:rPr>
                <w:rFonts w:ascii="Times New Roman" w:eastAsia="Times New Roman" w:hAnsi="Times New Roman"/>
                <w:sz w:val="18"/>
                <w:szCs w:val="18"/>
              </w:rPr>
            </w:pPr>
            <w:r w:rsidRPr="00C90110">
              <w:rPr>
                <w:rFonts w:ascii="Times New Roman" w:eastAsia="Times New Roman" w:hAnsi="Times New Roman"/>
                <w:sz w:val="18"/>
                <w:szCs w:val="18"/>
              </w:rPr>
              <w:t>Clients with tinnitus attended therapy</w:t>
            </w:r>
          </w:p>
        </w:tc>
        <w:tc>
          <w:tcPr>
            <w:tcW w:w="630" w:type="dxa"/>
            <w:tcBorders>
              <w:top w:val="nil"/>
              <w:left w:val="nil"/>
              <w:bottom w:val="single" w:sz="8" w:space="0" w:color="auto"/>
              <w:right w:val="single" w:sz="8" w:space="0" w:color="auto"/>
            </w:tcBorders>
            <w:vAlign w:val="bottom"/>
          </w:tcPr>
          <w:p w14:paraId="145706DD"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69AF01EE"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79EA09C2"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vAlign w:val="bottom"/>
          </w:tcPr>
          <w:p w14:paraId="228552D0"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noWrap/>
            <w:vAlign w:val="bottom"/>
          </w:tcPr>
          <w:p w14:paraId="6FC6A870"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3338B757"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21DE58C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69FF96EA"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0D4D6EB2"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6E9C546A"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7E5F57B9"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4</w:t>
            </w:r>
          </w:p>
        </w:tc>
        <w:tc>
          <w:tcPr>
            <w:tcW w:w="540" w:type="dxa"/>
            <w:tcBorders>
              <w:top w:val="nil"/>
              <w:left w:val="nil"/>
              <w:bottom w:val="single" w:sz="8" w:space="0" w:color="auto"/>
              <w:right w:val="single" w:sz="8" w:space="0" w:color="auto"/>
            </w:tcBorders>
            <w:vAlign w:val="bottom"/>
          </w:tcPr>
          <w:p w14:paraId="2AB53FBB"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810" w:type="dxa"/>
            <w:tcBorders>
              <w:top w:val="nil"/>
              <w:left w:val="nil"/>
              <w:bottom w:val="single" w:sz="8" w:space="0" w:color="auto"/>
              <w:right w:val="single" w:sz="8" w:space="0" w:color="auto"/>
            </w:tcBorders>
            <w:shd w:val="clear" w:color="000000" w:fill="FCD5B4"/>
            <w:noWrap/>
            <w:vAlign w:val="bottom"/>
          </w:tcPr>
          <w:p w14:paraId="065AB597"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4</w:t>
            </w:r>
          </w:p>
        </w:tc>
      </w:tr>
      <w:tr w:rsidR="002D03D6" w:rsidRPr="002D03D6" w14:paraId="4A8FEF2B" w14:textId="77777777" w:rsidTr="006F1405">
        <w:trPr>
          <w:trHeight w:val="615"/>
        </w:trPr>
        <w:tc>
          <w:tcPr>
            <w:tcW w:w="1080" w:type="dxa"/>
            <w:tcBorders>
              <w:top w:val="nil"/>
              <w:left w:val="single" w:sz="8" w:space="0" w:color="auto"/>
              <w:bottom w:val="single" w:sz="8" w:space="0" w:color="auto"/>
              <w:right w:val="single" w:sz="8" w:space="0" w:color="auto"/>
            </w:tcBorders>
            <w:vAlign w:val="center"/>
            <w:hideMark/>
          </w:tcPr>
          <w:p w14:paraId="3434DB94" w14:textId="77777777" w:rsidR="002D03D6" w:rsidRPr="00C90110" w:rsidRDefault="002D03D6" w:rsidP="002D03D6">
            <w:pPr>
              <w:spacing w:after="0" w:line="240" w:lineRule="auto"/>
              <w:rPr>
                <w:rFonts w:ascii="Times New Roman" w:eastAsia="Times New Roman" w:hAnsi="Times New Roman"/>
                <w:sz w:val="18"/>
                <w:szCs w:val="18"/>
              </w:rPr>
            </w:pPr>
            <w:r w:rsidRPr="00C90110">
              <w:rPr>
                <w:rFonts w:ascii="Times New Roman" w:eastAsia="Times New Roman" w:hAnsi="Times New Roman"/>
                <w:sz w:val="18"/>
                <w:szCs w:val="18"/>
              </w:rPr>
              <w:t>Sessions for clients with tinnitus</w:t>
            </w:r>
          </w:p>
        </w:tc>
        <w:tc>
          <w:tcPr>
            <w:tcW w:w="630" w:type="dxa"/>
            <w:tcBorders>
              <w:top w:val="nil"/>
              <w:left w:val="nil"/>
              <w:bottom w:val="single" w:sz="8" w:space="0" w:color="auto"/>
              <w:right w:val="single" w:sz="8" w:space="0" w:color="auto"/>
            </w:tcBorders>
            <w:vAlign w:val="bottom"/>
          </w:tcPr>
          <w:p w14:paraId="6AD895C7"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11F6EB68"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48B1AEDA"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vAlign w:val="bottom"/>
          </w:tcPr>
          <w:p w14:paraId="638DB244"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noWrap/>
            <w:vAlign w:val="bottom"/>
          </w:tcPr>
          <w:p w14:paraId="4DFCC912"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75BAA6BB"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149B430E"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236831F3"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6F510427"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121933F2"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6BEA946B"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12</w:t>
            </w:r>
          </w:p>
        </w:tc>
        <w:tc>
          <w:tcPr>
            <w:tcW w:w="540" w:type="dxa"/>
            <w:tcBorders>
              <w:top w:val="nil"/>
              <w:left w:val="nil"/>
              <w:bottom w:val="single" w:sz="8" w:space="0" w:color="auto"/>
              <w:right w:val="single" w:sz="8" w:space="0" w:color="auto"/>
            </w:tcBorders>
            <w:vAlign w:val="bottom"/>
          </w:tcPr>
          <w:p w14:paraId="214CADFB"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810" w:type="dxa"/>
            <w:tcBorders>
              <w:top w:val="nil"/>
              <w:left w:val="nil"/>
              <w:bottom w:val="single" w:sz="8" w:space="0" w:color="auto"/>
              <w:right w:val="single" w:sz="8" w:space="0" w:color="auto"/>
            </w:tcBorders>
            <w:shd w:val="clear" w:color="000000" w:fill="FCD5B4"/>
            <w:noWrap/>
            <w:vAlign w:val="bottom"/>
          </w:tcPr>
          <w:p w14:paraId="15BB393F"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12</w:t>
            </w:r>
          </w:p>
        </w:tc>
      </w:tr>
      <w:tr w:rsidR="002D03D6" w:rsidRPr="002D03D6" w14:paraId="22CDC9E4" w14:textId="77777777" w:rsidTr="006F1405">
        <w:trPr>
          <w:trHeight w:val="315"/>
        </w:trPr>
        <w:tc>
          <w:tcPr>
            <w:tcW w:w="1080" w:type="dxa"/>
            <w:tcBorders>
              <w:top w:val="nil"/>
              <w:left w:val="single" w:sz="8" w:space="0" w:color="auto"/>
              <w:bottom w:val="single" w:sz="8" w:space="0" w:color="auto"/>
              <w:right w:val="single" w:sz="8" w:space="0" w:color="auto"/>
            </w:tcBorders>
            <w:vAlign w:val="center"/>
            <w:hideMark/>
          </w:tcPr>
          <w:p w14:paraId="0ED710D4" w14:textId="77777777" w:rsidR="002D03D6" w:rsidRPr="00C90110" w:rsidRDefault="002D03D6" w:rsidP="002D03D6">
            <w:pPr>
              <w:spacing w:after="0" w:line="240" w:lineRule="auto"/>
              <w:rPr>
                <w:rFonts w:ascii="Times New Roman" w:eastAsia="Times New Roman" w:hAnsi="Times New Roman"/>
                <w:sz w:val="18"/>
                <w:szCs w:val="18"/>
              </w:rPr>
            </w:pPr>
            <w:r w:rsidRPr="00C90110">
              <w:rPr>
                <w:rFonts w:ascii="Times New Roman" w:eastAsia="Times New Roman" w:hAnsi="Times New Roman"/>
                <w:sz w:val="18"/>
                <w:szCs w:val="18"/>
              </w:rPr>
              <w:t>Clients with ANSD</w:t>
            </w:r>
          </w:p>
        </w:tc>
        <w:tc>
          <w:tcPr>
            <w:tcW w:w="630" w:type="dxa"/>
            <w:tcBorders>
              <w:top w:val="nil"/>
              <w:left w:val="nil"/>
              <w:bottom w:val="single" w:sz="8" w:space="0" w:color="auto"/>
              <w:right w:val="single" w:sz="8" w:space="0" w:color="auto"/>
            </w:tcBorders>
            <w:vAlign w:val="bottom"/>
          </w:tcPr>
          <w:p w14:paraId="6BAD3E13"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70334D6B"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7B2DFF13"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vAlign w:val="bottom"/>
          </w:tcPr>
          <w:p w14:paraId="2E9F69D3"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noWrap/>
            <w:vAlign w:val="bottom"/>
          </w:tcPr>
          <w:p w14:paraId="34AB891D"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33B7DF9F"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300AB88B"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265687E9"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60A8C032"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w:t>
            </w:r>
          </w:p>
        </w:tc>
        <w:tc>
          <w:tcPr>
            <w:tcW w:w="630" w:type="dxa"/>
            <w:tcBorders>
              <w:top w:val="nil"/>
              <w:left w:val="nil"/>
              <w:bottom w:val="single" w:sz="8" w:space="0" w:color="auto"/>
              <w:right w:val="single" w:sz="8" w:space="0" w:color="auto"/>
            </w:tcBorders>
            <w:vAlign w:val="bottom"/>
          </w:tcPr>
          <w:p w14:paraId="44E2341A"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34F59F8A"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4DF63FA8"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810" w:type="dxa"/>
            <w:tcBorders>
              <w:top w:val="nil"/>
              <w:left w:val="nil"/>
              <w:bottom w:val="single" w:sz="8" w:space="0" w:color="auto"/>
              <w:right w:val="single" w:sz="8" w:space="0" w:color="auto"/>
            </w:tcBorders>
            <w:shd w:val="clear" w:color="000000" w:fill="FCD5B4"/>
            <w:noWrap/>
            <w:vAlign w:val="bottom"/>
          </w:tcPr>
          <w:p w14:paraId="7AF4F7A7"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w:t>
            </w:r>
          </w:p>
        </w:tc>
      </w:tr>
      <w:tr w:rsidR="002D03D6" w:rsidRPr="002D03D6" w14:paraId="7341F6B0" w14:textId="77777777" w:rsidTr="006F1405">
        <w:trPr>
          <w:trHeight w:val="615"/>
        </w:trPr>
        <w:tc>
          <w:tcPr>
            <w:tcW w:w="1080" w:type="dxa"/>
            <w:tcBorders>
              <w:top w:val="nil"/>
              <w:left w:val="single" w:sz="8" w:space="0" w:color="auto"/>
              <w:bottom w:val="single" w:sz="8" w:space="0" w:color="auto"/>
              <w:right w:val="single" w:sz="8" w:space="0" w:color="auto"/>
            </w:tcBorders>
            <w:vAlign w:val="center"/>
            <w:hideMark/>
          </w:tcPr>
          <w:p w14:paraId="4BC6EBFF" w14:textId="77777777" w:rsidR="002D03D6" w:rsidRPr="00C90110" w:rsidRDefault="002D03D6" w:rsidP="002D03D6">
            <w:pPr>
              <w:spacing w:after="0" w:line="240" w:lineRule="auto"/>
              <w:rPr>
                <w:rFonts w:ascii="Times New Roman" w:eastAsia="Times New Roman" w:hAnsi="Times New Roman"/>
                <w:sz w:val="18"/>
                <w:szCs w:val="18"/>
              </w:rPr>
            </w:pPr>
            <w:r w:rsidRPr="00C90110">
              <w:rPr>
                <w:rFonts w:ascii="Times New Roman" w:eastAsia="Times New Roman" w:hAnsi="Times New Roman"/>
                <w:sz w:val="18"/>
                <w:szCs w:val="18"/>
              </w:rPr>
              <w:lastRenderedPageBreak/>
              <w:t>Sessions for clients with ANSD</w:t>
            </w:r>
          </w:p>
        </w:tc>
        <w:tc>
          <w:tcPr>
            <w:tcW w:w="630" w:type="dxa"/>
            <w:tcBorders>
              <w:top w:val="nil"/>
              <w:left w:val="nil"/>
              <w:bottom w:val="single" w:sz="8" w:space="0" w:color="auto"/>
              <w:right w:val="single" w:sz="8" w:space="0" w:color="auto"/>
            </w:tcBorders>
            <w:vAlign w:val="bottom"/>
          </w:tcPr>
          <w:p w14:paraId="29586A02"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3FE7966F"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3282F3A5"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vAlign w:val="bottom"/>
          </w:tcPr>
          <w:p w14:paraId="64C9DA2E"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noWrap/>
            <w:vAlign w:val="bottom"/>
          </w:tcPr>
          <w:p w14:paraId="2EC3FD5D"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2FDBACC8"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19803FE3"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681FA906"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21A448E9"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368DE48B"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7C85706D"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2636EDD3"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810" w:type="dxa"/>
            <w:tcBorders>
              <w:top w:val="nil"/>
              <w:left w:val="nil"/>
              <w:bottom w:val="single" w:sz="8" w:space="0" w:color="auto"/>
              <w:right w:val="single" w:sz="8" w:space="0" w:color="auto"/>
            </w:tcBorders>
            <w:shd w:val="clear" w:color="000000" w:fill="FCD5B4"/>
            <w:noWrap/>
            <w:vAlign w:val="bottom"/>
          </w:tcPr>
          <w:p w14:paraId="244E849B"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r>
      <w:tr w:rsidR="002D03D6" w:rsidRPr="002D03D6" w14:paraId="3921EBEF" w14:textId="77777777" w:rsidTr="006F1405">
        <w:trPr>
          <w:trHeight w:val="315"/>
        </w:trPr>
        <w:tc>
          <w:tcPr>
            <w:tcW w:w="1080" w:type="dxa"/>
            <w:tcBorders>
              <w:top w:val="nil"/>
              <w:left w:val="single" w:sz="8" w:space="0" w:color="auto"/>
              <w:bottom w:val="single" w:sz="8" w:space="0" w:color="auto"/>
              <w:right w:val="single" w:sz="8" w:space="0" w:color="auto"/>
            </w:tcBorders>
            <w:vAlign w:val="center"/>
            <w:hideMark/>
          </w:tcPr>
          <w:p w14:paraId="44A1A99C" w14:textId="77777777" w:rsidR="002D03D6" w:rsidRPr="00C90110" w:rsidRDefault="002D03D6" w:rsidP="002D03D6">
            <w:pPr>
              <w:spacing w:after="0" w:line="240" w:lineRule="auto"/>
              <w:rPr>
                <w:rFonts w:ascii="Times New Roman" w:eastAsia="Times New Roman" w:hAnsi="Times New Roman"/>
                <w:sz w:val="18"/>
                <w:szCs w:val="18"/>
              </w:rPr>
            </w:pPr>
            <w:r w:rsidRPr="00C90110">
              <w:rPr>
                <w:rFonts w:ascii="Times New Roman" w:eastAsia="Times New Roman" w:hAnsi="Times New Roman"/>
                <w:sz w:val="18"/>
                <w:szCs w:val="18"/>
              </w:rPr>
              <w:t>Clients with hyperacusis</w:t>
            </w:r>
          </w:p>
        </w:tc>
        <w:tc>
          <w:tcPr>
            <w:tcW w:w="630" w:type="dxa"/>
            <w:tcBorders>
              <w:top w:val="nil"/>
              <w:left w:val="nil"/>
              <w:bottom w:val="single" w:sz="8" w:space="0" w:color="auto"/>
              <w:right w:val="single" w:sz="8" w:space="0" w:color="auto"/>
            </w:tcBorders>
            <w:vAlign w:val="bottom"/>
          </w:tcPr>
          <w:p w14:paraId="08F4A044"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2BB4F4F8"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5826A4A3"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vAlign w:val="bottom"/>
          </w:tcPr>
          <w:p w14:paraId="5D86D32F"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noWrap/>
            <w:vAlign w:val="bottom"/>
          </w:tcPr>
          <w:p w14:paraId="1860A757"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4F007259"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5F2F8D95"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3E577162"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3BA597CA"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5ABCFC65"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1F2B8AA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64721774"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810" w:type="dxa"/>
            <w:tcBorders>
              <w:top w:val="nil"/>
              <w:left w:val="nil"/>
              <w:bottom w:val="single" w:sz="8" w:space="0" w:color="auto"/>
              <w:right w:val="single" w:sz="8" w:space="0" w:color="auto"/>
            </w:tcBorders>
            <w:shd w:val="clear" w:color="000000" w:fill="FCD5B4"/>
            <w:noWrap/>
            <w:vAlign w:val="bottom"/>
          </w:tcPr>
          <w:p w14:paraId="07FABC99"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r>
      <w:tr w:rsidR="002D03D6" w:rsidRPr="002D03D6" w14:paraId="68E4E1A1" w14:textId="77777777" w:rsidTr="006F1405">
        <w:trPr>
          <w:trHeight w:val="315"/>
        </w:trPr>
        <w:tc>
          <w:tcPr>
            <w:tcW w:w="1080" w:type="dxa"/>
            <w:tcBorders>
              <w:top w:val="nil"/>
              <w:left w:val="single" w:sz="8" w:space="0" w:color="auto"/>
              <w:bottom w:val="single" w:sz="8" w:space="0" w:color="auto"/>
              <w:right w:val="single" w:sz="8" w:space="0" w:color="auto"/>
            </w:tcBorders>
            <w:vAlign w:val="center"/>
            <w:hideMark/>
          </w:tcPr>
          <w:p w14:paraId="65650C0F" w14:textId="77777777" w:rsidR="002D03D6" w:rsidRPr="00C90110" w:rsidRDefault="002D03D6" w:rsidP="002D03D6">
            <w:pPr>
              <w:spacing w:after="0" w:line="240" w:lineRule="auto"/>
              <w:rPr>
                <w:rFonts w:ascii="Times New Roman" w:eastAsia="Times New Roman" w:hAnsi="Times New Roman"/>
                <w:sz w:val="18"/>
                <w:szCs w:val="18"/>
              </w:rPr>
            </w:pPr>
            <w:r w:rsidRPr="00C90110">
              <w:rPr>
                <w:rFonts w:ascii="Times New Roman" w:eastAsia="Times New Roman" w:hAnsi="Times New Roman"/>
                <w:sz w:val="18"/>
                <w:szCs w:val="18"/>
              </w:rPr>
              <w:t>Clients with CAPD</w:t>
            </w:r>
          </w:p>
        </w:tc>
        <w:tc>
          <w:tcPr>
            <w:tcW w:w="630" w:type="dxa"/>
            <w:tcBorders>
              <w:top w:val="nil"/>
              <w:left w:val="nil"/>
              <w:bottom w:val="single" w:sz="8" w:space="0" w:color="auto"/>
              <w:right w:val="single" w:sz="8" w:space="0" w:color="auto"/>
            </w:tcBorders>
            <w:vAlign w:val="bottom"/>
          </w:tcPr>
          <w:p w14:paraId="708C8C4A"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5AEEE1DA"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w:t>
            </w:r>
          </w:p>
        </w:tc>
        <w:tc>
          <w:tcPr>
            <w:tcW w:w="720" w:type="dxa"/>
            <w:tcBorders>
              <w:top w:val="nil"/>
              <w:left w:val="nil"/>
              <w:bottom w:val="single" w:sz="8" w:space="0" w:color="auto"/>
              <w:right w:val="single" w:sz="8" w:space="0" w:color="auto"/>
            </w:tcBorders>
            <w:noWrap/>
            <w:vAlign w:val="bottom"/>
          </w:tcPr>
          <w:p w14:paraId="195B427D"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vAlign w:val="bottom"/>
          </w:tcPr>
          <w:p w14:paraId="5D12642A"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noWrap/>
            <w:vAlign w:val="bottom"/>
          </w:tcPr>
          <w:p w14:paraId="25998649"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0DC16EFF"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50CBE342"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38DA44C7"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288D4C0E"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4</w:t>
            </w:r>
          </w:p>
        </w:tc>
        <w:tc>
          <w:tcPr>
            <w:tcW w:w="630" w:type="dxa"/>
            <w:tcBorders>
              <w:top w:val="nil"/>
              <w:left w:val="nil"/>
              <w:bottom w:val="single" w:sz="8" w:space="0" w:color="auto"/>
              <w:right w:val="single" w:sz="8" w:space="0" w:color="auto"/>
            </w:tcBorders>
            <w:vAlign w:val="bottom"/>
          </w:tcPr>
          <w:p w14:paraId="4FAB6CAF"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7E7546DE"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742CB5EC"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810" w:type="dxa"/>
            <w:tcBorders>
              <w:top w:val="nil"/>
              <w:left w:val="nil"/>
              <w:bottom w:val="single" w:sz="8" w:space="0" w:color="auto"/>
              <w:right w:val="single" w:sz="8" w:space="0" w:color="auto"/>
            </w:tcBorders>
            <w:shd w:val="clear" w:color="000000" w:fill="FCD5B4"/>
            <w:noWrap/>
            <w:vAlign w:val="bottom"/>
          </w:tcPr>
          <w:p w14:paraId="724C0190"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5</w:t>
            </w:r>
          </w:p>
        </w:tc>
      </w:tr>
      <w:tr w:rsidR="002D03D6" w:rsidRPr="002D03D6" w14:paraId="31F8DC6F" w14:textId="77777777" w:rsidTr="006F1405">
        <w:trPr>
          <w:trHeight w:val="615"/>
        </w:trPr>
        <w:tc>
          <w:tcPr>
            <w:tcW w:w="1080" w:type="dxa"/>
            <w:tcBorders>
              <w:top w:val="nil"/>
              <w:left w:val="single" w:sz="8" w:space="0" w:color="auto"/>
              <w:bottom w:val="single" w:sz="8" w:space="0" w:color="auto"/>
              <w:right w:val="single" w:sz="8" w:space="0" w:color="auto"/>
            </w:tcBorders>
            <w:vAlign w:val="center"/>
            <w:hideMark/>
          </w:tcPr>
          <w:p w14:paraId="2FB0C21E" w14:textId="77777777" w:rsidR="002D03D6" w:rsidRPr="00C90110" w:rsidRDefault="002D03D6" w:rsidP="002D03D6">
            <w:pPr>
              <w:spacing w:after="0" w:line="240" w:lineRule="auto"/>
              <w:rPr>
                <w:rFonts w:ascii="Times New Roman" w:eastAsia="Times New Roman" w:hAnsi="Times New Roman"/>
                <w:sz w:val="18"/>
                <w:szCs w:val="18"/>
              </w:rPr>
            </w:pPr>
            <w:r w:rsidRPr="00C90110">
              <w:rPr>
                <w:rFonts w:ascii="Times New Roman" w:eastAsia="Times New Roman" w:hAnsi="Times New Roman"/>
                <w:sz w:val="18"/>
                <w:szCs w:val="18"/>
              </w:rPr>
              <w:t>Sessions  of clients with CAPD</w:t>
            </w:r>
          </w:p>
        </w:tc>
        <w:tc>
          <w:tcPr>
            <w:tcW w:w="630" w:type="dxa"/>
            <w:tcBorders>
              <w:top w:val="nil"/>
              <w:left w:val="nil"/>
              <w:bottom w:val="single" w:sz="8" w:space="0" w:color="auto"/>
              <w:right w:val="single" w:sz="8" w:space="0" w:color="auto"/>
            </w:tcBorders>
            <w:vAlign w:val="bottom"/>
          </w:tcPr>
          <w:p w14:paraId="2B13D09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32351215"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w:t>
            </w:r>
          </w:p>
        </w:tc>
        <w:tc>
          <w:tcPr>
            <w:tcW w:w="720" w:type="dxa"/>
            <w:tcBorders>
              <w:top w:val="nil"/>
              <w:left w:val="nil"/>
              <w:bottom w:val="single" w:sz="8" w:space="0" w:color="auto"/>
              <w:right w:val="single" w:sz="8" w:space="0" w:color="auto"/>
            </w:tcBorders>
            <w:noWrap/>
            <w:vAlign w:val="bottom"/>
          </w:tcPr>
          <w:p w14:paraId="39038D7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vAlign w:val="bottom"/>
          </w:tcPr>
          <w:p w14:paraId="5855EB69"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noWrap/>
            <w:vAlign w:val="bottom"/>
          </w:tcPr>
          <w:p w14:paraId="7335004C"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535945B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22D3684D"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23551303"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11C7270B"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2031996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29D5E38C"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0D874C60"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810" w:type="dxa"/>
            <w:tcBorders>
              <w:top w:val="nil"/>
              <w:left w:val="nil"/>
              <w:bottom w:val="single" w:sz="8" w:space="0" w:color="auto"/>
              <w:right w:val="single" w:sz="8" w:space="0" w:color="auto"/>
            </w:tcBorders>
            <w:shd w:val="clear" w:color="000000" w:fill="FCD5B4"/>
            <w:noWrap/>
            <w:vAlign w:val="bottom"/>
          </w:tcPr>
          <w:p w14:paraId="1A89C28A"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1</w:t>
            </w:r>
          </w:p>
        </w:tc>
      </w:tr>
      <w:tr w:rsidR="002D03D6" w:rsidRPr="002D03D6" w14:paraId="1B2883D4" w14:textId="77777777" w:rsidTr="006F1405">
        <w:trPr>
          <w:trHeight w:val="315"/>
        </w:trPr>
        <w:tc>
          <w:tcPr>
            <w:tcW w:w="1080" w:type="dxa"/>
            <w:tcBorders>
              <w:top w:val="nil"/>
              <w:left w:val="single" w:sz="8" w:space="0" w:color="auto"/>
              <w:bottom w:val="single" w:sz="8" w:space="0" w:color="auto"/>
              <w:right w:val="single" w:sz="8" w:space="0" w:color="auto"/>
            </w:tcBorders>
            <w:vAlign w:val="center"/>
            <w:hideMark/>
          </w:tcPr>
          <w:p w14:paraId="332D5FEC" w14:textId="77777777" w:rsidR="002D03D6" w:rsidRPr="00C90110" w:rsidRDefault="002D03D6" w:rsidP="002D03D6">
            <w:pPr>
              <w:spacing w:after="0" w:line="240" w:lineRule="auto"/>
              <w:rPr>
                <w:rFonts w:ascii="Times New Roman" w:eastAsia="Times New Roman" w:hAnsi="Times New Roman"/>
                <w:sz w:val="18"/>
                <w:szCs w:val="18"/>
              </w:rPr>
            </w:pPr>
            <w:r w:rsidRPr="00C90110">
              <w:rPr>
                <w:rFonts w:ascii="Times New Roman" w:eastAsia="Times New Roman" w:hAnsi="Times New Roman"/>
                <w:sz w:val="18"/>
                <w:szCs w:val="18"/>
              </w:rPr>
              <w:t>Clients for speech reading</w:t>
            </w:r>
          </w:p>
        </w:tc>
        <w:tc>
          <w:tcPr>
            <w:tcW w:w="630" w:type="dxa"/>
            <w:tcBorders>
              <w:top w:val="nil"/>
              <w:left w:val="nil"/>
              <w:bottom w:val="single" w:sz="8" w:space="0" w:color="auto"/>
              <w:right w:val="single" w:sz="8" w:space="0" w:color="auto"/>
            </w:tcBorders>
            <w:vAlign w:val="bottom"/>
          </w:tcPr>
          <w:p w14:paraId="6EC5B327"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3176D7E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37449E3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vAlign w:val="bottom"/>
          </w:tcPr>
          <w:p w14:paraId="5E759444"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noWrap/>
            <w:vAlign w:val="bottom"/>
          </w:tcPr>
          <w:p w14:paraId="5FC5E611"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4618138F"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24B338AE"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0A923BFD"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2714050B"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46125050"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479FD452"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59A11DA9"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c>
          <w:tcPr>
            <w:tcW w:w="810" w:type="dxa"/>
            <w:tcBorders>
              <w:top w:val="nil"/>
              <w:left w:val="nil"/>
              <w:bottom w:val="single" w:sz="8" w:space="0" w:color="auto"/>
              <w:right w:val="single" w:sz="8" w:space="0" w:color="auto"/>
            </w:tcBorders>
            <w:shd w:val="clear" w:color="000000" w:fill="FCD5B4"/>
            <w:noWrap/>
            <w:vAlign w:val="bottom"/>
          </w:tcPr>
          <w:p w14:paraId="14FBCE5D" w14:textId="77777777" w:rsidR="002D03D6" w:rsidRPr="002D03D6" w:rsidRDefault="002D03D6" w:rsidP="002D03D6">
            <w:pPr>
              <w:spacing w:after="0" w:line="240" w:lineRule="auto"/>
              <w:jc w:val="right"/>
              <w:rPr>
                <w:rFonts w:ascii="Times New Roman" w:eastAsia="Times New Roman" w:hAnsi="Times New Roman"/>
              </w:rPr>
            </w:pPr>
            <w:r w:rsidRPr="002D03D6">
              <w:rPr>
                <w:rFonts w:ascii="Times New Roman" w:eastAsia="Times New Roman" w:hAnsi="Times New Roman"/>
                <w:color w:val="000000"/>
              </w:rPr>
              <w:t>0</w:t>
            </w:r>
          </w:p>
        </w:tc>
      </w:tr>
      <w:tr w:rsidR="002D03D6" w:rsidRPr="002D03D6" w14:paraId="0FB00B8C" w14:textId="77777777" w:rsidTr="006F1405">
        <w:trPr>
          <w:trHeight w:val="315"/>
        </w:trPr>
        <w:tc>
          <w:tcPr>
            <w:tcW w:w="1080" w:type="dxa"/>
            <w:tcBorders>
              <w:top w:val="nil"/>
              <w:left w:val="single" w:sz="8" w:space="0" w:color="auto"/>
              <w:bottom w:val="single" w:sz="8" w:space="0" w:color="auto"/>
              <w:right w:val="single" w:sz="8" w:space="0" w:color="auto"/>
            </w:tcBorders>
            <w:vAlign w:val="center"/>
          </w:tcPr>
          <w:p w14:paraId="7C561EC6" w14:textId="77777777" w:rsidR="002D03D6" w:rsidRPr="00C90110" w:rsidRDefault="002D03D6" w:rsidP="002D03D6">
            <w:pPr>
              <w:spacing w:after="0" w:line="240" w:lineRule="auto"/>
              <w:rPr>
                <w:rFonts w:ascii="Times New Roman" w:eastAsia="Times New Roman" w:hAnsi="Times New Roman"/>
                <w:sz w:val="18"/>
                <w:szCs w:val="18"/>
              </w:rPr>
            </w:pPr>
            <w:r w:rsidRPr="00C90110">
              <w:rPr>
                <w:rFonts w:ascii="Times New Roman" w:eastAsia="Times New Roman" w:hAnsi="Times New Roman"/>
                <w:sz w:val="18"/>
                <w:szCs w:val="18"/>
              </w:rPr>
              <w:t>Total no. of Students posted</w:t>
            </w:r>
          </w:p>
        </w:tc>
        <w:tc>
          <w:tcPr>
            <w:tcW w:w="630" w:type="dxa"/>
            <w:tcBorders>
              <w:top w:val="nil"/>
              <w:left w:val="nil"/>
              <w:bottom w:val="single" w:sz="8" w:space="0" w:color="auto"/>
              <w:right w:val="single" w:sz="8" w:space="0" w:color="auto"/>
            </w:tcBorders>
            <w:vAlign w:val="bottom"/>
          </w:tcPr>
          <w:p w14:paraId="0EE78C11"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63F51EA6"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4DA5A22B"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vAlign w:val="bottom"/>
          </w:tcPr>
          <w:p w14:paraId="664B199F"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noWrap/>
            <w:vAlign w:val="bottom"/>
          </w:tcPr>
          <w:p w14:paraId="6A22C5F8"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5311B9CC"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6A11A6DE"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423B71BC"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171</w:t>
            </w:r>
          </w:p>
        </w:tc>
        <w:tc>
          <w:tcPr>
            <w:tcW w:w="540" w:type="dxa"/>
            <w:tcBorders>
              <w:top w:val="nil"/>
              <w:left w:val="nil"/>
              <w:bottom w:val="single" w:sz="8" w:space="0" w:color="auto"/>
              <w:right w:val="single" w:sz="8" w:space="0" w:color="auto"/>
            </w:tcBorders>
            <w:vAlign w:val="bottom"/>
          </w:tcPr>
          <w:p w14:paraId="7D870007"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134</w:t>
            </w:r>
          </w:p>
        </w:tc>
        <w:tc>
          <w:tcPr>
            <w:tcW w:w="630" w:type="dxa"/>
            <w:tcBorders>
              <w:top w:val="nil"/>
              <w:left w:val="nil"/>
              <w:bottom w:val="single" w:sz="8" w:space="0" w:color="auto"/>
              <w:right w:val="single" w:sz="8" w:space="0" w:color="auto"/>
            </w:tcBorders>
            <w:vAlign w:val="bottom"/>
          </w:tcPr>
          <w:p w14:paraId="3F18F85D"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98</w:t>
            </w:r>
          </w:p>
        </w:tc>
        <w:tc>
          <w:tcPr>
            <w:tcW w:w="630" w:type="dxa"/>
            <w:tcBorders>
              <w:top w:val="nil"/>
              <w:left w:val="nil"/>
              <w:bottom w:val="single" w:sz="8" w:space="0" w:color="auto"/>
              <w:right w:val="single" w:sz="8" w:space="0" w:color="auto"/>
            </w:tcBorders>
            <w:vAlign w:val="bottom"/>
          </w:tcPr>
          <w:p w14:paraId="3BFCF050"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146</w:t>
            </w:r>
          </w:p>
        </w:tc>
        <w:tc>
          <w:tcPr>
            <w:tcW w:w="540" w:type="dxa"/>
            <w:tcBorders>
              <w:top w:val="nil"/>
              <w:left w:val="nil"/>
              <w:bottom w:val="single" w:sz="8" w:space="0" w:color="auto"/>
              <w:right w:val="single" w:sz="8" w:space="0" w:color="auto"/>
            </w:tcBorders>
            <w:vAlign w:val="bottom"/>
          </w:tcPr>
          <w:p w14:paraId="719BEF72"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41</w:t>
            </w:r>
          </w:p>
        </w:tc>
        <w:tc>
          <w:tcPr>
            <w:tcW w:w="810" w:type="dxa"/>
            <w:tcBorders>
              <w:top w:val="nil"/>
              <w:left w:val="nil"/>
              <w:bottom w:val="single" w:sz="8" w:space="0" w:color="auto"/>
              <w:right w:val="single" w:sz="8" w:space="0" w:color="auto"/>
            </w:tcBorders>
            <w:shd w:val="clear" w:color="000000" w:fill="FCD5B4"/>
            <w:noWrap/>
            <w:vAlign w:val="bottom"/>
          </w:tcPr>
          <w:p w14:paraId="063DE613"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590</w:t>
            </w:r>
          </w:p>
        </w:tc>
      </w:tr>
      <w:tr w:rsidR="002D03D6" w:rsidRPr="002D03D6" w14:paraId="45592D92" w14:textId="77777777" w:rsidTr="006F1405">
        <w:trPr>
          <w:trHeight w:val="315"/>
        </w:trPr>
        <w:tc>
          <w:tcPr>
            <w:tcW w:w="1080" w:type="dxa"/>
            <w:tcBorders>
              <w:top w:val="nil"/>
              <w:left w:val="single" w:sz="8" w:space="0" w:color="auto"/>
              <w:bottom w:val="single" w:sz="8" w:space="0" w:color="auto"/>
              <w:right w:val="single" w:sz="8" w:space="0" w:color="auto"/>
            </w:tcBorders>
            <w:vAlign w:val="center"/>
          </w:tcPr>
          <w:p w14:paraId="6FB7A684" w14:textId="77777777" w:rsidR="002D03D6" w:rsidRPr="00C90110" w:rsidRDefault="002D03D6" w:rsidP="002D03D6">
            <w:pPr>
              <w:rPr>
                <w:rFonts w:ascii="Times New Roman" w:eastAsia="Times New Roman" w:hAnsi="Times New Roman"/>
                <w:color w:val="000000"/>
                <w:sz w:val="18"/>
                <w:szCs w:val="18"/>
              </w:rPr>
            </w:pPr>
            <w:r w:rsidRPr="00C90110">
              <w:rPr>
                <w:rFonts w:ascii="Times New Roman" w:eastAsia="Times New Roman" w:hAnsi="Times New Roman"/>
                <w:color w:val="000000"/>
                <w:sz w:val="18"/>
                <w:szCs w:val="18"/>
              </w:rPr>
              <w:t>Total No. of sessions given through</w:t>
            </w:r>
            <w:r w:rsidRPr="00C90110">
              <w:rPr>
                <w:rFonts w:ascii="Times New Roman" w:eastAsia="Times New Roman" w:hAnsi="Times New Roman"/>
                <w:color w:val="000000"/>
                <w:sz w:val="18"/>
                <w:szCs w:val="18"/>
              </w:rPr>
              <w:br/>
            </w:r>
            <w:proofErr w:type="spellStart"/>
            <w:r w:rsidRPr="00C90110">
              <w:rPr>
                <w:rFonts w:ascii="Times New Roman" w:eastAsia="Times New Roman" w:hAnsi="Times New Roman"/>
                <w:color w:val="000000"/>
                <w:sz w:val="18"/>
                <w:szCs w:val="18"/>
              </w:rPr>
              <w:t>Whatsapp</w:t>
            </w:r>
            <w:proofErr w:type="spellEnd"/>
            <w:r w:rsidRPr="00C90110">
              <w:rPr>
                <w:rFonts w:ascii="Times New Roman" w:eastAsia="Times New Roman" w:hAnsi="Times New Roman"/>
                <w:color w:val="000000"/>
                <w:sz w:val="18"/>
                <w:szCs w:val="18"/>
              </w:rPr>
              <w:t xml:space="preserve"> Video call</w:t>
            </w:r>
          </w:p>
        </w:tc>
        <w:tc>
          <w:tcPr>
            <w:tcW w:w="630" w:type="dxa"/>
            <w:tcBorders>
              <w:top w:val="nil"/>
              <w:left w:val="nil"/>
              <w:bottom w:val="single" w:sz="8" w:space="0" w:color="auto"/>
              <w:right w:val="single" w:sz="8" w:space="0" w:color="auto"/>
            </w:tcBorders>
            <w:vAlign w:val="bottom"/>
          </w:tcPr>
          <w:p w14:paraId="737BF9AE"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76267F6B"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3DF32BC6"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405</w:t>
            </w:r>
          </w:p>
        </w:tc>
        <w:tc>
          <w:tcPr>
            <w:tcW w:w="720" w:type="dxa"/>
            <w:tcBorders>
              <w:top w:val="nil"/>
              <w:left w:val="nil"/>
              <w:bottom w:val="single" w:sz="8" w:space="0" w:color="auto"/>
              <w:right w:val="single" w:sz="8" w:space="0" w:color="auto"/>
            </w:tcBorders>
            <w:vAlign w:val="bottom"/>
          </w:tcPr>
          <w:p w14:paraId="34E3272B"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374</w:t>
            </w:r>
          </w:p>
        </w:tc>
        <w:tc>
          <w:tcPr>
            <w:tcW w:w="630" w:type="dxa"/>
            <w:tcBorders>
              <w:top w:val="nil"/>
              <w:left w:val="nil"/>
              <w:bottom w:val="single" w:sz="8" w:space="0" w:color="auto"/>
              <w:right w:val="single" w:sz="8" w:space="0" w:color="auto"/>
            </w:tcBorders>
            <w:noWrap/>
            <w:vAlign w:val="bottom"/>
          </w:tcPr>
          <w:p w14:paraId="0962671A"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18</w:t>
            </w:r>
          </w:p>
        </w:tc>
        <w:tc>
          <w:tcPr>
            <w:tcW w:w="630" w:type="dxa"/>
            <w:tcBorders>
              <w:top w:val="nil"/>
              <w:left w:val="nil"/>
              <w:bottom w:val="single" w:sz="8" w:space="0" w:color="auto"/>
              <w:right w:val="single" w:sz="8" w:space="0" w:color="auto"/>
            </w:tcBorders>
            <w:vAlign w:val="bottom"/>
          </w:tcPr>
          <w:p w14:paraId="1F1A190E"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304</w:t>
            </w:r>
          </w:p>
        </w:tc>
        <w:tc>
          <w:tcPr>
            <w:tcW w:w="720" w:type="dxa"/>
            <w:tcBorders>
              <w:top w:val="nil"/>
              <w:left w:val="nil"/>
              <w:bottom w:val="single" w:sz="8" w:space="0" w:color="auto"/>
              <w:right w:val="single" w:sz="8" w:space="0" w:color="auto"/>
            </w:tcBorders>
            <w:noWrap/>
            <w:vAlign w:val="bottom"/>
          </w:tcPr>
          <w:p w14:paraId="473FE1F0"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445</w:t>
            </w:r>
          </w:p>
        </w:tc>
        <w:tc>
          <w:tcPr>
            <w:tcW w:w="720" w:type="dxa"/>
            <w:tcBorders>
              <w:top w:val="nil"/>
              <w:left w:val="nil"/>
              <w:bottom w:val="single" w:sz="8" w:space="0" w:color="auto"/>
              <w:right w:val="single" w:sz="8" w:space="0" w:color="auto"/>
            </w:tcBorders>
            <w:noWrap/>
            <w:vAlign w:val="bottom"/>
          </w:tcPr>
          <w:p w14:paraId="78CB8256"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327</w:t>
            </w:r>
          </w:p>
        </w:tc>
        <w:tc>
          <w:tcPr>
            <w:tcW w:w="540" w:type="dxa"/>
            <w:tcBorders>
              <w:top w:val="nil"/>
              <w:left w:val="nil"/>
              <w:bottom w:val="single" w:sz="8" w:space="0" w:color="auto"/>
              <w:right w:val="single" w:sz="8" w:space="0" w:color="auto"/>
            </w:tcBorders>
            <w:vAlign w:val="bottom"/>
          </w:tcPr>
          <w:p w14:paraId="32540864"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5CD2B493"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1A6659D9"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6391A9A1"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0</w:t>
            </w:r>
          </w:p>
        </w:tc>
        <w:tc>
          <w:tcPr>
            <w:tcW w:w="810" w:type="dxa"/>
            <w:tcBorders>
              <w:top w:val="nil"/>
              <w:left w:val="nil"/>
              <w:bottom w:val="single" w:sz="8" w:space="0" w:color="auto"/>
              <w:right w:val="single" w:sz="8" w:space="0" w:color="auto"/>
            </w:tcBorders>
            <w:shd w:val="clear" w:color="000000" w:fill="FCD5B4"/>
            <w:noWrap/>
            <w:vAlign w:val="bottom"/>
          </w:tcPr>
          <w:p w14:paraId="6625707C"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1873</w:t>
            </w:r>
          </w:p>
        </w:tc>
      </w:tr>
      <w:tr w:rsidR="002D03D6" w:rsidRPr="002D03D6" w14:paraId="5A8074A1" w14:textId="77777777" w:rsidTr="006F1405">
        <w:trPr>
          <w:trHeight w:val="235"/>
        </w:trPr>
        <w:tc>
          <w:tcPr>
            <w:tcW w:w="1080" w:type="dxa"/>
            <w:tcBorders>
              <w:top w:val="nil"/>
              <w:left w:val="single" w:sz="8" w:space="0" w:color="auto"/>
              <w:bottom w:val="single" w:sz="8" w:space="0" w:color="auto"/>
              <w:right w:val="single" w:sz="8" w:space="0" w:color="auto"/>
            </w:tcBorders>
            <w:vAlign w:val="center"/>
          </w:tcPr>
          <w:p w14:paraId="093622CB" w14:textId="77777777" w:rsidR="002D03D6" w:rsidRPr="00C90110" w:rsidRDefault="002D03D6" w:rsidP="002D03D6">
            <w:pPr>
              <w:rPr>
                <w:rFonts w:ascii="Times New Roman" w:eastAsia="Times New Roman" w:hAnsi="Times New Roman"/>
                <w:color w:val="000000"/>
                <w:sz w:val="18"/>
                <w:szCs w:val="18"/>
              </w:rPr>
            </w:pPr>
            <w:r w:rsidRPr="00C90110">
              <w:rPr>
                <w:rFonts w:ascii="Times New Roman" w:eastAsia="Times New Roman" w:hAnsi="Times New Roman"/>
                <w:color w:val="000000"/>
                <w:sz w:val="18"/>
                <w:szCs w:val="18"/>
              </w:rPr>
              <w:t>Total No. of sessions given through</w:t>
            </w:r>
            <w:r w:rsidRPr="00C90110">
              <w:rPr>
                <w:rFonts w:ascii="Times New Roman" w:eastAsia="Times New Roman" w:hAnsi="Times New Roman"/>
                <w:color w:val="000000"/>
                <w:sz w:val="18"/>
                <w:szCs w:val="18"/>
              </w:rPr>
              <w:br/>
              <w:t xml:space="preserve">Phone call </w:t>
            </w:r>
          </w:p>
        </w:tc>
        <w:tc>
          <w:tcPr>
            <w:tcW w:w="630" w:type="dxa"/>
            <w:tcBorders>
              <w:top w:val="nil"/>
              <w:left w:val="nil"/>
              <w:bottom w:val="single" w:sz="8" w:space="0" w:color="auto"/>
              <w:right w:val="single" w:sz="8" w:space="0" w:color="auto"/>
            </w:tcBorders>
            <w:vAlign w:val="bottom"/>
          </w:tcPr>
          <w:p w14:paraId="7CE176AC"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709295C6"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0</w:t>
            </w:r>
          </w:p>
        </w:tc>
        <w:tc>
          <w:tcPr>
            <w:tcW w:w="720" w:type="dxa"/>
            <w:tcBorders>
              <w:top w:val="nil"/>
              <w:left w:val="nil"/>
              <w:bottom w:val="single" w:sz="8" w:space="0" w:color="auto"/>
              <w:right w:val="single" w:sz="8" w:space="0" w:color="auto"/>
            </w:tcBorders>
            <w:noWrap/>
            <w:vAlign w:val="bottom"/>
          </w:tcPr>
          <w:p w14:paraId="4288BF58"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254</w:t>
            </w:r>
          </w:p>
        </w:tc>
        <w:tc>
          <w:tcPr>
            <w:tcW w:w="720" w:type="dxa"/>
            <w:tcBorders>
              <w:top w:val="nil"/>
              <w:left w:val="nil"/>
              <w:bottom w:val="single" w:sz="8" w:space="0" w:color="auto"/>
              <w:right w:val="single" w:sz="8" w:space="0" w:color="auto"/>
            </w:tcBorders>
            <w:vAlign w:val="bottom"/>
          </w:tcPr>
          <w:p w14:paraId="13217AE6"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236</w:t>
            </w:r>
          </w:p>
        </w:tc>
        <w:tc>
          <w:tcPr>
            <w:tcW w:w="630" w:type="dxa"/>
            <w:tcBorders>
              <w:top w:val="nil"/>
              <w:left w:val="nil"/>
              <w:bottom w:val="single" w:sz="8" w:space="0" w:color="auto"/>
              <w:right w:val="single" w:sz="8" w:space="0" w:color="auto"/>
            </w:tcBorders>
            <w:noWrap/>
            <w:vAlign w:val="bottom"/>
          </w:tcPr>
          <w:p w14:paraId="06747A90"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3D8E91D9"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207</w:t>
            </w:r>
          </w:p>
        </w:tc>
        <w:tc>
          <w:tcPr>
            <w:tcW w:w="720" w:type="dxa"/>
            <w:tcBorders>
              <w:top w:val="nil"/>
              <w:left w:val="nil"/>
              <w:bottom w:val="single" w:sz="8" w:space="0" w:color="auto"/>
              <w:right w:val="single" w:sz="8" w:space="0" w:color="auto"/>
            </w:tcBorders>
            <w:noWrap/>
            <w:vAlign w:val="bottom"/>
          </w:tcPr>
          <w:p w14:paraId="217DF9C4"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214</w:t>
            </w:r>
          </w:p>
        </w:tc>
        <w:tc>
          <w:tcPr>
            <w:tcW w:w="720" w:type="dxa"/>
            <w:tcBorders>
              <w:top w:val="nil"/>
              <w:left w:val="nil"/>
              <w:bottom w:val="single" w:sz="8" w:space="0" w:color="auto"/>
              <w:right w:val="single" w:sz="8" w:space="0" w:color="auto"/>
            </w:tcBorders>
            <w:noWrap/>
            <w:vAlign w:val="bottom"/>
          </w:tcPr>
          <w:p w14:paraId="78E39610"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188</w:t>
            </w:r>
          </w:p>
        </w:tc>
        <w:tc>
          <w:tcPr>
            <w:tcW w:w="540" w:type="dxa"/>
            <w:tcBorders>
              <w:top w:val="nil"/>
              <w:left w:val="nil"/>
              <w:bottom w:val="single" w:sz="8" w:space="0" w:color="auto"/>
              <w:right w:val="single" w:sz="8" w:space="0" w:color="auto"/>
            </w:tcBorders>
            <w:vAlign w:val="bottom"/>
          </w:tcPr>
          <w:p w14:paraId="4E00D70D"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1146F5A7"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0</w:t>
            </w:r>
          </w:p>
        </w:tc>
        <w:tc>
          <w:tcPr>
            <w:tcW w:w="630" w:type="dxa"/>
            <w:tcBorders>
              <w:top w:val="nil"/>
              <w:left w:val="nil"/>
              <w:bottom w:val="single" w:sz="8" w:space="0" w:color="auto"/>
              <w:right w:val="single" w:sz="8" w:space="0" w:color="auto"/>
            </w:tcBorders>
            <w:vAlign w:val="bottom"/>
          </w:tcPr>
          <w:p w14:paraId="6A4AB8AB"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0</w:t>
            </w:r>
          </w:p>
        </w:tc>
        <w:tc>
          <w:tcPr>
            <w:tcW w:w="540" w:type="dxa"/>
            <w:tcBorders>
              <w:top w:val="nil"/>
              <w:left w:val="nil"/>
              <w:bottom w:val="single" w:sz="8" w:space="0" w:color="auto"/>
              <w:right w:val="single" w:sz="8" w:space="0" w:color="auto"/>
            </w:tcBorders>
            <w:vAlign w:val="bottom"/>
          </w:tcPr>
          <w:p w14:paraId="4F9B7061"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0</w:t>
            </w:r>
          </w:p>
        </w:tc>
        <w:tc>
          <w:tcPr>
            <w:tcW w:w="810" w:type="dxa"/>
            <w:tcBorders>
              <w:top w:val="nil"/>
              <w:left w:val="nil"/>
              <w:bottom w:val="single" w:sz="8" w:space="0" w:color="auto"/>
              <w:right w:val="single" w:sz="8" w:space="0" w:color="auto"/>
            </w:tcBorders>
            <w:shd w:val="clear" w:color="000000" w:fill="FCD5B4"/>
            <w:noWrap/>
            <w:vAlign w:val="bottom"/>
          </w:tcPr>
          <w:p w14:paraId="19332789" w14:textId="77777777" w:rsidR="002D03D6" w:rsidRPr="002D03D6" w:rsidRDefault="002D03D6" w:rsidP="002D03D6">
            <w:pPr>
              <w:spacing w:after="0" w:line="240" w:lineRule="auto"/>
              <w:jc w:val="right"/>
              <w:rPr>
                <w:rFonts w:ascii="Times New Roman" w:eastAsia="Times New Roman" w:hAnsi="Times New Roman"/>
                <w:color w:val="000000"/>
              </w:rPr>
            </w:pPr>
            <w:r w:rsidRPr="002D03D6">
              <w:rPr>
                <w:rFonts w:ascii="Times New Roman" w:eastAsia="Times New Roman" w:hAnsi="Times New Roman"/>
                <w:color w:val="000000"/>
              </w:rPr>
              <w:t>1099</w:t>
            </w:r>
          </w:p>
        </w:tc>
      </w:tr>
    </w:tbl>
    <w:p w14:paraId="0D0737BB" w14:textId="77777777" w:rsidR="002D03D6" w:rsidRPr="002D03D6" w:rsidRDefault="002D03D6" w:rsidP="002D03D6">
      <w:pPr>
        <w:tabs>
          <w:tab w:val="left" w:pos="990"/>
        </w:tabs>
        <w:spacing w:after="120" w:line="240" w:lineRule="auto"/>
        <w:ind w:left="1080" w:right="-333"/>
        <w:contextualSpacing/>
        <w:jc w:val="both"/>
        <w:rPr>
          <w:rFonts w:ascii="Times New Roman" w:eastAsia="Times New Roman" w:hAnsi="Times New Roman"/>
          <w:color w:val="C00000"/>
        </w:rPr>
      </w:pPr>
    </w:p>
    <w:p w14:paraId="68F1C258" w14:textId="77777777" w:rsidR="002D03D6" w:rsidRPr="002D03D6" w:rsidRDefault="002D03D6" w:rsidP="00F52530">
      <w:pPr>
        <w:numPr>
          <w:ilvl w:val="0"/>
          <w:numId w:val="54"/>
        </w:numPr>
        <w:tabs>
          <w:tab w:val="left" w:pos="630"/>
        </w:tabs>
        <w:spacing w:after="120" w:line="240" w:lineRule="auto"/>
        <w:ind w:left="630" w:right="387" w:hanging="540"/>
        <w:contextualSpacing/>
        <w:jc w:val="both"/>
        <w:rPr>
          <w:rFonts w:ascii="Times New Roman" w:eastAsia="Times New Roman" w:hAnsi="Times New Roman"/>
          <w:color w:val="000000" w:themeColor="text1"/>
        </w:rPr>
      </w:pPr>
      <w:r w:rsidRPr="002D03D6">
        <w:rPr>
          <w:rFonts w:ascii="Times New Roman" w:eastAsia="Times New Roman" w:hAnsi="Times New Roman"/>
          <w:b/>
          <w:color w:val="000000" w:themeColor="text1"/>
        </w:rPr>
        <w:t>Implantable Hearing Device Unit:</w:t>
      </w:r>
      <w:r w:rsidRPr="002D03D6">
        <w:rPr>
          <w:rFonts w:ascii="Times New Roman" w:eastAsia="Times New Roman" w:hAnsi="Times New Roman"/>
          <w:color w:val="000000" w:themeColor="text1"/>
        </w:rPr>
        <w:t xml:space="preserve"> The activities of this unit include selection of candidates, mapping/ programming, trouble shooting of implantable hearing devices such as cochlear implant, bone-anchored hearing aids and middle ear implants.  Rehabilitation of individuals using such devices is also undertaken.   </w:t>
      </w:r>
    </w:p>
    <w:p w14:paraId="1DB999C4" w14:textId="77777777" w:rsidR="002D03D6" w:rsidRPr="002D03D6" w:rsidRDefault="002D03D6" w:rsidP="002D03D6">
      <w:pPr>
        <w:tabs>
          <w:tab w:val="left" w:pos="990"/>
        </w:tabs>
        <w:spacing w:after="120" w:line="240" w:lineRule="auto"/>
        <w:ind w:left="1080" w:hanging="270"/>
        <w:contextualSpacing/>
        <w:jc w:val="both"/>
        <w:rPr>
          <w:rFonts w:ascii="Times New Roman" w:eastAsia="Times New Roman" w:hAnsi="Times New Roman"/>
          <w:color w:val="C00000"/>
        </w:rPr>
      </w:pPr>
    </w:p>
    <w:tbl>
      <w:tblPr>
        <w:tblW w:w="10154" w:type="dxa"/>
        <w:tblInd w:w="-162" w:type="dxa"/>
        <w:tblLook w:val="04A0" w:firstRow="1" w:lastRow="0" w:firstColumn="1" w:lastColumn="0" w:noHBand="0" w:noVBand="1"/>
      </w:tblPr>
      <w:tblGrid>
        <w:gridCol w:w="2088"/>
        <w:gridCol w:w="630"/>
        <w:gridCol w:w="720"/>
        <w:gridCol w:w="571"/>
        <w:gridCol w:w="599"/>
        <w:gridCol w:w="630"/>
        <w:gridCol w:w="630"/>
        <w:gridCol w:w="563"/>
        <w:gridCol w:w="630"/>
        <w:gridCol w:w="603"/>
        <w:gridCol w:w="559"/>
        <w:gridCol w:w="576"/>
        <w:gridCol w:w="632"/>
        <w:gridCol w:w="723"/>
      </w:tblGrid>
      <w:tr w:rsidR="002D03D6" w:rsidRPr="002D03D6" w14:paraId="3BD50F5E" w14:textId="77777777" w:rsidTr="006F1405">
        <w:trPr>
          <w:trHeight w:val="300"/>
        </w:trPr>
        <w:tc>
          <w:tcPr>
            <w:tcW w:w="10154" w:type="dxa"/>
            <w:gridSpan w:val="1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44CA7FA" w14:textId="77777777" w:rsidR="002D03D6" w:rsidRPr="002D03D6" w:rsidRDefault="002D03D6" w:rsidP="002D03D6">
            <w:pPr>
              <w:spacing w:after="0" w:line="240" w:lineRule="auto"/>
              <w:jc w:val="center"/>
              <w:rPr>
                <w:rFonts w:ascii="Times New Roman" w:eastAsia="Times New Roman" w:hAnsi="Times New Roman"/>
                <w:b/>
              </w:rPr>
            </w:pPr>
            <w:r w:rsidRPr="002D03D6">
              <w:rPr>
                <w:rFonts w:ascii="Times New Roman" w:eastAsia="Times New Roman" w:hAnsi="Times New Roman"/>
                <w:b/>
              </w:rPr>
              <w:t>Implantable Hg. Devices Unit</w:t>
            </w:r>
          </w:p>
        </w:tc>
      </w:tr>
      <w:tr w:rsidR="002D03D6" w:rsidRPr="002D03D6" w14:paraId="08D44575" w14:textId="77777777" w:rsidTr="006F1405">
        <w:trPr>
          <w:trHeight w:val="300"/>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14:paraId="77BB5233" w14:textId="77777777" w:rsidR="002D03D6" w:rsidRPr="002D03D6" w:rsidRDefault="002D03D6" w:rsidP="002D03D6">
            <w:pPr>
              <w:spacing w:after="0" w:line="240" w:lineRule="auto"/>
              <w:jc w:val="center"/>
              <w:rPr>
                <w:rFonts w:ascii="Times New Roman" w:eastAsia="Times New Roman" w:hAnsi="Times New Roman"/>
              </w:rPr>
            </w:pPr>
          </w:p>
        </w:tc>
        <w:tc>
          <w:tcPr>
            <w:tcW w:w="630" w:type="dxa"/>
            <w:tcBorders>
              <w:top w:val="nil"/>
              <w:left w:val="nil"/>
              <w:bottom w:val="single" w:sz="4" w:space="0" w:color="auto"/>
              <w:right w:val="single" w:sz="4" w:space="0" w:color="auto"/>
            </w:tcBorders>
            <w:shd w:val="clear" w:color="000000" w:fill="FCD5B4"/>
            <w:noWrap/>
            <w:vAlign w:val="center"/>
            <w:hideMark/>
          </w:tcPr>
          <w:p w14:paraId="684D728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Apr</w:t>
            </w:r>
          </w:p>
          <w:p w14:paraId="7E30672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20</w:t>
            </w:r>
          </w:p>
        </w:tc>
        <w:tc>
          <w:tcPr>
            <w:tcW w:w="720" w:type="dxa"/>
            <w:tcBorders>
              <w:top w:val="nil"/>
              <w:left w:val="nil"/>
              <w:bottom w:val="single" w:sz="4" w:space="0" w:color="auto"/>
              <w:right w:val="single" w:sz="4" w:space="0" w:color="auto"/>
            </w:tcBorders>
            <w:shd w:val="clear" w:color="000000" w:fill="FCD5B4"/>
            <w:noWrap/>
            <w:vAlign w:val="center"/>
            <w:hideMark/>
          </w:tcPr>
          <w:p w14:paraId="21F264D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May</w:t>
            </w:r>
          </w:p>
        </w:tc>
        <w:tc>
          <w:tcPr>
            <w:tcW w:w="571" w:type="dxa"/>
            <w:tcBorders>
              <w:top w:val="nil"/>
              <w:left w:val="nil"/>
              <w:bottom w:val="single" w:sz="4" w:space="0" w:color="auto"/>
              <w:right w:val="single" w:sz="4" w:space="0" w:color="auto"/>
            </w:tcBorders>
            <w:shd w:val="clear" w:color="000000" w:fill="FCD5B4"/>
            <w:noWrap/>
            <w:vAlign w:val="center"/>
            <w:hideMark/>
          </w:tcPr>
          <w:p w14:paraId="6B144B8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Jun</w:t>
            </w:r>
          </w:p>
        </w:tc>
        <w:tc>
          <w:tcPr>
            <w:tcW w:w="599" w:type="dxa"/>
            <w:tcBorders>
              <w:top w:val="nil"/>
              <w:left w:val="nil"/>
              <w:bottom w:val="single" w:sz="4" w:space="0" w:color="auto"/>
              <w:right w:val="single" w:sz="4" w:space="0" w:color="auto"/>
            </w:tcBorders>
            <w:shd w:val="clear" w:color="000000" w:fill="FCD5B4"/>
            <w:noWrap/>
            <w:vAlign w:val="center"/>
            <w:hideMark/>
          </w:tcPr>
          <w:p w14:paraId="04A23A5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Jul</w:t>
            </w:r>
          </w:p>
        </w:tc>
        <w:tc>
          <w:tcPr>
            <w:tcW w:w="630" w:type="dxa"/>
            <w:tcBorders>
              <w:top w:val="nil"/>
              <w:left w:val="nil"/>
              <w:bottom w:val="single" w:sz="4" w:space="0" w:color="auto"/>
              <w:right w:val="single" w:sz="4" w:space="0" w:color="auto"/>
            </w:tcBorders>
            <w:shd w:val="clear" w:color="000000" w:fill="FCD5B4"/>
            <w:noWrap/>
            <w:vAlign w:val="center"/>
            <w:hideMark/>
          </w:tcPr>
          <w:p w14:paraId="5EA4A30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Aug</w:t>
            </w:r>
          </w:p>
        </w:tc>
        <w:tc>
          <w:tcPr>
            <w:tcW w:w="630" w:type="dxa"/>
            <w:tcBorders>
              <w:top w:val="nil"/>
              <w:left w:val="nil"/>
              <w:bottom w:val="single" w:sz="4" w:space="0" w:color="auto"/>
              <w:right w:val="single" w:sz="4" w:space="0" w:color="auto"/>
            </w:tcBorders>
            <w:shd w:val="clear" w:color="000000" w:fill="FCD5B4"/>
            <w:noWrap/>
            <w:vAlign w:val="center"/>
            <w:hideMark/>
          </w:tcPr>
          <w:p w14:paraId="6D0EF65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Sep</w:t>
            </w:r>
          </w:p>
        </w:tc>
        <w:tc>
          <w:tcPr>
            <w:tcW w:w="563" w:type="dxa"/>
            <w:tcBorders>
              <w:top w:val="nil"/>
              <w:left w:val="nil"/>
              <w:bottom w:val="single" w:sz="4" w:space="0" w:color="auto"/>
              <w:right w:val="single" w:sz="4" w:space="0" w:color="auto"/>
            </w:tcBorders>
            <w:shd w:val="clear" w:color="000000" w:fill="FCD5B4"/>
            <w:noWrap/>
            <w:vAlign w:val="center"/>
            <w:hideMark/>
          </w:tcPr>
          <w:p w14:paraId="720D6DA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Oct</w:t>
            </w:r>
          </w:p>
        </w:tc>
        <w:tc>
          <w:tcPr>
            <w:tcW w:w="630" w:type="dxa"/>
            <w:tcBorders>
              <w:top w:val="nil"/>
              <w:left w:val="nil"/>
              <w:bottom w:val="single" w:sz="4" w:space="0" w:color="auto"/>
              <w:right w:val="single" w:sz="4" w:space="0" w:color="auto"/>
            </w:tcBorders>
            <w:shd w:val="clear" w:color="000000" w:fill="FCD5B4"/>
            <w:noWrap/>
            <w:vAlign w:val="center"/>
            <w:hideMark/>
          </w:tcPr>
          <w:p w14:paraId="083477D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Nov</w:t>
            </w:r>
          </w:p>
        </w:tc>
        <w:tc>
          <w:tcPr>
            <w:tcW w:w="603" w:type="dxa"/>
            <w:tcBorders>
              <w:top w:val="nil"/>
              <w:left w:val="nil"/>
              <w:bottom w:val="single" w:sz="4" w:space="0" w:color="auto"/>
              <w:right w:val="single" w:sz="4" w:space="0" w:color="auto"/>
            </w:tcBorders>
            <w:shd w:val="clear" w:color="000000" w:fill="FCD5B4"/>
            <w:noWrap/>
            <w:vAlign w:val="center"/>
            <w:hideMark/>
          </w:tcPr>
          <w:p w14:paraId="5FE704D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Dec</w:t>
            </w:r>
          </w:p>
        </w:tc>
        <w:tc>
          <w:tcPr>
            <w:tcW w:w="559" w:type="dxa"/>
            <w:tcBorders>
              <w:top w:val="nil"/>
              <w:left w:val="nil"/>
              <w:bottom w:val="single" w:sz="4" w:space="0" w:color="auto"/>
              <w:right w:val="single" w:sz="4" w:space="0" w:color="auto"/>
            </w:tcBorders>
            <w:shd w:val="clear" w:color="000000" w:fill="FCD5B4"/>
            <w:noWrap/>
            <w:vAlign w:val="center"/>
            <w:hideMark/>
          </w:tcPr>
          <w:p w14:paraId="3CB0B43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Jan 21</w:t>
            </w:r>
          </w:p>
        </w:tc>
        <w:tc>
          <w:tcPr>
            <w:tcW w:w="576" w:type="dxa"/>
            <w:tcBorders>
              <w:top w:val="nil"/>
              <w:left w:val="nil"/>
              <w:bottom w:val="single" w:sz="4" w:space="0" w:color="auto"/>
              <w:right w:val="single" w:sz="4" w:space="0" w:color="auto"/>
            </w:tcBorders>
            <w:shd w:val="clear" w:color="000000" w:fill="FCD5B4"/>
            <w:noWrap/>
            <w:vAlign w:val="center"/>
            <w:hideMark/>
          </w:tcPr>
          <w:p w14:paraId="61FEB09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Feb</w:t>
            </w:r>
          </w:p>
        </w:tc>
        <w:tc>
          <w:tcPr>
            <w:tcW w:w="632" w:type="dxa"/>
            <w:tcBorders>
              <w:top w:val="nil"/>
              <w:left w:val="nil"/>
              <w:bottom w:val="single" w:sz="4" w:space="0" w:color="auto"/>
              <w:right w:val="single" w:sz="4" w:space="0" w:color="auto"/>
            </w:tcBorders>
            <w:shd w:val="clear" w:color="000000" w:fill="FCD5B4"/>
            <w:noWrap/>
            <w:vAlign w:val="center"/>
            <w:hideMark/>
          </w:tcPr>
          <w:p w14:paraId="02C89DE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Mar</w:t>
            </w:r>
          </w:p>
        </w:tc>
        <w:tc>
          <w:tcPr>
            <w:tcW w:w="723" w:type="dxa"/>
            <w:tcBorders>
              <w:top w:val="nil"/>
              <w:left w:val="nil"/>
              <w:bottom w:val="single" w:sz="4" w:space="0" w:color="auto"/>
              <w:right w:val="single" w:sz="4" w:space="0" w:color="auto"/>
            </w:tcBorders>
            <w:shd w:val="clear" w:color="000000" w:fill="FCD5B4"/>
            <w:noWrap/>
            <w:vAlign w:val="center"/>
            <w:hideMark/>
          </w:tcPr>
          <w:p w14:paraId="655F01C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rPr>
              <w:t>Total</w:t>
            </w:r>
          </w:p>
        </w:tc>
      </w:tr>
      <w:tr w:rsidR="002D03D6" w:rsidRPr="002D03D6" w14:paraId="4B12A217"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14:paraId="52793DEB"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No. of cases seen</w:t>
            </w:r>
          </w:p>
        </w:tc>
        <w:tc>
          <w:tcPr>
            <w:tcW w:w="630" w:type="dxa"/>
            <w:tcBorders>
              <w:top w:val="nil"/>
              <w:left w:val="nil"/>
              <w:bottom w:val="single" w:sz="4" w:space="0" w:color="auto"/>
              <w:right w:val="single" w:sz="4" w:space="0" w:color="auto"/>
            </w:tcBorders>
            <w:noWrap/>
            <w:vAlign w:val="bottom"/>
          </w:tcPr>
          <w:p w14:paraId="104944D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20</w:t>
            </w:r>
          </w:p>
        </w:tc>
        <w:tc>
          <w:tcPr>
            <w:tcW w:w="720" w:type="dxa"/>
            <w:tcBorders>
              <w:top w:val="nil"/>
              <w:left w:val="nil"/>
              <w:bottom w:val="single" w:sz="4" w:space="0" w:color="auto"/>
              <w:right w:val="single" w:sz="4" w:space="0" w:color="auto"/>
            </w:tcBorders>
            <w:noWrap/>
            <w:vAlign w:val="bottom"/>
          </w:tcPr>
          <w:p w14:paraId="65E328E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w:t>
            </w:r>
          </w:p>
        </w:tc>
        <w:tc>
          <w:tcPr>
            <w:tcW w:w="571" w:type="dxa"/>
            <w:tcBorders>
              <w:top w:val="nil"/>
              <w:left w:val="nil"/>
              <w:bottom w:val="single" w:sz="4" w:space="0" w:color="auto"/>
              <w:right w:val="single" w:sz="4" w:space="0" w:color="auto"/>
            </w:tcBorders>
            <w:noWrap/>
            <w:vAlign w:val="bottom"/>
          </w:tcPr>
          <w:p w14:paraId="56A5DBB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w:t>
            </w:r>
          </w:p>
        </w:tc>
        <w:tc>
          <w:tcPr>
            <w:tcW w:w="599" w:type="dxa"/>
            <w:tcBorders>
              <w:top w:val="nil"/>
              <w:left w:val="nil"/>
              <w:bottom w:val="single" w:sz="4" w:space="0" w:color="auto"/>
              <w:right w:val="single" w:sz="4" w:space="0" w:color="auto"/>
            </w:tcBorders>
            <w:noWrap/>
            <w:vAlign w:val="bottom"/>
          </w:tcPr>
          <w:p w14:paraId="33EC0B7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630" w:type="dxa"/>
            <w:tcBorders>
              <w:top w:val="nil"/>
              <w:left w:val="nil"/>
              <w:bottom w:val="single" w:sz="4" w:space="0" w:color="auto"/>
              <w:right w:val="single" w:sz="4" w:space="0" w:color="auto"/>
            </w:tcBorders>
            <w:noWrap/>
            <w:vAlign w:val="bottom"/>
          </w:tcPr>
          <w:p w14:paraId="0180052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30" w:type="dxa"/>
            <w:tcBorders>
              <w:top w:val="nil"/>
              <w:left w:val="nil"/>
              <w:bottom w:val="single" w:sz="4" w:space="0" w:color="auto"/>
              <w:right w:val="single" w:sz="4" w:space="0" w:color="auto"/>
            </w:tcBorders>
            <w:noWrap/>
            <w:vAlign w:val="bottom"/>
          </w:tcPr>
          <w:p w14:paraId="27539DB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563" w:type="dxa"/>
            <w:tcBorders>
              <w:top w:val="nil"/>
              <w:left w:val="nil"/>
              <w:bottom w:val="single" w:sz="4" w:space="0" w:color="auto"/>
              <w:right w:val="single" w:sz="4" w:space="0" w:color="auto"/>
            </w:tcBorders>
            <w:noWrap/>
            <w:vAlign w:val="bottom"/>
          </w:tcPr>
          <w:p w14:paraId="4DD62D7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630" w:type="dxa"/>
            <w:tcBorders>
              <w:top w:val="nil"/>
              <w:left w:val="nil"/>
              <w:bottom w:val="single" w:sz="4" w:space="0" w:color="auto"/>
              <w:right w:val="single" w:sz="4" w:space="0" w:color="auto"/>
            </w:tcBorders>
            <w:noWrap/>
            <w:vAlign w:val="bottom"/>
          </w:tcPr>
          <w:p w14:paraId="2C9A946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603" w:type="dxa"/>
            <w:tcBorders>
              <w:top w:val="nil"/>
              <w:left w:val="nil"/>
              <w:bottom w:val="single" w:sz="4" w:space="0" w:color="auto"/>
              <w:right w:val="single" w:sz="4" w:space="0" w:color="auto"/>
            </w:tcBorders>
            <w:noWrap/>
            <w:vAlign w:val="bottom"/>
          </w:tcPr>
          <w:p w14:paraId="413CA3C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559" w:type="dxa"/>
            <w:tcBorders>
              <w:top w:val="nil"/>
              <w:left w:val="nil"/>
              <w:bottom w:val="single" w:sz="4" w:space="0" w:color="auto"/>
              <w:right w:val="single" w:sz="4" w:space="0" w:color="auto"/>
            </w:tcBorders>
            <w:noWrap/>
            <w:vAlign w:val="bottom"/>
          </w:tcPr>
          <w:p w14:paraId="4E644AD5"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14</w:t>
            </w:r>
          </w:p>
        </w:tc>
        <w:tc>
          <w:tcPr>
            <w:tcW w:w="576" w:type="dxa"/>
            <w:tcBorders>
              <w:top w:val="nil"/>
              <w:left w:val="nil"/>
              <w:bottom w:val="single" w:sz="4" w:space="0" w:color="auto"/>
              <w:right w:val="single" w:sz="4" w:space="0" w:color="auto"/>
            </w:tcBorders>
            <w:shd w:val="clear" w:color="000000" w:fill="FFFFFF"/>
            <w:noWrap/>
            <w:vAlign w:val="bottom"/>
          </w:tcPr>
          <w:p w14:paraId="7897AE09"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0</w:t>
            </w:r>
          </w:p>
        </w:tc>
        <w:tc>
          <w:tcPr>
            <w:tcW w:w="632" w:type="dxa"/>
            <w:tcBorders>
              <w:top w:val="nil"/>
              <w:left w:val="nil"/>
              <w:bottom w:val="single" w:sz="4" w:space="0" w:color="auto"/>
              <w:right w:val="single" w:sz="4" w:space="0" w:color="auto"/>
            </w:tcBorders>
            <w:noWrap/>
            <w:vAlign w:val="bottom"/>
          </w:tcPr>
          <w:p w14:paraId="6DFC753F"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16</w:t>
            </w:r>
          </w:p>
        </w:tc>
        <w:tc>
          <w:tcPr>
            <w:tcW w:w="723" w:type="dxa"/>
            <w:tcBorders>
              <w:top w:val="nil"/>
              <w:left w:val="nil"/>
              <w:bottom w:val="single" w:sz="8" w:space="0" w:color="auto"/>
              <w:right w:val="single" w:sz="8" w:space="0" w:color="auto"/>
            </w:tcBorders>
            <w:shd w:val="clear" w:color="000000" w:fill="FCD5B4"/>
            <w:noWrap/>
            <w:vAlign w:val="bottom"/>
          </w:tcPr>
          <w:p w14:paraId="092AD3F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114</w:t>
            </w:r>
          </w:p>
        </w:tc>
      </w:tr>
      <w:tr w:rsidR="002D03D6" w:rsidRPr="002D03D6" w14:paraId="1B2FCFFB"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14:paraId="24E133C2"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a)      Non-ADIP</w:t>
            </w:r>
          </w:p>
        </w:tc>
        <w:tc>
          <w:tcPr>
            <w:tcW w:w="630" w:type="dxa"/>
            <w:tcBorders>
              <w:top w:val="nil"/>
              <w:left w:val="nil"/>
              <w:bottom w:val="single" w:sz="4" w:space="0" w:color="auto"/>
              <w:right w:val="single" w:sz="4" w:space="0" w:color="auto"/>
            </w:tcBorders>
            <w:noWrap/>
            <w:vAlign w:val="bottom"/>
          </w:tcPr>
          <w:p w14:paraId="6E8B666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720" w:type="dxa"/>
            <w:tcBorders>
              <w:top w:val="nil"/>
              <w:left w:val="nil"/>
              <w:bottom w:val="nil"/>
              <w:right w:val="single" w:sz="4" w:space="0" w:color="auto"/>
            </w:tcBorders>
            <w:noWrap/>
            <w:vAlign w:val="bottom"/>
          </w:tcPr>
          <w:p w14:paraId="74E5525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571" w:type="dxa"/>
            <w:tcBorders>
              <w:top w:val="nil"/>
              <w:left w:val="nil"/>
              <w:bottom w:val="nil"/>
              <w:right w:val="single" w:sz="4" w:space="0" w:color="auto"/>
            </w:tcBorders>
            <w:noWrap/>
            <w:vAlign w:val="bottom"/>
          </w:tcPr>
          <w:p w14:paraId="1C94BF6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599" w:type="dxa"/>
            <w:tcBorders>
              <w:top w:val="nil"/>
              <w:left w:val="nil"/>
              <w:bottom w:val="nil"/>
              <w:right w:val="single" w:sz="4" w:space="0" w:color="auto"/>
            </w:tcBorders>
            <w:noWrap/>
            <w:vAlign w:val="bottom"/>
          </w:tcPr>
          <w:p w14:paraId="1180A12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nil"/>
              <w:right w:val="single" w:sz="4" w:space="0" w:color="auto"/>
            </w:tcBorders>
            <w:noWrap/>
            <w:vAlign w:val="bottom"/>
          </w:tcPr>
          <w:p w14:paraId="0EB20B0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630" w:type="dxa"/>
            <w:tcBorders>
              <w:top w:val="nil"/>
              <w:left w:val="nil"/>
              <w:bottom w:val="nil"/>
              <w:right w:val="single" w:sz="4" w:space="0" w:color="auto"/>
            </w:tcBorders>
            <w:noWrap/>
            <w:vAlign w:val="bottom"/>
          </w:tcPr>
          <w:p w14:paraId="5F5D496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3" w:type="dxa"/>
            <w:tcBorders>
              <w:top w:val="nil"/>
              <w:left w:val="nil"/>
              <w:bottom w:val="nil"/>
              <w:right w:val="single" w:sz="4" w:space="0" w:color="auto"/>
            </w:tcBorders>
            <w:noWrap/>
            <w:vAlign w:val="bottom"/>
          </w:tcPr>
          <w:p w14:paraId="18D4FF8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nil"/>
              <w:right w:val="single" w:sz="4" w:space="0" w:color="auto"/>
            </w:tcBorders>
            <w:noWrap/>
            <w:vAlign w:val="bottom"/>
          </w:tcPr>
          <w:p w14:paraId="3E5BD07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03" w:type="dxa"/>
            <w:tcBorders>
              <w:top w:val="nil"/>
              <w:left w:val="nil"/>
              <w:bottom w:val="nil"/>
              <w:right w:val="single" w:sz="4" w:space="0" w:color="auto"/>
            </w:tcBorders>
            <w:noWrap/>
            <w:vAlign w:val="bottom"/>
          </w:tcPr>
          <w:p w14:paraId="6359005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559" w:type="dxa"/>
            <w:tcBorders>
              <w:top w:val="nil"/>
              <w:left w:val="nil"/>
              <w:bottom w:val="nil"/>
              <w:right w:val="single" w:sz="4" w:space="0" w:color="auto"/>
            </w:tcBorders>
            <w:noWrap/>
            <w:vAlign w:val="bottom"/>
          </w:tcPr>
          <w:p w14:paraId="686F7374"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8</w:t>
            </w:r>
          </w:p>
        </w:tc>
        <w:tc>
          <w:tcPr>
            <w:tcW w:w="576" w:type="dxa"/>
            <w:tcBorders>
              <w:top w:val="nil"/>
              <w:left w:val="nil"/>
              <w:bottom w:val="nil"/>
              <w:right w:val="single" w:sz="4" w:space="0" w:color="auto"/>
            </w:tcBorders>
            <w:shd w:val="clear" w:color="000000" w:fill="FFFFFF"/>
            <w:noWrap/>
            <w:vAlign w:val="bottom"/>
          </w:tcPr>
          <w:p w14:paraId="16AD2586"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0</w:t>
            </w:r>
          </w:p>
        </w:tc>
        <w:tc>
          <w:tcPr>
            <w:tcW w:w="632" w:type="dxa"/>
            <w:tcBorders>
              <w:top w:val="nil"/>
              <w:left w:val="nil"/>
              <w:bottom w:val="nil"/>
              <w:right w:val="single" w:sz="4" w:space="0" w:color="auto"/>
            </w:tcBorders>
            <w:noWrap/>
            <w:vAlign w:val="bottom"/>
          </w:tcPr>
          <w:p w14:paraId="0B854D3D"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6</w:t>
            </w:r>
          </w:p>
        </w:tc>
        <w:tc>
          <w:tcPr>
            <w:tcW w:w="723" w:type="dxa"/>
            <w:tcBorders>
              <w:top w:val="nil"/>
              <w:left w:val="nil"/>
              <w:bottom w:val="single" w:sz="8" w:space="0" w:color="auto"/>
              <w:right w:val="single" w:sz="8" w:space="0" w:color="auto"/>
            </w:tcBorders>
            <w:shd w:val="clear" w:color="000000" w:fill="FCD5B4"/>
            <w:noWrap/>
            <w:vAlign w:val="bottom"/>
          </w:tcPr>
          <w:p w14:paraId="13F0E28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40</w:t>
            </w:r>
          </w:p>
        </w:tc>
      </w:tr>
      <w:tr w:rsidR="002D03D6" w:rsidRPr="002D03D6" w14:paraId="00EEB1CC"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14:paraId="144A8FBA"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b)      ADIP-CI</w:t>
            </w:r>
          </w:p>
        </w:tc>
        <w:tc>
          <w:tcPr>
            <w:tcW w:w="630" w:type="dxa"/>
            <w:tcBorders>
              <w:top w:val="nil"/>
              <w:left w:val="nil"/>
              <w:bottom w:val="single" w:sz="4" w:space="0" w:color="auto"/>
              <w:right w:val="single" w:sz="4" w:space="0" w:color="auto"/>
            </w:tcBorders>
            <w:noWrap/>
            <w:vAlign w:val="bottom"/>
          </w:tcPr>
          <w:p w14:paraId="0B78874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w:t>
            </w:r>
          </w:p>
        </w:tc>
        <w:tc>
          <w:tcPr>
            <w:tcW w:w="720" w:type="dxa"/>
            <w:tcBorders>
              <w:top w:val="single" w:sz="4" w:space="0" w:color="auto"/>
              <w:left w:val="nil"/>
              <w:bottom w:val="single" w:sz="4" w:space="0" w:color="auto"/>
              <w:right w:val="single" w:sz="4" w:space="0" w:color="auto"/>
            </w:tcBorders>
            <w:noWrap/>
            <w:vAlign w:val="bottom"/>
          </w:tcPr>
          <w:p w14:paraId="29E949F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571" w:type="dxa"/>
            <w:tcBorders>
              <w:top w:val="single" w:sz="4" w:space="0" w:color="auto"/>
              <w:left w:val="nil"/>
              <w:bottom w:val="single" w:sz="4" w:space="0" w:color="auto"/>
              <w:right w:val="single" w:sz="4" w:space="0" w:color="auto"/>
            </w:tcBorders>
            <w:noWrap/>
            <w:vAlign w:val="bottom"/>
          </w:tcPr>
          <w:p w14:paraId="75C7468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599" w:type="dxa"/>
            <w:tcBorders>
              <w:top w:val="single" w:sz="4" w:space="0" w:color="auto"/>
              <w:left w:val="nil"/>
              <w:bottom w:val="single" w:sz="4" w:space="0" w:color="auto"/>
              <w:right w:val="single" w:sz="4" w:space="0" w:color="auto"/>
            </w:tcBorders>
            <w:noWrap/>
            <w:vAlign w:val="bottom"/>
          </w:tcPr>
          <w:p w14:paraId="78EA3D1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30" w:type="dxa"/>
            <w:tcBorders>
              <w:top w:val="single" w:sz="4" w:space="0" w:color="auto"/>
              <w:left w:val="nil"/>
              <w:bottom w:val="single" w:sz="4" w:space="0" w:color="auto"/>
              <w:right w:val="single" w:sz="4" w:space="0" w:color="auto"/>
            </w:tcBorders>
            <w:noWrap/>
            <w:vAlign w:val="bottom"/>
          </w:tcPr>
          <w:p w14:paraId="4D36086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30" w:type="dxa"/>
            <w:tcBorders>
              <w:top w:val="single" w:sz="4" w:space="0" w:color="auto"/>
              <w:left w:val="nil"/>
              <w:bottom w:val="single" w:sz="4" w:space="0" w:color="auto"/>
              <w:right w:val="single" w:sz="4" w:space="0" w:color="auto"/>
            </w:tcBorders>
            <w:noWrap/>
            <w:vAlign w:val="bottom"/>
          </w:tcPr>
          <w:p w14:paraId="2CED0CB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563" w:type="dxa"/>
            <w:tcBorders>
              <w:top w:val="single" w:sz="4" w:space="0" w:color="auto"/>
              <w:left w:val="nil"/>
              <w:bottom w:val="single" w:sz="4" w:space="0" w:color="auto"/>
              <w:right w:val="single" w:sz="4" w:space="0" w:color="auto"/>
            </w:tcBorders>
            <w:noWrap/>
            <w:vAlign w:val="bottom"/>
          </w:tcPr>
          <w:p w14:paraId="1D0CC1C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630" w:type="dxa"/>
            <w:tcBorders>
              <w:top w:val="single" w:sz="4" w:space="0" w:color="auto"/>
              <w:left w:val="nil"/>
              <w:bottom w:val="single" w:sz="4" w:space="0" w:color="auto"/>
              <w:right w:val="single" w:sz="4" w:space="0" w:color="auto"/>
            </w:tcBorders>
            <w:noWrap/>
            <w:vAlign w:val="bottom"/>
          </w:tcPr>
          <w:p w14:paraId="0D72190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603" w:type="dxa"/>
            <w:tcBorders>
              <w:top w:val="single" w:sz="4" w:space="0" w:color="auto"/>
              <w:left w:val="nil"/>
              <w:bottom w:val="single" w:sz="4" w:space="0" w:color="auto"/>
              <w:right w:val="single" w:sz="4" w:space="0" w:color="auto"/>
            </w:tcBorders>
            <w:noWrap/>
            <w:vAlign w:val="bottom"/>
          </w:tcPr>
          <w:p w14:paraId="6D37DEF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559" w:type="dxa"/>
            <w:tcBorders>
              <w:top w:val="single" w:sz="4" w:space="0" w:color="auto"/>
              <w:left w:val="nil"/>
              <w:bottom w:val="single" w:sz="4" w:space="0" w:color="auto"/>
              <w:right w:val="single" w:sz="4" w:space="0" w:color="auto"/>
            </w:tcBorders>
            <w:noWrap/>
            <w:vAlign w:val="bottom"/>
          </w:tcPr>
          <w:p w14:paraId="13708784"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5</w:t>
            </w:r>
          </w:p>
        </w:tc>
        <w:tc>
          <w:tcPr>
            <w:tcW w:w="576" w:type="dxa"/>
            <w:tcBorders>
              <w:top w:val="single" w:sz="4" w:space="0" w:color="auto"/>
              <w:left w:val="nil"/>
              <w:bottom w:val="single" w:sz="4" w:space="0" w:color="auto"/>
              <w:right w:val="single" w:sz="4" w:space="0" w:color="auto"/>
            </w:tcBorders>
            <w:shd w:val="clear" w:color="000000" w:fill="FFFFFF"/>
            <w:noWrap/>
            <w:vAlign w:val="bottom"/>
          </w:tcPr>
          <w:p w14:paraId="5F0B7CD6"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14</w:t>
            </w:r>
          </w:p>
        </w:tc>
        <w:tc>
          <w:tcPr>
            <w:tcW w:w="632" w:type="dxa"/>
            <w:tcBorders>
              <w:top w:val="single" w:sz="4" w:space="0" w:color="auto"/>
              <w:left w:val="nil"/>
              <w:bottom w:val="single" w:sz="4" w:space="0" w:color="auto"/>
              <w:right w:val="single" w:sz="4" w:space="0" w:color="auto"/>
            </w:tcBorders>
            <w:noWrap/>
            <w:vAlign w:val="bottom"/>
          </w:tcPr>
          <w:p w14:paraId="56C10C2F"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9</w:t>
            </w:r>
          </w:p>
        </w:tc>
        <w:tc>
          <w:tcPr>
            <w:tcW w:w="723" w:type="dxa"/>
            <w:tcBorders>
              <w:top w:val="nil"/>
              <w:left w:val="nil"/>
              <w:bottom w:val="single" w:sz="8" w:space="0" w:color="auto"/>
              <w:right w:val="single" w:sz="8" w:space="0" w:color="auto"/>
            </w:tcBorders>
            <w:shd w:val="clear" w:color="000000" w:fill="FCD5B4"/>
            <w:noWrap/>
            <w:vAlign w:val="bottom"/>
          </w:tcPr>
          <w:p w14:paraId="46FD5D3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81</w:t>
            </w:r>
          </w:p>
        </w:tc>
      </w:tr>
      <w:tr w:rsidR="002D03D6" w:rsidRPr="002D03D6" w14:paraId="376137A7"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14:paraId="6027A145"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c)      RBSK-SAST</w:t>
            </w:r>
          </w:p>
        </w:tc>
        <w:tc>
          <w:tcPr>
            <w:tcW w:w="630" w:type="dxa"/>
            <w:tcBorders>
              <w:top w:val="nil"/>
              <w:left w:val="nil"/>
              <w:bottom w:val="single" w:sz="4" w:space="0" w:color="auto"/>
              <w:right w:val="single" w:sz="4" w:space="0" w:color="auto"/>
            </w:tcBorders>
            <w:noWrap/>
            <w:vAlign w:val="bottom"/>
          </w:tcPr>
          <w:p w14:paraId="6B62BCD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4" w:space="0" w:color="auto"/>
              <w:right w:val="single" w:sz="4" w:space="0" w:color="auto"/>
            </w:tcBorders>
            <w:noWrap/>
            <w:vAlign w:val="bottom"/>
          </w:tcPr>
          <w:p w14:paraId="45F280A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71" w:type="dxa"/>
            <w:tcBorders>
              <w:top w:val="nil"/>
              <w:left w:val="nil"/>
              <w:bottom w:val="single" w:sz="4" w:space="0" w:color="auto"/>
              <w:right w:val="single" w:sz="4" w:space="0" w:color="auto"/>
            </w:tcBorders>
            <w:noWrap/>
            <w:vAlign w:val="bottom"/>
          </w:tcPr>
          <w:p w14:paraId="033F7CA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9" w:type="dxa"/>
            <w:tcBorders>
              <w:top w:val="nil"/>
              <w:left w:val="nil"/>
              <w:bottom w:val="single" w:sz="4" w:space="0" w:color="auto"/>
              <w:right w:val="single" w:sz="4" w:space="0" w:color="auto"/>
            </w:tcBorders>
            <w:noWrap/>
            <w:vAlign w:val="bottom"/>
          </w:tcPr>
          <w:p w14:paraId="359D427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630" w:type="dxa"/>
            <w:tcBorders>
              <w:top w:val="nil"/>
              <w:left w:val="nil"/>
              <w:bottom w:val="single" w:sz="4" w:space="0" w:color="auto"/>
              <w:right w:val="single" w:sz="4" w:space="0" w:color="auto"/>
            </w:tcBorders>
            <w:noWrap/>
            <w:vAlign w:val="bottom"/>
          </w:tcPr>
          <w:p w14:paraId="6D0CCE5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4" w:space="0" w:color="auto"/>
              <w:right w:val="single" w:sz="4" w:space="0" w:color="auto"/>
            </w:tcBorders>
            <w:noWrap/>
            <w:vAlign w:val="bottom"/>
          </w:tcPr>
          <w:p w14:paraId="1F54C60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63" w:type="dxa"/>
            <w:tcBorders>
              <w:top w:val="nil"/>
              <w:left w:val="nil"/>
              <w:bottom w:val="single" w:sz="4" w:space="0" w:color="auto"/>
              <w:right w:val="single" w:sz="4" w:space="0" w:color="auto"/>
            </w:tcBorders>
            <w:noWrap/>
            <w:vAlign w:val="bottom"/>
          </w:tcPr>
          <w:p w14:paraId="123E067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630" w:type="dxa"/>
            <w:tcBorders>
              <w:top w:val="nil"/>
              <w:left w:val="nil"/>
              <w:bottom w:val="single" w:sz="4" w:space="0" w:color="auto"/>
              <w:right w:val="single" w:sz="4" w:space="0" w:color="auto"/>
            </w:tcBorders>
            <w:noWrap/>
            <w:vAlign w:val="bottom"/>
          </w:tcPr>
          <w:p w14:paraId="7089AEE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03" w:type="dxa"/>
            <w:tcBorders>
              <w:top w:val="nil"/>
              <w:left w:val="nil"/>
              <w:bottom w:val="single" w:sz="4" w:space="0" w:color="auto"/>
              <w:right w:val="single" w:sz="4" w:space="0" w:color="auto"/>
            </w:tcBorders>
            <w:noWrap/>
            <w:vAlign w:val="bottom"/>
          </w:tcPr>
          <w:p w14:paraId="6D06F6C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59" w:type="dxa"/>
            <w:tcBorders>
              <w:top w:val="nil"/>
              <w:left w:val="nil"/>
              <w:bottom w:val="single" w:sz="4" w:space="0" w:color="auto"/>
              <w:right w:val="single" w:sz="4" w:space="0" w:color="auto"/>
            </w:tcBorders>
            <w:noWrap/>
            <w:vAlign w:val="bottom"/>
          </w:tcPr>
          <w:p w14:paraId="3F36390A"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w:t>
            </w:r>
          </w:p>
        </w:tc>
        <w:tc>
          <w:tcPr>
            <w:tcW w:w="576" w:type="dxa"/>
            <w:tcBorders>
              <w:top w:val="nil"/>
              <w:left w:val="nil"/>
              <w:bottom w:val="single" w:sz="4" w:space="0" w:color="auto"/>
              <w:right w:val="single" w:sz="4" w:space="0" w:color="auto"/>
            </w:tcBorders>
            <w:shd w:val="clear" w:color="000000" w:fill="FFFFFF"/>
            <w:noWrap/>
            <w:vAlign w:val="bottom"/>
          </w:tcPr>
          <w:p w14:paraId="1E36FB25"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0</w:t>
            </w:r>
          </w:p>
        </w:tc>
        <w:tc>
          <w:tcPr>
            <w:tcW w:w="632" w:type="dxa"/>
            <w:tcBorders>
              <w:top w:val="nil"/>
              <w:left w:val="nil"/>
              <w:bottom w:val="single" w:sz="4" w:space="0" w:color="auto"/>
              <w:right w:val="single" w:sz="4" w:space="0" w:color="auto"/>
            </w:tcBorders>
            <w:noWrap/>
            <w:vAlign w:val="bottom"/>
          </w:tcPr>
          <w:p w14:paraId="3E4D6AFF"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w:t>
            </w:r>
          </w:p>
        </w:tc>
        <w:tc>
          <w:tcPr>
            <w:tcW w:w="723" w:type="dxa"/>
            <w:tcBorders>
              <w:top w:val="nil"/>
              <w:left w:val="nil"/>
              <w:bottom w:val="single" w:sz="8" w:space="0" w:color="auto"/>
              <w:right w:val="single" w:sz="8" w:space="0" w:color="auto"/>
            </w:tcBorders>
            <w:shd w:val="clear" w:color="000000" w:fill="FCD5B4"/>
            <w:noWrap/>
            <w:vAlign w:val="bottom"/>
          </w:tcPr>
          <w:p w14:paraId="3B0E871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r>
      <w:tr w:rsidR="002D03D6" w:rsidRPr="002D03D6" w14:paraId="0359926A" w14:textId="77777777" w:rsidTr="006F1405">
        <w:trPr>
          <w:trHeight w:val="315"/>
        </w:trPr>
        <w:tc>
          <w:tcPr>
            <w:tcW w:w="20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A0C149"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No. of switch on</w:t>
            </w:r>
          </w:p>
        </w:tc>
        <w:tc>
          <w:tcPr>
            <w:tcW w:w="630" w:type="dxa"/>
            <w:tcBorders>
              <w:top w:val="nil"/>
              <w:left w:val="nil"/>
              <w:bottom w:val="single" w:sz="4" w:space="0" w:color="auto"/>
              <w:right w:val="single" w:sz="4" w:space="0" w:color="auto"/>
            </w:tcBorders>
            <w:noWrap/>
            <w:vAlign w:val="bottom"/>
          </w:tcPr>
          <w:p w14:paraId="5D23C92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4" w:space="0" w:color="auto"/>
              <w:right w:val="single" w:sz="4" w:space="0" w:color="auto"/>
            </w:tcBorders>
            <w:noWrap/>
            <w:vAlign w:val="bottom"/>
          </w:tcPr>
          <w:p w14:paraId="40E91A3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571" w:type="dxa"/>
            <w:tcBorders>
              <w:top w:val="nil"/>
              <w:left w:val="nil"/>
              <w:bottom w:val="single" w:sz="4" w:space="0" w:color="auto"/>
              <w:right w:val="single" w:sz="4" w:space="0" w:color="auto"/>
            </w:tcBorders>
            <w:noWrap/>
            <w:vAlign w:val="bottom"/>
          </w:tcPr>
          <w:p w14:paraId="499F6E2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99" w:type="dxa"/>
            <w:tcBorders>
              <w:top w:val="nil"/>
              <w:left w:val="nil"/>
              <w:bottom w:val="single" w:sz="4" w:space="0" w:color="auto"/>
              <w:right w:val="single" w:sz="4" w:space="0" w:color="auto"/>
            </w:tcBorders>
            <w:noWrap/>
            <w:vAlign w:val="bottom"/>
          </w:tcPr>
          <w:p w14:paraId="04525EB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single" w:sz="4" w:space="0" w:color="auto"/>
              <w:right w:val="single" w:sz="4" w:space="0" w:color="auto"/>
            </w:tcBorders>
            <w:noWrap/>
            <w:vAlign w:val="bottom"/>
          </w:tcPr>
          <w:p w14:paraId="67072B1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single" w:sz="4" w:space="0" w:color="auto"/>
              <w:right w:val="single" w:sz="4" w:space="0" w:color="auto"/>
            </w:tcBorders>
            <w:noWrap/>
            <w:vAlign w:val="bottom"/>
          </w:tcPr>
          <w:p w14:paraId="190D61E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563" w:type="dxa"/>
            <w:tcBorders>
              <w:top w:val="nil"/>
              <w:left w:val="nil"/>
              <w:bottom w:val="single" w:sz="4" w:space="0" w:color="auto"/>
              <w:right w:val="single" w:sz="4" w:space="0" w:color="auto"/>
            </w:tcBorders>
            <w:noWrap/>
            <w:vAlign w:val="bottom"/>
          </w:tcPr>
          <w:p w14:paraId="3170E1F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single" w:sz="4" w:space="0" w:color="auto"/>
              <w:right w:val="single" w:sz="4" w:space="0" w:color="auto"/>
            </w:tcBorders>
            <w:noWrap/>
            <w:vAlign w:val="bottom"/>
          </w:tcPr>
          <w:p w14:paraId="529A53F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03" w:type="dxa"/>
            <w:tcBorders>
              <w:top w:val="nil"/>
              <w:left w:val="nil"/>
              <w:bottom w:val="single" w:sz="4" w:space="0" w:color="auto"/>
              <w:right w:val="single" w:sz="4" w:space="0" w:color="auto"/>
            </w:tcBorders>
            <w:noWrap/>
            <w:vAlign w:val="bottom"/>
          </w:tcPr>
          <w:p w14:paraId="059324C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559" w:type="dxa"/>
            <w:tcBorders>
              <w:top w:val="nil"/>
              <w:left w:val="nil"/>
              <w:bottom w:val="single" w:sz="4" w:space="0" w:color="auto"/>
              <w:right w:val="single" w:sz="4" w:space="0" w:color="auto"/>
            </w:tcBorders>
            <w:noWrap/>
            <w:vAlign w:val="bottom"/>
          </w:tcPr>
          <w:p w14:paraId="78F60901"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w:t>
            </w:r>
          </w:p>
        </w:tc>
        <w:tc>
          <w:tcPr>
            <w:tcW w:w="576" w:type="dxa"/>
            <w:tcBorders>
              <w:top w:val="nil"/>
              <w:left w:val="nil"/>
              <w:bottom w:val="single" w:sz="4" w:space="0" w:color="auto"/>
              <w:right w:val="single" w:sz="4" w:space="0" w:color="auto"/>
            </w:tcBorders>
            <w:shd w:val="clear" w:color="000000" w:fill="FFFFFF"/>
            <w:noWrap/>
            <w:vAlign w:val="bottom"/>
          </w:tcPr>
          <w:p w14:paraId="11C46619"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0</w:t>
            </w:r>
          </w:p>
        </w:tc>
        <w:tc>
          <w:tcPr>
            <w:tcW w:w="632" w:type="dxa"/>
            <w:tcBorders>
              <w:top w:val="nil"/>
              <w:left w:val="nil"/>
              <w:bottom w:val="single" w:sz="4" w:space="0" w:color="auto"/>
              <w:right w:val="single" w:sz="4" w:space="0" w:color="auto"/>
            </w:tcBorders>
            <w:noWrap/>
            <w:vAlign w:val="bottom"/>
          </w:tcPr>
          <w:p w14:paraId="368D94F0"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w:t>
            </w:r>
          </w:p>
        </w:tc>
        <w:tc>
          <w:tcPr>
            <w:tcW w:w="723" w:type="dxa"/>
            <w:tcBorders>
              <w:top w:val="nil"/>
              <w:left w:val="nil"/>
              <w:bottom w:val="single" w:sz="8" w:space="0" w:color="auto"/>
              <w:right w:val="single" w:sz="8" w:space="0" w:color="auto"/>
            </w:tcBorders>
            <w:shd w:val="clear" w:color="000000" w:fill="FCD5B4"/>
            <w:noWrap/>
            <w:vAlign w:val="bottom"/>
          </w:tcPr>
          <w:p w14:paraId="70979C7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20</w:t>
            </w:r>
          </w:p>
        </w:tc>
      </w:tr>
      <w:tr w:rsidR="002D03D6" w:rsidRPr="002D03D6" w14:paraId="48180EB8"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14:paraId="1E52AD9F"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a)      Non-ADIP</w:t>
            </w:r>
          </w:p>
        </w:tc>
        <w:tc>
          <w:tcPr>
            <w:tcW w:w="630" w:type="dxa"/>
            <w:tcBorders>
              <w:top w:val="nil"/>
              <w:left w:val="nil"/>
              <w:bottom w:val="single" w:sz="4" w:space="0" w:color="auto"/>
              <w:right w:val="single" w:sz="4" w:space="0" w:color="auto"/>
            </w:tcBorders>
            <w:noWrap/>
            <w:vAlign w:val="bottom"/>
          </w:tcPr>
          <w:p w14:paraId="64DB80A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4" w:space="0" w:color="auto"/>
              <w:right w:val="single" w:sz="4" w:space="0" w:color="auto"/>
            </w:tcBorders>
            <w:noWrap/>
            <w:vAlign w:val="bottom"/>
          </w:tcPr>
          <w:p w14:paraId="53E47DD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71" w:type="dxa"/>
            <w:tcBorders>
              <w:top w:val="nil"/>
              <w:left w:val="nil"/>
              <w:bottom w:val="single" w:sz="4" w:space="0" w:color="auto"/>
              <w:right w:val="single" w:sz="4" w:space="0" w:color="auto"/>
            </w:tcBorders>
            <w:noWrap/>
            <w:vAlign w:val="bottom"/>
          </w:tcPr>
          <w:p w14:paraId="7FBC406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9" w:type="dxa"/>
            <w:tcBorders>
              <w:top w:val="nil"/>
              <w:left w:val="nil"/>
              <w:bottom w:val="single" w:sz="4" w:space="0" w:color="auto"/>
              <w:right w:val="single" w:sz="4" w:space="0" w:color="auto"/>
            </w:tcBorders>
            <w:noWrap/>
            <w:vAlign w:val="bottom"/>
          </w:tcPr>
          <w:p w14:paraId="74006C9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4" w:space="0" w:color="auto"/>
              <w:right w:val="single" w:sz="4" w:space="0" w:color="auto"/>
            </w:tcBorders>
            <w:noWrap/>
            <w:vAlign w:val="bottom"/>
          </w:tcPr>
          <w:p w14:paraId="4F52B25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30" w:type="dxa"/>
            <w:tcBorders>
              <w:top w:val="nil"/>
              <w:left w:val="nil"/>
              <w:bottom w:val="single" w:sz="4" w:space="0" w:color="auto"/>
              <w:right w:val="single" w:sz="4" w:space="0" w:color="auto"/>
            </w:tcBorders>
            <w:noWrap/>
            <w:vAlign w:val="bottom"/>
          </w:tcPr>
          <w:p w14:paraId="3290E3E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3" w:type="dxa"/>
            <w:tcBorders>
              <w:top w:val="nil"/>
              <w:left w:val="nil"/>
              <w:bottom w:val="single" w:sz="4" w:space="0" w:color="auto"/>
              <w:right w:val="single" w:sz="4" w:space="0" w:color="auto"/>
            </w:tcBorders>
            <w:noWrap/>
            <w:vAlign w:val="bottom"/>
          </w:tcPr>
          <w:p w14:paraId="7B844AD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4" w:space="0" w:color="auto"/>
              <w:right w:val="single" w:sz="4" w:space="0" w:color="auto"/>
            </w:tcBorders>
            <w:noWrap/>
            <w:vAlign w:val="bottom"/>
          </w:tcPr>
          <w:p w14:paraId="1D381B3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03" w:type="dxa"/>
            <w:tcBorders>
              <w:top w:val="nil"/>
              <w:left w:val="nil"/>
              <w:bottom w:val="single" w:sz="4" w:space="0" w:color="auto"/>
              <w:right w:val="single" w:sz="4" w:space="0" w:color="auto"/>
            </w:tcBorders>
            <w:noWrap/>
            <w:vAlign w:val="bottom"/>
          </w:tcPr>
          <w:p w14:paraId="0C7898E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59" w:type="dxa"/>
            <w:tcBorders>
              <w:top w:val="nil"/>
              <w:left w:val="nil"/>
              <w:bottom w:val="single" w:sz="4" w:space="0" w:color="auto"/>
              <w:right w:val="single" w:sz="4" w:space="0" w:color="auto"/>
            </w:tcBorders>
            <w:noWrap/>
            <w:vAlign w:val="bottom"/>
          </w:tcPr>
          <w:p w14:paraId="098E5E77"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w:t>
            </w:r>
          </w:p>
        </w:tc>
        <w:tc>
          <w:tcPr>
            <w:tcW w:w="576" w:type="dxa"/>
            <w:tcBorders>
              <w:top w:val="nil"/>
              <w:left w:val="nil"/>
              <w:bottom w:val="single" w:sz="4" w:space="0" w:color="auto"/>
              <w:right w:val="single" w:sz="4" w:space="0" w:color="auto"/>
            </w:tcBorders>
            <w:shd w:val="clear" w:color="000000" w:fill="FFFFFF"/>
            <w:noWrap/>
            <w:vAlign w:val="bottom"/>
          </w:tcPr>
          <w:p w14:paraId="35CAA378"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0</w:t>
            </w:r>
          </w:p>
        </w:tc>
        <w:tc>
          <w:tcPr>
            <w:tcW w:w="632" w:type="dxa"/>
            <w:tcBorders>
              <w:top w:val="nil"/>
              <w:left w:val="nil"/>
              <w:bottom w:val="single" w:sz="4" w:space="0" w:color="auto"/>
              <w:right w:val="single" w:sz="4" w:space="0" w:color="auto"/>
            </w:tcBorders>
            <w:noWrap/>
            <w:vAlign w:val="bottom"/>
          </w:tcPr>
          <w:p w14:paraId="39EDFAD3"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0</w:t>
            </w:r>
          </w:p>
        </w:tc>
        <w:tc>
          <w:tcPr>
            <w:tcW w:w="723" w:type="dxa"/>
            <w:tcBorders>
              <w:top w:val="nil"/>
              <w:left w:val="nil"/>
              <w:bottom w:val="single" w:sz="8" w:space="0" w:color="auto"/>
              <w:right w:val="single" w:sz="8" w:space="0" w:color="auto"/>
            </w:tcBorders>
            <w:shd w:val="clear" w:color="000000" w:fill="FCD5B4"/>
            <w:noWrap/>
            <w:vAlign w:val="bottom"/>
          </w:tcPr>
          <w:p w14:paraId="79BC4E6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r>
      <w:tr w:rsidR="002D03D6" w:rsidRPr="002D03D6" w14:paraId="05BCFEBE"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14:paraId="5DF99244"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b)      ADIP-CI</w:t>
            </w:r>
          </w:p>
        </w:tc>
        <w:tc>
          <w:tcPr>
            <w:tcW w:w="630" w:type="dxa"/>
            <w:tcBorders>
              <w:top w:val="nil"/>
              <w:left w:val="nil"/>
              <w:bottom w:val="single" w:sz="4" w:space="0" w:color="auto"/>
              <w:right w:val="single" w:sz="4" w:space="0" w:color="auto"/>
            </w:tcBorders>
            <w:noWrap/>
            <w:vAlign w:val="bottom"/>
          </w:tcPr>
          <w:p w14:paraId="4A6D2A5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4" w:space="0" w:color="auto"/>
              <w:right w:val="single" w:sz="4" w:space="0" w:color="auto"/>
            </w:tcBorders>
            <w:noWrap/>
            <w:vAlign w:val="bottom"/>
          </w:tcPr>
          <w:p w14:paraId="58FE648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571" w:type="dxa"/>
            <w:tcBorders>
              <w:top w:val="nil"/>
              <w:left w:val="nil"/>
              <w:bottom w:val="single" w:sz="4" w:space="0" w:color="auto"/>
              <w:right w:val="single" w:sz="4" w:space="0" w:color="auto"/>
            </w:tcBorders>
            <w:noWrap/>
            <w:vAlign w:val="bottom"/>
          </w:tcPr>
          <w:p w14:paraId="3263AB3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99" w:type="dxa"/>
            <w:tcBorders>
              <w:top w:val="nil"/>
              <w:left w:val="nil"/>
              <w:bottom w:val="single" w:sz="4" w:space="0" w:color="auto"/>
              <w:right w:val="single" w:sz="4" w:space="0" w:color="auto"/>
            </w:tcBorders>
            <w:noWrap/>
            <w:vAlign w:val="bottom"/>
          </w:tcPr>
          <w:p w14:paraId="34AB655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single" w:sz="4" w:space="0" w:color="auto"/>
              <w:right w:val="single" w:sz="4" w:space="0" w:color="auto"/>
            </w:tcBorders>
            <w:noWrap/>
            <w:vAlign w:val="bottom"/>
          </w:tcPr>
          <w:p w14:paraId="2E5AD18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single" w:sz="4" w:space="0" w:color="auto"/>
              <w:right w:val="single" w:sz="4" w:space="0" w:color="auto"/>
            </w:tcBorders>
            <w:noWrap/>
            <w:vAlign w:val="bottom"/>
          </w:tcPr>
          <w:p w14:paraId="6D261B7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563" w:type="dxa"/>
            <w:tcBorders>
              <w:top w:val="nil"/>
              <w:left w:val="nil"/>
              <w:bottom w:val="single" w:sz="4" w:space="0" w:color="auto"/>
              <w:right w:val="single" w:sz="4" w:space="0" w:color="auto"/>
            </w:tcBorders>
            <w:noWrap/>
            <w:vAlign w:val="bottom"/>
          </w:tcPr>
          <w:p w14:paraId="69F866C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single" w:sz="4" w:space="0" w:color="auto"/>
              <w:right w:val="single" w:sz="4" w:space="0" w:color="auto"/>
            </w:tcBorders>
            <w:noWrap/>
            <w:vAlign w:val="bottom"/>
          </w:tcPr>
          <w:p w14:paraId="798B526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03" w:type="dxa"/>
            <w:tcBorders>
              <w:top w:val="nil"/>
              <w:left w:val="nil"/>
              <w:bottom w:val="single" w:sz="4" w:space="0" w:color="auto"/>
              <w:right w:val="single" w:sz="4" w:space="0" w:color="auto"/>
            </w:tcBorders>
            <w:noWrap/>
            <w:vAlign w:val="bottom"/>
          </w:tcPr>
          <w:p w14:paraId="70E62F0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59" w:type="dxa"/>
            <w:tcBorders>
              <w:top w:val="nil"/>
              <w:left w:val="nil"/>
              <w:bottom w:val="single" w:sz="4" w:space="0" w:color="auto"/>
              <w:right w:val="single" w:sz="4" w:space="0" w:color="auto"/>
            </w:tcBorders>
            <w:noWrap/>
            <w:vAlign w:val="bottom"/>
          </w:tcPr>
          <w:p w14:paraId="49A6530A"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0</w:t>
            </w:r>
          </w:p>
        </w:tc>
        <w:tc>
          <w:tcPr>
            <w:tcW w:w="576" w:type="dxa"/>
            <w:tcBorders>
              <w:top w:val="nil"/>
              <w:left w:val="nil"/>
              <w:bottom w:val="single" w:sz="4" w:space="0" w:color="auto"/>
              <w:right w:val="single" w:sz="4" w:space="0" w:color="auto"/>
            </w:tcBorders>
            <w:shd w:val="clear" w:color="000000" w:fill="FFFFFF"/>
            <w:noWrap/>
            <w:vAlign w:val="bottom"/>
          </w:tcPr>
          <w:p w14:paraId="0CCC9575"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0</w:t>
            </w:r>
          </w:p>
        </w:tc>
        <w:tc>
          <w:tcPr>
            <w:tcW w:w="632" w:type="dxa"/>
            <w:tcBorders>
              <w:top w:val="nil"/>
              <w:left w:val="nil"/>
              <w:bottom w:val="single" w:sz="4" w:space="0" w:color="auto"/>
              <w:right w:val="single" w:sz="4" w:space="0" w:color="auto"/>
            </w:tcBorders>
            <w:noWrap/>
            <w:vAlign w:val="bottom"/>
          </w:tcPr>
          <w:p w14:paraId="1F8E4F6C"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w:t>
            </w:r>
          </w:p>
        </w:tc>
        <w:tc>
          <w:tcPr>
            <w:tcW w:w="723" w:type="dxa"/>
            <w:tcBorders>
              <w:top w:val="nil"/>
              <w:left w:val="nil"/>
              <w:bottom w:val="single" w:sz="8" w:space="0" w:color="auto"/>
              <w:right w:val="single" w:sz="8" w:space="0" w:color="auto"/>
            </w:tcBorders>
            <w:shd w:val="clear" w:color="000000" w:fill="FCD5B4"/>
            <w:noWrap/>
            <w:vAlign w:val="bottom"/>
          </w:tcPr>
          <w:p w14:paraId="3189924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16</w:t>
            </w:r>
          </w:p>
        </w:tc>
      </w:tr>
      <w:tr w:rsidR="002D03D6" w:rsidRPr="002D03D6" w14:paraId="57EED90C"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14:paraId="3E856FCD"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c)      RBSK-SAST</w:t>
            </w:r>
          </w:p>
        </w:tc>
        <w:tc>
          <w:tcPr>
            <w:tcW w:w="630" w:type="dxa"/>
            <w:tcBorders>
              <w:top w:val="nil"/>
              <w:left w:val="nil"/>
              <w:bottom w:val="single" w:sz="4" w:space="0" w:color="auto"/>
              <w:right w:val="single" w:sz="4" w:space="0" w:color="auto"/>
            </w:tcBorders>
            <w:noWrap/>
            <w:vAlign w:val="bottom"/>
          </w:tcPr>
          <w:p w14:paraId="201EEED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4" w:space="0" w:color="auto"/>
              <w:right w:val="single" w:sz="4" w:space="0" w:color="auto"/>
            </w:tcBorders>
            <w:noWrap/>
            <w:vAlign w:val="bottom"/>
          </w:tcPr>
          <w:p w14:paraId="5DBD0F4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71" w:type="dxa"/>
            <w:tcBorders>
              <w:top w:val="nil"/>
              <w:left w:val="nil"/>
              <w:bottom w:val="single" w:sz="4" w:space="0" w:color="auto"/>
              <w:right w:val="single" w:sz="4" w:space="0" w:color="auto"/>
            </w:tcBorders>
            <w:noWrap/>
            <w:vAlign w:val="bottom"/>
          </w:tcPr>
          <w:p w14:paraId="390130C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9" w:type="dxa"/>
            <w:tcBorders>
              <w:top w:val="nil"/>
              <w:left w:val="nil"/>
              <w:bottom w:val="single" w:sz="4" w:space="0" w:color="auto"/>
              <w:right w:val="single" w:sz="4" w:space="0" w:color="auto"/>
            </w:tcBorders>
            <w:noWrap/>
            <w:vAlign w:val="bottom"/>
          </w:tcPr>
          <w:p w14:paraId="7DB9FFE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4" w:space="0" w:color="auto"/>
              <w:right w:val="single" w:sz="4" w:space="0" w:color="auto"/>
            </w:tcBorders>
            <w:noWrap/>
            <w:vAlign w:val="bottom"/>
          </w:tcPr>
          <w:p w14:paraId="639B8CD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30" w:type="dxa"/>
            <w:tcBorders>
              <w:top w:val="nil"/>
              <w:left w:val="nil"/>
              <w:bottom w:val="single" w:sz="4" w:space="0" w:color="auto"/>
              <w:right w:val="single" w:sz="4" w:space="0" w:color="auto"/>
            </w:tcBorders>
            <w:noWrap/>
            <w:vAlign w:val="bottom"/>
          </w:tcPr>
          <w:p w14:paraId="6178315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63" w:type="dxa"/>
            <w:tcBorders>
              <w:top w:val="nil"/>
              <w:left w:val="nil"/>
              <w:bottom w:val="single" w:sz="4" w:space="0" w:color="auto"/>
              <w:right w:val="single" w:sz="4" w:space="0" w:color="auto"/>
            </w:tcBorders>
            <w:noWrap/>
            <w:vAlign w:val="bottom"/>
          </w:tcPr>
          <w:p w14:paraId="5B09806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4" w:space="0" w:color="auto"/>
              <w:right w:val="single" w:sz="4" w:space="0" w:color="auto"/>
            </w:tcBorders>
            <w:noWrap/>
            <w:vAlign w:val="bottom"/>
          </w:tcPr>
          <w:p w14:paraId="169049F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03" w:type="dxa"/>
            <w:tcBorders>
              <w:top w:val="nil"/>
              <w:left w:val="nil"/>
              <w:bottom w:val="single" w:sz="4" w:space="0" w:color="auto"/>
              <w:right w:val="single" w:sz="4" w:space="0" w:color="auto"/>
            </w:tcBorders>
            <w:noWrap/>
            <w:vAlign w:val="bottom"/>
          </w:tcPr>
          <w:p w14:paraId="38731C7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59" w:type="dxa"/>
            <w:tcBorders>
              <w:top w:val="nil"/>
              <w:left w:val="nil"/>
              <w:bottom w:val="single" w:sz="4" w:space="0" w:color="auto"/>
              <w:right w:val="single" w:sz="4" w:space="0" w:color="auto"/>
            </w:tcBorders>
            <w:noWrap/>
            <w:vAlign w:val="bottom"/>
          </w:tcPr>
          <w:p w14:paraId="3317EBDB"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0</w:t>
            </w:r>
          </w:p>
        </w:tc>
        <w:tc>
          <w:tcPr>
            <w:tcW w:w="576" w:type="dxa"/>
            <w:tcBorders>
              <w:top w:val="nil"/>
              <w:left w:val="nil"/>
              <w:bottom w:val="single" w:sz="4" w:space="0" w:color="auto"/>
              <w:right w:val="single" w:sz="4" w:space="0" w:color="auto"/>
            </w:tcBorders>
            <w:shd w:val="clear" w:color="000000" w:fill="FFFFFF"/>
            <w:noWrap/>
            <w:vAlign w:val="bottom"/>
          </w:tcPr>
          <w:p w14:paraId="37BFF63E"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0</w:t>
            </w:r>
          </w:p>
        </w:tc>
        <w:tc>
          <w:tcPr>
            <w:tcW w:w="632" w:type="dxa"/>
            <w:tcBorders>
              <w:top w:val="nil"/>
              <w:left w:val="nil"/>
              <w:bottom w:val="single" w:sz="4" w:space="0" w:color="auto"/>
              <w:right w:val="single" w:sz="4" w:space="0" w:color="auto"/>
            </w:tcBorders>
            <w:noWrap/>
            <w:vAlign w:val="bottom"/>
          </w:tcPr>
          <w:p w14:paraId="5A567F84"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0</w:t>
            </w:r>
          </w:p>
        </w:tc>
        <w:tc>
          <w:tcPr>
            <w:tcW w:w="723" w:type="dxa"/>
            <w:tcBorders>
              <w:top w:val="nil"/>
              <w:left w:val="nil"/>
              <w:bottom w:val="single" w:sz="8" w:space="0" w:color="auto"/>
              <w:right w:val="single" w:sz="8" w:space="0" w:color="auto"/>
            </w:tcBorders>
            <w:shd w:val="clear" w:color="000000" w:fill="FCD5B4"/>
            <w:noWrap/>
            <w:vAlign w:val="bottom"/>
          </w:tcPr>
          <w:p w14:paraId="4366C05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r>
      <w:tr w:rsidR="002D03D6" w:rsidRPr="002D03D6" w14:paraId="0154E2B5"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14:paraId="010987B7"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No. of sessions</w:t>
            </w:r>
          </w:p>
        </w:tc>
        <w:tc>
          <w:tcPr>
            <w:tcW w:w="630" w:type="dxa"/>
            <w:tcBorders>
              <w:top w:val="nil"/>
              <w:left w:val="nil"/>
              <w:bottom w:val="single" w:sz="4" w:space="0" w:color="auto"/>
              <w:right w:val="single" w:sz="4" w:space="0" w:color="auto"/>
            </w:tcBorders>
            <w:noWrap/>
            <w:vAlign w:val="bottom"/>
          </w:tcPr>
          <w:p w14:paraId="65A82F9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4" w:space="0" w:color="auto"/>
              <w:right w:val="single" w:sz="4" w:space="0" w:color="auto"/>
            </w:tcBorders>
            <w:noWrap/>
            <w:vAlign w:val="bottom"/>
          </w:tcPr>
          <w:p w14:paraId="003702A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w:t>
            </w:r>
          </w:p>
        </w:tc>
        <w:tc>
          <w:tcPr>
            <w:tcW w:w="571" w:type="dxa"/>
            <w:tcBorders>
              <w:top w:val="nil"/>
              <w:left w:val="nil"/>
              <w:bottom w:val="single" w:sz="4" w:space="0" w:color="auto"/>
              <w:right w:val="single" w:sz="4" w:space="0" w:color="auto"/>
            </w:tcBorders>
            <w:noWrap/>
            <w:vAlign w:val="bottom"/>
          </w:tcPr>
          <w:p w14:paraId="596DD8E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w:t>
            </w:r>
          </w:p>
        </w:tc>
        <w:tc>
          <w:tcPr>
            <w:tcW w:w="599" w:type="dxa"/>
            <w:tcBorders>
              <w:top w:val="nil"/>
              <w:left w:val="nil"/>
              <w:bottom w:val="single" w:sz="4" w:space="0" w:color="auto"/>
              <w:right w:val="single" w:sz="4" w:space="0" w:color="auto"/>
            </w:tcBorders>
            <w:noWrap/>
            <w:vAlign w:val="bottom"/>
          </w:tcPr>
          <w:p w14:paraId="6627B32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630" w:type="dxa"/>
            <w:tcBorders>
              <w:top w:val="nil"/>
              <w:left w:val="nil"/>
              <w:bottom w:val="single" w:sz="4" w:space="0" w:color="auto"/>
              <w:right w:val="single" w:sz="4" w:space="0" w:color="auto"/>
            </w:tcBorders>
            <w:noWrap/>
            <w:vAlign w:val="bottom"/>
          </w:tcPr>
          <w:p w14:paraId="1C11744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30" w:type="dxa"/>
            <w:tcBorders>
              <w:top w:val="nil"/>
              <w:left w:val="nil"/>
              <w:bottom w:val="single" w:sz="4" w:space="0" w:color="auto"/>
              <w:right w:val="single" w:sz="4" w:space="0" w:color="auto"/>
            </w:tcBorders>
            <w:noWrap/>
            <w:vAlign w:val="bottom"/>
          </w:tcPr>
          <w:p w14:paraId="64A5B03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563" w:type="dxa"/>
            <w:tcBorders>
              <w:top w:val="nil"/>
              <w:left w:val="nil"/>
              <w:bottom w:val="single" w:sz="4" w:space="0" w:color="auto"/>
              <w:right w:val="single" w:sz="4" w:space="0" w:color="auto"/>
            </w:tcBorders>
            <w:noWrap/>
            <w:vAlign w:val="bottom"/>
          </w:tcPr>
          <w:p w14:paraId="4365F63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630" w:type="dxa"/>
            <w:tcBorders>
              <w:top w:val="nil"/>
              <w:left w:val="nil"/>
              <w:bottom w:val="single" w:sz="4" w:space="0" w:color="auto"/>
              <w:right w:val="single" w:sz="4" w:space="0" w:color="auto"/>
            </w:tcBorders>
            <w:noWrap/>
            <w:vAlign w:val="bottom"/>
          </w:tcPr>
          <w:p w14:paraId="39A3535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603" w:type="dxa"/>
            <w:tcBorders>
              <w:top w:val="nil"/>
              <w:left w:val="nil"/>
              <w:bottom w:val="single" w:sz="4" w:space="0" w:color="auto"/>
              <w:right w:val="single" w:sz="4" w:space="0" w:color="auto"/>
            </w:tcBorders>
            <w:noWrap/>
            <w:vAlign w:val="bottom"/>
          </w:tcPr>
          <w:p w14:paraId="49C1867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559" w:type="dxa"/>
            <w:tcBorders>
              <w:top w:val="nil"/>
              <w:left w:val="nil"/>
              <w:bottom w:val="single" w:sz="4" w:space="0" w:color="auto"/>
              <w:right w:val="single" w:sz="4" w:space="0" w:color="auto"/>
            </w:tcBorders>
            <w:noWrap/>
            <w:vAlign w:val="bottom"/>
          </w:tcPr>
          <w:p w14:paraId="204FD30E"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14</w:t>
            </w:r>
          </w:p>
        </w:tc>
        <w:tc>
          <w:tcPr>
            <w:tcW w:w="576" w:type="dxa"/>
            <w:tcBorders>
              <w:top w:val="nil"/>
              <w:left w:val="nil"/>
              <w:bottom w:val="single" w:sz="4" w:space="0" w:color="auto"/>
              <w:right w:val="single" w:sz="4" w:space="0" w:color="auto"/>
            </w:tcBorders>
            <w:shd w:val="clear" w:color="000000" w:fill="FFFFFF"/>
            <w:noWrap/>
            <w:vAlign w:val="bottom"/>
          </w:tcPr>
          <w:p w14:paraId="31607B6E"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18</w:t>
            </w:r>
          </w:p>
        </w:tc>
        <w:tc>
          <w:tcPr>
            <w:tcW w:w="632" w:type="dxa"/>
            <w:tcBorders>
              <w:top w:val="nil"/>
              <w:left w:val="nil"/>
              <w:bottom w:val="single" w:sz="4" w:space="0" w:color="auto"/>
              <w:right w:val="single" w:sz="4" w:space="0" w:color="auto"/>
            </w:tcBorders>
            <w:noWrap/>
            <w:vAlign w:val="bottom"/>
          </w:tcPr>
          <w:p w14:paraId="5D6BFF67"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15</w:t>
            </w:r>
          </w:p>
        </w:tc>
        <w:tc>
          <w:tcPr>
            <w:tcW w:w="723" w:type="dxa"/>
            <w:tcBorders>
              <w:top w:val="nil"/>
              <w:left w:val="nil"/>
              <w:bottom w:val="single" w:sz="8" w:space="0" w:color="auto"/>
              <w:right w:val="single" w:sz="8" w:space="0" w:color="auto"/>
            </w:tcBorders>
            <w:shd w:val="clear" w:color="000000" w:fill="FCD5B4"/>
            <w:noWrap/>
            <w:vAlign w:val="bottom"/>
          </w:tcPr>
          <w:p w14:paraId="1332077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113</w:t>
            </w:r>
          </w:p>
        </w:tc>
      </w:tr>
      <w:tr w:rsidR="002D03D6" w:rsidRPr="002D03D6" w14:paraId="20F16A43"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14:paraId="3089ED02"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a)      Non-ADIP</w:t>
            </w:r>
          </w:p>
        </w:tc>
        <w:tc>
          <w:tcPr>
            <w:tcW w:w="630" w:type="dxa"/>
            <w:tcBorders>
              <w:top w:val="nil"/>
              <w:left w:val="nil"/>
              <w:bottom w:val="single" w:sz="4" w:space="0" w:color="auto"/>
              <w:right w:val="single" w:sz="4" w:space="0" w:color="auto"/>
            </w:tcBorders>
            <w:noWrap/>
            <w:vAlign w:val="bottom"/>
          </w:tcPr>
          <w:p w14:paraId="3656227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4" w:space="0" w:color="auto"/>
              <w:right w:val="single" w:sz="4" w:space="0" w:color="auto"/>
            </w:tcBorders>
            <w:noWrap/>
            <w:vAlign w:val="bottom"/>
          </w:tcPr>
          <w:p w14:paraId="21762D0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571" w:type="dxa"/>
            <w:tcBorders>
              <w:top w:val="nil"/>
              <w:left w:val="nil"/>
              <w:bottom w:val="single" w:sz="4" w:space="0" w:color="auto"/>
              <w:right w:val="single" w:sz="4" w:space="0" w:color="auto"/>
            </w:tcBorders>
            <w:noWrap/>
            <w:vAlign w:val="bottom"/>
          </w:tcPr>
          <w:p w14:paraId="4DAA414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599" w:type="dxa"/>
            <w:tcBorders>
              <w:top w:val="nil"/>
              <w:left w:val="nil"/>
              <w:bottom w:val="single" w:sz="4" w:space="0" w:color="auto"/>
              <w:right w:val="single" w:sz="4" w:space="0" w:color="auto"/>
            </w:tcBorders>
            <w:noWrap/>
            <w:vAlign w:val="bottom"/>
          </w:tcPr>
          <w:p w14:paraId="1796410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single" w:sz="4" w:space="0" w:color="auto"/>
              <w:right w:val="single" w:sz="4" w:space="0" w:color="auto"/>
            </w:tcBorders>
            <w:noWrap/>
            <w:vAlign w:val="bottom"/>
          </w:tcPr>
          <w:p w14:paraId="7A4A021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630" w:type="dxa"/>
            <w:tcBorders>
              <w:top w:val="nil"/>
              <w:left w:val="nil"/>
              <w:bottom w:val="single" w:sz="4" w:space="0" w:color="auto"/>
              <w:right w:val="single" w:sz="4" w:space="0" w:color="auto"/>
            </w:tcBorders>
            <w:noWrap/>
            <w:vAlign w:val="bottom"/>
          </w:tcPr>
          <w:p w14:paraId="043EDD9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3" w:type="dxa"/>
            <w:tcBorders>
              <w:top w:val="nil"/>
              <w:left w:val="nil"/>
              <w:bottom w:val="single" w:sz="4" w:space="0" w:color="auto"/>
              <w:right w:val="single" w:sz="4" w:space="0" w:color="auto"/>
            </w:tcBorders>
            <w:noWrap/>
            <w:vAlign w:val="bottom"/>
          </w:tcPr>
          <w:p w14:paraId="7AC7840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30" w:type="dxa"/>
            <w:tcBorders>
              <w:top w:val="nil"/>
              <w:left w:val="nil"/>
              <w:bottom w:val="single" w:sz="4" w:space="0" w:color="auto"/>
              <w:right w:val="single" w:sz="4" w:space="0" w:color="auto"/>
            </w:tcBorders>
            <w:noWrap/>
            <w:vAlign w:val="bottom"/>
          </w:tcPr>
          <w:p w14:paraId="5320034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03" w:type="dxa"/>
            <w:tcBorders>
              <w:top w:val="nil"/>
              <w:left w:val="nil"/>
              <w:bottom w:val="single" w:sz="4" w:space="0" w:color="auto"/>
              <w:right w:val="single" w:sz="4" w:space="0" w:color="auto"/>
            </w:tcBorders>
            <w:noWrap/>
            <w:vAlign w:val="bottom"/>
          </w:tcPr>
          <w:p w14:paraId="0E2A069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559" w:type="dxa"/>
            <w:tcBorders>
              <w:top w:val="nil"/>
              <w:left w:val="nil"/>
              <w:bottom w:val="single" w:sz="4" w:space="0" w:color="auto"/>
              <w:right w:val="single" w:sz="4" w:space="0" w:color="auto"/>
            </w:tcBorders>
            <w:noWrap/>
            <w:vAlign w:val="bottom"/>
          </w:tcPr>
          <w:p w14:paraId="7D4AD1B9"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8</w:t>
            </w:r>
          </w:p>
        </w:tc>
        <w:tc>
          <w:tcPr>
            <w:tcW w:w="576" w:type="dxa"/>
            <w:tcBorders>
              <w:top w:val="nil"/>
              <w:left w:val="nil"/>
              <w:bottom w:val="single" w:sz="4" w:space="0" w:color="auto"/>
              <w:right w:val="single" w:sz="4" w:space="0" w:color="auto"/>
            </w:tcBorders>
            <w:shd w:val="clear" w:color="000000" w:fill="FFFFFF"/>
            <w:noWrap/>
            <w:vAlign w:val="bottom"/>
          </w:tcPr>
          <w:p w14:paraId="3A5C995F"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4</w:t>
            </w:r>
          </w:p>
        </w:tc>
        <w:tc>
          <w:tcPr>
            <w:tcW w:w="632" w:type="dxa"/>
            <w:tcBorders>
              <w:top w:val="nil"/>
              <w:left w:val="nil"/>
              <w:bottom w:val="single" w:sz="4" w:space="0" w:color="auto"/>
              <w:right w:val="single" w:sz="4" w:space="0" w:color="auto"/>
            </w:tcBorders>
            <w:noWrap/>
            <w:vAlign w:val="bottom"/>
          </w:tcPr>
          <w:p w14:paraId="0D74B266"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6</w:t>
            </w:r>
          </w:p>
        </w:tc>
        <w:tc>
          <w:tcPr>
            <w:tcW w:w="723" w:type="dxa"/>
            <w:tcBorders>
              <w:top w:val="nil"/>
              <w:left w:val="nil"/>
              <w:bottom w:val="single" w:sz="8" w:space="0" w:color="auto"/>
              <w:right w:val="single" w:sz="8" w:space="0" w:color="auto"/>
            </w:tcBorders>
            <w:shd w:val="clear" w:color="000000" w:fill="FCD5B4"/>
            <w:noWrap/>
            <w:vAlign w:val="bottom"/>
          </w:tcPr>
          <w:p w14:paraId="50ECA13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38</w:t>
            </w:r>
          </w:p>
        </w:tc>
      </w:tr>
      <w:tr w:rsidR="002D03D6" w:rsidRPr="002D03D6" w14:paraId="179B87A8"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14:paraId="6886576A"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b)      ADIP-CI</w:t>
            </w:r>
          </w:p>
        </w:tc>
        <w:tc>
          <w:tcPr>
            <w:tcW w:w="630" w:type="dxa"/>
            <w:tcBorders>
              <w:top w:val="nil"/>
              <w:left w:val="nil"/>
              <w:bottom w:val="single" w:sz="4" w:space="0" w:color="auto"/>
              <w:right w:val="single" w:sz="4" w:space="0" w:color="auto"/>
            </w:tcBorders>
            <w:noWrap/>
            <w:vAlign w:val="bottom"/>
          </w:tcPr>
          <w:p w14:paraId="04D47DD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4" w:space="0" w:color="auto"/>
              <w:right w:val="single" w:sz="4" w:space="0" w:color="auto"/>
            </w:tcBorders>
            <w:noWrap/>
            <w:vAlign w:val="bottom"/>
          </w:tcPr>
          <w:p w14:paraId="66ED408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571" w:type="dxa"/>
            <w:tcBorders>
              <w:top w:val="nil"/>
              <w:left w:val="nil"/>
              <w:bottom w:val="single" w:sz="4" w:space="0" w:color="auto"/>
              <w:right w:val="single" w:sz="4" w:space="0" w:color="auto"/>
            </w:tcBorders>
            <w:noWrap/>
            <w:vAlign w:val="bottom"/>
          </w:tcPr>
          <w:p w14:paraId="36D1728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599" w:type="dxa"/>
            <w:tcBorders>
              <w:top w:val="nil"/>
              <w:left w:val="nil"/>
              <w:bottom w:val="single" w:sz="4" w:space="0" w:color="auto"/>
              <w:right w:val="single" w:sz="4" w:space="0" w:color="auto"/>
            </w:tcBorders>
            <w:noWrap/>
            <w:vAlign w:val="bottom"/>
          </w:tcPr>
          <w:p w14:paraId="1C24809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30" w:type="dxa"/>
            <w:tcBorders>
              <w:top w:val="nil"/>
              <w:left w:val="nil"/>
              <w:bottom w:val="single" w:sz="4" w:space="0" w:color="auto"/>
              <w:right w:val="single" w:sz="4" w:space="0" w:color="auto"/>
            </w:tcBorders>
            <w:noWrap/>
            <w:vAlign w:val="bottom"/>
          </w:tcPr>
          <w:p w14:paraId="3F64D90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30" w:type="dxa"/>
            <w:tcBorders>
              <w:top w:val="nil"/>
              <w:left w:val="nil"/>
              <w:bottom w:val="single" w:sz="4" w:space="0" w:color="auto"/>
              <w:right w:val="single" w:sz="4" w:space="0" w:color="auto"/>
            </w:tcBorders>
            <w:noWrap/>
            <w:vAlign w:val="bottom"/>
          </w:tcPr>
          <w:p w14:paraId="1AE6845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563" w:type="dxa"/>
            <w:tcBorders>
              <w:top w:val="nil"/>
              <w:left w:val="nil"/>
              <w:bottom w:val="single" w:sz="4" w:space="0" w:color="auto"/>
              <w:right w:val="single" w:sz="4" w:space="0" w:color="auto"/>
            </w:tcBorders>
            <w:noWrap/>
            <w:vAlign w:val="bottom"/>
          </w:tcPr>
          <w:p w14:paraId="186EAF5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630" w:type="dxa"/>
            <w:tcBorders>
              <w:top w:val="nil"/>
              <w:left w:val="nil"/>
              <w:bottom w:val="single" w:sz="4" w:space="0" w:color="auto"/>
              <w:right w:val="single" w:sz="4" w:space="0" w:color="auto"/>
            </w:tcBorders>
            <w:noWrap/>
            <w:vAlign w:val="bottom"/>
          </w:tcPr>
          <w:p w14:paraId="6949012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603" w:type="dxa"/>
            <w:tcBorders>
              <w:top w:val="nil"/>
              <w:left w:val="nil"/>
              <w:bottom w:val="single" w:sz="4" w:space="0" w:color="auto"/>
              <w:right w:val="single" w:sz="4" w:space="0" w:color="auto"/>
            </w:tcBorders>
            <w:noWrap/>
            <w:vAlign w:val="bottom"/>
          </w:tcPr>
          <w:p w14:paraId="30BF2F7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559" w:type="dxa"/>
            <w:tcBorders>
              <w:top w:val="nil"/>
              <w:left w:val="nil"/>
              <w:bottom w:val="single" w:sz="4" w:space="0" w:color="auto"/>
              <w:right w:val="single" w:sz="4" w:space="0" w:color="auto"/>
            </w:tcBorders>
            <w:noWrap/>
            <w:vAlign w:val="bottom"/>
          </w:tcPr>
          <w:p w14:paraId="318D5F7F"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5</w:t>
            </w:r>
          </w:p>
        </w:tc>
        <w:tc>
          <w:tcPr>
            <w:tcW w:w="576" w:type="dxa"/>
            <w:tcBorders>
              <w:top w:val="nil"/>
              <w:left w:val="nil"/>
              <w:bottom w:val="single" w:sz="4" w:space="0" w:color="auto"/>
              <w:right w:val="single" w:sz="4" w:space="0" w:color="auto"/>
            </w:tcBorders>
            <w:shd w:val="clear" w:color="000000" w:fill="FFFFFF"/>
            <w:noWrap/>
            <w:vAlign w:val="bottom"/>
          </w:tcPr>
          <w:p w14:paraId="17954E80"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14</w:t>
            </w:r>
          </w:p>
        </w:tc>
        <w:tc>
          <w:tcPr>
            <w:tcW w:w="632" w:type="dxa"/>
            <w:tcBorders>
              <w:top w:val="nil"/>
              <w:left w:val="nil"/>
              <w:bottom w:val="single" w:sz="4" w:space="0" w:color="auto"/>
              <w:right w:val="single" w:sz="4" w:space="0" w:color="auto"/>
            </w:tcBorders>
            <w:noWrap/>
            <w:vAlign w:val="bottom"/>
          </w:tcPr>
          <w:p w14:paraId="55F1434A"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9</w:t>
            </w:r>
          </w:p>
        </w:tc>
        <w:tc>
          <w:tcPr>
            <w:tcW w:w="723" w:type="dxa"/>
            <w:tcBorders>
              <w:top w:val="nil"/>
              <w:left w:val="nil"/>
              <w:bottom w:val="single" w:sz="8" w:space="0" w:color="auto"/>
              <w:right w:val="single" w:sz="8" w:space="0" w:color="auto"/>
            </w:tcBorders>
            <w:shd w:val="clear" w:color="000000" w:fill="FCD5B4"/>
            <w:noWrap/>
            <w:vAlign w:val="bottom"/>
          </w:tcPr>
          <w:p w14:paraId="23AF4FF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68</w:t>
            </w:r>
          </w:p>
        </w:tc>
      </w:tr>
      <w:tr w:rsidR="002D03D6" w:rsidRPr="002D03D6" w14:paraId="44FFE684"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14:paraId="44AFF21A"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c)      RBSK-SAST</w:t>
            </w:r>
          </w:p>
        </w:tc>
        <w:tc>
          <w:tcPr>
            <w:tcW w:w="630" w:type="dxa"/>
            <w:tcBorders>
              <w:top w:val="nil"/>
              <w:left w:val="nil"/>
              <w:bottom w:val="single" w:sz="4" w:space="0" w:color="auto"/>
              <w:right w:val="single" w:sz="4" w:space="0" w:color="auto"/>
            </w:tcBorders>
            <w:noWrap/>
            <w:vAlign w:val="bottom"/>
          </w:tcPr>
          <w:p w14:paraId="2CE7A08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4" w:space="0" w:color="auto"/>
              <w:right w:val="single" w:sz="4" w:space="0" w:color="auto"/>
            </w:tcBorders>
            <w:noWrap/>
            <w:vAlign w:val="bottom"/>
          </w:tcPr>
          <w:p w14:paraId="4D05D65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71" w:type="dxa"/>
            <w:tcBorders>
              <w:top w:val="nil"/>
              <w:left w:val="nil"/>
              <w:bottom w:val="single" w:sz="4" w:space="0" w:color="auto"/>
              <w:right w:val="single" w:sz="4" w:space="0" w:color="auto"/>
            </w:tcBorders>
            <w:noWrap/>
            <w:vAlign w:val="bottom"/>
          </w:tcPr>
          <w:p w14:paraId="73FBF6F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9" w:type="dxa"/>
            <w:tcBorders>
              <w:top w:val="nil"/>
              <w:left w:val="nil"/>
              <w:bottom w:val="single" w:sz="4" w:space="0" w:color="auto"/>
              <w:right w:val="single" w:sz="4" w:space="0" w:color="auto"/>
            </w:tcBorders>
            <w:noWrap/>
            <w:vAlign w:val="bottom"/>
          </w:tcPr>
          <w:p w14:paraId="243EEA4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630" w:type="dxa"/>
            <w:tcBorders>
              <w:top w:val="nil"/>
              <w:left w:val="nil"/>
              <w:bottom w:val="single" w:sz="4" w:space="0" w:color="auto"/>
              <w:right w:val="single" w:sz="4" w:space="0" w:color="auto"/>
            </w:tcBorders>
            <w:noWrap/>
            <w:vAlign w:val="bottom"/>
          </w:tcPr>
          <w:p w14:paraId="1CAF743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4" w:space="0" w:color="auto"/>
              <w:right w:val="single" w:sz="4" w:space="0" w:color="auto"/>
            </w:tcBorders>
            <w:noWrap/>
            <w:vAlign w:val="bottom"/>
          </w:tcPr>
          <w:p w14:paraId="1209956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63" w:type="dxa"/>
            <w:tcBorders>
              <w:top w:val="nil"/>
              <w:left w:val="nil"/>
              <w:bottom w:val="single" w:sz="4" w:space="0" w:color="auto"/>
              <w:right w:val="single" w:sz="4" w:space="0" w:color="auto"/>
            </w:tcBorders>
            <w:noWrap/>
            <w:vAlign w:val="bottom"/>
          </w:tcPr>
          <w:p w14:paraId="14B5783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single" w:sz="4" w:space="0" w:color="auto"/>
              <w:right w:val="single" w:sz="4" w:space="0" w:color="auto"/>
            </w:tcBorders>
            <w:noWrap/>
            <w:vAlign w:val="bottom"/>
          </w:tcPr>
          <w:p w14:paraId="10D0DF9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03" w:type="dxa"/>
            <w:tcBorders>
              <w:top w:val="nil"/>
              <w:left w:val="nil"/>
              <w:bottom w:val="single" w:sz="4" w:space="0" w:color="auto"/>
              <w:right w:val="single" w:sz="4" w:space="0" w:color="auto"/>
            </w:tcBorders>
            <w:noWrap/>
            <w:vAlign w:val="bottom"/>
          </w:tcPr>
          <w:p w14:paraId="381EA45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59" w:type="dxa"/>
            <w:tcBorders>
              <w:top w:val="nil"/>
              <w:left w:val="nil"/>
              <w:bottom w:val="single" w:sz="4" w:space="0" w:color="auto"/>
              <w:right w:val="single" w:sz="4" w:space="0" w:color="auto"/>
            </w:tcBorders>
            <w:noWrap/>
            <w:vAlign w:val="bottom"/>
          </w:tcPr>
          <w:p w14:paraId="0A94249B"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w:t>
            </w:r>
          </w:p>
        </w:tc>
        <w:tc>
          <w:tcPr>
            <w:tcW w:w="576" w:type="dxa"/>
            <w:tcBorders>
              <w:top w:val="nil"/>
              <w:left w:val="nil"/>
              <w:bottom w:val="single" w:sz="4" w:space="0" w:color="auto"/>
              <w:right w:val="single" w:sz="4" w:space="0" w:color="auto"/>
            </w:tcBorders>
            <w:shd w:val="clear" w:color="000000" w:fill="FFFFFF"/>
            <w:noWrap/>
            <w:vAlign w:val="bottom"/>
          </w:tcPr>
          <w:p w14:paraId="704D1736"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0</w:t>
            </w:r>
          </w:p>
        </w:tc>
        <w:tc>
          <w:tcPr>
            <w:tcW w:w="632" w:type="dxa"/>
            <w:tcBorders>
              <w:top w:val="nil"/>
              <w:left w:val="nil"/>
              <w:bottom w:val="single" w:sz="4" w:space="0" w:color="auto"/>
              <w:right w:val="single" w:sz="4" w:space="0" w:color="auto"/>
            </w:tcBorders>
            <w:noWrap/>
            <w:vAlign w:val="bottom"/>
          </w:tcPr>
          <w:p w14:paraId="588068B4"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w:t>
            </w:r>
          </w:p>
        </w:tc>
        <w:tc>
          <w:tcPr>
            <w:tcW w:w="723" w:type="dxa"/>
            <w:tcBorders>
              <w:top w:val="nil"/>
              <w:left w:val="nil"/>
              <w:bottom w:val="single" w:sz="8" w:space="0" w:color="auto"/>
              <w:right w:val="single" w:sz="8" w:space="0" w:color="auto"/>
            </w:tcBorders>
            <w:shd w:val="clear" w:color="000000" w:fill="FCD5B4"/>
            <w:noWrap/>
            <w:vAlign w:val="bottom"/>
          </w:tcPr>
          <w:p w14:paraId="513DA56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r>
      <w:tr w:rsidR="002D03D6" w:rsidRPr="002D03D6" w14:paraId="06DEBEC8"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hideMark/>
          </w:tcPr>
          <w:p w14:paraId="283B3E54"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Mapping for CI</w:t>
            </w:r>
          </w:p>
        </w:tc>
        <w:tc>
          <w:tcPr>
            <w:tcW w:w="630" w:type="dxa"/>
            <w:tcBorders>
              <w:top w:val="nil"/>
              <w:left w:val="nil"/>
              <w:bottom w:val="single" w:sz="4" w:space="0" w:color="auto"/>
              <w:right w:val="single" w:sz="4" w:space="0" w:color="auto"/>
            </w:tcBorders>
            <w:noWrap/>
            <w:vAlign w:val="bottom"/>
          </w:tcPr>
          <w:p w14:paraId="03D2F75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4" w:space="0" w:color="auto"/>
              <w:right w:val="single" w:sz="4" w:space="0" w:color="auto"/>
            </w:tcBorders>
            <w:noWrap/>
            <w:vAlign w:val="bottom"/>
          </w:tcPr>
          <w:p w14:paraId="4F67310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571" w:type="dxa"/>
            <w:tcBorders>
              <w:top w:val="nil"/>
              <w:left w:val="nil"/>
              <w:bottom w:val="single" w:sz="4" w:space="0" w:color="auto"/>
              <w:right w:val="single" w:sz="4" w:space="0" w:color="auto"/>
            </w:tcBorders>
            <w:noWrap/>
            <w:vAlign w:val="bottom"/>
          </w:tcPr>
          <w:p w14:paraId="44D189E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599" w:type="dxa"/>
            <w:tcBorders>
              <w:top w:val="nil"/>
              <w:left w:val="nil"/>
              <w:bottom w:val="single" w:sz="4" w:space="0" w:color="auto"/>
              <w:right w:val="single" w:sz="4" w:space="0" w:color="auto"/>
            </w:tcBorders>
            <w:noWrap/>
            <w:vAlign w:val="bottom"/>
          </w:tcPr>
          <w:p w14:paraId="35A4360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30" w:type="dxa"/>
            <w:tcBorders>
              <w:top w:val="nil"/>
              <w:left w:val="nil"/>
              <w:bottom w:val="single" w:sz="4" w:space="0" w:color="auto"/>
              <w:right w:val="single" w:sz="4" w:space="0" w:color="auto"/>
            </w:tcBorders>
            <w:noWrap/>
            <w:vAlign w:val="bottom"/>
          </w:tcPr>
          <w:p w14:paraId="77B8FBC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single" w:sz="4" w:space="0" w:color="auto"/>
              <w:right w:val="single" w:sz="4" w:space="0" w:color="auto"/>
            </w:tcBorders>
            <w:noWrap/>
            <w:vAlign w:val="bottom"/>
          </w:tcPr>
          <w:p w14:paraId="0EA0410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563" w:type="dxa"/>
            <w:tcBorders>
              <w:top w:val="nil"/>
              <w:left w:val="nil"/>
              <w:bottom w:val="single" w:sz="4" w:space="0" w:color="auto"/>
              <w:right w:val="single" w:sz="4" w:space="0" w:color="auto"/>
            </w:tcBorders>
            <w:noWrap/>
            <w:vAlign w:val="bottom"/>
          </w:tcPr>
          <w:p w14:paraId="34EBC93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single" w:sz="4" w:space="0" w:color="auto"/>
              <w:right w:val="single" w:sz="4" w:space="0" w:color="auto"/>
            </w:tcBorders>
            <w:noWrap/>
            <w:vAlign w:val="bottom"/>
          </w:tcPr>
          <w:p w14:paraId="54931FB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03" w:type="dxa"/>
            <w:tcBorders>
              <w:top w:val="nil"/>
              <w:left w:val="nil"/>
              <w:bottom w:val="single" w:sz="4" w:space="0" w:color="auto"/>
              <w:right w:val="single" w:sz="4" w:space="0" w:color="auto"/>
            </w:tcBorders>
            <w:noWrap/>
            <w:vAlign w:val="bottom"/>
          </w:tcPr>
          <w:p w14:paraId="2B3590E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559" w:type="dxa"/>
            <w:tcBorders>
              <w:top w:val="nil"/>
              <w:left w:val="nil"/>
              <w:bottom w:val="single" w:sz="4" w:space="0" w:color="auto"/>
              <w:right w:val="single" w:sz="4" w:space="0" w:color="auto"/>
            </w:tcBorders>
            <w:noWrap/>
            <w:vAlign w:val="bottom"/>
          </w:tcPr>
          <w:p w14:paraId="4105597E"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10</w:t>
            </w:r>
          </w:p>
        </w:tc>
        <w:tc>
          <w:tcPr>
            <w:tcW w:w="576" w:type="dxa"/>
            <w:tcBorders>
              <w:top w:val="nil"/>
              <w:left w:val="nil"/>
              <w:bottom w:val="single" w:sz="4" w:space="0" w:color="auto"/>
              <w:right w:val="single" w:sz="4" w:space="0" w:color="auto"/>
            </w:tcBorders>
            <w:shd w:val="clear" w:color="000000" w:fill="FFFFFF"/>
            <w:vAlign w:val="bottom"/>
          </w:tcPr>
          <w:p w14:paraId="0547139D"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11</w:t>
            </w:r>
          </w:p>
        </w:tc>
        <w:tc>
          <w:tcPr>
            <w:tcW w:w="632" w:type="dxa"/>
            <w:tcBorders>
              <w:top w:val="nil"/>
              <w:left w:val="nil"/>
              <w:bottom w:val="single" w:sz="4" w:space="0" w:color="auto"/>
              <w:right w:val="single" w:sz="4" w:space="0" w:color="auto"/>
            </w:tcBorders>
            <w:noWrap/>
            <w:vAlign w:val="bottom"/>
          </w:tcPr>
          <w:p w14:paraId="12C82389"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16</w:t>
            </w:r>
          </w:p>
        </w:tc>
        <w:tc>
          <w:tcPr>
            <w:tcW w:w="723" w:type="dxa"/>
            <w:tcBorders>
              <w:top w:val="nil"/>
              <w:left w:val="nil"/>
              <w:bottom w:val="single" w:sz="8" w:space="0" w:color="auto"/>
              <w:right w:val="single" w:sz="8" w:space="0" w:color="auto"/>
            </w:tcBorders>
            <w:shd w:val="clear" w:color="000000" w:fill="FCD5B4"/>
            <w:noWrap/>
            <w:vAlign w:val="bottom"/>
          </w:tcPr>
          <w:p w14:paraId="23080CC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67</w:t>
            </w:r>
          </w:p>
        </w:tc>
      </w:tr>
      <w:tr w:rsidR="002D03D6" w:rsidRPr="002D03D6" w14:paraId="32941B4E"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hideMark/>
          </w:tcPr>
          <w:p w14:paraId="2A49B0A3"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a)      Non-ADIP</w:t>
            </w:r>
          </w:p>
        </w:tc>
        <w:tc>
          <w:tcPr>
            <w:tcW w:w="630" w:type="dxa"/>
            <w:tcBorders>
              <w:top w:val="nil"/>
              <w:left w:val="nil"/>
              <w:bottom w:val="single" w:sz="4" w:space="0" w:color="auto"/>
              <w:right w:val="single" w:sz="4" w:space="0" w:color="auto"/>
            </w:tcBorders>
            <w:noWrap/>
            <w:vAlign w:val="bottom"/>
          </w:tcPr>
          <w:p w14:paraId="680A169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4" w:space="0" w:color="auto"/>
              <w:right w:val="single" w:sz="4" w:space="0" w:color="auto"/>
            </w:tcBorders>
            <w:noWrap/>
            <w:vAlign w:val="bottom"/>
          </w:tcPr>
          <w:p w14:paraId="66123DC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71" w:type="dxa"/>
            <w:tcBorders>
              <w:top w:val="nil"/>
              <w:left w:val="nil"/>
              <w:bottom w:val="single" w:sz="4" w:space="0" w:color="auto"/>
              <w:right w:val="single" w:sz="4" w:space="0" w:color="auto"/>
            </w:tcBorders>
            <w:noWrap/>
            <w:vAlign w:val="bottom"/>
          </w:tcPr>
          <w:p w14:paraId="64D8023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99" w:type="dxa"/>
            <w:tcBorders>
              <w:top w:val="nil"/>
              <w:left w:val="nil"/>
              <w:bottom w:val="single" w:sz="4" w:space="0" w:color="auto"/>
              <w:right w:val="single" w:sz="4" w:space="0" w:color="auto"/>
            </w:tcBorders>
            <w:noWrap/>
            <w:vAlign w:val="bottom"/>
          </w:tcPr>
          <w:p w14:paraId="4DD9971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single" w:sz="4" w:space="0" w:color="auto"/>
              <w:right w:val="single" w:sz="4" w:space="0" w:color="auto"/>
            </w:tcBorders>
            <w:noWrap/>
            <w:vAlign w:val="bottom"/>
          </w:tcPr>
          <w:p w14:paraId="2F859C5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4" w:space="0" w:color="auto"/>
              <w:right w:val="single" w:sz="4" w:space="0" w:color="auto"/>
            </w:tcBorders>
            <w:noWrap/>
            <w:vAlign w:val="bottom"/>
          </w:tcPr>
          <w:p w14:paraId="33CC0A7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3" w:type="dxa"/>
            <w:tcBorders>
              <w:top w:val="nil"/>
              <w:left w:val="nil"/>
              <w:bottom w:val="single" w:sz="4" w:space="0" w:color="auto"/>
              <w:right w:val="single" w:sz="4" w:space="0" w:color="auto"/>
            </w:tcBorders>
            <w:noWrap/>
            <w:vAlign w:val="bottom"/>
          </w:tcPr>
          <w:p w14:paraId="35BAC5B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4" w:space="0" w:color="auto"/>
              <w:right w:val="single" w:sz="4" w:space="0" w:color="auto"/>
            </w:tcBorders>
            <w:noWrap/>
            <w:vAlign w:val="bottom"/>
          </w:tcPr>
          <w:p w14:paraId="594087D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03" w:type="dxa"/>
            <w:tcBorders>
              <w:top w:val="nil"/>
              <w:left w:val="nil"/>
              <w:bottom w:val="single" w:sz="4" w:space="0" w:color="auto"/>
              <w:right w:val="single" w:sz="4" w:space="0" w:color="auto"/>
            </w:tcBorders>
            <w:noWrap/>
            <w:vAlign w:val="bottom"/>
          </w:tcPr>
          <w:p w14:paraId="1BA885C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559" w:type="dxa"/>
            <w:tcBorders>
              <w:top w:val="nil"/>
              <w:left w:val="nil"/>
              <w:bottom w:val="single" w:sz="4" w:space="0" w:color="auto"/>
              <w:right w:val="single" w:sz="4" w:space="0" w:color="auto"/>
            </w:tcBorders>
            <w:noWrap/>
            <w:vAlign w:val="bottom"/>
          </w:tcPr>
          <w:p w14:paraId="2B20ACA9"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6</w:t>
            </w:r>
          </w:p>
        </w:tc>
        <w:tc>
          <w:tcPr>
            <w:tcW w:w="576" w:type="dxa"/>
            <w:tcBorders>
              <w:top w:val="nil"/>
              <w:left w:val="nil"/>
              <w:bottom w:val="single" w:sz="4" w:space="0" w:color="auto"/>
              <w:right w:val="single" w:sz="4" w:space="0" w:color="auto"/>
            </w:tcBorders>
            <w:shd w:val="clear" w:color="000000" w:fill="FFFFFF"/>
            <w:vAlign w:val="bottom"/>
          </w:tcPr>
          <w:p w14:paraId="1F8C9DEC"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w:t>
            </w:r>
          </w:p>
        </w:tc>
        <w:tc>
          <w:tcPr>
            <w:tcW w:w="632" w:type="dxa"/>
            <w:tcBorders>
              <w:top w:val="nil"/>
              <w:left w:val="nil"/>
              <w:bottom w:val="single" w:sz="4" w:space="0" w:color="auto"/>
              <w:right w:val="single" w:sz="4" w:space="0" w:color="auto"/>
            </w:tcBorders>
            <w:noWrap/>
            <w:vAlign w:val="bottom"/>
          </w:tcPr>
          <w:p w14:paraId="709327FF"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6</w:t>
            </w:r>
          </w:p>
        </w:tc>
        <w:tc>
          <w:tcPr>
            <w:tcW w:w="723" w:type="dxa"/>
            <w:tcBorders>
              <w:top w:val="nil"/>
              <w:left w:val="nil"/>
              <w:bottom w:val="single" w:sz="8" w:space="0" w:color="auto"/>
              <w:right w:val="single" w:sz="8" w:space="0" w:color="auto"/>
            </w:tcBorders>
            <w:shd w:val="clear" w:color="000000" w:fill="FCD5B4"/>
            <w:noWrap/>
            <w:vAlign w:val="bottom"/>
          </w:tcPr>
          <w:p w14:paraId="5872437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19</w:t>
            </w:r>
          </w:p>
        </w:tc>
      </w:tr>
      <w:tr w:rsidR="002D03D6" w:rsidRPr="002D03D6" w14:paraId="35C5FD4C"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hideMark/>
          </w:tcPr>
          <w:p w14:paraId="76E853B4"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lastRenderedPageBreak/>
              <w:t>b)      ADIP-CI</w:t>
            </w:r>
          </w:p>
        </w:tc>
        <w:tc>
          <w:tcPr>
            <w:tcW w:w="630" w:type="dxa"/>
            <w:tcBorders>
              <w:top w:val="nil"/>
              <w:left w:val="nil"/>
              <w:bottom w:val="single" w:sz="4" w:space="0" w:color="auto"/>
              <w:right w:val="single" w:sz="4" w:space="0" w:color="auto"/>
            </w:tcBorders>
            <w:noWrap/>
            <w:vAlign w:val="bottom"/>
          </w:tcPr>
          <w:p w14:paraId="49E00E7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4" w:space="0" w:color="auto"/>
              <w:right w:val="single" w:sz="4" w:space="0" w:color="auto"/>
            </w:tcBorders>
            <w:noWrap/>
            <w:vAlign w:val="bottom"/>
          </w:tcPr>
          <w:p w14:paraId="3397984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571" w:type="dxa"/>
            <w:tcBorders>
              <w:top w:val="nil"/>
              <w:left w:val="nil"/>
              <w:bottom w:val="single" w:sz="4" w:space="0" w:color="auto"/>
              <w:right w:val="single" w:sz="4" w:space="0" w:color="auto"/>
            </w:tcBorders>
            <w:noWrap/>
            <w:vAlign w:val="bottom"/>
          </w:tcPr>
          <w:p w14:paraId="59B9228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599" w:type="dxa"/>
            <w:tcBorders>
              <w:top w:val="nil"/>
              <w:left w:val="nil"/>
              <w:bottom w:val="single" w:sz="4" w:space="0" w:color="auto"/>
              <w:right w:val="single" w:sz="4" w:space="0" w:color="auto"/>
            </w:tcBorders>
            <w:noWrap/>
            <w:vAlign w:val="bottom"/>
          </w:tcPr>
          <w:p w14:paraId="2E6F376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single" w:sz="4" w:space="0" w:color="auto"/>
              <w:right w:val="single" w:sz="4" w:space="0" w:color="auto"/>
            </w:tcBorders>
            <w:noWrap/>
            <w:vAlign w:val="bottom"/>
          </w:tcPr>
          <w:p w14:paraId="7BACCBB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single" w:sz="4" w:space="0" w:color="auto"/>
              <w:right w:val="single" w:sz="4" w:space="0" w:color="auto"/>
            </w:tcBorders>
            <w:noWrap/>
            <w:vAlign w:val="bottom"/>
          </w:tcPr>
          <w:p w14:paraId="2F0F59B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563" w:type="dxa"/>
            <w:tcBorders>
              <w:top w:val="nil"/>
              <w:left w:val="nil"/>
              <w:bottom w:val="single" w:sz="4" w:space="0" w:color="auto"/>
              <w:right w:val="single" w:sz="4" w:space="0" w:color="auto"/>
            </w:tcBorders>
            <w:noWrap/>
            <w:vAlign w:val="bottom"/>
          </w:tcPr>
          <w:p w14:paraId="7AF254B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single" w:sz="4" w:space="0" w:color="auto"/>
              <w:right w:val="single" w:sz="4" w:space="0" w:color="auto"/>
            </w:tcBorders>
            <w:noWrap/>
            <w:vAlign w:val="bottom"/>
          </w:tcPr>
          <w:p w14:paraId="3DA7EA8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03" w:type="dxa"/>
            <w:tcBorders>
              <w:top w:val="nil"/>
              <w:left w:val="nil"/>
              <w:bottom w:val="single" w:sz="4" w:space="0" w:color="auto"/>
              <w:right w:val="single" w:sz="4" w:space="0" w:color="auto"/>
            </w:tcBorders>
            <w:noWrap/>
            <w:vAlign w:val="bottom"/>
          </w:tcPr>
          <w:p w14:paraId="6DDC5FC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559" w:type="dxa"/>
            <w:tcBorders>
              <w:top w:val="nil"/>
              <w:left w:val="nil"/>
              <w:bottom w:val="single" w:sz="4" w:space="0" w:color="auto"/>
              <w:right w:val="single" w:sz="4" w:space="0" w:color="auto"/>
            </w:tcBorders>
            <w:noWrap/>
            <w:vAlign w:val="bottom"/>
          </w:tcPr>
          <w:p w14:paraId="3A5269D9"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4</w:t>
            </w:r>
          </w:p>
        </w:tc>
        <w:tc>
          <w:tcPr>
            <w:tcW w:w="576" w:type="dxa"/>
            <w:tcBorders>
              <w:top w:val="nil"/>
              <w:left w:val="nil"/>
              <w:bottom w:val="single" w:sz="4" w:space="0" w:color="auto"/>
              <w:right w:val="single" w:sz="4" w:space="0" w:color="auto"/>
            </w:tcBorders>
            <w:shd w:val="clear" w:color="000000" w:fill="FFFFFF"/>
            <w:vAlign w:val="bottom"/>
          </w:tcPr>
          <w:p w14:paraId="06B371B1"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10</w:t>
            </w:r>
          </w:p>
        </w:tc>
        <w:tc>
          <w:tcPr>
            <w:tcW w:w="632" w:type="dxa"/>
            <w:tcBorders>
              <w:top w:val="nil"/>
              <w:left w:val="nil"/>
              <w:bottom w:val="single" w:sz="4" w:space="0" w:color="auto"/>
              <w:right w:val="single" w:sz="4" w:space="0" w:color="auto"/>
            </w:tcBorders>
            <w:noWrap/>
            <w:vAlign w:val="bottom"/>
          </w:tcPr>
          <w:p w14:paraId="2D1D4E32"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9</w:t>
            </w:r>
          </w:p>
        </w:tc>
        <w:tc>
          <w:tcPr>
            <w:tcW w:w="723" w:type="dxa"/>
            <w:tcBorders>
              <w:top w:val="nil"/>
              <w:left w:val="nil"/>
              <w:bottom w:val="single" w:sz="8" w:space="0" w:color="auto"/>
              <w:right w:val="single" w:sz="8" w:space="0" w:color="auto"/>
            </w:tcBorders>
            <w:shd w:val="clear" w:color="000000" w:fill="FCD5B4"/>
            <w:noWrap/>
            <w:vAlign w:val="bottom"/>
          </w:tcPr>
          <w:p w14:paraId="584DA52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45</w:t>
            </w:r>
          </w:p>
        </w:tc>
      </w:tr>
      <w:tr w:rsidR="002D03D6" w:rsidRPr="002D03D6" w14:paraId="6F306E0F"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hideMark/>
          </w:tcPr>
          <w:p w14:paraId="07931991"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c)      RBSK-SAST</w:t>
            </w:r>
          </w:p>
        </w:tc>
        <w:tc>
          <w:tcPr>
            <w:tcW w:w="630" w:type="dxa"/>
            <w:tcBorders>
              <w:top w:val="nil"/>
              <w:left w:val="nil"/>
              <w:bottom w:val="single" w:sz="4" w:space="0" w:color="auto"/>
              <w:right w:val="single" w:sz="4" w:space="0" w:color="auto"/>
            </w:tcBorders>
            <w:noWrap/>
            <w:vAlign w:val="bottom"/>
          </w:tcPr>
          <w:p w14:paraId="314871B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4" w:space="0" w:color="auto"/>
              <w:right w:val="single" w:sz="4" w:space="0" w:color="auto"/>
            </w:tcBorders>
            <w:noWrap/>
            <w:vAlign w:val="bottom"/>
          </w:tcPr>
          <w:p w14:paraId="433E7EF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71" w:type="dxa"/>
            <w:tcBorders>
              <w:top w:val="nil"/>
              <w:left w:val="nil"/>
              <w:bottom w:val="single" w:sz="4" w:space="0" w:color="auto"/>
              <w:right w:val="single" w:sz="4" w:space="0" w:color="auto"/>
            </w:tcBorders>
            <w:noWrap/>
            <w:vAlign w:val="bottom"/>
          </w:tcPr>
          <w:p w14:paraId="4F99F0F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9" w:type="dxa"/>
            <w:tcBorders>
              <w:top w:val="nil"/>
              <w:left w:val="nil"/>
              <w:bottom w:val="single" w:sz="4" w:space="0" w:color="auto"/>
              <w:right w:val="single" w:sz="4" w:space="0" w:color="auto"/>
            </w:tcBorders>
            <w:noWrap/>
            <w:vAlign w:val="bottom"/>
          </w:tcPr>
          <w:p w14:paraId="5FBE441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4" w:space="0" w:color="auto"/>
              <w:right w:val="single" w:sz="4" w:space="0" w:color="auto"/>
            </w:tcBorders>
            <w:noWrap/>
            <w:vAlign w:val="bottom"/>
          </w:tcPr>
          <w:p w14:paraId="21480D9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4" w:space="0" w:color="auto"/>
              <w:right w:val="single" w:sz="4" w:space="0" w:color="auto"/>
            </w:tcBorders>
            <w:noWrap/>
            <w:vAlign w:val="bottom"/>
          </w:tcPr>
          <w:p w14:paraId="643D1EE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63" w:type="dxa"/>
            <w:tcBorders>
              <w:top w:val="nil"/>
              <w:left w:val="nil"/>
              <w:bottom w:val="single" w:sz="4" w:space="0" w:color="auto"/>
              <w:right w:val="single" w:sz="4" w:space="0" w:color="auto"/>
            </w:tcBorders>
            <w:noWrap/>
            <w:vAlign w:val="bottom"/>
          </w:tcPr>
          <w:p w14:paraId="17D7A31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4" w:space="0" w:color="auto"/>
              <w:right w:val="single" w:sz="4" w:space="0" w:color="auto"/>
            </w:tcBorders>
            <w:noWrap/>
            <w:vAlign w:val="bottom"/>
          </w:tcPr>
          <w:p w14:paraId="4697958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03" w:type="dxa"/>
            <w:tcBorders>
              <w:top w:val="nil"/>
              <w:left w:val="nil"/>
              <w:bottom w:val="single" w:sz="4" w:space="0" w:color="auto"/>
              <w:right w:val="single" w:sz="4" w:space="0" w:color="auto"/>
            </w:tcBorders>
            <w:noWrap/>
            <w:vAlign w:val="bottom"/>
          </w:tcPr>
          <w:p w14:paraId="4050010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59" w:type="dxa"/>
            <w:tcBorders>
              <w:top w:val="nil"/>
              <w:left w:val="nil"/>
              <w:bottom w:val="single" w:sz="4" w:space="0" w:color="auto"/>
              <w:right w:val="single" w:sz="4" w:space="0" w:color="auto"/>
            </w:tcBorders>
            <w:noWrap/>
            <w:vAlign w:val="bottom"/>
          </w:tcPr>
          <w:p w14:paraId="58456BF2"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0</w:t>
            </w:r>
          </w:p>
        </w:tc>
        <w:tc>
          <w:tcPr>
            <w:tcW w:w="576" w:type="dxa"/>
            <w:tcBorders>
              <w:top w:val="nil"/>
              <w:left w:val="nil"/>
              <w:bottom w:val="single" w:sz="4" w:space="0" w:color="auto"/>
              <w:right w:val="single" w:sz="4" w:space="0" w:color="auto"/>
            </w:tcBorders>
            <w:shd w:val="clear" w:color="000000" w:fill="FFFFFF"/>
            <w:vAlign w:val="bottom"/>
          </w:tcPr>
          <w:p w14:paraId="7A4B1866"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0</w:t>
            </w:r>
          </w:p>
        </w:tc>
        <w:tc>
          <w:tcPr>
            <w:tcW w:w="632" w:type="dxa"/>
            <w:tcBorders>
              <w:top w:val="nil"/>
              <w:left w:val="nil"/>
              <w:bottom w:val="single" w:sz="4" w:space="0" w:color="auto"/>
              <w:right w:val="single" w:sz="4" w:space="0" w:color="auto"/>
            </w:tcBorders>
            <w:noWrap/>
            <w:vAlign w:val="bottom"/>
          </w:tcPr>
          <w:p w14:paraId="2DF3FA11"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w:t>
            </w:r>
          </w:p>
        </w:tc>
        <w:tc>
          <w:tcPr>
            <w:tcW w:w="723" w:type="dxa"/>
            <w:tcBorders>
              <w:top w:val="nil"/>
              <w:left w:val="nil"/>
              <w:bottom w:val="single" w:sz="8" w:space="0" w:color="auto"/>
              <w:right w:val="single" w:sz="8" w:space="0" w:color="auto"/>
            </w:tcBorders>
            <w:shd w:val="clear" w:color="000000" w:fill="FCD5B4"/>
            <w:noWrap/>
            <w:vAlign w:val="bottom"/>
          </w:tcPr>
          <w:p w14:paraId="03CD1F2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r>
      <w:tr w:rsidR="002D03D6" w:rsidRPr="002D03D6" w14:paraId="124F2A57" w14:textId="77777777" w:rsidTr="006F1405">
        <w:trPr>
          <w:trHeight w:val="585"/>
        </w:trPr>
        <w:tc>
          <w:tcPr>
            <w:tcW w:w="2088" w:type="dxa"/>
            <w:tcBorders>
              <w:top w:val="nil"/>
              <w:left w:val="single" w:sz="4" w:space="0" w:color="auto"/>
              <w:bottom w:val="single" w:sz="4" w:space="0" w:color="auto"/>
              <w:right w:val="single" w:sz="4" w:space="0" w:color="auto"/>
            </w:tcBorders>
            <w:shd w:val="clear" w:color="000000" w:fill="FFFFFF"/>
            <w:vAlign w:val="center"/>
            <w:hideMark/>
          </w:tcPr>
          <w:p w14:paraId="2FFB2851"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Troubleshooting CI devices</w:t>
            </w:r>
          </w:p>
        </w:tc>
        <w:tc>
          <w:tcPr>
            <w:tcW w:w="630" w:type="dxa"/>
            <w:tcBorders>
              <w:top w:val="nil"/>
              <w:left w:val="nil"/>
              <w:bottom w:val="single" w:sz="4" w:space="0" w:color="auto"/>
              <w:right w:val="single" w:sz="4" w:space="0" w:color="auto"/>
            </w:tcBorders>
            <w:noWrap/>
            <w:vAlign w:val="bottom"/>
          </w:tcPr>
          <w:p w14:paraId="5146706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20</w:t>
            </w:r>
          </w:p>
        </w:tc>
        <w:tc>
          <w:tcPr>
            <w:tcW w:w="720" w:type="dxa"/>
            <w:tcBorders>
              <w:top w:val="nil"/>
              <w:left w:val="nil"/>
              <w:bottom w:val="single" w:sz="4" w:space="0" w:color="auto"/>
              <w:right w:val="single" w:sz="4" w:space="0" w:color="auto"/>
            </w:tcBorders>
            <w:noWrap/>
            <w:vAlign w:val="bottom"/>
          </w:tcPr>
          <w:p w14:paraId="1654375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571" w:type="dxa"/>
            <w:tcBorders>
              <w:top w:val="nil"/>
              <w:left w:val="nil"/>
              <w:bottom w:val="single" w:sz="4" w:space="0" w:color="auto"/>
              <w:right w:val="single" w:sz="4" w:space="0" w:color="auto"/>
            </w:tcBorders>
            <w:noWrap/>
            <w:vAlign w:val="bottom"/>
          </w:tcPr>
          <w:p w14:paraId="37DB65A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599" w:type="dxa"/>
            <w:tcBorders>
              <w:top w:val="nil"/>
              <w:left w:val="nil"/>
              <w:bottom w:val="single" w:sz="4" w:space="0" w:color="auto"/>
              <w:right w:val="single" w:sz="4" w:space="0" w:color="auto"/>
            </w:tcBorders>
            <w:noWrap/>
            <w:vAlign w:val="bottom"/>
          </w:tcPr>
          <w:p w14:paraId="76D7DD8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30" w:type="dxa"/>
            <w:tcBorders>
              <w:top w:val="nil"/>
              <w:left w:val="nil"/>
              <w:bottom w:val="single" w:sz="4" w:space="0" w:color="auto"/>
              <w:right w:val="single" w:sz="4" w:space="0" w:color="auto"/>
            </w:tcBorders>
            <w:noWrap/>
            <w:vAlign w:val="bottom"/>
          </w:tcPr>
          <w:p w14:paraId="525B96A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30" w:type="dxa"/>
            <w:tcBorders>
              <w:top w:val="nil"/>
              <w:left w:val="nil"/>
              <w:bottom w:val="single" w:sz="4" w:space="0" w:color="auto"/>
              <w:right w:val="single" w:sz="4" w:space="0" w:color="auto"/>
            </w:tcBorders>
            <w:noWrap/>
            <w:vAlign w:val="bottom"/>
          </w:tcPr>
          <w:p w14:paraId="1EAE9D0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563" w:type="dxa"/>
            <w:tcBorders>
              <w:top w:val="nil"/>
              <w:left w:val="nil"/>
              <w:bottom w:val="single" w:sz="4" w:space="0" w:color="auto"/>
              <w:right w:val="single" w:sz="4" w:space="0" w:color="auto"/>
            </w:tcBorders>
            <w:noWrap/>
            <w:vAlign w:val="bottom"/>
          </w:tcPr>
          <w:p w14:paraId="2BCB80D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9</w:t>
            </w:r>
          </w:p>
        </w:tc>
        <w:tc>
          <w:tcPr>
            <w:tcW w:w="630" w:type="dxa"/>
            <w:tcBorders>
              <w:top w:val="nil"/>
              <w:left w:val="nil"/>
              <w:bottom w:val="single" w:sz="4" w:space="0" w:color="auto"/>
              <w:right w:val="single" w:sz="4" w:space="0" w:color="auto"/>
            </w:tcBorders>
            <w:noWrap/>
            <w:vAlign w:val="bottom"/>
          </w:tcPr>
          <w:p w14:paraId="3919B94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03" w:type="dxa"/>
            <w:tcBorders>
              <w:top w:val="nil"/>
              <w:left w:val="nil"/>
              <w:bottom w:val="single" w:sz="4" w:space="0" w:color="auto"/>
              <w:right w:val="single" w:sz="4" w:space="0" w:color="auto"/>
            </w:tcBorders>
            <w:noWrap/>
            <w:vAlign w:val="bottom"/>
          </w:tcPr>
          <w:p w14:paraId="2AE4B89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59" w:type="dxa"/>
            <w:tcBorders>
              <w:top w:val="nil"/>
              <w:left w:val="nil"/>
              <w:bottom w:val="single" w:sz="4" w:space="0" w:color="auto"/>
              <w:right w:val="single" w:sz="4" w:space="0" w:color="auto"/>
            </w:tcBorders>
            <w:noWrap/>
            <w:vAlign w:val="bottom"/>
          </w:tcPr>
          <w:p w14:paraId="238A9216"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4</w:t>
            </w:r>
          </w:p>
        </w:tc>
        <w:tc>
          <w:tcPr>
            <w:tcW w:w="576" w:type="dxa"/>
            <w:tcBorders>
              <w:top w:val="nil"/>
              <w:left w:val="nil"/>
              <w:bottom w:val="single" w:sz="4" w:space="0" w:color="auto"/>
              <w:right w:val="single" w:sz="4" w:space="0" w:color="auto"/>
            </w:tcBorders>
            <w:shd w:val="clear" w:color="000000" w:fill="FFFFFF"/>
            <w:vAlign w:val="bottom"/>
          </w:tcPr>
          <w:p w14:paraId="16131AEE"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7</w:t>
            </w:r>
          </w:p>
        </w:tc>
        <w:tc>
          <w:tcPr>
            <w:tcW w:w="632" w:type="dxa"/>
            <w:tcBorders>
              <w:top w:val="nil"/>
              <w:left w:val="nil"/>
              <w:bottom w:val="single" w:sz="4" w:space="0" w:color="auto"/>
              <w:right w:val="single" w:sz="4" w:space="0" w:color="auto"/>
            </w:tcBorders>
            <w:noWrap/>
            <w:vAlign w:val="bottom"/>
          </w:tcPr>
          <w:p w14:paraId="75FCD421"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w:t>
            </w:r>
          </w:p>
        </w:tc>
        <w:tc>
          <w:tcPr>
            <w:tcW w:w="723" w:type="dxa"/>
            <w:tcBorders>
              <w:top w:val="nil"/>
              <w:left w:val="nil"/>
              <w:bottom w:val="single" w:sz="8" w:space="0" w:color="auto"/>
              <w:right w:val="single" w:sz="8" w:space="0" w:color="auto"/>
            </w:tcBorders>
            <w:shd w:val="clear" w:color="000000" w:fill="FCD5B4"/>
            <w:noWrap/>
            <w:vAlign w:val="bottom"/>
          </w:tcPr>
          <w:p w14:paraId="7F62F49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71</w:t>
            </w:r>
          </w:p>
        </w:tc>
      </w:tr>
      <w:tr w:rsidR="002D03D6" w:rsidRPr="002D03D6" w14:paraId="7969D12E"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hideMark/>
          </w:tcPr>
          <w:p w14:paraId="02181677"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a)    Non-ADIP</w:t>
            </w:r>
          </w:p>
        </w:tc>
        <w:tc>
          <w:tcPr>
            <w:tcW w:w="630" w:type="dxa"/>
            <w:tcBorders>
              <w:top w:val="nil"/>
              <w:left w:val="nil"/>
              <w:bottom w:val="single" w:sz="4" w:space="0" w:color="auto"/>
              <w:right w:val="single" w:sz="4" w:space="0" w:color="auto"/>
            </w:tcBorders>
            <w:noWrap/>
            <w:vAlign w:val="bottom"/>
          </w:tcPr>
          <w:p w14:paraId="712271F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720" w:type="dxa"/>
            <w:tcBorders>
              <w:top w:val="nil"/>
              <w:left w:val="nil"/>
              <w:bottom w:val="single" w:sz="4" w:space="0" w:color="auto"/>
              <w:right w:val="single" w:sz="4" w:space="0" w:color="auto"/>
            </w:tcBorders>
            <w:noWrap/>
            <w:vAlign w:val="bottom"/>
          </w:tcPr>
          <w:p w14:paraId="517A634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571" w:type="dxa"/>
            <w:tcBorders>
              <w:top w:val="nil"/>
              <w:left w:val="nil"/>
              <w:bottom w:val="single" w:sz="4" w:space="0" w:color="auto"/>
              <w:right w:val="single" w:sz="4" w:space="0" w:color="auto"/>
            </w:tcBorders>
            <w:noWrap/>
            <w:vAlign w:val="bottom"/>
          </w:tcPr>
          <w:p w14:paraId="5F3E754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599" w:type="dxa"/>
            <w:tcBorders>
              <w:top w:val="nil"/>
              <w:left w:val="nil"/>
              <w:bottom w:val="single" w:sz="4" w:space="0" w:color="auto"/>
              <w:right w:val="single" w:sz="4" w:space="0" w:color="auto"/>
            </w:tcBorders>
            <w:noWrap/>
            <w:vAlign w:val="bottom"/>
          </w:tcPr>
          <w:p w14:paraId="7A25F54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4" w:space="0" w:color="auto"/>
              <w:right w:val="single" w:sz="4" w:space="0" w:color="auto"/>
            </w:tcBorders>
            <w:noWrap/>
            <w:vAlign w:val="bottom"/>
          </w:tcPr>
          <w:p w14:paraId="1D3F0EB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630" w:type="dxa"/>
            <w:tcBorders>
              <w:top w:val="nil"/>
              <w:left w:val="nil"/>
              <w:bottom w:val="single" w:sz="4" w:space="0" w:color="auto"/>
              <w:right w:val="single" w:sz="4" w:space="0" w:color="auto"/>
            </w:tcBorders>
            <w:noWrap/>
            <w:vAlign w:val="bottom"/>
          </w:tcPr>
          <w:p w14:paraId="17235FD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3" w:type="dxa"/>
            <w:tcBorders>
              <w:top w:val="nil"/>
              <w:left w:val="nil"/>
              <w:bottom w:val="single" w:sz="4" w:space="0" w:color="auto"/>
              <w:right w:val="single" w:sz="4" w:space="0" w:color="auto"/>
            </w:tcBorders>
            <w:noWrap/>
            <w:vAlign w:val="bottom"/>
          </w:tcPr>
          <w:p w14:paraId="431F7B4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30" w:type="dxa"/>
            <w:tcBorders>
              <w:top w:val="nil"/>
              <w:left w:val="nil"/>
              <w:bottom w:val="single" w:sz="4" w:space="0" w:color="auto"/>
              <w:right w:val="single" w:sz="4" w:space="0" w:color="auto"/>
            </w:tcBorders>
            <w:noWrap/>
            <w:vAlign w:val="bottom"/>
          </w:tcPr>
          <w:p w14:paraId="29C99FB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603" w:type="dxa"/>
            <w:tcBorders>
              <w:top w:val="nil"/>
              <w:left w:val="nil"/>
              <w:bottom w:val="single" w:sz="4" w:space="0" w:color="auto"/>
              <w:right w:val="single" w:sz="4" w:space="0" w:color="auto"/>
            </w:tcBorders>
            <w:noWrap/>
            <w:vAlign w:val="bottom"/>
          </w:tcPr>
          <w:p w14:paraId="37014DE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59" w:type="dxa"/>
            <w:tcBorders>
              <w:top w:val="nil"/>
              <w:left w:val="nil"/>
              <w:bottom w:val="single" w:sz="4" w:space="0" w:color="auto"/>
              <w:right w:val="single" w:sz="4" w:space="0" w:color="auto"/>
            </w:tcBorders>
            <w:noWrap/>
            <w:vAlign w:val="bottom"/>
          </w:tcPr>
          <w:p w14:paraId="48158A21"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2</w:t>
            </w:r>
          </w:p>
        </w:tc>
        <w:tc>
          <w:tcPr>
            <w:tcW w:w="576" w:type="dxa"/>
            <w:tcBorders>
              <w:top w:val="nil"/>
              <w:left w:val="nil"/>
              <w:bottom w:val="single" w:sz="4" w:space="0" w:color="auto"/>
              <w:right w:val="single" w:sz="4" w:space="0" w:color="auto"/>
            </w:tcBorders>
            <w:shd w:val="clear" w:color="000000" w:fill="FFFFFF"/>
            <w:vAlign w:val="bottom"/>
          </w:tcPr>
          <w:p w14:paraId="7D60E236"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3</w:t>
            </w:r>
          </w:p>
        </w:tc>
        <w:tc>
          <w:tcPr>
            <w:tcW w:w="632" w:type="dxa"/>
            <w:tcBorders>
              <w:top w:val="nil"/>
              <w:left w:val="nil"/>
              <w:bottom w:val="single" w:sz="4" w:space="0" w:color="auto"/>
              <w:right w:val="single" w:sz="4" w:space="0" w:color="auto"/>
            </w:tcBorders>
            <w:noWrap/>
            <w:vAlign w:val="bottom"/>
          </w:tcPr>
          <w:p w14:paraId="08D323BD"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0</w:t>
            </w:r>
          </w:p>
        </w:tc>
        <w:tc>
          <w:tcPr>
            <w:tcW w:w="723" w:type="dxa"/>
            <w:tcBorders>
              <w:top w:val="nil"/>
              <w:left w:val="nil"/>
              <w:bottom w:val="single" w:sz="8" w:space="0" w:color="auto"/>
              <w:right w:val="single" w:sz="8" w:space="0" w:color="auto"/>
            </w:tcBorders>
            <w:shd w:val="clear" w:color="000000" w:fill="FCD5B4"/>
            <w:noWrap/>
            <w:vAlign w:val="bottom"/>
          </w:tcPr>
          <w:p w14:paraId="270EAF5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25</w:t>
            </w:r>
          </w:p>
        </w:tc>
      </w:tr>
      <w:tr w:rsidR="002D03D6" w:rsidRPr="002D03D6" w14:paraId="766D4A60"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hideMark/>
          </w:tcPr>
          <w:p w14:paraId="6B8AC878"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b)   ADIP-CI</w:t>
            </w:r>
          </w:p>
        </w:tc>
        <w:tc>
          <w:tcPr>
            <w:tcW w:w="630" w:type="dxa"/>
            <w:tcBorders>
              <w:top w:val="nil"/>
              <w:left w:val="nil"/>
              <w:bottom w:val="single" w:sz="4" w:space="0" w:color="auto"/>
              <w:right w:val="single" w:sz="4" w:space="0" w:color="auto"/>
            </w:tcBorders>
            <w:noWrap/>
            <w:vAlign w:val="bottom"/>
          </w:tcPr>
          <w:p w14:paraId="4639A00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w:t>
            </w:r>
          </w:p>
        </w:tc>
        <w:tc>
          <w:tcPr>
            <w:tcW w:w="720" w:type="dxa"/>
            <w:tcBorders>
              <w:top w:val="nil"/>
              <w:left w:val="nil"/>
              <w:bottom w:val="single" w:sz="4" w:space="0" w:color="auto"/>
              <w:right w:val="single" w:sz="4" w:space="0" w:color="auto"/>
            </w:tcBorders>
            <w:noWrap/>
            <w:vAlign w:val="bottom"/>
          </w:tcPr>
          <w:p w14:paraId="2BBDE15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571" w:type="dxa"/>
            <w:tcBorders>
              <w:top w:val="nil"/>
              <w:left w:val="nil"/>
              <w:bottom w:val="single" w:sz="4" w:space="0" w:color="auto"/>
              <w:right w:val="single" w:sz="4" w:space="0" w:color="auto"/>
            </w:tcBorders>
            <w:noWrap/>
            <w:vAlign w:val="bottom"/>
          </w:tcPr>
          <w:p w14:paraId="2E79F56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599" w:type="dxa"/>
            <w:tcBorders>
              <w:top w:val="nil"/>
              <w:left w:val="nil"/>
              <w:bottom w:val="single" w:sz="4" w:space="0" w:color="auto"/>
              <w:right w:val="single" w:sz="4" w:space="0" w:color="auto"/>
            </w:tcBorders>
            <w:noWrap/>
            <w:vAlign w:val="bottom"/>
          </w:tcPr>
          <w:p w14:paraId="17C78E5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single" w:sz="4" w:space="0" w:color="auto"/>
              <w:right w:val="single" w:sz="4" w:space="0" w:color="auto"/>
            </w:tcBorders>
            <w:noWrap/>
            <w:vAlign w:val="bottom"/>
          </w:tcPr>
          <w:p w14:paraId="5DAC5BF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30" w:type="dxa"/>
            <w:tcBorders>
              <w:top w:val="nil"/>
              <w:left w:val="nil"/>
              <w:bottom w:val="single" w:sz="4" w:space="0" w:color="auto"/>
              <w:right w:val="single" w:sz="4" w:space="0" w:color="auto"/>
            </w:tcBorders>
            <w:noWrap/>
            <w:vAlign w:val="bottom"/>
          </w:tcPr>
          <w:p w14:paraId="38522EE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563" w:type="dxa"/>
            <w:tcBorders>
              <w:top w:val="nil"/>
              <w:left w:val="nil"/>
              <w:bottom w:val="single" w:sz="4" w:space="0" w:color="auto"/>
              <w:right w:val="single" w:sz="4" w:space="0" w:color="auto"/>
            </w:tcBorders>
            <w:noWrap/>
            <w:vAlign w:val="bottom"/>
          </w:tcPr>
          <w:p w14:paraId="43DE825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30" w:type="dxa"/>
            <w:tcBorders>
              <w:top w:val="nil"/>
              <w:left w:val="nil"/>
              <w:bottom w:val="single" w:sz="4" w:space="0" w:color="auto"/>
              <w:right w:val="single" w:sz="4" w:space="0" w:color="auto"/>
            </w:tcBorders>
            <w:noWrap/>
            <w:vAlign w:val="bottom"/>
          </w:tcPr>
          <w:p w14:paraId="4A3B8B2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03" w:type="dxa"/>
            <w:tcBorders>
              <w:top w:val="nil"/>
              <w:left w:val="nil"/>
              <w:bottom w:val="single" w:sz="4" w:space="0" w:color="auto"/>
              <w:right w:val="single" w:sz="4" w:space="0" w:color="auto"/>
            </w:tcBorders>
            <w:noWrap/>
            <w:vAlign w:val="bottom"/>
          </w:tcPr>
          <w:p w14:paraId="6955B2C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59" w:type="dxa"/>
            <w:tcBorders>
              <w:top w:val="nil"/>
              <w:left w:val="nil"/>
              <w:bottom w:val="single" w:sz="4" w:space="0" w:color="auto"/>
              <w:right w:val="single" w:sz="4" w:space="0" w:color="auto"/>
            </w:tcBorders>
            <w:noWrap/>
            <w:vAlign w:val="bottom"/>
          </w:tcPr>
          <w:p w14:paraId="17B76551"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w:t>
            </w:r>
          </w:p>
        </w:tc>
        <w:tc>
          <w:tcPr>
            <w:tcW w:w="576" w:type="dxa"/>
            <w:tcBorders>
              <w:top w:val="nil"/>
              <w:left w:val="nil"/>
              <w:bottom w:val="single" w:sz="4" w:space="0" w:color="auto"/>
              <w:right w:val="single" w:sz="4" w:space="0" w:color="auto"/>
            </w:tcBorders>
            <w:shd w:val="clear" w:color="000000" w:fill="FFFFFF"/>
            <w:vAlign w:val="bottom"/>
          </w:tcPr>
          <w:p w14:paraId="71B687AD"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34</w:t>
            </w:r>
          </w:p>
        </w:tc>
        <w:tc>
          <w:tcPr>
            <w:tcW w:w="632" w:type="dxa"/>
            <w:tcBorders>
              <w:top w:val="nil"/>
              <w:left w:val="nil"/>
              <w:bottom w:val="single" w:sz="4" w:space="0" w:color="auto"/>
              <w:right w:val="single" w:sz="4" w:space="0" w:color="auto"/>
            </w:tcBorders>
            <w:noWrap/>
            <w:vAlign w:val="bottom"/>
          </w:tcPr>
          <w:p w14:paraId="027FDAFB"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w:t>
            </w:r>
          </w:p>
        </w:tc>
        <w:tc>
          <w:tcPr>
            <w:tcW w:w="723" w:type="dxa"/>
            <w:tcBorders>
              <w:top w:val="nil"/>
              <w:left w:val="nil"/>
              <w:bottom w:val="single" w:sz="8" w:space="0" w:color="auto"/>
              <w:right w:val="single" w:sz="8" w:space="0" w:color="auto"/>
            </w:tcBorders>
            <w:shd w:val="clear" w:color="000000" w:fill="FCD5B4"/>
            <w:noWrap/>
            <w:vAlign w:val="bottom"/>
          </w:tcPr>
          <w:p w14:paraId="7E008EA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71</w:t>
            </w:r>
          </w:p>
        </w:tc>
      </w:tr>
      <w:tr w:rsidR="002D03D6" w:rsidRPr="002D03D6" w14:paraId="13F6FDED"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hideMark/>
          </w:tcPr>
          <w:p w14:paraId="59CB2E26"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c)    RBSK-SAST</w:t>
            </w:r>
          </w:p>
        </w:tc>
        <w:tc>
          <w:tcPr>
            <w:tcW w:w="630" w:type="dxa"/>
            <w:tcBorders>
              <w:top w:val="nil"/>
              <w:left w:val="nil"/>
              <w:bottom w:val="single" w:sz="4" w:space="0" w:color="auto"/>
              <w:right w:val="single" w:sz="4" w:space="0" w:color="auto"/>
            </w:tcBorders>
            <w:noWrap/>
            <w:vAlign w:val="bottom"/>
          </w:tcPr>
          <w:p w14:paraId="62B6499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4" w:space="0" w:color="auto"/>
              <w:right w:val="single" w:sz="4" w:space="0" w:color="auto"/>
            </w:tcBorders>
            <w:noWrap/>
            <w:vAlign w:val="bottom"/>
          </w:tcPr>
          <w:p w14:paraId="0631DAE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71" w:type="dxa"/>
            <w:tcBorders>
              <w:top w:val="nil"/>
              <w:left w:val="nil"/>
              <w:bottom w:val="single" w:sz="4" w:space="0" w:color="auto"/>
              <w:right w:val="single" w:sz="4" w:space="0" w:color="auto"/>
            </w:tcBorders>
            <w:noWrap/>
            <w:vAlign w:val="bottom"/>
          </w:tcPr>
          <w:p w14:paraId="41A7C0D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9" w:type="dxa"/>
            <w:tcBorders>
              <w:top w:val="nil"/>
              <w:left w:val="nil"/>
              <w:bottom w:val="single" w:sz="4" w:space="0" w:color="auto"/>
              <w:right w:val="single" w:sz="4" w:space="0" w:color="auto"/>
            </w:tcBorders>
            <w:noWrap/>
            <w:vAlign w:val="bottom"/>
          </w:tcPr>
          <w:p w14:paraId="5B9DA15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630" w:type="dxa"/>
            <w:tcBorders>
              <w:top w:val="nil"/>
              <w:left w:val="nil"/>
              <w:bottom w:val="single" w:sz="4" w:space="0" w:color="auto"/>
              <w:right w:val="single" w:sz="4" w:space="0" w:color="auto"/>
            </w:tcBorders>
            <w:noWrap/>
            <w:vAlign w:val="bottom"/>
          </w:tcPr>
          <w:p w14:paraId="4942768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4" w:space="0" w:color="auto"/>
              <w:right w:val="single" w:sz="4" w:space="0" w:color="auto"/>
            </w:tcBorders>
            <w:noWrap/>
            <w:vAlign w:val="bottom"/>
          </w:tcPr>
          <w:p w14:paraId="15C99AD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3" w:type="dxa"/>
            <w:tcBorders>
              <w:top w:val="nil"/>
              <w:left w:val="nil"/>
              <w:bottom w:val="single" w:sz="4" w:space="0" w:color="auto"/>
              <w:right w:val="single" w:sz="4" w:space="0" w:color="auto"/>
            </w:tcBorders>
            <w:noWrap/>
            <w:vAlign w:val="bottom"/>
          </w:tcPr>
          <w:p w14:paraId="724611B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single" w:sz="4" w:space="0" w:color="auto"/>
              <w:right w:val="single" w:sz="4" w:space="0" w:color="auto"/>
            </w:tcBorders>
            <w:noWrap/>
            <w:vAlign w:val="bottom"/>
          </w:tcPr>
          <w:p w14:paraId="052314C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03" w:type="dxa"/>
            <w:tcBorders>
              <w:top w:val="nil"/>
              <w:left w:val="nil"/>
              <w:bottom w:val="single" w:sz="4" w:space="0" w:color="auto"/>
              <w:right w:val="single" w:sz="4" w:space="0" w:color="auto"/>
            </w:tcBorders>
            <w:noWrap/>
            <w:vAlign w:val="bottom"/>
          </w:tcPr>
          <w:p w14:paraId="2DE16BE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59" w:type="dxa"/>
            <w:tcBorders>
              <w:top w:val="nil"/>
              <w:left w:val="nil"/>
              <w:bottom w:val="single" w:sz="4" w:space="0" w:color="auto"/>
              <w:right w:val="single" w:sz="4" w:space="0" w:color="auto"/>
            </w:tcBorders>
            <w:noWrap/>
            <w:vAlign w:val="bottom"/>
          </w:tcPr>
          <w:p w14:paraId="3BF5C461"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w:t>
            </w:r>
          </w:p>
        </w:tc>
        <w:tc>
          <w:tcPr>
            <w:tcW w:w="576" w:type="dxa"/>
            <w:tcBorders>
              <w:top w:val="nil"/>
              <w:left w:val="nil"/>
              <w:bottom w:val="single" w:sz="4" w:space="0" w:color="auto"/>
              <w:right w:val="single" w:sz="4" w:space="0" w:color="auto"/>
            </w:tcBorders>
            <w:shd w:val="clear" w:color="000000" w:fill="FFFFFF"/>
            <w:vAlign w:val="bottom"/>
          </w:tcPr>
          <w:p w14:paraId="5E7B84F1"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0</w:t>
            </w:r>
          </w:p>
        </w:tc>
        <w:tc>
          <w:tcPr>
            <w:tcW w:w="632" w:type="dxa"/>
            <w:tcBorders>
              <w:top w:val="nil"/>
              <w:left w:val="nil"/>
              <w:bottom w:val="single" w:sz="4" w:space="0" w:color="auto"/>
              <w:right w:val="single" w:sz="4" w:space="0" w:color="auto"/>
            </w:tcBorders>
            <w:noWrap/>
            <w:vAlign w:val="bottom"/>
          </w:tcPr>
          <w:p w14:paraId="43A80B3C"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0</w:t>
            </w:r>
          </w:p>
        </w:tc>
        <w:tc>
          <w:tcPr>
            <w:tcW w:w="723" w:type="dxa"/>
            <w:tcBorders>
              <w:top w:val="nil"/>
              <w:left w:val="nil"/>
              <w:bottom w:val="single" w:sz="8" w:space="0" w:color="auto"/>
              <w:right w:val="single" w:sz="8" w:space="0" w:color="auto"/>
            </w:tcBorders>
            <w:shd w:val="clear" w:color="000000" w:fill="FCD5B4"/>
            <w:noWrap/>
            <w:vAlign w:val="bottom"/>
          </w:tcPr>
          <w:p w14:paraId="20C3D60A"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r>
      <w:tr w:rsidR="002D03D6" w:rsidRPr="002D03D6" w14:paraId="05259DF9"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hideMark/>
          </w:tcPr>
          <w:p w14:paraId="05781ABC"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Counseling for CI clients</w:t>
            </w:r>
          </w:p>
        </w:tc>
        <w:tc>
          <w:tcPr>
            <w:tcW w:w="630" w:type="dxa"/>
            <w:tcBorders>
              <w:top w:val="nil"/>
              <w:left w:val="nil"/>
              <w:bottom w:val="single" w:sz="4" w:space="0" w:color="auto"/>
              <w:right w:val="single" w:sz="4" w:space="0" w:color="auto"/>
            </w:tcBorders>
            <w:noWrap/>
            <w:vAlign w:val="bottom"/>
          </w:tcPr>
          <w:p w14:paraId="6BA6432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20</w:t>
            </w:r>
          </w:p>
        </w:tc>
        <w:tc>
          <w:tcPr>
            <w:tcW w:w="720" w:type="dxa"/>
            <w:tcBorders>
              <w:top w:val="nil"/>
              <w:left w:val="nil"/>
              <w:bottom w:val="single" w:sz="4" w:space="0" w:color="auto"/>
              <w:right w:val="single" w:sz="4" w:space="0" w:color="auto"/>
            </w:tcBorders>
            <w:noWrap/>
            <w:vAlign w:val="bottom"/>
          </w:tcPr>
          <w:p w14:paraId="646B63D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571" w:type="dxa"/>
            <w:tcBorders>
              <w:top w:val="nil"/>
              <w:left w:val="nil"/>
              <w:bottom w:val="single" w:sz="4" w:space="0" w:color="auto"/>
              <w:right w:val="single" w:sz="4" w:space="0" w:color="auto"/>
            </w:tcBorders>
            <w:noWrap/>
            <w:vAlign w:val="bottom"/>
          </w:tcPr>
          <w:p w14:paraId="06E146B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13</w:t>
            </w:r>
          </w:p>
        </w:tc>
        <w:tc>
          <w:tcPr>
            <w:tcW w:w="599" w:type="dxa"/>
            <w:tcBorders>
              <w:top w:val="nil"/>
              <w:left w:val="nil"/>
              <w:bottom w:val="single" w:sz="4" w:space="0" w:color="auto"/>
              <w:right w:val="single" w:sz="4" w:space="0" w:color="auto"/>
            </w:tcBorders>
            <w:noWrap/>
            <w:vAlign w:val="bottom"/>
          </w:tcPr>
          <w:p w14:paraId="0B634CCD"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color w:val="000000"/>
              </w:rPr>
              <w:t>7</w:t>
            </w:r>
          </w:p>
        </w:tc>
        <w:tc>
          <w:tcPr>
            <w:tcW w:w="630" w:type="dxa"/>
            <w:tcBorders>
              <w:top w:val="nil"/>
              <w:left w:val="nil"/>
              <w:bottom w:val="single" w:sz="4" w:space="0" w:color="auto"/>
              <w:right w:val="single" w:sz="4" w:space="0" w:color="auto"/>
            </w:tcBorders>
            <w:noWrap/>
            <w:vAlign w:val="bottom"/>
          </w:tcPr>
          <w:p w14:paraId="7B86184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30" w:type="dxa"/>
            <w:tcBorders>
              <w:top w:val="nil"/>
              <w:left w:val="nil"/>
              <w:bottom w:val="single" w:sz="4" w:space="0" w:color="auto"/>
              <w:right w:val="single" w:sz="4" w:space="0" w:color="auto"/>
            </w:tcBorders>
            <w:noWrap/>
            <w:vAlign w:val="bottom"/>
          </w:tcPr>
          <w:p w14:paraId="625E6AC1"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563" w:type="dxa"/>
            <w:tcBorders>
              <w:top w:val="nil"/>
              <w:left w:val="nil"/>
              <w:bottom w:val="single" w:sz="4" w:space="0" w:color="auto"/>
              <w:right w:val="single" w:sz="4" w:space="0" w:color="auto"/>
            </w:tcBorders>
            <w:noWrap/>
            <w:vAlign w:val="bottom"/>
          </w:tcPr>
          <w:p w14:paraId="5B325DD4"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single" w:sz="4" w:space="0" w:color="auto"/>
              <w:right w:val="single" w:sz="4" w:space="0" w:color="auto"/>
            </w:tcBorders>
            <w:noWrap/>
            <w:vAlign w:val="bottom"/>
          </w:tcPr>
          <w:p w14:paraId="3646878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603" w:type="dxa"/>
            <w:tcBorders>
              <w:top w:val="nil"/>
              <w:left w:val="nil"/>
              <w:bottom w:val="single" w:sz="4" w:space="0" w:color="auto"/>
              <w:right w:val="single" w:sz="4" w:space="0" w:color="auto"/>
            </w:tcBorders>
            <w:noWrap/>
            <w:vAlign w:val="bottom"/>
          </w:tcPr>
          <w:p w14:paraId="4ACAF78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w:t>
            </w:r>
          </w:p>
        </w:tc>
        <w:tc>
          <w:tcPr>
            <w:tcW w:w="559" w:type="dxa"/>
            <w:tcBorders>
              <w:top w:val="nil"/>
              <w:left w:val="nil"/>
              <w:bottom w:val="single" w:sz="4" w:space="0" w:color="auto"/>
              <w:right w:val="single" w:sz="4" w:space="0" w:color="auto"/>
            </w:tcBorders>
            <w:noWrap/>
            <w:vAlign w:val="bottom"/>
          </w:tcPr>
          <w:p w14:paraId="6786BE92"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14</w:t>
            </w:r>
          </w:p>
        </w:tc>
        <w:tc>
          <w:tcPr>
            <w:tcW w:w="576" w:type="dxa"/>
            <w:tcBorders>
              <w:top w:val="nil"/>
              <w:left w:val="nil"/>
              <w:bottom w:val="single" w:sz="4" w:space="0" w:color="auto"/>
              <w:right w:val="single" w:sz="4" w:space="0" w:color="auto"/>
            </w:tcBorders>
            <w:shd w:val="clear" w:color="000000" w:fill="FFFFFF"/>
            <w:vAlign w:val="bottom"/>
          </w:tcPr>
          <w:p w14:paraId="3749E0A6"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18</w:t>
            </w:r>
          </w:p>
        </w:tc>
        <w:tc>
          <w:tcPr>
            <w:tcW w:w="632" w:type="dxa"/>
            <w:tcBorders>
              <w:top w:val="nil"/>
              <w:left w:val="nil"/>
              <w:bottom w:val="single" w:sz="4" w:space="0" w:color="auto"/>
              <w:right w:val="single" w:sz="4" w:space="0" w:color="auto"/>
            </w:tcBorders>
            <w:noWrap/>
            <w:vAlign w:val="bottom"/>
          </w:tcPr>
          <w:p w14:paraId="283C1294"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16</w:t>
            </w:r>
          </w:p>
        </w:tc>
        <w:tc>
          <w:tcPr>
            <w:tcW w:w="723" w:type="dxa"/>
            <w:tcBorders>
              <w:top w:val="nil"/>
              <w:left w:val="nil"/>
              <w:bottom w:val="single" w:sz="8" w:space="0" w:color="auto"/>
              <w:right w:val="single" w:sz="8" w:space="0" w:color="auto"/>
            </w:tcBorders>
            <w:shd w:val="clear" w:color="000000" w:fill="FCD5B4"/>
            <w:noWrap/>
            <w:vAlign w:val="bottom"/>
          </w:tcPr>
          <w:p w14:paraId="23A17C2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127</w:t>
            </w:r>
          </w:p>
        </w:tc>
      </w:tr>
      <w:tr w:rsidR="002D03D6" w:rsidRPr="002D03D6" w14:paraId="7F0833B9"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hideMark/>
          </w:tcPr>
          <w:p w14:paraId="0F2A01D9" w14:textId="77777777" w:rsidR="002D03D6" w:rsidRPr="002D03D6" w:rsidRDefault="002D03D6" w:rsidP="00F52530">
            <w:pPr>
              <w:numPr>
                <w:ilvl w:val="0"/>
                <w:numId w:val="53"/>
              </w:numPr>
              <w:spacing w:after="0" w:line="240" w:lineRule="auto"/>
              <w:ind w:left="361" w:hanging="361"/>
              <w:rPr>
                <w:rFonts w:ascii="Times New Roman" w:eastAsia="Times New Roman" w:hAnsi="Times New Roman"/>
              </w:rPr>
            </w:pPr>
            <w:r w:rsidRPr="002D03D6">
              <w:rPr>
                <w:rFonts w:ascii="Times New Roman" w:eastAsia="Times New Roman" w:hAnsi="Times New Roman"/>
              </w:rPr>
              <w:t>Non-ADIP</w:t>
            </w:r>
          </w:p>
        </w:tc>
        <w:tc>
          <w:tcPr>
            <w:tcW w:w="630" w:type="dxa"/>
            <w:tcBorders>
              <w:top w:val="nil"/>
              <w:left w:val="nil"/>
              <w:bottom w:val="single" w:sz="4" w:space="0" w:color="auto"/>
              <w:right w:val="single" w:sz="4" w:space="0" w:color="auto"/>
            </w:tcBorders>
            <w:noWrap/>
            <w:vAlign w:val="bottom"/>
          </w:tcPr>
          <w:p w14:paraId="599591A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720" w:type="dxa"/>
            <w:tcBorders>
              <w:top w:val="nil"/>
              <w:left w:val="nil"/>
              <w:bottom w:val="single" w:sz="4" w:space="0" w:color="auto"/>
              <w:right w:val="single" w:sz="4" w:space="0" w:color="auto"/>
            </w:tcBorders>
            <w:noWrap/>
            <w:vAlign w:val="bottom"/>
          </w:tcPr>
          <w:p w14:paraId="5A00EFB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571" w:type="dxa"/>
            <w:tcBorders>
              <w:top w:val="nil"/>
              <w:left w:val="nil"/>
              <w:bottom w:val="single" w:sz="4" w:space="0" w:color="auto"/>
              <w:right w:val="single" w:sz="4" w:space="0" w:color="auto"/>
            </w:tcBorders>
            <w:noWrap/>
            <w:vAlign w:val="bottom"/>
          </w:tcPr>
          <w:p w14:paraId="70F8D64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599" w:type="dxa"/>
            <w:tcBorders>
              <w:top w:val="nil"/>
              <w:left w:val="nil"/>
              <w:bottom w:val="single" w:sz="4" w:space="0" w:color="auto"/>
              <w:right w:val="single" w:sz="4" w:space="0" w:color="auto"/>
            </w:tcBorders>
            <w:noWrap/>
            <w:vAlign w:val="bottom"/>
          </w:tcPr>
          <w:p w14:paraId="15408436"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single" w:sz="4" w:space="0" w:color="auto"/>
              <w:right w:val="single" w:sz="4" w:space="0" w:color="auto"/>
            </w:tcBorders>
            <w:noWrap/>
            <w:vAlign w:val="bottom"/>
          </w:tcPr>
          <w:p w14:paraId="671CC43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630" w:type="dxa"/>
            <w:tcBorders>
              <w:top w:val="nil"/>
              <w:left w:val="nil"/>
              <w:bottom w:val="single" w:sz="4" w:space="0" w:color="auto"/>
              <w:right w:val="single" w:sz="4" w:space="0" w:color="auto"/>
            </w:tcBorders>
            <w:noWrap/>
            <w:vAlign w:val="bottom"/>
          </w:tcPr>
          <w:p w14:paraId="559F449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119</w:t>
            </w:r>
          </w:p>
        </w:tc>
        <w:tc>
          <w:tcPr>
            <w:tcW w:w="563" w:type="dxa"/>
            <w:tcBorders>
              <w:top w:val="nil"/>
              <w:left w:val="nil"/>
              <w:bottom w:val="single" w:sz="4" w:space="0" w:color="auto"/>
              <w:right w:val="single" w:sz="4" w:space="0" w:color="auto"/>
            </w:tcBorders>
            <w:noWrap/>
            <w:vAlign w:val="bottom"/>
          </w:tcPr>
          <w:p w14:paraId="5A176F4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4" w:space="0" w:color="auto"/>
              <w:right w:val="single" w:sz="4" w:space="0" w:color="auto"/>
            </w:tcBorders>
            <w:noWrap/>
            <w:vAlign w:val="bottom"/>
          </w:tcPr>
          <w:p w14:paraId="501504DB"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03" w:type="dxa"/>
            <w:tcBorders>
              <w:top w:val="nil"/>
              <w:left w:val="nil"/>
              <w:bottom w:val="single" w:sz="4" w:space="0" w:color="auto"/>
              <w:right w:val="single" w:sz="4" w:space="0" w:color="auto"/>
            </w:tcBorders>
            <w:noWrap/>
            <w:vAlign w:val="bottom"/>
          </w:tcPr>
          <w:p w14:paraId="51682E6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559" w:type="dxa"/>
            <w:tcBorders>
              <w:top w:val="nil"/>
              <w:left w:val="nil"/>
              <w:bottom w:val="single" w:sz="4" w:space="0" w:color="auto"/>
              <w:right w:val="single" w:sz="4" w:space="0" w:color="auto"/>
            </w:tcBorders>
            <w:noWrap/>
            <w:vAlign w:val="bottom"/>
          </w:tcPr>
          <w:p w14:paraId="24C843DD"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8</w:t>
            </w:r>
          </w:p>
        </w:tc>
        <w:tc>
          <w:tcPr>
            <w:tcW w:w="576" w:type="dxa"/>
            <w:tcBorders>
              <w:top w:val="nil"/>
              <w:left w:val="nil"/>
              <w:bottom w:val="single" w:sz="4" w:space="0" w:color="auto"/>
              <w:right w:val="single" w:sz="4" w:space="0" w:color="auto"/>
            </w:tcBorders>
            <w:shd w:val="clear" w:color="000000" w:fill="FFFFFF"/>
            <w:vAlign w:val="bottom"/>
          </w:tcPr>
          <w:p w14:paraId="31E03C18"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4</w:t>
            </w:r>
          </w:p>
        </w:tc>
        <w:tc>
          <w:tcPr>
            <w:tcW w:w="632" w:type="dxa"/>
            <w:tcBorders>
              <w:top w:val="nil"/>
              <w:left w:val="nil"/>
              <w:bottom w:val="single" w:sz="4" w:space="0" w:color="auto"/>
              <w:right w:val="single" w:sz="4" w:space="0" w:color="auto"/>
            </w:tcBorders>
            <w:noWrap/>
            <w:vAlign w:val="bottom"/>
          </w:tcPr>
          <w:p w14:paraId="026E3126"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6</w:t>
            </w:r>
          </w:p>
        </w:tc>
        <w:tc>
          <w:tcPr>
            <w:tcW w:w="723" w:type="dxa"/>
            <w:tcBorders>
              <w:top w:val="nil"/>
              <w:left w:val="nil"/>
              <w:bottom w:val="single" w:sz="8" w:space="0" w:color="auto"/>
              <w:right w:val="single" w:sz="8" w:space="0" w:color="auto"/>
            </w:tcBorders>
            <w:shd w:val="clear" w:color="000000" w:fill="FCD5B4"/>
            <w:noWrap/>
            <w:vAlign w:val="bottom"/>
          </w:tcPr>
          <w:p w14:paraId="58603CC5"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161</w:t>
            </w:r>
          </w:p>
        </w:tc>
      </w:tr>
      <w:tr w:rsidR="002D03D6" w:rsidRPr="002D03D6" w14:paraId="3B00963F"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hideMark/>
          </w:tcPr>
          <w:p w14:paraId="78B52F19" w14:textId="77777777" w:rsidR="002D03D6" w:rsidRPr="002D03D6" w:rsidRDefault="002D03D6" w:rsidP="00F52530">
            <w:pPr>
              <w:numPr>
                <w:ilvl w:val="0"/>
                <w:numId w:val="53"/>
              </w:numPr>
              <w:spacing w:after="0" w:line="240" w:lineRule="auto"/>
              <w:ind w:left="361" w:hanging="361"/>
              <w:rPr>
                <w:rFonts w:ascii="Times New Roman" w:eastAsia="Times New Roman" w:hAnsi="Times New Roman"/>
              </w:rPr>
            </w:pPr>
            <w:r w:rsidRPr="002D03D6">
              <w:rPr>
                <w:rFonts w:ascii="Times New Roman" w:eastAsia="Times New Roman" w:hAnsi="Times New Roman"/>
              </w:rPr>
              <w:t>ADIP-CI</w:t>
            </w:r>
          </w:p>
        </w:tc>
        <w:tc>
          <w:tcPr>
            <w:tcW w:w="630" w:type="dxa"/>
            <w:tcBorders>
              <w:top w:val="nil"/>
              <w:left w:val="nil"/>
              <w:bottom w:val="single" w:sz="4" w:space="0" w:color="auto"/>
              <w:right w:val="single" w:sz="4" w:space="0" w:color="auto"/>
            </w:tcBorders>
            <w:noWrap/>
            <w:vAlign w:val="bottom"/>
          </w:tcPr>
          <w:p w14:paraId="59DCCBB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w:t>
            </w:r>
          </w:p>
        </w:tc>
        <w:tc>
          <w:tcPr>
            <w:tcW w:w="720" w:type="dxa"/>
            <w:tcBorders>
              <w:top w:val="nil"/>
              <w:left w:val="nil"/>
              <w:bottom w:val="single" w:sz="4" w:space="0" w:color="auto"/>
              <w:right w:val="single" w:sz="4" w:space="0" w:color="auto"/>
            </w:tcBorders>
            <w:noWrap/>
            <w:vAlign w:val="bottom"/>
          </w:tcPr>
          <w:p w14:paraId="067F17A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571" w:type="dxa"/>
            <w:tcBorders>
              <w:top w:val="nil"/>
              <w:left w:val="nil"/>
              <w:bottom w:val="single" w:sz="4" w:space="0" w:color="auto"/>
              <w:right w:val="single" w:sz="4" w:space="0" w:color="auto"/>
            </w:tcBorders>
            <w:noWrap/>
            <w:vAlign w:val="bottom"/>
          </w:tcPr>
          <w:p w14:paraId="54BB06AE"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599" w:type="dxa"/>
            <w:tcBorders>
              <w:top w:val="nil"/>
              <w:left w:val="nil"/>
              <w:bottom w:val="single" w:sz="4" w:space="0" w:color="auto"/>
              <w:right w:val="single" w:sz="4" w:space="0" w:color="auto"/>
            </w:tcBorders>
            <w:noWrap/>
            <w:vAlign w:val="bottom"/>
          </w:tcPr>
          <w:p w14:paraId="25FC3713"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630" w:type="dxa"/>
            <w:tcBorders>
              <w:top w:val="nil"/>
              <w:left w:val="nil"/>
              <w:bottom w:val="single" w:sz="4" w:space="0" w:color="auto"/>
              <w:right w:val="single" w:sz="4" w:space="0" w:color="auto"/>
            </w:tcBorders>
            <w:noWrap/>
            <w:vAlign w:val="bottom"/>
          </w:tcPr>
          <w:p w14:paraId="57D9A307"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630" w:type="dxa"/>
            <w:tcBorders>
              <w:top w:val="nil"/>
              <w:left w:val="nil"/>
              <w:bottom w:val="single" w:sz="4" w:space="0" w:color="auto"/>
              <w:right w:val="single" w:sz="4" w:space="0" w:color="auto"/>
            </w:tcBorders>
            <w:noWrap/>
            <w:vAlign w:val="bottom"/>
          </w:tcPr>
          <w:p w14:paraId="5350163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563" w:type="dxa"/>
            <w:tcBorders>
              <w:top w:val="nil"/>
              <w:left w:val="nil"/>
              <w:bottom w:val="single" w:sz="4" w:space="0" w:color="auto"/>
              <w:right w:val="single" w:sz="4" w:space="0" w:color="auto"/>
            </w:tcBorders>
            <w:noWrap/>
            <w:vAlign w:val="bottom"/>
          </w:tcPr>
          <w:p w14:paraId="427016B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630" w:type="dxa"/>
            <w:tcBorders>
              <w:top w:val="nil"/>
              <w:left w:val="nil"/>
              <w:bottom w:val="single" w:sz="4" w:space="0" w:color="auto"/>
              <w:right w:val="single" w:sz="4" w:space="0" w:color="auto"/>
            </w:tcBorders>
            <w:noWrap/>
            <w:vAlign w:val="bottom"/>
          </w:tcPr>
          <w:p w14:paraId="61234350"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w:t>
            </w:r>
          </w:p>
        </w:tc>
        <w:tc>
          <w:tcPr>
            <w:tcW w:w="603" w:type="dxa"/>
            <w:tcBorders>
              <w:top w:val="nil"/>
              <w:left w:val="nil"/>
              <w:bottom w:val="single" w:sz="4" w:space="0" w:color="auto"/>
              <w:right w:val="single" w:sz="4" w:space="0" w:color="auto"/>
            </w:tcBorders>
            <w:noWrap/>
            <w:vAlign w:val="bottom"/>
          </w:tcPr>
          <w:p w14:paraId="20DA4B0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559" w:type="dxa"/>
            <w:tcBorders>
              <w:top w:val="nil"/>
              <w:left w:val="nil"/>
              <w:bottom w:val="single" w:sz="4" w:space="0" w:color="auto"/>
              <w:right w:val="single" w:sz="4" w:space="0" w:color="auto"/>
            </w:tcBorders>
            <w:noWrap/>
            <w:vAlign w:val="bottom"/>
          </w:tcPr>
          <w:p w14:paraId="717DF648"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5</w:t>
            </w:r>
          </w:p>
        </w:tc>
        <w:tc>
          <w:tcPr>
            <w:tcW w:w="576" w:type="dxa"/>
            <w:tcBorders>
              <w:top w:val="nil"/>
              <w:left w:val="nil"/>
              <w:bottom w:val="single" w:sz="4" w:space="0" w:color="auto"/>
              <w:right w:val="single" w:sz="4" w:space="0" w:color="auto"/>
            </w:tcBorders>
            <w:shd w:val="clear" w:color="000000" w:fill="FFFFFF"/>
            <w:vAlign w:val="bottom"/>
          </w:tcPr>
          <w:p w14:paraId="085E09B7"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14</w:t>
            </w:r>
          </w:p>
        </w:tc>
        <w:tc>
          <w:tcPr>
            <w:tcW w:w="632" w:type="dxa"/>
            <w:tcBorders>
              <w:top w:val="nil"/>
              <w:left w:val="nil"/>
              <w:bottom w:val="single" w:sz="4" w:space="0" w:color="auto"/>
              <w:right w:val="single" w:sz="4" w:space="0" w:color="auto"/>
            </w:tcBorders>
            <w:noWrap/>
            <w:vAlign w:val="bottom"/>
          </w:tcPr>
          <w:p w14:paraId="1AA77824"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9</w:t>
            </w:r>
          </w:p>
        </w:tc>
        <w:tc>
          <w:tcPr>
            <w:tcW w:w="723" w:type="dxa"/>
            <w:tcBorders>
              <w:top w:val="nil"/>
              <w:left w:val="nil"/>
              <w:bottom w:val="single" w:sz="8" w:space="0" w:color="auto"/>
              <w:right w:val="single" w:sz="8" w:space="0" w:color="auto"/>
            </w:tcBorders>
            <w:shd w:val="clear" w:color="000000" w:fill="FCD5B4"/>
            <w:noWrap/>
            <w:vAlign w:val="bottom"/>
          </w:tcPr>
          <w:p w14:paraId="25B8BB9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79</w:t>
            </w:r>
          </w:p>
        </w:tc>
      </w:tr>
      <w:tr w:rsidR="002D03D6" w:rsidRPr="002D03D6" w14:paraId="69CABB2F"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tcPr>
          <w:p w14:paraId="2090D04C" w14:textId="77777777" w:rsidR="002D03D6" w:rsidRPr="002D03D6" w:rsidRDefault="002D03D6" w:rsidP="00F52530">
            <w:pPr>
              <w:numPr>
                <w:ilvl w:val="0"/>
                <w:numId w:val="53"/>
              </w:numPr>
              <w:spacing w:after="0" w:line="240" w:lineRule="auto"/>
              <w:ind w:left="361" w:hanging="361"/>
              <w:rPr>
                <w:rFonts w:ascii="Times New Roman" w:eastAsia="Times New Roman" w:hAnsi="Times New Roman"/>
              </w:rPr>
            </w:pPr>
            <w:r w:rsidRPr="002D03D6">
              <w:rPr>
                <w:rFonts w:ascii="Times New Roman" w:eastAsia="Times New Roman" w:hAnsi="Times New Roman"/>
              </w:rPr>
              <w:t>RBSK-SAST</w:t>
            </w:r>
          </w:p>
        </w:tc>
        <w:tc>
          <w:tcPr>
            <w:tcW w:w="630" w:type="dxa"/>
            <w:tcBorders>
              <w:top w:val="nil"/>
              <w:left w:val="nil"/>
              <w:bottom w:val="single" w:sz="4" w:space="0" w:color="auto"/>
              <w:right w:val="single" w:sz="4" w:space="0" w:color="auto"/>
            </w:tcBorders>
            <w:noWrap/>
            <w:vAlign w:val="bottom"/>
          </w:tcPr>
          <w:p w14:paraId="6E93AC2D" w14:textId="77777777" w:rsidR="002D03D6" w:rsidRPr="002D03D6" w:rsidRDefault="002D03D6" w:rsidP="002D03D6">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720" w:type="dxa"/>
            <w:tcBorders>
              <w:top w:val="nil"/>
              <w:left w:val="nil"/>
              <w:bottom w:val="single" w:sz="4" w:space="0" w:color="auto"/>
              <w:right w:val="single" w:sz="4" w:space="0" w:color="auto"/>
            </w:tcBorders>
            <w:noWrap/>
            <w:vAlign w:val="bottom"/>
          </w:tcPr>
          <w:p w14:paraId="32413FDF" w14:textId="77777777" w:rsidR="002D03D6" w:rsidRPr="002D03D6" w:rsidRDefault="002D03D6" w:rsidP="002D03D6">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1</w:t>
            </w:r>
          </w:p>
        </w:tc>
        <w:tc>
          <w:tcPr>
            <w:tcW w:w="571" w:type="dxa"/>
            <w:tcBorders>
              <w:top w:val="nil"/>
              <w:left w:val="nil"/>
              <w:bottom w:val="single" w:sz="4" w:space="0" w:color="auto"/>
              <w:right w:val="single" w:sz="4" w:space="0" w:color="auto"/>
            </w:tcBorders>
            <w:noWrap/>
            <w:vAlign w:val="bottom"/>
          </w:tcPr>
          <w:p w14:paraId="0C3C1BDE" w14:textId="77777777" w:rsidR="002D03D6" w:rsidRPr="002D03D6" w:rsidRDefault="002D03D6" w:rsidP="002D03D6">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599" w:type="dxa"/>
            <w:tcBorders>
              <w:top w:val="nil"/>
              <w:left w:val="nil"/>
              <w:bottom w:val="single" w:sz="4" w:space="0" w:color="auto"/>
              <w:right w:val="single" w:sz="4" w:space="0" w:color="auto"/>
            </w:tcBorders>
            <w:noWrap/>
            <w:vAlign w:val="bottom"/>
          </w:tcPr>
          <w:p w14:paraId="7905BC8E" w14:textId="77777777" w:rsidR="002D03D6" w:rsidRPr="002D03D6" w:rsidRDefault="002D03D6" w:rsidP="002D03D6">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1</w:t>
            </w:r>
          </w:p>
        </w:tc>
        <w:tc>
          <w:tcPr>
            <w:tcW w:w="630" w:type="dxa"/>
            <w:tcBorders>
              <w:top w:val="nil"/>
              <w:left w:val="nil"/>
              <w:bottom w:val="single" w:sz="4" w:space="0" w:color="auto"/>
              <w:right w:val="single" w:sz="4" w:space="0" w:color="auto"/>
            </w:tcBorders>
            <w:noWrap/>
            <w:vAlign w:val="bottom"/>
          </w:tcPr>
          <w:p w14:paraId="6C1F9A88" w14:textId="77777777" w:rsidR="002D03D6" w:rsidRPr="002D03D6" w:rsidRDefault="002D03D6" w:rsidP="002D03D6">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630" w:type="dxa"/>
            <w:tcBorders>
              <w:top w:val="nil"/>
              <w:left w:val="nil"/>
              <w:bottom w:val="single" w:sz="4" w:space="0" w:color="auto"/>
              <w:right w:val="single" w:sz="4" w:space="0" w:color="auto"/>
            </w:tcBorders>
            <w:noWrap/>
            <w:vAlign w:val="bottom"/>
          </w:tcPr>
          <w:p w14:paraId="1378327E" w14:textId="77777777" w:rsidR="002D03D6" w:rsidRPr="002D03D6" w:rsidRDefault="002D03D6" w:rsidP="002D03D6">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1</w:t>
            </w:r>
          </w:p>
        </w:tc>
        <w:tc>
          <w:tcPr>
            <w:tcW w:w="563" w:type="dxa"/>
            <w:tcBorders>
              <w:top w:val="nil"/>
              <w:left w:val="nil"/>
              <w:bottom w:val="single" w:sz="4" w:space="0" w:color="auto"/>
              <w:right w:val="single" w:sz="4" w:space="0" w:color="auto"/>
            </w:tcBorders>
            <w:noWrap/>
            <w:vAlign w:val="bottom"/>
          </w:tcPr>
          <w:p w14:paraId="0535D296" w14:textId="77777777" w:rsidR="002D03D6" w:rsidRPr="002D03D6" w:rsidRDefault="002D03D6" w:rsidP="002D03D6">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630" w:type="dxa"/>
            <w:tcBorders>
              <w:top w:val="nil"/>
              <w:left w:val="nil"/>
              <w:bottom w:val="single" w:sz="4" w:space="0" w:color="auto"/>
              <w:right w:val="single" w:sz="4" w:space="0" w:color="auto"/>
            </w:tcBorders>
            <w:noWrap/>
            <w:vAlign w:val="bottom"/>
          </w:tcPr>
          <w:p w14:paraId="7CDC6A8D" w14:textId="77777777" w:rsidR="002D03D6" w:rsidRPr="002D03D6" w:rsidRDefault="002D03D6" w:rsidP="002D03D6">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603" w:type="dxa"/>
            <w:tcBorders>
              <w:top w:val="nil"/>
              <w:left w:val="nil"/>
              <w:bottom w:val="single" w:sz="4" w:space="0" w:color="auto"/>
              <w:right w:val="single" w:sz="4" w:space="0" w:color="auto"/>
            </w:tcBorders>
            <w:noWrap/>
            <w:vAlign w:val="bottom"/>
          </w:tcPr>
          <w:p w14:paraId="2EF0ADEB" w14:textId="77777777" w:rsidR="002D03D6" w:rsidRPr="002D03D6" w:rsidRDefault="002D03D6" w:rsidP="002D03D6">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1</w:t>
            </w:r>
          </w:p>
        </w:tc>
        <w:tc>
          <w:tcPr>
            <w:tcW w:w="559" w:type="dxa"/>
            <w:tcBorders>
              <w:top w:val="nil"/>
              <w:left w:val="nil"/>
              <w:bottom w:val="single" w:sz="4" w:space="0" w:color="auto"/>
              <w:right w:val="single" w:sz="4" w:space="0" w:color="auto"/>
            </w:tcBorders>
            <w:noWrap/>
            <w:vAlign w:val="bottom"/>
          </w:tcPr>
          <w:p w14:paraId="624CCC3D" w14:textId="77777777" w:rsidR="002D03D6" w:rsidRPr="002D03D6" w:rsidRDefault="002D03D6" w:rsidP="002D03D6">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1</w:t>
            </w:r>
          </w:p>
        </w:tc>
        <w:tc>
          <w:tcPr>
            <w:tcW w:w="576" w:type="dxa"/>
            <w:tcBorders>
              <w:top w:val="nil"/>
              <w:left w:val="nil"/>
              <w:bottom w:val="single" w:sz="4" w:space="0" w:color="auto"/>
              <w:right w:val="single" w:sz="4" w:space="0" w:color="auto"/>
            </w:tcBorders>
            <w:shd w:val="clear" w:color="000000" w:fill="FFFFFF"/>
            <w:vAlign w:val="bottom"/>
          </w:tcPr>
          <w:p w14:paraId="37441F05" w14:textId="77777777" w:rsidR="002D03D6" w:rsidRPr="002D03D6" w:rsidRDefault="002D03D6" w:rsidP="002D03D6">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0</w:t>
            </w:r>
          </w:p>
        </w:tc>
        <w:tc>
          <w:tcPr>
            <w:tcW w:w="632" w:type="dxa"/>
            <w:tcBorders>
              <w:top w:val="nil"/>
              <w:left w:val="nil"/>
              <w:bottom w:val="single" w:sz="4" w:space="0" w:color="auto"/>
              <w:right w:val="single" w:sz="4" w:space="0" w:color="auto"/>
            </w:tcBorders>
            <w:noWrap/>
            <w:vAlign w:val="bottom"/>
          </w:tcPr>
          <w:p w14:paraId="4B66DB02" w14:textId="77777777" w:rsidR="002D03D6" w:rsidRPr="002D03D6" w:rsidRDefault="002D03D6" w:rsidP="002D03D6">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1</w:t>
            </w:r>
          </w:p>
        </w:tc>
        <w:tc>
          <w:tcPr>
            <w:tcW w:w="723" w:type="dxa"/>
            <w:tcBorders>
              <w:top w:val="nil"/>
              <w:left w:val="nil"/>
              <w:bottom w:val="single" w:sz="8" w:space="0" w:color="auto"/>
              <w:right w:val="single" w:sz="8" w:space="0" w:color="auto"/>
            </w:tcBorders>
            <w:shd w:val="clear" w:color="000000" w:fill="FCD5B4"/>
            <w:noWrap/>
            <w:vAlign w:val="bottom"/>
          </w:tcPr>
          <w:p w14:paraId="43ECAD8C" w14:textId="77777777" w:rsidR="002D03D6" w:rsidRPr="002D03D6" w:rsidRDefault="002D03D6" w:rsidP="002D03D6">
            <w:pPr>
              <w:spacing w:after="0" w:line="240" w:lineRule="auto"/>
              <w:jc w:val="center"/>
              <w:rPr>
                <w:rFonts w:ascii="Times New Roman" w:eastAsia="Times New Roman" w:hAnsi="Times New Roman"/>
                <w:color w:val="000000"/>
              </w:rPr>
            </w:pPr>
            <w:r w:rsidRPr="002D03D6">
              <w:rPr>
                <w:rFonts w:ascii="Times New Roman" w:eastAsia="Times New Roman" w:hAnsi="Times New Roman"/>
                <w:color w:val="000000"/>
              </w:rPr>
              <w:t>6</w:t>
            </w:r>
          </w:p>
        </w:tc>
      </w:tr>
      <w:tr w:rsidR="002D03D6" w:rsidRPr="002D03D6" w14:paraId="07BDE487" w14:textId="77777777" w:rsidTr="006F1405">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tcPr>
          <w:p w14:paraId="217BE66C" w14:textId="77777777" w:rsidR="002D03D6" w:rsidRPr="002D03D6" w:rsidRDefault="002D03D6" w:rsidP="00F52530">
            <w:pPr>
              <w:numPr>
                <w:ilvl w:val="0"/>
                <w:numId w:val="53"/>
              </w:numPr>
              <w:spacing w:after="0" w:line="240" w:lineRule="auto"/>
              <w:ind w:left="361" w:hanging="361"/>
              <w:rPr>
                <w:rFonts w:ascii="Times New Roman" w:eastAsia="Times New Roman" w:hAnsi="Times New Roman"/>
              </w:rPr>
            </w:pPr>
            <w:r w:rsidRPr="002D03D6">
              <w:rPr>
                <w:rFonts w:ascii="Times New Roman" w:eastAsia="Times New Roman" w:hAnsi="Times New Roman"/>
              </w:rPr>
              <w:t xml:space="preserve">No. of student posted </w:t>
            </w:r>
          </w:p>
        </w:tc>
        <w:tc>
          <w:tcPr>
            <w:tcW w:w="630" w:type="dxa"/>
            <w:tcBorders>
              <w:top w:val="nil"/>
              <w:left w:val="nil"/>
              <w:bottom w:val="single" w:sz="4" w:space="0" w:color="auto"/>
              <w:right w:val="single" w:sz="4" w:space="0" w:color="auto"/>
            </w:tcBorders>
            <w:noWrap/>
            <w:vAlign w:val="bottom"/>
          </w:tcPr>
          <w:p w14:paraId="294389BD"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720" w:type="dxa"/>
            <w:tcBorders>
              <w:top w:val="nil"/>
              <w:left w:val="nil"/>
              <w:bottom w:val="single" w:sz="4" w:space="0" w:color="auto"/>
              <w:right w:val="single" w:sz="4" w:space="0" w:color="auto"/>
            </w:tcBorders>
            <w:noWrap/>
            <w:vAlign w:val="bottom"/>
          </w:tcPr>
          <w:p w14:paraId="1F07DC99"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71" w:type="dxa"/>
            <w:tcBorders>
              <w:top w:val="nil"/>
              <w:left w:val="nil"/>
              <w:bottom w:val="single" w:sz="4" w:space="0" w:color="auto"/>
              <w:right w:val="single" w:sz="4" w:space="0" w:color="auto"/>
            </w:tcBorders>
            <w:noWrap/>
            <w:vAlign w:val="bottom"/>
          </w:tcPr>
          <w:p w14:paraId="0BA6914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9" w:type="dxa"/>
            <w:tcBorders>
              <w:top w:val="nil"/>
              <w:left w:val="nil"/>
              <w:bottom w:val="single" w:sz="4" w:space="0" w:color="auto"/>
              <w:right w:val="single" w:sz="4" w:space="0" w:color="auto"/>
            </w:tcBorders>
            <w:noWrap/>
            <w:vAlign w:val="bottom"/>
          </w:tcPr>
          <w:p w14:paraId="101F42E2"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4" w:space="0" w:color="auto"/>
              <w:right w:val="single" w:sz="4" w:space="0" w:color="auto"/>
            </w:tcBorders>
            <w:noWrap/>
            <w:vAlign w:val="bottom"/>
          </w:tcPr>
          <w:p w14:paraId="1A558A88"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4" w:space="0" w:color="auto"/>
              <w:right w:val="single" w:sz="4" w:space="0" w:color="auto"/>
            </w:tcBorders>
            <w:noWrap/>
            <w:vAlign w:val="bottom"/>
          </w:tcPr>
          <w:p w14:paraId="5EB0403F"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43</w:t>
            </w:r>
          </w:p>
        </w:tc>
        <w:tc>
          <w:tcPr>
            <w:tcW w:w="563" w:type="dxa"/>
            <w:tcBorders>
              <w:top w:val="nil"/>
              <w:left w:val="nil"/>
              <w:bottom w:val="single" w:sz="4" w:space="0" w:color="auto"/>
              <w:right w:val="single" w:sz="4" w:space="0" w:color="auto"/>
            </w:tcBorders>
            <w:noWrap/>
            <w:vAlign w:val="bottom"/>
          </w:tcPr>
          <w:p w14:paraId="2A9D9D9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30" w:type="dxa"/>
            <w:tcBorders>
              <w:top w:val="nil"/>
              <w:left w:val="nil"/>
              <w:bottom w:val="single" w:sz="4" w:space="0" w:color="auto"/>
              <w:right w:val="single" w:sz="4" w:space="0" w:color="auto"/>
            </w:tcBorders>
            <w:noWrap/>
            <w:vAlign w:val="bottom"/>
          </w:tcPr>
          <w:p w14:paraId="7BB432A6"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603" w:type="dxa"/>
            <w:tcBorders>
              <w:top w:val="nil"/>
              <w:left w:val="nil"/>
              <w:bottom w:val="single" w:sz="4" w:space="0" w:color="auto"/>
              <w:right w:val="single" w:sz="4" w:space="0" w:color="auto"/>
            </w:tcBorders>
            <w:noWrap/>
            <w:vAlign w:val="bottom"/>
          </w:tcPr>
          <w:p w14:paraId="4B08075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59" w:type="dxa"/>
            <w:tcBorders>
              <w:top w:val="nil"/>
              <w:left w:val="nil"/>
              <w:bottom w:val="single" w:sz="4" w:space="0" w:color="auto"/>
              <w:right w:val="single" w:sz="4" w:space="0" w:color="auto"/>
            </w:tcBorders>
            <w:noWrap/>
            <w:vAlign w:val="bottom"/>
          </w:tcPr>
          <w:p w14:paraId="0E0F3469"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4</w:t>
            </w:r>
          </w:p>
        </w:tc>
        <w:tc>
          <w:tcPr>
            <w:tcW w:w="576" w:type="dxa"/>
            <w:tcBorders>
              <w:top w:val="nil"/>
              <w:left w:val="nil"/>
              <w:bottom w:val="single" w:sz="4" w:space="0" w:color="auto"/>
              <w:right w:val="single" w:sz="4" w:space="0" w:color="auto"/>
            </w:tcBorders>
            <w:shd w:val="clear" w:color="000000" w:fill="FFFFFF"/>
            <w:vAlign w:val="bottom"/>
          </w:tcPr>
          <w:p w14:paraId="785A4767"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5</w:t>
            </w:r>
          </w:p>
        </w:tc>
        <w:tc>
          <w:tcPr>
            <w:tcW w:w="632" w:type="dxa"/>
            <w:tcBorders>
              <w:top w:val="nil"/>
              <w:left w:val="nil"/>
              <w:bottom w:val="single" w:sz="4" w:space="0" w:color="auto"/>
              <w:right w:val="single" w:sz="4" w:space="0" w:color="auto"/>
            </w:tcBorders>
            <w:noWrap/>
            <w:vAlign w:val="bottom"/>
          </w:tcPr>
          <w:p w14:paraId="3A724184" w14:textId="77777777" w:rsidR="002D03D6" w:rsidRPr="002D03D6" w:rsidRDefault="002D03D6" w:rsidP="002D03D6">
            <w:pPr>
              <w:spacing w:after="0" w:line="240" w:lineRule="auto"/>
              <w:jc w:val="center"/>
              <w:rPr>
                <w:rFonts w:ascii="Times New Roman" w:eastAsia="Times New Roman" w:hAnsi="Times New Roman"/>
                <w:color w:val="000000" w:themeColor="text1"/>
              </w:rPr>
            </w:pPr>
            <w:r w:rsidRPr="002D03D6">
              <w:rPr>
                <w:rFonts w:ascii="Times New Roman" w:eastAsia="Times New Roman" w:hAnsi="Times New Roman"/>
                <w:color w:val="000000"/>
              </w:rPr>
              <w:t>4</w:t>
            </w:r>
          </w:p>
        </w:tc>
        <w:tc>
          <w:tcPr>
            <w:tcW w:w="723" w:type="dxa"/>
            <w:tcBorders>
              <w:top w:val="nil"/>
              <w:left w:val="nil"/>
              <w:bottom w:val="single" w:sz="8" w:space="0" w:color="auto"/>
              <w:right w:val="single" w:sz="8" w:space="0" w:color="auto"/>
            </w:tcBorders>
            <w:shd w:val="clear" w:color="000000" w:fill="FCD5B4"/>
            <w:noWrap/>
            <w:vAlign w:val="bottom"/>
          </w:tcPr>
          <w:p w14:paraId="4C482B9C" w14:textId="77777777" w:rsidR="002D03D6" w:rsidRPr="002D03D6" w:rsidRDefault="002D03D6" w:rsidP="002D03D6">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58</w:t>
            </w:r>
          </w:p>
        </w:tc>
      </w:tr>
    </w:tbl>
    <w:p w14:paraId="1AF4D541" w14:textId="77777777" w:rsidR="002D03D6" w:rsidRPr="002D03D6" w:rsidRDefault="002D03D6" w:rsidP="002D03D6">
      <w:pPr>
        <w:spacing w:after="0" w:line="240" w:lineRule="auto"/>
        <w:ind w:left="1080"/>
        <w:jc w:val="both"/>
        <w:rPr>
          <w:rFonts w:ascii="Times New Roman" w:eastAsia="Times New Roman" w:hAnsi="Times New Roman"/>
          <w:color w:val="C00000"/>
        </w:rPr>
      </w:pPr>
    </w:p>
    <w:tbl>
      <w:tblPr>
        <w:tblW w:w="9738" w:type="dxa"/>
        <w:tblLayout w:type="fixed"/>
        <w:tblLook w:val="04A0" w:firstRow="1" w:lastRow="0" w:firstColumn="1" w:lastColumn="0" w:noHBand="0" w:noVBand="1"/>
      </w:tblPr>
      <w:tblGrid>
        <w:gridCol w:w="2178"/>
        <w:gridCol w:w="576"/>
        <w:gridCol w:w="630"/>
        <w:gridCol w:w="540"/>
        <w:gridCol w:w="450"/>
        <w:gridCol w:w="630"/>
        <w:gridCol w:w="540"/>
        <w:gridCol w:w="540"/>
        <w:gridCol w:w="630"/>
        <w:gridCol w:w="540"/>
        <w:gridCol w:w="540"/>
        <w:gridCol w:w="562"/>
        <w:gridCol w:w="608"/>
        <w:gridCol w:w="774"/>
      </w:tblGrid>
      <w:tr w:rsidR="002D03D6" w:rsidRPr="002D03D6" w14:paraId="1E9BE0F8" w14:textId="77777777" w:rsidTr="006F1405">
        <w:trPr>
          <w:trHeight w:val="145"/>
        </w:trPr>
        <w:tc>
          <w:tcPr>
            <w:tcW w:w="9738" w:type="dxa"/>
            <w:gridSpan w:val="14"/>
            <w:tcBorders>
              <w:top w:val="nil"/>
              <w:left w:val="nil"/>
              <w:bottom w:val="single" w:sz="8" w:space="0" w:color="auto"/>
              <w:right w:val="nil"/>
            </w:tcBorders>
            <w:noWrap/>
            <w:vAlign w:val="bottom"/>
            <w:hideMark/>
          </w:tcPr>
          <w:p w14:paraId="3DA5D9A8" w14:textId="77777777" w:rsidR="002D03D6" w:rsidRPr="002D03D6" w:rsidRDefault="002D03D6" w:rsidP="002D03D6">
            <w:pPr>
              <w:spacing w:after="0" w:line="240" w:lineRule="auto"/>
              <w:rPr>
                <w:rFonts w:ascii="Times New Roman" w:eastAsia="Times New Roman" w:hAnsi="Times New Roman"/>
              </w:rPr>
            </w:pPr>
            <w:r w:rsidRPr="002D03D6">
              <w:rPr>
                <w:rFonts w:ascii="Times New Roman" w:eastAsia="Times New Roman" w:hAnsi="Times New Roman"/>
              </w:rPr>
              <w:t>Official Language Implementation</w:t>
            </w:r>
          </w:p>
        </w:tc>
      </w:tr>
      <w:tr w:rsidR="002D03D6" w:rsidRPr="002D03D6" w14:paraId="2DBACA78" w14:textId="77777777" w:rsidTr="006F1405">
        <w:trPr>
          <w:trHeight w:val="145"/>
        </w:trPr>
        <w:tc>
          <w:tcPr>
            <w:tcW w:w="2178" w:type="dxa"/>
            <w:tcBorders>
              <w:top w:val="nil"/>
              <w:left w:val="single" w:sz="8" w:space="0" w:color="auto"/>
              <w:bottom w:val="single" w:sz="8" w:space="0" w:color="auto"/>
              <w:right w:val="single" w:sz="8" w:space="0" w:color="auto"/>
            </w:tcBorders>
            <w:shd w:val="clear" w:color="000000" w:fill="FCD5B4"/>
            <w:noWrap/>
            <w:vAlign w:val="bottom"/>
            <w:hideMark/>
          </w:tcPr>
          <w:p w14:paraId="5D1242E3" w14:textId="77777777" w:rsidR="002D03D6" w:rsidRPr="002D03D6" w:rsidRDefault="002D03D6" w:rsidP="002D03D6">
            <w:pPr>
              <w:spacing w:after="0" w:line="360" w:lineRule="auto"/>
              <w:rPr>
                <w:rFonts w:ascii="Times New Roman" w:eastAsia="Times New Roman" w:hAnsi="Times New Roman"/>
              </w:rPr>
            </w:pPr>
            <w:r w:rsidRPr="002D03D6">
              <w:rPr>
                <w:rFonts w:ascii="Times New Roman" w:eastAsia="Times New Roman" w:hAnsi="Times New Roman"/>
              </w:rPr>
              <w:t> </w:t>
            </w:r>
          </w:p>
        </w:tc>
        <w:tc>
          <w:tcPr>
            <w:tcW w:w="576" w:type="dxa"/>
            <w:tcBorders>
              <w:top w:val="nil"/>
              <w:left w:val="nil"/>
              <w:bottom w:val="single" w:sz="8" w:space="0" w:color="auto"/>
              <w:right w:val="single" w:sz="8" w:space="0" w:color="auto"/>
            </w:tcBorders>
            <w:shd w:val="clear" w:color="000000" w:fill="FCD5B4"/>
            <w:noWrap/>
            <w:vAlign w:val="bottom"/>
            <w:hideMark/>
          </w:tcPr>
          <w:p w14:paraId="209CF288" w14:textId="77777777" w:rsidR="002D03D6" w:rsidRPr="002D03D6" w:rsidRDefault="002D03D6" w:rsidP="002D03D6">
            <w:pPr>
              <w:spacing w:after="0" w:line="360" w:lineRule="auto"/>
              <w:rPr>
                <w:rFonts w:ascii="Times New Roman" w:eastAsia="Times New Roman" w:hAnsi="Times New Roman"/>
              </w:rPr>
            </w:pPr>
            <w:r w:rsidRPr="002D03D6">
              <w:rPr>
                <w:rFonts w:ascii="Times New Roman" w:eastAsia="Times New Roman" w:hAnsi="Times New Roman"/>
              </w:rPr>
              <w:t>Apr 20</w:t>
            </w:r>
          </w:p>
        </w:tc>
        <w:tc>
          <w:tcPr>
            <w:tcW w:w="630" w:type="dxa"/>
            <w:tcBorders>
              <w:top w:val="nil"/>
              <w:left w:val="nil"/>
              <w:bottom w:val="single" w:sz="8" w:space="0" w:color="auto"/>
              <w:right w:val="single" w:sz="8" w:space="0" w:color="auto"/>
            </w:tcBorders>
            <w:shd w:val="clear" w:color="000000" w:fill="FCD5B4"/>
            <w:noWrap/>
            <w:vAlign w:val="bottom"/>
            <w:hideMark/>
          </w:tcPr>
          <w:p w14:paraId="40110CBE" w14:textId="77777777" w:rsidR="002D03D6" w:rsidRPr="002D03D6" w:rsidRDefault="002D03D6" w:rsidP="002D03D6">
            <w:pPr>
              <w:spacing w:after="0" w:line="360" w:lineRule="auto"/>
              <w:rPr>
                <w:rFonts w:ascii="Times New Roman" w:eastAsia="Times New Roman" w:hAnsi="Times New Roman"/>
              </w:rPr>
            </w:pPr>
            <w:r w:rsidRPr="002D03D6">
              <w:rPr>
                <w:rFonts w:ascii="Times New Roman" w:eastAsia="Times New Roman" w:hAnsi="Times New Roman"/>
              </w:rPr>
              <w:t>May</w:t>
            </w:r>
          </w:p>
        </w:tc>
        <w:tc>
          <w:tcPr>
            <w:tcW w:w="540" w:type="dxa"/>
            <w:tcBorders>
              <w:top w:val="nil"/>
              <w:left w:val="nil"/>
              <w:bottom w:val="single" w:sz="8" w:space="0" w:color="auto"/>
              <w:right w:val="single" w:sz="8" w:space="0" w:color="auto"/>
            </w:tcBorders>
            <w:shd w:val="clear" w:color="000000" w:fill="FCD5B4"/>
            <w:noWrap/>
            <w:vAlign w:val="bottom"/>
            <w:hideMark/>
          </w:tcPr>
          <w:p w14:paraId="6922BDD9" w14:textId="77777777" w:rsidR="002D03D6" w:rsidRPr="002D03D6" w:rsidRDefault="002D03D6" w:rsidP="002D03D6">
            <w:pPr>
              <w:spacing w:after="0" w:line="360" w:lineRule="auto"/>
              <w:rPr>
                <w:rFonts w:ascii="Times New Roman" w:eastAsia="Times New Roman" w:hAnsi="Times New Roman"/>
              </w:rPr>
            </w:pPr>
            <w:r w:rsidRPr="002D03D6">
              <w:rPr>
                <w:rFonts w:ascii="Times New Roman" w:eastAsia="Times New Roman" w:hAnsi="Times New Roman"/>
              </w:rPr>
              <w:t>Jun</w:t>
            </w:r>
          </w:p>
        </w:tc>
        <w:tc>
          <w:tcPr>
            <w:tcW w:w="450" w:type="dxa"/>
            <w:tcBorders>
              <w:top w:val="nil"/>
              <w:left w:val="nil"/>
              <w:bottom w:val="single" w:sz="8" w:space="0" w:color="auto"/>
              <w:right w:val="single" w:sz="8" w:space="0" w:color="auto"/>
            </w:tcBorders>
            <w:shd w:val="clear" w:color="000000" w:fill="FCD5B4"/>
            <w:noWrap/>
            <w:vAlign w:val="bottom"/>
            <w:hideMark/>
          </w:tcPr>
          <w:p w14:paraId="74DA0C17" w14:textId="77777777" w:rsidR="002D03D6" w:rsidRPr="002D03D6" w:rsidRDefault="002D03D6" w:rsidP="002D03D6">
            <w:pPr>
              <w:spacing w:after="0" w:line="360" w:lineRule="auto"/>
              <w:rPr>
                <w:rFonts w:ascii="Times New Roman" w:eastAsia="Times New Roman" w:hAnsi="Times New Roman"/>
              </w:rPr>
            </w:pPr>
            <w:r w:rsidRPr="002D03D6">
              <w:rPr>
                <w:rFonts w:ascii="Times New Roman" w:eastAsia="Times New Roman" w:hAnsi="Times New Roman"/>
              </w:rPr>
              <w:t>Jul</w:t>
            </w:r>
          </w:p>
        </w:tc>
        <w:tc>
          <w:tcPr>
            <w:tcW w:w="630" w:type="dxa"/>
            <w:tcBorders>
              <w:top w:val="nil"/>
              <w:left w:val="nil"/>
              <w:bottom w:val="single" w:sz="8" w:space="0" w:color="auto"/>
              <w:right w:val="single" w:sz="8" w:space="0" w:color="auto"/>
            </w:tcBorders>
            <w:shd w:val="clear" w:color="000000" w:fill="FCD5B4"/>
            <w:noWrap/>
            <w:vAlign w:val="bottom"/>
            <w:hideMark/>
          </w:tcPr>
          <w:p w14:paraId="6C0EBB86" w14:textId="77777777" w:rsidR="002D03D6" w:rsidRPr="002D03D6" w:rsidRDefault="002D03D6" w:rsidP="002D03D6">
            <w:pPr>
              <w:spacing w:after="0" w:line="360" w:lineRule="auto"/>
              <w:rPr>
                <w:rFonts w:ascii="Times New Roman" w:eastAsia="Times New Roman" w:hAnsi="Times New Roman"/>
              </w:rPr>
            </w:pPr>
            <w:r w:rsidRPr="002D03D6">
              <w:rPr>
                <w:rFonts w:ascii="Times New Roman" w:eastAsia="Times New Roman" w:hAnsi="Times New Roman"/>
              </w:rPr>
              <w:t>Aug</w:t>
            </w:r>
          </w:p>
        </w:tc>
        <w:tc>
          <w:tcPr>
            <w:tcW w:w="540" w:type="dxa"/>
            <w:tcBorders>
              <w:top w:val="nil"/>
              <w:left w:val="nil"/>
              <w:bottom w:val="single" w:sz="8" w:space="0" w:color="auto"/>
              <w:right w:val="single" w:sz="8" w:space="0" w:color="auto"/>
            </w:tcBorders>
            <w:shd w:val="clear" w:color="000000" w:fill="FCD5B4"/>
            <w:noWrap/>
            <w:vAlign w:val="bottom"/>
            <w:hideMark/>
          </w:tcPr>
          <w:p w14:paraId="0C3CF68C" w14:textId="77777777" w:rsidR="002D03D6" w:rsidRPr="002D03D6" w:rsidRDefault="002D03D6" w:rsidP="002D03D6">
            <w:pPr>
              <w:spacing w:after="0" w:line="360" w:lineRule="auto"/>
              <w:rPr>
                <w:rFonts w:ascii="Times New Roman" w:eastAsia="Times New Roman" w:hAnsi="Times New Roman"/>
              </w:rPr>
            </w:pPr>
            <w:r w:rsidRPr="002D03D6">
              <w:rPr>
                <w:rFonts w:ascii="Times New Roman" w:eastAsia="Times New Roman" w:hAnsi="Times New Roman"/>
              </w:rPr>
              <w:t>Sep</w:t>
            </w:r>
          </w:p>
        </w:tc>
        <w:tc>
          <w:tcPr>
            <w:tcW w:w="540" w:type="dxa"/>
            <w:tcBorders>
              <w:top w:val="nil"/>
              <w:left w:val="nil"/>
              <w:bottom w:val="single" w:sz="8" w:space="0" w:color="auto"/>
              <w:right w:val="single" w:sz="8" w:space="0" w:color="auto"/>
            </w:tcBorders>
            <w:shd w:val="clear" w:color="000000" w:fill="FCD5B4"/>
            <w:noWrap/>
            <w:vAlign w:val="bottom"/>
            <w:hideMark/>
          </w:tcPr>
          <w:p w14:paraId="19CB1DDF" w14:textId="77777777" w:rsidR="002D03D6" w:rsidRPr="002D03D6" w:rsidRDefault="002D03D6" w:rsidP="002D03D6">
            <w:pPr>
              <w:spacing w:after="0" w:line="360" w:lineRule="auto"/>
              <w:rPr>
                <w:rFonts w:ascii="Times New Roman" w:eastAsia="Times New Roman" w:hAnsi="Times New Roman"/>
              </w:rPr>
            </w:pPr>
            <w:r w:rsidRPr="002D03D6">
              <w:rPr>
                <w:rFonts w:ascii="Times New Roman" w:eastAsia="Times New Roman" w:hAnsi="Times New Roman"/>
              </w:rPr>
              <w:t>Oct</w:t>
            </w:r>
          </w:p>
        </w:tc>
        <w:tc>
          <w:tcPr>
            <w:tcW w:w="630" w:type="dxa"/>
            <w:tcBorders>
              <w:top w:val="nil"/>
              <w:left w:val="nil"/>
              <w:bottom w:val="single" w:sz="8" w:space="0" w:color="auto"/>
              <w:right w:val="single" w:sz="8" w:space="0" w:color="auto"/>
            </w:tcBorders>
            <w:shd w:val="clear" w:color="000000" w:fill="FCD5B4"/>
            <w:noWrap/>
            <w:vAlign w:val="bottom"/>
            <w:hideMark/>
          </w:tcPr>
          <w:p w14:paraId="2045B2A7" w14:textId="77777777" w:rsidR="002D03D6" w:rsidRPr="002D03D6" w:rsidRDefault="002D03D6" w:rsidP="002D03D6">
            <w:pPr>
              <w:spacing w:after="0" w:line="360" w:lineRule="auto"/>
              <w:rPr>
                <w:rFonts w:ascii="Times New Roman" w:eastAsia="Times New Roman" w:hAnsi="Times New Roman"/>
              </w:rPr>
            </w:pPr>
            <w:r w:rsidRPr="002D03D6">
              <w:rPr>
                <w:rFonts w:ascii="Times New Roman" w:eastAsia="Times New Roman" w:hAnsi="Times New Roman"/>
              </w:rPr>
              <w:t>Nov</w:t>
            </w:r>
          </w:p>
        </w:tc>
        <w:tc>
          <w:tcPr>
            <w:tcW w:w="540" w:type="dxa"/>
            <w:tcBorders>
              <w:top w:val="nil"/>
              <w:left w:val="nil"/>
              <w:bottom w:val="single" w:sz="8" w:space="0" w:color="auto"/>
              <w:right w:val="single" w:sz="8" w:space="0" w:color="auto"/>
            </w:tcBorders>
            <w:shd w:val="clear" w:color="000000" w:fill="FCD5B4"/>
            <w:noWrap/>
            <w:vAlign w:val="bottom"/>
            <w:hideMark/>
          </w:tcPr>
          <w:p w14:paraId="2CE384D0" w14:textId="77777777" w:rsidR="002D03D6" w:rsidRPr="002D03D6" w:rsidRDefault="002D03D6" w:rsidP="002D03D6">
            <w:pPr>
              <w:spacing w:after="0" w:line="360" w:lineRule="auto"/>
              <w:rPr>
                <w:rFonts w:ascii="Times New Roman" w:eastAsia="Times New Roman" w:hAnsi="Times New Roman"/>
              </w:rPr>
            </w:pPr>
            <w:r w:rsidRPr="002D03D6">
              <w:rPr>
                <w:rFonts w:ascii="Times New Roman" w:eastAsia="Times New Roman" w:hAnsi="Times New Roman"/>
              </w:rPr>
              <w:t>Dec</w:t>
            </w:r>
          </w:p>
        </w:tc>
        <w:tc>
          <w:tcPr>
            <w:tcW w:w="540" w:type="dxa"/>
            <w:tcBorders>
              <w:top w:val="nil"/>
              <w:left w:val="nil"/>
              <w:bottom w:val="single" w:sz="8" w:space="0" w:color="auto"/>
              <w:right w:val="single" w:sz="8" w:space="0" w:color="auto"/>
            </w:tcBorders>
            <w:shd w:val="clear" w:color="000000" w:fill="FCD5B4"/>
            <w:noWrap/>
            <w:vAlign w:val="bottom"/>
            <w:hideMark/>
          </w:tcPr>
          <w:p w14:paraId="2F6AF8BA" w14:textId="77777777" w:rsidR="002D03D6" w:rsidRPr="002D03D6" w:rsidRDefault="002D03D6" w:rsidP="002D03D6">
            <w:pPr>
              <w:spacing w:after="0" w:line="360" w:lineRule="auto"/>
              <w:rPr>
                <w:rFonts w:ascii="Times New Roman" w:eastAsia="Times New Roman" w:hAnsi="Times New Roman"/>
              </w:rPr>
            </w:pPr>
            <w:r w:rsidRPr="002D03D6">
              <w:rPr>
                <w:rFonts w:ascii="Times New Roman" w:eastAsia="Times New Roman" w:hAnsi="Times New Roman"/>
              </w:rPr>
              <w:t>Jan 21</w:t>
            </w:r>
          </w:p>
        </w:tc>
        <w:tc>
          <w:tcPr>
            <w:tcW w:w="562" w:type="dxa"/>
            <w:tcBorders>
              <w:top w:val="nil"/>
              <w:left w:val="nil"/>
              <w:bottom w:val="single" w:sz="8" w:space="0" w:color="auto"/>
              <w:right w:val="single" w:sz="8" w:space="0" w:color="auto"/>
            </w:tcBorders>
            <w:shd w:val="clear" w:color="000000" w:fill="FCD5B4"/>
            <w:noWrap/>
            <w:vAlign w:val="bottom"/>
            <w:hideMark/>
          </w:tcPr>
          <w:p w14:paraId="35D4D741" w14:textId="77777777" w:rsidR="002D03D6" w:rsidRPr="002D03D6" w:rsidRDefault="002D03D6" w:rsidP="002D03D6">
            <w:pPr>
              <w:spacing w:after="0" w:line="360" w:lineRule="auto"/>
              <w:rPr>
                <w:rFonts w:ascii="Times New Roman" w:eastAsia="Times New Roman" w:hAnsi="Times New Roman"/>
              </w:rPr>
            </w:pPr>
            <w:r w:rsidRPr="002D03D6">
              <w:rPr>
                <w:rFonts w:ascii="Times New Roman" w:eastAsia="Times New Roman" w:hAnsi="Times New Roman"/>
              </w:rPr>
              <w:t>Feb</w:t>
            </w:r>
          </w:p>
        </w:tc>
        <w:tc>
          <w:tcPr>
            <w:tcW w:w="608" w:type="dxa"/>
            <w:tcBorders>
              <w:top w:val="nil"/>
              <w:left w:val="nil"/>
              <w:bottom w:val="single" w:sz="8" w:space="0" w:color="auto"/>
              <w:right w:val="single" w:sz="8" w:space="0" w:color="auto"/>
            </w:tcBorders>
            <w:shd w:val="clear" w:color="000000" w:fill="FCD5B4"/>
            <w:noWrap/>
            <w:vAlign w:val="bottom"/>
            <w:hideMark/>
          </w:tcPr>
          <w:p w14:paraId="4152B0BB" w14:textId="77777777" w:rsidR="002D03D6" w:rsidRPr="002D03D6" w:rsidRDefault="002D03D6" w:rsidP="002D03D6">
            <w:pPr>
              <w:spacing w:after="0" w:line="360" w:lineRule="auto"/>
              <w:rPr>
                <w:rFonts w:ascii="Times New Roman" w:eastAsia="Times New Roman" w:hAnsi="Times New Roman"/>
              </w:rPr>
            </w:pPr>
            <w:r w:rsidRPr="002D03D6">
              <w:rPr>
                <w:rFonts w:ascii="Times New Roman" w:eastAsia="Times New Roman" w:hAnsi="Times New Roman"/>
              </w:rPr>
              <w:t>Mar</w:t>
            </w:r>
          </w:p>
        </w:tc>
        <w:tc>
          <w:tcPr>
            <w:tcW w:w="774" w:type="dxa"/>
            <w:tcBorders>
              <w:top w:val="nil"/>
              <w:left w:val="nil"/>
              <w:bottom w:val="single" w:sz="8" w:space="0" w:color="auto"/>
              <w:right w:val="single" w:sz="8" w:space="0" w:color="auto"/>
            </w:tcBorders>
            <w:shd w:val="clear" w:color="000000" w:fill="FCD5B4"/>
            <w:noWrap/>
            <w:vAlign w:val="bottom"/>
            <w:hideMark/>
          </w:tcPr>
          <w:p w14:paraId="1C52C0CA" w14:textId="77777777" w:rsidR="002D03D6" w:rsidRPr="002D03D6" w:rsidRDefault="002D03D6" w:rsidP="002D03D6">
            <w:pPr>
              <w:spacing w:after="0" w:line="360" w:lineRule="auto"/>
              <w:rPr>
                <w:rFonts w:ascii="Times New Roman" w:eastAsia="Times New Roman" w:hAnsi="Times New Roman"/>
              </w:rPr>
            </w:pPr>
            <w:r w:rsidRPr="002D03D6">
              <w:rPr>
                <w:rFonts w:ascii="Times New Roman" w:eastAsia="Times New Roman" w:hAnsi="Times New Roman"/>
              </w:rPr>
              <w:t>Total</w:t>
            </w:r>
          </w:p>
        </w:tc>
      </w:tr>
      <w:tr w:rsidR="002D03D6" w:rsidRPr="002D03D6" w14:paraId="4AB0F862" w14:textId="77777777" w:rsidTr="00954613">
        <w:trPr>
          <w:trHeight w:val="591"/>
        </w:trPr>
        <w:tc>
          <w:tcPr>
            <w:tcW w:w="2178" w:type="dxa"/>
            <w:tcBorders>
              <w:top w:val="single" w:sz="4" w:space="0" w:color="auto"/>
              <w:left w:val="single" w:sz="8" w:space="0" w:color="auto"/>
              <w:bottom w:val="single" w:sz="4" w:space="0" w:color="auto"/>
              <w:right w:val="single" w:sz="8" w:space="0" w:color="auto"/>
            </w:tcBorders>
            <w:noWrap/>
            <w:vAlign w:val="bottom"/>
            <w:hideMark/>
          </w:tcPr>
          <w:p w14:paraId="71F62333" w14:textId="77777777" w:rsidR="002D03D6" w:rsidRPr="002D03D6" w:rsidRDefault="002D03D6" w:rsidP="00954613">
            <w:pPr>
              <w:spacing w:after="0" w:line="240" w:lineRule="auto"/>
              <w:rPr>
                <w:rFonts w:ascii="Times New Roman" w:eastAsia="Times New Roman" w:hAnsi="Times New Roman"/>
              </w:rPr>
            </w:pPr>
            <w:r w:rsidRPr="002D03D6">
              <w:rPr>
                <w:rFonts w:ascii="Times New Roman" w:eastAsia="Times New Roman" w:hAnsi="Times New Roman"/>
              </w:rPr>
              <w:t>Clients given training in Hindi LTU</w:t>
            </w:r>
          </w:p>
        </w:tc>
        <w:tc>
          <w:tcPr>
            <w:tcW w:w="1746" w:type="dxa"/>
            <w:gridSpan w:val="3"/>
            <w:tcBorders>
              <w:top w:val="single" w:sz="4" w:space="0" w:color="auto"/>
              <w:left w:val="nil"/>
              <w:bottom w:val="single" w:sz="4" w:space="0" w:color="auto"/>
              <w:right w:val="single" w:sz="8" w:space="0" w:color="auto"/>
            </w:tcBorders>
            <w:noWrap/>
            <w:vAlign w:val="bottom"/>
          </w:tcPr>
          <w:p w14:paraId="0AB151EB"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0</w:t>
            </w:r>
          </w:p>
        </w:tc>
        <w:tc>
          <w:tcPr>
            <w:tcW w:w="1620" w:type="dxa"/>
            <w:gridSpan w:val="3"/>
            <w:tcBorders>
              <w:top w:val="single" w:sz="4" w:space="0" w:color="auto"/>
              <w:left w:val="nil"/>
              <w:bottom w:val="single" w:sz="4" w:space="0" w:color="auto"/>
              <w:right w:val="single" w:sz="8" w:space="0" w:color="auto"/>
            </w:tcBorders>
            <w:noWrap/>
            <w:vAlign w:val="bottom"/>
          </w:tcPr>
          <w:p w14:paraId="4FA0578C"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0</w:t>
            </w:r>
          </w:p>
        </w:tc>
        <w:tc>
          <w:tcPr>
            <w:tcW w:w="1710" w:type="dxa"/>
            <w:gridSpan w:val="3"/>
            <w:tcBorders>
              <w:top w:val="single" w:sz="4" w:space="0" w:color="auto"/>
              <w:left w:val="nil"/>
              <w:bottom w:val="single" w:sz="4" w:space="0" w:color="auto"/>
              <w:right w:val="single" w:sz="8" w:space="0" w:color="auto"/>
            </w:tcBorders>
            <w:noWrap/>
            <w:vAlign w:val="bottom"/>
          </w:tcPr>
          <w:p w14:paraId="554B7205"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0</w:t>
            </w:r>
          </w:p>
        </w:tc>
        <w:tc>
          <w:tcPr>
            <w:tcW w:w="1710" w:type="dxa"/>
            <w:gridSpan w:val="3"/>
            <w:tcBorders>
              <w:top w:val="single" w:sz="4" w:space="0" w:color="auto"/>
              <w:left w:val="nil"/>
              <w:bottom w:val="single" w:sz="4" w:space="0" w:color="auto"/>
              <w:right w:val="single" w:sz="4" w:space="0" w:color="auto"/>
            </w:tcBorders>
            <w:noWrap/>
            <w:vAlign w:val="bottom"/>
          </w:tcPr>
          <w:p w14:paraId="4A6213B1"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0</w:t>
            </w:r>
          </w:p>
        </w:tc>
        <w:tc>
          <w:tcPr>
            <w:tcW w:w="774" w:type="dxa"/>
            <w:tcBorders>
              <w:top w:val="single" w:sz="4" w:space="0" w:color="auto"/>
              <w:left w:val="single" w:sz="4" w:space="0" w:color="auto"/>
              <w:bottom w:val="single" w:sz="4" w:space="0" w:color="auto"/>
              <w:right w:val="single" w:sz="4" w:space="0" w:color="auto"/>
            </w:tcBorders>
            <w:shd w:val="clear" w:color="000000" w:fill="FCD5B4"/>
            <w:noWrap/>
            <w:vAlign w:val="bottom"/>
          </w:tcPr>
          <w:p w14:paraId="2F9A3A07" w14:textId="77777777" w:rsidR="002D03D6" w:rsidRPr="002D03D6" w:rsidRDefault="002D03D6" w:rsidP="00954613">
            <w:pPr>
              <w:spacing w:line="240" w:lineRule="auto"/>
              <w:jc w:val="right"/>
              <w:rPr>
                <w:rFonts w:ascii="Times New Roman" w:eastAsia="Times New Roman" w:hAnsi="Times New Roman"/>
                <w:color w:val="000000"/>
              </w:rPr>
            </w:pPr>
            <w:r w:rsidRPr="002D03D6">
              <w:rPr>
                <w:rFonts w:ascii="Times New Roman" w:eastAsia="Times New Roman" w:hAnsi="Times New Roman"/>
                <w:color w:val="000000"/>
              </w:rPr>
              <w:t>0</w:t>
            </w:r>
          </w:p>
        </w:tc>
      </w:tr>
      <w:tr w:rsidR="002D03D6" w:rsidRPr="002D03D6" w14:paraId="6E9EF9B1" w14:textId="77777777" w:rsidTr="006F1405">
        <w:trPr>
          <w:trHeight w:val="145"/>
        </w:trPr>
        <w:tc>
          <w:tcPr>
            <w:tcW w:w="2178" w:type="dxa"/>
            <w:tcBorders>
              <w:top w:val="single" w:sz="4" w:space="0" w:color="auto"/>
              <w:left w:val="single" w:sz="8" w:space="0" w:color="auto"/>
              <w:bottom w:val="single" w:sz="4" w:space="0" w:color="auto"/>
              <w:right w:val="single" w:sz="8" w:space="0" w:color="auto"/>
            </w:tcBorders>
            <w:noWrap/>
            <w:vAlign w:val="bottom"/>
            <w:hideMark/>
          </w:tcPr>
          <w:p w14:paraId="02359947" w14:textId="77777777" w:rsidR="002D03D6" w:rsidRPr="002D03D6" w:rsidRDefault="002D03D6" w:rsidP="00954613">
            <w:pPr>
              <w:spacing w:after="0" w:line="240" w:lineRule="auto"/>
              <w:rPr>
                <w:rFonts w:ascii="Times New Roman" w:eastAsia="Times New Roman" w:hAnsi="Times New Roman"/>
              </w:rPr>
            </w:pPr>
            <w:r w:rsidRPr="002D03D6">
              <w:rPr>
                <w:rFonts w:ascii="Times New Roman" w:eastAsia="Times New Roman" w:hAnsi="Times New Roman"/>
              </w:rPr>
              <w:t>Correspondence through mail</w:t>
            </w:r>
          </w:p>
        </w:tc>
        <w:tc>
          <w:tcPr>
            <w:tcW w:w="1746" w:type="dxa"/>
            <w:gridSpan w:val="3"/>
            <w:tcBorders>
              <w:top w:val="single" w:sz="4" w:space="0" w:color="auto"/>
              <w:left w:val="nil"/>
              <w:bottom w:val="single" w:sz="4" w:space="0" w:color="auto"/>
              <w:right w:val="single" w:sz="8" w:space="0" w:color="auto"/>
            </w:tcBorders>
            <w:noWrap/>
            <w:vAlign w:val="bottom"/>
          </w:tcPr>
          <w:p w14:paraId="5D45EBD1"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08</w:t>
            </w:r>
          </w:p>
        </w:tc>
        <w:tc>
          <w:tcPr>
            <w:tcW w:w="1620" w:type="dxa"/>
            <w:gridSpan w:val="3"/>
            <w:tcBorders>
              <w:top w:val="single" w:sz="4" w:space="0" w:color="auto"/>
              <w:left w:val="nil"/>
              <w:bottom w:val="single" w:sz="4" w:space="0" w:color="auto"/>
              <w:right w:val="single" w:sz="8" w:space="0" w:color="auto"/>
            </w:tcBorders>
            <w:noWrap/>
            <w:vAlign w:val="bottom"/>
          </w:tcPr>
          <w:p w14:paraId="5E74A584"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50</w:t>
            </w:r>
          </w:p>
        </w:tc>
        <w:tc>
          <w:tcPr>
            <w:tcW w:w="1710" w:type="dxa"/>
            <w:gridSpan w:val="3"/>
            <w:tcBorders>
              <w:top w:val="single" w:sz="4" w:space="0" w:color="auto"/>
              <w:left w:val="nil"/>
              <w:bottom w:val="single" w:sz="4" w:space="0" w:color="auto"/>
              <w:right w:val="single" w:sz="8" w:space="0" w:color="auto"/>
            </w:tcBorders>
            <w:noWrap/>
            <w:vAlign w:val="bottom"/>
          </w:tcPr>
          <w:p w14:paraId="3BFE9BB6"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61</w:t>
            </w:r>
          </w:p>
        </w:tc>
        <w:tc>
          <w:tcPr>
            <w:tcW w:w="1710" w:type="dxa"/>
            <w:gridSpan w:val="3"/>
            <w:tcBorders>
              <w:top w:val="single" w:sz="4" w:space="0" w:color="auto"/>
              <w:left w:val="nil"/>
              <w:bottom w:val="single" w:sz="4" w:space="0" w:color="auto"/>
              <w:right w:val="single" w:sz="4" w:space="0" w:color="auto"/>
            </w:tcBorders>
            <w:noWrap/>
            <w:vAlign w:val="bottom"/>
          </w:tcPr>
          <w:p w14:paraId="31A85808"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54</w:t>
            </w:r>
          </w:p>
        </w:tc>
        <w:tc>
          <w:tcPr>
            <w:tcW w:w="774" w:type="dxa"/>
            <w:tcBorders>
              <w:top w:val="single" w:sz="4" w:space="0" w:color="auto"/>
              <w:left w:val="single" w:sz="4" w:space="0" w:color="auto"/>
              <w:bottom w:val="single" w:sz="4" w:space="0" w:color="auto"/>
              <w:right w:val="single" w:sz="4" w:space="0" w:color="auto"/>
            </w:tcBorders>
            <w:shd w:val="clear" w:color="000000" w:fill="FCD5B4"/>
            <w:noWrap/>
            <w:vAlign w:val="bottom"/>
          </w:tcPr>
          <w:p w14:paraId="2245E640" w14:textId="77777777" w:rsidR="002D03D6" w:rsidRPr="002D03D6" w:rsidRDefault="002D03D6" w:rsidP="00954613">
            <w:pPr>
              <w:spacing w:line="240" w:lineRule="auto"/>
              <w:jc w:val="right"/>
              <w:rPr>
                <w:rFonts w:ascii="Times New Roman" w:eastAsia="Times New Roman" w:hAnsi="Times New Roman"/>
                <w:color w:val="000000"/>
              </w:rPr>
            </w:pPr>
            <w:r w:rsidRPr="002D03D6">
              <w:rPr>
                <w:rFonts w:ascii="Times New Roman" w:eastAsia="Times New Roman" w:hAnsi="Times New Roman"/>
                <w:color w:val="000000"/>
              </w:rPr>
              <w:t>173</w:t>
            </w:r>
          </w:p>
        </w:tc>
      </w:tr>
      <w:tr w:rsidR="002D03D6" w:rsidRPr="002D03D6" w14:paraId="2C9716B8" w14:textId="77777777" w:rsidTr="006F1405">
        <w:trPr>
          <w:trHeight w:val="145"/>
        </w:trPr>
        <w:tc>
          <w:tcPr>
            <w:tcW w:w="2178" w:type="dxa"/>
            <w:tcBorders>
              <w:top w:val="single" w:sz="4" w:space="0" w:color="auto"/>
              <w:left w:val="single" w:sz="8" w:space="0" w:color="auto"/>
              <w:bottom w:val="single" w:sz="4" w:space="0" w:color="auto"/>
              <w:right w:val="single" w:sz="8" w:space="0" w:color="auto"/>
            </w:tcBorders>
            <w:noWrap/>
            <w:vAlign w:val="bottom"/>
            <w:hideMark/>
          </w:tcPr>
          <w:p w14:paraId="63DDF056" w14:textId="77777777" w:rsidR="002D03D6" w:rsidRPr="002D03D6" w:rsidRDefault="002D03D6" w:rsidP="00954613">
            <w:pPr>
              <w:spacing w:after="0" w:line="240" w:lineRule="auto"/>
              <w:rPr>
                <w:rFonts w:ascii="Times New Roman" w:eastAsia="Times New Roman" w:hAnsi="Times New Roman"/>
              </w:rPr>
            </w:pPr>
            <w:r w:rsidRPr="002D03D6">
              <w:rPr>
                <w:rFonts w:ascii="Times New Roman" w:eastAsia="Times New Roman" w:hAnsi="Times New Roman"/>
              </w:rPr>
              <w:t>Correspondence through letters</w:t>
            </w:r>
          </w:p>
        </w:tc>
        <w:tc>
          <w:tcPr>
            <w:tcW w:w="1746" w:type="dxa"/>
            <w:gridSpan w:val="3"/>
            <w:tcBorders>
              <w:top w:val="single" w:sz="4" w:space="0" w:color="auto"/>
              <w:left w:val="nil"/>
              <w:bottom w:val="single" w:sz="4" w:space="0" w:color="auto"/>
              <w:right w:val="single" w:sz="8" w:space="0" w:color="auto"/>
            </w:tcBorders>
            <w:noWrap/>
            <w:vAlign w:val="bottom"/>
          </w:tcPr>
          <w:p w14:paraId="545A08F4"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12</w:t>
            </w:r>
          </w:p>
        </w:tc>
        <w:tc>
          <w:tcPr>
            <w:tcW w:w="1620" w:type="dxa"/>
            <w:gridSpan w:val="3"/>
            <w:tcBorders>
              <w:top w:val="single" w:sz="4" w:space="0" w:color="auto"/>
              <w:left w:val="nil"/>
              <w:bottom w:val="single" w:sz="4" w:space="0" w:color="auto"/>
              <w:right w:val="single" w:sz="8" w:space="0" w:color="auto"/>
            </w:tcBorders>
            <w:noWrap/>
            <w:vAlign w:val="bottom"/>
          </w:tcPr>
          <w:p w14:paraId="1D166032"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44</w:t>
            </w:r>
          </w:p>
        </w:tc>
        <w:tc>
          <w:tcPr>
            <w:tcW w:w="1710" w:type="dxa"/>
            <w:gridSpan w:val="3"/>
            <w:tcBorders>
              <w:top w:val="single" w:sz="4" w:space="0" w:color="auto"/>
              <w:left w:val="nil"/>
              <w:bottom w:val="single" w:sz="4" w:space="0" w:color="auto"/>
              <w:right w:val="single" w:sz="8" w:space="0" w:color="auto"/>
            </w:tcBorders>
            <w:noWrap/>
            <w:vAlign w:val="bottom"/>
          </w:tcPr>
          <w:p w14:paraId="7E7512AF"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44</w:t>
            </w:r>
          </w:p>
        </w:tc>
        <w:tc>
          <w:tcPr>
            <w:tcW w:w="1710" w:type="dxa"/>
            <w:gridSpan w:val="3"/>
            <w:tcBorders>
              <w:top w:val="single" w:sz="4" w:space="0" w:color="auto"/>
              <w:left w:val="nil"/>
              <w:bottom w:val="single" w:sz="4" w:space="0" w:color="auto"/>
              <w:right w:val="single" w:sz="8" w:space="0" w:color="auto"/>
            </w:tcBorders>
            <w:noWrap/>
            <w:vAlign w:val="bottom"/>
          </w:tcPr>
          <w:p w14:paraId="6C5AD070"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63</w:t>
            </w:r>
          </w:p>
        </w:tc>
        <w:tc>
          <w:tcPr>
            <w:tcW w:w="774" w:type="dxa"/>
            <w:tcBorders>
              <w:top w:val="single" w:sz="4" w:space="0" w:color="auto"/>
              <w:left w:val="nil"/>
              <w:bottom w:val="single" w:sz="4" w:space="0" w:color="auto"/>
              <w:right w:val="single" w:sz="8" w:space="0" w:color="auto"/>
            </w:tcBorders>
            <w:shd w:val="clear" w:color="000000" w:fill="FCD5B4"/>
            <w:noWrap/>
            <w:vAlign w:val="bottom"/>
          </w:tcPr>
          <w:p w14:paraId="72FB451B" w14:textId="77777777" w:rsidR="002D03D6" w:rsidRPr="002D03D6" w:rsidRDefault="002D03D6" w:rsidP="00954613">
            <w:pPr>
              <w:spacing w:line="240" w:lineRule="auto"/>
              <w:jc w:val="right"/>
              <w:rPr>
                <w:rFonts w:ascii="Times New Roman" w:eastAsia="Times New Roman" w:hAnsi="Times New Roman"/>
                <w:color w:val="000000"/>
              </w:rPr>
            </w:pPr>
            <w:r w:rsidRPr="002D03D6">
              <w:rPr>
                <w:rFonts w:ascii="Times New Roman" w:eastAsia="Times New Roman" w:hAnsi="Times New Roman"/>
                <w:color w:val="000000"/>
              </w:rPr>
              <w:t>163</w:t>
            </w:r>
          </w:p>
        </w:tc>
      </w:tr>
      <w:tr w:rsidR="002D03D6" w:rsidRPr="002D03D6" w14:paraId="7E05CE77" w14:textId="77777777" w:rsidTr="006F1405">
        <w:trPr>
          <w:trHeight w:val="145"/>
        </w:trPr>
        <w:tc>
          <w:tcPr>
            <w:tcW w:w="2178" w:type="dxa"/>
            <w:tcBorders>
              <w:top w:val="single" w:sz="4" w:space="0" w:color="auto"/>
              <w:left w:val="single" w:sz="8" w:space="0" w:color="auto"/>
              <w:bottom w:val="single" w:sz="4" w:space="0" w:color="auto"/>
              <w:right w:val="single" w:sz="8" w:space="0" w:color="auto"/>
            </w:tcBorders>
            <w:noWrap/>
            <w:vAlign w:val="bottom"/>
            <w:hideMark/>
          </w:tcPr>
          <w:p w14:paraId="3B4F58B3" w14:textId="77777777" w:rsidR="002D03D6" w:rsidRPr="002D03D6" w:rsidRDefault="002D03D6" w:rsidP="00954613">
            <w:pPr>
              <w:spacing w:after="0" w:line="240" w:lineRule="auto"/>
              <w:rPr>
                <w:rFonts w:ascii="Times New Roman" w:eastAsia="Times New Roman" w:hAnsi="Times New Roman"/>
              </w:rPr>
            </w:pPr>
            <w:r w:rsidRPr="002D03D6">
              <w:rPr>
                <w:rFonts w:ascii="Times New Roman" w:eastAsia="Times New Roman" w:hAnsi="Times New Roman"/>
              </w:rPr>
              <w:t>Certificates issued</w:t>
            </w:r>
          </w:p>
        </w:tc>
        <w:tc>
          <w:tcPr>
            <w:tcW w:w="1746" w:type="dxa"/>
            <w:gridSpan w:val="3"/>
            <w:tcBorders>
              <w:top w:val="single" w:sz="4" w:space="0" w:color="auto"/>
              <w:left w:val="nil"/>
              <w:bottom w:val="single" w:sz="4" w:space="0" w:color="auto"/>
              <w:right w:val="single" w:sz="8" w:space="0" w:color="auto"/>
            </w:tcBorders>
            <w:noWrap/>
            <w:vAlign w:val="bottom"/>
          </w:tcPr>
          <w:p w14:paraId="6E0AAC48"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49</w:t>
            </w:r>
          </w:p>
        </w:tc>
        <w:tc>
          <w:tcPr>
            <w:tcW w:w="1620" w:type="dxa"/>
            <w:gridSpan w:val="3"/>
            <w:tcBorders>
              <w:top w:val="single" w:sz="4" w:space="0" w:color="auto"/>
              <w:left w:val="nil"/>
              <w:bottom w:val="single" w:sz="4" w:space="0" w:color="auto"/>
              <w:right w:val="single" w:sz="8" w:space="0" w:color="auto"/>
            </w:tcBorders>
            <w:noWrap/>
            <w:vAlign w:val="bottom"/>
          </w:tcPr>
          <w:p w14:paraId="2A803D85"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121</w:t>
            </w:r>
          </w:p>
        </w:tc>
        <w:tc>
          <w:tcPr>
            <w:tcW w:w="1710" w:type="dxa"/>
            <w:gridSpan w:val="3"/>
            <w:tcBorders>
              <w:top w:val="single" w:sz="4" w:space="0" w:color="auto"/>
              <w:left w:val="nil"/>
              <w:bottom w:val="single" w:sz="4" w:space="0" w:color="auto"/>
              <w:right w:val="single" w:sz="8" w:space="0" w:color="auto"/>
            </w:tcBorders>
            <w:noWrap/>
            <w:vAlign w:val="bottom"/>
          </w:tcPr>
          <w:p w14:paraId="14C4D86F"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305</w:t>
            </w:r>
          </w:p>
        </w:tc>
        <w:tc>
          <w:tcPr>
            <w:tcW w:w="1710" w:type="dxa"/>
            <w:gridSpan w:val="3"/>
            <w:tcBorders>
              <w:top w:val="single" w:sz="4" w:space="0" w:color="auto"/>
              <w:left w:val="nil"/>
              <w:bottom w:val="single" w:sz="4" w:space="0" w:color="auto"/>
              <w:right w:val="single" w:sz="8" w:space="0" w:color="auto"/>
            </w:tcBorders>
            <w:noWrap/>
            <w:vAlign w:val="bottom"/>
          </w:tcPr>
          <w:p w14:paraId="5EAFC7E1"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532</w:t>
            </w:r>
          </w:p>
        </w:tc>
        <w:tc>
          <w:tcPr>
            <w:tcW w:w="774" w:type="dxa"/>
            <w:tcBorders>
              <w:top w:val="single" w:sz="4" w:space="0" w:color="auto"/>
              <w:left w:val="nil"/>
              <w:bottom w:val="single" w:sz="4" w:space="0" w:color="auto"/>
              <w:right w:val="single" w:sz="8" w:space="0" w:color="auto"/>
            </w:tcBorders>
            <w:shd w:val="clear" w:color="000000" w:fill="FCD5B4"/>
            <w:noWrap/>
            <w:vAlign w:val="bottom"/>
          </w:tcPr>
          <w:p w14:paraId="1893ED5D" w14:textId="77777777" w:rsidR="002D03D6" w:rsidRPr="002D03D6" w:rsidRDefault="002D03D6" w:rsidP="00954613">
            <w:pPr>
              <w:spacing w:line="240" w:lineRule="auto"/>
              <w:jc w:val="right"/>
              <w:rPr>
                <w:rFonts w:ascii="Times New Roman" w:eastAsia="Times New Roman" w:hAnsi="Times New Roman"/>
                <w:color w:val="000000"/>
              </w:rPr>
            </w:pPr>
            <w:r w:rsidRPr="002D03D6">
              <w:rPr>
                <w:rFonts w:ascii="Times New Roman" w:eastAsia="Times New Roman" w:hAnsi="Times New Roman"/>
                <w:color w:val="000000"/>
              </w:rPr>
              <w:t>1007</w:t>
            </w:r>
          </w:p>
        </w:tc>
      </w:tr>
      <w:tr w:rsidR="002D03D6" w:rsidRPr="002D03D6" w14:paraId="7C94CEF3" w14:textId="77777777" w:rsidTr="006F1405">
        <w:trPr>
          <w:trHeight w:val="145"/>
        </w:trPr>
        <w:tc>
          <w:tcPr>
            <w:tcW w:w="2178" w:type="dxa"/>
            <w:tcBorders>
              <w:top w:val="single" w:sz="4" w:space="0" w:color="auto"/>
              <w:left w:val="single" w:sz="8" w:space="0" w:color="auto"/>
              <w:bottom w:val="single" w:sz="4" w:space="0" w:color="auto"/>
              <w:right w:val="single" w:sz="8" w:space="0" w:color="auto"/>
            </w:tcBorders>
            <w:noWrap/>
            <w:vAlign w:val="bottom"/>
            <w:hideMark/>
          </w:tcPr>
          <w:p w14:paraId="3FCEA896" w14:textId="77777777" w:rsidR="002D03D6" w:rsidRPr="002D03D6" w:rsidRDefault="002D03D6" w:rsidP="00954613">
            <w:pPr>
              <w:spacing w:after="0" w:line="240" w:lineRule="auto"/>
              <w:rPr>
                <w:rFonts w:ascii="Times New Roman" w:eastAsia="Times New Roman" w:hAnsi="Times New Roman"/>
              </w:rPr>
            </w:pPr>
            <w:r w:rsidRPr="002D03D6">
              <w:rPr>
                <w:rFonts w:ascii="Times New Roman" w:eastAsia="Times New Roman" w:hAnsi="Times New Roman"/>
              </w:rPr>
              <w:t>Others (formats/labels)</w:t>
            </w:r>
          </w:p>
        </w:tc>
        <w:tc>
          <w:tcPr>
            <w:tcW w:w="6786" w:type="dxa"/>
            <w:gridSpan w:val="12"/>
            <w:tcBorders>
              <w:top w:val="single" w:sz="4" w:space="0" w:color="auto"/>
              <w:left w:val="nil"/>
              <w:bottom w:val="single" w:sz="4" w:space="0" w:color="auto"/>
              <w:right w:val="single" w:sz="8" w:space="0" w:color="auto"/>
            </w:tcBorders>
            <w:noWrap/>
            <w:vAlign w:val="bottom"/>
          </w:tcPr>
          <w:p w14:paraId="762657FB"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12</w:t>
            </w:r>
          </w:p>
        </w:tc>
        <w:tc>
          <w:tcPr>
            <w:tcW w:w="774" w:type="dxa"/>
            <w:tcBorders>
              <w:top w:val="single" w:sz="4" w:space="0" w:color="auto"/>
              <w:left w:val="nil"/>
              <w:bottom w:val="single" w:sz="4" w:space="0" w:color="auto"/>
              <w:right w:val="single" w:sz="8" w:space="0" w:color="auto"/>
            </w:tcBorders>
            <w:shd w:val="clear" w:color="000000" w:fill="FCD5B4"/>
            <w:noWrap/>
            <w:vAlign w:val="bottom"/>
          </w:tcPr>
          <w:p w14:paraId="380A420D" w14:textId="77777777" w:rsidR="002D03D6" w:rsidRPr="002D03D6" w:rsidRDefault="002D03D6" w:rsidP="00954613">
            <w:pPr>
              <w:spacing w:after="0" w:line="240" w:lineRule="auto"/>
              <w:jc w:val="right"/>
              <w:rPr>
                <w:rFonts w:ascii="Times New Roman" w:eastAsia="Times New Roman" w:hAnsi="Times New Roman"/>
              </w:rPr>
            </w:pPr>
            <w:r w:rsidRPr="002D03D6">
              <w:rPr>
                <w:rFonts w:ascii="Times New Roman" w:eastAsia="Times New Roman" w:hAnsi="Times New Roman"/>
              </w:rPr>
              <w:t>12</w:t>
            </w:r>
          </w:p>
        </w:tc>
      </w:tr>
      <w:tr w:rsidR="002D03D6" w:rsidRPr="002D03D6" w14:paraId="5A4E72F0" w14:textId="77777777" w:rsidTr="006F1405">
        <w:trPr>
          <w:trHeight w:val="359"/>
        </w:trPr>
        <w:tc>
          <w:tcPr>
            <w:tcW w:w="8964" w:type="dxa"/>
            <w:gridSpan w:val="13"/>
            <w:tcBorders>
              <w:top w:val="single" w:sz="4" w:space="0" w:color="auto"/>
              <w:left w:val="single" w:sz="8" w:space="0" w:color="auto"/>
              <w:bottom w:val="single" w:sz="8" w:space="0" w:color="auto"/>
              <w:right w:val="single" w:sz="8" w:space="0" w:color="auto"/>
            </w:tcBorders>
            <w:shd w:val="clear" w:color="auto" w:fill="C5E0B3" w:themeFill="accent6" w:themeFillTint="66"/>
            <w:noWrap/>
            <w:vAlign w:val="bottom"/>
            <w:hideMark/>
          </w:tcPr>
          <w:p w14:paraId="73D4457F" w14:textId="77777777" w:rsidR="002D03D6" w:rsidRPr="002D03D6" w:rsidRDefault="002D03D6" w:rsidP="00C90110">
            <w:pPr>
              <w:spacing w:after="0" w:line="240" w:lineRule="auto"/>
              <w:jc w:val="center"/>
              <w:rPr>
                <w:rFonts w:ascii="Times New Roman" w:eastAsia="Times New Roman" w:hAnsi="Times New Roman"/>
                <w:b/>
              </w:rPr>
            </w:pPr>
            <w:r w:rsidRPr="002D03D6">
              <w:rPr>
                <w:rFonts w:ascii="Times New Roman" w:eastAsia="Times New Roman" w:hAnsi="Times New Roman"/>
                <w:b/>
              </w:rPr>
              <w:t>TOTAL</w:t>
            </w:r>
          </w:p>
        </w:tc>
        <w:tc>
          <w:tcPr>
            <w:tcW w:w="774" w:type="dxa"/>
            <w:tcBorders>
              <w:top w:val="single" w:sz="4" w:space="0" w:color="auto"/>
              <w:left w:val="nil"/>
              <w:bottom w:val="single" w:sz="8" w:space="0" w:color="auto"/>
              <w:right w:val="single" w:sz="8" w:space="0" w:color="auto"/>
            </w:tcBorders>
            <w:shd w:val="clear" w:color="000000" w:fill="FCD5B4"/>
            <w:noWrap/>
            <w:vAlign w:val="bottom"/>
            <w:hideMark/>
          </w:tcPr>
          <w:p w14:paraId="317B17D7" w14:textId="77777777" w:rsidR="002D03D6" w:rsidRPr="002D03D6" w:rsidRDefault="002D03D6" w:rsidP="00954613">
            <w:pPr>
              <w:keepNext/>
              <w:keepLines/>
              <w:spacing w:before="480" w:after="0" w:line="240" w:lineRule="auto"/>
              <w:jc w:val="right"/>
              <w:outlineLvl w:val="0"/>
              <w:rPr>
                <w:rFonts w:ascii="Times New Roman" w:eastAsia="Times New Roman" w:hAnsi="Times New Roman"/>
              </w:rPr>
            </w:pPr>
            <w:r w:rsidRPr="002D03D6">
              <w:rPr>
                <w:rFonts w:ascii="Times New Roman" w:eastAsia="Times New Roman" w:hAnsi="Times New Roman"/>
              </w:rPr>
              <w:t>1355</w:t>
            </w:r>
          </w:p>
        </w:tc>
      </w:tr>
    </w:tbl>
    <w:p w14:paraId="0E9C473E" w14:textId="77777777" w:rsidR="002D03D6" w:rsidRDefault="002D03D6" w:rsidP="002D03D6">
      <w:pPr>
        <w:tabs>
          <w:tab w:val="left" w:pos="2070"/>
        </w:tabs>
        <w:rPr>
          <w:rFonts w:ascii="Times New Roman" w:eastAsia="Times New Roman" w:hAnsi="Times New Roman"/>
        </w:rPr>
      </w:pPr>
      <w:r w:rsidRPr="002D03D6">
        <w:rPr>
          <w:rFonts w:ascii="Times New Roman" w:eastAsia="Times New Roman" w:hAnsi="Times New Roman"/>
        </w:rPr>
        <w:tab/>
      </w:r>
    </w:p>
    <w:p w14:paraId="1C65D823" w14:textId="77777777" w:rsidR="00C90110" w:rsidRDefault="00C90110" w:rsidP="002D03D6">
      <w:pPr>
        <w:tabs>
          <w:tab w:val="left" w:pos="2070"/>
        </w:tabs>
        <w:rPr>
          <w:rFonts w:ascii="Times New Roman" w:eastAsia="Times New Roman" w:hAnsi="Times New Roman"/>
        </w:rPr>
      </w:pPr>
    </w:p>
    <w:p w14:paraId="0A217C8D" w14:textId="77777777" w:rsidR="00C90110" w:rsidRDefault="00C90110" w:rsidP="002D03D6">
      <w:pPr>
        <w:tabs>
          <w:tab w:val="left" w:pos="2070"/>
        </w:tabs>
        <w:rPr>
          <w:rFonts w:ascii="Times New Roman" w:eastAsia="Times New Roman" w:hAnsi="Times New Roman"/>
        </w:rPr>
      </w:pPr>
    </w:p>
    <w:p w14:paraId="41B3EBCA" w14:textId="77777777" w:rsidR="00C90110" w:rsidRDefault="00C90110" w:rsidP="002D03D6">
      <w:pPr>
        <w:tabs>
          <w:tab w:val="left" w:pos="2070"/>
        </w:tabs>
        <w:rPr>
          <w:rFonts w:ascii="Times New Roman" w:eastAsia="Times New Roman" w:hAnsi="Times New Roman"/>
        </w:rPr>
      </w:pPr>
    </w:p>
    <w:p w14:paraId="2E69718F" w14:textId="77777777" w:rsidR="00C90110" w:rsidRPr="002D03D6" w:rsidRDefault="00C90110" w:rsidP="002D03D6">
      <w:pPr>
        <w:tabs>
          <w:tab w:val="left" w:pos="2070"/>
        </w:tabs>
        <w:rPr>
          <w:rFonts w:ascii="Times New Roman" w:eastAsia="Times New Roman" w:hAnsi="Times New Roman"/>
        </w:rPr>
      </w:pPr>
    </w:p>
    <w:p w14:paraId="1E36583D" w14:textId="77777777" w:rsidR="002D03D6" w:rsidRPr="002D03D6" w:rsidRDefault="002D03D6" w:rsidP="002D03D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r w:rsidRPr="002D03D6">
        <w:rPr>
          <w:rFonts w:ascii="Times New Roman" w:eastAsia="Times New Roman" w:hAnsi="Times New Roman"/>
          <w:b/>
          <w:caps/>
        </w:rPr>
        <w:t xml:space="preserve">Clinical Support Services/ </w:t>
      </w:r>
      <w:r w:rsidRPr="002D03D6">
        <w:rPr>
          <w:rFonts w:ascii="Nirmala UI" w:eastAsia="Times New Roman" w:hAnsi="Nirmala UI" w:cs="Nirmala UI"/>
          <w:cs/>
          <w:lang w:bidi="hi-IN"/>
        </w:rPr>
        <w:t>नैदानिक</w:t>
      </w:r>
      <w:r w:rsidRPr="002D03D6">
        <w:rPr>
          <w:rFonts w:ascii="Times New Roman" w:eastAsia="Times New Roman" w:hAnsi="Times New Roman"/>
          <w:cs/>
          <w:lang w:bidi="hi-IN"/>
        </w:rPr>
        <w:t xml:space="preserve"> ​​</w:t>
      </w:r>
      <w:r w:rsidRPr="002D03D6">
        <w:rPr>
          <w:rFonts w:ascii="Nirmala UI" w:eastAsia="Times New Roman" w:hAnsi="Nirmala UI" w:cs="Nirmala UI"/>
          <w:cs/>
          <w:lang w:bidi="hi-IN"/>
        </w:rPr>
        <w:t>समर्थनसेवाएं</w:t>
      </w:r>
    </w:p>
    <w:p w14:paraId="25E3D51C" w14:textId="77777777" w:rsidR="002D03D6" w:rsidRPr="002D03D6" w:rsidRDefault="002D03D6" w:rsidP="002D03D6">
      <w:pPr>
        <w:shd w:val="clear" w:color="auto" w:fill="FFFFFF" w:themeFill="background1"/>
        <w:tabs>
          <w:tab w:val="left" w:pos="-180"/>
          <w:tab w:val="left" w:pos="0"/>
        </w:tabs>
        <w:spacing w:before="120" w:after="0" w:line="240" w:lineRule="auto"/>
        <w:ind w:left="1080"/>
        <w:contextualSpacing/>
        <w:rPr>
          <w:rFonts w:ascii="Times New Roman" w:eastAsia="Times New Roman" w:hAnsi="Times New Roman"/>
          <w:b/>
          <w:i/>
        </w:rPr>
      </w:pPr>
      <w:r w:rsidRPr="002D03D6">
        <w:rPr>
          <w:rFonts w:ascii="Times New Roman" w:eastAsia="Times New Roman" w:hAnsi="Times New Roman"/>
          <w:b/>
          <w:i/>
        </w:rPr>
        <w:tab/>
      </w:r>
      <w:r w:rsidRPr="002D03D6">
        <w:rPr>
          <w:rFonts w:ascii="Times New Roman" w:eastAsia="Times New Roman" w:hAnsi="Times New Roman"/>
          <w:b/>
          <w:i/>
        </w:rPr>
        <w:tab/>
      </w:r>
      <w:r w:rsidRPr="002D03D6">
        <w:rPr>
          <w:rFonts w:ascii="Times New Roman" w:eastAsia="Times New Roman" w:hAnsi="Times New Roman"/>
          <w:b/>
          <w:i/>
        </w:rPr>
        <w:tab/>
      </w:r>
      <w:r w:rsidRPr="002D03D6">
        <w:rPr>
          <w:rFonts w:ascii="Times New Roman" w:eastAsia="Times New Roman" w:hAnsi="Times New Roman"/>
          <w:b/>
          <w:i/>
        </w:rPr>
        <w:tab/>
      </w:r>
      <w:r w:rsidRPr="002D03D6">
        <w:rPr>
          <w:rFonts w:ascii="Times New Roman" w:eastAsia="Times New Roman" w:hAnsi="Times New Roman"/>
          <w:b/>
          <w:i/>
        </w:rPr>
        <w:tab/>
        <w:t>Certificates Issued</w:t>
      </w:r>
    </w:p>
    <w:p w14:paraId="30734872" w14:textId="77777777" w:rsidR="002D03D6" w:rsidRPr="002D03D6" w:rsidRDefault="002D03D6" w:rsidP="002D03D6">
      <w:pPr>
        <w:shd w:val="clear" w:color="auto" w:fill="FFFFFF" w:themeFill="background1"/>
        <w:tabs>
          <w:tab w:val="left" w:pos="-180"/>
          <w:tab w:val="left" w:pos="0"/>
        </w:tabs>
        <w:spacing w:before="120" w:after="0" w:line="240" w:lineRule="auto"/>
        <w:ind w:left="1080"/>
        <w:contextualSpacing/>
        <w:rPr>
          <w:rFonts w:ascii="Times New Roman" w:eastAsia="Times New Roman" w:hAnsi="Times New Roman"/>
          <w:b/>
          <w:i/>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763"/>
        <w:gridCol w:w="683"/>
        <w:gridCol w:w="710"/>
        <w:gridCol w:w="657"/>
        <w:gridCol w:w="643"/>
        <w:gridCol w:w="670"/>
        <w:gridCol w:w="590"/>
        <w:gridCol w:w="690"/>
        <w:gridCol w:w="663"/>
        <w:gridCol w:w="590"/>
        <w:gridCol w:w="603"/>
        <w:gridCol w:w="670"/>
        <w:gridCol w:w="763"/>
      </w:tblGrid>
      <w:tr w:rsidR="002D03D6" w:rsidRPr="002D03D6" w14:paraId="444F3232" w14:textId="77777777" w:rsidTr="00C01E39">
        <w:trPr>
          <w:trHeight w:val="60"/>
          <w:jc w:val="center"/>
        </w:trPr>
        <w:tc>
          <w:tcPr>
            <w:tcW w:w="1445" w:type="dxa"/>
            <w:shd w:val="clear" w:color="auto" w:fill="FFFFFF" w:themeFill="background1"/>
            <w:hideMark/>
          </w:tcPr>
          <w:p w14:paraId="51AF1CDF" w14:textId="77777777" w:rsidR="002D03D6" w:rsidRPr="002D03D6" w:rsidRDefault="002D03D6" w:rsidP="00954613">
            <w:pPr>
              <w:spacing w:after="0" w:line="240" w:lineRule="auto"/>
              <w:rPr>
                <w:rFonts w:ascii="Times New Roman" w:eastAsia="Times New Roman" w:hAnsi="Times New Roman"/>
                <w:b/>
              </w:rPr>
            </w:pPr>
            <w:r w:rsidRPr="002D03D6">
              <w:rPr>
                <w:rFonts w:ascii="Times New Roman" w:eastAsia="Times New Roman" w:hAnsi="Times New Roman"/>
                <w:b/>
              </w:rPr>
              <w:t xml:space="preserve">Certificate </w:t>
            </w:r>
            <w:r w:rsidRPr="002D03D6">
              <w:rPr>
                <w:rFonts w:ascii="Times New Roman" w:eastAsia="Times New Roman" w:hAnsi="Times New Roman"/>
                <w:b/>
              </w:rPr>
              <w:lastRenderedPageBreak/>
              <w:t>issued</w:t>
            </w:r>
          </w:p>
        </w:tc>
        <w:tc>
          <w:tcPr>
            <w:tcW w:w="658" w:type="dxa"/>
            <w:shd w:val="clear" w:color="auto" w:fill="FFFFFF" w:themeFill="background1"/>
            <w:noWrap/>
            <w:vAlign w:val="center"/>
            <w:hideMark/>
          </w:tcPr>
          <w:p w14:paraId="45F38096" w14:textId="77777777" w:rsidR="002D03D6" w:rsidRPr="002D03D6" w:rsidRDefault="002D03D6" w:rsidP="00954613">
            <w:pPr>
              <w:spacing w:after="0" w:line="240" w:lineRule="auto"/>
              <w:jc w:val="center"/>
              <w:rPr>
                <w:rFonts w:ascii="Times New Roman" w:eastAsia="Times New Roman" w:hAnsi="Times New Roman"/>
                <w:b/>
              </w:rPr>
            </w:pPr>
            <w:r w:rsidRPr="002D03D6">
              <w:rPr>
                <w:rFonts w:ascii="Times New Roman" w:eastAsia="Times New Roman" w:hAnsi="Times New Roman"/>
                <w:b/>
              </w:rPr>
              <w:lastRenderedPageBreak/>
              <w:t>April</w:t>
            </w:r>
          </w:p>
          <w:p w14:paraId="2998D1B6" w14:textId="77777777" w:rsidR="002D03D6" w:rsidRPr="002D03D6" w:rsidRDefault="002D03D6" w:rsidP="00954613">
            <w:pPr>
              <w:spacing w:after="0" w:line="240" w:lineRule="auto"/>
              <w:jc w:val="center"/>
              <w:rPr>
                <w:rFonts w:ascii="Times New Roman" w:eastAsia="Times New Roman" w:hAnsi="Times New Roman"/>
                <w:b/>
              </w:rPr>
            </w:pPr>
            <w:r w:rsidRPr="002D03D6">
              <w:rPr>
                <w:rFonts w:ascii="Times New Roman" w:eastAsia="Times New Roman" w:hAnsi="Times New Roman"/>
                <w:b/>
              </w:rPr>
              <w:lastRenderedPageBreak/>
              <w:t>20</w:t>
            </w:r>
          </w:p>
        </w:tc>
        <w:tc>
          <w:tcPr>
            <w:tcW w:w="594" w:type="dxa"/>
            <w:shd w:val="clear" w:color="auto" w:fill="FFFFFF" w:themeFill="background1"/>
            <w:vAlign w:val="center"/>
          </w:tcPr>
          <w:p w14:paraId="66B1F713" w14:textId="77777777" w:rsidR="002D03D6" w:rsidRPr="002D03D6" w:rsidRDefault="002D03D6" w:rsidP="00954613">
            <w:pPr>
              <w:spacing w:after="0" w:line="240" w:lineRule="auto"/>
              <w:jc w:val="center"/>
              <w:rPr>
                <w:rFonts w:ascii="Times New Roman" w:eastAsia="Times New Roman" w:hAnsi="Times New Roman"/>
                <w:b/>
              </w:rPr>
            </w:pPr>
            <w:r w:rsidRPr="002D03D6">
              <w:rPr>
                <w:rFonts w:ascii="Times New Roman" w:eastAsia="Times New Roman" w:hAnsi="Times New Roman"/>
                <w:b/>
              </w:rPr>
              <w:lastRenderedPageBreak/>
              <w:t>May</w:t>
            </w:r>
          </w:p>
        </w:tc>
        <w:tc>
          <w:tcPr>
            <w:tcW w:w="616" w:type="dxa"/>
            <w:shd w:val="clear" w:color="auto" w:fill="FFFFFF" w:themeFill="background1"/>
            <w:vAlign w:val="center"/>
          </w:tcPr>
          <w:p w14:paraId="54608A70" w14:textId="77777777" w:rsidR="002D03D6" w:rsidRPr="002D03D6" w:rsidRDefault="002D03D6" w:rsidP="00954613">
            <w:pPr>
              <w:spacing w:after="0" w:line="240" w:lineRule="auto"/>
              <w:jc w:val="center"/>
              <w:rPr>
                <w:rFonts w:ascii="Times New Roman" w:eastAsia="Times New Roman" w:hAnsi="Times New Roman"/>
                <w:b/>
              </w:rPr>
            </w:pPr>
            <w:r w:rsidRPr="002D03D6">
              <w:rPr>
                <w:rFonts w:ascii="Times New Roman" w:eastAsia="Times New Roman" w:hAnsi="Times New Roman"/>
                <w:b/>
              </w:rPr>
              <w:t>June</w:t>
            </w:r>
          </w:p>
        </w:tc>
        <w:tc>
          <w:tcPr>
            <w:tcW w:w="573" w:type="dxa"/>
            <w:shd w:val="clear" w:color="auto" w:fill="FFFFFF" w:themeFill="background1"/>
            <w:vAlign w:val="center"/>
          </w:tcPr>
          <w:p w14:paraId="16ABD22B" w14:textId="77777777" w:rsidR="002D03D6" w:rsidRPr="002D03D6" w:rsidRDefault="002D03D6" w:rsidP="00954613">
            <w:pPr>
              <w:spacing w:after="0" w:line="240" w:lineRule="auto"/>
              <w:jc w:val="center"/>
              <w:rPr>
                <w:rFonts w:ascii="Times New Roman" w:eastAsia="Times New Roman" w:hAnsi="Times New Roman"/>
                <w:b/>
              </w:rPr>
            </w:pPr>
            <w:r w:rsidRPr="002D03D6">
              <w:rPr>
                <w:rFonts w:ascii="Times New Roman" w:eastAsia="Times New Roman" w:hAnsi="Times New Roman"/>
                <w:b/>
              </w:rPr>
              <w:t>July</w:t>
            </w:r>
          </w:p>
        </w:tc>
        <w:tc>
          <w:tcPr>
            <w:tcW w:w="561" w:type="dxa"/>
            <w:shd w:val="clear" w:color="auto" w:fill="FFFFFF" w:themeFill="background1"/>
            <w:vAlign w:val="center"/>
          </w:tcPr>
          <w:p w14:paraId="58AA692D" w14:textId="77777777" w:rsidR="002D03D6" w:rsidRPr="002D03D6" w:rsidRDefault="002D03D6" w:rsidP="00954613">
            <w:pPr>
              <w:spacing w:after="0" w:line="240" w:lineRule="auto"/>
              <w:jc w:val="center"/>
              <w:rPr>
                <w:rFonts w:ascii="Times New Roman" w:eastAsia="Times New Roman" w:hAnsi="Times New Roman"/>
                <w:b/>
              </w:rPr>
            </w:pPr>
            <w:r w:rsidRPr="002D03D6">
              <w:rPr>
                <w:rFonts w:ascii="Times New Roman" w:eastAsia="Times New Roman" w:hAnsi="Times New Roman"/>
                <w:b/>
              </w:rPr>
              <w:t>Aug</w:t>
            </w:r>
          </w:p>
        </w:tc>
        <w:tc>
          <w:tcPr>
            <w:tcW w:w="583" w:type="dxa"/>
            <w:shd w:val="clear" w:color="auto" w:fill="FFFFFF" w:themeFill="background1"/>
            <w:vAlign w:val="center"/>
          </w:tcPr>
          <w:p w14:paraId="1C91CDF9" w14:textId="77777777" w:rsidR="002D03D6" w:rsidRPr="002D03D6" w:rsidRDefault="002D03D6" w:rsidP="00954613">
            <w:pPr>
              <w:spacing w:after="0" w:line="240" w:lineRule="auto"/>
              <w:jc w:val="center"/>
              <w:rPr>
                <w:rFonts w:ascii="Times New Roman" w:eastAsia="Times New Roman" w:hAnsi="Times New Roman"/>
                <w:b/>
              </w:rPr>
            </w:pPr>
            <w:r w:rsidRPr="002D03D6">
              <w:rPr>
                <w:rFonts w:ascii="Times New Roman" w:eastAsia="Times New Roman" w:hAnsi="Times New Roman"/>
                <w:b/>
              </w:rPr>
              <w:t>Sept</w:t>
            </w:r>
          </w:p>
        </w:tc>
        <w:tc>
          <w:tcPr>
            <w:tcW w:w="519" w:type="dxa"/>
            <w:shd w:val="clear" w:color="auto" w:fill="FFFFFF" w:themeFill="background1"/>
            <w:vAlign w:val="center"/>
          </w:tcPr>
          <w:p w14:paraId="20978F25" w14:textId="77777777" w:rsidR="002D03D6" w:rsidRPr="002D03D6" w:rsidRDefault="002D03D6" w:rsidP="00954613">
            <w:pPr>
              <w:spacing w:after="0" w:line="240" w:lineRule="auto"/>
              <w:jc w:val="center"/>
              <w:rPr>
                <w:rFonts w:ascii="Times New Roman" w:eastAsia="Times New Roman" w:hAnsi="Times New Roman"/>
                <w:b/>
              </w:rPr>
            </w:pPr>
            <w:r w:rsidRPr="002D03D6">
              <w:rPr>
                <w:rFonts w:ascii="Times New Roman" w:eastAsia="Times New Roman" w:hAnsi="Times New Roman"/>
                <w:b/>
              </w:rPr>
              <w:t>Oct</w:t>
            </w:r>
          </w:p>
        </w:tc>
        <w:tc>
          <w:tcPr>
            <w:tcW w:w="599" w:type="dxa"/>
            <w:shd w:val="clear" w:color="auto" w:fill="FFFFFF" w:themeFill="background1"/>
            <w:vAlign w:val="center"/>
          </w:tcPr>
          <w:p w14:paraId="715B2F11" w14:textId="77777777" w:rsidR="002D03D6" w:rsidRPr="002D03D6" w:rsidRDefault="002D03D6" w:rsidP="00954613">
            <w:pPr>
              <w:spacing w:after="0" w:line="240" w:lineRule="auto"/>
              <w:jc w:val="center"/>
              <w:rPr>
                <w:rFonts w:ascii="Times New Roman" w:eastAsia="Times New Roman" w:hAnsi="Times New Roman"/>
                <w:b/>
              </w:rPr>
            </w:pPr>
            <w:r w:rsidRPr="002D03D6">
              <w:rPr>
                <w:rFonts w:ascii="Times New Roman" w:eastAsia="Times New Roman" w:hAnsi="Times New Roman"/>
                <w:b/>
              </w:rPr>
              <w:t>Nov.</w:t>
            </w:r>
          </w:p>
        </w:tc>
        <w:tc>
          <w:tcPr>
            <w:tcW w:w="578" w:type="dxa"/>
            <w:shd w:val="clear" w:color="auto" w:fill="FFFFFF" w:themeFill="background1"/>
            <w:vAlign w:val="center"/>
          </w:tcPr>
          <w:p w14:paraId="52299AF5" w14:textId="77777777" w:rsidR="002D03D6" w:rsidRPr="002D03D6" w:rsidRDefault="002D03D6" w:rsidP="00954613">
            <w:pPr>
              <w:spacing w:after="0" w:line="240" w:lineRule="auto"/>
              <w:jc w:val="center"/>
              <w:rPr>
                <w:rFonts w:ascii="Times New Roman" w:eastAsia="Times New Roman" w:hAnsi="Times New Roman"/>
                <w:b/>
              </w:rPr>
            </w:pPr>
            <w:r w:rsidRPr="002D03D6">
              <w:rPr>
                <w:rFonts w:ascii="Times New Roman" w:eastAsia="Times New Roman" w:hAnsi="Times New Roman"/>
                <w:b/>
              </w:rPr>
              <w:t>Dec.</w:t>
            </w:r>
          </w:p>
        </w:tc>
        <w:tc>
          <w:tcPr>
            <w:tcW w:w="519" w:type="dxa"/>
            <w:shd w:val="clear" w:color="auto" w:fill="FFFFFF" w:themeFill="background1"/>
            <w:vAlign w:val="center"/>
          </w:tcPr>
          <w:p w14:paraId="212A858B" w14:textId="77777777" w:rsidR="002D03D6" w:rsidRPr="002D03D6" w:rsidRDefault="002D03D6" w:rsidP="00954613">
            <w:pPr>
              <w:spacing w:after="0" w:line="240" w:lineRule="auto"/>
              <w:jc w:val="center"/>
              <w:rPr>
                <w:rFonts w:ascii="Times New Roman" w:eastAsia="Times New Roman" w:hAnsi="Times New Roman"/>
                <w:b/>
              </w:rPr>
            </w:pPr>
            <w:r w:rsidRPr="002D03D6">
              <w:rPr>
                <w:rFonts w:ascii="Times New Roman" w:eastAsia="Times New Roman" w:hAnsi="Times New Roman"/>
                <w:b/>
              </w:rPr>
              <w:t xml:space="preserve">Jan </w:t>
            </w:r>
            <w:r w:rsidRPr="002D03D6">
              <w:rPr>
                <w:rFonts w:ascii="Times New Roman" w:eastAsia="Times New Roman" w:hAnsi="Times New Roman"/>
                <w:b/>
              </w:rPr>
              <w:lastRenderedPageBreak/>
              <w:t>21</w:t>
            </w:r>
          </w:p>
        </w:tc>
        <w:tc>
          <w:tcPr>
            <w:tcW w:w="529" w:type="dxa"/>
            <w:shd w:val="clear" w:color="auto" w:fill="FFFFFF" w:themeFill="background1"/>
            <w:vAlign w:val="center"/>
          </w:tcPr>
          <w:p w14:paraId="7751E57B" w14:textId="77777777" w:rsidR="002D03D6" w:rsidRPr="002D03D6" w:rsidRDefault="002D03D6" w:rsidP="00954613">
            <w:pPr>
              <w:spacing w:after="0" w:line="240" w:lineRule="auto"/>
              <w:jc w:val="center"/>
              <w:rPr>
                <w:rFonts w:ascii="Times New Roman" w:eastAsia="Times New Roman" w:hAnsi="Times New Roman"/>
                <w:b/>
              </w:rPr>
            </w:pPr>
            <w:r w:rsidRPr="002D03D6">
              <w:rPr>
                <w:rFonts w:ascii="Times New Roman" w:eastAsia="Times New Roman" w:hAnsi="Times New Roman"/>
                <w:b/>
              </w:rPr>
              <w:lastRenderedPageBreak/>
              <w:t>Feb</w:t>
            </w:r>
          </w:p>
        </w:tc>
        <w:tc>
          <w:tcPr>
            <w:tcW w:w="583" w:type="dxa"/>
            <w:shd w:val="clear" w:color="auto" w:fill="FFFFFF" w:themeFill="background1"/>
            <w:vAlign w:val="center"/>
          </w:tcPr>
          <w:p w14:paraId="1BDDA489" w14:textId="77777777" w:rsidR="002D03D6" w:rsidRPr="002D03D6" w:rsidRDefault="002D03D6" w:rsidP="00954613">
            <w:pPr>
              <w:spacing w:after="0" w:line="240" w:lineRule="auto"/>
              <w:jc w:val="center"/>
              <w:rPr>
                <w:rFonts w:ascii="Times New Roman" w:eastAsia="Times New Roman" w:hAnsi="Times New Roman"/>
                <w:b/>
              </w:rPr>
            </w:pPr>
            <w:r w:rsidRPr="002D03D6">
              <w:rPr>
                <w:rFonts w:ascii="Times New Roman" w:eastAsia="Times New Roman" w:hAnsi="Times New Roman"/>
                <w:b/>
              </w:rPr>
              <w:t>Mar</w:t>
            </w:r>
          </w:p>
        </w:tc>
        <w:tc>
          <w:tcPr>
            <w:tcW w:w="1277" w:type="dxa"/>
            <w:shd w:val="clear" w:color="auto" w:fill="FFFFFF" w:themeFill="background1"/>
            <w:vAlign w:val="center"/>
          </w:tcPr>
          <w:p w14:paraId="20FDD132" w14:textId="77777777" w:rsidR="002D03D6" w:rsidRPr="002D03D6" w:rsidRDefault="002D03D6" w:rsidP="00954613">
            <w:pPr>
              <w:spacing w:after="0" w:line="240" w:lineRule="auto"/>
              <w:jc w:val="center"/>
              <w:rPr>
                <w:rFonts w:ascii="Times New Roman" w:eastAsia="Times New Roman" w:hAnsi="Times New Roman"/>
                <w:b/>
              </w:rPr>
            </w:pPr>
            <w:r w:rsidRPr="002D03D6">
              <w:rPr>
                <w:rFonts w:ascii="Times New Roman" w:eastAsia="Times New Roman" w:hAnsi="Times New Roman"/>
                <w:b/>
              </w:rPr>
              <w:t>Total</w:t>
            </w:r>
          </w:p>
        </w:tc>
      </w:tr>
      <w:tr w:rsidR="002D03D6" w:rsidRPr="002D03D6" w14:paraId="618E77A1" w14:textId="77777777" w:rsidTr="00C01E39">
        <w:trPr>
          <w:trHeight w:val="60"/>
          <w:jc w:val="center"/>
        </w:trPr>
        <w:tc>
          <w:tcPr>
            <w:tcW w:w="1445" w:type="dxa"/>
            <w:shd w:val="clear" w:color="auto" w:fill="FFFFFF" w:themeFill="background1"/>
            <w:hideMark/>
          </w:tcPr>
          <w:p w14:paraId="2D45897F"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Financial aid (pension of GOK)</w:t>
            </w:r>
          </w:p>
        </w:tc>
        <w:tc>
          <w:tcPr>
            <w:tcW w:w="658" w:type="dxa"/>
            <w:shd w:val="clear" w:color="auto" w:fill="FFFFFF" w:themeFill="background1"/>
            <w:noWrap/>
            <w:vAlign w:val="bottom"/>
          </w:tcPr>
          <w:p w14:paraId="5FB8A51A"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4" w:type="dxa"/>
            <w:shd w:val="clear" w:color="auto" w:fill="FFFFFF" w:themeFill="background1"/>
            <w:vAlign w:val="bottom"/>
          </w:tcPr>
          <w:p w14:paraId="49A2B9BA"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616" w:type="dxa"/>
            <w:shd w:val="clear" w:color="auto" w:fill="FFFFFF" w:themeFill="background1"/>
            <w:vAlign w:val="bottom"/>
          </w:tcPr>
          <w:p w14:paraId="02BBE1E6"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26</w:t>
            </w:r>
          </w:p>
        </w:tc>
        <w:tc>
          <w:tcPr>
            <w:tcW w:w="573" w:type="dxa"/>
            <w:shd w:val="clear" w:color="auto" w:fill="FFFFFF" w:themeFill="background1"/>
            <w:vAlign w:val="bottom"/>
          </w:tcPr>
          <w:p w14:paraId="7CD5F969"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561" w:type="dxa"/>
            <w:shd w:val="clear" w:color="auto" w:fill="FFFFFF" w:themeFill="background1"/>
            <w:vAlign w:val="bottom"/>
          </w:tcPr>
          <w:p w14:paraId="37CE2E94"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18</w:t>
            </w:r>
          </w:p>
        </w:tc>
        <w:tc>
          <w:tcPr>
            <w:tcW w:w="583" w:type="dxa"/>
            <w:shd w:val="clear" w:color="auto" w:fill="FFFFFF" w:themeFill="background1"/>
            <w:vAlign w:val="bottom"/>
          </w:tcPr>
          <w:p w14:paraId="7BDDB0DD"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57</w:t>
            </w:r>
          </w:p>
        </w:tc>
        <w:tc>
          <w:tcPr>
            <w:tcW w:w="519" w:type="dxa"/>
            <w:shd w:val="clear" w:color="auto" w:fill="FFFFFF" w:themeFill="background1"/>
            <w:vAlign w:val="bottom"/>
          </w:tcPr>
          <w:p w14:paraId="02D70AF8"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60</w:t>
            </w:r>
          </w:p>
        </w:tc>
        <w:tc>
          <w:tcPr>
            <w:tcW w:w="599" w:type="dxa"/>
            <w:shd w:val="clear" w:color="auto" w:fill="FFFFFF" w:themeFill="background1"/>
            <w:vAlign w:val="bottom"/>
          </w:tcPr>
          <w:p w14:paraId="0ECC892A"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75</w:t>
            </w:r>
          </w:p>
        </w:tc>
        <w:tc>
          <w:tcPr>
            <w:tcW w:w="578" w:type="dxa"/>
            <w:shd w:val="clear" w:color="auto" w:fill="FFFFFF" w:themeFill="background1"/>
            <w:vAlign w:val="bottom"/>
          </w:tcPr>
          <w:p w14:paraId="57B6C529"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74</w:t>
            </w:r>
          </w:p>
        </w:tc>
        <w:tc>
          <w:tcPr>
            <w:tcW w:w="519" w:type="dxa"/>
            <w:shd w:val="clear" w:color="auto" w:fill="FFFFFF" w:themeFill="background1"/>
            <w:vAlign w:val="bottom"/>
          </w:tcPr>
          <w:p w14:paraId="19B68984"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89</w:t>
            </w:r>
          </w:p>
        </w:tc>
        <w:tc>
          <w:tcPr>
            <w:tcW w:w="529" w:type="dxa"/>
            <w:shd w:val="clear" w:color="auto" w:fill="FFFFFF" w:themeFill="background1"/>
            <w:vAlign w:val="bottom"/>
          </w:tcPr>
          <w:p w14:paraId="0AC65BB5"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148</w:t>
            </w:r>
          </w:p>
        </w:tc>
        <w:tc>
          <w:tcPr>
            <w:tcW w:w="583" w:type="dxa"/>
            <w:shd w:val="clear" w:color="auto" w:fill="FFFFFF" w:themeFill="background1"/>
            <w:vAlign w:val="bottom"/>
          </w:tcPr>
          <w:p w14:paraId="76B8DE8E"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119</w:t>
            </w:r>
          </w:p>
        </w:tc>
        <w:tc>
          <w:tcPr>
            <w:tcW w:w="1277" w:type="dxa"/>
            <w:shd w:val="clear" w:color="auto" w:fill="FFFFFF" w:themeFill="background1"/>
            <w:vAlign w:val="bottom"/>
          </w:tcPr>
          <w:p w14:paraId="2D3EE972"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677</w:t>
            </w:r>
          </w:p>
        </w:tc>
      </w:tr>
      <w:tr w:rsidR="002D03D6" w:rsidRPr="002D03D6" w14:paraId="43210F18" w14:textId="77777777" w:rsidTr="00C01E39">
        <w:trPr>
          <w:trHeight w:val="60"/>
          <w:jc w:val="center"/>
        </w:trPr>
        <w:tc>
          <w:tcPr>
            <w:tcW w:w="1445" w:type="dxa"/>
            <w:shd w:val="clear" w:color="auto" w:fill="FFFFFF" w:themeFill="background1"/>
            <w:vAlign w:val="center"/>
            <w:hideMark/>
          </w:tcPr>
          <w:p w14:paraId="319044B0"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Admission to regular school</w:t>
            </w:r>
          </w:p>
        </w:tc>
        <w:tc>
          <w:tcPr>
            <w:tcW w:w="658" w:type="dxa"/>
            <w:shd w:val="clear" w:color="auto" w:fill="FFFFFF" w:themeFill="background1"/>
            <w:noWrap/>
            <w:vAlign w:val="bottom"/>
          </w:tcPr>
          <w:p w14:paraId="06A7EEAE"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4" w:type="dxa"/>
            <w:shd w:val="clear" w:color="auto" w:fill="FFFFFF" w:themeFill="background1"/>
            <w:vAlign w:val="bottom"/>
          </w:tcPr>
          <w:p w14:paraId="737C3B69"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16" w:type="dxa"/>
            <w:shd w:val="clear" w:color="auto" w:fill="FFFFFF" w:themeFill="background1"/>
            <w:vAlign w:val="bottom"/>
          </w:tcPr>
          <w:p w14:paraId="00001FD0"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73" w:type="dxa"/>
            <w:shd w:val="clear" w:color="auto" w:fill="FFFFFF" w:themeFill="background1"/>
            <w:vAlign w:val="bottom"/>
          </w:tcPr>
          <w:p w14:paraId="1FD11AFF" w14:textId="77777777" w:rsidR="002D03D6" w:rsidRPr="002D03D6" w:rsidRDefault="002D03D6" w:rsidP="00954613">
            <w:pPr>
              <w:spacing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1" w:type="dxa"/>
            <w:shd w:val="clear" w:color="auto" w:fill="FFFFFF" w:themeFill="background1"/>
            <w:vAlign w:val="bottom"/>
          </w:tcPr>
          <w:p w14:paraId="34057777" w14:textId="77777777" w:rsidR="002D03D6" w:rsidRPr="002D03D6" w:rsidRDefault="002D03D6" w:rsidP="00954613">
            <w:pPr>
              <w:spacing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83" w:type="dxa"/>
            <w:shd w:val="clear" w:color="auto" w:fill="FFFFFF" w:themeFill="background1"/>
            <w:vAlign w:val="bottom"/>
          </w:tcPr>
          <w:p w14:paraId="50C4D4CA" w14:textId="77777777" w:rsidR="002D03D6" w:rsidRPr="002D03D6" w:rsidRDefault="002D03D6" w:rsidP="00954613">
            <w:pPr>
              <w:spacing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19" w:type="dxa"/>
            <w:shd w:val="clear" w:color="auto" w:fill="FFFFFF" w:themeFill="background1"/>
            <w:vAlign w:val="bottom"/>
          </w:tcPr>
          <w:p w14:paraId="2A242AF1" w14:textId="77777777" w:rsidR="002D03D6" w:rsidRPr="002D03D6" w:rsidRDefault="002D03D6" w:rsidP="00954613">
            <w:pPr>
              <w:spacing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9" w:type="dxa"/>
            <w:shd w:val="clear" w:color="auto" w:fill="FFFFFF" w:themeFill="background1"/>
            <w:vAlign w:val="bottom"/>
          </w:tcPr>
          <w:p w14:paraId="4890260F" w14:textId="77777777" w:rsidR="002D03D6" w:rsidRPr="002D03D6" w:rsidRDefault="002D03D6" w:rsidP="00954613">
            <w:pPr>
              <w:spacing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78" w:type="dxa"/>
            <w:shd w:val="clear" w:color="auto" w:fill="FFFFFF" w:themeFill="background1"/>
            <w:vAlign w:val="bottom"/>
          </w:tcPr>
          <w:p w14:paraId="5D10E45D" w14:textId="77777777" w:rsidR="002D03D6" w:rsidRPr="002D03D6" w:rsidRDefault="002D03D6" w:rsidP="00954613">
            <w:pPr>
              <w:spacing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19" w:type="dxa"/>
            <w:shd w:val="clear" w:color="auto" w:fill="FFFFFF" w:themeFill="background1"/>
            <w:vAlign w:val="bottom"/>
          </w:tcPr>
          <w:p w14:paraId="6C15B899" w14:textId="77777777" w:rsidR="002D03D6" w:rsidRPr="002D03D6" w:rsidRDefault="002D03D6" w:rsidP="00954613">
            <w:pPr>
              <w:spacing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29" w:type="dxa"/>
            <w:shd w:val="clear" w:color="auto" w:fill="FFFFFF" w:themeFill="background1"/>
            <w:vAlign w:val="bottom"/>
          </w:tcPr>
          <w:p w14:paraId="1857A63E"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83" w:type="dxa"/>
            <w:shd w:val="clear" w:color="auto" w:fill="FFFFFF" w:themeFill="background1"/>
            <w:vAlign w:val="bottom"/>
          </w:tcPr>
          <w:p w14:paraId="75915849"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1277" w:type="dxa"/>
            <w:shd w:val="clear" w:color="auto" w:fill="FFFFFF" w:themeFill="background1"/>
            <w:vAlign w:val="bottom"/>
          </w:tcPr>
          <w:p w14:paraId="63F4D876"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1</w:t>
            </w:r>
          </w:p>
        </w:tc>
      </w:tr>
      <w:tr w:rsidR="002D03D6" w:rsidRPr="002D03D6" w14:paraId="48CF2889" w14:textId="77777777" w:rsidTr="00C01E39">
        <w:trPr>
          <w:trHeight w:val="80"/>
          <w:jc w:val="center"/>
        </w:trPr>
        <w:tc>
          <w:tcPr>
            <w:tcW w:w="1445" w:type="dxa"/>
            <w:shd w:val="clear" w:color="auto" w:fill="FFFFFF" w:themeFill="background1"/>
            <w:hideMark/>
          </w:tcPr>
          <w:p w14:paraId="664CD898"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Admission to deaf school</w:t>
            </w:r>
          </w:p>
        </w:tc>
        <w:tc>
          <w:tcPr>
            <w:tcW w:w="658" w:type="dxa"/>
            <w:shd w:val="clear" w:color="auto" w:fill="FFFFFF" w:themeFill="background1"/>
            <w:vAlign w:val="bottom"/>
          </w:tcPr>
          <w:p w14:paraId="2D1E26FF"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4" w:type="dxa"/>
            <w:shd w:val="clear" w:color="auto" w:fill="FFFFFF" w:themeFill="background1"/>
            <w:vAlign w:val="bottom"/>
          </w:tcPr>
          <w:p w14:paraId="78CACE10"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16" w:type="dxa"/>
            <w:shd w:val="clear" w:color="auto" w:fill="FFFFFF" w:themeFill="background1"/>
            <w:vAlign w:val="bottom"/>
          </w:tcPr>
          <w:p w14:paraId="17503C51"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73" w:type="dxa"/>
            <w:shd w:val="clear" w:color="auto" w:fill="FFFFFF" w:themeFill="background1"/>
            <w:vAlign w:val="bottom"/>
          </w:tcPr>
          <w:p w14:paraId="7C26B6AE"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1" w:type="dxa"/>
            <w:shd w:val="clear" w:color="auto" w:fill="FFFFFF" w:themeFill="background1"/>
            <w:vAlign w:val="bottom"/>
          </w:tcPr>
          <w:p w14:paraId="743B2772"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83" w:type="dxa"/>
            <w:shd w:val="clear" w:color="auto" w:fill="FFFFFF" w:themeFill="background1"/>
            <w:vAlign w:val="bottom"/>
          </w:tcPr>
          <w:p w14:paraId="1C653288"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19" w:type="dxa"/>
            <w:shd w:val="clear" w:color="auto" w:fill="FFFFFF" w:themeFill="background1"/>
            <w:vAlign w:val="bottom"/>
          </w:tcPr>
          <w:p w14:paraId="71505775"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9" w:type="dxa"/>
            <w:shd w:val="clear" w:color="auto" w:fill="FFFFFF" w:themeFill="background1"/>
            <w:vAlign w:val="bottom"/>
          </w:tcPr>
          <w:p w14:paraId="32380B5B"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78" w:type="dxa"/>
            <w:shd w:val="clear" w:color="auto" w:fill="FFFFFF" w:themeFill="background1"/>
            <w:vAlign w:val="bottom"/>
          </w:tcPr>
          <w:p w14:paraId="2B18729C"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19" w:type="dxa"/>
            <w:shd w:val="clear" w:color="auto" w:fill="FFFFFF" w:themeFill="background1"/>
            <w:vAlign w:val="bottom"/>
          </w:tcPr>
          <w:p w14:paraId="63F18843"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29" w:type="dxa"/>
            <w:shd w:val="clear" w:color="auto" w:fill="FFFFFF" w:themeFill="background1"/>
            <w:vAlign w:val="bottom"/>
          </w:tcPr>
          <w:p w14:paraId="44055805"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83" w:type="dxa"/>
            <w:shd w:val="clear" w:color="auto" w:fill="FFFFFF" w:themeFill="background1"/>
            <w:vAlign w:val="bottom"/>
          </w:tcPr>
          <w:p w14:paraId="1C0E7DF4"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1277" w:type="dxa"/>
            <w:shd w:val="clear" w:color="auto" w:fill="FFFFFF" w:themeFill="background1"/>
            <w:vAlign w:val="bottom"/>
          </w:tcPr>
          <w:p w14:paraId="7302ADB7"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0</w:t>
            </w:r>
          </w:p>
        </w:tc>
      </w:tr>
      <w:tr w:rsidR="002D03D6" w:rsidRPr="002D03D6" w14:paraId="54319C4A" w14:textId="77777777" w:rsidTr="00C01E39">
        <w:trPr>
          <w:trHeight w:val="60"/>
          <w:jc w:val="center"/>
        </w:trPr>
        <w:tc>
          <w:tcPr>
            <w:tcW w:w="1445" w:type="dxa"/>
            <w:shd w:val="clear" w:color="auto" w:fill="FFFFFF" w:themeFill="background1"/>
            <w:hideMark/>
          </w:tcPr>
          <w:p w14:paraId="4E52EEB4"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Physically handicapped</w:t>
            </w:r>
          </w:p>
        </w:tc>
        <w:tc>
          <w:tcPr>
            <w:tcW w:w="658" w:type="dxa"/>
            <w:shd w:val="clear" w:color="auto" w:fill="FFFFFF" w:themeFill="background1"/>
            <w:vAlign w:val="bottom"/>
          </w:tcPr>
          <w:p w14:paraId="5E9C4E8C"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4" w:type="dxa"/>
            <w:shd w:val="clear" w:color="auto" w:fill="FFFFFF" w:themeFill="background1"/>
            <w:vAlign w:val="bottom"/>
          </w:tcPr>
          <w:p w14:paraId="2D7E44ED"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16" w:type="dxa"/>
            <w:shd w:val="clear" w:color="auto" w:fill="FFFFFF" w:themeFill="background1"/>
            <w:vAlign w:val="bottom"/>
          </w:tcPr>
          <w:p w14:paraId="6026F96F"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573" w:type="dxa"/>
            <w:shd w:val="clear" w:color="auto" w:fill="FFFFFF" w:themeFill="background1"/>
            <w:vAlign w:val="bottom"/>
          </w:tcPr>
          <w:p w14:paraId="523C0026"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1" w:type="dxa"/>
            <w:shd w:val="clear" w:color="auto" w:fill="FFFFFF" w:themeFill="background1"/>
            <w:vAlign w:val="bottom"/>
          </w:tcPr>
          <w:p w14:paraId="62DE9010"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83" w:type="dxa"/>
            <w:shd w:val="clear" w:color="auto" w:fill="FFFFFF" w:themeFill="background1"/>
            <w:vAlign w:val="bottom"/>
          </w:tcPr>
          <w:p w14:paraId="0F49A2FC"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19" w:type="dxa"/>
            <w:shd w:val="clear" w:color="auto" w:fill="FFFFFF" w:themeFill="background1"/>
            <w:vAlign w:val="bottom"/>
          </w:tcPr>
          <w:p w14:paraId="16FE69FA"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9" w:type="dxa"/>
            <w:shd w:val="clear" w:color="auto" w:fill="FFFFFF" w:themeFill="background1"/>
            <w:vAlign w:val="bottom"/>
          </w:tcPr>
          <w:p w14:paraId="393459C9"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78" w:type="dxa"/>
            <w:shd w:val="clear" w:color="auto" w:fill="FFFFFF" w:themeFill="background1"/>
            <w:vAlign w:val="bottom"/>
          </w:tcPr>
          <w:p w14:paraId="2865562D"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19" w:type="dxa"/>
            <w:shd w:val="clear" w:color="auto" w:fill="FFFFFF" w:themeFill="background1"/>
            <w:vAlign w:val="bottom"/>
          </w:tcPr>
          <w:p w14:paraId="52A7D43D"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29" w:type="dxa"/>
            <w:shd w:val="clear" w:color="auto" w:fill="FFFFFF" w:themeFill="background1"/>
            <w:vAlign w:val="bottom"/>
          </w:tcPr>
          <w:p w14:paraId="0B86047A"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583" w:type="dxa"/>
            <w:shd w:val="clear" w:color="auto" w:fill="FFFFFF" w:themeFill="background1"/>
            <w:vAlign w:val="bottom"/>
          </w:tcPr>
          <w:p w14:paraId="2F666768"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1277" w:type="dxa"/>
            <w:shd w:val="clear" w:color="auto" w:fill="FFFFFF" w:themeFill="background1"/>
            <w:vAlign w:val="bottom"/>
          </w:tcPr>
          <w:p w14:paraId="0699C545"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13</w:t>
            </w:r>
          </w:p>
        </w:tc>
      </w:tr>
      <w:tr w:rsidR="002D03D6" w:rsidRPr="002D03D6" w14:paraId="7AC13150" w14:textId="77777777" w:rsidTr="00C01E39">
        <w:trPr>
          <w:trHeight w:val="56"/>
          <w:jc w:val="center"/>
        </w:trPr>
        <w:tc>
          <w:tcPr>
            <w:tcW w:w="1445" w:type="dxa"/>
            <w:shd w:val="clear" w:color="auto" w:fill="FFFFFF" w:themeFill="background1"/>
            <w:hideMark/>
          </w:tcPr>
          <w:p w14:paraId="0E45B3E1"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Tax exemption</w:t>
            </w:r>
          </w:p>
        </w:tc>
        <w:tc>
          <w:tcPr>
            <w:tcW w:w="658" w:type="dxa"/>
            <w:shd w:val="clear" w:color="auto" w:fill="FFFFFF" w:themeFill="background1"/>
            <w:vAlign w:val="bottom"/>
          </w:tcPr>
          <w:p w14:paraId="23126EEB"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4" w:type="dxa"/>
            <w:shd w:val="clear" w:color="auto" w:fill="FFFFFF" w:themeFill="background1"/>
            <w:vAlign w:val="bottom"/>
          </w:tcPr>
          <w:p w14:paraId="1535FF58"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16" w:type="dxa"/>
            <w:shd w:val="clear" w:color="auto" w:fill="FFFFFF" w:themeFill="background1"/>
            <w:vAlign w:val="bottom"/>
          </w:tcPr>
          <w:p w14:paraId="5391A1DE"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73" w:type="dxa"/>
            <w:shd w:val="clear" w:color="auto" w:fill="FFFFFF" w:themeFill="background1"/>
            <w:vAlign w:val="bottom"/>
          </w:tcPr>
          <w:p w14:paraId="14FBA5C1"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1" w:type="dxa"/>
            <w:shd w:val="clear" w:color="auto" w:fill="FFFFFF" w:themeFill="background1"/>
            <w:vAlign w:val="bottom"/>
          </w:tcPr>
          <w:p w14:paraId="1512AA5E"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83" w:type="dxa"/>
            <w:shd w:val="clear" w:color="auto" w:fill="FFFFFF" w:themeFill="background1"/>
            <w:vAlign w:val="bottom"/>
          </w:tcPr>
          <w:p w14:paraId="081E960B"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19" w:type="dxa"/>
            <w:shd w:val="clear" w:color="auto" w:fill="FFFFFF" w:themeFill="background1"/>
            <w:vAlign w:val="bottom"/>
          </w:tcPr>
          <w:p w14:paraId="186ED8D3"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99" w:type="dxa"/>
            <w:shd w:val="clear" w:color="auto" w:fill="FFFFFF" w:themeFill="background1"/>
            <w:vAlign w:val="bottom"/>
          </w:tcPr>
          <w:p w14:paraId="6F80CC4C"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578" w:type="dxa"/>
            <w:shd w:val="clear" w:color="auto" w:fill="FFFFFF" w:themeFill="background1"/>
            <w:vAlign w:val="bottom"/>
          </w:tcPr>
          <w:p w14:paraId="3B2A81E9"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519" w:type="dxa"/>
            <w:shd w:val="clear" w:color="auto" w:fill="FFFFFF" w:themeFill="background1"/>
            <w:vAlign w:val="bottom"/>
          </w:tcPr>
          <w:p w14:paraId="68C69CB0"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29" w:type="dxa"/>
            <w:shd w:val="clear" w:color="auto" w:fill="FFFFFF" w:themeFill="background1"/>
            <w:vAlign w:val="bottom"/>
          </w:tcPr>
          <w:p w14:paraId="2675EBFF"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4</w:t>
            </w:r>
          </w:p>
        </w:tc>
        <w:tc>
          <w:tcPr>
            <w:tcW w:w="583" w:type="dxa"/>
            <w:shd w:val="clear" w:color="auto" w:fill="FFFFFF" w:themeFill="background1"/>
            <w:vAlign w:val="bottom"/>
          </w:tcPr>
          <w:p w14:paraId="14EB6A3C"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6</w:t>
            </w:r>
          </w:p>
        </w:tc>
        <w:tc>
          <w:tcPr>
            <w:tcW w:w="1277" w:type="dxa"/>
            <w:shd w:val="clear" w:color="auto" w:fill="FFFFFF" w:themeFill="background1"/>
            <w:vAlign w:val="bottom"/>
          </w:tcPr>
          <w:p w14:paraId="2657360C"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18</w:t>
            </w:r>
          </w:p>
        </w:tc>
      </w:tr>
      <w:tr w:rsidR="002D03D6" w:rsidRPr="002D03D6" w14:paraId="475023E5" w14:textId="77777777" w:rsidTr="00C01E39">
        <w:trPr>
          <w:trHeight w:val="559"/>
          <w:jc w:val="center"/>
        </w:trPr>
        <w:tc>
          <w:tcPr>
            <w:tcW w:w="1445" w:type="dxa"/>
            <w:shd w:val="clear" w:color="auto" w:fill="FFFFFF" w:themeFill="background1"/>
            <w:hideMark/>
          </w:tcPr>
          <w:p w14:paraId="608DCACA"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Education scholarship</w:t>
            </w:r>
          </w:p>
        </w:tc>
        <w:tc>
          <w:tcPr>
            <w:tcW w:w="658" w:type="dxa"/>
            <w:shd w:val="clear" w:color="auto" w:fill="FFFFFF" w:themeFill="background1"/>
            <w:vAlign w:val="bottom"/>
          </w:tcPr>
          <w:p w14:paraId="3AA9839F"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4" w:type="dxa"/>
            <w:shd w:val="clear" w:color="auto" w:fill="FFFFFF" w:themeFill="background1"/>
            <w:vAlign w:val="bottom"/>
          </w:tcPr>
          <w:p w14:paraId="142B353E"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16" w:type="dxa"/>
            <w:shd w:val="clear" w:color="auto" w:fill="FFFFFF" w:themeFill="background1"/>
            <w:vAlign w:val="bottom"/>
          </w:tcPr>
          <w:p w14:paraId="58A65421"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73" w:type="dxa"/>
            <w:shd w:val="clear" w:color="auto" w:fill="FFFFFF" w:themeFill="background1"/>
            <w:vAlign w:val="bottom"/>
          </w:tcPr>
          <w:p w14:paraId="7FF65033"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1" w:type="dxa"/>
            <w:shd w:val="clear" w:color="auto" w:fill="FFFFFF" w:themeFill="background1"/>
            <w:vAlign w:val="bottom"/>
          </w:tcPr>
          <w:p w14:paraId="276FA90B"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83" w:type="dxa"/>
            <w:shd w:val="clear" w:color="auto" w:fill="FFFFFF" w:themeFill="background1"/>
            <w:vAlign w:val="bottom"/>
          </w:tcPr>
          <w:p w14:paraId="01B4CFDC"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19" w:type="dxa"/>
            <w:shd w:val="clear" w:color="auto" w:fill="FFFFFF" w:themeFill="background1"/>
            <w:vAlign w:val="bottom"/>
          </w:tcPr>
          <w:p w14:paraId="1096DBA1"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9" w:type="dxa"/>
            <w:shd w:val="clear" w:color="auto" w:fill="FFFFFF" w:themeFill="background1"/>
            <w:vAlign w:val="bottom"/>
          </w:tcPr>
          <w:p w14:paraId="06746585"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78" w:type="dxa"/>
            <w:shd w:val="clear" w:color="auto" w:fill="FFFFFF" w:themeFill="background1"/>
            <w:vAlign w:val="bottom"/>
          </w:tcPr>
          <w:p w14:paraId="3A674202"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19" w:type="dxa"/>
            <w:shd w:val="clear" w:color="auto" w:fill="FFFFFF" w:themeFill="background1"/>
            <w:vAlign w:val="bottom"/>
          </w:tcPr>
          <w:p w14:paraId="265C2464"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29" w:type="dxa"/>
            <w:shd w:val="clear" w:color="auto" w:fill="FFFFFF" w:themeFill="background1"/>
            <w:vAlign w:val="bottom"/>
          </w:tcPr>
          <w:p w14:paraId="37ECC5C1"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83" w:type="dxa"/>
            <w:shd w:val="clear" w:color="auto" w:fill="FFFFFF" w:themeFill="background1"/>
            <w:vAlign w:val="bottom"/>
          </w:tcPr>
          <w:p w14:paraId="116B4426"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1277" w:type="dxa"/>
            <w:shd w:val="clear" w:color="auto" w:fill="FFFFFF" w:themeFill="background1"/>
            <w:vAlign w:val="bottom"/>
          </w:tcPr>
          <w:p w14:paraId="5B2220C6"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0</w:t>
            </w:r>
          </w:p>
        </w:tc>
      </w:tr>
      <w:tr w:rsidR="002D03D6" w:rsidRPr="002D03D6" w14:paraId="0699EBAE" w14:textId="77777777" w:rsidTr="00C01E39">
        <w:trPr>
          <w:trHeight w:val="60"/>
          <w:jc w:val="center"/>
        </w:trPr>
        <w:tc>
          <w:tcPr>
            <w:tcW w:w="1445" w:type="dxa"/>
            <w:shd w:val="clear" w:color="auto" w:fill="FFFFFF" w:themeFill="background1"/>
            <w:hideMark/>
          </w:tcPr>
          <w:p w14:paraId="687DEB78"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 xml:space="preserve">Driving </w:t>
            </w:r>
            <w:proofErr w:type="spellStart"/>
            <w:r w:rsidRPr="002D03D6">
              <w:rPr>
                <w:rFonts w:ascii="Times New Roman" w:eastAsia="Times New Roman" w:hAnsi="Times New Roman"/>
              </w:rPr>
              <w:t>licence</w:t>
            </w:r>
            <w:proofErr w:type="spellEnd"/>
          </w:p>
        </w:tc>
        <w:tc>
          <w:tcPr>
            <w:tcW w:w="658" w:type="dxa"/>
            <w:shd w:val="clear" w:color="auto" w:fill="FFFFFF" w:themeFill="background1"/>
            <w:vAlign w:val="bottom"/>
          </w:tcPr>
          <w:p w14:paraId="41BF4E49"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4" w:type="dxa"/>
            <w:shd w:val="clear" w:color="auto" w:fill="FFFFFF" w:themeFill="background1"/>
            <w:vAlign w:val="bottom"/>
          </w:tcPr>
          <w:p w14:paraId="632B0B60"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16" w:type="dxa"/>
            <w:shd w:val="clear" w:color="auto" w:fill="FFFFFF" w:themeFill="background1"/>
            <w:vAlign w:val="bottom"/>
          </w:tcPr>
          <w:p w14:paraId="05605F4F"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573" w:type="dxa"/>
            <w:shd w:val="clear" w:color="auto" w:fill="FFFFFF" w:themeFill="background1"/>
            <w:vAlign w:val="bottom"/>
          </w:tcPr>
          <w:p w14:paraId="5D350FB9"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1" w:type="dxa"/>
            <w:shd w:val="clear" w:color="auto" w:fill="FFFFFF" w:themeFill="background1"/>
            <w:vAlign w:val="bottom"/>
          </w:tcPr>
          <w:p w14:paraId="57A9049F"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83" w:type="dxa"/>
            <w:shd w:val="clear" w:color="auto" w:fill="FFFFFF" w:themeFill="background1"/>
            <w:vAlign w:val="bottom"/>
          </w:tcPr>
          <w:p w14:paraId="0A232E7E"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19" w:type="dxa"/>
            <w:shd w:val="clear" w:color="auto" w:fill="FFFFFF" w:themeFill="background1"/>
            <w:vAlign w:val="bottom"/>
          </w:tcPr>
          <w:p w14:paraId="02BB4C61"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9" w:type="dxa"/>
            <w:shd w:val="clear" w:color="auto" w:fill="FFFFFF" w:themeFill="background1"/>
            <w:vAlign w:val="bottom"/>
          </w:tcPr>
          <w:p w14:paraId="666DC5FB"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78" w:type="dxa"/>
            <w:shd w:val="clear" w:color="auto" w:fill="FFFFFF" w:themeFill="background1"/>
            <w:vAlign w:val="bottom"/>
          </w:tcPr>
          <w:p w14:paraId="1C51167D"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19" w:type="dxa"/>
            <w:shd w:val="clear" w:color="auto" w:fill="FFFFFF" w:themeFill="background1"/>
            <w:vAlign w:val="bottom"/>
          </w:tcPr>
          <w:p w14:paraId="6DD87DE4"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29" w:type="dxa"/>
            <w:shd w:val="clear" w:color="auto" w:fill="FFFFFF" w:themeFill="background1"/>
            <w:vAlign w:val="bottom"/>
          </w:tcPr>
          <w:p w14:paraId="256294C8"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83" w:type="dxa"/>
            <w:shd w:val="clear" w:color="auto" w:fill="FFFFFF" w:themeFill="background1"/>
            <w:vAlign w:val="bottom"/>
          </w:tcPr>
          <w:p w14:paraId="51F2875C"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1277" w:type="dxa"/>
            <w:shd w:val="clear" w:color="auto" w:fill="FFFFFF" w:themeFill="background1"/>
            <w:vAlign w:val="bottom"/>
          </w:tcPr>
          <w:p w14:paraId="603FB1EE"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3</w:t>
            </w:r>
          </w:p>
        </w:tc>
      </w:tr>
      <w:tr w:rsidR="002D03D6" w:rsidRPr="002D03D6" w14:paraId="4C3F0D1F" w14:textId="77777777" w:rsidTr="00C01E39">
        <w:trPr>
          <w:trHeight w:val="60"/>
          <w:jc w:val="center"/>
        </w:trPr>
        <w:tc>
          <w:tcPr>
            <w:tcW w:w="1445" w:type="dxa"/>
            <w:shd w:val="clear" w:color="auto" w:fill="FFFFFF" w:themeFill="background1"/>
            <w:hideMark/>
          </w:tcPr>
          <w:p w14:paraId="59F31B1F"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LIC</w:t>
            </w:r>
          </w:p>
        </w:tc>
        <w:tc>
          <w:tcPr>
            <w:tcW w:w="658" w:type="dxa"/>
            <w:shd w:val="clear" w:color="auto" w:fill="FFFFFF" w:themeFill="background1"/>
            <w:vAlign w:val="bottom"/>
          </w:tcPr>
          <w:p w14:paraId="5E6454D8"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4" w:type="dxa"/>
            <w:shd w:val="clear" w:color="auto" w:fill="FFFFFF" w:themeFill="background1"/>
            <w:vAlign w:val="bottom"/>
          </w:tcPr>
          <w:p w14:paraId="4A17C17A"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16" w:type="dxa"/>
            <w:shd w:val="clear" w:color="auto" w:fill="FFFFFF" w:themeFill="background1"/>
            <w:vAlign w:val="bottom"/>
          </w:tcPr>
          <w:p w14:paraId="0C664B73"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73" w:type="dxa"/>
            <w:shd w:val="clear" w:color="auto" w:fill="FFFFFF" w:themeFill="background1"/>
            <w:vAlign w:val="bottom"/>
          </w:tcPr>
          <w:p w14:paraId="4B69445B"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1" w:type="dxa"/>
            <w:shd w:val="clear" w:color="auto" w:fill="FFFFFF" w:themeFill="background1"/>
            <w:vAlign w:val="bottom"/>
          </w:tcPr>
          <w:p w14:paraId="20703F23"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83" w:type="dxa"/>
            <w:shd w:val="clear" w:color="auto" w:fill="FFFFFF" w:themeFill="background1"/>
            <w:vAlign w:val="bottom"/>
          </w:tcPr>
          <w:p w14:paraId="0D32E0A8"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19" w:type="dxa"/>
            <w:shd w:val="clear" w:color="auto" w:fill="FFFFFF" w:themeFill="background1"/>
            <w:vAlign w:val="bottom"/>
          </w:tcPr>
          <w:p w14:paraId="73E156AF"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9" w:type="dxa"/>
            <w:shd w:val="clear" w:color="auto" w:fill="FFFFFF" w:themeFill="background1"/>
            <w:vAlign w:val="bottom"/>
          </w:tcPr>
          <w:p w14:paraId="26C7669F"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78" w:type="dxa"/>
            <w:shd w:val="clear" w:color="auto" w:fill="FFFFFF" w:themeFill="background1"/>
            <w:vAlign w:val="bottom"/>
          </w:tcPr>
          <w:p w14:paraId="4AB89CBB"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19" w:type="dxa"/>
            <w:shd w:val="clear" w:color="auto" w:fill="FFFFFF" w:themeFill="background1"/>
            <w:vAlign w:val="bottom"/>
          </w:tcPr>
          <w:p w14:paraId="276189E7"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29" w:type="dxa"/>
            <w:shd w:val="clear" w:color="auto" w:fill="FFFFFF" w:themeFill="background1"/>
            <w:vAlign w:val="bottom"/>
          </w:tcPr>
          <w:p w14:paraId="63F41FD5"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83" w:type="dxa"/>
            <w:shd w:val="clear" w:color="auto" w:fill="FFFFFF" w:themeFill="background1"/>
            <w:vAlign w:val="bottom"/>
          </w:tcPr>
          <w:p w14:paraId="27762212"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1277" w:type="dxa"/>
            <w:shd w:val="clear" w:color="auto" w:fill="FFFFFF" w:themeFill="background1"/>
            <w:vAlign w:val="bottom"/>
          </w:tcPr>
          <w:p w14:paraId="7A05D165"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0</w:t>
            </w:r>
          </w:p>
        </w:tc>
      </w:tr>
      <w:tr w:rsidR="002D03D6" w:rsidRPr="002D03D6" w14:paraId="0B32E29B" w14:textId="77777777" w:rsidTr="00C01E39">
        <w:trPr>
          <w:trHeight w:val="60"/>
          <w:jc w:val="center"/>
        </w:trPr>
        <w:tc>
          <w:tcPr>
            <w:tcW w:w="1445" w:type="dxa"/>
            <w:shd w:val="clear" w:color="auto" w:fill="FFFFFF" w:themeFill="background1"/>
            <w:hideMark/>
          </w:tcPr>
          <w:p w14:paraId="29E73ACD"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CI</w:t>
            </w:r>
          </w:p>
        </w:tc>
        <w:tc>
          <w:tcPr>
            <w:tcW w:w="658" w:type="dxa"/>
            <w:shd w:val="clear" w:color="auto" w:fill="FFFFFF" w:themeFill="background1"/>
            <w:vAlign w:val="bottom"/>
          </w:tcPr>
          <w:p w14:paraId="26C78A77"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4" w:type="dxa"/>
            <w:shd w:val="clear" w:color="auto" w:fill="FFFFFF" w:themeFill="background1"/>
            <w:vAlign w:val="bottom"/>
          </w:tcPr>
          <w:p w14:paraId="5017AF5A"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16" w:type="dxa"/>
            <w:shd w:val="clear" w:color="auto" w:fill="FFFFFF" w:themeFill="background1"/>
            <w:vAlign w:val="bottom"/>
          </w:tcPr>
          <w:p w14:paraId="37AEEB69"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573" w:type="dxa"/>
            <w:shd w:val="clear" w:color="auto" w:fill="FFFFFF" w:themeFill="background1"/>
            <w:vAlign w:val="bottom"/>
          </w:tcPr>
          <w:p w14:paraId="4C89DB35"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1" w:type="dxa"/>
            <w:shd w:val="clear" w:color="auto" w:fill="FFFFFF" w:themeFill="background1"/>
            <w:vAlign w:val="bottom"/>
          </w:tcPr>
          <w:p w14:paraId="5FAB65B5"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83" w:type="dxa"/>
            <w:shd w:val="clear" w:color="auto" w:fill="FFFFFF" w:themeFill="background1"/>
            <w:vAlign w:val="bottom"/>
          </w:tcPr>
          <w:p w14:paraId="4D69A858"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19" w:type="dxa"/>
            <w:shd w:val="clear" w:color="auto" w:fill="FFFFFF" w:themeFill="background1"/>
            <w:vAlign w:val="bottom"/>
          </w:tcPr>
          <w:p w14:paraId="696C1EC5"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99" w:type="dxa"/>
            <w:shd w:val="clear" w:color="auto" w:fill="FFFFFF" w:themeFill="background1"/>
            <w:vAlign w:val="bottom"/>
          </w:tcPr>
          <w:p w14:paraId="73E54D7F"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78" w:type="dxa"/>
            <w:shd w:val="clear" w:color="auto" w:fill="FFFFFF" w:themeFill="background1"/>
            <w:vAlign w:val="bottom"/>
          </w:tcPr>
          <w:p w14:paraId="3EDAEA7C"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19" w:type="dxa"/>
            <w:shd w:val="clear" w:color="auto" w:fill="FFFFFF" w:themeFill="background1"/>
            <w:vAlign w:val="bottom"/>
          </w:tcPr>
          <w:p w14:paraId="6F627FDE"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w:t>
            </w:r>
          </w:p>
        </w:tc>
        <w:tc>
          <w:tcPr>
            <w:tcW w:w="529" w:type="dxa"/>
            <w:shd w:val="clear" w:color="auto" w:fill="FFFFFF" w:themeFill="background1"/>
            <w:vAlign w:val="bottom"/>
          </w:tcPr>
          <w:p w14:paraId="30D06C46"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583" w:type="dxa"/>
            <w:shd w:val="clear" w:color="auto" w:fill="FFFFFF" w:themeFill="background1"/>
            <w:vAlign w:val="bottom"/>
          </w:tcPr>
          <w:p w14:paraId="46D68063"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w:t>
            </w:r>
          </w:p>
        </w:tc>
        <w:tc>
          <w:tcPr>
            <w:tcW w:w="1277" w:type="dxa"/>
            <w:shd w:val="clear" w:color="auto" w:fill="FFFFFF" w:themeFill="background1"/>
            <w:vAlign w:val="bottom"/>
          </w:tcPr>
          <w:p w14:paraId="2E083054"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8</w:t>
            </w:r>
          </w:p>
        </w:tc>
      </w:tr>
      <w:tr w:rsidR="002D03D6" w:rsidRPr="002D03D6" w14:paraId="21666DD8" w14:textId="77777777" w:rsidTr="00C01E39">
        <w:trPr>
          <w:trHeight w:val="60"/>
          <w:jc w:val="center"/>
        </w:trPr>
        <w:tc>
          <w:tcPr>
            <w:tcW w:w="1445" w:type="dxa"/>
            <w:shd w:val="clear" w:color="auto" w:fill="FFFFFF" w:themeFill="background1"/>
            <w:hideMark/>
          </w:tcPr>
          <w:p w14:paraId="3A2C10DA"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Estimation certificate for hearing aids</w:t>
            </w:r>
          </w:p>
        </w:tc>
        <w:tc>
          <w:tcPr>
            <w:tcW w:w="658" w:type="dxa"/>
            <w:shd w:val="clear" w:color="auto" w:fill="FFFFFF" w:themeFill="background1"/>
            <w:vAlign w:val="bottom"/>
          </w:tcPr>
          <w:p w14:paraId="478F4C0B"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4" w:type="dxa"/>
            <w:shd w:val="clear" w:color="auto" w:fill="FFFFFF" w:themeFill="background1"/>
            <w:vAlign w:val="bottom"/>
          </w:tcPr>
          <w:p w14:paraId="5F651B75"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16" w:type="dxa"/>
            <w:shd w:val="clear" w:color="auto" w:fill="FFFFFF" w:themeFill="background1"/>
            <w:vAlign w:val="bottom"/>
          </w:tcPr>
          <w:p w14:paraId="44DB5310"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11</w:t>
            </w:r>
          </w:p>
        </w:tc>
        <w:tc>
          <w:tcPr>
            <w:tcW w:w="573" w:type="dxa"/>
            <w:shd w:val="clear" w:color="auto" w:fill="FFFFFF" w:themeFill="background1"/>
            <w:vAlign w:val="bottom"/>
          </w:tcPr>
          <w:p w14:paraId="2D0E5472"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561" w:type="dxa"/>
            <w:shd w:val="clear" w:color="auto" w:fill="FFFFFF" w:themeFill="background1"/>
            <w:vAlign w:val="bottom"/>
          </w:tcPr>
          <w:p w14:paraId="19CA65C5"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10</w:t>
            </w:r>
          </w:p>
        </w:tc>
        <w:tc>
          <w:tcPr>
            <w:tcW w:w="583" w:type="dxa"/>
            <w:shd w:val="clear" w:color="auto" w:fill="FFFFFF" w:themeFill="background1"/>
            <w:vAlign w:val="bottom"/>
          </w:tcPr>
          <w:p w14:paraId="04AEED91"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15</w:t>
            </w:r>
          </w:p>
        </w:tc>
        <w:tc>
          <w:tcPr>
            <w:tcW w:w="519" w:type="dxa"/>
            <w:shd w:val="clear" w:color="auto" w:fill="FFFFFF" w:themeFill="background1"/>
            <w:vAlign w:val="bottom"/>
          </w:tcPr>
          <w:p w14:paraId="45DC9397"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8</w:t>
            </w:r>
          </w:p>
        </w:tc>
        <w:tc>
          <w:tcPr>
            <w:tcW w:w="599" w:type="dxa"/>
            <w:shd w:val="clear" w:color="auto" w:fill="FFFFFF" w:themeFill="background1"/>
            <w:vAlign w:val="bottom"/>
          </w:tcPr>
          <w:p w14:paraId="3A16DF5F"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12</w:t>
            </w:r>
          </w:p>
        </w:tc>
        <w:tc>
          <w:tcPr>
            <w:tcW w:w="578" w:type="dxa"/>
            <w:shd w:val="clear" w:color="auto" w:fill="FFFFFF" w:themeFill="background1"/>
            <w:vAlign w:val="bottom"/>
          </w:tcPr>
          <w:p w14:paraId="1A841F59"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16</w:t>
            </w:r>
          </w:p>
        </w:tc>
        <w:tc>
          <w:tcPr>
            <w:tcW w:w="519" w:type="dxa"/>
            <w:shd w:val="clear" w:color="auto" w:fill="FFFFFF" w:themeFill="background1"/>
            <w:vAlign w:val="bottom"/>
          </w:tcPr>
          <w:p w14:paraId="59B35905"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24</w:t>
            </w:r>
          </w:p>
        </w:tc>
        <w:tc>
          <w:tcPr>
            <w:tcW w:w="529" w:type="dxa"/>
            <w:shd w:val="clear" w:color="auto" w:fill="FFFFFF" w:themeFill="background1"/>
            <w:vAlign w:val="bottom"/>
          </w:tcPr>
          <w:p w14:paraId="506AFDCA"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21</w:t>
            </w:r>
          </w:p>
        </w:tc>
        <w:tc>
          <w:tcPr>
            <w:tcW w:w="583" w:type="dxa"/>
            <w:shd w:val="clear" w:color="auto" w:fill="FFFFFF" w:themeFill="background1"/>
            <w:vAlign w:val="bottom"/>
          </w:tcPr>
          <w:p w14:paraId="33971A95"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32</w:t>
            </w:r>
          </w:p>
        </w:tc>
        <w:tc>
          <w:tcPr>
            <w:tcW w:w="1277" w:type="dxa"/>
            <w:shd w:val="clear" w:color="auto" w:fill="FFFFFF" w:themeFill="background1"/>
            <w:vAlign w:val="bottom"/>
          </w:tcPr>
          <w:p w14:paraId="46E384B2"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157</w:t>
            </w:r>
          </w:p>
        </w:tc>
      </w:tr>
      <w:tr w:rsidR="002D03D6" w:rsidRPr="002D03D6" w14:paraId="4D9B6072" w14:textId="77777777" w:rsidTr="00C01E39">
        <w:trPr>
          <w:trHeight w:val="60"/>
          <w:jc w:val="center"/>
        </w:trPr>
        <w:tc>
          <w:tcPr>
            <w:tcW w:w="1445" w:type="dxa"/>
            <w:shd w:val="clear" w:color="auto" w:fill="FFFFFF" w:themeFill="background1"/>
            <w:hideMark/>
          </w:tcPr>
          <w:p w14:paraId="7190AE63"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Reimbursement letters</w:t>
            </w:r>
          </w:p>
        </w:tc>
        <w:tc>
          <w:tcPr>
            <w:tcW w:w="658" w:type="dxa"/>
            <w:shd w:val="clear" w:color="auto" w:fill="FFFFFF" w:themeFill="background1"/>
            <w:vAlign w:val="bottom"/>
          </w:tcPr>
          <w:p w14:paraId="567F11A3"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4" w:type="dxa"/>
            <w:shd w:val="clear" w:color="auto" w:fill="FFFFFF" w:themeFill="background1"/>
            <w:vAlign w:val="bottom"/>
          </w:tcPr>
          <w:p w14:paraId="63D475DA"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16" w:type="dxa"/>
            <w:shd w:val="clear" w:color="auto" w:fill="FFFFFF" w:themeFill="background1"/>
            <w:vAlign w:val="bottom"/>
          </w:tcPr>
          <w:p w14:paraId="68BA0BA7"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3</w:t>
            </w:r>
          </w:p>
        </w:tc>
        <w:tc>
          <w:tcPr>
            <w:tcW w:w="573" w:type="dxa"/>
            <w:shd w:val="clear" w:color="auto" w:fill="FFFFFF" w:themeFill="background1"/>
            <w:vAlign w:val="bottom"/>
          </w:tcPr>
          <w:p w14:paraId="445DEF3E"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1" w:type="dxa"/>
            <w:shd w:val="clear" w:color="auto" w:fill="FFFFFF" w:themeFill="background1"/>
            <w:vAlign w:val="bottom"/>
          </w:tcPr>
          <w:p w14:paraId="62AFF4BD"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83" w:type="dxa"/>
            <w:shd w:val="clear" w:color="auto" w:fill="FFFFFF" w:themeFill="background1"/>
            <w:vAlign w:val="bottom"/>
          </w:tcPr>
          <w:p w14:paraId="134CE0FD"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19" w:type="dxa"/>
            <w:shd w:val="clear" w:color="auto" w:fill="FFFFFF" w:themeFill="background1"/>
            <w:vAlign w:val="bottom"/>
          </w:tcPr>
          <w:p w14:paraId="075FF3B9"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9" w:type="dxa"/>
            <w:shd w:val="clear" w:color="auto" w:fill="FFFFFF" w:themeFill="background1"/>
            <w:vAlign w:val="bottom"/>
          </w:tcPr>
          <w:p w14:paraId="0715C153"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78" w:type="dxa"/>
            <w:shd w:val="clear" w:color="auto" w:fill="FFFFFF" w:themeFill="background1"/>
            <w:vAlign w:val="bottom"/>
          </w:tcPr>
          <w:p w14:paraId="68A63AB5"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19" w:type="dxa"/>
            <w:shd w:val="clear" w:color="auto" w:fill="FFFFFF" w:themeFill="background1"/>
            <w:vAlign w:val="bottom"/>
          </w:tcPr>
          <w:p w14:paraId="4C271C60"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29" w:type="dxa"/>
            <w:shd w:val="clear" w:color="auto" w:fill="FFFFFF" w:themeFill="background1"/>
            <w:vAlign w:val="bottom"/>
          </w:tcPr>
          <w:p w14:paraId="13787AED"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83" w:type="dxa"/>
            <w:shd w:val="clear" w:color="auto" w:fill="FFFFFF" w:themeFill="background1"/>
            <w:vAlign w:val="bottom"/>
          </w:tcPr>
          <w:p w14:paraId="101086BB"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1277" w:type="dxa"/>
            <w:shd w:val="clear" w:color="auto" w:fill="FFFFFF" w:themeFill="background1"/>
            <w:vAlign w:val="bottom"/>
          </w:tcPr>
          <w:p w14:paraId="650D62FD"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3</w:t>
            </w:r>
          </w:p>
        </w:tc>
      </w:tr>
      <w:tr w:rsidR="002D03D6" w:rsidRPr="002D03D6" w14:paraId="586EBF86" w14:textId="77777777" w:rsidTr="00C01E39">
        <w:trPr>
          <w:trHeight w:val="62"/>
          <w:jc w:val="center"/>
        </w:trPr>
        <w:tc>
          <w:tcPr>
            <w:tcW w:w="1445" w:type="dxa"/>
            <w:shd w:val="clear" w:color="auto" w:fill="FFFFFF" w:themeFill="background1"/>
            <w:hideMark/>
          </w:tcPr>
          <w:p w14:paraId="5CCFDBC4"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Certificate issued at camp</w:t>
            </w:r>
          </w:p>
        </w:tc>
        <w:tc>
          <w:tcPr>
            <w:tcW w:w="658" w:type="dxa"/>
            <w:shd w:val="clear" w:color="auto" w:fill="FFFFFF" w:themeFill="background1"/>
            <w:vAlign w:val="bottom"/>
          </w:tcPr>
          <w:p w14:paraId="2D2ECCB0"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4" w:type="dxa"/>
            <w:shd w:val="clear" w:color="auto" w:fill="FFFFFF" w:themeFill="background1"/>
            <w:vAlign w:val="bottom"/>
          </w:tcPr>
          <w:p w14:paraId="776F57A6"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616" w:type="dxa"/>
            <w:shd w:val="clear" w:color="auto" w:fill="FFFFFF" w:themeFill="background1"/>
            <w:vAlign w:val="bottom"/>
          </w:tcPr>
          <w:p w14:paraId="058261BC"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73" w:type="dxa"/>
            <w:shd w:val="clear" w:color="auto" w:fill="FFFFFF" w:themeFill="background1"/>
            <w:vAlign w:val="bottom"/>
          </w:tcPr>
          <w:p w14:paraId="75EC2875"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61" w:type="dxa"/>
            <w:shd w:val="clear" w:color="auto" w:fill="FFFFFF" w:themeFill="background1"/>
            <w:vAlign w:val="bottom"/>
          </w:tcPr>
          <w:p w14:paraId="7FD9156C"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83" w:type="dxa"/>
            <w:shd w:val="clear" w:color="auto" w:fill="FFFFFF" w:themeFill="background1"/>
            <w:vAlign w:val="bottom"/>
          </w:tcPr>
          <w:p w14:paraId="4617D96E"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19" w:type="dxa"/>
            <w:shd w:val="clear" w:color="auto" w:fill="FFFFFF" w:themeFill="background1"/>
            <w:vAlign w:val="bottom"/>
          </w:tcPr>
          <w:p w14:paraId="1BFD1AEB"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99" w:type="dxa"/>
            <w:shd w:val="clear" w:color="auto" w:fill="FFFFFF" w:themeFill="background1"/>
            <w:vAlign w:val="bottom"/>
          </w:tcPr>
          <w:p w14:paraId="57FE678F"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color w:val="000000"/>
              </w:rPr>
              <w:t>0</w:t>
            </w:r>
          </w:p>
        </w:tc>
        <w:tc>
          <w:tcPr>
            <w:tcW w:w="578" w:type="dxa"/>
            <w:shd w:val="clear" w:color="auto" w:fill="FFFFFF" w:themeFill="background1"/>
            <w:vAlign w:val="bottom"/>
          </w:tcPr>
          <w:p w14:paraId="55D7D002"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51</w:t>
            </w:r>
          </w:p>
        </w:tc>
        <w:tc>
          <w:tcPr>
            <w:tcW w:w="519" w:type="dxa"/>
            <w:shd w:val="clear" w:color="auto" w:fill="FFFFFF" w:themeFill="background1"/>
            <w:vAlign w:val="bottom"/>
          </w:tcPr>
          <w:p w14:paraId="5353CE9E"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0</w:t>
            </w:r>
          </w:p>
        </w:tc>
        <w:tc>
          <w:tcPr>
            <w:tcW w:w="529" w:type="dxa"/>
            <w:shd w:val="clear" w:color="auto" w:fill="FFFFFF" w:themeFill="background1"/>
            <w:vAlign w:val="bottom"/>
          </w:tcPr>
          <w:p w14:paraId="512A60D5"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35</w:t>
            </w:r>
          </w:p>
        </w:tc>
        <w:tc>
          <w:tcPr>
            <w:tcW w:w="583" w:type="dxa"/>
            <w:shd w:val="clear" w:color="auto" w:fill="FFFFFF" w:themeFill="background1"/>
            <w:vAlign w:val="bottom"/>
          </w:tcPr>
          <w:p w14:paraId="61D1B89F" w14:textId="77777777" w:rsidR="002D03D6" w:rsidRPr="002D03D6" w:rsidRDefault="002D03D6" w:rsidP="00954613">
            <w:pPr>
              <w:spacing w:after="0" w:line="240" w:lineRule="auto"/>
              <w:jc w:val="center"/>
              <w:rPr>
                <w:rFonts w:ascii="Times New Roman" w:eastAsia="Times New Roman" w:hAnsi="Times New Roman"/>
              </w:rPr>
            </w:pPr>
            <w:r w:rsidRPr="002D03D6">
              <w:rPr>
                <w:rFonts w:ascii="Times New Roman" w:eastAsia="Times New Roman" w:hAnsi="Times New Roman"/>
              </w:rPr>
              <w:t>41</w:t>
            </w:r>
          </w:p>
        </w:tc>
        <w:tc>
          <w:tcPr>
            <w:tcW w:w="1277" w:type="dxa"/>
            <w:shd w:val="clear" w:color="auto" w:fill="FFFFFF" w:themeFill="background1"/>
            <w:vAlign w:val="bottom"/>
          </w:tcPr>
          <w:p w14:paraId="45A4A585"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127</w:t>
            </w:r>
          </w:p>
        </w:tc>
      </w:tr>
      <w:tr w:rsidR="002D03D6" w:rsidRPr="002D03D6" w14:paraId="5907CD90" w14:textId="77777777" w:rsidTr="00C01E39">
        <w:trPr>
          <w:trHeight w:val="62"/>
          <w:jc w:val="center"/>
        </w:trPr>
        <w:tc>
          <w:tcPr>
            <w:tcW w:w="1445" w:type="dxa"/>
            <w:shd w:val="clear" w:color="auto" w:fill="FFFFFF" w:themeFill="background1"/>
            <w:hideMark/>
          </w:tcPr>
          <w:p w14:paraId="2BB65A36" w14:textId="77777777" w:rsidR="002D03D6" w:rsidRPr="002D03D6" w:rsidRDefault="002D03D6" w:rsidP="00954613">
            <w:pPr>
              <w:spacing w:after="0" w:line="240" w:lineRule="auto"/>
              <w:jc w:val="center"/>
              <w:rPr>
                <w:rFonts w:ascii="Times New Roman" w:eastAsia="Times New Roman" w:hAnsi="Times New Roman"/>
                <w:b/>
              </w:rPr>
            </w:pPr>
            <w:r w:rsidRPr="002D03D6">
              <w:rPr>
                <w:rFonts w:ascii="Times New Roman" w:eastAsia="Times New Roman" w:hAnsi="Times New Roman"/>
                <w:b/>
              </w:rPr>
              <w:t>Total</w:t>
            </w:r>
          </w:p>
        </w:tc>
        <w:tc>
          <w:tcPr>
            <w:tcW w:w="658" w:type="dxa"/>
            <w:shd w:val="clear" w:color="auto" w:fill="FFFFFF" w:themeFill="background1"/>
            <w:vAlign w:val="bottom"/>
          </w:tcPr>
          <w:p w14:paraId="0DAF9DFD"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b/>
                <w:bCs/>
                <w:color w:val="000000"/>
              </w:rPr>
              <w:t>0</w:t>
            </w:r>
          </w:p>
        </w:tc>
        <w:tc>
          <w:tcPr>
            <w:tcW w:w="594" w:type="dxa"/>
            <w:shd w:val="clear" w:color="auto" w:fill="FFFFFF" w:themeFill="background1"/>
            <w:vAlign w:val="bottom"/>
          </w:tcPr>
          <w:p w14:paraId="254CBA9E"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b/>
                <w:bCs/>
                <w:color w:val="000000"/>
              </w:rPr>
              <w:t>1</w:t>
            </w:r>
          </w:p>
        </w:tc>
        <w:tc>
          <w:tcPr>
            <w:tcW w:w="616" w:type="dxa"/>
            <w:shd w:val="clear" w:color="auto" w:fill="FFFFFF" w:themeFill="background1"/>
            <w:vAlign w:val="bottom"/>
          </w:tcPr>
          <w:p w14:paraId="0BA012B9"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b/>
                <w:bCs/>
                <w:color w:val="000000"/>
              </w:rPr>
              <w:t>48</w:t>
            </w:r>
          </w:p>
        </w:tc>
        <w:tc>
          <w:tcPr>
            <w:tcW w:w="573" w:type="dxa"/>
            <w:shd w:val="clear" w:color="auto" w:fill="FFFFFF" w:themeFill="background1"/>
            <w:vAlign w:val="bottom"/>
          </w:tcPr>
          <w:p w14:paraId="16FAF616"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b/>
                <w:bCs/>
                <w:color w:val="000000"/>
              </w:rPr>
              <w:t>18</w:t>
            </w:r>
          </w:p>
        </w:tc>
        <w:tc>
          <w:tcPr>
            <w:tcW w:w="561" w:type="dxa"/>
            <w:shd w:val="clear" w:color="auto" w:fill="FFFFFF" w:themeFill="background1"/>
            <w:vAlign w:val="bottom"/>
          </w:tcPr>
          <w:p w14:paraId="34BF6A48"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b/>
                <w:bCs/>
                <w:color w:val="000000"/>
              </w:rPr>
              <w:t>30</w:t>
            </w:r>
          </w:p>
        </w:tc>
        <w:tc>
          <w:tcPr>
            <w:tcW w:w="583" w:type="dxa"/>
            <w:shd w:val="clear" w:color="auto" w:fill="FFFFFF" w:themeFill="background1"/>
            <w:vAlign w:val="bottom"/>
          </w:tcPr>
          <w:p w14:paraId="2E5D2027"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b/>
                <w:bCs/>
                <w:color w:val="000000"/>
              </w:rPr>
              <w:t>73</w:t>
            </w:r>
          </w:p>
        </w:tc>
        <w:tc>
          <w:tcPr>
            <w:tcW w:w="519" w:type="dxa"/>
            <w:shd w:val="clear" w:color="auto" w:fill="FFFFFF" w:themeFill="background1"/>
            <w:vAlign w:val="bottom"/>
          </w:tcPr>
          <w:p w14:paraId="45A74365"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b/>
                <w:bCs/>
                <w:color w:val="000000"/>
              </w:rPr>
              <w:t>70</w:t>
            </w:r>
          </w:p>
        </w:tc>
        <w:tc>
          <w:tcPr>
            <w:tcW w:w="599" w:type="dxa"/>
            <w:shd w:val="clear" w:color="auto" w:fill="FFFFFF" w:themeFill="background1"/>
            <w:vAlign w:val="bottom"/>
          </w:tcPr>
          <w:p w14:paraId="3CD1619E"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b/>
                <w:bCs/>
                <w:color w:val="000000"/>
              </w:rPr>
              <w:t>92</w:t>
            </w:r>
          </w:p>
        </w:tc>
        <w:tc>
          <w:tcPr>
            <w:tcW w:w="578" w:type="dxa"/>
            <w:shd w:val="clear" w:color="auto" w:fill="FFFFFF" w:themeFill="background1"/>
            <w:vAlign w:val="bottom"/>
          </w:tcPr>
          <w:p w14:paraId="479AC1C4"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b/>
                <w:bCs/>
                <w:color w:val="000000"/>
              </w:rPr>
              <w:t>143</w:t>
            </w:r>
          </w:p>
        </w:tc>
        <w:tc>
          <w:tcPr>
            <w:tcW w:w="519" w:type="dxa"/>
            <w:shd w:val="clear" w:color="auto" w:fill="FFFFFF" w:themeFill="background1"/>
            <w:vAlign w:val="bottom"/>
          </w:tcPr>
          <w:p w14:paraId="17084E1A"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b/>
                <w:bCs/>
                <w:color w:val="000000"/>
              </w:rPr>
              <w:t>117</w:t>
            </w:r>
          </w:p>
        </w:tc>
        <w:tc>
          <w:tcPr>
            <w:tcW w:w="529" w:type="dxa"/>
            <w:shd w:val="clear" w:color="auto" w:fill="FFFFFF" w:themeFill="background1"/>
            <w:vAlign w:val="bottom"/>
          </w:tcPr>
          <w:p w14:paraId="34A90361"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b/>
                <w:bCs/>
                <w:color w:val="000000"/>
              </w:rPr>
              <w:t>215</w:t>
            </w:r>
          </w:p>
        </w:tc>
        <w:tc>
          <w:tcPr>
            <w:tcW w:w="583" w:type="dxa"/>
            <w:shd w:val="clear" w:color="auto" w:fill="FFFFFF" w:themeFill="background1"/>
            <w:vAlign w:val="bottom"/>
          </w:tcPr>
          <w:p w14:paraId="52F36219"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b/>
                <w:bCs/>
                <w:color w:val="000000"/>
              </w:rPr>
              <w:t>200</w:t>
            </w:r>
          </w:p>
        </w:tc>
        <w:tc>
          <w:tcPr>
            <w:tcW w:w="1277" w:type="dxa"/>
            <w:shd w:val="clear" w:color="auto" w:fill="FFFFFF" w:themeFill="background1"/>
            <w:vAlign w:val="bottom"/>
          </w:tcPr>
          <w:p w14:paraId="5E074C52" w14:textId="77777777" w:rsidR="002D03D6" w:rsidRPr="002D03D6" w:rsidRDefault="002D03D6" w:rsidP="00954613">
            <w:pPr>
              <w:spacing w:line="240" w:lineRule="auto"/>
              <w:jc w:val="center"/>
              <w:rPr>
                <w:rFonts w:ascii="Times New Roman" w:eastAsia="Times New Roman" w:hAnsi="Times New Roman"/>
                <w:color w:val="000000"/>
              </w:rPr>
            </w:pPr>
            <w:r w:rsidRPr="002D03D6">
              <w:rPr>
                <w:rFonts w:ascii="Times New Roman" w:eastAsia="Times New Roman" w:hAnsi="Times New Roman"/>
                <w:color w:val="000000"/>
              </w:rPr>
              <w:t>107</w:t>
            </w:r>
          </w:p>
        </w:tc>
      </w:tr>
    </w:tbl>
    <w:p w14:paraId="1B65FD1C" w14:textId="77777777" w:rsidR="002D03D6" w:rsidRPr="002D03D6" w:rsidRDefault="002D03D6" w:rsidP="002D03D6">
      <w:pPr>
        <w:tabs>
          <w:tab w:val="left" w:pos="2070"/>
        </w:tabs>
        <w:jc w:val="center"/>
        <w:rPr>
          <w:rFonts w:ascii="Times New Roman" w:eastAsia="Times New Roman" w:hAnsi="Times New Roman"/>
        </w:rPr>
      </w:pPr>
    </w:p>
    <w:p w14:paraId="32ABCEF3" w14:textId="77777777" w:rsidR="002D03D6" w:rsidRPr="002D03D6" w:rsidRDefault="002D03D6" w:rsidP="002D03D6">
      <w:pPr>
        <w:spacing w:after="0" w:line="240" w:lineRule="auto"/>
        <w:ind w:right="-68"/>
        <w:rPr>
          <w:rFonts w:ascii="Times New Roman" w:eastAsia="Times New Roman" w:hAnsi="Times New Roman"/>
          <w:b/>
          <w:color w:val="000000" w:themeColor="text1"/>
        </w:rPr>
      </w:pPr>
      <w:r w:rsidRPr="002D03D6">
        <w:rPr>
          <w:rFonts w:ascii="Times New Roman" w:eastAsia="Times New Roman" w:hAnsi="Times New Roman"/>
          <w:b/>
          <w:color w:val="000000" w:themeColor="text1"/>
        </w:rPr>
        <w:t>Feedback by clients</w:t>
      </w:r>
    </w:p>
    <w:tbl>
      <w:tblPr>
        <w:tblStyle w:val="TableGrid"/>
        <w:tblpPr w:leftFromText="180" w:rightFromText="180" w:vertAnchor="text" w:horzAnchor="margin" w:tblpX="-147" w:tblpY="136"/>
        <w:tblW w:w="5425" w:type="pct"/>
        <w:tblLayout w:type="fixed"/>
        <w:tblLook w:val="04A0" w:firstRow="1" w:lastRow="0" w:firstColumn="1" w:lastColumn="0" w:noHBand="0" w:noVBand="1"/>
      </w:tblPr>
      <w:tblGrid>
        <w:gridCol w:w="1453"/>
        <w:gridCol w:w="727"/>
        <w:gridCol w:w="727"/>
        <w:gridCol w:w="727"/>
        <w:gridCol w:w="726"/>
        <w:gridCol w:w="726"/>
        <w:gridCol w:w="580"/>
        <w:gridCol w:w="582"/>
        <w:gridCol w:w="582"/>
        <w:gridCol w:w="580"/>
        <w:gridCol w:w="722"/>
        <w:gridCol w:w="582"/>
        <w:gridCol w:w="726"/>
        <w:gridCol w:w="588"/>
      </w:tblGrid>
      <w:tr w:rsidR="00C01E39" w:rsidRPr="002D03D6" w14:paraId="5C63EEA4" w14:textId="77777777" w:rsidTr="00C01E39">
        <w:trPr>
          <w:trHeight w:val="983"/>
        </w:trPr>
        <w:tc>
          <w:tcPr>
            <w:tcW w:w="723" w:type="pct"/>
          </w:tcPr>
          <w:p w14:paraId="042F0777" w14:textId="77777777" w:rsidR="002D03D6" w:rsidRPr="002D03D6" w:rsidRDefault="002D03D6" w:rsidP="00C01E39">
            <w:pPr>
              <w:spacing w:after="0"/>
              <w:rPr>
                <w:rFonts w:ascii="Times New Roman" w:eastAsia="Times New Roman" w:hAnsi="Times New Roman"/>
                <w:b/>
                <w:sz w:val="20"/>
                <w:szCs w:val="20"/>
              </w:rPr>
            </w:pPr>
            <w:r w:rsidRPr="002D03D6">
              <w:rPr>
                <w:rFonts w:ascii="Times New Roman" w:eastAsia="Times New Roman" w:hAnsi="Times New Roman"/>
                <w:b/>
                <w:sz w:val="20"/>
                <w:szCs w:val="20"/>
              </w:rPr>
              <w:t>Measures</w:t>
            </w:r>
          </w:p>
        </w:tc>
        <w:tc>
          <w:tcPr>
            <w:tcW w:w="362" w:type="pct"/>
          </w:tcPr>
          <w:p w14:paraId="1B3E02C6" w14:textId="77777777" w:rsidR="002D03D6" w:rsidRPr="002D03D6" w:rsidRDefault="002D03D6" w:rsidP="00C01E39">
            <w:pPr>
              <w:spacing w:after="0"/>
              <w:rPr>
                <w:rFonts w:ascii="Times New Roman" w:eastAsia="Times New Roman" w:hAnsi="Times New Roman"/>
                <w:b/>
                <w:sz w:val="20"/>
                <w:szCs w:val="20"/>
              </w:rPr>
            </w:pPr>
            <w:r w:rsidRPr="002D03D6">
              <w:rPr>
                <w:rFonts w:ascii="Times New Roman" w:eastAsia="Times New Roman" w:hAnsi="Times New Roman"/>
                <w:b/>
                <w:sz w:val="20"/>
                <w:szCs w:val="20"/>
              </w:rPr>
              <w:t>April</w:t>
            </w:r>
          </w:p>
          <w:p w14:paraId="34FD35A8" w14:textId="77777777" w:rsidR="002D03D6" w:rsidRPr="002D03D6" w:rsidRDefault="002D03D6" w:rsidP="00C01E39">
            <w:pPr>
              <w:spacing w:after="0"/>
              <w:rPr>
                <w:rFonts w:ascii="Times New Roman" w:eastAsia="Times New Roman" w:hAnsi="Times New Roman"/>
                <w:b/>
                <w:sz w:val="20"/>
                <w:szCs w:val="20"/>
              </w:rPr>
            </w:pPr>
            <w:r w:rsidRPr="002D03D6">
              <w:rPr>
                <w:rFonts w:ascii="Times New Roman" w:eastAsia="Times New Roman" w:hAnsi="Times New Roman"/>
                <w:b/>
                <w:sz w:val="20"/>
                <w:szCs w:val="20"/>
              </w:rPr>
              <w:t xml:space="preserve">2020 </w:t>
            </w:r>
          </w:p>
        </w:tc>
        <w:tc>
          <w:tcPr>
            <w:tcW w:w="362" w:type="pct"/>
          </w:tcPr>
          <w:p w14:paraId="71002BB2" w14:textId="77777777" w:rsidR="002D03D6" w:rsidRPr="002D03D6" w:rsidRDefault="002D03D6" w:rsidP="00C01E39">
            <w:pPr>
              <w:spacing w:after="0"/>
              <w:rPr>
                <w:rFonts w:ascii="Times New Roman" w:eastAsia="Times New Roman" w:hAnsi="Times New Roman"/>
                <w:b/>
                <w:sz w:val="20"/>
                <w:szCs w:val="20"/>
              </w:rPr>
            </w:pPr>
            <w:r w:rsidRPr="002D03D6">
              <w:rPr>
                <w:rFonts w:ascii="Times New Roman" w:eastAsia="Times New Roman" w:hAnsi="Times New Roman"/>
                <w:b/>
                <w:sz w:val="20"/>
                <w:szCs w:val="20"/>
              </w:rPr>
              <w:t>May</w:t>
            </w:r>
          </w:p>
        </w:tc>
        <w:tc>
          <w:tcPr>
            <w:tcW w:w="362" w:type="pct"/>
          </w:tcPr>
          <w:p w14:paraId="2E993850" w14:textId="77777777" w:rsidR="002D03D6" w:rsidRPr="002D03D6" w:rsidRDefault="002D03D6" w:rsidP="00C01E39">
            <w:pPr>
              <w:spacing w:after="0"/>
              <w:rPr>
                <w:rFonts w:ascii="Times New Roman" w:eastAsia="Times New Roman" w:hAnsi="Times New Roman"/>
                <w:b/>
                <w:sz w:val="20"/>
                <w:szCs w:val="20"/>
              </w:rPr>
            </w:pPr>
            <w:r w:rsidRPr="002D03D6">
              <w:rPr>
                <w:rFonts w:ascii="Times New Roman" w:eastAsia="Times New Roman" w:hAnsi="Times New Roman"/>
                <w:b/>
                <w:sz w:val="20"/>
                <w:szCs w:val="20"/>
              </w:rPr>
              <w:t>June</w:t>
            </w:r>
          </w:p>
        </w:tc>
        <w:tc>
          <w:tcPr>
            <w:tcW w:w="362" w:type="pct"/>
          </w:tcPr>
          <w:p w14:paraId="47121739" w14:textId="77777777" w:rsidR="002D03D6" w:rsidRPr="002D03D6" w:rsidRDefault="002D03D6" w:rsidP="00C01E39">
            <w:pPr>
              <w:spacing w:after="0"/>
              <w:rPr>
                <w:rFonts w:ascii="Times New Roman" w:eastAsia="Times New Roman" w:hAnsi="Times New Roman"/>
                <w:b/>
                <w:sz w:val="20"/>
                <w:szCs w:val="20"/>
              </w:rPr>
            </w:pPr>
            <w:r w:rsidRPr="002D03D6">
              <w:rPr>
                <w:rFonts w:ascii="Times New Roman" w:eastAsia="Times New Roman" w:hAnsi="Times New Roman"/>
                <w:b/>
                <w:sz w:val="20"/>
                <w:szCs w:val="20"/>
              </w:rPr>
              <w:t>July</w:t>
            </w:r>
          </w:p>
        </w:tc>
        <w:tc>
          <w:tcPr>
            <w:tcW w:w="362" w:type="pct"/>
          </w:tcPr>
          <w:p w14:paraId="1C11CE76" w14:textId="77777777" w:rsidR="002D03D6" w:rsidRPr="002D03D6" w:rsidRDefault="002D03D6" w:rsidP="00C01E39">
            <w:pPr>
              <w:spacing w:after="0"/>
              <w:rPr>
                <w:rFonts w:ascii="Times New Roman" w:eastAsia="Times New Roman" w:hAnsi="Times New Roman"/>
                <w:b/>
                <w:sz w:val="20"/>
                <w:szCs w:val="20"/>
              </w:rPr>
            </w:pPr>
            <w:r w:rsidRPr="002D03D6">
              <w:rPr>
                <w:rFonts w:ascii="Times New Roman" w:eastAsia="Times New Roman" w:hAnsi="Times New Roman"/>
                <w:b/>
                <w:sz w:val="20"/>
                <w:szCs w:val="20"/>
              </w:rPr>
              <w:t>Aug</w:t>
            </w:r>
          </w:p>
        </w:tc>
        <w:tc>
          <w:tcPr>
            <w:tcW w:w="289" w:type="pct"/>
          </w:tcPr>
          <w:p w14:paraId="722A35CB" w14:textId="77777777" w:rsidR="002D03D6" w:rsidRPr="002D03D6" w:rsidRDefault="002D03D6" w:rsidP="00C01E39">
            <w:pPr>
              <w:spacing w:after="0"/>
              <w:rPr>
                <w:rFonts w:ascii="Times New Roman" w:eastAsia="Times New Roman" w:hAnsi="Times New Roman"/>
                <w:b/>
                <w:sz w:val="20"/>
                <w:szCs w:val="20"/>
              </w:rPr>
            </w:pPr>
            <w:r w:rsidRPr="002D03D6">
              <w:rPr>
                <w:rFonts w:ascii="Times New Roman" w:eastAsia="Times New Roman" w:hAnsi="Times New Roman"/>
                <w:b/>
                <w:sz w:val="20"/>
                <w:szCs w:val="20"/>
              </w:rPr>
              <w:t>Sept</w:t>
            </w:r>
          </w:p>
        </w:tc>
        <w:tc>
          <w:tcPr>
            <w:tcW w:w="290" w:type="pct"/>
          </w:tcPr>
          <w:p w14:paraId="585E9E09" w14:textId="77777777" w:rsidR="002D03D6" w:rsidRPr="002D03D6" w:rsidRDefault="002D03D6" w:rsidP="00C01E39">
            <w:pPr>
              <w:spacing w:after="0"/>
              <w:rPr>
                <w:rFonts w:ascii="Times New Roman" w:eastAsia="Times New Roman" w:hAnsi="Times New Roman"/>
                <w:b/>
                <w:sz w:val="20"/>
                <w:szCs w:val="20"/>
              </w:rPr>
            </w:pPr>
            <w:r w:rsidRPr="002D03D6">
              <w:rPr>
                <w:rFonts w:ascii="Times New Roman" w:eastAsia="Times New Roman" w:hAnsi="Times New Roman"/>
                <w:b/>
                <w:sz w:val="20"/>
                <w:szCs w:val="20"/>
              </w:rPr>
              <w:t>Oct</w:t>
            </w:r>
          </w:p>
        </w:tc>
        <w:tc>
          <w:tcPr>
            <w:tcW w:w="290" w:type="pct"/>
          </w:tcPr>
          <w:p w14:paraId="40E1B1AF" w14:textId="77777777" w:rsidR="002D03D6" w:rsidRPr="002D03D6" w:rsidRDefault="002D03D6" w:rsidP="00C01E39">
            <w:pPr>
              <w:spacing w:after="0"/>
              <w:rPr>
                <w:rFonts w:ascii="Times New Roman" w:eastAsia="Times New Roman" w:hAnsi="Times New Roman"/>
                <w:b/>
                <w:sz w:val="20"/>
                <w:szCs w:val="20"/>
              </w:rPr>
            </w:pPr>
            <w:r w:rsidRPr="002D03D6">
              <w:rPr>
                <w:rFonts w:ascii="Times New Roman" w:eastAsia="Times New Roman" w:hAnsi="Times New Roman"/>
                <w:b/>
                <w:sz w:val="20"/>
                <w:szCs w:val="20"/>
              </w:rPr>
              <w:t>Nov</w:t>
            </w:r>
          </w:p>
        </w:tc>
        <w:tc>
          <w:tcPr>
            <w:tcW w:w="289" w:type="pct"/>
          </w:tcPr>
          <w:p w14:paraId="2D6A6E6D" w14:textId="77777777" w:rsidR="002D03D6" w:rsidRPr="002D03D6" w:rsidRDefault="002D03D6" w:rsidP="00C01E39">
            <w:pPr>
              <w:spacing w:after="0"/>
              <w:rPr>
                <w:rFonts w:ascii="Times New Roman" w:eastAsia="Times New Roman" w:hAnsi="Times New Roman"/>
                <w:b/>
                <w:sz w:val="20"/>
                <w:szCs w:val="20"/>
              </w:rPr>
            </w:pPr>
            <w:r w:rsidRPr="002D03D6">
              <w:rPr>
                <w:rFonts w:ascii="Times New Roman" w:eastAsia="Times New Roman" w:hAnsi="Times New Roman"/>
                <w:b/>
                <w:sz w:val="20"/>
                <w:szCs w:val="20"/>
              </w:rPr>
              <w:t>Dec</w:t>
            </w:r>
          </w:p>
        </w:tc>
        <w:tc>
          <w:tcPr>
            <w:tcW w:w="360" w:type="pct"/>
          </w:tcPr>
          <w:p w14:paraId="671B1BFE" w14:textId="77777777" w:rsidR="002D03D6" w:rsidRPr="002D03D6" w:rsidRDefault="002D03D6" w:rsidP="00C01E39">
            <w:pPr>
              <w:spacing w:after="0"/>
              <w:rPr>
                <w:rFonts w:ascii="Times New Roman" w:eastAsia="Times New Roman" w:hAnsi="Times New Roman"/>
                <w:b/>
                <w:sz w:val="20"/>
                <w:szCs w:val="20"/>
              </w:rPr>
            </w:pPr>
            <w:r w:rsidRPr="002D03D6">
              <w:rPr>
                <w:rFonts w:ascii="Times New Roman" w:eastAsia="Times New Roman" w:hAnsi="Times New Roman"/>
                <w:b/>
                <w:sz w:val="20"/>
                <w:szCs w:val="20"/>
              </w:rPr>
              <w:t>Jan 2021</w:t>
            </w:r>
          </w:p>
        </w:tc>
        <w:tc>
          <w:tcPr>
            <w:tcW w:w="290" w:type="pct"/>
          </w:tcPr>
          <w:p w14:paraId="160DDBA8" w14:textId="77777777" w:rsidR="002D03D6" w:rsidRPr="002D03D6" w:rsidRDefault="002D03D6" w:rsidP="00C01E39">
            <w:pPr>
              <w:spacing w:after="0"/>
              <w:rPr>
                <w:rFonts w:ascii="Times New Roman" w:eastAsia="Times New Roman" w:hAnsi="Times New Roman"/>
                <w:b/>
                <w:sz w:val="20"/>
                <w:szCs w:val="20"/>
              </w:rPr>
            </w:pPr>
            <w:r w:rsidRPr="002D03D6">
              <w:rPr>
                <w:rFonts w:ascii="Times New Roman" w:eastAsia="Times New Roman" w:hAnsi="Times New Roman"/>
                <w:b/>
                <w:sz w:val="20"/>
                <w:szCs w:val="20"/>
              </w:rPr>
              <w:t>Feb</w:t>
            </w:r>
          </w:p>
        </w:tc>
        <w:tc>
          <w:tcPr>
            <w:tcW w:w="362" w:type="pct"/>
          </w:tcPr>
          <w:p w14:paraId="2CB08397" w14:textId="77777777" w:rsidR="002D03D6" w:rsidRPr="002D03D6" w:rsidRDefault="002D03D6" w:rsidP="00C01E39">
            <w:pPr>
              <w:spacing w:after="0"/>
              <w:rPr>
                <w:rFonts w:ascii="Times New Roman" w:eastAsia="Times New Roman" w:hAnsi="Times New Roman"/>
                <w:b/>
                <w:sz w:val="20"/>
                <w:szCs w:val="20"/>
              </w:rPr>
            </w:pPr>
            <w:r w:rsidRPr="002D03D6">
              <w:rPr>
                <w:rFonts w:ascii="Times New Roman" w:eastAsia="Times New Roman" w:hAnsi="Times New Roman"/>
                <w:b/>
                <w:sz w:val="20"/>
                <w:szCs w:val="20"/>
              </w:rPr>
              <w:t>Mar</w:t>
            </w:r>
          </w:p>
        </w:tc>
        <w:tc>
          <w:tcPr>
            <w:tcW w:w="293" w:type="pct"/>
          </w:tcPr>
          <w:p w14:paraId="0AB4FD3E" w14:textId="77777777" w:rsidR="002D03D6" w:rsidRPr="002D03D6" w:rsidRDefault="002D03D6" w:rsidP="00C01E39">
            <w:pPr>
              <w:spacing w:after="0"/>
              <w:rPr>
                <w:rFonts w:ascii="Times New Roman" w:eastAsia="Times New Roman" w:hAnsi="Times New Roman"/>
                <w:b/>
                <w:sz w:val="20"/>
                <w:szCs w:val="20"/>
              </w:rPr>
            </w:pPr>
            <w:r w:rsidRPr="002D03D6">
              <w:rPr>
                <w:rFonts w:ascii="Times New Roman" w:eastAsia="Times New Roman" w:hAnsi="Times New Roman"/>
                <w:b/>
                <w:sz w:val="20"/>
                <w:szCs w:val="20"/>
              </w:rPr>
              <w:t>Total</w:t>
            </w:r>
          </w:p>
        </w:tc>
      </w:tr>
      <w:tr w:rsidR="00C01E39" w:rsidRPr="002D03D6" w14:paraId="7C6E47EC" w14:textId="77777777" w:rsidTr="00C01E39">
        <w:tc>
          <w:tcPr>
            <w:tcW w:w="723" w:type="pct"/>
          </w:tcPr>
          <w:p w14:paraId="00C6EF7C" w14:textId="77777777" w:rsidR="002D03D6" w:rsidRPr="002D03D6" w:rsidRDefault="002D03D6" w:rsidP="00C01E39">
            <w:pPr>
              <w:spacing w:after="0"/>
              <w:rPr>
                <w:rFonts w:ascii="Times New Roman" w:eastAsia="Times New Roman" w:hAnsi="Times New Roman"/>
                <w:sz w:val="20"/>
                <w:szCs w:val="20"/>
              </w:rPr>
            </w:pPr>
            <w:r w:rsidRPr="002D03D6">
              <w:rPr>
                <w:rFonts w:ascii="Times New Roman" w:eastAsia="Times New Roman" w:hAnsi="Times New Roman"/>
                <w:sz w:val="20"/>
                <w:szCs w:val="20"/>
              </w:rPr>
              <w:t>Very good</w:t>
            </w:r>
          </w:p>
        </w:tc>
        <w:tc>
          <w:tcPr>
            <w:tcW w:w="362" w:type="pct"/>
          </w:tcPr>
          <w:p w14:paraId="6ADE1CB8"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362" w:type="pct"/>
          </w:tcPr>
          <w:p w14:paraId="6600B348"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362" w:type="pct"/>
          </w:tcPr>
          <w:p w14:paraId="43EAC0E0" w14:textId="77777777" w:rsidR="002D03D6" w:rsidRPr="006C44F5" w:rsidRDefault="006C44F5" w:rsidP="00C01E39">
            <w:pPr>
              <w:spacing w:after="0"/>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362" w:type="pct"/>
          </w:tcPr>
          <w:p w14:paraId="1FF6248C"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362" w:type="pct"/>
          </w:tcPr>
          <w:p w14:paraId="40E4DA2A"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289" w:type="pct"/>
          </w:tcPr>
          <w:p w14:paraId="269245CA"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290" w:type="pct"/>
          </w:tcPr>
          <w:p w14:paraId="548C29A1"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290" w:type="pct"/>
          </w:tcPr>
          <w:p w14:paraId="2025D7C3"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289" w:type="pct"/>
          </w:tcPr>
          <w:p w14:paraId="66D3183F"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360" w:type="pct"/>
          </w:tcPr>
          <w:p w14:paraId="4B5622DF" w14:textId="77777777" w:rsidR="002D03D6" w:rsidRPr="006C44F5" w:rsidRDefault="006C44F5" w:rsidP="00C01E39">
            <w:pPr>
              <w:spacing w:after="0"/>
              <w:jc w:val="center"/>
              <w:rPr>
                <w:rFonts w:ascii="Times New Roman" w:eastAsia="Times New Roman" w:hAnsi="Times New Roman"/>
                <w:sz w:val="20"/>
                <w:szCs w:val="20"/>
              </w:rPr>
            </w:pPr>
            <w:r>
              <w:rPr>
                <w:rFonts w:ascii="Times New Roman" w:eastAsia="Times New Roman" w:hAnsi="Times New Roman"/>
                <w:sz w:val="20"/>
                <w:szCs w:val="20"/>
              </w:rPr>
              <w:t>04</w:t>
            </w:r>
          </w:p>
        </w:tc>
        <w:tc>
          <w:tcPr>
            <w:tcW w:w="290" w:type="pct"/>
          </w:tcPr>
          <w:p w14:paraId="428493C3"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04</w:t>
            </w:r>
          </w:p>
        </w:tc>
        <w:tc>
          <w:tcPr>
            <w:tcW w:w="362" w:type="pct"/>
          </w:tcPr>
          <w:p w14:paraId="73257601" w14:textId="77777777" w:rsidR="002D03D6" w:rsidRPr="002D03D6" w:rsidRDefault="002D03D6" w:rsidP="00C01E39">
            <w:pPr>
              <w:spacing w:after="0"/>
              <w:jc w:val="center"/>
              <w:rPr>
                <w:rFonts w:ascii="Times New Roman" w:eastAsia="Times New Roman" w:hAnsi="Times New Roman"/>
                <w:sz w:val="20"/>
                <w:szCs w:val="20"/>
              </w:rPr>
            </w:pPr>
            <w:r w:rsidRPr="002D03D6">
              <w:rPr>
                <w:rFonts w:ascii="Times New Roman" w:eastAsia="Times New Roman" w:hAnsi="Times New Roman"/>
                <w:sz w:val="20"/>
                <w:szCs w:val="20"/>
              </w:rPr>
              <w:t>09</w:t>
            </w:r>
          </w:p>
        </w:tc>
        <w:tc>
          <w:tcPr>
            <w:tcW w:w="293" w:type="pct"/>
          </w:tcPr>
          <w:p w14:paraId="7F2D0037" w14:textId="77777777" w:rsidR="002D03D6" w:rsidRPr="002D03D6" w:rsidRDefault="006C44F5" w:rsidP="00C01E39">
            <w:pPr>
              <w:spacing w:after="0"/>
              <w:jc w:val="center"/>
              <w:rPr>
                <w:rFonts w:ascii="Times New Roman" w:eastAsia="Times New Roman" w:hAnsi="Times New Roman"/>
                <w:sz w:val="20"/>
                <w:szCs w:val="20"/>
              </w:rPr>
            </w:pPr>
            <w:r>
              <w:rPr>
                <w:rFonts w:ascii="Times New Roman" w:eastAsia="Times New Roman" w:hAnsi="Times New Roman"/>
                <w:sz w:val="20"/>
                <w:szCs w:val="20"/>
              </w:rPr>
              <w:t>37</w:t>
            </w:r>
          </w:p>
        </w:tc>
      </w:tr>
      <w:tr w:rsidR="00C01E39" w:rsidRPr="002D03D6" w14:paraId="71C7A84C" w14:textId="77777777" w:rsidTr="00C01E39">
        <w:tc>
          <w:tcPr>
            <w:tcW w:w="723" w:type="pct"/>
          </w:tcPr>
          <w:p w14:paraId="2DCA1203" w14:textId="77777777" w:rsidR="002D03D6" w:rsidRPr="002D03D6" w:rsidRDefault="002D03D6" w:rsidP="00C01E39">
            <w:pPr>
              <w:spacing w:after="0"/>
              <w:rPr>
                <w:rFonts w:ascii="Times New Roman" w:eastAsia="Times New Roman" w:hAnsi="Times New Roman"/>
                <w:sz w:val="20"/>
                <w:szCs w:val="20"/>
              </w:rPr>
            </w:pPr>
            <w:r w:rsidRPr="002D03D6">
              <w:rPr>
                <w:rFonts w:ascii="Times New Roman" w:eastAsia="Times New Roman" w:hAnsi="Times New Roman"/>
                <w:sz w:val="20"/>
                <w:szCs w:val="20"/>
              </w:rPr>
              <w:t>Good</w:t>
            </w:r>
          </w:p>
        </w:tc>
        <w:tc>
          <w:tcPr>
            <w:tcW w:w="362" w:type="pct"/>
          </w:tcPr>
          <w:p w14:paraId="3C21B882"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362" w:type="pct"/>
          </w:tcPr>
          <w:p w14:paraId="74B02EA3"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362" w:type="pct"/>
          </w:tcPr>
          <w:p w14:paraId="25FA1422" w14:textId="77777777" w:rsidR="002D03D6" w:rsidRPr="006C44F5" w:rsidRDefault="006C44F5" w:rsidP="00C01E39">
            <w:pPr>
              <w:spacing w:after="0"/>
              <w:jc w:val="center"/>
              <w:rPr>
                <w:rFonts w:ascii="Times New Roman" w:eastAsia="Times New Roman" w:hAnsi="Times New Roman"/>
                <w:sz w:val="20"/>
                <w:szCs w:val="20"/>
              </w:rPr>
            </w:pPr>
            <w:r>
              <w:rPr>
                <w:rFonts w:ascii="Times New Roman" w:eastAsia="Times New Roman" w:hAnsi="Times New Roman"/>
                <w:sz w:val="20"/>
                <w:szCs w:val="20"/>
              </w:rPr>
              <w:t>05</w:t>
            </w:r>
          </w:p>
        </w:tc>
        <w:tc>
          <w:tcPr>
            <w:tcW w:w="362" w:type="pct"/>
          </w:tcPr>
          <w:p w14:paraId="05E32C01"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362" w:type="pct"/>
          </w:tcPr>
          <w:p w14:paraId="771BD90F"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289" w:type="pct"/>
          </w:tcPr>
          <w:p w14:paraId="02630538"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290" w:type="pct"/>
          </w:tcPr>
          <w:p w14:paraId="2BCBF70F"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290" w:type="pct"/>
          </w:tcPr>
          <w:p w14:paraId="4AD1B964"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289" w:type="pct"/>
          </w:tcPr>
          <w:p w14:paraId="6AC211FC"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360" w:type="pct"/>
          </w:tcPr>
          <w:p w14:paraId="3238D687" w14:textId="77777777" w:rsidR="002D03D6" w:rsidRPr="006C44F5" w:rsidRDefault="006C44F5" w:rsidP="00C01E39">
            <w:pPr>
              <w:spacing w:after="0"/>
              <w:jc w:val="center"/>
              <w:rPr>
                <w:rFonts w:ascii="Times New Roman" w:eastAsia="Times New Roman" w:hAnsi="Times New Roman"/>
                <w:sz w:val="20"/>
                <w:szCs w:val="20"/>
              </w:rPr>
            </w:pPr>
            <w:r>
              <w:rPr>
                <w:rFonts w:ascii="Times New Roman" w:eastAsia="Times New Roman" w:hAnsi="Times New Roman"/>
                <w:sz w:val="20"/>
                <w:szCs w:val="20"/>
              </w:rPr>
              <w:t>03</w:t>
            </w:r>
          </w:p>
        </w:tc>
        <w:tc>
          <w:tcPr>
            <w:tcW w:w="290" w:type="pct"/>
          </w:tcPr>
          <w:p w14:paraId="498AB4B0"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04</w:t>
            </w:r>
          </w:p>
        </w:tc>
        <w:tc>
          <w:tcPr>
            <w:tcW w:w="362" w:type="pct"/>
          </w:tcPr>
          <w:p w14:paraId="69428DE4" w14:textId="77777777" w:rsidR="002D03D6" w:rsidRPr="002D03D6" w:rsidRDefault="002D03D6" w:rsidP="00C01E39">
            <w:pPr>
              <w:spacing w:after="0"/>
              <w:jc w:val="center"/>
              <w:rPr>
                <w:rFonts w:ascii="Times New Roman" w:eastAsia="Times New Roman" w:hAnsi="Times New Roman"/>
                <w:sz w:val="20"/>
                <w:szCs w:val="20"/>
              </w:rPr>
            </w:pPr>
            <w:r w:rsidRPr="002D03D6">
              <w:rPr>
                <w:rFonts w:ascii="Times New Roman" w:eastAsia="Times New Roman" w:hAnsi="Times New Roman"/>
                <w:sz w:val="20"/>
                <w:szCs w:val="20"/>
              </w:rPr>
              <w:t>07</w:t>
            </w:r>
          </w:p>
        </w:tc>
        <w:tc>
          <w:tcPr>
            <w:tcW w:w="293" w:type="pct"/>
          </w:tcPr>
          <w:p w14:paraId="394A4862" w14:textId="77777777" w:rsidR="002D03D6" w:rsidRPr="002D03D6" w:rsidRDefault="006C44F5" w:rsidP="00C01E39">
            <w:pPr>
              <w:spacing w:after="0"/>
              <w:jc w:val="center"/>
              <w:rPr>
                <w:rFonts w:ascii="Times New Roman" w:eastAsia="Times New Roman" w:hAnsi="Times New Roman"/>
                <w:sz w:val="20"/>
                <w:szCs w:val="20"/>
              </w:rPr>
            </w:pPr>
            <w:r>
              <w:rPr>
                <w:rFonts w:ascii="Times New Roman" w:eastAsia="Times New Roman" w:hAnsi="Times New Roman"/>
                <w:sz w:val="20"/>
                <w:szCs w:val="20"/>
              </w:rPr>
              <w:t>19</w:t>
            </w:r>
          </w:p>
        </w:tc>
      </w:tr>
      <w:tr w:rsidR="00C01E39" w:rsidRPr="002D03D6" w14:paraId="53BA7AFA" w14:textId="77777777" w:rsidTr="00C01E39">
        <w:tc>
          <w:tcPr>
            <w:tcW w:w="723" w:type="pct"/>
          </w:tcPr>
          <w:p w14:paraId="13905D81" w14:textId="77777777" w:rsidR="002D03D6" w:rsidRPr="002D03D6" w:rsidRDefault="002D03D6" w:rsidP="00C01E39">
            <w:pPr>
              <w:spacing w:after="0"/>
              <w:rPr>
                <w:rFonts w:ascii="Times New Roman" w:eastAsia="Times New Roman" w:hAnsi="Times New Roman"/>
                <w:sz w:val="20"/>
                <w:szCs w:val="20"/>
              </w:rPr>
            </w:pPr>
            <w:r w:rsidRPr="002D03D6">
              <w:rPr>
                <w:rFonts w:ascii="Times New Roman" w:eastAsia="Times New Roman" w:hAnsi="Times New Roman"/>
                <w:sz w:val="20"/>
                <w:szCs w:val="20"/>
              </w:rPr>
              <w:t>Satisfactory</w:t>
            </w:r>
          </w:p>
        </w:tc>
        <w:tc>
          <w:tcPr>
            <w:tcW w:w="362" w:type="pct"/>
          </w:tcPr>
          <w:p w14:paraId="245FD4F0"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362" w:type="pct"/>
          </w:tcPr>
          <w:p w14:paraId="0B78C213"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362" w:type="pct"/>
          </w:tcPr>
          <w:p w14:paraId="32B9FFEF" w14:textId="77777777" w:rsidR="002D03D6" w:rsidRPr="006C44F5" w:rsidRDefault="006C44F5" w:rsidP="00C01E39">
            <w:pPr>
              <w:spacing w:after="0"/>
              <w:jc w:val="center"/>
              <w:rPr>
                <w:rFonts w:ascii="Times New Roman" w:eastAsia="Times New Roman" w:hAnsi="Times New Roman"/>
                <w:sz w:val="20"/>
                <w:szCs w:val="20"/>
              </w:rPr>
            </w:pPr>
            <w:r>
              <w:rPr>
                <w:rFonts w:ascii="Times New Roman" w:eastAsia="Times New Roman" w:hAnsi="Times New Roman"/>
                <w:sz w:val="20"/>
                <w:szCs w:val="20"/>
              </w:rPr>
              <w:t>05</w:t>
            </w:r>
          </w:p>
        </w:tc>
        <w:tc>
          <w:tcPr>
            <w:tcW w:w="362" w:type="pct"/>
          </w:tcPr>
          <w:p w14:paraId="249C5409"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362" w:type="pct"/>
          </w:tcPr>
          <w:p w14:paraId="1C509971"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289" w:type="pct"/>
          </w:tcPr>
          <w:p w14:paraId="5B1B320E"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290" w:type="pct"/>
          </w:tcPr>
          <w:p w14:paraId="3D5C3128"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290" w:type="pct"/>
          </w:tcPr>
          <w:p w14:paraId="14D69EDB"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289" w:type="pct"/>
          </w:tcPr>
          <w:p w14:paraId="0898EA70"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360" w:type="pct"/>
          </w:tcPr>
          <w:p w14:paraId="6D668AF9" w14:textId="77777777" w:rsidR="002D03D6" w:rsidRPr="006C44F5" w:rsidRDefault="006C44F5" w:rsidP="00C01E39">
            <w:pPr>
              <w:spacing w:after="0"/>
              <w:jc w:val="center"/>
              <w:rPr>
                <w:rFonts w:ascii="Times New Roman" w:eastAsia="Times New Roman" w:hAnsi="Times New Roman"/>
                <w:sz w:val="20"/>
                <w:szCs w:val="20"/>
              </w:rPr>
            </w:pPr>
            <w:r>
              <w:rPr>
                <w:rFonts w:ascii="Times New Roman" w:eastAsia="Times New Roman" w:hAnsi="Times New Roman"/>
                <w:sz w:val="20"/>
                <w:szCs w:val="20"/>
              </w:rPr>
              <w:t>05</w:t>
            </w:r>
          </w:p>
        </w:tc>
        <w:tc>
          <w:tcPr>
            <w:tcW w:w="290" w:type="pct"/>
          </w:tcPr>
          <w:p w14:paraId="11EE6CD1"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06</w:t>
            </w:r>
          </w:p>
        </w:tc>
        <w:tc>
          <w:tcPr>
            <w:tcW w:w="362" w:type="pct"/>
          </w:tcPr>
          <w:p w14:paraId="02D1593C" w14:textId="77777777" w:rsidR="002D03D6" w:rsidRPr="002D03D6" w:rsidRDefault="002D03D6" w:rsidP="00C01E39">
            <w:pPr>
              <w:spacing w:after="0"/>
              <w:jc w:val="center"/>
              <w:rPr>
                <w:rFonts w:ascii="Times New Roman" w:eastAsia="Times New Roman" w:hAnsi="Times New Roman"/>
                <w:sz w:val="20"/>
                <w:szCs w:val="20"/>
              </w:rPr>
            </w:pPr>
            <w:r w:rsidRPr="002D03D6">
              <w:rPr>
                <w:rFonts w:ascii="Times New Roman" w:eastAsia="Times New Roman" w:hAnsi="Times New Roman"/>
                <w:sz w:val="20"/>
                <w:szCs w:val="20"/>
              </w:rPr>
              <w:t>03</w:t>
            </w:r>
          </w:p>
        </w:tc>
        <w:tc>
          <w:tcPr>
            <w:tcW w:w="293" w:type="pct"/>
          </w:tcPr>
          <w:p w14:paraId="3458F4F7" w14:textId="77777777" w:rsidR="002D03D6" w:rsidRPr="002D03D6" w:rsidRDefault="006C44F5" w:rsidP="00C01E39">
            <w:pPr>
              <w:spacing w:after="0"/>
              <w:jc w:val="center"/>
              <w:rPr>
                <w:rFonts w:ascii="Times New Roman" w:eastAsia="Times New Roman" w:hAnsi="Times New Roman"/>
                <w:sz w:val="20"/>
                <w:szCs w:val="20"/>
              </w:rPr>
            </w:pPr>
            <w:r>
              <w:rPr>
                <w:rFonts w:ascii="Times New Roman" w:eastAsia="Times New Roman" w:hAnsi="Times New Roman"/>
                <w:sz w:val="20"/>
                <w:szCs w:val="20"/>
              </w:rPr>
              <w:t>19</w:t>
            </w:r>
          </w:p>
        </w:tc>
      </w:tr>
      <w:tr w:rsidR="00C01E39" w:rsidRPr="002D03D6" w14:paraId="5A92D9A1" w14:textId="77777777" w:rsidTr="00C01E39">
        <w:tc>
          <w:tcPr>
            <w:tcW w:w="723" w:type="pct"/>
            <w:vAlign w:val="center"/>
          </w:tcPr>
          <w:p w14:paraId="340CB218" w14:textId="77777777" w:rsidR="002D03D6" w:rsidRPr="002D03D6" w:rsidRDefault="002D03D6" w:rsidP="00C01E39">
            <w:pPr>
              <w:spacing w:after="0" w:line="240" w:lineRule="auto"/>
              <w:rPr>
                <w:rFonts w:ascii="Times New Roman" w:eastAsia="Times New Roman" w:hAnsi="Times New Roman"/>
                <w:sz w:val="20"/>
                <w:szCs w:val="20"/>
              </w:rPr>
            </w:pPr>
            <w:r w:rsidRPr="002D03D6">
              <w:rPr>
                <w:rFonts w:ascii="Times New Roman" w:eastAsia="Times New Roman" w:hAnsi="Times New Roman"/>
                <w:sz w:val="20"/>
                <w:szCs w:val="20"/>
              </w:rPr>
              <w:t>Not-Satisfactory</w:t>
            </w:r>
          </w:p>
        </w:tc>
        <w:tc>
          <w:tcPr>
            <w:tcW w:w="362" w:type="pct"/>
          </w:tcPr>
          <w:p w14:paraId="6619246C"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362" w:type="pct"/>
          </w:tcPr>
          <w:p w14:paraId="6D973E0A"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362" w:type="pct"/>
          </w:tcPr>
          <w:p w14:paraId="5E33FAAB" w14:textId="77777777" w:rsidR="002D03D6" w:rsidRPr="006C44F5" w:rsidRDefault="006C44F5" w:rsidP="00C01E39">
            <w:pPr>
              <w:spacing w:after="0"/>
              <w:jc w:val="center"/>
              <w:rPr>
                <w:rFonts w:ascii="Times New Roman" w:eastAsia="Times New Roman" w:hAnsi="Times New Roman"/>
                <w:sz w:val="20"/>
                <w:szCs w:val="20"/>
              </w:rPr>
            </w:pPr>
            <w:r>
              <w:rPr>
                <w:rFonts w:ascii="Times New Roman" w:eastAsia="Times New Roman" w:hAnsi="Times New Roman"/>
                <w:sz w:val="20"/>
                <w:szCs w:val="20"/>
              </w:rPr>
              <w:t>08</w:t>
            </w:r>
          </w:p>
        </w:tc>
        <w:tc>
          <w:tcPr>
            <w:tcW w:w="362" w:type="pct"/>
          </w:tcPr>
          <w:p w14:paraId="0B2467D6"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362" w:type="pct"/>
          </w:tcPr>
          <w:p w14:paraId="0EB03DEF"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289" w:type="pct"/>
          </w:tcPr>
          <w:p w14:paraId="1A44AE5A"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290" w:type="pct"/>
          </w:tcPr>
          <w:p w14:paraId="57E172D5"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290" w:type="pct"/>
          </w:tcPr>
          <w:p w14:paraId="7EFF41CC"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289" w:type="pct"/>
          </w:tcPr>
          <w:p w14:paraId="218C28F2" w14:textId="77777777" w:rsidR="002D03D6" w:rsidRPr="006C44F5" w:rsidRDefault="002D03D6" w:rsidP="00C01E39">
            <w:pPr>
              <w:spacing w:after="0"/>
              <w:jc w:val="center"/>
              <w:rPr>
                <w:rFonts w:ascii="Times New Roman" w:eastAsia="Times New Roman" w:hAnsi="Times New Roman"/>
                <w:sz w:val="20"/>
                <w:szCs w:val="20"/>
              </w:rPr>
            </w:pPr>
            <w:r w:rsidRPr="006C44F5">
              <w:rPr>
                <w:rFonts w:ascii="Times New Roman" w:eastAsia="Times New Roman" w:hAnsi="Times New Roman"/>
                <w:sz w:val="20"/>
                <w:szCs w:val="20"/>
              </w:rPr>
              <w:t>Nil</w:t>
            </w:r>
          </w:p>
        </w:tc>
        <w:tc>
          <w:tcPr>
            <w:tcW w:w="360" w:type="pct"/>
          </w:tcPr>
          <w:p w14:paraId="190B8CE1" w14:textId="77777777" w:rsidR="002D03D6" w:rsidRPr="006C44F5" w:rsidRDefault="006C44F5" w:rsidP="00C01E39">
            <w:pPr>
              <w:spacing w:after="0"/>
              <w:jc w:val="center"/>
              <w:rPr>
                <w:rFonts w:ascii="Times New Roman" w:eastAsia="Times New Roman" w:hAnsi="Times New Roman"/>
                <w:sz w:val="20"/>
                <w:szCs w:val="20"/>
              </w:rPr>
            </w:pPr>
            <w:r>
              <w:rPr>
                <w:rFonts w:ascii="Times New Roman" w:eastAsia="Times New Roman" w:hAnsi="Times New Roman"/>
                <w:sz w:val="20"/>
                <w:szCs w:val="20"/>
              </w:rPr>
              <w:t>Nil</w:t>
            </w:r>
          </w:p>
        </w:tc>
        <w:tc>
          <w:tcPr>
            <w:tcW w:w="290" w:type="pct"/>
            <w:vAlign w:val="center"/>
          </w:tcPr>
          <w:p w14:paraId="6B2859B8" w14:textId="77777777" w:rsidR="002D03D6" w:rsidRPr="006C44F5" w:rsidRDefault="00C01E39" w:rsidP="00C01E39">
            <w:pPr>
              <w:spacing w:after="0"/>
              <w:jc w:val="center"/>
              <w:rPr>
                <w:rFonts w:ascii="Times New Roman" w:eastAsia="Times New Roman" w:hAnsi="Times New Roman"/>
                <w:sz w:val="20"/>
                <w:szCs w:val="20"/>
              </w:rPr>
            </w:pPr>
            <w:r>
              <w:rPr>
                <w:rFonts w:ascii="Times New Roman" w:eastAsia="Times New Roman" w:hAnsi="Times New Roman"/>
                <w:sz w:val="20"/>
                <w:szCs w:val="20"/>
              </w:rPr>
              <w:t>Nil</w:t>
            </w:r>
          </w:p>
        </w:tc>
        <w:tc>
          <w:tcPr>
            <w:tcW w:w="362" w:type="pct"/>
            <w:vAlign w:val="center"/>
          </w:tcPr>
          <w:p w14:paraId="0606DAB6" w14:textId="77777777" w:rsidR="002D03D6" w:rsidRPr="002D03D6" w:rsidRDefault="002D03D6" w:rsidP="00C01E39">
            <w:pPr>
              <w:spacing w:after="0"/>
              <w:rPr>
                <w:rFonts w:ascii="Times New Roman" w:eastAsia="Times New Roman" w:hAnsi="Times New Roman"/>
                <w:sz w:val="20"/>
                <w:szCs w:val="20"/>
              </w:rPr>
            </w:pPr>
            <w:r w:rsidRPr="002D03D6">
              <w:rPr>
                <w:rFonts w:ascii="Times New Roman" w:eastAsia="Times New Roman" w:hAnsi="Times New Roman"/>
                <w:sz w:val="20"/>
                <w:szCs w:val="20"/>
              </w:rPr>
              <w:t>Nil</w:t>
            </w:r>
          </w:p>
        </w:tc>
        <w:tc>
          <w:tcPr>
            <w:tcW w:w="293" w:type="pct"/>
            <w:vAlign w:val="center"/>
          </w:tcPr>
          <w:p w14:paraId="50013D20" w14:textId="77777777" w:rsidR="002D03D6" w:rsidRPr="002D03D6" w:rsidRDefault="006C44F5" w:rsidP="00C01E39">
            <w:pPr>
              <w:spacing w:after="0"/>
              <w:jc w:val="center"/>
              <w:rPr>
                <w:rFonts w:ascii="Times New Roman" w:eastAsia="Times New Roman" w:hAnsi="Times New Roman"/>
                <w:sz w:val="20"/>
                <w:szCs w:val="20"/>
              </w:rPr>
            </w:pPr>
            <w:r>
              <w:rPr>
                <w:rFonts w:ascii="Times New Roman" w:eastAsia="Times New Roman" w:hAnsi="Times New Roman"/>
                <w:sz w:val="20"/>
                <w:szCs w:val="20"/>
              </w:rPr>
              <w:t>08</w:t>
            </w:r>
          </w:p>
        </w:tc>
      </w:tr>
    </w:tbl>
    <w:p w14:paraId="4EB3C9A2" w14:textId="77777777" w:rsidR="002D03D6" w:rsidRPr="008B7A90" w:rsidRDefault="002D03D6" w:rsidP="00B93FD3">
      <w:pPr>
        <w:jc w:val="both"/>
        <w:rPr>
          <w:rFonts w:ascii="Times New Roman" w:hAnsi="Times New Roman"/>
          <w:b/>
          <w:color w:val="000000" w:themeColor="text1"/>
        </w:rPr>
      </w:pPr>
    </w:p>
    <w:p w14:paraId="624B2504" w14:textId="77777777" w:rsidR="00B93FD3" w:rsidRPr="008B7A90" w:rsidRDefault="00B93FD3" w:rsidP="00B93FD3">
      <w:pPr>
        <w:spacing w:after="0" w:line="240" w:lineRule="auto"/>
        <w:rPr>
          <w:rFonts w:ascii="Times New Roman" w:hAnsi="Times New Roman"/>
          <w:b/>
          <w:color w:val="C00000"/>
        </w:rPr>
      </w:pPr>
      <w:r w:rsidRPr="008B7A90">
        <w:rPr>
          <w:rFonts w:ascii="Times New Roman" w:hAnsi="Times New Roman"/>
          <w:b/>
          <w:color w:val="000000" w:themeColor="text1"/>
        </w:rPr>
        <w:t xml:space="preserve">EXTENSION ACTIVITIES  </w:t>
      </w:r>
    </w:p>
    <w:p w14:paraId="77D7EA22" w14:textId="77777777" w:rsidR="00B93FD3" w:rsidRPr="008B7A90" w:rsidRDefault="00B93FD3" w:rsidP="00B93FD3">
      <w:pPr>
        <w:pStyle w:val="HTMLPreformatted"/>
        <w:shd w:val="clear" w:color="auto" w:fill="FFFFFF"/>
        <w:ind w:left="1080"/>
        <w:jc w:val="center"/>
        <w:rPr>
          <w:rFonts w:ascii="Times New Roman" w:hAnsi="Times New Roman" w:cs="Times New Roman"/>
          <w:color w:val="000000" w:themeColor="text1"/>
          <w:sz w:val="24"/>
          <w:szCs w:val="24"/>
          <w:lang w:val="en-IN" w:bidi="hi-IN"/>
        </w:rPr>
      </w:pPr>
    </w:p>
    <w:p w14:paraId="313E18D5" w14:textId="77777777" w:rsidR="00B93FD3" w:rsidRPr="008B7A90" w:rsidRDefault="00B93FD3" w:rsidP="00B93FD3">
      <w:pPr>
        <w:tabs>
          <w:tab w:val="left" w:pos="-180"/>
          <w:tab w:val="left" w:pos="0"/>
        </w:tabs>
        <w:spacing w:line="240" w:lineRule="auto"/>
        <w:ind w:left="450" w:hanging="90"/>
        <w:rPr>
          <w:rFonts w:ascii="Times New Roman" w:hAnsi="Times New Roman"/>
          <w:color w:val="000000" w:themeColor="text1"/>
        </w:rPr>
      </w:pPr>
      <w:r w:rsidRPr="008B7A90">
        <w:rPr>
          <w:rFonts w:ascii="Times New Roman" w:hAnsi="Times New Roman"/>
          <w:b/>
          <w:color w:val="000000" w:themeColor="text1"/>
        </w:rPr>
        <w:t>Communication Disorders Screening Camps (</w:t>
      </w:r>
      <w:r w:rsidRPr="008B7A90">
        <w:rPr>
          <w:rFonts w:ascii="Times New Roman" w:hAnsi="Times New Roman"/>
          <w:color w:val="000000" w:themeColor="text1"/>
        </w:rPr>
        <w:t>Details such as</w:t>
      </w:r>
      <w:r w:rsidRPr="008B7A90">
        <w:rPr>
          <w:rFonts w:ascii="Times New Roman" w:hAnsi="Times New Roman"/>
          <w:b/>
          <w:color w:val="000000" w:themeColor="text1"/>
        </w:rPr>
        <w:t xml:space="preserve"> v</w:t>
      </w:r>
      <w:r w:rsidRPr="008B7A90">
        <w:rPr>
          <w:rFonts w:ascii="Times New Roman" w:hAnsi="Times New Roman"/>
          <w:color w:val="000000" w:themeColor="text1"/>
        </w:rPr>
        <w:t>enue, staff deputed, No. of clients seen, Assessment &amp; Rehabilitation Details)</w:t>
      </w:r>
    </w:p>
    <w:p w14:paraId="364B6E3C" w14:textId="77777777" w:rsidR="00B93FD3" w:rsidRPr="008B7A90" w:rsidRDefault="00B93FD3" w:rsidP="00F52530">
      <w:pPr>
        <w:pStyle w:val="ListParagraph"/>
        <w:numPr>
          <w:ilvl w:val="0"/>
          <w:numId w:val="18"/>
        </w:numPr>
        <w:shd w:val="clear" w:color="auto" w:fill="FFFFFF" w:themeFill="background1"/>
        <w:tabs>
          <w:tab w:val="left" w:pos="284"/>
        </w:tabs>
        <w:spacing w:after="120" w:line="240" w:lineRule="auto"/>
        <w:ind w:left="360"/>
        <w:rPr>
          <w:rFonts w:ascii="Times New Roman" w:hAnsi="Times New Roman"/>
        </w:rPr>
      </w:pPr>
      <w:r w:rsidRPr="008B7A90">
        <w:rPr>
          <w:rFonts w:ascii="Times New Roman" w:hAnsi="Times New Roman"/>
          <w:b/>
        </w:rPr>
        <w:t>Communication Disorders Screeni</w:t>
      </w:r>
      <w:r>
        <w:rPr>
          <w:rFonts w:ascii="Times New Roman" w:hAnsi="Times New Roman"/>
          <w:b/>
        </w:rPr>
        <w:t xml:space="preserve">ng Camps </w:t>
      </w:r>
      <w:r>
        <w:rPr>
          <w:rFonts w:ascii="Times New Roman" w:hAnsi="Times New Roman"/>
          <w:b/>
        </w:rPr>
        <w:tab/>
      </w:r>
      <w:r>
        <w:rPr>
          <w:rFonts w:ascii="Times New Roman" w:hAnsi="Times New Roman"/>
          <w:b/>
        </w:rPr>
        <w:tab/>
      </w:r>
      <w:r>
        <w:rPr>
          <w:rFonts w:ascii="Times New Roman" w:hAnsi="Times New Roman"/>
          <w:b/>
        </w:rPr>
        <w:tab/>
        <w:t>:</w:t>
      </w:r>
      <w:r>
        <w:rPr>
          <w:rFonts w:ascii="Times New Roman" w:hAnsi="Times New Roman"/>
          <w:b/>
        </w:rPr>
        <w:tab/>
      </w:r>
      <w:r w:rsidR="004A1726">
        <w:rPr>
          <w:rFonts w:ascii="Times New Roman" w:hAnsi="Times New Roman"/>
          <w:b/>
        </w:rPr>
        <w:t>30</w:t>
      </w:r>
    </w:p>
    <w:p w14:paraId="06D0B8E2" w14:textId="77777777" w:rsidR="00B93FD3" w:rsidRPr="008B7A90" w:rsidRDefault="00B93FD3" w:rsidP="00B93FD3">
      <w:pPr>
        <w:pStyle w:val="ListParagraph"/>
        <w:shd w:val="clear" w:color="auto" w:fill="FFFFFF" w:themeFill="background1"/>
        <w:tabs>
          <w:tab w:val="left" w:pos="284"/>
        </w:tabs>
        <w:spacing w:after="120" w:line="240" w:lineRule="auto"/>
        <w:ind w:left="360"/>
        <w:rPr>
          <w:rFonts w:ascii="Times New Roman" w:hAnsi="Times New Roman"/>
        </w:rPr>
      </w:pPr>
      <w:r w:rsidRPr="008B7A90">
        <w:rPr>
          <w:rFonts w:ascii="Times New Roman" w:hAnsi="Times New Roman"/>
        </w:rPr>
        <w:t xml:space="preserve">Within </w:t>
      </w:r>
      <w:r w:rsidR="00C21E21" w:rsidRPr="008B7A90">
        <w:rPr>
          <w:rFonts w:ascii="Times New Roman" w:hAnsi="Times New Roman"/>
        </w:rPr>
        <w:t>AIISH</w:t>
      </w:r>
      <w:r w:rsidR="00C21E21">
        <w:rPr>
          <w:rFonts w:ascii="Times New Roman" w:hAnsi="Times New Roman"/>
        </w:rPr>
        <w:t>:</w:t>
      </w:r>
      <w:r w:rsidR="007D70F0">
        <w:rPr>
          <w:rFonts w:ascii="Times New Roman" w:hAnsi="Times New Roman"/>
        </w:rPr>
        <w:t xml:space="preserve"> 03</w:t>
      </w:r>
    </w:p>
    <w:p w14:paraId="10517BB7" w14:textId="77777777" w:rsidR="00B93FD3" w:rsidRPr="008B7A90" w:rsidRDefault="00B93FD3" w:rsidP="00B93FD3">
      <w:pPr>
        <w:pStyle w:val="ListParagraph"/>
        <w:shd w:val="clear" w:color="auto" w:fill="FFFFFF" w:themeFill="background1"/>
        <w:tabs>
          <w:tab w:val="left" w:pos="284"/>
        </w:tabs>
        <w:spacing w:after="120" w:line="240" w:lineRule="auto"/>
        <w:ind w:left="360"/>
        <w:rPr>
          <w:rFonts w:ascii="Times New Roman" w:hAnsi="Times New Roman"/>
        </w:rPr>
      </w:pPr>
    </w:p>
    <w:tbl>
      <w:tblPr>
        <w:tblStyle w:val="TableGrid"/>
        <w:tblW w:w="9351" w:type="dxa"/>
        <w:tblLayout w:type="fixed"/>
        <w:tblLook w:val="04A0" w:firstRow="1" w:lastRow="0" w:firstColumn="1" w:lastColumn="0" w:noHBand="0" w:noVBand="1"/>
      </w:tblPr>
      <w:tblGrid>
        <w:gridCol w:w="623"/>
        <w:gridCol w:w="1215"/>
        <w:gridCol w:w="1843"/>
        <w:gridCol w:w="1276"/>
        <w:gridCol w:w="2835"/>
        <w:gridCol w:w="1559"/>
      </w:tblGrid>
      <w:tr w:rsidR="00B93FD3" w:rsidRPr="008B7A90" w14:paraId="0EB20CFE" w14:textId="77777777" w:rsidTr="00C01E39">
        <w:tc>
          <w:tcPr>
            <w:tcW w:w="623" w:type="dxa"/>
          </w:tcPr>
          <w:p w14:paraId="2103C525" w14:textId="77777777" w:rsidR="00B93FD3" w:rsidRPr="008B7A90" w:rsidRDefault="00B93FD3" w:rsidP="007D70F0">
            <w:pPr>
              <w:spacing w:after="0"/>
              <w:rPr>
                <w:rFonts w:ascii="Times New Roman" w:hAnsi="Times New Roman"/>
                <w:b/>
                <w:bCs/>
              </w:rPr>
            </w:pPr>
            <w:r w:rsidRPr="008B7A90">
              <w:rPr>
                <w:rFonts w:ascii="Times New Roman" w:hAnsi="Times New Roman"/>
                <w:b/>
                <w:bCs/>
              </w:rPr>
              <w:lastRenderedPageBreak/>
              <w:t xml:space="preserve">SL. No </w:t>
            </w:r>
          </w:p>
          <w:p w14:paraId="28AECF9F" w14:textId="77777777" w:rsidR="00B93FD3" w:rsidRPr="008B7A90" w:rsidRDefault="00B93FD3" w:rsidP="007D70F0">
            <w:pPr>
              <w:spacing w:after="0"/>
              <w:rPr>
                <w:rFonts w:ascii="Times New Roman" w:hAnsi="Times New Roman"/>
                <w:b/>
                <w:bCs/>
              </w:rPr>
            </w:pPr>
          </w:p>
        </w:tc>
        <w:tc>
          <w:tcPr>
            <w:tcW w:w="1215" w:type="dxa"/>
          </w:tcPr>
          <w:p w14:paraId="555FBC8F" w14:textId="77777777" w:rsidR="00B93FD3" w:rsidRPr="008B7A90" w:rsidRDefault="00B93FD3" w:rsidP="007D70F0">
            <w:pPr>
              <w:spacing w:after="0"/>
              <w:rPr>
                <w:rFonts w:ascii="Times New Roman" w:hAnsi="Times New Roman"/>
                <w:b/>
                <w:bCs/>
              </w:rPr>
            </w:pPr>
            <w:r w:rsidRPr="008B7A90">
              <w:rPr>
                <w:rFonts w:ascii="Times New Roman" w:hAnsi="Times New Roman"/>
                <w:b/>
                <w:bCs/>
              </w:rPr>
              <w:t>No. of patients visited:</w:t>
            </w:r>
          </w:p>
          <w:p w14:paraId="54D1A3D2" w14:textId="77777777" w:rsidR="00B93FD3" w:rsidRPr="008B7A90" w:rsidRDefault="00B93FD3" w:rsidP="007D70F0">
            <w:pPr>
              <w:spacing w:after="0"/>
              <w:rPr>
                <w:rFonts w:ascii="Times New Roman" w:hAnsi="Times New Roman"/>
                <w:b/>
                <w:bCs/>
              </w:rPr>
            </w:pPr>
          </w:p>
        </w:tc>
        <w:tc>
          <w:tcPr>
            <w:tcW w:w="1843" w:type="dxa"/>
          </w:tcPr>
          <w:p w14:paraId="0986A262" w14:textId="77777777" w:rsidR="00B93FD3" w:rsidRPr="008B7A90" w:rsidRDefault="00B93FD3" w:rsidP="007D70F0">
            <w:pPr>
              <w:spacing w:after="0"/>
              <w:rPr>
                <w:rFonts w:ascii="Times New Roman" w:hAnsi="Times New Roman"/>
                <w:b/>
                <w:bCs/>
              </w:rPr>
            </w:pPr>
            <w:r w:rsidRPr="008B7A90">
              <w:rPr>
                <w:rFonts w:ascii="Times New Roman" w:hAnsi="Times New Roman"/>
                <w:b/>
                <w:bCs/>
              </w:rPr>
              <w:t>No. of patients (PTA, Immittance</w:t>
            </w:r>
            <w:r w:rsidR="00C21E21">
              <w:rPr>
                <w:rFonts w:ascii="Times New Roman" w:hAnsi="Times New Roman"/>
                <w:b/>
                <w:bCs/>
              </w:rPr>
              <w:t xml:space="preserve"> </w:t>
            </w:r>
            <w:r w:rsidRPr="008B7A90">
              <w:rPr>
                <w:rFonts w:ascii="Times New Roman" w:hAnsi="Times New Roman"/>
                <w:b/>
                <w:bCs/>
              </w:rPr>
              <w:t>&amp; ABR):</w:t>
            </w:r>
          </w:p>
        </w:tc>
        <w:tc>
          <w:tcPr>
            <w:tcW w:w="1276" w:type="dxa"/>
            <w:tcBorders>
              <w:right w:val="single" w:sz="4" w:space="0" w:color="auto"/>
            </w:tcBorders>
          </w:tcPr>
          <w:p w14:paraId="0D103D15" w14:textId="77777777" w:rsidR="00B93FD3" w:rsidRPr="008B7A90" w:rsidRDefault="00B93FD3" w:rsidP="007D70F0">
            <w:pPr>
              <w:spacing w:after="0"/>
              <w:rPr>
                <w:rFonts w:ascii="Times New Roman" w:hAnsi="Times New Roman"/>
                <w:b/>
                <w:bCs/>
              </w:rPr>
            </w:pPr>
            <w:r w:rsidRPr="008B7A90">
              <w:rPr>
                <w:rFonts w:ascii="Times New Roman" w:hAnsi="Times New Roman"/>
                <w:b/>
                <w:bCs/>
              </w:rPr>
              <w:t xml:space="preserve">No. of patients (Hearing aids): </w:t>
            </w:r>
          </w:p>
        </w:tc>
        <w:tc>
          <w:tcPr>
            <w:tcW w:w="2835" w:type="dxa"/>
            <w:tcBorders>
              <w:left w:val="single" w:sz="4" w:space="0" w:color="auto"/>
            </w:tcBorders>
          </w:tcPr>
          <w:p w14:paraId="4303F9F0" w14:textId="77777777" w:rsidR="00B93FD3" w:rsidRPr="008B7A90" w:rsidRDefault="00B93FD3" w:rsidP="007D70F0">
            <w:pPr>
              <w:spacing w:after="0"/>
              <w:rPr>
                <w:rFonts w:ascii="Times New Roman" w:hAnsi="Times New Roman"/>
                <w:b/>
                <w:bCs/>
              </w:rPr>
            </w:pPr>
            <w:r w:rsidRPr="008B7A90">
              <w:rPr>
                <w:rFonts w:ascii="Times New Roman" w:hAnsi="Times New Roman"/>
                <w:b/>
                <w:bCs/>
              </w:rPr>
              <w:t>No. of students &amp; Staff present</w:t>
            </w:r>
          </w:p>
        </w:tc>
        <w:tc>
          <w:tcPr>
            <w:tcW w:w="1559" w:type="dxa"/>
          </w:tcPr>
          <w:p w14:paraId="0A984595" w14:textId="77777777" w:rsidR="00B93FD3" w:rsidRPr="008B7A90" w:rsidRDefault="00B93FD3" w:rsidP="007D70F0">
            <w:pPr>
              <w:spacing w:after="0"/>
              <w:rPr>
                <w:rFonts w:ascii="Times New Roman" w:hAnsi="Times New Roman"/>
                <w:b/>
                <w:bCs/>
              </w:rPr>
            </w:pPr>
            <w:r w:rsidRPr="008B7A90">
              <w:rPr>
                <w:rFonts w:ascii="Times New Roman" w:hAnsi="Times New Roman"/>
                <w:b/>
                <w:bCs/>
              </w:rPr>
              <w:t>Date</w:t>
            </w:r>
          </w:p>
        </w:tc>
      </w:tr>
      <w:tr w:rsidR="00B93FD3" w:rsidRPr="008B7A90" w14:paraId="0A13C61C" w14:textId="77777777" w:rsidTr="00C01E39">
        <w:tc>
          <w:tcPr>
            <w:tcW w:w="623" w:type="dxa"/>
          </w:tcPr>
          <w:p w14:paraId="5FA93806" w14:textId="77777777" w:rsidR="00B93FD3" w:rsidRPr="008B7A90" w:rsidRDefault="00B93FD3" w:rsidP="007D70F0">
            <w:pPr>
              <w:spacing w:after="0"/>
              <w:rPr>
                <w:rFonts w:ascii="Times New Roman" w:hAnsi="Times New Roman"/>
              </w:rPr>
            </w:pPr>
            <w:r w:rsidRPr="008B7A90">
              <w:rPr>
                <w:rFonts w:ascii="Times New Roman" w:hAnsi="Times New Roman"/>
              </w:rPr>
              <w:t>1</w:t>
            </w:r>
          </w:p>
        </w:tc>
        <w:tc>
          <w:tcPr>
            <w:tcW w:w="1215" w:type="dxa"/>
          </w:tcPr>
          <w:p w14:paraId="79D73084" w14:textId="77777777" w:rsidR="00B93FD3" w:rsidRPr="008B7A90" w:rsidRDefault="00B93FD3" w:rsidP="007D70F0">
            <w:pPr>
              <w:spacing w:after="0"/>
              <w:rPr>
                <w:rFonts w:ascii="Times New Roman" w:hAnsi="Times New Roman"/>
              </w:rPr>
            </w:pPr>
            <w:r w:rsidRPr="008B7A90">
              <w:rPr>
                <w:rFonts w:ascii="Times New Roman" w:hAnsi="Times New Roman"/>
              </w:rPr>
              <w:t>18</w:t>
            </w:r>
          </w:p>
        </w:tc>
        <w:tc>
          <w:tcPr>
            <w:tcW w:w="1843" w:type="dxa"/>
          </w:tcPr>
          <w:p w14:paraId="4F6D3F33" w14:textId="77777777" w:rsidR="00B93FD3" w:rsidRPr="008B7A90" w:rsidRDefault="00B93FD3" w:rsidP="007D70F0">
            <w:pPr>
              <w:spacing w:after="0"/>
              <w:rPr>
                <w:rFonts w:ascii="Times New Roman" w:hAnsi="Times New Roman"/>
              </w:rPr>
            </w:pPr>
            <w:r w:rsidRPr="008B7A90">
              <w:rPr>
                <w:rFonts w:ascii="Times New Roman" w:hAnsi="Times New Roman"/>
              </w:rPr>
              <w:t>20</w:t>
            </w:r>
          </w:p>
        </w:tc>
        <w:tc>
          <w:tcPr>
            <w:tcW w:w="1276" w:type="dxa"/>
          </w:tcPr>
          <w:p w14:paraId="2D1E5C1F" w14:textId="77777777" w:rsidR="00B93FD3" w:rsidRPr="008B7A90" w:rsidRDefault="00B93FD3" w:rsidP="007D70F0">
            <w:pPr>
              <w:spacing w:after="0"/>
              <w:rPr>
                <w:rFonts w:ascii="Times New Roman" w:hAnsi="Times New Roman"/>
              </w:rPr>
            </w:pPr>
            <w:r w:rsidRPr="008B7A90">
              <w:rPr>
                <w:rFonts w:ascii="Times New Roman" w:hAnsi="Times New Roman"/>
              </w:rPr>
              <w:t>12</w:t>
            </w:r>
          </w:p>
        </w:tc>
        <w:tc>
          <w:tcPr>
            <w:tcW w:w="2835" w:type="dxa"/>
          </w:tcPr>
          <w:p w14:paraId="00C0EDE1" w14:textId="77777777" w:rsidR="00B93FD3" w:rsidRPr="008B7A90" w:rsidRDefault="00B93FD3" w:rsidP="007D70F0">
            <w:pPr>
              <w:spacing w:after="0"/>
              <w:rPr>
                <w:rFonts w:ascii="Times New Roman" w:hAnsi="Times New Roman"/>
              </w:rPr>
            </w:pPr>
            <w:r w:rsidRPr="008B7A90">
              <w:rPr>
                <w:rFonts w:ascii="Times New Roman" w:hAnsi="Times New Roman"/>
              </w:rPr>
              <w:t>Mr. Darga Baba Fakruddin</w:t>
            </w:r>
          </w:p>
          <w:p w14:paraId="04727156" w14:textId="77777777" w:rsidR="00B93FD3" w:rsidRPr="008B7A90" w:rsidRDefault="00B93FD3" w:rsidP="007D70F0">
            <w:pPr>
              <w:spacing w:after="0"/>
              <w:rPr>
                <w:rFonts w:ascii="Times New Roman" w:hAnsi="Times New Roman"/>
              </w:rPr>
            </w:pPr>
            <w:r w:rsidRPr="008B7A90">
              <w:rPr>
                <w:rFonts w:ascii="Times New Roman" w:hAnsi="Times New Roman"/>
              </w:rPr>
              <w:t xml:space="preserve">Mr. Nagaraju B </w:t>
            </w:r>
          </w:p>
        </w:tc>
        <w:tc>
          <w:tcPr>
            <w:tcW w:w="1559" w:type="dxa"/>
          </w:tcPr>
          <w:p w14:paraId="3572A43F" w14:textId="77777777" w:rsidR="00B93FD3" w:rsidRPr="008B7A90" w:rsidRDefault="00B93FD3" w:rsidP="007D70F0">
            <w:pPr>
              <w:spacing w:after="0"/>
              <w:rPr>
                <w:rFonts w:ascii="Times New Roman" w:hAnsi="Times New Roman"/>
              </w:rPr>
            </w:pPr>
            <w:r w:rsidRPr="008B7A90">
              <w:rPr>
                <w:rFonts w:ascii="Times New Roman" w:hAnsi="Times New Roman"/>
              </w:rPr>
              <w:t xml:space="preserve">14.02.2021 </w:t>
            </w:r>
          </w:p>
        </w:tc>
      </w:tr>
      <w:tr w:rsidR="00B93FD3" w:rsidRPr="008B7A90" w14:paraId="3BB1D622" w14:textId="77777777" w:rsidTr="00C01E39">
        <w:tc>
          <w:tcPr>
            <w:tcW w:w="623" w:type="dxa"/>
          </w:tcPr>
          <w:p w14:paraId="33A3E3C2" w14:textId="77777777" w:rsidR="00B93FD3" w:rsidRPr="008B7A90" w:rsidRDefault="00B93FD3" w:rsidP="007D70F0">
            <w:pPr>
              <w:spacing w:after="0"/>
              <w:rPr>
                <w:rFonts w:ascii="Times New Roman" w:hAnsi="Times New Roman"/>
              </w:rPr>
            </w:pPr>
            <w:r w:rsidRPr="008B7A90">
              <w:rPr>
                <w:rFonts w:ascii="Times New Roman" w:hAnsi="Times New Roman"/>
              </w:rPr>
              <w:t>2</w:t>
            </w:r>
          </w:p>
        </w:tc>
        <w:tc>
          <w:tcPr>
            <w:tcW w:w="1215" w:type="dxa"/>
          </w:tcPr>
          <w:p w14:paraId="31655D2C" w14:textId="77777777" w:rsidR="00B93FD3" w:rsidRPr="008B7A90" w:rsidRDefault="00B93FD3" w:rsidP="007D70F0">
            <w:pPr>
              <w:spacing w:after="0"/>
              <w:rPr>
                <w:rFonts w:ascii="Times New Roman" w:hAnsi="Times New Roman"/>
              </w:rPr>
            </w:pPr>
            <w:r w:rsidRPr="008B7A90">
              <w:rPr>
                <w:rFonts w:ascii="Times New Roman" w:hAnsi="Times New Roman"/>
              </w:rPr>
              <w:t>41</w:t>
            </w:r>
          </w:p>
        </w:tc>
        <w:tc>
          <w:tcPr>
            <w:tcW w:w="1843" w:type="dxa"/>
          </w:tcPr>
          <w:p w14:paraId="18B436B4" w14:textId="77777777" w:rsidR="00B93FD3" w:rsidRPr="008B7A90" w:rsidRDefault="00B93FD3" w:rsidP="007D70F0">
            <w:pPr>
              <w:spacing w:after="0"/>
              <w:rPr>
                <w:rFonts w:ascii="Times New Roman" w:hAnsi="Times New Roman"/>
              </w:rPr>
            </w:pPr>
            <w:r w:rsidRPr="008B7A90">
              <w:rPr>
                <w:rFonts w:ascii="Times New Roman" w:hAnsi="Times New Roman"/>
              </w:rPr>
              <w:t>38</w:t>
            </w:r>
          </w:p>
        </w:tc>
        <w:tc>
          <w:tcPr>
            <w:tcW w:w="1276" w:type="dxa"/>
          </w:tcPr>
          <w:p w14:paraId="54A36970" w14:textId="77777777" w:rsidR="00B93FD3" w:rsidRPr="008B7A90" w:rsidRDefault="00B93FD3" w:rsidP="007D70F0">
            <w:pPr>
              <w:spacing w:after="0"/>
              <w:rPr>
                <w:rFonts w:ascii="Times New Roman" w:hAnsi="Times New Roman"/>
              </w:rPr>
            </w:pPr>
            <w:r w:rsidRPr="008B7A90">
              <w:rPr>
                <w:rFonts w:ascii="Times New Roman" w:hAnsi="Times New Roman"/>
              </w:rPr>
              <w:t>28</w:t>
            </w:r>
          </w:p>
        </w:tc>
        <w:tc>
          <w:tcPr>
            <w:tcW w:w="2835" w:type="dxa"/>
          </w:tcPr>
          <w:p w14:paraId="1C10C38F" w14:textId="77777777" w:rsidR="00B93FD3" w:rsidRPr="008B7A90" w:rsidRDefault="00B93FD3" w:rsidP="007D70F0">
            <w:pPr>
              <w:spacing w:after="0"/>
              <w:rPr>
                <w:rFonts w:ascii="Times New Roman" w:hAnsi="Times New Roman"/>
              </w:rPr>
            </w:pPr>
            <w:r w:rsidRPr="008B7A90">
              <w:rPr>
                <w:rFonts w:ascii="Times New Roman" w:hAnsi="Times New Roman"/>
              </w:rPr>
              <w:t>Dr. Geetha C</w:t>
            </w:r>
          </w:p>
          <w:p w14:paraId="4A2AFE92" w14:textId="77777777" w:rsidR="00B93FD3" w:rsidRPr="008B7A90" w:rsidRDefault="00B93FD3" w:rsidP="007D70F0">
            <w:pPr>
              <w:spacing w:after="0"/>
              <w:rPr>
                <w:rFonts w:ascii="Times New Roman" w:hAnsi="Times New Roman"/>
              </w:rPr>
            </w:pPr>
            <w:r w:rsidRPr="008B7A90">
              <w:rPr>
                <w:rFonts w:ascii="Times New Roman" w:hAnsi="Times New Roman"/>
              </w:rPr>
              <w:t>Mr. Arunraj K</w:t>
            </w:r>
          </w:p>
          <w:p w14:paraId="6E74F4AA" w14:textId="77777777" w:rsidR="00B93FD3" w:rsidRPr="008B7A90" w:rsidRDefault="00B93FD3" w:rsidP="007D70F0">
            <w:pPr>
              <w:spacing w:after="0"/>
              <w:rPr>
                <w:rFonts w:ascii="Times New Roman" w:hAnsi="Times New Roman"/>
              </w:rPr>
            </w:pPr>
            <w:r w:rsidRPr="008B7A90">
              <w:rPr>
                <w:rFonts w:ascii="Times New Roman" w:hAnsi="Times New Roman"/>
              </w:rPr>
              <w:t>Mr. Jawahar Antony P</w:t>
            </w:r>
          </w:p>
          <w:p w14:paraId="17DAFE7E" w14:textId="77777777" w:rsidR="00B93FD3" w:rsidRPr="008B7A90" w:rsidRDefault="00B93FD3" w:rsidP="007D70F0">
            <w:pPr>
              <w:spacing w:after="0"/>
              <w:rPr>
                <w:rFonts w:ascii="Times New Roman" w:hAnsi="Times New Roman"/>
              </w:rPr>
            </w:pPr>
            <w:r w:rsidRPr="008B7A90">
              <w:rPr>
                <w:rFonts w:ascii="Times New Roman" w:hAnsi="Times New Roman"/>
              </w:rPr>
              <w:t>Ms. Manju &amp; 20</w:t>
            </w:r>
          </w:p>
          <w:p w14:paraId="4761EE6E" w14:textId="77777777" w:rsidR="00B93FD3" w:rsidRPr="008B7A90" w:rsidRDefault="00B93FD3" w:rsidP="007D70F0">
            <w:pPr>
              <w:spacing w:after="0"/>
              <w:rPr>
                <w:rFonts w:ascii="Times New Roman" w:hAnsi="Times New Roman"/>
              </w:rPr>
            </w:pPr>
            <w:r w:rsidRPr="008B7A90">
              <w:rPr>
                <w:rFonts w:ascii="Times New Roman" w:hAnsi="Times New Roman"/>
              </w:rPr>
              <w:t xml:space="preserve"> I MSc students</w:t>
            </w:r>
          </w:p>
        </w:tc>
        <w:tc>
          <w:tcPr>
            <w:tcW w:w="1559" w:type="dxa"/>
          </w:tcPr>
          <w:p w14:paraId="1304D6D1" w14:textId="77777777" w:rsidR="00B93FD3" w:rsidRPr="008B7A90" w:rsidRDefault="00B93FD3" w:rsidP="007D70F0">
            <w:pPr>
              <w:spacing w:after="0"/>
              <w:rPr>
                <w:rFonts w:ascii="Times New Roman" w:hAnsi="Times New Roman"/>
              </w:rPr>
            </w:pPr>
            <w:r w:rsidRPr="008B7A90">
              <w:rPr>
                <w:rFonts w:ascii="Times New Roman" w:hAnsi="Times New Roman"/>
              </w:rPr>
              <w:t xml:space="preserve">21.02.2021 </w:t>
            </w:r>
          </w:p>
        </w:tc>
      </w:tr>
      <w:tr w:rsidR="00B93FD3" w:rsidRPr="008B7A90" w14:paraId="41E3E3D5" w14:textId="77777777" w:rsidTr="00C01E39">
        <w:tc>
          <w:tcPr>
            <w:tcW w:w="623" w:type="dxa"/>
            <w:tcBorders>
              <w:bottom w:val="single" w:sz="4" w:space="0" w:color="000000"/>
            </w:tcBorders>
          </w:tcPr>
          <w:p w14:paraId="3070B7C2" w14:textId="77777777" w:rsidR="00B93FD3" w:rsidRPr="008B7A90" w:rsidRDefault="00B93FD3" w:rsidP="007D70F0">
            <w:pPr>
              <w:spacing w:after="0"/>
              <w:rPr>
                <w:rFonts w:ascii="Times New Roman" w:hAnsi="Times New Roman"/>
              </w:rPr>
            </w:pPr>
            <w:r w:rsidRPr="008B7A90">
              <w:rPr>
                <w:rFonts w:ascii="Times New Roman" w:hAnsi="Times New Roman"/>
              </w:rPr>
              <w:t>3</w:t>
            </w:r>
          </w:p>
        </w:tc>
        <w:tc>
          <w:tcPr>
            <w:tcW w:w="1215" w:type="dxa"/>
            <w:tcBorders>
              <w:bottom w:val="single" w:sz="4" w:space="0" w:color="000000"/>
            </w:tcBorders>
          </w:tcPr>
          <w:p w14:paraId="6F466C68" w14:textId="77777777" w:rsidR="00B93FD3" w:rsidRPr="008B7A90" w:rsidRDefault="00B93FD3" w:rsidP="007D70F0">
            <w:pPr>
              <w:spacing w:after="0"/>
              <w:rPr>
                <w:rFonts w:ascii="Times New Roman" w:hAnsi="Times New Roman"/>
              </w:rPr>
            </w:pPr>
            <w:r w:rsidRPr="008B7A90">
              <w:rPr>
                <w:rFonts w:ascii="Times New Roman" w:hAnsi="Times New Roman"/>
              </w:rPr>
              <w:t>88</w:t>
            </w:r>
          </w:p>
        </w:tc>
        <w:tc>
          <w:tcPr>
            <w:tcW w:w="1843" w:type="dxa"/>
            <w:tcBorders>
              <w:bottom w:val="single" w:sz="4" w:space="0" w:color="000000"/>
            </w:tcBorders>
          </w:tcPr>
          <w:p w14:paraId="7BB9D74D" w14:textId="77777777" w:rsidR="00B93FD3" w:rsidRPr="008B7A90" w:rsidRDefault="00B93FD3" w:rsidP="007D70F0">
            <w:pPr>
              <w:spacing w:after="0"/>
              <w:rPr>
                <w:rFonts w:ascii="Times New Roman" w:hAnsi="Times New Roman"/>
              </w:rPr>
            </w:pPr>
            <w:r w:rsidRPr="008B7A90">
              <w:rPr>
                <w:rFonts w:ascii="Times New Roman" w:hAnsi="Times New Roman"/>
              </w:rPr>
              <w:t>88</w:t>
            </w:r>
          </w:p>
        </w:tc>
        <w:tc>
          <w:tcPr>
            <w:tcW w:w="1276" w:type="dxa"/>
            <w:tcBorders>
              <w:bottom w:val="single" w:sz="4" w:space="0" w:color="000000"/>
            </w:tcBorders>
          </w:tcPr>
          <w:p w14:paraId="23859930" w14:textId="77777777" w:rsidR="00B93FD3" w:rsidRPr="008B7A90" w:rsidRDefault="00B93FD3" w:rsidP="007D70F0">
            <w:pPr>
              <w:spacing w:after="0"/>
              <w:rPr>
                <w:rFonts w:ascii="Times New Roman" w:hAnsi="Times New Roman"/>
              </w:rPr>
            </w:pPr>
            <w:r w:rsidRPr="008B7A90">
              <w:rPr>
                <w:rFonts w:ascii="Times New Roman" w:hAnsi="Times New Roman"/>
              </w:rPr>
              <w:t>67</w:t>
            </w:r>
          </w:p>
        </w:tc>
        <w:tc>
          <w:tcPr>
            <w:tcW w:w="2835" w:type="dxa"/>
            <w:tcBorders>
              <w:bottom w:val="single" w:sz="4" w:space="0" w:color="000000"/>
            </w:tcBorders>
          </w:tcPr>
          <w:p w14:paraId="575295C9" w14:textId="77777777" w:rsidR="00B93FD3" w:rsidRPr="008B7A90" w:rsidRDefault="00B93FD3" w:rsidP="007D70F0">
            <w:pPr>
              <w:spacing w:after="0"/>
              <w:rPr>
                <w:rFonts w:ascii="Times New Roman" w:hAnsi="Times New Roman"/>
              </w:rPr>
            </w:pPr>
            <w:r w:rsidRPr="008B7A90">
              <w:rPr>
                <w:rFonts w:ascii="Times New Roman" w:hAnsi="Times New Roman"/>
              </w:rPr>
              <w:t xml:space="preserve">Dr. </w:t>
            </w:r>
            <w:proofErr w:type="spellStart"/>
            <w:r w:rsidRPr="008B7A90">
              <w:rPr>
                <w:rFonts w:ascii="Times New Roman" w:hAnsi="Times New Roman"/>
              </w:rPr>
              <w:t>Prawin</w:t>
            </w:r>
            <w:proofErr w:type="spellEnd"/>
            <w:r w:rsidRPr="008B7A90">
              <w:rPr>
                <w:rFonts w:ascii="Times New Roman" w:hAnsi="Times New Roman"/>
              </w:rPr>
              <w:t xml:space="preserve"> Kumar </w:t>
            </w:r>
          </w:p>
          <w:p w14:paraId="16492793" w14:textId="77777777" w:rsidR="00B93FD3" w:rsidRPr="008B7A90" w:rsidRDefault="00B93FD3" w:rsidP="007D70F0">
            <w:pPr>
              <w:spacing w:after="0"/>
              <w:rPr>
                <w:rFonts w:ascii="Times New Roman" w:hAnsi="Times New Roman"/>
              </w:rPr>
            </w:pPr>
            <w:r w:rsidRPr="008B7A90">
              <w:rPr>
                <w:rFonts w:ascii="Times New Roman" w:hAnsi="Times New Roman"/>
              </w:rPr>
              <w:t>Mr. Shreyank P Swamy</w:t>
            </w:r>
          </w:p>
          <w:p w14:paraId="0F7FE6EE" w14:textId="77777777" w:rsidR="00B93FD3" w:rsidRPr="008B7A90" w:rsidRDefault="00B93FD3" w:rsidP="007D70F0">
            <w:pPr>
              <w:spacing w:after="0"/>
              <w:rPr>
                <w:rFonts w:ascii="Times New Roman" w:hAnsi="Times New Roman"/>
              </w:rPr>
            </w:pPr>
            <w:r w:rsidRPr="008B7A90">
              <w:rPr>
                <w:rFonts w:ascii="Times New Roman" w:hAnsi="Times New Roman"/>
              </w:rPr>
              <w:t>Mr. Vikas</w:t>
            </w:r>
          </w:p>
          <w:p w14:paraId="38CAF89A" w14:textId="77777777" w:rsidR="00B93FD3" w:rsidRPr="008B7A90" w:rsidRDefault="00B93FD3" w:rsidP="007D70F0">
            <w:pPr>
              <w:spacing w:after="0"/>
              <w:rPr>
                <w:rFonts w:ascii="Times New Roman" w:hAnsi="Times New Roman"/>
              </w:rPr>
            </w:pPr>
            <w:r w:rsidRPr="008B7A90">
              <w:rPr>
                <w:rFonts w:ascii="Times New Roman" w:hAnsi="Times New Roman"/>
              </w:rPr>
              <w:t>Ms. Nivedha Rao</w:t>
            </w:r>
          </w:p>
        </w:tc>
        <w:tc>
          <w:tcPr>
            <w:tcW w:w="1559" w:type="dxa"/>
            <w:tcBorders>
              <w:bottom w:val="single" w:sz="4" w:space="0" w:color="000000"/>
            </w:tcBorders>
          </w:tcPr>
          <w:p w14:paraId="5DAFF200" w14:textId="77777777" w:rsidR="00B93FD3" w:rsidRPr="008B7A90" w:rsidRDefault="00B93FD3" w:rsidP="007D70F0">
            <w:pPr>
              <w:spacing w:after="0"/>
              <w:rPr>
                <w:rFonts w:ascii="Times New Roman" w:hAnsi="Times New Roman"/>
              </w:rPr>
            </w:pPr>
            <w:r w:rsidRPr="008B7A90">
              <w:rPr>
                <w:rFonts w:ascii="Times New Roman" w:hAnsi="Times New Roman"/>
              </w:rPr>
              <w:t xml:space="preserve">28.02.2021 </w:t>
            </w:r>
          </w:p>
        </w:tc>
      </w:tr>
    </w:tbl>
    <w:p w14:paraId="5EA8498E" w14:textId="77777777" w:rsidR="00B93FD3" w:rsidRPr="008B7A90" w:rsidRDefault="00B93FD3" w:rsidP="00B93FD3">
      <w:pPr>
        <w:shd w:val="clear" w:color="auto" w:fill="FFFFFF" w:themeFill="background1"/>
        <w:tabs>
          <w:tab w:val="left" w:pos="284"/>
        </w:tabs>
        <w:spacing w:after="120" w:line="240" w:lineRule="auto"/>
        <w:rPr>
          <w:rFonts w:ascii="Times New Roman" w:hAnsi="Times New Roman"/>
        </w:rPr>
      </w:pPr>
    </w:p>
    <w:p w14:paraId="791AAAFE" w14:textId="77777777" w:rsidR="00B93FD3" w:rsidRPr="007D70F0" w:rsidRDefault="00B93FD3" w:rsidP="007D70F0">
      <w:pPr>
        <w:shd w:val="clear" w:color="auto" w:fill="FFFFFF" w:themeFill="background1"/>
        <w:tabs>
          <w:tab w:val="left" w:pos="284"/>
        </w:tabs>
        <w:spacing w:after="120" w:line="240" w:lineRule="auto"/>
        <w:rPr>
          <w:rFonts w:ascii="Times New Roman" w:hAnsi="Times New Roman"/>
        </w:rPr>
      </w:pPr>
      <w:r w:rsidRPr="008B7A90">
        <w:rPr>
          <w:rFonts w:ascii="Times New Roman" w:hAnsi="Times New Roman"/>
        </w:rPr>
        <w:t>Outside AIISH</w:t>
      </w:r>
      <w:r w:rsidR="00C21E21">
        <w:rPr>
          <w:rFonts w:ascii="Times New Roman" w:hAnsi="Times New Roman"/>
        </w:rPr>
        <w:tab/>
        <w:t>:</w:t>
      </w:r>
      <w:r w:rsidR="004A1726">
        <w:rPr>
          <w:rFonts w:ascii="Times New Roman" w:hAnsi="Times New Roman"/>
        </w:rPr>
        <w:t xml:space="preserve">     </w:t>
      </w:r>
      <w:r w:rsidR="004A1726">
        <w:rPr>
          <w:rFonts w:ascii="Times New Roman" w:hAnsi="Times New Roman"/>
        </w:rPr>
        <w:tab/>
      </w:r>
      <w:r w:rsidR="00C21E21">
        <w:rPr>
          <w:rFonts w:ascii="Times New Roman" w:hAnsi="Times New Roman"/>
        </w:rPr>
        <w:t>28</w:t>
      </w:r>
    </w:p>
    <w:tbl>
      <w:tblPr>
        <w:tblStyle w:val="TableGrid"/>
        <w:tblW w:w="9356" w:type="dxa"/>
        <w:tblInd w:w="-5" w:type="dxa"/>
        <w:tblLayout w:type="fixed"/>
        <w:tblLook w:val="04A0" w:firstRow="1" w:lastRow="0" w:firstColumn="1" w:lastColumn="0" w:noHBand="0" w:noVBand="1"/>
      </w:tblPr>
      <w:tblGrid>
        <w:gridCol w:w="923"/>
        <w:gridCol w:w="2054"/>
        <w:gridCol w:w="2693"/>
        <w:gridCol w:w="993"/>
        <w:gridCol w:w="1275"/>
        <w:gridCol w:w="1418"/>
      </w:tblGrid>
      <w:tr w:rsidR="00B93FD3" w:rsidRPr="008B7A90" w14:paraId="591DEE90" w14:textId="77777777" w:rsidTr="002B5EEC">
        <w:tc>
          <w:tcPr>
            <w:tcW w:w="923" w:type="dxa"/>
          </w:tcPr>
          <w:p w14:paraId="0F1ECD62" w14:textId="77777777" w:rsidR="00B93FD3" w:rsidRPr="008B7A90" w:rsidRDefault="00B93FD3" w:rsidP="007D70F0">
            <w:pPr>
              <w:pStyle w:val="ListParagraph"/>
              <w:tabs>
                <w:tab w:val="left" w:pos="284"/>
              </w:tabs>
              <w:spacing w:after="0" w:line="240" w:lineRule="auto"/>
              <w:ind w:left="0"/>
              <w:rPr>
                <w:rFonts w:ascii="Times New Roman" w:hAnsi="Times New Roman"/>
                <w:b/>
              </w:rPr>
            </w:pPr>
            <w:proofErr w:type="spellStart"/>
            <w:r w:rsidRPr="008B7A90">
              <w:rPr>
                <w:rFonts w:ascii="Times New Roman" w:hAnsi="Times New Roman"/>
                <w:b/>
              </w:rPr>
              <w:t>Sl.No</w:t>
            </w:r>
            <w:proofErr w:type="spellEnd"/>
          </w:p>
        </w:tc>
        <w:tc>
          <w:tcPr>
            <w:tcW w:w="2054" w:type="dxa"/>
          </w:tcPr>
          <w:p w14:paraId="2BB9ECDD" w14:textId="77777777" w:rsidR="00B93FD3" w:rsidRPr="008B7A90" w:rsidRDefault="00B93FD3" w:rsidP="007D70F0">
            <w:pPr>
              <w:pStyle w:val="ListParagraph"/>
              <w:tabs>
                <w:tab w:val="left" w:pos="284"/>
              </w:tabs>
              <w:spacing w:after="0" w:line="240" w:lineRule="auto"/>
              <w:ind w:left="0"/>
              <w:rPr>
                <w:rFonts w:ascii="Times New Roman" w:hAnsi="Times New Roman"/>
                <w:b/>
              </w:rPr>
            </w:pPr>
            <w:r w:rsidRPr="008B7A90">
              <w:rPr>
                <w:rFonts w:ascii="Times New Roman" w:hAnsi="Times New Roman"/>
                <w:b/>
              </w:rPr>
              <w:t>Name of deputed staff</w:t>
            </w:r>
          </w:p>
        </w:tc>
        <w:tc>
          <w:tcPr>
            <w:tcW w:w="2693" w:type="dxa"/>
          </w:tcPr>
          <w:p w14:paraId="16C09FF9" w14:textId="77777777" w:rsidR="00B93FD3" w:rsidRPr="008B7A90" w:rsidRDefault="00B93FD3" w:rsidP="007D70F0">
            <w:pPr>
              <w:pStyle w:val="ListParagraph"/>
              <w:tabs>
                <w:tab w:val="left" w:pos="284"/>
              </w:tabs>
              <w:spacing w:after="0" w:line="240" w:lineRule="auto"/>
              <w:ind w:left="0"/>
              <w:rPr>
                <w:rFonts w:ascii="Times New Roman" w:hAnsi="Times New Roman"/>
                <w:b/>
              </w:rPr>
            </w:pPr>
            <w:r w:rsidRPr="008B7A90">
              <w:rPr>
                <w:rFonts w:ascii="Times New Roman" w:hAnsi="Times New Roman"/>
                <w:b/>
              </w:rPr>
              <w:t>Venue</w:t>
            </w:r>
          </w:p>
        </w:tc>
        <w:tc>
          <w:tcPr>
            <w:tcW w:w="993" w:type="dxa"/>
          </w:tcPr>
          <w:p w14:paraId="76C5C415" w14:textId="77777777" w:rsidR="00B93FD3" w:rsidRPr="008B7A90" w:rsidRDefault="00B93FD3" w:rsidP="007D70F0">
            <w:pPr>
              <w:pStyle w:val="ListParagraph"/>
              <w:tabs>
                <w:tab w:val="left" w:pos="284"/>
              </w:tabs>
              <w:spacing w:after="0" w:line="240" w:lineRule="auto"/>
              <w:ind w:left="0"/>
              <w:rPr>
                <w:rFonts w:ascii="Times New Roman" w:hAnsi="Times New Roman"/>
                <w:b/>
              </w:rPr>
            </w:pPr>
            <w:r w:rsidRPr="008B7A90">
              <w:rPr>
                <w:rFonts w:ascii="Times New Roman" w:hAnsi="Times New Roman"/>
                <w:b/>
              </w:rPr>
              <w:t xml:space="preserve">No. of cases </w:t>
            </w:r>
          </w:p>
        </w:tc>
        <w:tc>
          <w:tcPr>
            <w:tcW w:w="1275" w:type="dxa"/>
          </w:tcPr>
          <w:p w14:paraId="1C00556A" w14:textId="77777777" w:rsidR="00B93FD3" w:rsidRPr="008B7A90" w:rsidRDefault="00B93FD3" w:rsidP="007D70F0">
            <w:pPr>
              <w:pStyle w:val="ListParagraph"/>
              <w:tabs>
                <w:tab w:val="left" w:pos="284"/>
              </w:tabs>
              <w:spacing w:after="0" w:line="240" w:lineRule="auto"/>
              <w:ind w:left="0"/>
              <w:rPr>
                <w:rFonts w:ascii="Times New Roman" w:hAnsi="Times New Roman"/>
                <w:b/>
              </w:rPr>
            </w:pPr>
            <w:r w:rsidRPr="008B7A90">
              <w:rPr>
                <w:rFonts w:ascii="Times New Roman" w:hAnsi="Times New Roman"/>
                <w:b/>
              </w:rPr>
              <w:t>Recommended/Issued for certificate</w:t>
            </w:r>
          </w:p>
        </w:tc>
        <w:tc>
          <w:tcPr>
            <w:tcW w:w="1418" w:type="dxa"/>
          </w:tcPr>
          <w:p w14:paraId="53D979AE" w14:textId="77777777" w:rsidR="00B93FD3" w:rsidRPr="008B7A90" w:rsidRDefault="00B93FD3" w:rsidP="007D70F0">
            <w:pPr>
              <w:pStyle w:val="ListParagraph"/>
              <w:tabs>
                <w:tab w:val="left" w:pos="284"/>
              </w:tabs>
              <w:spacing w:after="0" w:line="240" w:lineRule="auto"/>
              <w:ind w:left="0"/>
              <w:rPr>
                <w:rFonts w:ascii="Times New Roman" w:hAnsi="Times New Roman"/>
                <w:b/>
              </w:rPr>
            </w:pPr>
            <w:r w:rsidRPr="008B7A90">
              <w:rPr>
                <w:rFonts w:ascii="Times New Roman" w:hAnsi="Times New Roman"/>
                <w:b/>
              </w:rPr>
              <w:t xml:space="preserve">Date </w:t>
            </w:r>
          </w:p>
        </w:tc>
      </w:tr>
      <w:tr w:rsidR="00B93FD3" w:rsidRPr="008B7A90" w14:paraId="636D52EF" w14:textId="77777777" w:rsidTr="002B5EEC">
        <w:tc>
          <w:tcPr>
            <w:tcW w:w="923" w:type="dxa"/>
          </w:tcPr>
          <w:p w14:paraId="6C55E8CB"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1</w:t>
            </w:r>
          </w:p>
        </w:tc>
        <w:tc>
          <w:tcPr>
            <w:tcW w:w="2054" w:type="dxa"/>
          </w:tcPr>
          <w:p w14:paraId="36D0B5D3"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 xml:space="preserve">Dr. Jithin Raj B. </w:t>
            </w:r>
          </w:p>
          <w:p w14:paraId="7FDC1FB6" w14:textId="77777777" w:rsidR="00B93FD3" w:rsidRPr="008B7A90" w:rsidRDefault="00B93FD3" w:rsidP="007D70F0">
            <w:pPr>
              <w:pStyle w:val="ListParagraph"/>
              <w:tabs>
                <w:tab w:val="left" w:pos="284"/>
              </w:tabs>
              <w:spacing w:after="0" w:line="240" w:lineRule="auto"/>
              <w:ind w:left="0"/>
              <w:rPr>
                <w:rFonts w:ascii="Times New Roman" w:hAnsi="Times New Roman"/>
                <w:bCs/>
              </w:rPr>
            </w:pPr>
          </w:p>
        </w:tc>
        <w:tc>
          <w:tcPr>
            <w:tcW w:w="2693" w:type="dxa"/>
          </w:tcPr>
          <w:p w14:paraId="3AB994EF"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HD. Kote, Govt. Taluk</w:t>
            </w:r>
          </w:p>
          <w:p w14:paraId="7C936C90"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hospital</w:t>
            </w:r>
          </w:p>
        </w:tc>
        <w:tc>
          <w:tcPr>
            <w:tcW w:w="993" w:type="dxa"/>
          </w:tcPr>
          <w:p w14:paraId="3EB8C50D"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25</w:t>
            </w:r>
          </w:p>
        </w:tc>
        <w:tc>
          <w:tcPr>
            <w:tcW w:w="1275" w:type="dxa"/>
          </w:tcPr>
          <w:p w14:paraId="516C5D90" w14:textId="77777777" w:rsidR="00B93FD3" w:rsidRPr="00AD4DD7" w:rsidRDefault="00B93FD3" w:rsidP="006003E3">
            <w:pPr>
              <w:pStyle w:val="ListParagraph"/>
              <w:tabs>
                <w:tab w:val="left" w:pos="284"/>
              </w:tabs>
              <w:spacing w:after="0" w:line="240" w:lineRule="auto"/>
              <w:ind w:left="0"/>
              <w:jc w:val="center"/>
              <w:rPr>
                <w:rFonts w:ascii="Times New Roman" w:hAnsi="Times New Roman"/>
                <w:bCs/>
              </w:rPr>
            </w:pPr>
            <w:r w:rsidRPr="00AD4DD7">
              <w:rPr>
                <w:rFonts w:ascii="Times New Roman" w:hAnsi="Times New Roman"/>
                <w:bCs/>
              </w:rPr>
              <w:t>21</w:t>
            </w:r>
          </w:p>
        </w:tc>
        <w:tc>
          <w:tcPr>
            <w:tcW w:w="1418" w:type="dxa"/>
          </w:tcPr>
          <w:p w14:paraId="454E2EFC"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 xml:space="preserve">07.12.2020 </w:t>
            </w:r>
          </w:p>
        </w:tc>
      </w:tr>
      <w:tr w:rsidR="00B93FD3" w:rsidRPr="008B7A90" w14:paraId="6B643E35" w14:textId="77777777" w:rsidTr="002B5EEC">
        <w:tc>
          <w:tcPr>
            <w:tcW w:w="923" w:type="dxa"/>
          </w:tcPr>
          <w:p w14:paraId="74138F69"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2</w:t>
            </w:r>
          </w:p>
        </w:tc>
        <w:tc>
          <w:tcPr>
            <w:tcW w:w="2054" w:type="dxa"/>
          </w:tcPr>
          <w:p w14:paraId="2D71A143"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 xml:space="preserve">Mr. </w:t>
            </w:r>
            <w:proofErr w:type="spellStart"/>
            <w:r w:rsidRPr="008B7A90">
              <w:rPr>
                <w:rFonts w:ascii="Times New Roman" w:hAnsi="Times New Roman"/>
                <w:bCs/>
              </w:rPr>
              <w:t>Nagaraju.B</w:t>
            </w:r>
            <w:proofErr w:type="spellEnd"/>
          </w:p>
          <w:p w14:paraId="7B445364" w14:textId="77777777" w:rsidR="00B93FD3" w:rsidRPr="008B7A90" w:rsidRDefault="00B93FD3" w:rsidP="007D70F0">
            <w:pPr>
              <w:pStyle w:val="ListParagraph"/>
              <w:tabs>
                <w:tab w:val="left" w:pos="284"/>
              </w:tabs>
              <w:spacing w:after="0" w:line="240" w:lineRule="auto"/>
              <w:ind w:left="0"/>
              <w:rPr>
                <w:rFonts w:ascii="Times New Roman" w:hAnsi="Times New Roman"/>
                <w:bCs/>
              </w:rPr>
            </w:pPr>
          </w:p>
        </w:tc>
        <w:tc>
          <w:tcPr>
            <w:tcW w:w="2693" w:type="dxa"/>
          </w:tcPr>
          <w:p w14:paraId="07400B2F" w14:textId="77777777" w:rsidR="00B93FD3" w:rsidRPr="008B7A90" w:rsidRDefault="00B93FD3" w:rsidP="007D70F0">
            <w:pPr>
              <w:pStyle w:val="ListParagraph"/>
              <w:tabs>
                <w:tab w:val="left" w:pos="284"/>
              </w:tabs>
              <w:spacing w:after="0" w:line="240" w:lineRule="auto"/>
              <w:ind w:left="0"/>
              <w:rPr>
                <w:rFonts w:ascii="Times New Roman" w:hAnsi="Times New Roman"/>
                <w:bCs/>
              </w:rPr>
            </w:pPr>
            <w:proofErr w:type="spellStart"/>
            <w:r w:rsidRPr="008B7A90">
              <w:rPr>
                <w:rFonts w:ascii="Times New Roman" w:hAnsi="Times New Roman"/>
                <w:bCs/>
              </w:rPr>
              <w:t>Nanjangud</w:t>
            </w:r>
            <w:proofErr w:type="spellEnd"/>
            <w:r w:rsidRPr="008B7A90">
              <w:rPr>
                <w:rFonts w:ascii="Times New Roman" w:hAnsi="Times New Roman"/>
                <w:bCs/>
              </w:rPr>
              <w:t xml:space="preserve"> Government Hospital</w:t>
            </w:r>
          </w:p>
        </w:tc>
        <w:tc>
          <w:tcPr>
            <w:tcW w:w="993" w:type="dxa"/>
          </w:tcPr>
          <w:p w14:paraId="3EF9B442"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36</w:t>
            </w:r>
          </w:p>
        </w:tc>
        <w:tc>
          <w:tcPr>
            <w:tcW w:w="1275" w:type="dxa"/>
          </w:tcPr>
          <w:p w14:paraId="0C852BEF" w14:textId="77777777" w:rsidR="00B93FD3" w:rsidRPr="00AD4DD7" w:rsidRDefault="00B93FD3" w:rsidP="006003E3">
            <w:pPr>
              <w:pStyle w:val="ListParagraph"/>
              <w:tabs>
                <w:tab w:val="left" w:pos="284"/>
              </w:tabs>
              <w:spacing w:after="0" w:line="240" w:lineRule="auto"/>
              <w:ind w:left="0"/>
              <w:jc w:val="center"/>
              <w:rPr>
                <w:rFonts w:ascii="Times New Roman" w:hAnsi="Times New Roman"/>
                <w:bCs/>
              </w:rPr>
            </w:pPr>
            <w:r w:rsidRPr="00AD4DD7">
              <w:rPr>
                <w:rFonts w:ascii="Times New Roman" w:hAnsi="Times New Roman"/>
                <w:bCs/>
              </w:rPr>
              <w:t>07</w:t>
            </w:r>
          </w:p>
        </w:tc>
        <w:tc>
          <w:tcPr>
            <w:tcW w:w="1418" w:type="dxa"/>
          </w:tcPr>
          <w:p w14:paraId="6BF32F23"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09.12.2020</w:t>
            </w:r>
          </w:p>
        </w:tc>
      </w:tr>
      <w:tr w:rsidR="00B93FD3" w:rsidRPr="008B7A90" w14:paraId="4F971FDB" w14:textId="77777777" w:rsidTr="002B5EEC">
        <w:tc>
          <w:tcPr>
            <w:tcW w:w="923" w:type="dxa"/>
          </w:tcPr>
          <w:p w14:paraId="7FB3780D"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3</w:t>
            </w:r>
          </w:p>
        </w:tc>
        <w:tc>
          <w:tcPr>
            <w:tcW w:w="2054" w:type="dxa"/>
          </w:tcPr>
          <w:p w14:paraId="23119438"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Mr. Arun raj K</w:t>
            </w:r>
          </w:p>
        </w:tc>
        <w:tc>
          <w:tcPr>
            <w:tcW w:w="2693" w:type="dxa"/>
          </w:tcPr>
          <w:p w14:paraId="746FE7CE"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Government Taluk Hospital,</w:t>
            </w:r>
          </w:p>
          <w:p w14:paraId="041CC446" w14:textId="77777777" w:rsidR="00B93FD3" w:rsidRPr="008B7A90" w:rsidRDefault="00B93FD3" w:rsidP="007D70F0">
            <w:pPr>
              <w:pStyle w:val="ListParagraph"/>
              <w:tabs>
                <w:tab w:val="left" w:pos="284"/>
              </w:tabs>
              <w:spacing w:after="0" w:line="240" w:lineRule="auto"/>
              <w:ind w:left="0"/>
              <w:rPr>
                <w:rFonts w:ascii="Times New Roman" w:hAnsi="Times New Roman"/>
                <w:bCs/>
              </w:rPr>
            </w:pPr>
            <w:proofErr w:type="spellStart"/>
            <w:r w:rsidRPr="008B7A90">
              <w:rPr>
                <w:rFonts w:ascii="Times New Roman" w:hAnsi="Times New Roman"/>
                <w:bCs/>
              </w:rPr>
              <w:t>Piriyapatna</w:t>
            </w:r>
            <w:proofErr w:type="spellEnd"/>
          </w:p>
        </w:tc>
        <w:tc>
          <w:tcPr>
            <w:tcW w:w="993" w:type="dxa"/>
          </w:tcPr>
          <w:p w14:paraId="5EA25D69"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23</w:t>
            </w:r>
          </w:p>
        </w:tc>
        <w:tc>
          <w:tcPr>
            <w:tcW w:w="1275" w:type="dxa"/>
          </w:tcPr>
          <w:p w14:paraId="15E676E3" w14:textId="77777777" w:rsidR="00B93FD3" w:rsidRPr="00AD4DD7" w:rsidRDefault="00B93FD3" w:rsidP="006003E3">
            <w:pPr>
              <w:pStyle w:val="ListParagraph"/>
              <w:tabs>
                <w:tab w:val="left" w:pos="284"/>
              </w:tabs>
              <w:spacing w:after="0" w:line="240" w:lineRule="auto"/>
              <w:ind w:left="0"/>
              <w:jc w:val="center"/>
              <w:rPr>
                <w:rFonts w:ascii="Times New Roman" w:hAnsi="Times New Roman"/>
                <w:bCs/>
              </w:rPr>
            </w:pPr>
            <w:r w:rsidRPr="00AD4DD7">
              <w:rPr>
                <w:rFonts w:ascii="Times New Roman" w:hAnsi="Times New Roman"/>
                <w:bCs/>
              </w:rPr>
              <w:t>08</w:t>
            </w:r>
          </w:p>
        </w:tc>
        <w:tc>
          <w:tcPr>
            <w:tcW w:w="1418" w:type="dxa"/>
          </w:tcPr>
          <w:p w14:paraId="456BB1F7"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10.12.2020</w:t>
            </w:r>
          </w:p>
        </w:tc>
      </w:tr>
      <w:tr w:rsidR="00B93FD3" w:rsidRPr="008B7A90" w14:paraId="55462065" w14:textId="77777777" w:rsidTr="002B5EEC">
        <w:tc>
          <w:tcPr>
            <w:tcW w:w="923" w:type="dxa"/>
          </w:tcPr>
          <w:p w14:paraId="73ADE734"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4</w:t>
            </w:r>
          </w:p>
        </w:tc>
        <w:tc>
          <w:tcPr>
            <w:tcW w:w="2054" w:type="dxa"/>
          </w:tcPr>
          <w:p w14:paraId="718B9D24"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 xml:space="preserve">Mrs. Jyothi S </w:t>
            </w:r>
          </w:p>
        </w:tc>
        <w:tc>
          <w:tcPr>
            <w:tcW w:w="2693" w:type="dxa"/>
          </w:tcPr>
          <w:p w14:paraId="1418539C"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 xml:space="preserve">Tilak Nagar </w:t>
            </w:r>
          </w:p>
        </w:tc>
        <w:tc>
          <w:tcPr>
            <w:tcW w:w="993" w:type="dxa"/>
          </w:tcPr>
          <w:p w14:paraId="044C3FF2"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17</w:t>
            </w:r>
          </w:p>
        </w:tc>
        <w:tc>
          <w:tcPr>
            <w:tcW w:w="1275" w:type="dxa"/>
          </w:tcPr>
          <w:p w14:paraId="7C3DEA32" w14:textId="77777777" w:rsidR="00B93FD3" w:rsidRPr="00AD4DD7" w:rsidRDefault="00B93FD3" w:rsidP="006003E3">
            <w:pPr>
              <w:pStyle w:val="ListParagraph"/>
              <w:tabs>
                <w:tab w:val="left" w:pos="284"/>
              </w:tabs>
              <w:spacing w:after="0" w:line="240" w:lineRule="auto"/>
              <w:ind w:left="0"/>
              <w:jc w:val="center"/>
              <w:rPr>
                <w:rFonts w:ascii="Times New Roman" w:hAnsi="Times New Roman"/>
                <w:bCs/>
              </w:rPr>
            </w:pPr>
            <w:r w:rsidRPr="00AD4DD7">
              <w:rPr>
                <w:rFonts w:ascii="Times New Roman" w:hAnsi="Times New Roman"/>
                <w:bCs/>
              </w:rPr>
              <w:t>06</w:t>
            </w:r>
          </w:p>
        </w:tc>
        <w:tc>
          <w:tcPr>
            <w:tcW w:w="1418" w:type="dxa"/>
          </w:tcPr>
          <w:p w14:paraId="6E4E84B6"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 xml:space="preserve">15.12.2020 </w:t>
            </w:r>
          </w:p>
        </w:tc>
      </w:tr>
      <w:tr w:rsidR="00B93FD3" w:rsidRPr="008B7A90" w14:paraId="626DB8DE" w14:textId="77777777" w:rsidTr="002B5EEC">
        <w:tc>
          <w:tcPr>
            <w:tcW w:w="923" w:type="dxa"/>
          </w:tcPr>
          <w:p w14:paraId="7E559A47"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5</w:t>
            </w:r>
          </w:p>
        </w:tc>
        <w:tc>
          <w:tcPr>
            <w:tcW w:w="2054" w:type="dxa"/>
          </w:tcPr>
          <w:p w14:paraId="350CA2F5"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 xml:space="preserve">Mr. Vikas MD. </w:t>
            </w:r>
          </w:p>
          <w:p w14:paraId="40D472EF" w14:textId="77777777" w:rsidR="00B93FD3" w:rsidRPr="008B7A90" w:rsidRDefault="00B93FD3" w:rsidP="007D70F0">
            <w:pPr>
              <w:pStyle w:val="ListParagraph"/>
              <w:tabs>
                <w:tab w:val="left" w:pos="284"/>
              </w:tabs>
              <w:spacing w:after="0" w:line="240" w:lineRule="auto"/>
              <w:ind w:left="0"/>
              <w:rPr>
                <w:rFonts w:ascii="Times New Roman" w:hAnsi="Times New Roman"/>
                <w:b/>
              </w:rPr>
            </w:pPr>
          </w:p>
        </w:tc>
        <w:tc>
          <w:tcPr>
            <w:tcW w:w="2693" w:type="dxa"/>
          </w:tcPr>
          <w:p w14:paraId="314A242D" w14:textId="77777777" w:rsidR="00B93FD3" w:rsidRPr="008B7A90" w:rsidRDefault="00B93FD3" w:rsidP="007D70F0">
            <w:pPr>
              <w:pStyle w:val="ListParagraph"/>
              <w:tabs>
                <w:tab w:val="left" w:pos="284"/>
              </w:tabs>
              <w:spacing w:after="0" w:line="240" w:lineRule="auto"/>
              <w:ind w:left="0"/>
              <w:rPr>
                <w:rFonts w:ascii="Times New Roman" w:hAnsi="Times New Roman"/>
                <w:b/>
                <w:highlight w:val="yellow"/>
              </w:rPr>
            </w:pPr>
            <w:proofErr w:type="spellStart"/>
            <w:r w:rsidRPr="008B7A90">
              <w:rPr>
                <w:rFonts w:ascii="Times New Roman" w:hAnsi="Times New Roman"/>
                <w:bCs/>
              </w:rPr>
              <w:t>Periyapatna</w:t>
            </w:r>
            <w:proofErr w:type="spellEnd"/>
          </w:p>
        </w:tc>
        <w:tc>
          <w:tcPr>
            <w:tcW w:w="993" w:type="dxa"/>
          </w:tcPr>
          <w:p w14:paraId="045A94AA" w14:textId="77777777" w:rsidR="00B93FD3" w:rsidRPr="008B7A90" w:rsidRDefault="00B93FD3" w:rsidP="007D70F0">
            <w:pPr>
              <w:pStyle w:val="ListParagraph"/>
              <w:tabs>
                <w:tab w:val="left" w:pos="284"/>
              </w:tabs>
              <w:spacing w:after="0" w:line="240" w:lineRule="auto"/>
              <w:ind w:left="0"/>
              <w:rPr>
                <w:rFonts w:ascii="Times New Roman" w:hAnsi="Times New Roman"/>
                <w:bCs/>
                <w:highlight w:val="yellow"/>
              </w:rPr>
            </w:pPr>
            <w:r w:rsidRPr="008B7A90">
              <w:rPr>
                <w:rFonts w:ascii="Times New Roman" w:hAnsi="Times New Roman"/>
                <w:bCs/>
              </w:rPr>
              <w:t>20</w:t>
            </w:r>
          </w:p>
        </w:tc>
        <w:tc>
          <w:tcPr>
            <w:tcW w:w="1275" w:type="dxa"/>
          </w:tcPr>
          <w:p w14:paraId="2205E7B8" w14:textId="77777777" w:rsidR="00B93FD3" w:rsidRPr="00AD4DD7" w:rsidRDefault="00B93FD3" w:rsidP="006003E3">
            <w:pPr>
              <w:pStyle w:val="ListParagraph"/>
              <w:tabs>
                <w:tab w:val="left" w:pos="284"/>
              </w:tabs>
              <w:spacing w:after="0" w:line="240" w:lineRule="auto"/>
              <w:ind w:left="0"/>
              <w:jc w:val="center"/>
              <w:rPr>
                <w:rFonts w:ascii="Times New Roman" w:hAnsi="Times New Roman"/>
                <w:bCs/>
              </w:rPr>
            </w:pPr>
            <w:r w:rsidRPr="00AD4DD7">
              <w:rPr>
                <w:rFonts w:ascii="Times New Roman" w:hAnsi="Times New Roman"/>
                <w:bCs/>
              </w:rPr>
              <w:t>06</w:t>
            </w:r>
          </w:p>
        </w:tc>
        <w:tc>
          <w:tcPr>
            <w:tcW w:w="1418" w:type="dxa"/>
          </w:tcPr>
          <w:p w14:paraId="57974CE4"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17.12.2020</w:t>
            </w:r>
          </w:p>
        </w:tc>
      </w:tr>
      <w:tr w:rsidR="00B93FD3" w:rsidRPr="008B7A90" w14:paraId="60A9E4F8" w14:textId="77777777" w:rsidTr="002B5EEC">
        <w:tc>
          <w:tcPr>
            <w:tcW w:w="923" w:type="dxa"/>
          </w:tcPr>
          <w:p w14:paraId="265A0806"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6</w:t>
            </w:r>
          </w:p>
        </w:tc>
        <w:tc>
          <w:tcPr>
            <w:tcW w:w="2054" w:type="dxa"/>
          </w:tcPr>
          <w:p w14:paraId="66F28CD1"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Dr. Sharath Kumar KS</w:t>
            </w:r>
          </w:p>
          <w:p w14:paraId="02112870" w14:textId="77777777" w:rsidR="00B93FD3" w:rsidRPr="008B7A90" w:rsidRDefault="00B93FD3" w:rsidP="007D70F0">
            <w:pPr>
              <w:pStyle w:val="ListParagraph"/>
              <w:tabs>
                <w:tab w:val="left" w:pos="284"/>
              </w:tabs>
              <w:spacing w:after="0" w:line="240" w:lineRule="auto"/>
              <w:ind w:left="0"/>
              <w:rPr>
                <w:rFonts w:ascii="Times New Roman" w:hAnsi="Times New Roman"/>
                <w:bCs/>
              </w:rPr>
            </w:pPr>
          </w:p>
        </w:tc>
        <w:tc>
          <w:tcPr>
            <w:tcW w:w="2693" w:type="dxa"/>
          </w:tcPr>
          <w:p w14:paraId="6749037D" w14:textId="77777777" w:rsidR="00B93FD3" w:rsidRPr="008B7A90" w:rsidRDefault="00B93FD3" w:rsidP="007D70F0">
            <w:pPr>
              <w:pStyle w:val="ListParagraph"/>
              <w:tabs>
                <w:tab w:val="left" w:pos="284"/>
              </w:tabs>
              <w:spacing w:after="0" w:line="240" w:lineRule="auto"/>
              <w:ind w:left="0"/>
              <w:rPr>
                <w:rFonts w:ascii="Times New Roman" w:hAnsi="Times New Roman"/>
                <w:bCs/>
              </w:rPr>
            </w:pPr>
            <w:proofErr w:type="spellStart"/>
            <w:r w:rsidRPr="008B7A90">
              <w:rPr>
                <w:rFonts w:ascii="Times New Roman" w:hAnsi="Times New Roman"/>
                <w:bCs/>
              </w:rPr>
              <w:t>Sargur</w:t>
            </w:r>
            <w:proofErr w:type="spellEnd"/>
          </w:p>
        </w:tc>
        <w:tc>
          <w:tcPr>
            <w:tcW w:w="993" w:type="dxa"/>
          </w:tcPr>
          <w:p w14:paraId="7717B218"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12</w:t>
            </w:r>
          </w:p>
        </w:tc>
        <w:tc>
          <w:tcPr>
            <w:tcW w:w="1275" w:type="dxa"/>
          </w:tcPr>
          <w:p w14:paraId="631831D6" w14:textId="77777777" w:rsidR="00B93FD3" w:rsidRPr="00AD4DD7" w:rsidRDefault="00B93FD3" w:rsidP="006003E3">
            <w:pPr>
              <w:pStyle w:val="ListParagraph"/>
              <w:tabs>
                <w:tab w:val="left" w:pos="284"/>
              </w:tabs>
              <w:spacing w:after="0" w:line="240" w:lineRule="auto"/>
              <w:ind w:left="0"/>
              <w:jc w:val="center"/>
              <w:rPr>
                <w:rFonts w:ascii="Times New Roman" w:hAnsi="Times New Roman"/>
                <w:bCs/>
              </w:rPr>
            </w:pPr>
            <w:r w:rsidRPr="00AD4DD7">
              <w:rPr>
                <w:rFonts w:ascii="Times New Roman" w:hAnsi="Times New Roman"/>
                <w:bCs/>
              </w:rPr>
              <w:t>03</w:t>
            </w:r>
          </w:p>
        </w:tc>
        <w:tc>
          <w:tcPr>
            <w:tcW w:w="1418" w:type="dxa"/>
          </w:tcPr>
          <w:p w14:paraId="323CC6F8" w14:textId="77777777" w:rsidR="00B93FD3" w:rsidRPr="008B7A90" w:rsidRDefault="00B93FD3" w:rsidP="00F52530">
            <w:pPr>
              <w:pStyle w:val="ListParagraph"/>
              <w:numPr>
                <w:ilvl w:val="2"/>
                <w:numId w:val="19"/>
              </w:numPr>
              <w:tabs>
                <w:tab w:val="left" w:pos="284"/>
              </w:tabs>
              <w:spacing w:after="0" w:line="240" w:lineRule="auto"/>
              <w:rPr>
                <w:rFonts w:ascii="Times New Roman" w:hAnsi="Times New Roman"/>
                <w:bCs/>
              </w:rPr>
            </w:pPr>
          </w:p>
        </w:tc>
      </w:tr>
      <w:tr w:rsidR="00B93FD3" w:rsidRPr="008B7A90" w14:paraId="1CBB3022" w14:textId="77777777" w:rsidTr="002B5EEC">
        <w:tc>
          <w:tcPr>
            <w:tcW w:w="923" w:type="dxa"/>
          </w:tcPr>
          <w:p w14:paraId="70C1E5DE"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7</w:t>
            </w:r>
          </w:p>
        </w:tc>
        <w:tc>
          <w:tcPr>
            <w:tcW w:w="2054" w:type="dxa"/>
          </w:tcPr>
          <w:p w14:paraId="599C6571"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Dr. Nisha KV</w:t>
            </w:r>
          </w:p>
          <w:p w14:paraId="5FEC7A30"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Mrs. Revathi Prasad K</w:t>
            </w:r>
          </w:p>
          <w:p w14:paraId="0E1870FC" w14:textId="77777777" w:rsidR="00B93FD3" w:rsidRPr="008B7A90" w:rsidRDefault="00B93FD3" w:rsidP="007D70F0">
            <w:pPr>
              <w:pStyle w:val="ListParagraph"/>
              <w:tabs>
                <w:tab w:val="left" w:pos="284"/>
              </w:tabs>
              <w:spacing w:after="0" w:line="240" w:lineRule="auto"/>
              <w:ind w:left="0"/>
              <w:rPr>
                <w:rFonts w:ascii="Times New Roman" w:hAnsi="Times New Roman"/>
                <w:bCs/>
              </w:rPr>
            </w:pPr>
          </w:p>
        </w:tc>
        <w:tc>
          <w:tcPr>
            <w:tcW w:w="2693" w:type="dxa"/>
          </w:tcPr>
          <w:p w14:paraId="5AB33C73" w14:textId="77777777" w:rsidR="00B93FD3" w:rsidRPr="008B7A90" w:rsidRDefault="00B93FD3" w:rsidP="007D70F0">
            <w:pPr>
              <w:pStyle w:val="ListParagraph"/>
              <w:tabs>
                <w:tab w:val="left" w:pos="284"/>
              </w:tabs>
              <w:spacing w:after="0" w:line="240" w:lineRule="auto"/>
              <w:ind w:left="0"/>
              <w:rPr>
                <w:rFonts w:ascii="Times New Roman" w:hAnsi="Times New Roman"/>
                <w:bCs/>
              </w:rPr>
            </w:pPr>
            <w:proofErr w:type="spellStart"/>
            <w:r w:rsidRPr="008B7A90">
              <w:rPr>
                <w:rFonts w:ascii="Times New Roman" w:hAnsi="Times New Roman"/>
                <w:bCs/>
              </w:rPr>
              <w:t>Vedavas</w:t>
            </w:r>
            <w:proofErr w:type="spellEnd"/>
            <w:r w:rsidRPr="008B7A90">
              <w:rPr>
                <w:rFonts w:ascii="Times New Roman" w:hAnsi="Times New Roman"/>
                <w:bCs/>
              </w:rPr>
              <w:t xml:space="preserve"> yoga center, Ballal circle, Mysuru. </w:t>
            </w:r>
          </w:p>
        </w:tc>
        <w:tc>
          <w:tcPr>
            <w:tcW w:w="993" w:type="dxa"/>
          </w:tcPr>
          <w:p w14:paraId="2922FDDE"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35</w:t>
            </w:r>
          </w:p>
        </w:tc>
        <w:tc>
          <w:tcPr>
            <w:tcW w:w="1275" w:type="dxa"/>
          </w:tcPr>
          <w:p w14:paraId="3E71EB51" w14:textId="77777777" w:rsidR="00B93FD3" w:rsidRPr="00AD4DD7" w:rsidRDefault="00B93FD3" w:rsidP="006003E3">
            <w:pPr>
              <w:pStyle w:val="ListParagraph"/>
              <w:tabs>
                <w:tab w:val="left" w:pos="284"/>
              </w:tabs>
              <w:spacing w:after="0" w:line="240" w:lineRule="auto"/>
              <w:ind w:left="0"/>
              <w:jc w:val="center"/>
              <w:rPr>
                <w:rFonts w:ascii="Times New Roman" w:hAnsi="Times New Roman"/>
                <w:bCs/>
              </w:rPr>
            </w:pPr>
            <w:r w:rsidRPr="00AD4DD7">
              <w:rPr>
                <w:rFonts w:ascii="Times New Roman" w:hAnsi="Times New Roman"/>
                <w:bCs/>
              </w:rPr>
              <w:t>-</w:t>
            </w:r>
          </w:p>
        </w:tc>
        <w:tc>
          <w:tcPr>
            <w:tcW w:w="1418" w:type="dxa"/>
          </w:tcPr>
          <w:p w14:paraId="335D48B6" w14:textId="77777777" w:rsidR="00B93FD3" w:rsidRPr="008B7A90" w:rsidRDefault="00B93FD3" w:rsidP="007D70F0">
            <w:pPr>
              <w:spacing w:after="0" w:line="240" w:lineRule="auto"/>
              <w:ind w:left="37" w:right="-135"/>
              <w:rPr>
                <w:rFonts w:ascii="Times New Roman" w:hAnsi="Times New Roman"/>
                <w:sz w:val="22"/>
                <w:szCs w:val="22"/>
              </w:rPr>
            </w:pPr>
            <w:r w:rsidRPr="008B7A90">
              <w:rPr>
                <w:rFonts w:ascii="Times New Roman" w:hAnsi="Times New Roman"/>
              </w:rPr>
              <w:t>16.01.2021</w:t>
            </w:r>
          </w:p>
        </w:tc>
      </w:tr>
      <w:tr w:rsidR="00B93FD3" w:rsidRPr="008B7A90" w14:paraId="7988F032" w14:textId="77777777" w:rsidTr="002B5EEC">
        <w:tc>
          <w:tcPr>
            <w:tcW w:w="923" w:type="dxa"/>
          </w:tcPr>
          <w:p w14:paraId="54323CCD"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8</w:t>
            </w:r>
          </w:p>
        </w:tc>
        <w:tc>
          <w:tcPr>
            <w:tcW w:w="2054" w:type="dxa"/>
          </w:tcPr>
          <w:p w14:paraId="26536402"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Dr. Nisha KV</w:t>
            </w:r>
          </w:p>
          <w:p w14:paraId="68306AE7"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Mrs.  Revathi Prasad K</w:t>
            </w:r>
          </w:p>
          <w:p w14:paraId="24821961"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Mrs. Jyothi S</w:t>
            </w:r>
            <w:r w:rsidRPr="008B7A90">
              <w:rPr>
                <w:rFonts w:ascii="Times New Roman" w:hAnsi="Times New Roman"/>
                <w:b/>
              </w:rPr>
              <w:t xml:space="preserve"> </w:t>
            </w:r>
          </w:p>
        </w:tc>
        <w:tc>
          <w:tcPr>
            <w:tcW w:w="2693" w:type="dxa"/>
          </w:tcPr>
          <w:p w14:paraId="2E146293"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 xml:space="preserve">Primary Health Centre, </w:t>
            </w:r>
            <w:proofErr w:type="spellStart"/>
            <w:r w:rsidRPr="008B7A90">
              <w:rPr>
                <w:rFonts w:ascii="Times New Roman" w:hAnsi="Times New Roman"/>
                <w:bCs/>
              </w:rPr>
              <w:t>Hadinaru</w:t>
            </w:r>
            <w:proofErr w:type="spellEnd"/>
            <w:r w:rsidRPr="008B7A90">
              <w:rPr>
                <w:rFonts w:ascii="Times New Roman" w:hAnsi="Times New Roman"/>
                <w:bCs/>
              </w:rPr>
              <w:t xml:space="preserve"> Village, </w:t>
            </w:r>
            <w:proofErr w:type="spellStart"/>
            <w:r w:rsidRPr="008B7A90">
              <w:rPr>
                <w:rFonts w:ascii="Times New Roman" w:hAnsi="Times New Roman"/>
                <w:bCs/>
              </w:rPr>
              <w:t>NAnjangud</w:t>
            </w:r>
            <w:proofErr w:type="spellEnd"/>
            <w:r w:rsidRPr="008B7A90">
              <w:rPr>
                <w:rFonts w:ascii="Times New Roman" w:hAnsi="Times New Roman"/>
                <w:bCs/>
              </w:rPr>
              <w:t xml:space="preserve"> taluk, Mysuru </w:t>
            </w:r>
          </w:p>
        </w:tc>
        <w:tc>
          <w:tcPr>
            <w:tcW w:w="993" w:type="dxa"/>
          </w:tcPr>
          <w:p w14:paraId="5F166E0D"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75</w:t>
            </w:r>
          </w:p>
        </w:tc>
        <w:tc>
          <w:tcPr>
            <w:tcW w:w="1275" w:type="dxa"/>
          </w:tcPr>
          <w:p w14:paraId="7A88E1F4" w14:textId="77777777" w:rsidR="00B93FD3" w:rsidRPr="00AD4DD7" w:rsidRDefault="00B93FD3" w:rsidP="006003E3">
            <w:pPr>
              <w:pStyle w:val="ListParagraph"/>
              <w:tabs>
                <w:tab w:val="left" w:pos="284"/>
              </w:tabs>
              <w:spacing w:after="0" w:line="240" w:lineRule="auto"/>
              <w:ind w:left="0"/>
              <w:jc w:val="center"/>
              <w:rPr>
                <w:rFonts w:ascii="Times New Roman" w:hAnsi="Times New Roman"/>
                <w:bCs/>
              </w:rPr>
            </w:pPr>
            <w:r w:rsidRPr="00AD4DD7">
              <w:rPr>
                <w:rFonts w:ascii="Times New Roman" w:hAnsi="Times New Roman"/>
                <w:bCs/>
              </w:rPr>
              <w:t>-</w:t>
            </w:r>
          </w:p>
        </w:tc>
        <w:tc>
          <w:tcPr>
            <w:tcW w:w="1418" w:type="dxa"/>
          </w:tcPr>
          <w:p w14:paraId="705149CB" w14:textId="77777777" w:rsidR="00B93FD3" w:rsidRPr="008B7A90" w:rsidRDefault="00B93FD3" w:rsidP="007D70F0">
            <w:pPr>
              <w:tabs>
                <w:tab w:val="left" w:pos="-25"/>
              </w:tabs>
              <w:spacing w:after="0" w:line="240" w:lineRule="auto"/>
              <w:ind w:left="-25"/>
              <w:rPr>
                <w:rFonts w:ascii="Times New Roman" w:hAnsi="Times New Roman"/>
                <w:bCs/>
                <w:sz w:val="22"/>
                <w:szCs w:val="22"/>
              </w:rPr>
            </w:pPr>
            <w:r w:rsidRPr="008B7A90">
              <w:rPr>
                <w:rFonts w:ascii="Times New Roman" w:hAnsi="Times New Roman"/>
                <w:bCs/>
              </w:rPr>
              <w:t xml:space="preserve">02.02.2021 </w:t>
            </w:r>
          </w:p>
        </w:tc>
      </w:tr>
      <w:tr w:rsidR="00B93FD3" w:rsidRPr="008B7A90" w14:paraId="3C2BA590" w14:textId="77777777" w:rsidTr="002B5EEC">
        <w:tc>
          <w:tcPr>
            <w:tcW w:w="923" w:type="dxa"/>
          </w:tcPr>
          <w:p w14:paraId="1573AD52"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9</w:t>
            </w:r>
          </w:p>
        </w:tc>
        <w:tc>
          <w:tcPr>
            <w:tcW w:w="2054" w:type="dxa"/>
          </w:tcPr>
          <w:p w14:paraId="11CCDFB5"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spacing w:val="3"/>
                <w:shd w:val="clear" w:color="auto" w:fill="FFFFFF"/>
              </w:rPr>
              <w:t xml:space="preserve">Mr. Vikas M.D </w:t>
            </w:r>
          </w:p>
        </w:tc>
        <w:tc>
          <w:tcPr>
            <w:tcW w:w="2693" w:type="dxa"/>
          </w:tcPr>
          <w:p w14:paraId="7BAEF014"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shd w:val="clear" w:color="auto" w:fill="FFFFFF"/>
              </w:rPr>
              <w:t>DB Kuppe,  HD Kote</w:t>
            </w:r>
          </w:p>
        </w:tc>
        <w:tc>
          <w:tcPr>
            <w:tcW w:w="993" w:type="dxa"/>
          </w:tcPr>
          <w:p w14:paraId="013D1A7E"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eastAsia="Times New Roman" w:hAnsi="Times New Roman"/>
              </w:rPr>
              <w:t>24</w:t>
            </w:r>
          </w:p>
        </w:tc>
        <w:tc>
          <w:tcPr>
            <w:tcW w:w="1275" w:type="dxa"/>
          </w:tcPr>
          <w:p w14:paraId="202E048E" w14:textId="77777777" w:rsidR="00B93FD3" w:rsidRPr="00AD4DD7" w:rsidRDefault="00B93FD3" w:rsidP="006003E3">
            <w:pPr>
              <w:pStyle w:val="ListParagraph"/>
              <w:tabs>
                <w:tab w:val="left" w:pos="284"/>
              </w:tabs>
              <w:spacing w:after="0" w:line="240" w:lineRule="auto"/>
              <w:ind w:left="0"/>
              <w:jc w:val="center"/>
              <w:rPr>
                <w:rFonts w:ascii="Times New Roman" w:hAnsi="Times New Roman"/>
                <w:bCs/>
              </w:rPr>
            </w:pPr>
            <w:r w:rsidRPr="00AD4DD7">
              <w:rPr>
                <w:rFonts w:ascii="Times New Roman" w:hAnsi="Times New Roman"/>
                <w:bCs/>
              </w:rPr>
              <w:t>--</w:t>
            </w:r>
          </w:p>
        </w:tc>
        <w:tc>
          <w:tcPr>
            <w:tcW w:w="1418" w:type="dxa"/>
          </w:tcPr>
          <w:p w14:paraId="20717895" w14:textId="77777777" w:rsidR="00B93FD3" w:rsidRPr="008B7A90" w:rsidRDefault="00B93FD3" w:rsidP="007D70F0">
            <w:pPr>
              <w:tabs>
                <w:tab w:val="left" w:pos="-25"/>
                <w:tab w:val="left" w:pos="284"/>
              </w:tabs>
              <w:spacing w:after="0" w:line="240" w:lineRule="auto"/>
              <w:ind w:left="-25"/>
              <w:rPr>
                <w:rFonts w:ascii="Times New Roman" w:hAnsi="Times New Roman"/>
                <w:bCs/>
                <w:sz w:val="22"/>
                <w:szCs w:val="22"/>
              </w:rPr>
            </w:pPr>
            <w:r w:rsidRPr="008B7A90">
              <w:rPr>
                <w:rFonts w:ascii="Times New Roman" w:hAnsi="Times New Roman"/>
                <w:shd w:val="clear" w:color="auto" w:fill="FFFFFF"/>
              </w:rPr>
              <w:t>04.02.2021</w:t>
            </w:r>
          </w:p>
        </w:tc>
      </w:tr>
      <w:tr w:rsidR="00B93FD3" w:rsidRPr="008B7A90" w14:paraId="179D53A6" w14:textId="77777777" w:rsidTr="002B5EEC">
        <w:tc>
          <w:tcPr>
            <w:tcW w:w="923" w:type="dxa"/>
          </w:tcPr>
          <w:p w14:paraId="717B54B2"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10</w:t>
            </w:r>
          </w:p>
        </w:tc>
        <w:tc>
          <w:tcPr>
            <w:tcW w:w="2054" w:type="dxa"/>
          </w:tcPr>
          <w:p w14:paraId="236D2ED8" w14:textId="77777777" w:rsidR="00B93FD3" w:rsidRPr="008B7A90" w:rsidRDefault="00B93FD3" w:rsidP="007D70F0">
            <w:pPr>
              <w:pStyle w:val="ListParagraph"/>
              <w:tabs>
                <w:tab w:val="left" w:pos="284"/>
              </w:tabs>
              <w:spacing w:after="0" w:line="240" w:lineRule="auto"/>
              <w:ind w:left="0"/>
              <w:rPr>
                <w:rFonts w:ascii="Times New Roman" w:hAnsi="Times New Roman"/>
              </w:rPr>
            </w:pPr>
            <w:proofErr w:type="spellStart"/>
            <w:r w:rsidRPr="008B7A90">
              <w:rPr>
                <w:rFonts w:ascii="Times New Roman" w:hAnsi="Times New Roman"/>
              </w:rPr>
              <w:t>Dr.Nisha</w:t>
            </w:r>
            <w:proofErr w:type="spellEnd"/>
            <w:r w:rsidRPr="008B7A90">
              <w:rPr>
                <w:rFonts w:ascii="Times New Roman" w:hAnsi="Times New Roman"/>
              </w:rPr>
              <w:t xml:space="preserve"> KV </w:t>
            </w:r>
          </w:p>
          <w:p w14:paraId="2EAAE9D0" w14:textId="77777777" w:rsidR="00B93FD3" w:rsidRPr="008B7A90" w:rsidRDefault="00B93FD3" w:rsidP="007D70F0">
            <w:pPr>
              <w:pStyle w:val="ListParagraph"/>
              <w:tabs>
                <w:tab w:val="left" w:pos="284"/>
              </w:tabs>
              <w:spacing w:after="0" w:line="240" w:lineRule="auto"/>
              <w:ind w:left="0"/>
              <w:rPr>
                <w:rFonts w:ascii="Times New Roman" w:hAnsi="Times New Roman"/>
                <w:spacing w:val="3"/>
                <w:shd w:val="clear" w:color="auto" w:fill="FFFFFF"/>
              </w:rPr>
            </w:pPr>
            <w:r w:rsidRPr="008B7A90">
              <w:rPr>
                <w:rFonts w:ascii="Times New Roman" w:hAnsi="Times New Roman"/>
              </w:rPr>
              <w:t xml:space="preserve">Mrs. Spoorthi T </w:t>
            </w:r>
          </w:p>
        </w:tc>
        <w:tc>
          <w:tcPr>
            <w:tcW w:w="2693" w:type="dxa"/>
          </w:tcPr>
          <w:p w14:paraId="6DD8A621" w14:textId="77777777" w:rsidR="00B93FD3" w:rsidRPr="008B7A90" w:rsidRDefault="00B93FD3" w:rsidP="007D70F0">
            <w:pPr>
              <w:pStyle w:val="ListParagraph"/>
              <w:tabs>
                <w:tab w:val="left" w:pos="284"/>
              </w:tabs>
              <w:spacing w:after="0" w:line="240" w:lineRule="auto"/>
              <w:ind w:left="0"/>
              <w:rPr>
                <w:rFonts w:ascii="Times New Roman" w:hAnsi="Times New Roman"/>
                <w:shd w:val="clear" w:color="auto" w:fill="FFFFFF"/>
              </w:rPr>
            </w:pPr>
            <w:r w:rsidRPr="008B7A90">
              <w:rPr>
                <w:rFonts w:ascii="Times New Roman" w:hAnsi="Times New Roman"/>
                <w:bCs/>
              </w:rPr>
              <w:t xml:space="preserve">Government high school-Varuna </w:t>
            </w:r>
            <w:proofErr w:type="spellStart"/>
            <w:r w:rsidRPr="008B7A90">
              <w:rPr>
                <w:rFonts w:ascii="Times New Roman" w:hAnsi="Times New Roman"/>
                <w:bCs/>
              </w:rPr>
              <w:t>hobli</w:t>
            </w:r>
            <w:proofErr w:type="spellEnd"/>
            <w:r w:rsidRPr="008B7A90">
              <w:rPr>
                <w:rFonts w:ascii="Times New Roman" w:hAnsi="Times New Roman"/>
                <w:bCs/>
              </w:rPr>
              <w:t>, Mysuru</w:t>
            </w:r>
          </w:p>
        </w:tc>
        <w:tc>
          <w:tcPr>
            <w:tcW w:w="993" w:type="dxa"/>
          </w:tcPr>
          <w:p w14:paraId="2B6A2A77" w14:textId="77777777" w:rsidR="00B93FD3" w:rsidRPr="008B7A90" w:rsidRDefault="00B93FD3" w:rsidP="007D70F0">
            <w:pPr>
              <w:pStyle w:val="ListParagraph"/>
              <w:tabs>
                <w:tab w:val="left" w:pos="284"/>
              </w:tabs>
              <w:spacing w:after="0" w:line="240" w:lineRule="auto"/>
              <w:ind w:left="0"/>
              <w:rPr>
                <w:rFonts w:ascii="Times New Roman" w:eastAsia="Times New Roman" w:hAnsi="Times New Roman"/>
              </w:rPr>
            </w:pPr>
            <w:r w:rsidRPr="008B7A90">
              <w:rPr>
                <w:rFonts w:ascii="Times New Roman" w:hAnsi="Times New Roman"/>
                <w:bCs/>
              </w:rPr>
              <w:t>40</w:t>
            </w:r>
          </w:p>
        </w:tc>
        <w:tc>
          <w:tcPr>
            <w:tcW w:w="1275" w:type="dxa"/>
          </w:tcPr>
          <w:p w14:paraId="22EBCF0E" w14:textId="77777777" w:rsidR="00B93FD3" w:rsidRPr="00AD4DD7" w:rsidRDefault="00B93FD3" w:rsidP="006003E3">
            <w:pPr>
              <w:pStyle w:val="ListParagraph"/>
              <w:tabs>
                <w:tab w:val="left" w:pos="284"/>
              </w:tabs>
              <w:spacing w:after="0" w:line="240" w:lineRule="auto"/>
              <w:ind w:left="0"/>
              <w:jc w:val="center"/>
              <w:rPr>
                <w:rFonts w:ascii="Times New Roman" w:hAnsi="Times New Roman"/>
                <w:shd w:val="clear" w:color="auto" w:fill="FFFFFF"/>
              </w:rPr>
            </w:pPr>
            <w:r w:rsidRPr="00AD4DD7">
              <w:rPr>
                <w:rFonts w:ascii="Times New Roman" w:hAnsi="Times New Roman"/>
                <w:shd w:val="clear" w:color="auto" w:fill="FFFFFF"/>
              </w:rPr>
              <w:t>-</w:t>
            </w:r>
          </w:p>
        </w:tc>
        <w:tc>
          <w:tcPr>
            <w:tcW w:w="1418" w:type="dxa"/>
          </w:tcPr>
          <w:p w14:paraId="4B730BED" w14:textId="77777777" w:rsidR="00B93FD3" w:rsidRPr="008B7A90" w:rsidRDefault="00B93FD3" w:rsidP="007D70F0">
            <w:pPr>
              <w:tabs>
                <w:tab w:val="left" w:pos="-25"/>
                <w:tab w:val="left" w:pos="284"/>
              </w:tabs>
              <w:spacing w:after="0" w:line="240" w:lineRule="auto"/>
              <w:ind w:left="-25"/>
              <w:rPr>
                <w:rFonts w:ascii="Times New Roman" w:hAnsi="Times New Roman"/>
                <w:bCs/>
              </w:rPr>
            </w:pPr>
            <w:r w:rsidRPr="008B7A90">
              <w:rPr>
                <w:rFonts w:ascii="Times New Roman" w:hAnsi="Times New Roman"/>
                <w:bCs/>
              </w:rPr>
              <w:t>05.02.2021.</w:t>
            </w:r>
          </w:p>
        </w:tc>
      </w:tr>
      <w:tr w:rsidR="00B93FD3" w:rsidRPr="008B7A90" w14:paraId="7FF26EFF" w14:textId="77777777" w:rsidTr="002B5EEC">
        <w:tc>
          <w:tcPr>
            <w:tcW w:w="923" w:type="dxa"/>
          </w:tcPr>
          <w:p w14:paraId="099EC4E6"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11</w:t>
            </w:r>
          </w:p>
        </w:tc>
        <w:tc>
          <w:tcPr>
            <w:tcW w:w="2054" w:type="dxa"/>
          </w:tcPr>
          <w:p w14:paraId="2AF46ADF" w14:textId="77777777" w:rsidR="00B93FD3" w:rsidRPr="008B7A90" w:rsidRDefault="00B93FD3" w:rsidP="007D70F0">
            <w:pPr>
              <w:pStyle w:val="Heading3"/>
              <w:shd w:val="clear" w:color="auto" w:fill="FFFFFF"/>
              <w:spacing w:line="240" w:lineRule="auto"/>
              <w:outlineLvl w:val="2"/>
              <w:rPr>
                <w:rFonts w:ascii="Times New Roman" w:hAnsi="Times New Roman" w:cs="Times New Roman"/>
                <w:color w:val="auto"/>
                <w:spacing w:val="5"/>
              </w:rPr>
            </w:pPr>
            <w:r w:rsidRPr="008B7A90">
              <w:rPr>
                <w:rFonts w:ascii="Times New Roman" w:hAnsi="Times New Roman" w:cs="Times New Roman"/>
                <w:color w:val="auto"/>
              </w:rPr>
              <w:t xml:space="preserve">Mrs. </w:t>
            </w:r>
            <w:r w:rsidRPr="008B7A90">
              <w:rPr>
                <w:rStyle w:val="gd"/>
                <w:rFonts w:ascii="Times New Roman" w:hAnsi="Times New Roman" w:cs="Times New Roman"/>
                <w:color w:val="auto"/>
                <w:spacing w:val="3"/>
              </w:rPr>
              <w:t xml:space="preserve">Jyothi </w:t>
            </w:r>
            <w:proofErr w:type="spellStart"/>
            <w:r w:rsidRPr="008B7A90">
              <w:rPr>
                <w:rStyle w:val="gd"/>
                <w:rFonts w:ascii="Times New Roman" w:hAnsi="Times New Roman" w:cs="Times New Roman"/>
                <w:color w:val="auto"/>
                <w:spacing w:val="3"/>
              </w:rPr>
              <w:lastRenderedPageBreak/>
              <w:t>Shivaswamy</w:t>
            </w:r>
            <w:proofErr w:type="spellEnd"/>
          </w:p>
          <w:p w14:paraId="7DB4B324" w14:textId="77777777" w:rsidR="00B93FD3" w:rsidRPr="008B7A90" w:rsidRDefault="00B93FD3" w:rsidP="007D70F0">
            <w:pPr>
              <w:tabs>
                <w:tab w:val="left" w:pos="284"/>
              </w:tabs>
              <w:spacing w:after="0" w:line="240" w:lineRule="auto"/>
              <w:rPr>
                <w:rFonts w:ascii="Times New Roman" w:hAnsi="Times New Roman"/>
              </w:rPr>
            </w:pPr>
          </w:p>
        </w:tc>
        <w:tc>
          <w:tcPr>
            <w:tcW w:w="2693" w:type="dxa"/>
          </w:tcPr>
          <w:p w14:paraId="18496CE2" w14:textId="77777777" w:rsidR="00B93FD3" w:rsidRPr="008B7A90" w:rsidRDefault="00B93FD3" w:rsidP="007D70F0">
            <w:pPr>
              <w:pStyle w:val="ListParagraph"/>
              <w:tabs>
                <w:tab w:val="left" w:pos="284"/>
              </w:tabs>
              <w:spacing w:after="0" w:line="240" w:lineRule="auto"/>
              <w:ind w:left="0"/>
              <w:rPr>
                <w:rFonts w:ascii="Times New Roman" w:hAnsi="Times New Roman"/>
                <w:bCs/>
              </w:rPr>
            </w:pPr>
          </w:p>
          <w:p w14:paraId="53E2D6DE" w14:textId="77777777" w:rsidR="00B93FD3" w:rsidRPr="008B7A90" w:rsidRDefault="00B93FD3" w:rsidP="007D70F0">
            <w:pPr>
              <w:pStyle w:val="ListParagraph"/>
              <w:tabs>
                <w:tab w:val="left" w:pos="284"/>
              </w:tabs>
              <w:spacing w:after="0" w:line="240" w:lineRule="auto"/>
              <w:ind w:left="0"/>
              <w:rPr>
                <w:rFonts w:ascii="Times New Roman" w:hAnsi="Times New Roman"/>
                <w:bCs/>
              </w:rPr>
            </w:pPr>
            <w:proofErr w:type="spellStart"/>
            <w:r w:rsidRPr="008B7A90">
              <w:rPr>
                <w:rFonts w:ascii="Times New Roman" w:hAnsi="Times New Roman"/>
                <w:bCs/>
              </w:rPr>
              <w:lastRenderedPageBreak/>
              <w:t>Belavadi</w:t>
            </w:r>
            <w:proofErr w:type="spellEnd"/>
            <w:r w:rsidRPr="008B7A90">
              <w:rPr>
                <w:rFonts w:ascii="Times New Roman" w:hAnsi="Times New Roman"/>
                <w:bCs/>
              </w:rPr>
              <w:t xml:space="preserve"> Government high </w:t>
            </w:r>
            <w:proofErr w:type="spellStart"/>
            <w:r w:rsidRPr="008B7A90">
              <w:rPr>
                <w:rFonts w:ascii="Times New Roman" w:hAnsi="Times New Roman"/>
                <w:bCs/>
              </w:rPr>
              <w:t>School,Mysore</w:t>
            </w:r>
            <w:proofErr w:type="spellEnd"/>
            <w:r w:rsidRPr="008B7A90">
              <w:rPr>
                <w:rFonts w:ascii="Times New Roman" w:hAnsi="Times New Roman"/>
                <w:bCs/>
              </w:rPr>
              <w:t xml:space="preserve"> </w:t>
            </w:r>
          </w:p>
        </w:tc>
        <w:tc>
          <w:tcPr>
            <w:tcW w:w="993" w:type="dxa"/>
          </w:tcPr>
          <w:p w14:paraId="4059E867" w14:textId="77777777" w:rsidR="00B93FD3" w:rsidRPr="008B7A90" w:rsidRDefault="00B93FD3" w:rsidP="007D70F0">
            <w:pPr>
              <w:pStyle w:val="ListParagraph"/>
              <w:tabs>
                <w:tab w:val="left" w:pos="284"/>
              </w:tabs>
              <w:spacing w:after="0" w:line="240" w:lineRule="auto"/>
              <w:ind w:left="0"/>
              <w:rPr>
                <w:rFonts w:ascii="Times New Roman" w:hAnsi="Times New Roman"/>
                <w:bCs/>
              </w:rPr>
            </w:pPr>
          </w:p>
          <w:p w14:paraId="54358485"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lastRenderedPageBreak/>
              <w:t>94</w:t>
            </w:r>
          </w:p>
        </w:tc>
        <w:tc>
          <w:tcPr>
            <w:tcW w:w="1275" w:type="dxa"/>
          </w:tcPr>
          <w:p w14:paraId="2429B8A3" w14:textId="77777777" w:rsidR="00B93FD3" w:rsidRPr="00AD4DD7" w:rsidRDefault="00B93FD3" w:rsidP="006003E3">
            <w:pPr>
              <w:pStyle w:val="ListParagraph"/>
              <w:tabs>
                <w:tab w:val="left" w:pos="284"/>
              </w:tabs>
              <w:spacing w:after="0" w:line="240" w:lineRule="auto"/>
              <w:ind w:left="0"/>
              <w:jc w:val="center"/>
              <w:rPr>
                <w:rFonts w:ascii="Times New Roman" w:hAnsi="Times New Roman"/>
                <w:bCs/>
              </w:rPr>
            </w:pPr>
            <w:r w:rsidRPr="00AD4DD7">
              <w:rPr>
                <w:rFonts w:ascii="Times New Roman" w:hAnsi="Times New Roman"/>
                <w:bCs/>
              </w:rPr>
              <w:lastRenderedPageBreak/>
              <w:t>-</w:t>
            </w:r>
          </w:p>
        </w:tc>
        <w:tc>
          <w:tcPr>
            <w:tcW w:w="1418" w:type="dxa"/>
          </w:tcPr>
          <w:p w14:paraId="6F9D0247" w14:textId="77777777" w:rsidR="00B93FD3" w:rsidRPr="008B7A90" w:rsidRDefault="00B93FD3" w:rsidP="007D70F0">
            <w:pPr>
              <w:pStyle w:val="ListParagraph"/>
              <w:tabs>
                <w:tab w:val="left" w:pos="-25"/>
                <w:tab w:val="left" w:pos="284"/>
              </w:tabs>
              <w:spacing w:after="0" w:line="240" w:lineRule="auto"/>
              <w:ind w:left="-25"/>
              <w:rPr>
                <w:rFonts w:ascii="Times New Roman" w:hAnsi="Times New Roman"/>
                <w:bCs/>
              </w:rPr>
            </w:pPr>
          </w:p>
          <w:p w14:paraId="756D5F6A" w14:textId="77777777" w:rsidR="00B93FD3" w:rsidRPr="008B7A90" w:rsidRDefault="00B93FD3" w:rsidP="007D70F0">
            <w:pPr>
              <w:tabs>
                <w:tab w:val="left" w:pos="-25"/>
                <w:tab w:val="left" w:pos="284"/>
              </w:tabs>
              <w:spacing w:after="0" w:line="240" w:lineRule="auto"/>
              <w:ind w:left="-25"/>
              <w:rPr>
                <w:rFonts w:ascii="Times New Roman" w:hAnsi="Times New Roman"/>
                <w:bCs/>
              </w:rPr>
            </w:pPr>
            <w:r w:rsidRPr="008B7A90">
              <w:rPr>
                <w:rFonts w:ascii="Times New Roman" w:hAnsi="Times New Roman"/>
                <w:bCs/>
              </w:rPr>
              <w:lastRenderedPageBreak/>
              <w:t xml:space="preserve">09.02.2021 </w:t>
            </w:r>
          </w:p>
        </w:tc>
      </w:tr>
      <w:tr w:rsidR="00B93FD3" w:rsidRPr="008B7A90" w14:paraId="464874DC" w14:textId="77777777" w:rsidTr="002B5EEC">
        <w:tc>
          <w:tcPr>
            <w:tcW w:w="923" w:type="dxa"/>
          </w:tcPr>
          <w:p w14:paraId="129938D5"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12</w:t>
            </w:r>
          </w:p>
        </w:tc>
        <w:tc>
          <w:tcPr>
            <w:tcW w:w="2054" w:type="dxa"/>
          </w:tcPr>
          <w:p w14:paraId="1B25F12A" w14:textId="77777777" w:rsidR="00B93FD3" w:rsidRPr="008B7A90" w:rsidRDefault="00B93FD3" w:rsidP="007D70F0">
            <w:pPr>
              <w:pStyle w:val="Heading3"/>
              <w:shd w:val="clear" w:color="auto" w:fill="FFFFFF"/>
              <w:spacing w:line="240" w:lineRule="auto"/>
              <w:outlineLvl w:val="2"/>
              <w:rPr>
                <w:rFonts w:ascii="Times New Roman" w:hAnsi="Times New Roman" w:cs="Times New Roman"/>
                <w:color w:val="auto"/>
              </w:rPr>
            </w:pPr>
            <w:r w:rsidRPr="008B7A90">
              <w:rPr>
                <w:rFonts w:ascii="Times New Roman" w:hAnsi="Times New Roman" w:cs="Times New Roman"/>
                <w:color w:val="auto"/>
                <w:spacing w:val="3"/>
                <w:shd w:val="clear" w:color="auto" w:fill="FFFFFF"/>
              </w:rPr>
              <w:t xml:space="preserve"> Mr. Vikas M D </w:t>
            </w:r>
          </w:p>
        </w:tc>
        <w:tc>
          <w:tcPr>
            <w:tcW w:w="2693" w:type="dxa"/>
          </w:tcPr>
          <w:p w14:paraId="19A18B10" w14:textId="77777777" w:rsidR="00B93FD3" w:rsidRPr="008B7A90" w:rsidRDefault="00B93FD3" w:rsidP="007D70F0">
            <w:pPr>
              <w:tabs>
                <w:tab w:val="left" w:pos="284"/>
              </w:tabs>
              <w:spacing w:after="0" w:line="240" w:lineRule="auto"/>
              <w:rPr>
                <w:rFonts w:ascii="Times New Roman" w:hAnsi="Times New Roman"/>
                <w:bCs/>
              </w:rPr>
            </w:pPr>
            <w:r w:rsidRPr="008B7A90">
              <w:rPr>
                <w:rFonts w:ascii="Times New Roman" w:hAnsi="Times New Roman"/>
                <w:shd w:val="clear" w:color="auto" w:fill="FFFFFF"/>
              </w:rPr>
              <w:t>N Begur, HD Kote</w:t>
            </w:r>
          </w:p>
        </w:tc>
        <w:tc>
          <w:tcPr>
            <w:tcW w:w="993" w:type="dxa"/>
          </w:tcPr>
          <w:p w14:paraId="65609E21" w14:textId="77777777" w:rsidR="00B93FD3" w:rsidRPr="008B7A90" w:rsidRDefault="00B93FD3" w:rsidP="007D70F0">
            <w:pPr>
              <w:tabs>
                <w:tab w:val="left" w:pos="284"/>
              </w:tabs>
              <w:spacing w:after="0" w:line="240" w:lineRule="auto"/>
              <w:rPr>
                <w:rFonts w:ascii="Times New Roman" w:hAnsi="Times New Roman"/>
                <w:bCs/>
              </w:rPr>
            </w:pPr>
            <w:r w:rsidRPr="008B7A90">
              <w:rPr>
                <w:rFonts w:ascii="Times New Roman" w:eastAsia="Times New Roman" w:hAnsi="Times New Roman"/>
              </w:rPr>
              <w:t>22</w:t>
            </w:r>
          </w:p>
        </w:tc>
        <w:tc>
          <w:tcPr>
            <w:tcW w:w="1275" w:type="dxa"/>
          </w:tcPr>
          <w:p w14:paraId="469F5678" w14:textId="77777777" w:rsidR="00B93FD3" w:rsidRPr="00AD4DD7" w:rsidRDefault="00B93FD3" w:rsidP="006003E3">
            <w:pPr>
              <w:tabs>
                <w:tab w:val="left" w:pos="284"/>
              </w:tabs>
              <w:spacing w:after="0" w:line="240" w:lineRule="auto"/>
              <w:jc w:val="center"/>
              <w:rPr>
                <w:rFonts w:ascii="Times New Roman" w:hAnsi="Times New Roman"/>
                <w:bCs/>
              </w:rPr>
            </w:pPr>
            <w:r w:rsidRPr="00AD4DD7">
              <w:rPr>
                <w:rFonts w:ascii="Times New Roman" w:hAnsi="Times New Roman"/>
                <w:bCs/>
              </w:rPr>
              <w:t>-</w:t>
            </w:r>
          </w:p>
        </w:tc>
        <w:tc>
          <w:tcPr>
            <w:tcW w:w="1418" w:type="dxa"/>
          </w:tcPr>
          <w:p w14:paraId="69C50472" w14:textId="77777777" w:rsidR="00B93FD3" w:rsidRPr="008B7A90" w:rsidRDefault="00B93FD3" w:rsidP="007D70F0">
            <w:pPr>
              <w:tabs>
                <w:tab w:val="left" w:pos="-25"/>
                <w:tab w:val="left" w:pos="284"/>
              </w:tabs>
              <w:spacing w:after="0" w:line="240" w:lineRule="auto"/>
              <w:ind w:left="-25"/>
              <w:rPr>
                <w:rFonts w:ascii="Times New Roman" w:hAnsi="Times New Roman"/>
                <w:bCs/>
              </w:rPr>
            </w:pPr>
            <w:r w:rsidRPr="008B7A90">
              <w:rPr>
                <w:rFonts w:ascii="Times New Roman" w:hAnsi="Times New Roman"/>
                <w:shd w:val="clear" w:color="auto" w:fill="FFFFFF"/>
              </w:rPr>
              <w:t>10.02.2021</w:t>
            </w:r>
          </w:p>
        </w:tc>
      </w:tr>
      <w:tr w:rsidR="00B93FD3" w:rsidRPr="008B7A90" w14:paraId="05975D6C" w14:textId="77777777" w:rsidTr="002B5EEC">
        <w:tc>
          <w:tcPr>
            <w:tcW w:w="923" w:type="dxa"/>
          </w:tcPr>
          <w:p w14:paraId="64B807E4"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13</w:t>
            </w:r>
          </w:p>
        </w:tc>
        <w:tc>
          <w:tcPr>
            <w:tcW w:w="2054" w:type="dxa"/>
          </w:tcPr>
          <w:p w14:paraId="0313AC38" w14:textId="77777777" w:rsidR="00B93FD3" w:rsidRPr="008B7A90" w:rsidRDefault="00B93FD3" w:rsidP="007D70F0">
            <w:pPr>
              <w:pStyle w:val="Heading3"/>
              <w:shd w:val="clear" w:color="auto" w:fill="FFFFFF"/>
              <w:spacing w:line="240" w:lineRule="auto"/>
              <w:outlineLvl w:val="2"/>
              <w:rPr>
                <w:rFonts w:ascii="Times New Roman" w:hAnsi="Times New Roman" w:cs="Times New Roman"/>
                <w:spacing w:val="3"/>
                <w:shd w:val="clear" w:color="auto" w:fill="FFFFFF"/>
              </w:rPr>
            </w:pPr>
            <w:r w:rsidRPr="008B7A90">
              <w:rPr>
                <w:rFonts w:ascii="Times New Roman" w:hAnsi="Times New Roman" w:cs="Times New Roman"/>
                <w:color w:val="auto"/>
              </w:rPr>
              <w:t xml:space="preserve">Mrs. </w:t>
            </w:r>
            <w:r w:rsidRPr="008B7A90">
              <w:rPr>
                <w:rStyle w:val="gd"/>
                <w:rFonts w:ascii="Times New Roman" w:hAnsi="Times New Roman" w:cs="Times New Roman"/>
                <w:color w:val="auto"/>
                <w:spacing w:val="3"/>
              </w:rPr>
              <w:t xml:space="preserve">Jyothi </w:t>
            </w:r>
            <w:proofErr w:type="spellStart"/>
            <w:r w:rsidRPr="008B7A90">
              <w:rPr>
                <w:rStyle w:val="gd"/>
                <w:rFonts w:ascii="Times New Roman" w:hAnsi="Times New Roman" w:cs="Times New Roman"/>
                <w:color w:val="auto"/>
                <w:spacing w:val="3"/>
              </w:rPr>
              <w:t>Shivaswamy</w:t>
            </w:r>
            <w:proofErr w:type="spellEnd"/>
          </w:p>
        </w:tc>
        <w:tc>
          <w:tcPr>
            <w:tcW w:w="2693" w:type="dxa"/>
          </w:tcPr>
          <w:p w14:paraId="24C29386" w14:textId="77777777" w:rsidR="00B93FD3" w:rsidRPr="008B7A90" w:rsidRDefault="00B93FD3" w:rsidP="007D70F0">
            <w:pPr>
              <w:tabs>
                <w:tab w:val="left" w:pos="284"/>
              </w:tabs>
              <w:spacing w:after="0" w:line="240" w:lineRule="auto"/>
              <w:rPr>
                <w:rFonts w:ascii="Times New Roman" w:hAnsi="Times New Roman"/>
                <w:shd w:val="clear" w:color="auto" w:fill="FFFFFF"/>
              </w:rPr>
            </w:pPr>
            <w:proofErr w:type="spellStart"/>
            <w:r w:rsidRPr="008B7A90">
              <w:rPr>
                <w:rFonts w:ascii="Times New Roman" w:hAnsi="Times New Roman"/>
                <w:shd w:val="clear" w:color="auto" w:fill="FFFFFF"/>
              </w:rPr>
              <w:t>Kodihalli</w:t>
            </w:r>
            <w:proofErr w:type="spellEnd"/>
            <w:r w:rsidRPr="008B7A90">
              <w:rPr>
                <w:rFonts w:ascii="Times New Roman" w:hAnsi="Times New Roman"/>
                <w:shd w:val="clear" w:color="auto" w:fill="FFFFFF"/>
              </w:rPr>
              <w:t xml:space="preserve">, T </w:t>
            </w:r>
            <w:proofErr w:type="spellStart"/>
            <w:r w:rsidRPr="008B7A90">
              <w:rPr>
                <w:rFonts w:ascii="Times New Roman" w:hAnsi="Times New Roman"/>
                <w:shd w:val="clear" w:color="auto" w:fill="FFFFFF"/>
              </w:rPr>
              <w:t>Narasipura</w:t>
            </w:r>
            <w:proofErr w:type="spellEnd"/>
          </w:p>
        </w:tc>
        <w:tc>
          <w:tcPr>
            <w:tcW w:w="993" w:type="dxa"/>
          </w:tcPr>
          <w:p w14:paraId="57A2317B" w14:textId="77777777" w:rsidR="00B93FD3" w:rsidRPr="008B7A90" w:rsidRDefault="00B93FD3" w:rsidP="007D70F0">
            <w:pPr>
              <w:spacing w:after="0" w:line="240" w:lineRule="auto"/>
              <w:rPr>
                <w:rFonts w:ascii="Times New Roman" w:hAnsi="Times New Roman"/>
                <w:shd w:val="clear" w:color="auto" w:fill="FFFFFF"/>
              </w:rPr>
            </w:pPr>
          </w:p>
          <w:p w14:paraId="04511633" w14:textId="77777777" w:rsidR="00B93FD3" w:rsidRPr="008B7A90" w:rsidRDefault="00B93FD3" w:rsidP="007D70F0">
            <w:pPr>
              <w:tabs>
                <w:tab w:val="left" w:pos="284"/>
              </w:tabs>
              <w:spacing w:after="0" w:line="240" w:lineRule="auto"/>
              <w:rPr>
                <w:rFonts w:ascii="Times New Roman" w:eastAsia="Times New Roman" w:hAnsi="Times New Roman"/>
              </w:rPr>
            </w:pPr>
            <w:r w:rsidRPr="008B7A90">
              <w:rPr>
                <w:rFonts w:ascii="Times New Roman" w:hAnsi="Times New Roman"/>
                <w:shd w:val="clear" w:color="auto" w:fill="FFFFFF"/>
              </w:rPr>
              <w:t>15</w:t>
            </w:r>
          </w:p>
        </w:tc>
        <w:tc>
          <w:tcPr>
            <w:tcW w:w="1275" w:type="dxa"/>
          </w:tcPr>
          <w:p w14:paraId="35CD6630" w14:textId="77777777" w:rsidR="00B93FD3" w:rsidRPr="00AD4DD7" w:rsidRDefault="00B93FD3" w:rsidP="006003E3">
            <w:pPr>
              <w:tabs>
                <w:tab w:val="left" w:pos="284"/>
              </w:tabs>
              <w:spacing w:after="0" w:line="240" w:lineRule="auto"/>
              <w:jc w:val="center"/>
              <w:rPr>
                <w:rFonts w:ascii="Times New Roman" w:hAnsi="Times New Roman"/>
                <w:shd w:val="clear" w:color="auto" w:fill="FFFFFF"/>
              </w:rPr>
            </w:pPr>
            <w:r w:rsidRPr="00AD4DD7">
              <w:rPr>
                <w:rFonts w:ascii="Times New Roman" w:hAnsi="Times New Roman"/>
                <w:shd w:val="clear" w:color="auto" w:fill="FFFFFF"/>
              </w:rPr>
              <w:t>-</w:t>
            </w:r>
          </w:p>
        </w:tc>
        <w:tc>
          <w:tcPr>
            <w:tcW w:w="1418" w:type="dxa"/>
          </w:tcPr>
          <w:p w14:paraId="23D61A1A" w14:textId="77777777" w:rsidR="00B93FD3" w:rsidRPr="008B7A90" w:rsidRDefault="00B93FD3" w:rsidP="007D70F0">
            <w:pPr>
              <w:tabs>
                <w:tab w:val="left" w:pos="-25"/>
              </w:tabs>
              <w:spacing w:after="0" w:line="240" w:lineRule="auto"/>
              <w:ind w:left="-25"/>
              <w:rPr>
                <w:rFonts w:ascii="Times New Roman" w:hAnsi="Times New Roman"/>
                <w:shd w:val="clear" w:color="auto" w:fill="FFFFFF"/>
              </w:rPr>
            </w:pPr>
          </w:p>
          <w:p w14:paraId="67B4290A" w14:textId="77777777" w:rsidR="00B93FD3" w:rsidRPr="008B7A90" w:rsidRDefault="00B93FD3" w:rsidP="007D70F0">
            <w:pPr>
              <w:tabs>
                <w:tab w:val="left" w:pos="-25"/>
                <w:tab w:val="left" w:pos="284"/>
              </w:tabs>
              <w:spacing w:after="0" w:line="240" w:lineRule="auto"/>
              <w:ind w:left="-25"/>
              <w:rPr>
                <w:rFonts w:ascii="Times New Roman" w:hAnsi="Times New Roman"/>
                <w:bCs/>
              </w:rPr>
            </w:pPr>
            <w:r w:rsidRPr="008B7A90">
              <w:rPr>
                <w:rFonts w:ascii="Times New Roman" w:hAnsi="Times New Roman"/>
                <w:shd w:val="clear" w:color="auto" w:fill="FFFFFF"/>
              </w:rPr>
              <w:t>12.02.2021</w:t>
            </w:r>
          </w:p>
        </w:tc>
      </w:tr>
      <w:tr w:rsidR="00B93FD3" w:rsidRPr="008B7A90" w14:paraId="31699D93" w14:textId="77777777" w:rsidTr="002B5EEC">
        <w:tc>
          <w:tcPr>
            <w:tcW w:w="923" w:type="dxa"/>
          </w:tcPr>
          <w:p w14:paraId="1AE7A438" w14:textId="77777777" w:rsidR="00B93FD3" w:rsidRPr="008B7A90" w:rsidRDefault="00B93FD3" w:rsidP="007D70F0">
            <w:pPr>
              <w:pStyle w:val="ListParagraph"/>
              <w:tabs>
                <w:tab w:val="left" w:pos="284"/>
              </w:tabs>
              <w:spacing w:after="0" w:line="240" w:lineRule="auto"/>
              <w:ind w:left="0"/>
              <w:rPr>
                <w:rFonts w:ascii="Times New Roman" w:hAnsi="Times New Roman"/>
                <w:bCs/>
              </w:rPr>
            </w:pPr>
            <w:r w:rsidRPr="008B7A90">
              <w:rPr>
                <w:rFonts w:ascii="Times New Roman" w:hAnsi="Times New Roman"/>
                <w:bCs/>
              </w:rPr>
              <w:t>14</w:t>
            </w:r>
          </w:p>
        </w:tc>
        <w:tc>
          <w:tcPr>
            <w:tcW w:w="2054" w:type="dxa"/>
          </w:tcPr>
          <w:p w14:paraId="4393C3B9" w14:textId="77777777" w:rsidR="00B93FD3" w:rsidRPr="008B7A90" w:rsidRDefault="00B93FD3" w:rsidP="007D70F0">
            <w:pPr>
              <w:pStyle w:val="Heading3"/>
              <w:shd w:val="clear" w:color="auto" w:fill="FFFFFF"/>
              <w:spacing w:line="240" w:lineRule="auto"/>
              <w:outlineLvl w:val="2"/>
              <w:rPr>
                <w:rFonts w:ascii="Times New Roman" w:hAnsi="Times New Roman" w:cs="Times New Roman"/>
                <w:color w:val="auto"/>
              </w:rPr>
            </w:pPr>
            <w:proofErr w:type="spellStart"/>
            <w:r w:rsidRPr="008B7A90">
              <w:rPr>
                <w:rFonts w:ascii="Times New Roman" w:hAnsi="Times New Roman" w:cs="Times New Roman"/>
                <w:color w:val="auto"/>
              </w:rPr>
              <w:t>Dr.Nisha</w:t>
            </w:r>
            <w:proofErr w:type="spellEnd"/>
            <w:r w:rsidRPr="008B7A90">
              <w:rPr>
                <w:rFonts w:ascii="Times New Roman" w:hAnsi="Times New Roman" w:cs="Times New Roman"/>
                <w:color w:val="auto"/>
              </w:rPr>
              <w:t xml:space="preserve"> KV </w:t>
            </w:r>
          </w:p>
        </w:tc>
        <w:tc>
          <w:tcPr>
            <w:tcW w:w="2693" w:type="dxa"/>
          </w:tcPr>
          <w:p w14:paraId="16C85FB5" w14:textId="77777777" w:rsidR="00B93FD3" w:rsidRPr="008B7A90" w:rsidRDefault="00B93FD3" w:rsidP="007D70F0">
            <w:pPr>
              <w:tabs>
                <w:tab w:val="left" w:pos="284"/>
              </w:tabs>
              <w:spacing w:after="0" w:line="240" w:lineRule="auto"/>
              <w:rPr>
                <w:rFonts w:ascii="Times New Roman" w:hAnsi="Times New Roman"/>
                <w:shd w:val="clear" w:color="auto" w:fill="FFFFFF"/>
              </w:rPr>
            </w:pPr>
            <w:proofErr w:type="spellStart"/>
            <w:r w:rsidRPr="008B7A90">
              <w:rPr>
                <w:rFonts w:ascii="Times New Roman" w:hAnsi="Times New Roman"/>
                <w:shd w:val="clear" w:color="auto" w:fill="FFFFFF"/>
              </w:rPr>
              <w:t>Adharsha</w:t>
            </w:r>
            <w:proofErr w:type="spellEnd"/>
            <w:r w:rsidRPr="008B7A90">
              <w:rPr>
                <w:rFonts w:ascii="Times New Roman" w:hAnsi="Times New Roman"/>
                <w:shd w:val="clear" w:color="auto" w:fill="FFFFFF"/>
              </w:rPr>
              <w:t xml:space="preserve"> </w:t>
            </w:r>
            <w:proofErr w:type="spellStart"/>
            <w:r w:rsidRPr="008B7A90">
              <w:rPr>
                <w:rFonts w:ascii="Times New Roman" w:hAnsi="Times New Roman"/>
                <w:shd w:val="clear" w:color="auto" w:fill="FFFFFF"/>
              </w:rPr>
              <w:t>Vidhyalaya</w:t>
            </w:r>
            <w:proofErr w:type="spellEnd"/>
            <w:r w:rsidRPr="008B7A90">
              <w:rPr>
                <w:rFonts w:ascii="Times New Roman" w:hAnsi="Times New Roman"/>
                <w:shd w:val="clear" w:color="auto" w:fill="FFFFFF"/>
              </w:rPr>
              <w:t xml:space="preserve">, Jockey quarters, Mysore </w:t>
            </w:r>
          </w:p>
        </w:tc>
        <w:tc>
          <w:tcPr>
            <w:tcW w:w="993" w:type="dxa"/>
          </w:tcPr>
          <w:p w14:paraId="200C71E1" w14:textId="77777777" w:rsidR="00B93FD3" w:rsidRPr="008B7A90" w:rsidRDefault="00B93FD3" w:rsidP="007D70F0">
            <w:pPr>
              <w:spacing w:after="0" w:line="240" w:lineRule="auto"/>
              <w:rPr>
                <w:rFonts w:ascii="Times New Roman" w:hAnsi="Times New Roman"/>
                <w:shd w:val="clear" w:color="auto" w:fill="FFFFFF"/>
              </w:rPr>
            </w:pPr>
            <w:r w:rsidRPr="008B7A90">
              <w:rPr>
                <w:rFonts w:ascii="Times New Roman" w:hAnsi="Times New Roman"/>
                <w:shd w:val="clear" w:color="auto" w:fill="FFFFFF"/>
              </w:rPr>
              <w:t>51</w:t>
            </w:r>
          </w:p>
        </w:tc>
        <w:tc>
          <w:tcPr>
            <w:tcW w:w="1275" w:type="dxa"/>
          </w:tcPr>
          <w:p w14:paraId="18799763" w14:textId="77777777" w:rsidR="00B93FD3" w:rsidRPr="00AD4DD7" w:rsidRDefault="00B93FD3" w:rsidP="006003E3">
            <w:pPr>
              <w:spacing w:after="0" w:line="240" w:lineRule="auto"/>
              <w:jc w:val="center"/>
              <w:rPr>
                <w:rFonts w:ascii="Times New Roman" w:hAnsi="Times New Roman"/>
                <w:shd w:val="clear" w:color="auto" w:fill="FFFFFF"/>
              </w:rPr>
            </w:pPr>
            <w:r w:rsidRPr="00AD4DD7">
              <w:rPr>
                <w:rFonts w:ascii="Times New Roman" w:hAnsi="Times New Roman"/>
                <w:shd w:val="clear" w:color="auto" w:fill="FFFFFF"/>
              </w:rPr>
              <w:t>-</w:t>
            </w:r>
          </w:p>
        </w:tc>
        <w:tc>
          <w:tcPr>
            <w:tcW w:w="1418" w:type="dxa"/>
          </w:tcPr>
          <w:p w14:paraId="0BB171DB" w14:textId="77777777" w:rsidR="00B93FD3" w:rsidRPr="008B7A90" w:rsidRDefault="00B93FD3" w:rsidP="007D70F0">
            <w:pPr>
              <w:tabs>
                <w:tab w:val="left" w:pos="-25"/>
                <w:tab w:val="left" w:pos="284"/>
              </w:tabs>
              <w:spacing w:after="0" w:line="240" w:lineRule="auto"/>
              <w:ind w:left="-25"/>
              <w:rPr>
                <w:rFonts w:ascii="Times New Roman" w:hAnsi="Times New Roman"/>
                <w:bCs/>
              </w:rPr>
            </w:pPr>
            <w:r w:rsidRPr="008B7A90">
              <w:rPr>
                <w:rFonts w:ascii="Times New Roman" w:hAnsi="Times New Roman"/>
                <w:shd w:val="clear" w:color="auto" w:fill="FFFFFF"/>
              </w:rPr>
              <w:t xml:space="preserve">12.02.2021 </w:t>
            </w:r>
          </w:p>
        </w:tc>
      </w:tr>
      <w:tr w:rsidR="00C21E21" w:rsidRPr="008B7A90" w14:paraId="1897F54E" w14:textId="77777777" w:rsidTr="002B5EEC">
        <w:tc>
          <w:tcPr>
            <w:tcW w:w="923" w:type="dxa"/>
          </w:tcPr>
          <w:p w14:paraId="3BCEE107" w14:textId="77777777" w:rsidR="00C21E21" w:rsidRPr="008B7A90" w:rsidRDefault="00C21E21" w:rsidP="00C21E21">
            <w:pPr>
              <w:pStyle w:val="ListParagraph"/>
              <w:tabs>
                <w:tab w:val="left" w:pos="284"/>
              </w:tabs>
              <w:spacing w:after="0" w:line="240" w:lineRule="auto"/>
              <w:ind w:left="0"/>
              <w:rPr>
                <w:rFonts w:ascii="Times New Roman" w:hAnsi="Times New Roman"/>
                <w:bCs/>
              </w:rPr>
            </w:pPr>
            <w:r w:rsidRPr="008B7A90">
              <w:rPr>
                <w:rFonts w:ascii="Times New Roman" w:hAnsi="Times New Roman"/>
                <w:bCs/>
              </w:rPr>
              <w:t>15</w:t>
            </w:r>
          </w:p>
        </w:tc>
        <w:tc>
          <w:tcPr>
            <w:tcW w:w="2054" w:type="dxa"/>
          </w:tcPr>
          <w:p w14:paraId="0A9B8E1B" w14:textId="77777777" w:rsidR="00C21E21" w:rsidRPr="008B7A90" w:rsidRDefault="00C21E21" w:rsidP="00C21E21">
            <w:pPr>
              <w:pStyle w:val="Heading3"/>
              <w:shd w:val="clear" w:color="auto" w:fill="FFFFFF"/>
              <w:spacing w:line="240" w:lineRule="auto"/>
              <w:outlineLvl w:val="2"/>
              <w:rPr>
                <w:rFonts w:ascii="Times New Roman" w:hAnsi="Times New Roman" w:cs="Times New Roman"/>
                <w:color w:val="auto"/>
              </w:rPr>
            </w:pPr>
            <w:r>
              <w:rPr>
                <w:rFonts w:ascii="Times New Roman" w:hAnsi="Times New Roman" w:cs="Times New Roman"/>
                <w:color w:val="auto"/>
              </w:rPr>
              <w:t xml:space="preserve">Mrs. Revathi Prasad K </w:t>
            </w:r>
          </w:p>
        </w:tc>
        <w:tc>
          <w:tcPr>
            <w:tcW w:w="2693" w:type="dxa"/>
          </w:tcPr>
          <w:p w14:paraId="0CA75D01" w14:textId="77777777" w:rsidR="00C21E21" w:rsidRPr="008B7A90" w:rsidRDefault="00C21E21" w:rsidP="00C21E21">
            <w:pPr>
              <w:tabs>
                <w:tab w:val="left" w:pos="284"/>
              </w:tabs>
              <w:spacing w:after="0" w:line="240" w:lineRule="auto"/>
              <w:rPr>
                <w:rFonts w:ascii="Times New Roman" w:hAnsi="Times New Roman"/>
                <w:shd w:val="clear" w:color="auto" w:fill="FFFFFF"/>
              </w:rPr>
            </w:pPr>
            <w:r>
              <w:rPr>
                <w:rFonts w:ascii="Times New Roman" w:hAnsi="Times New Roman"/>
                <w:shd w:val="clear" w:color="auto" w:fill="FFFFFF"/>
              </w:rPr>
              <w:t>Nataraja School, Mysore</w:t>
            </w:r>
          </w:p>
        </w:tc>
        <w:tc>
          <w:tcPr>
            <w:tcW w:w="993" w:type="dxa"/>
          </w:tcPr>
          <w:p w14:paraId="0BA7B5E0" w14:textId="77777777" w:rsidR="00C21E21" w:rsidRPr="008B7A90" w:rsidRDefault="00C21E21" w:rsidP="00C21E21">
            <w:pPr>
              <w:spacing w:after="0" w:line="240" w:lineRule="auto"/>
              <w:rPr>
                <w:rFonts w:ascii="Times New Roman" w:hAnsi="Times New Roman"/>
                <w:shd w:val="clear" w:color="auto" w:fill="FFFFFF"/>
              </w:rPr>
            </w:pPr>
            <w:r>
              <w:rPr>
                <w:rFonts w:ascii="Times New Roman" w:hAnsi="Times New Roman"/>
                <w:shd w:val="clear" w:color="auto" w:fill="FFFFFF"/>
              </w:rPr>
              <w:t>56</w:t>
            </w:r>
          </w:p>
        </w:tc>
        <w:tc>
          <w:tcPr>
            <w:tcW w:w="1275" w:type="dxa"/>
          </w:tcPr>
          <w:p w14:paraId="3BF902EE" w14:textId="77777777" w:rsidR="00C21E21" w:rsidRPr="00AD4DD7" w:rsidRDefault="00C21E21" w:rsidP="00C21E21">
            <w:pPr>
              <w:spacing w:after="0" w:line="240" w:lineRule="auto"/>
              <w:jc w:val="center"/>
              <w:rPr>
                <w:rFonts w:ascii="Times New Roman" w:hAnsi="Times New Roman"/>
                <w:shd w:val="clear" w:color="auto" w:fill="FFFFFF"/>
              </w:rPr>
            </w:pPr>
          </w:p>
        </w:tc>
        <w:tc>
          <w:tcPr>
            <w:tcW w:w="1418" w:type="dxa"/>
          </w:tcPr>
          <w:p w14:paraId="5AF232E9" w14:textId="77777777" w:rsidR="00C21E21" w:rsidRPr="008B7A90" w:rsidRDefault="00C21E21" w:rsidP="00C21E21">
            <w:pPr>
              <w:tabs>
                <w:tab w:val="left" w:pos="-25"/>
                <w:tab w:val="left" w:pos="284"/>
              </w:tabs>
              <w:spacing w:after="0" w:line="240" w:lineRule="auto"/>
              <w:ind w:left="-25"/>
              <w:rPr>
                <w:rFonts w:ascii="Times New Roman" w:hAnsi="Times New Roman"/>
                <w:shd w:val="clear" w:color="auto" w:fill="FFFFFF"/>
              </w:rPr>
            </w:pPr>
            <w:r>
              <w:rPr>
                <w:rFonts w:ascii="Times New Roman" w:hAnsi="Times New Roman"/>
                <w:shd w:val="clear" w:color="auto" w:fill="FFFFFF"/>
              </w:rPr>
              <w:t xml:space="preserve">16.02.2021. </w:t>
            </w:r>
          </w:p>
        </w:tc>
      </w:tr>
      <w:tr w:rsidR="00C21E21" w:rsidRPr="008B7A90" w14:paraId="2CF21016" w14:textId="77777777" w:rsidTr="002B5EEC">
        <w:tc>
          <w:tcPr>
            <w:tcW w:w="923" w:type="dxa"/>
          </w:tcPr>
          <w:p w14:paraId="18AA70F4" w14:textId="77777777" w:rsidR="00C21E21" w:rsidRPr="008B7A90" w:rsidRDefault="00C21E21" w:rsidP="00C21E21">
            <w:pPr>
              <w:pStyle w:val="ListParagraph"/>
              <w:tabs>
                <w:tab w:val="left" w:pos="284"/>
              </w:tabs>
              <w:spacing w:after="0" w:line="240" w:lineRule="auto"/>
              <w:ind w:left="0"/>
              <w:rPr>
                <w:rFonts w:ascii="Times New Roman" w:hAnsi="Times New Roman"/>
                <w:bCs/>
              </w:rPr>
            </w:pPr>
            <w:r w:rsidRPr="008B7A90">
              <w:rPr>
                <w:rFonts w:ascii="Times New Roman" w:hAnsi="Times New Roman"/>
                <w:bCs/>
              </w:rPr>
              <w:t>16</w:t>
            </w:r>
          </w:p>
        </w:tc>
        <w:tc>
          <w:tcPr>
            <w:tcW w:w="2054" w:type="dxa"/>
          </w:tcPr>
          <w:p w14:paraId="5DBBFC48" w14:textId="77777777" w:rsidR="00C21E21" w:rsidRPr="008B7A90" w:rsidRDefault="00C21E21" w:rsidP="00C21E21">
            <w:pPr>
              <w:pStyle w:val="Heading3"/>
              <w:shd w:val="clear" w:color="auto" w:fill="FFFFFF"/>
              <w:spacing w:line="240" w:lineRule="auto"/>
              <w:outlineLvl w:val="2"/>
              <w:rPr>
                <w:rFonts w:ascii="Times New Roman" w:hAnsi="Times New Roman" w:cs="Times New Roman"/>
                <w:color w:val="auto"/>
              </w:rPr>
            </w:pPr>
            <w:proofErr w:type="spellStart"/>
            <w:r w:rsidRPr="008B7A90">
              <w:rPr>
                <w:rFonts w:ascii="Times New Roman" w:hAnsi="Times New Roman" w:cs="Times New Roman"/>
                <w:color w:val="auto"/>
              </w:rPr>
              <w:t>Mr.Nagaraju</w:t>
            </w:r>
            <w:proofErr w:type="spellEnd"/>
            <w:r w:rsidRPr="008B7A90">
              <w:rPr>
                <w:rFonts w:ascii="Times New Roman" w:hAnsi="Times New Roman" w:cs="Times New Roman"/>
                <w:color w:val="auto"/>
              </w:rPr>
              <w:t xml:space="preserve"> Raju</w:t>
            </w:r>
          </w:p>
        </w:tc>
        <w:tc>
          <w:tcPr>
            <w:tcW w:w="2693" w:type="dxa"/>
          </w:tcPr>
          <w:p w14:paraId="0FCA467A" w14:textId="77777777" w:rsidR="00C21E21" w:rsidRPr="008B7A90" w:rsidRDefault="00C21E21" w:rsidP="00C21E21">
            <w:pPr>
              <w:tabs>
                <w:tab w:val="left" w:pos="284"/>
              </w:tabs>
              <w:spacing w:after="0" w:line="240" w:lineRule="auto"/>
              <w:rPr>
                <w:rFonts w:ascii="Times New Roman" w:hAnsi="Times New Roman"/>
                <w:shd w:val="clear" w:color="auto" w:fill="FFFFFF"/>
              </w:rPr>
            </w:pPr>
            <w:r w:rsidRPr="008B7A90">
              <w:rPr>
                <w:rFonts w:ascii="Times New Roman" w:hAnsi="Times New Roman"/>
                <w:spacing w:val="3"/>
                <w:shd w:val="clear" w:color="auto" w:fill="FFFFFF"/>
              </w:rPr>
              <w:t xml:space="preserve"> Koppa, </w:t>
            </w:r>
            <w:proofErr w:type="spellStart"/>
            <w:r w:rsidRPr="008B7A90">
              <w:rPr>
                <w:rFonts w:ascii="Times New Roman" w:hAnsi="Times New Roman"/>
                <w:spacing w:val="3"/>
                <w:shd w:val="clear" w:color="auto" w:fill="FFFFFF"/>
              </w:rPr>
              <w:t>Periyapatna</w:t>
            </w:r>
            <w:proofErr w:type="spellEnd"/>
            <w:r w:rsidRPr="008B7A90">
              <w:rPr>
                <w:rFonts w:ascii="Times New Roman" w:hAnsi="Times New Roman"/>
                <w:spacing w:val="3"/>
                <w:shd w:val="clear" w:color="auto" w:fill="FFFFFF"/>
              </w:rPr>
              <w:t xml:space="preserve"> Taluk</w:t>
            </w:r>
          </w:p>
        </w:tc>
        <w:tc>
          <w:tcPr>
            <w:tcW w:w="993" w:type="dxa"/>
          </w:tcPr>
          <w:p w14:paraId="5DFE7482" w14:textId="77777777" w:rsidR="00C21E21" w:rsidRPr="008B7A90" w:rsidRDefault="00C21E21" w:rsidP="00C21E21">
            <w:pPr>
              <w:spacing w:after="0" w:line="240" w:lineRule="auto"/>
              <w:rPr>
                <w:rFonts w:ascii="Times New Roman" w:hAnsi="Times New Roman"/>
                <w:shd w:val="clear" w:color="auto" w:fill="FFFFFF"/>
              </w:rPr>
            </w:pPr>
            <w:r w:rsidRPr="008B7A90">
              <w:rPr>
                <w:rFonts w:ascii="Times New Roman" w:hAnsi="Times New Roman"/>
                <w:shd w:val="clear" w:color="auto" w:fill="FFFFFF"/>
              </w:rPr>
              <w:t>22</w:t>
            </w:r>
          </w:p>
        </w:tc>
        <w:tc>
          <w:tcPr>
            <w:tcW w:w="1275" w:type="dxa"/>
          </w:tcPr>
          <w:p w14:paraId="05C8964B" w14:textId="77777777" w:rsidR="00C21E21" w:rsidRPr="00AD4DD7" w:rsidRDefault="00C21E21" w:rsidP="00C21E21">
            <w:pPr>
              <w:spacing w:after="0" w:line="240" w:lineRule="auto"/>
              <w:jc w:val="center"/>
              <w:rPr>
                <w:rFonts w:ascii="Times New Roman" w:hAnsi="Times New Roman"/>
                <w:shd w:val="clear" w:color="auto" w:fill="FFFFFF"/>
              </w:rPr>
            </w:pPr>
            <w:r w:rsidRPr="00AD4DD7">
              <w:rPr>
                <w:rFonts w:ascii="Times New Roman" w:hAnsi="Times New Roman"/>
                <w:shd w:val="clear" w:color="auto" w:fill="FFFFFF"/>
              </w:rPr>
              <w:t>06</w:t>
            </w:r>
          </w:p>
        </w:tc>
        <w:tc>
          <w:tcPr>
            <w:tcW w:w="1418" w:type="dxa"/>
          </w:tcPr>
          <w:p w14:paraId="7B3A6068" w14:textId="77777777" w:rsidR="00C21E21" w:rsidRPr="008B7A90" w:rsidRDefault="00C21E21" w:rsidP="00C21E21">
            <w:pPr>
              <w:tabs>
                <w:tab w:val="left" w:pos="-25"/>
              </w:tabs>
              <w:spacing w:after="0" w:line="240" w:lineRule="auto"/>
              <w:ind w:left="-25"/>
              <w:rPr>
                <w:rFonts w:ascii="Times New Roman" w:hAnsi="Times New Roman"/>
                <w:shd w:val="clear" w:color="auto" w:fill="FFFFFF"/>
              </w:rPr>
            </w:pPr>
          </w:p>
          <w:p w14:paraId="09917995" w14:textId="77777777" w:rsidR="00C21E21" w:rsidRPr="008B7A90" w:rsidRDefault="00C21E21" w:rsidP="00C21E21">
            <w:pPr>
              <w:tabs>
                <w:tab w:val="left" w:pos="-25"/>
                <w:tab w:val="left" w:pos="284"/>
              </w:tabs>
              <w:spacing w:after="0" w:line="240" w:lineRule="auto"/>
              <w:ind w:left="-25"/>
              <w:rPr>
                <w:rFonts w:ascii="Times New Roman" w:hAnsi="Times New Roman"/>
                <w:bCs/>
              </w:rPr>
            </w:pPr>
            <w:r w:rsidRPr="008B7A90">
              <w:rPr>
                <w:rFonts w:ascii="Times New Roman" w:hAnsi="Times New Roman"/>
                <w:shd w:val="clear" w:color="auto" w:fill="FFFFFF"/>
              </w:rPr>
              <w:t>17.02.2021</w:t>
            </w:r>
          </w:p>
        </w:tc>
      </w:tr>
      <w:tr w:rsidR="00C21E21" w:rsidRPr="008B7A90" w14:paraId="13295B21" w14:textId="77777777" w:rsidTr="002B5EEC">
        <w:tc>
          <w:tcPr>
            <w:tcW w:w="923" w:type="dxa"/>
          </w:tcPr>
          <w:p w14:paraId="5D5FF65B" w14:textId="77777777" w:rsidR="00C21E21" w:rsidRPr="008B7A90" w:rsidRDefault="00C21E21" w:rsidP="00C21E21">
            <w:pPr>
              <w:pStyle w:val="ListParagraph"/>
              <w:tabs>
                <w:tab w:val="left" w:pos="284"/>
              </w:tabs>
              <w:spacing w:after="0" w:line="240" w:lineRule="auto"/>
              <w:ind w:left="0"/>
              <w:rPr>
                <w:rFonts w:ascii="Times New Roman" w:hAnsi="Times New Roman"/>
                <w:bCs/>
              </w:rPr>
            </w:pPr>
            <w:r w:rsidRPr="008B7A90">
              <w:rPr>
                <w:rFonts w:ascii="Times New Roman" w:hAnsi="Times New Roman"/>
                <w:bCs/>
              </w:rPr>
              <w:t>17</w:t>
            </w:r>
          </w:p>
        </w:tc>
        <w:tc>
          <w:tcPr>
            <w:tcW w:w="2054" w:type="dxa"/>
          </w:tcPr>
          <w:p w14:paraId="457ADD25" w14:textId="77777777" w:rsidR="00C21E21" w:rsidRPr="008B7A90" w:rsidRDefault="00C21E21" w:rsidP="00C21E21">
            <w:pPr>
              <w:pStyle w:val="Heading3"/>
              <w:shd w:val="clear" w:color="auto" w:fill="FFFFFF"/>
              <w:spacing w:line="240" w:lineRule="auto"/>
              <w:outlineLvl w:val="2"/>
              <w:rPr>
                <w:rFonts w:ascii="Times New Roman" w:hAnsi="Times New Roman" w:cs="Times New Roman"/>
                <w:color w:val="auto"/>
              </w:rPr>
            </w:pPr>
            <w:r w:rsidRPr="008B7A90">
              <w:rPr>
                <w:rFonts w:ascii="Times New Roman" w:hAnsi="Times New Roman" w:cs="Times New Roman"/>
                <w:color w:val="auto"/>
              </w:rPr>
              <w:t xml:space="preserve">Mr. Jawahar Antony P </w:t>
            </w:r>
          </w:p>
        </w:tc>
        <w:tc>
          <w:tcPr>
            <w:tcW w:w="2693" w:type="dxa"/>
          </w:tcPr>
          <w:p w14:paraId="1582B75A" w14:textId="77777777" w:rsidR="00C21E21" w:rsidRPr="008B7A90" w:rsidRDefault="00C21E21" w:rsidP="00C21E21">
            <w:pPr>
              <w:tabs>
                <w:tab w:val="left" w:pos="284"/>
              </w:tabs>
              <w:spacing w:after="0" w:line="240" w:lineRule="auto"/>
              <w:rPr>
                <w:rFonts w:ascii="Times New Roman" w:hAnsi="Times New Roman"/>
                <w:spacing w:val="3"/>
                <w:shd w:val="clear" w:color="auto" w:fill="FFFFFF"/>
              </w:rPr>
            </w:pPr>
            <w:r w:rsidRPr="008B7A90">
              <w:rPr>
                <w:rFonts w:ascii="Times New Roman" w:hAnsi="Times New Roman"/>
                <w:spacing w:val="3"/>
                <w:shd w:val="clear" w:color="auto" w:fill="FFFFFF"/>
              </w:rPr>
              <w:t xml:space="preserve">Disability Certificate camp, KR Nagara </w:t>
            </w:r>
          </w:p>
        </w:tc>
        <w:tc>
          <w:tcPr>
            <w:tcW w:w="993" w:type="dxa"/>
          </w:tcPr>
          <w:p w14:paraId="52C0A22E" w14:textId="77777777" w:rsidR="00C21E21" w:rsidRPr="008B7A90" w:rsidRDefault="00C21E21" w:rsidP="00C21E21">
            <w:pPr>
              <w:spacing w:after="0" w:line="240" w:lineRule="auto"/>
              <w:rPr>
                <w:rFonts w:ascii="Times New Roman" w:hAnsi="Times New Roman"/>
                <w:shd w:val="clear" w:color="auto" w:fill="FFFFFF"/>
              </w:rPr>
            </w:pPr>
            <w:r w:rsidRPr="008B7A90">
              <w:rPr>
                <w:rFonts w:ascii="Times New Roman" w:hAnsi="Times New Roman"/>
                <w:shd w:val="clear" w:color="auto" w:fill="FFFFFF"/>
              </w:rPr>
              <w:t>45</w:t>
            </w:r>
          </w:p>
        </w:tc>
        <w:tc>
          <w:tcPr>
            <w:tcW w:w="1275" w:type="dxa"/>
          </w:tcPr>
          <w:p w14:paraId="431A982D" w14:textId="77777777" w:rsidR="00C21E21" w:rsidRPr="00AD4DD7" w:rsidRDefault="00C21E21" w:rsidP="00C21E21">
            <w:pPr>
              <w:spacing w:after="0" w:line="240" w:lineRule="auto"/>
              <w:jc w:val="center"/>
              <w:rPr>
                <w:rFonts w:ascii="Times New Roman" w:hAnsi="Times New Roman"/>
                <w:shd w:val="clear" w:color="auto" w:fill="FFFFFF"/>
              </w:rPr>
            </w:pPr>
            <w:r w:rsidRPr="00AD4DD7">
              <w:rPr>
                <w:rFonts w:ascii="Times New Roman" w:hAnsi="Times New Roman"/>
                <w:shd w:val="clear" w:color="auto" w:fill="FFFFFF"/>
              </w:rPr>
              <w:t>18</w:t>
            </w:r>
          </w:p>
        </w:tc>
        <w:tc>
          <w:tcPr>
            <w:tcW w:w="1418" w:type="dxa"/>
          </w:tcPr>
          <w:p w14:paraId="6E4CCB8A" w14:textId="77777777" w:rsidR="00C21E21" w:rsidRPr="008B7A90" w:rsidRDefault="00C21E21" w:rsidP="00C21E21">
            <w:pPr>
              <w:tabs>
                <w:tab w:val="left" w:pos="-25"/>
                <w:tab w:val="left" w:pos="284"/>
              </w:tabs>
              <w:spacing w:after="0" w:line="240" w:lineRule="auto"/>
              <w:ind w:left="-25"/>
              <w:rPr>
                <w:rFonts w:ascii="Times New Roman" w:hAnsi="Times New Roman"/>
                <w:bCs/>
              </w:rPr>
            </w:pPr>
            <w:r w:rsidRPr="008B7A90">
              <w:rPr>
                <w:rFonts w:ascii="Times New Roman" w:hAnsi="Times New Roman"/>
                <w:shd w:val="clear" w:color="auto" w:fill="FFFFFF"/>
              </w:rPr>
              <w:t xml:space="preserve">20.02.2021 </w:t>
            </w:r>
          </w:p>
        </w:tc>
      </w:tr>
      <w:tr w:rsidR="00C21E21" w:rsidRPr="008B7A90" w14:paraId="66328B4B" w14:textId="77777777" w:rsidTr="002B5EEC">
        <w:tc>
          <w:tcPr>
            <w:tcW w:w="923" w:type="dxa"/>
          </w:tcPr>
          <w:p w14:paraId="3499CD57" w14:textId="77777777" w:rsidR="00C21E21" w:rsidRPr="008B7A90" w:rsidRDefault="00C21E21" w:rsidP="00C21E21">
            <w:pPr>
              <w:pStyle w:val="ListParagraph"/>
              <w:tabs>
                <w:tab w:val="left" w:pos="284"/>
              </w:tabs>
              <w:spacing w:after="0" w:line="240" w:lineRule="auto"/>
              <w:ind w:left="0"/>
              <w:rPr>
                <w:rFonts w:ascii="Times New Roman" w:hAnsi="Times New Roman"/>
                <w:bCs/>
              </w:rPr>
            </w:pPr>
            <w:r w:rsidRPr="008B7A90">
              <w:rPr>
                <w:rFonts w:ascii="Times New Roman" w:hAnsi="Times New Roman"/>
                <w:bCs/>
              </w:rPr>
              <w:t>18</w:t>
            </w:r>
          </w:p>
        </w:tc>
        <w:tc>
          <w:tcPr>
            <w:tcW w:w="2054" w:type="dxa"/>
          </w:tcPr>
          <w:p w14:paraId="0B675FF8" w14:textId="77777777" w:rsidR="00C21E21" w:rsidRPr="008B7A90" w:rsidRDefault="00C21E21" w:rsidP="00C21E21">
            <w:pPr>
              <w:pStyle w:val="Heading3"/>
              <w:shd w:val="clear" w:color="auto" w:fill="FFFFFF"/>
              <w:spacing w:line="240" w:lineRule="auto"/>
              <w:outlineLvl w:val="2"/>
              <w:rPr>
                <w:rFonts w:ascii="Times New Roman" w:hAnsi="Times New Roman" w:cs="Times New Roman"/>
                <w:color w:val="auto"/>
              </w:rPr>
            </w:pPr>
            <w:r w:rsidRPr="008B7A90">
              <w:rPr>
                <w:rFonts w:ascii="Times New Roman" w:hAnsi="Times New Roman" w:cs="Times New Roman"/>
                <w:color w:val="auto"/>
              </w:rPr>
              <w:t xml:space="preserve">Mr. Arun Raj K </w:t>
            </w:r>
          </w:p>
        </w:tc>
        <w:tc>
          <w:tcPr>
            <w:tcW w:w="2693" w:type="dxa"/>
          </w:tcPr>
          <w:p w14:paraId="17D96D03" w14:textId="77777777" w:rsidR="00C21E21" w:rsidRPr="008B7A90" w:rsidRDefault="00C21E21" w:rsidP="00C21E21">
            <w:pPr>
              <w:tabs>
                <w:tab w:val="left" w:pos="284"/>
              </w:tabs>
              <w:spacing w:after="0" w:line="240" w:lineRule="auto"/>
              <w:rPr>
                <w:rFonts w:ascii="Times New Roman" w:hAnsi="Times New Roman"/>
                <w:spacing w:val="3"/>
                <w:shd w:val="clear" w:color="auto" w:fill="FFFFFF"/>
              </w:rPr>
            </w:pPr>
            <w:proofErr w:type="spellStart"/>
            <w:r w:rsidRPr="008B7A90">
              <w:rPr>
                <w:rFonts w:ascii="Times New Roman" w:hAnsi="Times New Roman"/>
                <w:spacing w:val="3"/>
                <w:shd w:val="clear" w:color="auto" w:fill="FFFFFF"/>
              </w:rPr>
              <w:t>Veeranahosahalli</w:t>
            </w:r>
            <w:proofErr w:type="spellEnd"/>
            <w:r w:rsidRPr="008B7A90">
              <w:rPr>
                <w:rFonts w:ascii="Times New Roman" w:hAnsi="Times New Roman"/>
                <w:spacing w:val="3"/>
                <w:shd w:val="clear" w:color="auto" w:fill="FFFFFF"/>
              </w:rPr>
              <w:t xml:space="preserve">, </w:t>
            </w:r>
            <w:proofErr w:type="spellStart"/>
            <w:r w:rsidRPr="008B7A90">
              <w:rPr>
                <w:rFonts w:ascii="Times New Roman" w:hAnsi="Times New Roman"/>
                <w:spacing w:val="3"/>
                <w:shd w:val="clear" w:color="auto" w:fill="FFFFFF"/>
              </w:rPr>
              <w:t>Hunsuru</w:t>
            </w:r>
            <w:proofErr w:type="spellEnd"/>
            <w:r w:rsidRPr="008B7A90">
              <w:rPr>
                <w:rFonts w:ascii="Times New Roman" w:hAnsi="Times New Roman"/>
                <w:spacing w:val="3"/>
                <w:shd w:val="clear" w:color="auto" w:fill="FFFFFF"/>
              </w:rPr>
              <w:t xml:space="preserve"> </w:t>
            </w:r>
          </w:p>
        </w:tc>
        <w:tc>
          <w:tcPr>
            <w:tcW w:w="993" w:type="dxa"/>
          </w:tcPr>
          <w:p w14:paraId="0B37BD3F" w14:textId="77777777" w:rsidR="00C21E21" w:rsidRPr="008B7A90" w:rsidRDefault="00C21E21" w:rsidP="00C21E21">
            <w:pPr>
              <w:spacing w:after="0" w:line="240" w:lineRule="auto"/>
              <w:rPr>
                <w:rFonts w:ascii="Times New Roman" w:hAnsi="Times New Roman"/>
                <w:shd w:val="clear" w:color="auto" w:fill="FFFFFF"/>
              </w:rPr>
            </w:pPr>
            <w:r w:rsidRPr="008B7A90">
              <w:rPr>
                <w:rFonts w:ascii="Times New Roman" w:hAnsi="Times New Roman"/>
                <w:shd w:val="clear" w:color="auto" w:fill="FFFFFF"/>
              </w:rPr>
              <w:t>30</w:t>
            </w:r>
          </w:p>
        </w:tc>
        <w:tc>
          <w:tcPr>
            <w:tcW w:w="1275" w:type="dxa"/>
          </w:tcPr>
          <w:p w14:paraId="7463D35B" w14:textId="77777777" w:rsidR="00C21E21" w:rsidRPr="00AD4DD7" w:rsidRDefault="00C21E21" w:rsidP="00C21E21">
            <w:pPr>
              <w:spacing w:after="0" w:line="240" w:lineRule="auto"/>
              <w:jc w:val="center"/>
              <w:rPr>
                <w:rFonts w:ascii="Times New Roman" w:hAnsi="Times New Roman"/>
                <w:shd w:val="clear" w:color="auto" w:fill="FFFFFF"/>
              </w:rPr>
            </w:pPr>
            <w:r w:rsidRPr="00AD4DD7">
              <w:rPr>
                <w:rFonts w:ascii="Times New Roman" w:hAnsi="Times New Roman"/>
                <w:shd w:val="clear" w:color="auto" w:fill="FFFFFF"/>
              </w:rPr>
              <w:t>-</w:t>
            </w:r>
          </w:p>
        </w:tc>
        <w:tc>
          <w:tcPr>
            <w:tcW w:w="1418" w:type="dxa"/>
          </w:tcPr>
          <w:p w14:paraId="34B0301D" w14:textId="77777777" w:rsidR="00C21E21" w:rsidRPr="008B7A90" w:rsidRDefault="00C21E21" w:rsidP="00C21E21">
            <w:pPr>
              <w:tabs>
                <w:tab w:val="left" w:pos="-25"/>
                <w:tab w:val="left" w:pos="284"/>
              </w:tabs>
              <w:spacing w:after="0" w:line="240" w:lineRule="auto"/>
              <w:ind w:left="-25"/>
              <w:rPr>
                <w:rFonts w:ascii="Times New Roman" w:hAnsi="Times New Roman"/>
                <w:bCs/>
              </w:rPr>
            </w:pPr>
            <w:r w:rsidRPr="008B7A90">
              <w:rPr>
                <w:rFonts w:ascii="Times New Roman" w:hAnsi="Times New Roman"/>
                <w:shd w:val="clear" w:color="auto" w:fill="FFFFFF"/>
              </w:rPr>
              <w:t xml:space="preserve">23.02.2021 </w:t>
            </w:r>
          </w:p>
        </w:tc>
      </w:tr>
      <w:tr w:rsidR="00C21E21" w:rsidRPr="008B7A90" w14:paraId="0D0C3CDA" w14:textId="77777777" w:rsidTr="002B5EEC">
        <w:tc>
          <w:tcPr>
            <w:tcW w:w="923" w:type="dxa"/>
          </w:tcPr>
          <w:p w14:paraId="3C16B661" w14:textId="77777777" w:rsidR="00C21E21" w:rsidRPr="008B7A90" w:rsidRDefault="00C21E21" w:rsidP="00C21E21">
            <w:pPr>
              <w:pStyle w:val="ListParagraph"/>
              <w:tabs>
                <w:tab w:val="left" w:pos="284"/>
              </w:tabs>
              <w:spacing w:after="0" w:line="240" w:lineRule="auto"/>
              <w:ind w:left="0"/>
              <w:rPr>
                <w:rFonts w:ascii="Times New Roman" w:hAnsi="Times New Roman"/>
                <w:bCs/>
              </w:rPr>
            </w:pPr>
            <w:r w:rsidRPr="008B7A90">
              <w:rPr>
                <w:rFonts w:ascii="Times New Roman" w:hAnsi="Times New Roman"/>
                <w:bCs/>
              </w:rPr>
              <w:t>19</w:t>
            </w:r>
          </w:p>
        </w:tc>
        <w:tc>
          <w:tcPr>
            <w:tcW w:w="2054" w:type="dxa"/>
          </w:tcPr>
          <w:p w14:paraId="4E5F83ED" w14:textId="77777777" w:rsidR="00C21E21" w:rsidRPr="008B7A90" w:rsidRDefault="00C21E21" w:rsidP="00C21E21">
            <w:pPr>
              <w:pStyle w:val="Heading3"/>
              <w:shd w:val="clear" w:color="auto" w:fill="FFFFFF"/>
              <w:spacing w:line="240" w:lineRule="auto"/>
              <w:outlineLvl w:val="2"/>
              <w:rPr>
                <w:rFonts w:ascii="Times New Roman" w:hAnsi="Times New Roman" w:cs="Times New Roman"/>
                <w:color w:val="auto"/>
                <w:spacing w:val="5"/>
              </w:rPr>
            </w:pPr>
            <w:r w:rsidRPr="008B7A90">
              <w:rPr>
                <w:rFonts w:ascii="Times New Roman" w:hAnsi="Times New Roman" w:cs="Times New Roman"/>
                <w:color w:val="auto"/>
              </w:rPr>
              <w:t xml:space="preserve">Mrs. </w:t>
            </w:r>
            <w:r w:rsidRPr="008B7A90">
              <w:rPr>
                <w:rStyle w:val="gd"/>
                <w:rFonts w:ascii="Times New Roman" w:hAnsi="Times New Roman" w:cs="Times New Roman"/>
                <w:color w:val="auto"/>
                <w:spacing w:val="3"/>
              </w:rPr>
              <w:t xml:space="preserve">Jyothi </w:t>
            </w:r>
            <w:proofErr w:type="spellStart"/>
            <w:r w:rsidRPr="008B7A90">
              <w:rPr>
                <w:rStyle w:val="gd"/>
                <w:rFonts w:ascii="Times New Roman" w:hAnsi="Times New Roman" w:cs="Times New Roman"/>
                <w:color w:val="auto"/>
                <w:spacing w:val="3"/>
              </w:rPr>
              <w:t>Shivaswamy</w:t>
            </w:r>
            <w:proofErr w:type="spellEnd"/>
          </w:p>
          <w:p w14:paraId="4154E906" w14:textId="77777777" w:rsidR="00C21E21" w:rsidRPr="008B7A90" w:rsidRDefault="00C21E21" w:rsidP="00C21E21">
            <w:pPr>
              <w:pStyle w:val="Heading3"/>
              <w:shd w:val="clear" w:color="auto" w:fill="FFFFFF"/>
              <w:spacing w:line="240" w:lineRule="auto"/>
              <w:outlineLvl w:val="2"/>
              <w:rPr>
                <w:rFonts w:ascii="Times New Roman" w:hAnsi="Times New Roman" w:cs="Times New Roman"/>
                <w:color w:val="auto"/>
              </w:rPr>
            </w:pPr>
          </w:p>
        </w:tc>
        <w:tc>
          <w:tcPr>
            <w:tcW w:w="2693" w:type="dxa"/>
          </w:tcPr>
          <w:p w14:paraId="717C616B" w14:textId="77777777" w:rsidR="00C21E21" w:rsidRPr="008B7A90" w:rsidRDefault="00C21E21" w:rsidP="00C21E21">
            <w:pPr>
              <w:tabs>
                <w:tab w:val="left" w:pos="284"/>
              </w:tabs>
              <w:spacing w:after="0" w:line="240" w:lineRule="auto"/>
              <w:rPr>
                <w:rFonts w:ascii="Times New Roman" w:hAnsi="Times New Roman"/>
                <w:spacing w:val="3"/>
                <w:shd w:val="clear" w:color="auto" w:fill="FFFFFF"/>
              </w:rPr>
            </w:pPr>
            <w:r w:rsidRPr="008B7A90">
              <w:rPr>
                <w:rFonts w:ascii="Times New Roman" w:hAnsi="Times New Roman"/>
                <w:spacing w:val="3"/>
                <w:shd w:val="clear" w:color="auto" w:fill="FFFFFF"/>
              </w:rPr>
              <w:t xml:space="preserve">Government High School, H.D Kote Taluk, Mysuru </w:t>
            </w:r>
          </w:p>
        </w:tc>
        <w:tc>
          <w:tcPr>
            <w:tcW w:w="993" w:type="dxa"/>
          </w:tcPr>
          <w:p w14:paraId="4BB248B2" w14:textId="77777777" w:rsidR="00C21E21" w:rsidRPr="008B7A90" w:rsidRDefault="00C21E21" w:rsidP="00C21E21">
            <w:pPr>
              <w:spacing w:after="0" w:line="240" w:lineRule="auto"/>
              <w:rPr>
                <w:rFonts w:ascii="Times New Roman" w:hAnsi="Times New Roman"/>
                <w:shd w:val="clear" w:color="auto" w:fill="FFFFFF"/>
              </w:rPr>
            </w:pPr>
            <w:r w:rsidRPr="008B7A90">
              <w:rPr>
                <w:rFonts w:ascii="Times New Roman" w:hAnsi="Times New Roman"/>
                <w:shd w:val="clear" w:color="auto" w:fill="FFFFFF"/>
              </w:rPr>
              <w:t>362</w:t>
            </w:r>
          </w:p>
        </w:tc>
        <w:tc>
          <w:tcPr>
            <w:tcW w:w="1275" w:type="dxa"/>
          </w:tcPr>
          <w:p w14:paraId="119BB433" w14:textId="77777777" w:rsidR="00C21E21" w:rsidRPr="00AD4DD7" w:rsidRDefault="00C21E21" w:rsidP="00C21E21">
            <w:pPr>
              <w:spacing w:after="0" w:line="240" w:lineRule="auto"/>
              <w:jc w:val="center"/>
              <w:rPr>
                <w:rFonts w:ascii="Times New Roman" w:hAnsi="Times New Roman"/>
                <w:shd w:val="clear" w:color="auto" w:fill="FFFFFF"/>
              </w:rPr>
            </w:pPr>
            <w:r w:rsidRPr="00AD4DD7">
              <w:rPr>
                <w:rFonts w:ascii="Times New Roman" w:hAnsi="Times New Roman"/>
                <w:shd w:val="clear" w:color="auto" w:fill="FFFFFF"/>
              </w:rPr>
              <w:t>-</w:t>
            </w:r>
          </w:p>
        </w:tc>
        <w:tc>
          <w:tcPr>
            <w:tcW w:w="1418" w:type="dxa"/>
          </w:tcPr>
          <w:p w14:paraId="1D5CD2B5" w14:textId="77777777" w:rsidR="00C21E21" w:rsidRPr="008B7A90" w:rsidRDefault="00C21E21" w:rsidP="00C21E21">
            <w:pPr>
              <w:tabs>
                <w:tab w:val="left" w:pos="-25"/>
                <w:tab w:val="left" w:pos="284"/>
              </w:tabs>
              <w:spacing w:after="0" w:line="240" w:lineRule="auto"/>
              <w:ind w:left="-25"/>
              <w:rPr>
                <w:rFonts w:ascii="Times New Roman" w:hAnsi="Times New Roman"/>
                <w:bCs/>
              </w:rPr>
            </w:pPr>
            <w:r w:rsidRPr="008B7A90">
              <w:rPr>
                <w:rFonts w:ascii="Times New Roman" w:hAnsi="Times New Roman"/>
                <w:shd w:val="clear" w:color="auto" w:fill="FFFFFF"/>
              </w:rPr>
              <w:t xml:space="preserve">26.02.2021 </w:t>
            </w:r>
          </w:p>
        </w:tc>
      </w:tr>
      <w:tr w:rsidR="00C21E21" w:rsidRPr="008B7A90" w14:paraId="754AD5CB" w14:textId="77777777" w:rsidTr="002B5EEC">
        <w:tc>
          <w:tcPr>
            <w:tcW w:w="923" w:type="dxa"/>
          </w:tcPr>
          <w:p w14:paraId="29873B88" w14:textId="77777777" w:rsidR="00C21E21" w:rsidRPr="008B7A90" w:rsidRDefault="00C21E21" w:rsidP="00C21E21">
            <w:pPr>
              <w:pStyle w:val="ListParagraph"/>
              <w:tabs>
                <w:tab w:val="left" w:pos="284"/>
              </w:tabs>
              <w:spacing w:after="0" w:line="240" w:lineRule="auto"/>
              <w:ind w:left="0"/>
              <w:rPr>
                <w:rFonts w:ascii="Times New Roman" w:hAnsi="Times New Roman"/>
                <w:bCs/>
              </w:rPr>
            </w:pPr>
            <w:r>
              <w:rPr>
                <w:rFonts w:ascii="Times New Roman" w:hAnsi="Times New Roman"/>
                <w:bCs/>
              </w:rPr>
              <w:t>20</w:t>
            </w:r>
          </w:p>
        </w:tc>
        <w:tc>
          <w:tcPr>
            <w:tcW w:w="2054" w:type="dxa"/>
          </w:tcPr>
          <w:p w14:paraId="44039D0F" w14:textId="77777777" w:rsidR="00C21E21" w:rsidRPr="008B7A90" w:rsidRDefault="00C21E21" w:rsidP="00C21E21">
            <w:pPr>
              <w:pStyle w:val="Heading3"/>
              <w:shd w:val="clear" w:color="auto" w:fill="FFFFFF"/>
              <w:spacing w:line="240" w:lineRule="auto"/>
              <w:outlineLvl w:val="2"/>
              <w:rPr>
                <w:rFonts w:ascii="Times New Roman" w:hAnsi="Times New Roman" w:cs="Times New Roman"/>
                <w:color w:val="auto"/>
              </w:rPr>
            </w:pPr>
            <w:r w:rsidRPr="008B7A90">
              <w:rPr>
                <w:rFonts w:ascii="Times New Roman" w:hAnsi="Times New Roman" w:cs="Times New Roman"/>
                <w:color w:val="auto"/>
              </w:rPr>
              <w:t xml:space="preserve">Dr. Jithin Raj B </w:t>
            </w:r>
          </w:p>
        </w:tc>
        <w:tc>
          <w:tcPr>
            <w:tcW w:w="2693" w:type="dxa"/>
          </w:tcPr>
          <w:p w14:paraId="59AD1B52" w14:textId="77777777" w:rsidR="00C21E21" w:rsidRPr="008B7A90" w:rsidRDefault="00C21E21" w:rsidP="00C21E21">
            <w:pPr>
              <w:tabs>
                <w:tab w:val="left" w:pos="284"/>
              </w:tabs>
              <w:spacing w:after="0" w:line="240" w:lineRule="auto"/>
              <w:rPr>
                <w:rFonts w:ascii="Times New Roman" w:hAnsi="Times New Roman"/>
                <w:spacing w:val="3"/>
                <w:shd w:val="clear" w:color="auto" w:fill="FFFFFF"/>
              </w:rPr>
            </w:pPr>
            <w:r w:rsidRPr="008B7A90">
              <w:rPr>
                <w:rFonts w:ascii="Times New Roman" w:hAnsi="Times New Roman"/>
                <w:spacing w:val="3"/>
                <w:shd w:val="clear" w:color="auto" w:fill="FFFFFF"/>
              </w:rPr>
              <w:t xml:space="preserve">Hura, </w:t>
            </w:r>
            <w:proofErr w:type="spellStart"/>
            <w:r w:rsidRPr="008B7A90">
              <w:rPr>
                <w:rFonts w:ascii="Times New Roman" w:hAnsi="Times New Roman"/>
                <w:spacing w:val="3"/>
                <w:shd w:val="clear" w:color="auto" w:fill="FFFFFF"/>
              </w:rPr>
              <w:t>Nanjangud</w:t>
            </w:r>
            <w:proofErr w:type="spellEnd"/>
            <w:r w:rsidRPr="008B7A90">
              <w:rPr>
                <w:rFonts w:ascii="Times New Roman" w:hAnsi="Times New Roman"/>
                <w:spacing w:val="3"/>
                <w:shd w:val="clear" w:color="auto" w:fill="FFFFFF"/>
              </w:rPr>
              <w:t xml:space="preserve"> </w:t>
            </w:r>
          </w:p>
        </w:tc>
        <w:tc>
          <w:tcPr>
            <w:tcW w:w="993" w:type="dxa"/>
          </w:tcPr>
          <w:p w14:paraId="60FDEE95" w14:textId="77777777" w:rsidR="00C21E21" w:rsidRPr="008B7A90" w:rsidRDefault="00C21E21" w:rsidP="00C21E21">
            <w:pPr>
              <w:spacing w:after="0" w:line="240" w:lineRule="auto"/>
              <w:rPr>
                <w:rFonts w:ascii="Times New Roman" w:hAnsi="Times New Roman"/>
                <w:shd w:val="clear" w:color="auto" w:fill="FFFFFF"/>
              </w:rPr>
            </w:pPr>
            <w:r w:rsidRPr="008B7A90">
              <w:rPr>
                <w:rFonts w:ascii="Times New Roman" w:hAnsi="Times New Roman"/>
                <w:shd w:val="clear" w:color="auto" w:fill="FFFFFF"/>
              </w:rPr>
              <w:t>14</w:t>
            </w:r>
          </w:p>
        </w:tc>
        <w:tc>
          <w:tcPr>
            <w:tcW w:w="1275" w:type="dxa"/>
          </w:tcPr>
          <w:p w14:paraId="08B6A326" w14:textId="77777777" w:rsidR="00C21E21" w:rsidRPr="00AD4DD7" w:rsidRDefault="00C21E21" w:rsidP="00C21E21">
            <w:pPr>
              <w:spacing w:after="0" w:line="240" w:lineRule="auto"/>
              <w:jc w:val="center"/>
              <w:rPr>
                <w:rFonts w:ascii="Times New Roman" w:hAnsi="Times New Roman"/>
                <w:shd w:val="clear" w:color="auto" w:fill="FFFFFF"/>
              </w:rPr>
            </w:pPr>
            <w:r w:rsidRPr="00AD4DD7">
              <w:rPr>
                <w:rFonts w:ascii="Times New Roman" w:hAnsi="Times New Roman"/>
                <w:shd w:val="clear" w:color="auto" w:fill="FFFFFF"/>
              </w:rPr>
              <w:t>11</w:t>
            </w:r>
          </w:p>
        </w:tc>
        <w:tc>
          <w:tcPr>
            <w:tcW w:w="1418" w:type="dxa"/>
          </w:tcPr>
          <w:p w14:paraId="619D9430" w14:textId="77777777" w:rsidR="00C21E21" w:rsidRPr="008B7A90" w:rsidRDefault="00C21E21" w:rsidP="00C21E21">
            <w:pPr>
              <w:tabs>
                <w:tab w:val="left" w:pos="-25"/>
                <w:tab w:val="left" w:pos="284"/>
              </w:tabs>
              <w:spacing w:after="0" w:line="240" w:lineRule="auto"/>
              <w:ind w:left="-25"/>
              <w:rPr>
                <w:rFonts w:ascii="Times New Roman" w:hAnsi="Times New Roman"/>
                <w:bCs/>
              </w:rPr>
            </w:pPr>
            <w:r w:rsidRPr="008B7A90">
              <w:rPr>
                <w:rFonts w:ascii="Times New Roman" w:hAnsi="Times New Roman"/>
                <w:shd w:val="clear" w:color="auto" w:fill="FFFFFF"/>
              </w:rPr>
              <w:t>26.02.2021</w:t>
            </w:r>
          </w:p>
        </w:tc>
      </w:tr>
      <w:tr w:rsidR="00C21E21" w:rsidRPr="008B7A90" w14:paraId="3C57297E" w14:textId="77777777" w:rsidTr="002B5EEC">
        <w:tc>
          <w:tcPr>
            <w:tcW w:w="923" w:type="dxa"/>
          </w:tcPr>
          <w:p w14:paraId="52F8BD36" w14:textId="77777777" w:rsidR="00C21E21" w:rsidRDefault="00C21E21" w:rsidP="00C21E21">
            <w:pPr>
              <w:pStyle w:val="ListParagraph"/>
              <w:tabs>
                <w:tab w:val="left" w:pos="284"/>
              </w:tabs>
              <w:spacing w:after="0" w:line="240" w:lineRule="auto"/>
              <w:ind w:left="0"/>
              <w:rPr>
                <w:rFonts w:ascii="Times New Roman" w:hAnsi="Times New Roman"/>
                <w:bCs/>
              </w:rPr>
            </w:pPr>
            <w:r>
              <w:rPr>
                <w:rFonts w:ascii="Times New Roman" w:hAnsi="Times New Roman"/>
                <w:bCs/>
              </w:rPr>
              <w:t>21</w:t>
            </w:r>
          </w:p>
          <w:p w14:paraId="2B7FB32F" w14:textId="77777777" w:rsidR="00C21E21" w:rsidRPr="008B7A90" w:rsidRDefault="00C21E21" w:rsidP="00C21E21">
            <w:pPr>
              <w:pStyle w:val="ListParagraph"/>
              <w:tabs>
                <w:tab w:val="left" w:pos="284"/>
              </w:tabs>
              <w:spacing w:after="0" w:line="240" w:lineRule="auto"/>
              <w:ind w:left="0"/>
              <w:rPr>
                <w:rFonts w:ascii="Times New Roman" w:hAnsi="Times New Roman"/>
                <w:bCs/>
              </w:rPr>
            </w:pPr>
          </w:p>
        </w:tc>
        <w:tc>
          <w:tcPr>
            <w:tcW w:w="2054" w:type="dxa"/>
          </w:tcPr>
          <w:p w14:paraId="5D09E17F" w14:textId="77777777" w:rsidR="00C21E21" w:rsidRDefault="00C21E21" w:rsidP="00C21E21">
            <w:pPr>
              <w:pStyle w:val="Heading3"/>
              <w:shd w:val="clear" w:color="auto" w:fill="FFFFFF"/>
              <w:spacing w:line="240" w:lineRule="auto"/>
              <w:outlineLvl w:val="2"/>
              <w:rPr>
                <w:rFonts w:ascii="Times New Roman" w:hAnsi="Times New Roman"/>
                <w:bCs/>
                <w:color w:val="auto"/>
              </w:rPr>
            </w:pPr>
            <w:r w:rsidRPr="003557B1">
              <w:rPr>
                <w:rFonts w:ascii="Times New Roman" w:hAnsi="Times New Roman"/>
                <w:bCs/>
                <w:color w:val="auto"/>
              </w:rPr>
              <w:t xml:space="preserve">Dr. Chandni Jain </w:t>
            </w:r>
          </w:p>
          <w:p w14:paraId="5F1CB3A8" w14:textId="77777777" w:rsidR="00C21E21" w:rsidRDefault="00C21E21" w:rsidP="00C21E21">
            <w:pPr>
              <w:pStyle w:val="Heading3"/>
              <w:shd w:val="clear" w:color="auto" w:fill="FFFFFF"/>
              <w:spacing w:line="240" w:lineRule="auto"/>
              <w:outlineLvl w:val="2"/>
              <w:rPr>
                <w:rFonts w:ascii="Times New Roman" w:hAnsi="Times New Roman"/>
                <w:bCs/>
                <w:color w:val="auto"/>
              </w:rPr>
            </w:pPr>
            <w:proofErr w:type="spellStart"/>
            <w:r>
              <w:rPr>
                <w:rFonts w:ascii="Times New Roman" w:hAnsi="Times New Roman"/>
                <w:bCs/>
                <w:color w:val="auto"/>
              </w:rPr>
              <w:t>Dr.Sharath</w:t>
            </w:r>
            <w:proofErr w:type="spellEnd"/>
            <w:r>
              <w:rPr>
                <w:rFonts w:ascii="Times New Roman" w:hAnsi="Times New Roman"/>
                <w:bCs/>
                <w:color w:val="auto"/>
              </w:rPr>
              <w:t xml:space="preserve"> Kumar </w:t>
            </w:r>
          </w:p>
          <w:p w14:paraId="6B250ACC" w14:textId="77777777" w:rsidR="00C21E21" w:rsidRPr="002B5EEC" w:rsidRDefault="00C21E21" w:rsidP="00C21E21">
            <w:pPr>
              <w:rPr>
                <w:rFonts w:ascii="Times New Roman" w:hAnsi="Times New Roman"/>
              </w:rPr>
            </w:pPr>
            <w:r w:rsidRPr="002B5EEC">
              <w:rPr>
                <w:rFonts w:ascii="Times New Roman" w:hAnsi="Times New Roman"/>
              </w:rPr>
              <w:t xml:space="preserve">Mr. Shreyank P Swamy </w:t>
            </w:r>
          </w:p>
        </w:tc>
        <w:tc>
          <w:tcPr>
            <w:tcW w:w="2693" w:type="dxa"/>
          </w:tcPr>
          <w:p w14:paraId="071C1AFD" w14:textId="77777777" w:rsidR="00C21E21" w:rsidRPr="008B7A90" w:rsidRDefault="00C21E21" w:rsidP="00C21E21">
            <w:pPr>
              <w:tabs>
                <w:tab w:val="left" w:pos="284"/>
              </w:tabs>
              <w:spacing w:after="0" w:line="240" w:lineRule="auto"/>
              <w:rPr>
                <w:rFonts w:ascii="Times New Roman" w:hAnsi="Times New Roman"/>
                <w:spacing w:val="3"/>
                <w:shd w:val="clear" w:color="auto" w:fill="FFFFFF"/>
              </w:rPr>
            </w:pPr>
            <w:r w:rsidRPr="00622EDF">
              <w:rPr>
                <w:rFonts w:ascii="Times New Roman" w:hAnsi="Times New Roman"/>
                <w:bCs/>
              </w:rPr>
              <w:t xml:space="preserve">Mysore City Corporation </w:t>
            </w:r>
          </w:p>
        </w:tc>
        <w:tc>
          <w:tcPr>
            <w:tcW w:w="993" w:type="dxa"/>
          </w:tcPr>
          <w:p w14:paraId="5C441E85" w14:textId="77777777" w:rsidR="00C21E21" w:rsidRPr="008B7A90" w:rsidRDefault="00C21E21" w:rsidP="00C21E21">
            <w:pPr>
              <w:spacing w:after="0" w:line="240" w:lineRule="auto"/>
              <w:rPr>
                <w:rFonts w:ascii="Times New Roman" w:hAnsi="Times New Roman"/>
                <w:shd w:val="clear" w:color="auto" w:fill="FFFFFF"/>
              </w:rPr>
            </w:pPr>
            <w:r w:rsidRPr="00622EDF">
              <w:rPr>
                <w:rFonts w:ascii="Times New Roman" w:hAnsi="Times New Roman"/>
                <w:bCs/>
              </w:rPr>
              <w:t>173</w:t>
            </w:r>
          </w:p>
        </w:tc>
        <w:tc>
          <w:tcPr>
            <w:tcW w:w="1275" w:type="dxa"/>
          </w:tcPr>
          <w:p w14:paraId="3C53C083" w14:textId="77777777" w:rsidR="00C21E21" w:rsidRPr="00AD4DD7" w:rsidRDefault="00C21E21" w:rsidP="00C21E21">
            <w:pPr>
              <w:spacing w:after="0" w:line="240" w:lineRule="auto"/>
              <w:jc w:val="center"/>
              <w:rPr>
                <w:rFonts w:ascii="Times New Roman" w:hAnsi="Times New Roman"/>
                <w:shd w:val="clear" w:color="auto" w:fill="FFFFFF"/>
              </w:rPr>
            </w:pPr>
            <w:r w:rsidRPr="00AD4DD7">
              <w:rPr>
                <w:rFonts w:ascii="Times New Roman" w:hAnsi="Times New Roman"/>
                <w:shd w:val="clear" w:color="auto" w:fill="FFFFFF"/>
              </w:rPr>
              <w:t>-</w:t>
            </w:r>
          </w:p>
        </w:tc>
        <w:tc>
          <w:tcPr>
            <w:tcW w:w="1418" w:type="dxa"/>
          </w:tcPr>
          <w:p w14:paraId="740D4684" w14:textId="77777777" w:rsidR="00C21E21" w:rsidRPr="008B7A90" w:rsidRDefault="00C21E21" w:rsidP="00C21E21">
            <w:pPr>
              <w:tabs>
                <w:tab w:val="left" w:pos="-25"/>
                <w:tab w:val="left" w:pos="284"/>
              </w:tabs>
              <w:spacing w:after="0" w:line="240" w:lineRule="auto"/>
              <w:ind w:left="-25"/>
              <w:rPr>
                <w:rFonts w:ascii="Times New Roman" w:hAnsi="Times New Roman"/>
                <w:shd w:val="clear" w:color="auto" w:fill="FFFFFF"/>
              </w:rPr>
            </w:pPr>
            <w:r w:rsidRPr="00622EDF">
              <w:rPr>
                <w:rFonts w:ascii="Times New Roman" w:hAnsi="Times New Roman"/>
                <w:bCs/>
              </w:rPr>
              <w:t xml:space="preserve">01.03.2021 </w:t>
            </w:r>
          </w:p>
        </w:tc>
      </w:tr>
      <w:tr w:rsidR="00C21E21" w:rsidRPr="008B7A90" w14:paraId="3AB696C7" w14:textId="77777777" w:rsidTr="002B5EEC">
        <w:tc>
          <w:tcPr>
            <w:tcW w:w="923" w:type="dxa"/>
          </w:tcPr>
          <w:p w14:paraId="76DFA435" w14:textId="77777777" w:rsidR="00C21E21" w:rsidRPr="008B7A90" w:rsidRDefault="00C21E21" w:rsidP="00C21E21">
            <w:pPr>
              <w:pStyle w:val="ListParagraph"/>
              <w:tabs>
                <w:tab w:val="left" w:pos="284"/>
              </w:tabs>
              <w:spacing w:after="0" w:line="240" w:lineRule="auto"/>
              <w:ind w:left="0"/>
              <w:rPr>
                <w:rFonts w:ascii="Times New Roman" w:hAnsi="Times New Roman"/>
                <w:bCs/>
              </w:rPr>
            </w:pPr>
            <w:r>
              <w:rPr>
                <w:rFonts w:ascii="Times New Roman" w:hAnsi="Times New Roman"/>
                <w:bCs/>
              </w:rPr>
              <w:t>22</w:t>
            </w:r>
          </w:p>
        </w:tc>
        <w:tc>
          <w:tcPr>
            <w:tcW w:w="2054" w:type="dxa"/>
            <w:vMerge w:val="restart"/>
          </w:tcPr>
          <w:p w14:paraId="7CAB727F" w14:textId="77777777" w:rsidR="00C21E21" w:rsidRPr="003557B1" w:rsidRDefault="00C21E21" w:rsidP="00C21E21">
            <w:pPr>
              <w:pStyle w:val="Heading3"/>
              <w:shd w:val="clear" w:color="auto" w:fill="FFFFFF"/>
              <w:spacing w:line="240" w:lineRule="auto"/>
              <w:outlineLvl w:val="2"/>
              <w:rPr>
                <w:rFonts w:ascii="Times New Roman" w:hAnsi="Times New Roman" w:cs="Times New Roman"/>
                <w:color w:val="auto"/>
              </w:rPr>
            </w:pPr>
            <w:r w:rsidRPr="003557B1">
              <w:rPr>
                <w:rFonts w:ascii="Times New Roman" w:hAnsi="Times New Roman"/>
                <w:bCs/>
                <w:color w:val="auto"/>
              </w:rPr>
              <w:t>Dr. Nisha KV</w:t>
            </w:r>
          </w:p>
        </w:tc>
        <w:tc>
          <w:tcPr>
            <w:tcW w:w="2693" w:type="dxa"/>
          </w:tcPr>
          <w:p w14:paraId="58546C0B" w14:textId="77777777" w:rsidR="00C21E21" w:rsidRPr="008B7A90" w:rsidRDefault="00C21E21" w:rsidP="00C21E21">
            <w:pPr>
              <w:tabs>
                <w:tab w:val="left" w:pos="284"/>
              </w:tabs>
              <w:spacing w:after="0" w:line="240" w:lineRule="auto"/>
              <w:rPr>
                <w:rFonts w:ascii="Times New Roman" w:hAnsi="Times New Roman"/>
                <w:spacing w:val="3"/>
                <w:shd w:val="clear" w:color="auto" w:fill="FFFFFF"/>
              </w:rPr>
            </w:pPr>
            <w:r w:rsidRPr="00622EDF">
              <w:rPr>
                <w:rFonts w:ascii="Times New Roman" w:hAnsi="Times New Roman"/>
                <w:bCs/>
              </w:rPr>
              <w:t xml:space="preserve">Government high school, </w:t>
            </w:r>
            <w:proofErr w:type="spellStart"/>
            <w:r w:rsidRPr="00622EDF">
              <w:rPr>
                <w:rFonts w:ascii="Times New Roman" w:hAnsi="Times New Roman"/>
                <w:bCs/>
              </w:rPr>
              <w:t>Hommerhalli</w:t>
            </w:r>
            <w:proofErr w:type="spellEnd"/>
            <w:r w:rsidRPr="00622EDF">
              <w:rPr>
                <w:rFonts w:ascii="Times New Roman" w:hAnsi="Times New Roman"/>
                <w:bCs/>
              </w:rPr>
              <w:t xml:space="preserve"> HD kite </w:t>
            </w:r>
          </w:p>
        </w:tc>
        <w:tc>
          <w:tcPr>
            <w:tcW w:w="993" w:type="dxa"/>
          </w:tcPr>
          <w:p w14:paraId="39C1D037" w14:textId="77777777" w:rsidR="00C21E21" w:rsidRPr="00622EDF" w:rsidRDefault="00C21E21" w:rsidP="00C21E21">
            <w:pPr>
              <w:pStyle w:val="ListParagraph"/>
              <w:tabs>
                <w:tab w:val="left" w:pos="284"/>
              </w:tabs>
              <w:spacing w:after="0" w:line="240" w:lineRule="auto"/>
              <w:ind w:left="0"/>
              <w:jc w:val="center"/>
              <w:rPr>
                <w:rFonts w:ascii="Times New Roman" w:hAnsi="Times New Roman"/>
                <w:bCs/>
              </w:rPr>
            </w:pPr>
          </w:p>
          <w:p w14:paraId="5B5DAF3C" w14:textId="77777777" w:rsidR="00C21E21" w:rsidRPr="008B7A90" w:rsidRDefault="00C21E21" w:rsidP="00C21E21">
            <w:pPr>
              <w:spacing w:after="0" w:line="240" w:lineRule="auto"/>
              <w:rPr>
                <w:rFonts w:ascii="Times New Roman" w:hAnsi="Times New Roman"/>
                <w:shd w:val="clear" w:color="auto" w:fill="FFFFFF"/>
              </w:rPr>
            </w:pPr>
            <w:r w:rsidRPr="00AF10A6">
              <w:rPr>
                <w:rFonts w:ascii="Times New Roman" w:hAnsi="Times New Roman"/>
                <w:bCs/>
              </w:rPr>
              <w:t>362</w:t>
            </w:r>
          </w:p>
        </w:tc>
        <w:tc>
          <w:tcPr>
            <w:tcW w:w="1275" w:type="dxa"/>
          </w:tcPr>
          <w:p w14:paraId="34188829" w14:textId="77777777" w:rsidR="00C21E21" w:rsidRPr="00AD4DD7" w:rsidRDefault="00C21E21" w:rsidP="00C21E21">
            <w:pPr>
              <w:spacing w:after="0" w:line="240" w:lineRule="auto"/>
              <w:jc w:val="center"/>
              <w:rPr>
                <w:rFonts w:ascii="Times New Roman" w:hAnsi="Times New Roman"/>
                <w:shd w:val="clear" w:color="auto" w:fill="FFFFFF"/>
              </w:rPr>
            </w:pPr>
            <w:r w:rsidRPr="00AD4DD7">
              <w:rPr>
                <w:rFonts w:ascii="Times New Roman" w:hAnsi="Times New Roman"/>
                <w:shd w:val="clear" w:color="auto" w:fill="FFFFFF"/>
              </w:rPr>
              <w:t>-</w:t>
            </w:r>
          </w:p>
        </w:tc>
        <w:tc>
          <w:tcPr>
            <w:tcW w:w="1418" w:type="dxa"/>
          </w:tcPr>
          <w:p w14:paraId="2C2C4DEF" w14:textId="77777777" w:rsidR="00C21E21" w:rsidRPr="008B7A90" w:rsidRDefault="00C21E21" w:rsidP="00C21E21">
            <w:pPr>
              <w:tabs>
                <w:tab w:val="left" w:pos="-25"/>
                <w:tab w:val="left" w:pos="284"/>
              </w:tabs>
              <w:spacing w:after="0" w:line="240" w:lineRule="auto"/>
              <w:ind w:left="-25"/>
              <w:rPr>
                <w:rFonts w:ascii="Times New Roman" w:hAnsi="Times New Roman"/>
                <w:shd w:val="clear" w:color="auto" w:fill="FFFFFF"/>
              </w:rPr>
            </w:pPr>
            <w:r w:rsidRPr="00622EDF">
              <w:rPr>
                <w:rFonts w:ascii="Times New Roman" w:hAnsi="Times New Roman"/>
                <w:bCs/>
              </w:rPr>
              <w:t>02.03.2021</w:t>
            </w:r>
          </w:p>
        </w:tc>
      </w:tr>
      <w:tr w:rsidR="00C21E21" w:rsidRPr="008B7A90" w14:paraId="27E4E194" w14:textId="77777777" w:rsidTr="002B5EEC">
        <w:tc>
          <w:tcPr>
            <w:tcW w:w="923" w:type="dxa"/>
          </w:tcPr>
          <w:p w14:paraId="09C318AD" w14:textId="77777777" w:rsidR="00C21E21" w:rsidRPr="008B7A90" w:rsidRDefault="00C21E21" w:rsidP="00C21E21">
            <w:pPr>
              <w:pStyle w:val="ListParagraph"/>
              <w:tabs>
                <w:tab w:val="left" w:pos="284"/>
              </w:tabs>
              <w:spacing w:after="0" w:line="240" w:lineRule="auto"/>
              <w:ind w:left="0"/>
              <w:rPr>
                <w:rFonts w:ascii="Times New Roman" w:hAnsi="Times New Roman"/>
                <w:bCs/>
              </w:rPr>
            </w:pPr>
            <w:r>
              <w:rPr>
                <w:rFonts w:ascii="Times New Roman" w:hAnsi="Times New Roman"/>
                <w:bCs/>
              </w:rPr>
              <w:t>23</w:t>
            </w:r>
          </w:p>
        </w:tc>
        <w:tc>
          <w:tcPr>
            <w:tcW w:w="2054" w:type="dxa"/>
            <w:vMerge/>
          </w:tcPr>
          <w:p w14:paraId="1C966A29" w14:textId="77777777" w:rsidR="00C21E21" w:rsidRPr="003557B1" w:rsidRDefault="00C21E21" w:rsidP="00C21E21">
            <w:pPr>
              <w:pStyle w:val="Heading3"/>
              <w:shd w:val="clear" w:color="auto" w:fill="FFFFFF"/>
              <w:spacing w:line="240" w:lineRule="auto"/>
              <w:outlineLvl w:val="2"/>
              <w:rPr>
                <w:rFonts w:ascii="Times New Roman" w:hAnsi="Times New Roman" w:cs="Times New Roman"/>
                <w:color w:val="auto"/>
              </w:rPr>
            </w:pPr>
          </w:p>
        </w:tc>
        <w:tc>
          <w:tcPr>
            <w:tcW w:w="2693" w:type="dxa"/>
          </w:tcPr>
          <w:p w14:paraId="51735B0B" w14:textId="77777777" w:rsidR="00C21E21" w:rsidRPr="008B7A90" w:rsidRDefault="00C21E21" w:rsidP="00C21E21">
            <w:pPr>
              <w:tabs>
                <w:tab w:val="left" w:pos="284"/>
              </w:tabs>
              <w:spacing w:after="0" w:line="240" w:lineRule="auto"/>
              <w:rPr>
                <w:rFonts w:ascii="Times New Roman" w:hAnsi="Times New Roman"/>
                <w:spacing w:val="3"/>
                <w:shd w:val="clear" w:color="auto" w:fill="FFFFFF"/>
              </w:rPr>
            </w:pPr>
            <w:r w:rsidRPr="00622EDF">
              <w:rPr>
                <w:rFonts w:ascii="Times New Roman" w:hAnsi="Times New Roman"/>
                <w:bCs/>
              </w:rPr>
              <w:t xml:space="preserve">Government high school, </w:t>
            </w:r>
            <w:proofErr w:type="spellStart"/>
            <w:r w:rsidRPr="00622EDF">
              <w:rPr>
                <w:rFonts w:ascii="Times New Roman" w:hAnsi="Times New Roman"/>
                <w:bCs/>
              </w:rPr>
              <w:t>chorahalli</w:t>
            </w:r>
            <w:proofErr w:type="spellEnd"/>
            <w:r w:rsidRPr="00622EDF">
              <w:rPr>
                <w:rFonts w:ascii="Times New Roman" w:hAnsi="Times New Roman"/>
                <w:bCs/>
              </w:rPr>
              <w:t xml:space="preserve">, Mysore </w:t>
            </w:r>
          </w:p>
        </w:tc>
        <w:tc>
          <w:tcPr>
            <w:tcW w:w="993" w:type="dxa"/>
          </w:tcPr>
          <w:p w14:paraId="51789F05" w14:textId="77777777" w:rsidR="00C21E21" w:rsidRPr="008B7A90" w:rsidRDefault="00C21E21" w:rsidP="00C21E21">
            <w:pPr>
              <w:spacing w:after="0" w:line="240" w:lineRule="auto"/>
              <w:rPr>
                <w:rFonts w:ascii="Times New Roman" w:hAnsi="Times New Roman"/>
                <w:shd w:val="clear" w:color="auto" w:fill="FFFFFF"/>
              </w:rPr>
            </w:pPr>
            <w:r w:rsidRPr="00622EDF">
              <w:rPr>
                <w:rFonts w:ascii="Times New Roman" w:hAnsi="Times New Roman"/>
                <w:bCs/>
              </w:rPr>
              <w:t>82</w:t>
            </w:r>
          </w:p>
        </w:tc>
        <w:tc>
          <w:tcPr>
            <w:tcW w:w="1275" w:type="dxa"/>
          </w:tcPr>
          <w:p w14:paraId="1B795D7B" w14:textId="77777777" w:rsidR="00C21E21" w:rsidRPr="00AD4DD7" w:rsidRDefault="00C21E21" w:rsidP="00C21E21">
            <w:pPr>
              <w:spacing w:after="0" w:line="240" w:lineRule="auto"/>
              <w:jc w:val="center"/>
              <w:rPr>
                <w:rFonts w:ascii="Times New Roman" w:hAnsi="Times New Roman"/>
                <w:shd w:val="clear" w:color="auto" w:fill="FFFFFF"/>
              </w:rPr>
            </w:pPr>
            <w:r w:rsidRPr="00AD4DD7">
              <w:rPr>
                <w:rFonts w:ascii="Times New Roman" w:hAnsi="Times New Roman"/>
                <w:shd w:val="clear" w:color="auto" w:fill="FFFFFF"/>
              </w:rPr>
              <w:t>-</w:t>
            </w:r>
          </w:p>
        </w:tc>
        <w:tc>
          <w:tcPr>
            <w:tcW w:w="1418" w:type="dxa"/>
          </w:tcPr>
          <w:p w14:paraId="1A040948" w14:textId="77777777" w:rsidR="00C21E21" w:rsidRPr="008B7A90" w:rsidRDefault="00C21E21" w:rsidP="00C21E21">
            <w:pPr>
              <w:tabs>
                <w:tab w:val="left" w:pos="-25"/>
                <w:tab w:val="left" w:pos="284"/>
              </w:tabs>
              <w:spacing w:after="0" w:line="240" w:lineRule="auto"/>
              <w:ind w:left="-25"/>
              <w:rPr>
                <w:rFonts w:ascii="Times New Roman" w:hAnsi="Times New Roman"/>
                <w:shd w:val="clear" w:color="auto" w:fill="FFFFFF"/>
              </w:rPr>
            </w:pPr>
            <w:r w:rsidRPr="00622EDF">
              <w:rPr>
                <w:rFonts w:ascii="Times New Roman" w:hAnsi="Times New Roman"/>
                <w:bCs/>
              </w:rPr>
              <w:t>05.03.2021</w:t>
            </w:r>
          </w:p>
        </w:tc>
      </w:tr>
      <w:tr w:rsidR="00C21E21" w:rsidRPr="008B7A90" w14:paraId="130E1BF1" w14:textId="77777777" w:rsidTr="002B5EEC">
        <w:tc>
          <w:tcPr>
            <w:tcW w:w="923" w:type="dxa"/>
          </w:tcPr>
          <w:p w14:paraId="12AEBD1D" w14:textId="77777777" w:rsidR="00C21E21" w:rsidRPr="008B7A90" w:rsidRDefault="00C21E21" w:rsidP="00C21E21">
            <w:pPr>
              <w:pStyle w:val="ListParagraph"/>
              <w:tabs>
                <w:tab w:val="left" w:pos="284"/>
              </w:tabs>
              <w:spacing w:after="0" w:line="240" w:lineRule="auto"/>
              <w:ind w:left="0"/>
              <w:rPr>
                <w:rFonts w:ascii="Times New Roman" w:hAnsi="Times New Roman"/>
                <w:bCs/>
              </w:rPr>
            </w:pPr>
            <w:r>
              <w:rPr>
                <w:rFonts w:ascii="Times New Roman" w:hAnsi="Times New Roman"/>
                <w:bCs/>
              </w:rPr>
              <w:t>24</w:t>
            </w:r>
          </w:p>
        </w:tc>
        <w:tc>
          <w:tcPr>
            <w:tcW w:w="2054" w:type="dxa"/>
          </w:tcPr>
          <w:p w14:paraId="5499CCE9" w14:textId="77777777" w:rsidR="00C21E21" w:rsidRPr="003557B1" w:rsidRDefault="00C21E21" w:rsidP="00C21E21">
            <w:pPr>
              <w:pStyle w:val="Heading3"/>
              <w:shd w:val="clear" w:color="auto" w:fill="FFFFFF"/>
              <w:spacing w:line="240" w:lineRule="auto"/>
              <w:outlineLvl w:val="2"/>
              <w:rPr>
                <w:rFonts w:ascii="Times New Roman" w:hAnsi="Times New Roman" w:cs="Times New Roman"/>
                <w:color w:val="auto"/>
              </w:rPr>
            </w:pPr>
            <w:r w:rsidRPr="003557B1">
              <w:rPr>
                <w:rFonts w:ascii="Times New Roman" w:hAnsi="Times New Roman"/>
                <w:bCs/>
                <w:color w:val="auto"/>
              </w:rPr>
              <w:t>Mr. Nagaraju B</w:t>
            </w:r>
          </w:p>
        </w:tc>
        <w:tc>
          <w:tcPr>
            <w:tcW w:w="2693" w:type="dxa"/>
          </w:tcPr>
          <w:p w14:paraId="2B56FC82" w14:textId="77777777" w:rsidR="00C21E21" w:rsidRPr="008B7A90" w:rsidRDefault="00C21E21" w:rsidP="00C21E21">
            <w:pPr>
              <w:tabs>
                <w:tab w:val="left" w:pos="284"/>
              </w:tabs>
              <w:spacing w:after="0" w:line="240" w:lineRule="auto"/>
              <w:rPr>
                <w:rFonts w:ascii="Times New Roman" w:hAnsi="Times New Roman"/>
                <w:spacing w:val="3"/>
                <w:shd w:val="clear" w:color="auto" w:fill="FFFFFF"/>
              </w:rPr>
            </w:pPr>
            <w:proofErr w:type="spellStart"/>
            <w:r w:rsidRPr="00622EDF">
              <w:rPr>
                <w:rFonts w:ascii="Times New Roman" w:hAnsi="Times New Roman"/>
                <w:bCs/>
              </w:rPr>
              <w:t>Hunsur</w:t>
            </w:r>
            <w:proofErr w:type="spellEnd"/>
            <w:r w:rsidRPr="00622EDF">
              <w:rPr>
                <w:rFonts w:ascii="Times New Roman" w:hAnsi="Times New Roman"/>
                <w:bCs/>
              </w:rPr>
              <w:t xml:space="preserve"> </w:t>
            </w:r>
          </w:p>
        </w:tc>
        <w:tc>
          <w:tcPr>
            <w:tcW w:w="993" w:type="dxa"/>
          </w:tcPr>
          <w:p w14:paraId="4321D65A" w14:textId="77777777" w:rsidR="00C21E21" w:rsidRPr="008B7A90" w:rsidRDefault="00C21E21" w:rsidP="00C21E21">
            <w:pPr>
              <w:spacing w:after="0" w:line="240" w:lineRule="auto"/>
              <w:rPr>
                <w:rFonts w:ascii="Times New Roman" w:hAnsi="Times New Roman"/>
                <w:shd w:val="clear" w:color="auto" w:fill="FFFFFF"/>
              </w:rPr>
            </w:pPr>
            <w:r w:rsidRPr="00622EDF">
              <w:rPr>
                <w:rFonts w:ascii="Times New Roman" w:hAnsi="Times New Roman"/>
                <w:bCs/>
              </w:rPr>
              <w:t>20</w:t>
            </w:r>
          </w:p>
        </w:tc>
        <w:tc>
          <w:tcPr>
            <w:tcW w:w="1275" w:type="dxa"/>
          </w:tcPr>
          <w:p w14:paraId="04290D58" w14:textId="77777777" w:rsidR="00C21E21" w:rsidRPr="00AD4DD7" w:rsidRDefault="00C21E21" w:rsidP="00C21E21">
            <w:pPr>
              <w:spacing w:after="0" w:line="240" w:lineRule="auto"/>
              <w:jc w:val="center"/>
              <w:rPr>
                <w:rFonts w:ascii="Times New Roman" w:hAnsi="Times New Roman"/>
                <w:shd w:val="clear" w:color="auto" w:fill="FFFFFF"/>
              </w:rPr>
            </w:pPr>
            <w:r w:rsidRPr="00AD4DD7">
              <w:rPr>
                <w:rFonts w:ascii="Times New Roman" w:hAnsi="Times New Roman"/>
                <w:shd w:val="clear" w:color="auto" w:fill="FFFFFF"/>
              </w:rPr>
              <w:t>16</w:t>
            </w:r>
          </w:p>
        </w:tc>
        <w:tc>
          <w:tcPr>
            <w:tcW w:w="1418" w:type="dxa"/>
          </w:tcPr>
          <w:p w14:paraId="35F1A9DC" w14:textId="77777777" w:rsidR="00C21E21" w:rsidRPr="008B7A90" w:rsidRDefault="00C21E21" w:rsidP="00C21E21">
            <w:pPr>
              <w:tabs>
                <w:tab w:val="left" w:pos="-25"/>
                <w:tab w:val="left" w:pos="284"/>
              </w:tabs>
              <w:spacing w:after="0" w:line="240" w:lineRule="auto"/>
              <w:ind w:left="-25"/>
              <w:rPr>
                <w:rFonts w:ascii="Times New Roman" w:hAnsi="Times New Roman"/>
                <w:shd w:val="clear" w:color="auto" w:fill="FFFFFF"/>
              </w:rPr>
            </w:pPr>
            <w:r w:rsidRPr="00622EDF">
              <w:rPr>
                <w:rFonts w:ascii="Times New Roman" w:hAnsi="Times New Roman"/>
                <w:bCs/>
              </w:rPr>
              <w:t>1</w:t>
            </w:r>
            <w:r>
              <w:rPr>
                <w:rFonts w:ascii="Times New Roman" w:hAnsi="Times New Roman"/>
                <w:bCs/>
              </w:rPr>
              <w:t>8.03.2021</w:t>
            </w:r>
          </w:p>
        </w:tc>
      </w:tr>
      <w:tr w:rsidR="00C21E21" w:rsidRPr="008B7A90" w14:paraId="5FDB6FD2" w14:textId="77777777" w:rsidTr="002B5EEC">
        <w:tc>
          <w:tcPr>
            <w:tcW w:w="923" w:type="dxa"/>
          </w:tcPr>
          <w:p w14:paraId="1F5296D0" w14:textId="77777777" w:rsidR="00C21E21" w:rsidRPr="008B7A90" w:rsidRDefault="00C21E21" w:rsidP="00C21E21">
            <w:pPr>
              <w:pStyle w:val="ListParagraph"/>
              <w:tabs>
                <w:tab w:val="left" w:pos="284"/>
              </w:tabs>
              <w:spacing w:after="0" w:line="240" w:lineRule="auto"/>
              <w:ind w:left="0"/>
              <w:rPr>
                <w:rFonts w:ascii="Times New Roman" w:hAnsi="Times New Roman"/>
                <w:bCs/>
              </w:rPr>
            </w:pPr>
            <w:r>
              <w:rPr>
                <w:rFonts w:ascii="Times New Roman" w:hAnsi="Times New Roman"/>
                <w:bCs/>
              </w:rPr>
              <w:t>25</w:t>
            </w:r>
          </w:p>
        </w:tc>
        <w:tc>
          <w:tcPr>
            <w:tcW w:w="2054" w:type="dxa"/>
          </w:tcPr>
          <w:p w14:paraId="3E706E1F" w14:textId="77777777" w:rsidR="00C21E21" w:rsidRPr="003557B1" w:rsidRDefault="00C21E21" w:rsidP="00C21E21">
            <w:pPr>
              <w:pStyle w:val="Heading3"/>
              <w:shd w:val="clear" w:color="auto" w:fill="FFFFFF"/>
              <w:spacing w:line="240" w:lineRule="auto"/>
              <w:outlineLvl w:val="2"/>
              <w:rPr>
                <w:rFonts w:ascii="Times New Roman" w:hAnsi="Times New Roman" w:cs="Times New Roman"/>
                <w:color w:val="auto"/>
              </w:rPr>
            </w:pPr>
            <w:r w:rsidRPr="003557B1">
              <w:rPr>
                <w:rFonts w:ascii="Times New Roman" w:hAnsi="Times New Roman"/>
                <w:bCs/>
                <w:color w:val="auto"/>
              </w:rPr>
              <w:t xml:space="preserve">Mr. Jawahar Antony P </w:t>
            </w:r>
          </w:p>
        </w:tc>
        <w:tc>
          <w:tcPr>
            <w:tcW w:w="2693" w:type="dxa"/>
          </w:tcPr>
          <w:p w14:paraId="7A3D7CD1" w14:textId="77777777" w:rsidR="00C21E21" w:rsidRPr="008B7A90" w:rsidRDefault="00C21E21" w:rsidP="00C21E21">
            <w:pPr>
              <w:tabs>
                <w:tab w:val="left" w:pos="284"/>
              </w:tabs>
              <w:spacing w:after="0" w:line="240" w:lineRule="auto"/>
              <w:rPr>
                <w:rFonts w:ascii="Times New Roman" w:hAnsi="Times New Roman"/>
                <w:spacing w:val="3"/>
                <w:shd w:val="clear" w:color="auto" w:fill="FFFFFF"/>
              </w:rPr>
            </w:pPr>
            <w:proofErr w:type="spellStart"/>
            <w:r w:rsidRPr="00622EDF">
              <w:rPr>
                <w:rFonts w:ascii="Times New Roman" w:hAnsi="Times New Roman"/>
                <w:bCs/>
              </w:rPr>
              <w:t>Sarguru</w:t>
            </w:r>
            <w:proofErr w:type="spellEnd"/>
            <w:r w:rsidRPr="00622EDF">
              <w:rPr>
                <w:rFonts w:ascii="Times New Roman" w:hAnsi="Times New Roman"/>
                <w:bCs/>
              </w:rPr>
              <w:t xml:space="preserve"> ( </w:t>
            </w:r>
            <w:proofErr w:type="spellStart"/>
            <w:r w:rsidRPr="00622EDF">
              <w:rPr>
                <w:rFonts w:ascii="Times New Roman" w:hAnsi="Times New Roman"/>
                <w:bCs/>
              </w:rPr>
              <w:t>B.Matgere</w:t>
            </w:r>
            <w:proofErr w:type="spellEnd"/>
            <w:r w:rsidRPr="00622EDF">
              <w:rPr>
                <w:rFonts w:ascii="Times New Roman" w:hAnsi="Times New Roman"/>
                <w:bCs/>
              </w:rPr>
              <w:t xml:space="preserve"> Samudaya Bhavan H.D Kote</w:t>
            </w:r>
          </w:p>
        </w:tc>
        <w:tc>
          <w:tcPr>
            <w:tcW w:w="993" w:type="dxa"/>
          </w:tcPr>
          <w:p w14:paraId="23EA4ACC" w14:textId="77777777" w:rsidR="00C21E21" w:rsidRPr="008B7A90" w:rsidRDefault="00C21E21" w:rsidP="00C21E21">
            <w:pPr>
              <w:spacing w:after="0" w:line="240" w:lineRule="auto"/>
              <w:rPr>
                <w:rFonts w:ascii="Times New Roman" w:hAnsi="Times New Roman"/>
                <w:shd w:val="clear" w:color="auto" w:fill="FFFFFF"/>
              </w:rPr>
            </w:pPr>
            <w:r w:rsidRPr="00622EDF">
              <w:rPr>
                <w:rFonts w:ascii="Times New Roman" w:hAnsi="Times New Roman"/>
                <w:bCs/>
              </w:rPr>
              <w:t>12</w:t>
            </w:r>
          </w:p>
        </w:tc>
        <w:tc>
          <w:tcPr>
            <w:tcW w:w="1275" w:type="dxa"/>
          </w:tcPr>
          <w:p w14:paraId="6E444B19" w14:textId="77777777" w:rsidR="00C21E21" w:rsidRPr="00AD4DD7" w:rsidRDefault="00C21E21" w:rsidP="00C21E21">
            <w:pPr>
              <w:spacing w:after="0" w:line="240" w:lineRule="auto"/>
              <w:jc w:val="center"/>
              <w:rPr>
                <w:rFonts w:ascii="Times New Roman" w:hAnsi="Times New Roman"/>
                <w:shd w:val="clear" w:color="auto" w:fill="FFFFFF"/>
              </w:rPr>
            </w:pPr>
            <w:r w:rsidRPr="00AD4DD7">
              <w:rPr>
                <w:rFonts w:ascii="Times New Roman" w:hAnsi="Times New Roman"/>
                <w:shd w:val="clear" w:color="auto" w:fill="FFFFFF"/>
              </w:rPr>
              <w:t>03</w:t>
            </w:r>
          </w:p>
        </w:tc>
        <w:tc>
          <w:tcPr>
            <w:tcW w:w="1418" w:type="dxa"/>
          </w:tcPr>
          <w:p w14:paraId="4D01F9DD" w14:textId="77777777" w:rsidR="00C21E21" w:rsidRPr="008B7A90" w:rsidRDefault="00C21E21" w:rsidP="00C21E21">
            <w:pPr>
              <w:tabs>
                <w:tab w:val="left" w:pos="-25"/>
                <w:tab w:val="left" w:pos="284"/>
              </w:tabs>
              <w:spacing w:after="0" w:line="240" w:lineRule="auto"/>
              <w:ind w:left="-25"/>
              <w:rPr>
                <w:rFonts w:ascii="Times New Roman" w:hAnsi="Times New Roman"/>
                <w:shd w:val="clear" w:color="auto" w:fill="FFFFFF"/>
              </w:rPr>
            </w:pPr>
            <w:r w:rsidRPr="00622EDF">
              <w:rPr>
                <w:rFonts w:ascii="Times New Roman" w:hAnsi="Times New Roman"/>
                <w:bCs/>
              </w:rPr>
              <w:t xml:space="preserve">22.03.2021 </w:t>
            </w:r>
          </w:p>
        </w:tc>
      </w:tr>
      <w:tr w:rsidR="00C21E21" w:rsidRPr="008B7A90" w14:paraId="250D7932" w14:textId="77777777" w:rsidTr="002B5EEC">
        <w:tc>
          <w:tcPr>
            <w:tcW w:w="923" w:type="dxa"/>
          </w:tcPr>
          <w:p w14:paraId="005DB1A5" w14:textId="77777777" w:rsidR="00C21E21" w:rsidRPr="008B7A90" w:rsidRDefault="00C21E21" w:rsidP="00C21E21">
            <w:pPr>
              <w:pStyle w:val="ListParagraph"/>
              <w:tabs>
                <w:tab w:val="left" w:pos="284"/>
              </w:tabs>
              <w:spacing w:after="0" w:line="240" w:lineRule="auto"/>
              <w:ind w:left="0"/>
              <w:rPr>
                <w:rFonts w:ascii="Times New Roman" w:hAnsi="Times New Roman"/>
                <w:bCs/>
              </w:rPr>
            </w:pPr>
            <w:r>
              <w:rPr>
                <w:rFonts w:ascii="Times New Roman" w:hAnsi="Times New Roman"/>
                <w:bCs/>
              </w:rPr>
              <w:t>26</w:t>
            </w:r>
          </w:p>
        </w:tc>
        <w:tc>
          <w:tcPr>
            <w:tcW w:w="2054" w:type="dxa"/>
          </w:tcPr>
          <w:p w14:paraId="2574BF11" w14:textId="77777777" w:rsidR="00C21E21" w:rsidRPr="003557B1" w:rsidRDefault="00C21E21" w:rsidP="00C21E21">
            <w:pPr>
              <w:pStyle w:val="Heading3"/>
              <w:shd w:val="clear" w:color="auto" w:fill="FFFFFF"/>
              <w:spacing w:line="240" w:lineRule="auto"/>
              <w:outlineLvl w:val="2"/>
              <w:rPr>
                <w:rFonts w:ascii="Times New Roman" w:hAnsi="Times New Roman" w:cs="Times New Roman"/>
                <w:color w:val="auto"/>
              </w:rPr>
            </w:pPr>
            <w:r w:rsidRPr="003557B1">
              <w:rPr>
                <w:rFonts w:ascii="Times New Roman" w:hAnsi="Times New Roman"/>
                <w:bCs/>
                <w:color w:val="auto"/>
              </w:rPr>
              <w:t>Mr. Arun Raj K</w:t>
            </w:r>
          </w:p>
        </w:tc>
        <w:tc>
          <w:tcPr>
            <w:tcW w:w="2693" w:type="dxa"/>
          </w:tcPr>
          <w:p w14:paraId="0AD2A488" w14:textId="77777777" w:rsidR="00C21E21" w:rsidRPr="008B7A90" w:rsidRDefault="00C21E21" w:rsidP="00C21E21">
            <w:pPr>
              <w:tabs>
                <w:tab w:val="left" w:pos="284"/>
              </w:tabs>
              <w:spacing w:after="0" w:line="240" w:lineRule="auto"/>
              <w:rPr>
                <w:rFonts w:ascii="Times New Roman" w:hAnsi="Times New Roman"/>
                <w:spacing w:val="3"/>
                <w:shd w:val="clear" w:color="auto" w:fill="FFFFFF"/>
              </w:rPr>
            </w:pPr>
            <w:proofErr w:type="spellStart"/>
            <w:r w:rsidRPr="00622EDF">
              <w:rPr>
                <w:rFonts w:ascii="Times New Roman" w:hAnsi="Times New Roman"/>
                <w:bCs/>
              </w:rPr>
              <w:t>Nanjangud</w:t>
            </w:r>
            <w:proofErr w:type="spellEnd"/>
            <w:r w:rsidRPr="00622EDF">
              <w:rPr>
                <w:rFonts w:ascii="Times New Roman" w:hAnsi="Times New Roman"/>
                <w:bCs/>
              </w:rPr>
              <w:t xml:space="preserve"> </w:t>
            </w:r>
            <w:proofErr w:type="spellStart"/>
            <w:r w:rsidRPr="00622EDF">
              <w:rPr>
                <w:rFonts w:ascii="Times New Roman" w:hAnsi="Times New Roman"/>
                <w:bCs/>
              </w:rPr>
              <w:t>Talukj</w:t>
            </w:r>
            <w:proofErr w:type="spellEnd"/>
            <w:r w:rsidRPr="00622EDF">
              <w:rPr>
                <w:rFonts w:ascii="Times New Roman" w:hAnsi="Times New Roman"/>
                <w:bCs/>
              </w:rPr>
              <w:t>, (</w:t>
            </w:r>
            <w:proofErr w:type="spellStart"/>
            <w:r w:rsidRPr="00622EDF">
              <w:rPr>
                <w:rFonts w:ascii="Times New Roman" w:hAnsi="Times New Roman"/>
                <w:bCs/>
              </w:rPr>
              <w:t>kavalandhe</w:t>
            </w:r>
            <w:proofErr w:type="spellEnd"/>
            <w:r w:rsidRPr="00622EDF">
              <w:rPr>
                <w:rFonts w:ascii="Times New Roman" w:hAnsi="Times New Roman"/>
                <w:bCs/>
              </w:rPr>
              <w:t xml:space="preserve"> Grama Panchayath)</w:t>
            </w:r>
          </w:p>
        </w:tc>
        <w:tc>
          <w:tcPr>
            <w:tcW w:w="993" w:type="dxa"/>
          </w:tcPr>
          <w:p w14:paraId="4DFE9D7E" w14:textId="77777777" w:rsidR="00C21E21" w:rsidRPr="008B7A90" w:rsidRDefault="00C21E21" w:rsidP="00C21E21">
            <w:pPr>
              <w:spacing w:after="0" w:line="240" w:lineRule="auto"/>
              <w:rPr>
                <w:rFonts w:ascii="Times New Roman" w:hAnsi="Times New Roman"/>
                <w:shd w:val="clear" w:color="auto" w:fill="FFFFFF"/>
              </w:rPr>
            </w:pPr>
            <w:r w:rsidRPr="00622EDF">
              <w:rPr>
                <w:rFonts w:ascii="Times New Roman" w:hAnsi="Times New Roman"/>
                <w:bCs/>
              </w:rPr>
              <w:t>45</w:t>
            </w:r>
          </w:p>
        </w:tc>
        <w:tc>
          <w:tcPr>
            <w:tcW w:w="1275" w:type="dxa"/>
          </w:tcPr>
          <w:p w14:paraId="3BECCB6E" w14:textId="77777777" w:rsidR="00C21E21" w:rsidRPr="00AD4DD7" w:rsidRDefault="00C21E21" w:rsidP="00C21E21">
            <w:pPr>
              <w:spacing w:after="0" w:line="240" w:lineRule="auto"/>
              <w:jc w:val="center"/>
              <w:rPr>
                <w:rFonts w:ascii="Times New Roman" w:hAnsi="Times New Roman"/>
                <w:shd w:val="clear" w:color="auto" w:fill="FFFFFF"/>
              </w:rPr>
            </w:pPr>
            <w:r w:rsidRPr="00AD4DD7">
              <w:rPr>
                <w:rFonts w:ascii="Times New Roman" w:hAnsi="Times New Roman"/>
                <w:shd w:val="clear" w:color="auto" w:fill="FFFFFF"/>
              </w:rPr>
              <w:t>22</w:t>
            </w:r>
          </w:p>
        </w:tc>
        <w:tc>
          <w:tcPr>
            <w:tcW w:w="1418" w:type="dxa"/>
          </w:tcPr>
          <w:p w14:paraId="064520F1" w14:textId="77777777" w:rsidR="00C21E21" w:rsidRPr="008B7A90" w:rsidRDefault="00C21E21" w:rsidP="00C21E21">
            <w:pPr>
              <w:tabs>
                <w:tab w:val="left" w:pos="-25"/>
                <w:tab w:val="left" w:pos="284"/>
              </w:tabs>
              <w:spacing w:after="0" w:line="240" w:lineRule="auto"/>
              <w:ind w:left="-25"/>
              <w:rPr>
                <w:rFonts w:ascii="Times New Roman" w:hAnsi="Times New Roman"/>
                <w:shd w:val="clear" w:color="auto" w:fill="FFFFFF"/>
              </w:rPr>
            </w:pPr>
            <w:r w:rsidRPr="00622EDF">
              <w:rPr>
                <w:rFonts w:ascii="Times New Roman" w:hAnsi="Times New Roman"/>
                <w:bCs/>
              </w:rPr>
              <w:t xml:space="preserve">26.03.2021 </w:t>
            </w:r>
          </w:p>
        </w:tc>
      </w:tr>
      <w:tr w:rsidR="00C21E21" w:rsidRPr="008B7A90" w14:paraId="22183CC0" w14:textId="77777777" w:rsidTr="002B5EEC">
        <w:tc>
          <w:tcPr>
            <w:tcW w:w="923" w:type="dxa"/>
          </w:tcPr>
          <w:p w14:paraId="10EF3D1F" w14:textId="77777777" w:rsidR="00C21E21" w:rsidRDefault="00C21E21" w:rsidP="00C21E21">
            <w:pPr>
              <w:pStyle w:val="ListParagraph"/>
              <w:tabs>
                <w:tab w:val="left" w:pos="284"/>
              </w:tabs>
              <w:spacing w:after="0" w:line="240" w:lineRule="auto"/>
              <w:ind w:left="0"/>
              <w:rPr>
                <w:rFonts w:ascii="Times New Roman" w:hAnsi="Times New Roman"/>
                <w:bCs/>
              </w:rPr>
            </w:pPr>
            <w:r>
              <w:rPr>
                <w:rFonts w:ascii="Times New Roman" w:hAnsi="Times New Roman"/>
                <w:bCs/>
              </w:rPr>
              <w:t>27</w:t>
            </w:r>
          </w:p>
        </w:tc>
        <w:tc>
          <w:tcPr>
            <w:tcW w:w="2054" w:type="dxa"/>
          </w:tcPr>
          <w:p w14:paraId="45088C74" w14:textId="77777777" w:rsidR="00C21E21" w:rsidRPr="003557B1" w:rsidRDefault="00C21E21" w:rsidP="00C21E21">
            <w:pPr>
              <w:pStyle w:val="Heading3"/>
              <w:shd w:val="clear" w:color="auto" w:fill="FFFFFF"/>
              <w:spacing w:line="240" w:lineRule="auto"/>
              <w:outlineLvl w:val="2"/>
              <w:rPr>
                <w:rFonts w:ascii="Times New Roman" w:hAnsi="Times New Roman" w:cs="Times New Roman"/>
                <w:color w:val="auto"/>
              </w:rPr>
            </w:pPr>
            <w:r w:rsidRPr="003557B1">
              <w:rPr>
                <w:rFonts w:ascii="Times New Roman" w:hAnsi="Times New Roman"/>
                <w:bCs/>
                <w:color w:val="auto"/>
              </w:rPr>
              <w:t>Dr. Sharath Kumar KS</w:t>
            </w:r>
          </w:p>
        </w:tc>
        <w:tc>
          <w:tcPr>
            <w:tcW w:w="2693" w:type="dxa"/>
          </w:tcPr>
          <w:p w14:paraId="74010ED6" w14:textId="77777777" w:rsidR="00C21E21" w:rsidRPr="008B7A90" w:rsidRDefault="00C21E21" w:rsidP="00C21E21">
            <w:pPr>
              <w:tabs>
                <w:tab w:val="left" w:pos="284"/>
              </w:tabs>
              <w:spacing w:after="0" w:line="240" w:lineRule="auto"/>
              <w:rPr>
                <w:rFonts w:ascii="Times New Roman" w:hAnsi="Times New Roman"/>
                <w:spacing w:val="3"/>
                <w:shd w:val="clear" w:color="auto" w:fill="FFFFFF"/>
              </w:rPr>
            </w:pPr>
            <w:r w:rsidRPr="00622EDF">
              <w:rPr>
                <w:rFonts w:ascii="Times New Roman" w:hAnsi="Times New Roman"/>
                <w:bCs/>
              </w:rPr>
              <w:t>Mysuru ( Ilvala Grama Panchayath)</w:t>
            </w:r>
          </w:p>
        </w:tc>
        <w:tc>
          <w:tcPr>
            <w:tcW w:w="993" w:type="dxa"/>
          </w:tcPr>
          <w:p w14:paraId="67A319A2" w14:textId="77777777" w:rsidR="00C21E21" w:rsidRPr="008B7A90" w:rsidRDefault="00C21E21" w:rsidP="00C21E21">
            <w:pPr>
              <w:spacing w:after="0" w:line="240" w:lineRule="auto"/>
              <w:rPr>
                <w:rFonts w:ascii="Times New Roman" w:hAnsi="Times New Roman"/>
                <w:shd w:val="clear" w:color="auto" w:fill="FFFFFF"/>
              </w:rPr>
            </w:pPr>
            <w:r w:rsidRPr="00622EDF">
              <w:rPr>
                <w:rFonts w:ascii="Times New Roman" w:hAnsi="Times New Roman"/>
                <w:bCs/>
              </w:rPr>
              <w:t>8</w:t>
            </w:r>
          </w:p>
        </w:tc>
        <w:tc>
          <w:tcPr>
            <w:tcW w:w="1275" w:type="dxa"/>
          </w:tcPr>
          <w:p w14:paraId="771B3949" w14:textId="77777777" w:rsidR="00C21E21" w:rsidRPr="00AD4DD7" w:rsidRDefault="00C21E21" w:rsidP="00C21E21">
            <w:pPr>
              <w:spacing w:after="0" w:line="240" w:lineRule="auto"/>
              <w:jc w:val="center"/>
              <w:rPr>
                <w:rFonts w:ascii="Times New Roman" w:hAnsi="Times New Roman"/>
                <w:shd w:val="clear" w:color="auto" w:fill="FFFFFF"/>
              </w:rPr>
            </w:pPr>
            <w:r w:rsidRPr="00AD4DD7">
              <w:rPr>
                <w:rFonts w:ascii="Times New Roman" w:hAnsi="Times New Roman"/>
                <w:shd w:val="clear" w:color="auto" w:fill="FFFFFF"/>
              </w:rPr>
              <w:t>-</w:t>
            </w:r>
          </w:p>
        </w:tc>
        <w:tc>
          <w:tcPr>
            <w:tcW w:w="1418" w:type="dxa"/>
          </w:tcPr>
          <w:p w14:paraId="6A7192C3" w14:textId="77777777" w:rsidR="00C21E21" w:rsidRPr="008B7A90" w:rsidRDefault="00C21E21" w:rsidP="00C21E21">
            <w:pPr>
              <w:tabs>
                <w:tab w:val="left" w:pos="-25"/>
                <w:tab w:val="left" w:pos="284"/>
              </w:tabs>
              <w:spacing w:after="0" w:line="240" w:lineRule="auto"/>
              <w:ind w:left="-25"/>
              <w:rPr>
                <w:rFonts w:ascii="Times New Roman" w:hAnsi="Times New Roman"/>
                <w:shd w:val="clear" w:color="auto" w:fill="FFFFFF"/>
              </w:rPr>
            </w:pPr>
            <w:r w:rsidRPr="00622EDF">
              <w:rPr>
                <w:rFonts w:ascii="Times New Roman" w:hAnsi="Times New Roman"/>
                <w:bCs/>
              </w:rPr>
              <w:t>30.03.2021</w:t>
            </w:r>
          </w:p>
        </w:tc>
      </w:tr>
      <w:tr w:rsidR="00C21E21" w:rsidRPr="008B7A90" w14:paraId="59C2A341" w14:textId="77777777" w:rsidTr="002B5EEC">
        <w:tc>
          <w:tcPr>
            <w:tcW w:w="923" w:type="dxa"/>
          </w:tcPr>
          <w:p w14:paraId="16DF5989" w14:textId="77777777" w:rsidR="00C21E21" w:rsidRDefault="00C21E21" w:rsidP="00C21E21">
            <w:pPr>
              <w:pStyle w:val="ListParagraph"/>
              <w:tabs>
                <w:tab w:val="left" w:pos="284"/>
              </w:tabs>
              <w:spacing w:after="0" w:line="240" w:lineRule="auto"/>
              <w:ind w:left="0"/>
              <w:rPr>
                <w:rFonts w:ascii="Times New Roman" w:hAnsi="Times New Roman"/>
                <w:bCs/>
              </w:rPr>
            </w:pPr>
            <w:r>
              <w:rPr>
                <w:rFonts w:ascii="Times New Roman" w:hAnsi="Times New Roman"/>
                <w:bCs/>
              </w:rPr>
              <w:t>28</w:t>
            </w:r>
          </w:p>
        </w:tc>
        <w:tc>
          <w:tcPr>
            <w:tcW w:w="2054" w:type="dxa"/>
          </w:tcPr>
          <w:p w14:paraId="117A90B3" w14:textId="77777777" w:rsidR="00C21E21" w:rsidRPr="003557B1" w:rsidRDefault="00C21E21" w:rsidP="00C21E21">
            <w:pPr>
              <w:pStyle w:val="Heading3"/>
              <w:shd w:val="clear" w:color="auto" w:fill="FFFFFF"/>
              <w:spacing w:line="240" w:lineRule="auto"/>
              <w:outlineLvl w:val="2"/>
              <w:rPr>
                <w:rFonts w:ascii="Times New Roman" w:hAnsi="Times New Roman"/>
                <w:bCs/>
                <w:color w:val="auto"/>
              </w:rPr>
            </w:pPr>
            <w:r w:rsidRPr="003557B1">
              <w:rPr>
                <w:rFonts w:ascii="Times New Roman" w:hAnsi="Times New Roman"/>
                <w:bCs/>
                <w:color w:val="auto"/>
              </w:rPr>
              <w:t>Dr.</w:t>
            </w:r>
            <w:r>
              <w:rPr>
                <w:rFonts w:ascii="Times New Roman" w:hAnsi="Times New Roman"/>
                <w:bCs/>
                <w:color w:val="auto"/>
              </w:rPr>
              <w:t xml:space="preserve"> </w:t>
            </w:r>
            <w:proofErr w:type="spellStart"/>
            <w:r>
              <w:rPr>
                <w:rFonts w:ascii="Times New Roman" w:hAnsi="Times New Roman"/>
                <w:bCs/>
                <w:color w:val="auto"/>
              </w:rPr>
              <w:t>Pr</w:t>
            </w:r>
            <w:r w:rsidRPr="003557B1">
              <w:rPr>
                <w:rFonts w:ascii="Times New Roman" w:hAnsi="Times New Roman"/>
                <w:bCs/>
                <w:color w:val="auto"/>
              </w:rPr>
              <w:t>awin</w:t>
            </w:r>
            <w:proofErr w:type="spellEnd"/>
            <w:r w:rsidRPr="003557B1">
              <w:rPr>
                <w:rFonts w:ascii="Times New Roman" w:hAnsi="Times New Roman"/>
                <w:bCs/>
                <w:color w:val="auto"/>
              </w:rPr>
              <w:t xml:space="preserve"> Kumar</w:t>
            </w:r>
          </w:p>
          <w:p w14:paraId="260DD1C9" w14:textId="77777777" w:rsidR="00C21E21" w:rsidRPr="003557B1" w:rsidRDefault="00C21E21" w:rsidP="00C21E21">
            <w:pPr>
              <w:rPr>
                <w:rFonts w:ascii="Times New Roman" w:hAnsi="Times New Roman"/>
              </w:rPr>
            </w:pPr>
            <w:r w:rsidRPr="003557B1">
              <w:rPr>
                <w:rFonts w:ascii="Times New Roman" w:hAnsi="Times New Roman"/>
              </w:rPr>
              <w:t>Dr.</w:t>
            </w:r>
            <w:r>
              <w:rPr>
                <w:rFonts w:ascii="Times New Roman" w:hAnsi="Times New Roman"/>
              </w:rPr>
              <w:t xml:space="preserve"> </w:t>
            </w:r>
            <w:r w:rsidRPr="003557B1">
              <w:rPr>
                <w:rFonts w:ascii="Times New Roman" w:hAnsi="Times New Roman"/>
              </w:rPr>
              <w:t xml:space="preserve">Sandeep M </w:t>
            </w:r>
          </w:p>
        </w:tc>
        <w:tc>
          <w:tcPr>
            <w:tcW w:w="2693" w:type="dxa"/>
          </w:tcPr>
          <w:p w14:paraId="7B35CCAE" w14:textId="77777777" w:rsidR="00C21E21" w:rsidRPr="00622EDF" w:rsidRDefault="00C21E21" w:rsidP="00C21E21">
            <w:pPr>
              <w:tabs>
                <w:tab w:val="left" w:pos="284"/>
              </w:tabs>
              <w:spacing w:after="0" w:line="240" w:lineRule="auto"/>
              <w:rPr>
                <w:rFonts w:ascii="Times New Roman" w:hAnsi="Times New Roman"/>
                <w:bCs/>
              </w:rPr>
            </w:pPr>
            <w:r>
              <w:rPr>
                <w:rFonts w:ascii="Times New Roman" w:hAnsi="Times New Roman"/>
                <w:bCs/>
              </w:rPr>
              <w:t>Free hearing aid distribution camp in AIISH</w:t>
            </w:r>
          </w:p>
        </w:tc>
        <w:tc>
          <w:tcPr>
            <w:tcW w:w="993" w:type="dxa"/>
          </w:tcPr>
          <w:p w14:paraId="59FA260C" w14:textId="77777777" w:rsidR="00C21E21" w:rsidRPr="00622EDF" w:rsidRDefault="00C21E21" w:rsidP="00C21E21">
            <w:pPr>
              <w:spacing w:after="0" w:line="240" w:lineRule="auto"/>
              <w:rPr>
                <w:rFonts w:ascii="Times New Roman" w:hAnsi="Times New Roman"/>
                <w:bCs/>
              </w:rPr>
            </w:pPr>
            <w:r>
              <w:rPr>
                <w:rFonts w:ascii="Times New Roman" w:hAnsi="Times New Roman"/>
                <w:bCs/>
              </w:rPr>
              <w:t>100</w:t>
            </w:r>
          </w:p>
        </w:tc>
        <w:tc>
          <w:tcPr>
            <w:tcW w:w="1275" w:type="dxa"/>
          </w:tcPr>
          <w:p w14:paraId="6C92777E" w14:textId="77777777" w:rsidR="00C21E21" w:rsidRPr="00AD4DD7" w:rsidRDefault="00C21E21" w:rsidP="00C21E21">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tc>
        <w:tc>
          <w:tcPr>
            <w:tcW w:w="1418" w:type="dxa"/>
          </w:tcPr>
          <w:p w14:paraId="49FF1482" w14:textId="77777777" w:rsidR="00C21E21" w:rsidRPr="00622EDF" w:rsidRDefault="00C21E21" w:rsidP="00C21E21">
            <w:pPr>
              <w:tabs>
                <w:tab w:val="left" w:pos="-25"/>
                <w:tab w:val="left" w:pos="284"/>
              </w:tabs>
              <w:spacing w:after="0" w:line="240" w:lineRule="auto"/>
              <w:ind w:left="-25"/>
              <w:rPr>
                <w:rFonts w:ascii="Times New Roman" w:hAnsi="Times New Roman"/>
                <w:bCs/>
              </w:rPr>
            </w:pPr>
            <w:r>
              <w:rPr>
                <w:rFonts w:ascii="Times New Roman" w:hAnsi="Times New Roman"/>
                <w:bCs/>
              </w:rPr>
              <w:t xml:space="preserve">05.03.2021 </w:t>
            </w:r>
          </w:p>
        </w:tc>
      </w:tr>
    </w:tbl>
    <w:p w14:paraId="1AFDE143" w14:textId="77777777" w:rsidR="00B93FD3" w:rsidRPr="008B7A90" w:rsidRDefault="00B93FD3" w:rsidP="002D03D6">
      <w:pPr>
        <w:pStyle w:val="ListParagraph"/>
        <w:shd w:val="clear" w:color="auto" w:fill="FFFFFF" w:themeFill="background1"/>
        <w:tabs>
          <w:tab w:val="left" w:pos="-180"/>
          <w:tab w:val="left" w:pos="0"/>
        </w:tabs>
        <w:spacing w:after="120" w:line="240" w:lineRule="auto"/>
        <w:ind w:left="360" w:hanging="360"/>
        <w:rPr>
          <w:rFonts w:ascii="Times New Roman" w:hAnsi="Times New Roman"/>
        </w:rPr>
      </w:pPr>
      <w:r w:rsidRPr="008B7A90">
        <w:rPr>
          <w:rFonts w:ascii="Times New Roman" w:hAnsi="Times New Roman"/>
          <w:b/>
        </w:rPr>
        <w:tab/>
      </w:r>
      <w:r w:rsidRPr="008B7A90">
        <w:rPr>
          <w:rFonts w:ascii="Times New Roman" w:hAnsi="Times New Roman"/>
          <w:b/>
        </w:rPr>
        <w:tab/>
      </w:r>
    </w:p>
    <w:p w14:paraId="18B7895B" w14:textId="77777777" w:rsidR="00B93FD3" w:rsidRPr="008B7A90" w:rsidRDefault="00B93FD3" w:rsidP="00F52530">
      <w:pPr>
        <w:pStyle w:val="ListParagraph"/>
        <w:numPr>
          <w:ilvl w:val="0"/>
          <w:numId w:val="18"/>
        </w:numPr>
        <w:shd w:val="clear" w:color="auto" w:fill="FFFFFF" w:themeFill="background1"/>
        <w:tabs>
          <w:tab w:val="left" w:pos="0"/>
          <w:tab w:val="left" w:pos="284"/>
        </w:tabs>
        <w:spacing w:after="0" w:line="360" w:lineRule="auto"/>
        <w:ind w:left="450"/>
        <w:rPr>
          <w:rFonts w:ascii="Times New Roman" w:hAnsi="Times New Roman"/>
          <w:b/>
        </w:rPr>
      </w:pPr>
      <w:r w:rsidRPr="008B7A90">
        <w:rPr>
          <w:rFonts w:ascii="Times New Roman" w:hAnsi="Times New Roman"/>
          <w:b/>
        </w:rPr>
        <w:t>Other Outreach Services</w:t>
      </w:r>
      <w:r w:rsidRPr="008B7A90">
        <w:rPr>
          <w:rFonts w:ascii="Times New Roman" w:hAnsi="Times New Roman"/>
          <w:b/>
        </w:rPr>
        <w:tab/>
      </w:r>
      <w:r w:rsidRPr="008B7A90">
        <w:rPr>
          <w:rFonts w:ascii="Times New Roman" w:hAnsi="Times New Roman"/>
          <w:b/>
        </w:rPr>
        <w:tab/>
      </w:r>
      <w:r w:rsidRPr="008B7A90">
        <w:rPr>
          <w:rFonts w:ascii="Times New Roman" w:hAnsi="Times New Roman"/>
          <w:b/>
        </w:rPr>
        <w:tab/>
      </w:r>
      <w:r w:rsidRPr="008B7A90">
        <w:rPr>
          <w:rFonts w:ascii="Times New Roman" w:hAnsi="Times New Roman"/>
          <w:b/>
        </w:rPr>
        <w:tab/>
      </w:r>
      <w:r w:rsidRPr="008B7A90">
        <w:rPr>
          <w:rFonts w:ascii="Times New Roman" w:hAnsi="Times New Roman"/>
          <w:b/>
        </w:rPr>
        <w:tab/>
      </w:r>
      <w:r w:rsidRPr="008B7A90">
        <w:rPr>
          <w:rFonts w:ascii="Times New Roman" w:hAnsi="Times New Roman"/>
          <w:b/>
        </w:rPr>
        <w:tab/>
        <w:t>:</w:t>
      </w:r>
      <w:r w:rsidRPr="008B7A90">
        <w:rPr>
          <w:rFonts w:ascii="Times New Roman" w:hAnsi="Times New Roman"/>
          <w:b/>
        </w:rPr>
        <w:tab/>
      </w:r>
      <w:r w:rsidRPr="008B7A90">
        <w:rPr>
          <w:rFonts w:ascii="Times New Roman" w:hAnsi="Times New Roman"/>
        </w:rPr>
        <w:t>01</w:t>
      </w:r>
    </w:p>
    <w:p w14:paraId="541D1C82" w14:textId="77777777" w:rsidR="00B93FD3" w:rsidRPr="002D03D6" w:rsidRDefault="00B93FD3" w:rsidP="00F52530">
      <w:pPr>
        <w:pStyle w:val="ListParagraph"/>
        <w:numPr>
          <w:ilvl w:val="0"/>
          <w:numId w:val="30"/>
        </w:numPr>
        <w:shd w:val="clear" w:color="auto" w:fill="FFFFFF" w:themeFill="background1"/>
        <w:tabs>
          <w:tab w:val="left" w:pos="0"/>
          <w:tab w:val="left" w:pos="284"/>
        </w:tabs>
        <w:spacing w:after="0" w:line="360" w:lineRule="auto"/>
        <w:rPr>
          <w:rFonts w:ascii="Times New Roman" w:hAnsi="Times New Roman"/>
          <w:b/>
        </w:rPr>
      </w:pPr>
      <w:r w:rsidRPr="002D03D6">
        <w:rPr>
          <w:rFonts w:ascii="Times New Roman" w:hAnsi="Times New Roman"/>
        </w:rPr>
        <w:t>Organized ‘</w:t>
      </w:r>
      <w:r w:rsidRPr="002D03D6">
        <w:rPr>
          <w:rFonts w:ascii="Times New Roman" w:hAnsi="Times New Roman"/>
          <w:i/>
        </w:rPr>
        <w:t>e-quiz bee</w:t>
      </w:r>
      <w:r w:rsidRPr="002D03D6">
        <w:rPr>
          <w:rFonts w:ascii="Times New Roman" w:hAnsi="Times New Roman"/>
        </w:rPr>
        <w:t>’ and ‘</w:t>
      </w:r>
      <w:r w:rsidRPr="002D03D6">
        <w:rPr>
          <w:rFonts w:ascii="Times New Roman" w:hAnsi="Times New Roman"/>
          <w:i/>
        </w:rPr>
        <w:t>pick and speak</w:t>
      </w:r>
      <w:r w:rsidRPr="002D03D6">
        <w:rPr>
          <w:rFonts w:ascii="Times New Roman" w:hAnsi="Times New Roman"/>
        </w:rPr>
        <w:t xml:space="preserve">’ on speech and hearing awareness week on 01.12.2020 and 02.12.2020.  </w:t>
      </w:r>
    </w:p>
    <w:p w14:paraId="7BDB86C2" w14:textId="77777777" w:rsidR="00B93FD3" w:rsidRPr="008B7A90" w:rsidRDefault="00B93FD3" w:rsidP="00F52530">
      <w:pPr>
        <w:pStyle w:val="ListParagraph"/>
        <w:numPr>
          <w:ilvl w:val="0"/>
          <w:numId w:val="18"/>
        </w:numPr>
        <w:shd w:val="clear" w:color="auto" w:fill="FFFFFF" w:themeFill="background1"/>
        <w:tabs>
          <w:tab w:val="left" w:pos="0"/>
          <w:tab w:val="left" w:pos="284"/>
        </w:tabs>
        <w:spacing w:after="0" w:line="360" w:lineRule="auto"/>
        <w:ind w:left="284" w:hanging="284"/>
        <w:rPr>
          <w:rFonts w:ascii="Times New Roman" w:hAnsi="Times New Roman"/>
        </w:rPr>
      </w:pPr>
      <w:r w:rsidRPr="008B7A90">
        <w:rPr>
          <w:rFonts w:ascii="Times New Roman" w:hAnsi="Times New Roman"/>
          <w:b/>
        </w:rPr>
        <w:t>Public lecture series</w:t>
      </w:r>
      <w:r w:rsidRPr="008B7A90">
        <w:rPr>
          <w:rFonts w:ascii="Times New Roman" w:hAnsi="Times New Roman"/>
          <w:b/>
        </w:rPr>
        <w:tab/>
      </w:r>
      <w:r w:rsidRPr="008B7A90">
        <w:rPr>
          <w:rFonts w:ascii="Times New Roman" w:hAnsi="Times New Roman"/>
          <w:b/>
        </w:rPr>
        <w:tab/>
      </w:r>
      <w:r w:rsidRPr="008B7A90">
        <w:rPr>
          <w:rFonts w:ascii="Times New Roman" w:hAnsi="Times New Roman"/>
          <w:b/>
        </w:rPr>
        <w:tab/>
      </w:r>
      <w:r w:rsidRPr="008B7A90">
        <w:rPr>
          <w:rFonts w:ascii="Times New Roman" w:hAnsi="Times New Roman"/>
          <w:b/>
        </w:rPr>
        <w:tab/>
      </w:r>
      <w:r w:rsidRPr="008B7A90">
        <w:rPr>
          <w:rFonts w:ascii="Times New Roman" w:hAnsi="Times New Roman"/>
          <w:b/>
        </w:rPr>
        <w:tab/>
      </w:r>
      <w:r w:rsidRPr="008B7A90">
        <w:rPr>
          <w:rFonts w:ascii="Times New Roman" w:hAnsi="Times New Roman"/>
          <w:b/>
        </w:rPr>
        <w:tab/>
        <w:t>:</w:t>
      </w:r>
      <w:r w:rsidRPr="008B7A90">
        <w:rPr>
          <w:rFonts w:ascii="Times New Roman" w:hAnsi="Times New Roman"/>
          <w:b/>
        </w:rPr>
        <w:tab/>
        <w:t xml:space="preserve"> </w:t>
      </w:r>
      <w:r w:rsidR="00C21E21">
        <w:rPr>
          <w:rFonts w:ascii="Times New Roman" w:hAnsi="Times New Roman"/>
        </w:rPr>
        <w:t>01</w:t>
      </w:r>
    </w:p>
    <w:p w14:paraId="2FCDB105" w14:textId="77777777" w:rsidR="00B93FD3" w:rsidRPr="00F04520" w:rsidRDefault="002D03D6" w:rsidP="00F52530">
      <w:pPr>
        <w:pStyle w:val="ListParagraph"/>
        <w:numPr>
          <w:ilvl w:val="0"/>
          <w:numId w:val="20"/>
        </w:numPr>
        <w:shd w:val="clear" w:color="auto" w:fill="FFFFFF"/>
        <w:tabs>
          <w:tab w:val="left" w:pos="360"/>
          <w:tab w:val="left" w:pos="630"/>
        </w:tabs>
        <w:spacing w:line="253" w:lineRule="atLeast"/>
        <w:ind w:left="360"/>
        <w:rPr>
          <w:rFonts w:ascii="Times New Roman" w:eastAsia="Times New Roman" w:hAnsi="Times New Roman"/>
          <w:lang w:bidi="hi-IN"/>
        </w:rPr>
      </w:pPr>
      <w:r>
        <w:rPr>
          <w:rFonts w:ascii="Times New Roman" w:hAnsi="Times New Roman"/>
          <w:bCs/>
        </w:rPr>
        <w:lastRenderedPageBreak/>
        <w:t>Dr. Chand</w:t>
      </w:r>
      <w:r w:rsidR="00B93FD3" w:rsidRPr="008B7A90">
        <w:rPr>
          <w:rFonts w:ascii="Times New Roman" w:hAnsi="Times New Roman"/>
          <w:bCs/>
        </w:rPr>
        <w:t>ni Jain</w:t>
      </w:r>
      <w:r w:rsidR="00B93FD3" w:rsidRPr="008B7A90">
        <w:rPr>
          <w:rFonts w:ascii="Times New Roman" w:hAnsi="Times New Roman"/>
        </w:rPr>
        <w:t xml:space="preserve"> </w:t>
      </w:r>
      <w:r w:rsidR="00B93FD3" w:rsidRPr="008B7A90">
        <w:rPr>
          <w:rFonts w:ascii="Times New Roman" w:eastAsia="Times New Roman" w:hAnsi="Times New Roman"/>
          <w:lang w:val="en-GB" w:bidi="hi-IN"/>
        </w:rPr>
        <w:t xml:space="preserve">gave a radio talk in </w:t>
      </w:r>
      <w:proofErr w:type="spellStart"/>
      <w:r w:rsidR="00B93FD3" w:rsidRPr="008B7A90">
        <w:rPr>
          <w:rFonts w:ascii="Times New Roman" w:eastAsia="Times New Roman" w:hAnsi="Times New Roman"/>
          <w:lang w:val="en-GB" w:bidi="hi-IN"/>
        </w:rPr>
        <w:t>Janadhwani</w:t>
      </w:r>
      <w:proofErr w:type="spellEnd"/>
      <w:r w:rsidR="00B93FD3" w:rsidRPr="008B7A90">
        <w:rPr>
          <w:rFonts w:ascii="Times New Roman" w:eastAsia="Times New Roman" w:hAnsi="Times New Roman"/>
          <w:lang w:val="en-GB" w:bidi="hi-IN"/>
        </w:rPr>
        <w:t xml:space="preserve"> on Educational rehabilitation of children with auditory problems and learning disability</w:t>
      </w:r>
      <w:r w:rsidR="00C21E21">
        <w:rPr>
          <w:rFonts w:ascii="Times New Roman" w:eastAsia="Times New Roman" w:hAnsi="Times New Roman"/>
          <w:lang w:val="en-GB" w:bidi="hi-IN"/>
        </w:rPr>
        <w:t xml:space="preserve"> dated</w:t>
      </w:r>
      <w:r w:rsidR="00C21E21" w:rsidRPr="008B7A90">
        <w:rPr>
          <w:rFonts w:ascii="Times New Roman" w:eastAsia="Times New Roman" w:hAnsi="Times New Roman"/>
          <w:lang w:val="en-GB" w:bidi="hi-IN"/>
        </w:rPr>
        <w:t xml:space="preserve"> 09/09/2020</w:t>
      </w:r>
      <w:r w:rsidR="00C21E21">
        <w:rPr>
          <w:rFonts w:ascii="Times New Roman" w:eastAsia="Times New Roman" w:hAnsi="Times New Roman"/>
          <w:lang w:val="en-GB" w:bidi="hi-IN"/>
        </w:rPr>
        <w:t>.</w:t>
      </w:r>
    </w:p>
    <w:p w14:paraId="010CE011" w14:textId="77777777" w:rsidR="00B93FD3" w:rsidRPr="00707FD2" w:rsidRDefault="00A8194C" w:rsidP="00F52530">
      <w:pPr>
        <w:pStyle w:val="ListParagraph"/>
        <w:numPr>
          <w:ilvl w:val="0"/>
          <w:numId w:val="20"/>
        </w:numPr>
        <w:shd w:val="clear" w:color="auto" w:fill="FFFFFF"/>
        <w:tabs>
          <w:tab w:val="left" w:pos="360"/>
          <w:tab w:val="left" w:pos="630"/>
        </w:tabs>
        <w:spacing w:line="253" w:lineRule="atLeast"/>
        <w:ind w:left="360"/>
      </w:pPr>
      <w:proofErr w:type="spellStart"/>
      <w:r>
        <w:rPr>
          <w:rFonts w:ascii="Times New Roman" w:eastAsia="Times New Roman" w:hAnsi="Times New Roman"/>
          <w:lang w:val="en-GB" w:bidi="hi-IN"/>
        </w:rPr>
        <w:t>Dr.</w:t>
      </w:r>
      <w:proofErr w:type="spellEnd"/>
      <w:r>
        <w:rPr>
          <w:rFonts w:ascii="Times New Roman" w:eastAsia="Times New Roman" w:hAnsi="Times New Roman"/>
          <w:lang w:val="en-GB" w:bidi="hi-IN"/>
        </w:rPr>
        <w:t xml:space="preserve"> Chandni Jain gave orientation to school children on Learning Disability during the Learning Disability awareness month on 16.10.2020. </w:t>
      </w:r>
    </w:p>
    <w:p w14:paraId="65FC9815" w14:textId="77777777" w:rsidR="00707FD2" w:rsidRPr="008B7A90" w:rsidRDefault="00707FD2" w:rsidP="00F52530">
      <w:pPr>
        <w:pStyle w:val="ListParagraph"/>
        <w:numPr>
          <w:ilvl w:val="0"/>
          <w:numId w:val="20"/>
        </w:numPr>
        <w:shd w:val="clear" w:color="auto" w:fill="FFFFFF"/>
        <w:tabs>
          <w:tab w:val="left" w:pos="360"/>
          <w:tab w:val="left" w:pos="630"/>
        </w:tabs>
        <w:spacing w:line="253" w:lineRule="atLeast"/>
        <w:ind w:left="360"/>
      </w:pPr>
      <w:proofErr w:type="spellStart"/>
      <w:r>
        <w:rPr>
          <w:rFonts w:ascii="Times New Roman" w:eastAsia="Times New Roman" w:hAnsi="Times New Roman"/>
          <w:lang w:val="en-GB" w:bidi="hi-IN"/>
        </w:rPr>
        <w:t>Dr.</w:t>
      </w:r>
      <w:proofErr w:type="spellEnd"/>
      <w:r>
        <w:rPr>
          <w:rFonts w:ascii="Times New Roman" w:eastAsia="Times New Roman" w:hAnsi="Times New Roman"/>
          <w:lang w:val="en-GB" w:bidi="hi-IN"/>
        </w:rPr>
        <w:t xml:space="preserve"> Sharath Kumar KS gave lecture on overview of hearing impairment in </w:t>
      </w:r>
      <w:r w:rsidR="00C21E21">
        <w:rPr>
          <w:rFonts w:ascii="Times New Roman" w:eastAsia="Times New Roman" w:hAnsi="Times New Roman"/>
          <w:lang w:val="en-GB" w:bidi="hi-IN"/>
        </w:rPr>
        <w:t>public lecture series at AIISH, Mysuru</w:t>
      </w:r>
      <w:r>
        <w:rPr>
          <w:rFonts w:ascii="Times New Roman" w:eastAsia="Times New Roman" w:hAnsi="Times New Roman"/>
          <w:lang w:val="en-GB" w:bidi="hi-IN"/>
        </w:rPr>
        <w:t xml:space="preserve">. </w:t>
      </w:r>
    </w:p>
    <w:p w14:paraId="26634868" w14:textId="77777777" w:rsidR="00B93FD3" w:rsidRPr="008B7A90" w:rsidRDefault="00B93FD3" w:rsidP="00B93FD3">
      <w:pPr>
        <w:tabs>
          <w:tab w:val="left" w:pos="-180"/>
          <w:tab w:val="left" w:pos="0"/>
        </w:tabs>
        <w:spacing w:line="240" w:lineRule="auto"/>
        <w:rPr>
          <w:rFonts w:ascii="Times New Roman" w:hAnsi="Times New Roman"/>
          <w:color w:val="000000" w:themeColor="text1"/>
          <w:cs/>
          <w:lang w:bidi="hi-IN"/>
        </w:rPr>
      </w:pPr>
      <w:r w:rsidRPr="008B7A90">
        <w:rPr>
          <w:rFonts w:ascii="Times New Roman" w:hAnsi="Times New Roman"/>
          <w:b/>
          <w:color w:val="000000" w:themeColor="text1"/>
        </w:rPr>
        <w:t>TECHNOLOGICAL CONSULTANCY SERVICES/</w:t>
      </w:r>
      <w:r w:rsidRPr="008B7A90">
        <w:rPr>
          <w:rFonts w:ascii="Nirmala UI" w:hAnsi="Nirmala UI" w:cs="Nirmala UI" w:hint="cs"/>
          <w:color w:val="000000" w:themeColor="text1"/>
          <w:cs/>
          <w:lang w:bidi="hi-IN"/>
        </w:rPr>
        <w:t>तकनीकीपरामर्श</w:t>
      </w:r>
      <w:r w:rsidRPr="008B7A90">
        <w:rPr>
          <w:rFonts w:ascii="Times New Roman" w:hAnsi="Times New Roman"/>
          <w:color w:val="000000" w:themeColor="text1"/>
          <w:lang w:bidi="hi-IN"/>
        </w:rPr>
        <w:t xml:space="preserve"> </w:t>
      </w:r>
      <w:r w:rsidR="003557B1" w:rsidRPr="008B7A90">
        <w:rPr>
          <w:rFonts w:ascii="Nirmala UI" w:hAnsi="Nirmala UI" w:cs="Nirmala UI" w:hint="cs"/>
          <w:color w:val="000000" w:themeColor="text1"/>
          <w:cs/>
          <w:lang w:bidi="hi-IN"/>
        </w:rPr>
        <w:t>सेवाएं</w:t>
      </w:r>
      <w:r w:rsidR="003557B1" w:rsidRPr="008B7A90">
        <w:rPr>
          <w:rFonts w:ascii="Times New Roman" w:hAnsi="Times New Roman" w:cs="Nirmala UI" w:hint="cs"/>
          <w:color w:val="000000" w:themeColor="text1"/>
          <w:cs/>
          <w:lang w:bidi="hi-IN"/>
        </w:rPr>
        <w:t>:</w:t>
      </w:r>
    </w:p>
    <w:p w14:paraId="49DD7680" w14:textId="77777777" w:rsidR="00B93FD3" w:rsidRPr="008B7A90" w:rsidRDefault="00B93FD3" w:rsidP="00B93FD3">
      <w:pPr>
        <w:spacing w:after="0" w:line="240" w:lineRule="auto"/>
        <w:ind w:left="1080"/>
        <w:jc w:val="both"/>
        <w:rPr>
          <w:rFonts w:ascii="Times New Roman" w:hAnsi="Times New Roman"/>
          <w:color w:val="C00000"/>
        </w:rPr>
      </w:pPr>
    </w:p>
    <w:p w14:paraId="5017F998" w14:textId="77777777" w:rsidR="00B93FD3" w:rsidRPr="008B7A90" w:rsidRDefault="00B93FD3" w:rsidP="00B93FD3">
      <w:pPr>
        <w:tabs>
          <w:tab w:val="left" w:pos="-180"/>
          <w:tab w:val="left" w:pos="0"/>
        </w:tabs>
        <w:spacing w:after="0" w:line="360" w:lineRule="auto"/>
        <w:rPr>
          <w:rFonts w:ascii="Times New Roman" w:hAnsi="Times New Roman"/>
          <w:b/>
          <w:color w:val="000000" w:themeColor="text1"/>
        </w:rPr>
      </w:pPr>
      <w:r w:rsidRPr="008B7A90">
        <w:rPr>
          <w:rFonts w:ascii="Times New Roman" w:hAnsi="Times New Roman"/>
          <w:b/>
          <w:color w:val="000000" w:themeColor="text1"/>
        </w:rPr>
        <w:t xml:space="preserve">VI. Central facilities </w:t>
      </w:r>
      <w:r w:rsidRPr="008B7A90">
        <w:rPr>
          <w:rFonts w:ascii="Times New Roman" w:hAnsi="Times New Roman"/>
          <w:b/>
          <w:color w:val="000000" w:themeColor="text1"/>
        </w:rPr>
        <w:tab/>
      </w:r>
      <w:r w:rsidRPr="008B7A90">
        <w:rPr>
          <w:rFonts w:ascii="Times New Roman" w:hAnsi="Times New Roman"/>
          <w:b/>
          <w:color w:val="000000" w:themeColor="text1"/>
        </w:rPr>
        <w:tab/>
      </w:r>
      <w:r w:rsidRPr="008B7A90">
        <w:rPr>
          <w:rFonts w:ascii="Times New Roman" w:hAnsi="Times New Roman"/>
          <w:b/>
          <w:color w:val="000000" w:themeColor="text1"/>
        </w:rPr>
        <w:tab/>
        <w:t xml:space="preserve">– </w:t>
      </w:r>
      <w:r w:rsidRPr="008B7A90">
        <w:rPr>
          <w:rFonts w:ascii="Times New Roman" w:hAnsi="Times New Roman"/>
          <w:b/>
          <w:color w:val="000000" w:themeColor="text1"/>
        </w:rPr>
        <w:tab/>
        <w:t>Nil</w:t>
      </w:r>
    </w:p>
    <w:p w14:paraId="42CF280A" w14:textId="77777777" w:rsidR="00B93FD3" w:rsidRPr="008B7A90" w:rsidRDefault="00B93FD3" w:rsidP="00B93FD3">
      <w:pPr>
        <w:tabs>
          <w:tab w:val="left" w:pos="-180"/>
          <w:tab w:val="left" w:pos="0"/>
        </w:tabs>
        <w:spacing w:after="0" w:line="360" w:lineRule="auto"/>
        <w:rPr>
          <w:rFonts w:ascii="Times New Roman" w:hAnsi="Times New Roman"/>
          <w:b/>
          <w:color w:val="000000" w:themeColor="text1"/>
        </w:rPr>
      </w:pPr>
      <w:r w:rsidRPr="008B7A90">
        <w:rPr>
          <w:rFonts w:ascii="Times New Roman" w:hAnsi="Times New Roman"/>
          <w:b/>
          <w:color w:val="000000" w:themeColor="text1"/>
        </w:rPr>
        <w:t xml:space="preserve">VII. Placement Cell Activities </w:t>
      </w:r>
      <w:r w:rsidRPr="008B7A90">
        <w:rPr>
          <w:rFonts w:ascii="Times New Roman" w:hAnsi="Times New Roman"/>
          <w:b/>
          <w:color w:val="000000" w:themeColor="text1"/>
        </w:rPr>
        <w:tab/>
        <w:t xml:space="preserve">– </w:t>
      </w:r>
      <w:r w:rsidRPr="008B7A90">
        <w:rPr>
          <w:rFonts w:ascii="Times New Roman" w:hAnsi="Times New Roman"/>
          <w:b/>
          <w:color w:val="000000" w:themeColor="text1"/>
        </w:rPr>
        <w:tab/>
        <w:t>Nil</w:t>
      </w:r>
    </w:p>
    <w:p w14:paraId="203FF016" w14:textId="77777777" w:rsidR="00B93FD3" w:rsidRPr="008B7A90" w:rsidRDefault="00B93FD3" w:rsidP="00B93FD3">
      <w:pPr>
        <w:pStyle w:val="NormalWeb"/>
        <w:shd w:val="clear" w:color="auto" w:fill="FFFFFF" w:themeFill="background1"/>
        <w:tabs>
          <w:tab w:val="left" w:pos="360"/>
        </w:tabs>
        <w:spacing w:after="0"/>
        <w:rPr>
          <w:rFonts w:ascii="Times New Roman" w:eastAsia="Calibri" w:hAnsi="Times New Roman" w:cs="Times New Roman"/>
          <w:b/>
          <w:sz w:val="24"/>
          <w:szCs w:val="24"/>
        </w:rPr>
      </w:pPr>
    </w:p>
    <w:p w14:paraId="4FEA3769" w14:textId="77777777" w:rsidR="00B93FD3" w:rsidRPr="008B7A90" w:rsidRDefault="00B93FD3" w:rsidP="00B93FD3">
      <w:pPr>
        <w:pStyle w:val="NormalWeb"/>
        <w:shd w:val="clear" w:color="auto" w:fill="FFFFFF" w:themeFill="background1"/>
        <w:tabs>
          <w:tab w:val="left" w:pos="360"/>
        </w:tabs>
        <w:rPr>
          <w:rFonts w:ascii="Times New Roman" w:eastAsia="Calibri" w:hAnsi="Times New Roman" w:cs="Times New Roman"/>
          <w:b/>
          <w:sz w:val="24"/>
          <w:szCs w:val="24"/>
        </w:rPr>
      </w:pPr>
      <w:r w:rsidRPr="008B7A90">
        <w:rPr>
          <w:rFonts w:ascii="Times New Roman" w:eastAsia="Calibri" w:hAnsi="Times New Roman" w:cs="Times New Roman"/>
          <w:b/>
          <w:sz w:val="24"/>
          <w:szCs w:val="24"/>
        </w:rPr>
        <w:t>Clinical Conference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38"/>
        <w:gridCol w:w="5557"/>
        <w:gridCol w:w="2460"/>
        <w:gridCol w:w="1546"/>
      </w:tblGrid>
      <w:tr w:rsidR="00B93FD3" w:rsidRPr="008B7A90" w14:paraId="09EDBB42" w14:textId="77777777" w:rsidTr="00B47BEB">
        <w:trPr>
          <w:trHeight w:val="306"/>
        </w:trPr>
        <w:tc>
          <w:tcPr>
            <w:tcW w:w="638" w:type="dxa"/>
            <w:shd w:val="clear" w:color="auto" w:fill="FFFFFF" w:themeFill="background1"/>
          </w:tcPr>
          <w:p w14:paraId="675C928E" w14:textId="77777777" w:rsidR="00B93FD3" w:rsidRPr="008B7A90" w:rsidRDefault="00B93FD3" w:rsidP="00B47BEB">
            <w:pPr>
              <w:pStyle w:val="ListParagraph"/>
              <w:spacing w:after="0" w:line="240" w:lineRule="auto"/>
              <w:ind w:left="0"/>
              <w:jc w:val="center"/>
              <w:rPr>
                <w:rFonts w:ascii="Times New Roman" w:hAnsi="Times New Roman"/>
                <w:b/>
              </w:rPr>
            </w:pPr>
            <w:r w:rsidRPr="008B7A90">
              <w:rPr>
                <w:rFonts w:ascii="Times New Roman" w:hAnsi="Times New Roman"/>
                <w:b/>
              </w:rPr>
              <w:t>No.</w:t>
            </w:r>
          </w:p>
        </w:tc>
        <w:tc>
          <w:tcPr>
            <w:tcW w:w="5557" w:type="dxa"/>
            <w:shd w:val="clear" w:color="auto" w:fill="FFFFFF" w:themeFill="background1"/>
          </w:tcPr>
          <w:p w14:paraId="656F4280" w14:textId="77777777" w:rsidR="00B93FD3" w:rsidRPr="008B7A90" w:rsidRDefault="00B93FD3" w:rsidP="00B47BEB">
            <w:pPr>
              <w:pStyle w:val="ListParagraph"/>
              <w:spacing w:after="0" w:line="240" w:lineRule="auto"/>
              <w:ind w:left="0"/>
              <w:rPr>
                <w:rFonts w:ascii="Times New Roman" w:hAnsi="Times New Roman"/>
                <w:b/>
              </w:rPr>
            </w:pPr>
            <w:r w:rsidRPr="008B7A90">
              <w:rPr>
                <w:rFonts w:ascii="Times New Roman" w:hAnsi="Times New Roman"/>
                <w:b/>
              </w:rPr>
              <w:t>Theme / Topic</w:t>
            </w:r>
          </w:p>
        </w:tc>
        <w:tc>
          <w:tcPr>
            <w:tcW w:w="2460" w:type="dxa"/>
            <w:shd w:val="clear" w:color="auto" w:fill="FFFFFF" w:themeFill="background1"/>
          </w:tcPr>
          <w:p w14:paraId="78571E6F" w14:textId="77777777" w:rsidR="00B93FD3" w:rsidRPr="008B7A90" w:rsidRDefault="00B93FD3" w:rsidP="00B47BEB">
            <w:pPr>
              <w:pStyle w:val="ListParagraph"/>
              <w:spacing w:after="0" w:line="240" w:lineRule="auto"/>
              <w:ind w:left="0"/>
              <w:rPr>
                <w:rFonts w:ascii="Times New Roman" w:hAnsi="Times New Roman"/>
                <w:b/>
              </w:rPr>
            </w:pPr>
            <w:r w:rsidRPr="008B7A90">
              <w:rPr>
                <w:rFonts w:ascii="Times New Roman" w:hAnsi="Times New Roman"/>
                <w:b/>
              </w:rPr>
              <w:t>Guide</w:t>
            </w:r>
          </w:p>
        </w:tc>
        <w:tc>
          <w:tcPr>
            <w:tcW w:w="1546" w:type="dxa"/>
            <w:shd w:val="clear" w:color="auto" w:fill="FFFFFF" w:themeFill="background1"/>
          </w:tcPr>
          <w:p w14:paraId="413784C8" w14:textId="77777777" w:rsidR="00B93FD3" w:rsidRPr="008B7A90" w:rsidRDefault="00B93FD3" w:rsidP="00B47BEB">
            <w:pPr>
              <w:pStyle w:val="ListParagraph"/>
              <w:spacing w:after="0" w:line="240" w:lineRule="auto"/>
              <w:ind w:left="0"/>
              <w:jc w:val="center"/>
              <w:rPr>
                <w:rFonts w:ascii="Times New Roman" w:hAnsi="Times New Roman"/>
                <w:b/>
              </w:rPr>
            </w:pPr>
            <w:r w:rsidRPr="008B7A90">
              <w:rPr>
                <w:rFonts w:ascii="Times New Roman" w:hAnsi="Times New Roman"/>
                <w:b/>
              </w:rPr>
              <w:t>Date</w:t>
            </w:r>
          </w:p>
        </w:tc>
      </w:tr>
      <w:tr w:rsidR="00B93FD3" w:rsidRPr="008B7A90" w14:paraId="3FF74E6F" w14:textId="77777777" w:rsidTr="00B47BEB">
        <w:trPr>
          <w:trHeight w:val="306"/>
        </w:trPr>
        <w:tc>
          <w:tcPr>
            <w:tcW w:w="638" w:type="dxa"/>
            <w:shd w:val="clear" w:color="auto" w:fill="FFFFFF" w:themeFill="background1"/>
          </w:tcPr>
          <w:p w14:paraId="00359B36" w14:textId="77777777" w:rsidR="00B93FD3" w:rsidRPr="008B7A90" w:rsidRDefault="00B93FD3" w:rsidP="00F52530">
            <w:pPr>
              <w:pStyle w:val="ListParagraph"/>
              <w:numPr>
                <w:ilvl w:val="0"/>
                <w:numId w:val="21"/>
              </w:numPr>
              <w:spacing w:after="0" w:line="240" w:lineRule="auto"/>
              <w:jc w:val="both"/>
              <w:rPr>
                <w:rFonts w:ascii="Times New Roman" w:hAnsi="Times New Roman"/>
              </w:rPr>
            </w:pPr>
          </w:p>
        </w:tc>
        <w:tc>
          <w:tcPr>
            <w:tcW w:w="5557" w:type="dxa"/>
            <w:shd w:val="clear" w:color="auto" w:fill="FFFFFF" w:themeFill="background1"/>
          </w:tcPr>
          <w:p w14:paraId="23901DFE" w14:textId="77777777" w:rsidR="00B93FD3" w:rsidRPr="008B7A90" w:rsidRDefault="00B93FD3" w:rsidP="00B47BEB">
            <w:pPr>
              <w:pStyle w:val="ListParagraph"/>
              <w:spacing w:after="0" w:line="240" w:lineRule="auto"/>
              <w:ind w:left="0"/>
              <w:rPr>
                <w:rFonts w:ascii="Times New Roman" w:hAnsi="Times New Roman"/>
                <w:b/>
              </w:rPr>
            </w:pPr>
            <w:r w:rsidRPr="008B7A90">
              <w:rPr>
                <w:rFonts w:ascii="Times New Roman" w:hAnsi="Times New Roman"/>
              </w:rPr>
              <w:t>Bilateral moderately severe sensorineural hearing loss, moderate sensorineural hearing loss, mild sensorineural hearing loss</w:t>
            </w:r>
          </w:p>
        </w:tc>
        <w:tc>
          <w:tcPr>
            <w:tcW w:w="2460" w:type="dxa"/>
            <w:shd w:val="clear" w:color="auto" w:fill="FFFFFF" w:themeFill="background1"/>
          </w:tcPr>
          <w:p w14:paraId="6ADB55AA" w14:textId="77777777" w:rsidR="00B93FD3" w:rsidRPr="008B7A90" w:rsidRDefault="00B93FD3" w:rsidP="00B47BEB">
            <w:pPr>
              <w:spacing w:after="0"/>
              <w:rPr>
                <w:rFonts w:ascii="Times New Roman" w:hAnsi="Times New Roman"/>
              </w:rPr>
            </w:pPr>
            <w:r w:rsidRPr="008B7A90">
              <w:rPr>
                <w:rFonts w:ascii="Times New Roman" w:hAnsi="Times New Roman"/>
              </w:rPr>
              <w:t xml:space="preserve">Dr. Chandni Jain </w:t>
            </w:r>
          </w:p>
          <w:p w14:paraId="7B72526A" w14:textId="77777777" w:rsidR="00B93FD3" w:rsidRPr="008B7A90" w:rsidRDefault="00B93FD3" w:rsidP="00B47BEB">
            <w:pPr>
              <w:pStyle w:val="ListParagraph"/>
              <w:spacing w:after="0" w:line="240" w:lineRule="auto"/>
              <w:ind w:left="0"/>
              <w:rPr>
                <w:rFonts w:ascii="Times New Roman" w:hAnsi="Times New Roman"/>
              </w:rPr>
            </w:pPr>
            <w:r w:rsidRPr="008B7A90">
              <w:rPr>
                <w:rFonts w:ascii="Times New Roman" w:hAnsi="Times New Roman"/>
              </w:rPr>
              <w:t xml:space="preserve">Co-Guide - </w:t>
            </w:r>
            <w:proofErr w:type="spellStart"/>
            <w:r w:rsidRPr="008B7A90">
              <w:rPr>
                <w:rFonts w:ascii="Times New Roman" w:hAnsi="Times New Roman"/>
              </w:rPr>
              <w:t>Dr.Sharath</w:t>
            </w:r>
            <w:proofErr w:type="spellEnd"/>
            <w:r w:rsidRPr="008B7A90">
              <w:rPr>
                <w:rFonts w:ascii="Times New Roman" w:hAnsi="Times New Roman"/>
              </w:rPr>
              <w:t xml:space="preserve"> Kumar KS  </w:t>
            </w:r>
          </w:p>
        </w:tc>
        <w:tc>
          <w:tcPr>
            <w:tcW w:w="1546" w:type="dxa"/>
            <w:shd w:val="clear" w:color="auto" w:fill="FFFFFF" w:themeFill="background1"/>
          </w:tcPr>
          <w:p w14:paraId="6BD0AFDB" w14:textId="77777777" w:rsidR="00B93FD3" w:rsidRPr="008B7A90" w:rsidRDefault="00B93FD3" w:rsidP="00C73818">
            <w:pPr>
              <w:pStyle w:val="ListParagraph"/>
              <w:spacing w:after="0" w:line="240" w:lineRule="auto"/>
              <w:ind w:left="0"/>
              <w:jc w:val="center"/>
              <w:rPr>
                <w:rFonts w:ascii="Times New Roman" w:hAnsi="Times New Roman"/>
              </w:rPr>
            </w:pPr>
            <w:r w:rsidRPr="008B7A90">
              <w:rPr>
                <w:rFonts w:ascii="Times New Roman" w:hAnsi="Times New Roman"/>
              </w:rPr>
              <w:t>24.09.2020</w:t>
            </w:r>
          </w:p>
        </w:tc>
      </w:tr>
      <w:tr w:rsidR="00B93FD3" w:rsidRPr="008B7A90" w14:paraId="28ABF359" w14:textId="77777777" w:rsidTr="00B47BEB">
        <w:trPr>
          <w:trHeight w:val="624"/>
        </w:trPr>
        <w:tc>
          <w:tcPr>
            <w:tcW w:w="638" w:type="dxa"/>
            <w:shd w:val="clear" w:color="auto" w:fill="FFFFFF" w:themeFill="background1"/>
          </w:tcPr>
          <w:p w14:paraId="0D88C521" w14:textId="77777777" w:rsidR="00B93FD3" w:rsidRPr="008B7A90" w:rsidRDefault="00B93FD3" w:rsidP="00F52530">
            <w:pPr>
              <w:pStyle w:val="ListParagraph"/>
              <w:numPr>
                <w:ilvl w:val="0"/>
                <w:numId w:val="21"/>
              </w:numPr>
              <w:spacing w:after="0" w:line="240" w:lineRule="auto"/>
              <w:jc w:val="both"/>
              <w:rPr>
                <w:rFonts w:ascii="Times New Roman" w:hAnsi="Times New Roman"/>
              </w:rPr>
            </w:pPr>
          </w:p>
        </w:tc>
        <w:tc>
          <w:tcPr>
            <w:tcW w:w="5557" w:type="dxa"/>
            <w:shd w:val="clear" w:color="auto" w:fill="FFFFFF" w:themeFill="background1"/>
          </w:tcPr>
          <w:p w14:paraId="52FF3D6E" w14:textId="77777777" w:rsidR="00B93FD3" w:rsidRPr="008B7A90" w:rsidRDefault="00B93FD3" w:rsidP="00B47BEB">
            <w:pPr>
              <w:spacing w:after="0" w:line="240" w:lineRule="auto"/>
              <w:rPr>
                <w:rFonts w:ascii="Times New Roman" w:hAnsi="Times New Roman"/>
              </w:rPr>
            </w:pPr>
            <w:r w:rsidRPr="008B7A90">
              <w:rPr>
                <w:rFonts w:ascii="Times New Roman" w:eastAsiaTheme="minorHAnsi" w:hAnsi="Times New Roman"/>
                <w:sz w:val="22"/>
                <w:szCs w:val="22"/>
              </w:rPr>
              <w:t xml:space="preserve">Clinical conference highlight </w:t>
            </w:r>
            <w:r w:rsidRPr="008B7A90">
              <w:rPr>
                <w:rFonts w:ascii="Times New Roman" w:hAnsi="Times New Roman"/>
              </w:rPr>
              <w:t xml:space="preserve">was </w:t>
            </w:r>
            <w:r w:rsidRPr="008B7A90">
              <w:rPr>
                <w:rFonts w:ascii="Times New Roman" w:eastAsiaTheme="minorHAnsi" w:hAnsi="Times New Roman"/>
                <w:sz w:val="22"/>
                <w:szCs w:val="22"/>
              </w:rPr>
              <w:t>on the Tele-assessment in the</w:t>
            </w:r>
            <w:r w:rsidRPr="008B7A90">
              <w:rPr>
                <w:rFonts w:ascii="Times New Roman" w:hAnsi="Times New Roman"/>
              </w:rPr>
              <w:t xml:space="preserve"> </w:t>
            </w:r>
            <w:r w:rsidRPr="008B7A90">
              <w:rPr>
                <w:rFonts w:ascii="Times New Roman" w:eastAsiaTheme="minorHAnsi" w:hAnsi="Times New Roman"/>
                <w:sz w:val="22"/>
                <w:szCs w:val="22"/>
              </w:rPr>
              <w:t>field of Audiology.</w:t>
            </w:r>
          </w:p>
          <w:p w14:paraId="24E498E1" w14:textId="77777777" w:rsidR="00B93FD3" w:rsidRPr="008B7A90" w:rsidRDefault="00B93FD3" w:rsidP="00B47BEB">
            <w:pPr>
              <w:spacing w:after="0" w:line="240" w:lineRule="auto"/>
              <w:ind w:left="54"/>
              <w:rPr>
                <w:rFonts w:ascii="Times New Roman" w:hAnsi="Times New Roman"/>
              </w:rPr>
            </w:pPr>
            <w:r w:rsidRPr="008B7A90">
              <w:rPr>
                <w:rFonts w:ascii="Times New Roman" w:hAnsi="Times New Roman"/>
              </w:rPr>
              <w:t xml:space="preserve"> </w:t>
            </w:r>
          </w:p>
        </w:tc>
        <w:tc>
          <w:tcPr>
            <w:tcW w:w="2460" w:type="dxa"/>
            <w:shd w:val="clear" w:color="auto" w:fill="FFFFFF" w:themeFill="background1"/>
          </w:tcPr>
          <w:p w14:paraId="70C9A323" w14:textId="77777777" w:rsidR="00B93FD3" w:rsidRPr="002D03D6" w:rsidRDefault="00B93FD3" w:rsidP="00B47BEB">
            <w:pPr>
              <w:spacing w:after="0" w:line="240" w:lineRule="auto"/>
              <w:rPr>
                <w:rFonts w:ascii="Times New Roman" w:hAnsi="Times New Roman"/>
              </w:rPr>
            </w:pPr>
            <w:r w:rsidRPr="002D03D6">
              <w:rPr>
                <w:rFonts w:ascii="Times New Roman" w:eastAsiaTheme="minorHAnsi" w:hAnsi="Times New Roman"/>
              </w:rPr>
              <w:t>Dr. Prashanth Prabhu P</w:t>
            </w:r>
          </w:p>
          <w:p w14:paraId="028466C9" w14:textId="77777777" w:rsidR="00B93FD3" w:rsidRPr="002D03D6" w:rsidRDefault="00B93FD3" w:rsidP="00B47BEB">
            <w:pPr>
              <w:spacing w:after="0" w:line="240" w:lineRule="auto"/>
              <w:rPr>
                <w:rFonts w:ascii="Times New Roman" w:hAnsi="Times New Roman"/>
              </w:rPr>
            </w:pPr>
            <w:r w:rsidRPr="002D03D6">
              <w:rPr>
                <w:rFonts w:ascii="Times New Roman" w:eastAsiaTheme="minorHAnsi" w:hAnsi="Times New Roman"/>
              </w:rPr>
              <w:t xml:space="preserve">Co Guide: Dr. Nisha K.V </w:t>
            </w:r>
          </w:p>
        </w:tc>
        <w:tc>
          <w:tcPr>
            <w:tcW w:w="1546" w:type="dxa"/>
            <w:shd w:val="clear" w:color="auto" w:fill="FFFFFF" w:themeFill="background1"/>
          </w:tcPr>
          <w:p w14:paraId="2C67E43E" w14:textId="77777777" w:rsidR="00B93FD3" w:rsidRPr="008B7A90" w:rsidRDefault="00B93FD3" w:rsidP="00C73818">
            <w:pPr>
              <w:pStyle w:val="ListParagraph"/>
              <w:spacing w:after="0" w:line="240" w:lineRule="auto"/>
              <w:ind w:left="0"/>
              <w:jc w:val="center"/>
              <w:rPr>
                <w:rFonts w:ascii="Times New Roman" w:hAnsi="Times New Roman"/>
              </w:rPr>
            </w:pPr>
            <w:r w:rsidRPr="008B7A90">
              <w:rPr>
                <w:rFonts w:ascii="Times New Roman" w:eastAsiaTheme="minorHAnsi" w:hAnsi="Times New Roman"/>
              </w:rPr>
              <w:t>08.10.2020</w:t>
            </w:r>
          </w:p>
        </w:tc>
      </w:tr>
      <w:tr w:rsidR="00B93FD3" w:rsidRPr="008B7A90" w14:paraId="0E9A8AA9" w14:textId="77777777" w:rsidTr="00B47BEB">
        <w:trPr>
          <w:trHeight w:val="624"/>
        </w:trPr>
        <w:tc>
          <w:tcPr>
            <w:tcW w:w="638" w:type="dxa"/>
            <w:shd w:val="clear" w:color="auto" w:fill="FFFFFF" w:themeFill="background1"/>
          </w:tcPr>
          <w:p w14:paraId="67A3591F" w14:textId="77777777" w:rsidR="00B93FD3" w:rsidRPr="008B7A90" w:rsidRDefault="00B93FD3" w:rsidP="00F52530">
            <w:pPr>
              <w:pStyle w:val="ListParagraph"/>
              <w:numPr>
                <w:ilvl w:val="0"/>
                <w:numId w:val="21"/>
              </w:numPr>
              <w:spacing w:after="0" w:line="240" w:lineRule="auto"/>
              <w:jc w:val="both"/>
              <w:rPr>
                <w:rFonts w:ascii="Times New Roman" w:hAnsi="Times New Roman"/>
              </w:rPr>
            </w:pPr>
          </w:p>
        </w:tc>
        <w:tc>
          <w:tcPr>
            <w:tcW w:w="5557" w:type="dxa"/>
            <w:shd w:val="clear" w:color="auto" w:fill="FFFFFF" w:themeFill="background1"/>
          </w:tcPr>
          <w:p w14:paraId="009EF885" w14:textId="77777777" w:rsidR="00B93FD3" w:rsidRPr="008B7A90" w:rsidRDefault="00B93FD3" w:rsidP="00B47BEB">
            <w:pPr>
              <w:spacing w:after="0" w:line="240" w:lineRule="auto"/>
              <w:ind w:left="54"/>
              <w:rPr>
                <w:rFonts w:ascii="Times New Roman" w:hAnsi="Times New Roman"/>
              </w:rPr>
            </w:pPr>
            <w:r w:rsidRPr="008B7A90">
              <w:rPr>
                <w:rFonts w:ascii="Times New Roman" w:hAnsi="Times New Roman"/>
              </w:rPr>
              <w:t xml:space="preserve">Clinical conference highlight was on influencing ear canal volume estimates and role of the equivalent ear canal volume in understanding the pathophysiology of middle ear </w:t>
            </w:r>
          </w:p>
        </w:tc>
        <w:tc>
          <w:tcPr>
            <w:tcW w:w="2460" w:type="dxa"/>
            <w:shd w:val="clear" w:color="auto" w:fill="FFFFFF" w:themeFill="background1"/>
          </w:tcPr>
          <w:p w14:paraId="6DB0BC43" w14:textId="77777777" w:rsidR="00B93FD3" w:rsidRPr="002D03D6" w:rsidRDefault="00B93FD3" w:rsidP="00B47BEB">
            <w:pPr>
              <w:spacing w:after="0" w:line="240" w:lineRule="auto"/>
              <w:rPr>
                <w:rFonts w:ascii="Times New Roman" w:hAnsi="Times New Roman"/>
              </w:rPr>
            </w:pPr>
            <w:r w:rsidRPr="002D03D6">
              <w:rPr>
                <w:rFonts w:ascii="Times New Roman" w:eastAsiaTheme="minorHAnsi" w:hAnsi="Times New Roman"/>
              </w:rPr>
              <w:t>Dr. Sandeep M</w:t>
            </w:r>
          </w:p>
          <w:p w14:paraId="30334E27" w14:textId="77777777" w:rsidR="00B93FD3" w:rsidRPr="002D03D6" w:rsidRDefault="00B93FD3" w:rsidP="00B47BEB">
            <w:pPr>
              <w:spacing w:after="0" w:line="240" w:lineRule="auto"/>
              <w:rPr>
                <w:rFonts w:ascii="Times New Roman" w:hAnsi="Times New Roman"/>
              </w:rPr>
            </w:pPr>
            <w:r w:rsidRPr="002D03D6">
              <w:rPr>
                <w:rFonts w:ascii="Times New Roman" w:eastAsiaTheme="minorHAnsi" w:hAnsi="Times New Roman"/>
              </w:rPr>
              <w:t xml:space="preserve">Co Guide:  </w:t>
            </w:r>
          </w:p>
          <w:p w14:paraId="3B49FE44" w14:textId="77777777" w:rsidR="00B93FD3" w:rsidRPr="002D03D6" w:rsidRDefault="00B93FD3" w:rsidP="00B47BEB">
            <w:pPr>
              <w:spacing w:after="0" w:line="240" w:lineRule="auto"/>
              <w:rPr>
                <w:rFonts w:ascii="Times New Roman" w:hAnsi="Times New Roman"/>
              </w:rPr>
            </w:pPr>
            <w:r w:rsidRPr="002D03D6">
              <w:rPr>
                <w:rFonts w:ascii="Times New Roman" w:eastAsiaTheme="minorHAnsi" w:hAnsi="Times New Roman"/>
              </w:rPr>
              <w:t xml:space="preserve">Dr. Sharath Kumar S </w:t>
            </w:r>
          </w:p>
        </w:tc>
        <w:tc>
          <w:tcPr>
            <w:tcW w:w="1546" w:type="dxa"/>
            <w:shd w:val="clear" w:color="auto" w:fill="FFFFFF" w:themeFill="background1"/>
          </w:tcPr>
          <w:p w14:paraId="20AC5737" w14:textId="77777777" w:rsidR="00B93FD3" w:rsidRPr="008B7A90" w:rsidRDefault="00B93FD3" w:rsidP="00C73818">
            <w:pPr>
              <w:pStyle w:val="ListParagraph"/>
              <w:spacing w:after="0" w:line="240" w:lineRule="auto"/>
              <w:ind w:left="0"/>
              <w:jc w:val="center"/>
              <w:rPr>
                <w:rFonts w:ascii="Times New Roman" w:hAnsi="Times New Roman"/>
              </w:rPr>
            </w:pPr>
            <w:r w:rsidRPr="008B7A90">
              <w:rPr>
                <w:rFonts w:ascii="Times New Roman" w:eastAsiaTheme="minorHAnsi" w:hAnsi="Times New Roman"/>
              </w:rPr>
              <w:t>22.10.2020</w:t>
            </w:r>
          </w:p>
        </w:tc>
      </w:tr>
      <w:tr w:rsidR="00B93FD3" w:rsidRPr="008B7A90" w14:paraId="4485A391" w14:textId="77777777" w:rsidTr="00B47BEB">
        <w:trPr>
          <w:trHeight w:val="624"/>
        </w:trPr>
        <w:tc>
          <w:tcPr>
            <w:tcW w:w="638" w:type="dxa"/>
            <w:shd w:val="clear" w:color="auto" w:fill="FFFFFF" w:themeFill="background1"/>
          </w:tcPr>
          <w:p w14:paraId="59C63947" w14:textId="77777777" w:rsidR="00B93FD3" w:rsidRPr="008B7A90" w:rsidRDefault="00B93FD3" w:rsidP="00F52530">
            <w:pPr>
              <w:pStyle w:val="ListParagraph"/>
              <w:numPr>
                <w:ilvl w:val="0"/>
                <w:numId w:val="21"/>
              </w:numPr>
              <w:spacing w:after="0" w:line="240" w:lineRule="auto"/>
              <w:jc w:val="both"/>
              <w:rPr>
                <w:rFonts w:ascii="Times New Roman" w:hAnsi="Times New Roman"/>
              </w:rPr>
            </w:pPr>
          </w:p>
        </w:tc>
        <w:tc>
          <w:tcPr>
            <w:tcW w:w="5557" w:type="dxa"/>
            <w:shd w:val="clear" w:color="auto" w:fill="FFFFFF" w:themeFill="background1"/>
          </w:tcPr>
          <w:p w14:paraId="2490485D" w14:textId="77777777" w:rsidR="00B93FD3" w:rsidRPr="008B7A90" w:rsidRDefault="00B93FD3" w:rsidP="00B47BEB">
            <w:pPr>
              <w:tabs>
                <w:tab w:val="left" w:pos="270"/>
              </w:tabs>
              <w:spacing w:after="0" w:line="240" w:lineRule="auto"/>
              <w:rPr>
                <w:rFonts w:ascii="Times New Roman" w:hAnsi="Times New Roman"/>
              </w:rPr>
            </w:pPr>
            <w:r w:rsidRPr="008B7A90">
              <w:rPr>
                <w:rFonts w:ascii="Times New Roman" w:hAnsi="Times New Roman"/>
              </w:rPr>
              <w:t xml:space="preserve"> Clinical conference highlight was on early identification of hearing loss and associated problems. </w:t>
            </w:r>
          </w:p>
        </w:tc>
        <w:tc>
          <w:tcPr>
            <w:tcW w:w="2460" w:type="dxa"/>
            <w:shd w:val="clear" w:color="auto" w:fill="FFFFFF" w:themeFill="background1"/>
          </w:tcPr>
          <w:p w14:paraId="4E34DD05" w14:textId="77777777" w:rsidR="00B93FD3" w:rsidRPr="008B7A90" w:rsidRDefault="00B93FD3" w:rsidP="00B47BEB">
            <w:pPr>
              <w:tabs>
                <w:tab w:val="left" w:pos="270"/>
              </w:tabs>
              <w:rPr>
                <w:rFonts w:ascii="Times New Roman" w:hAnsi="Times New Roman"/>
                <w:b/>
              </w:rPr>
            </w:pPr>
            <w:r w:rsidRPr="008B7A90">
              <w:rPr>
                <w:rFonts w:ascii="Times New Roman" w:eastAsiaTheme="minorHAnsi" w:hAnsi="Times New Roman"/>
              </w:rPr>
              <w:t xml:space="preserve">Dr. Devi N </w:t>
            </w:r>
          </w:p>
        </w:tc>
        <w:tc>
          <w:tcPr>
            <w:tcW w:w="1546" w:type="dxa"/>
            <w:shd w:val="clear" w:color="auto" w:fill="FFFFFF" w:themeFill="background1"/>
          </w:tcPr>
          <w:p w14:paraId="5D0FDC5C" w14:textId="77777777" w:rsidR="00B93FD3" w:rsidRPr="008B7A90" w:rsidRDefault="00B93FD3" w:rsidP="00C73818">
            <w:pPr>
              <w:tabs>
                <w:tab w:val="left" w:pos="270"/>
              </w:tabs>
              <w:jc w:val="center"/>
              <w:rPr>
                <w:rFonts w:ascii="Times New Roman" w:hAnsi="Times New Roman"/>
              </w:rPr>
            </w:pPr>
            <w:r w:rsidRPr="008B7A90">
              <w:rPr>
                <w:rFonts w:ascii="Times New Roman" w:eastAsiaTheme="minorHAnsi" w:hAnsi="Times New Roman"/>
              </w:rPr>
              <w:t>29.10.2020</w:t>
            </w:r>
          </w:p>
        </w:tc>
      </w:tr>
      <w:tr w:rsidR="00B93FD3" w:rsidRPr="008B7A90" w14:paraId="7E0ADFA5" w14:textId="77777777" w:rsidTr="00B47BEB">
        <w:trPr>
          <w:trHeight w:val="624"/>
        </w:trPr>
        <w:tc>
          <w:tcPr>
            <w:tcW w:w="638" w:type="dxa"/>
            <w:shd w:val="clear" w:color="auto" w:fill="FFFFFF" w:themeFill="background1"/>
          </w:tcPr>
          <w:p w14:paraId="55E0CBF7" w14:textId="77777777" w:rsidR="00B93FD3" w:rsidRPr="008B7A90" w:rsidRDefault="00B93FD3" w:rsidP="00F52530">
            <w:pPr>
              <w:pStyle w:val="ListParagraph"/>
              <w:numPr>
                <w:ilvl w:val="0"/>
                <w:numId w:val="21"/>
              </w:numPr>
              <w:spacing w:after="0" w:line="240" w:lineRule="auto"/>
              <w:jc w:val="both"/>
              <w:rPr>
                <w:rFonts w:ascii="Times New Roman" w:hAnsi="Times New Roman"/>
              </w:rPr>
            </w:pPr>
          </w:p>
        </w:tc>
        <w:tc>
          <w:tcPr>
            <w:tcW w:w="5557" w:type="dxa"/>
            <w:shd w:val="clear" w:color="auto" w:fill="FFFFFF" w:themeFill="background1"/>
          </w:tcPr>
          <w:p w14:paraId="2BFD97DA" w14:textId="77777777" w:rsidR="00B93FD3" w:rsidRPr="008B7A90" w:rsidRDefault="00B93FD3" w:rsidP="00B47BEB">
            <w:pPr>
              <w:tabs>
                <w:tab w:val="left" w:pos="270"/>
              </w:tabs>
              <w:spacing w:after="0" w:line="240" w:lineRule="auto"/>
              <w:rPr>
                <w:rFonts w:ascii="Times New Roman" w:hAnsi="Times New Roman"/>
              </w:rPr>
            </w:pPr>
            <w:r w:rsidRPr="008B7A90">
              <w:rPr>
                <w:rFonts w:ascii="Times New Roman" w:hAnsi="Times New Roman"/>
              </w:rPr>
              <w:t xml:space="preserve">Role of Audiological tests in the Identification of Auditory Neuroma </w:t>
            </w:r>
          </w:p>
        </w:tc>
        <w:tc>
          <w:tcPr>
            <w:tcW w:w="2460" w:type="dxa"/>
            <w:shd w:val="clear" w:color="auto" w:fill="FFFFFF" w:themeFill="background1"/>
          </w:tcPr>
          <w:p w14:paraId="3AB746DC" w14:textId="77777777" w:rsidR="00B93FD3" w:rsidRPr="008B7A90" w:rsidRDefault="00B93FD3" w:rsidP="00B47BEB">
            <w:pPr>
              <w:spacing w:after="0" w:line="240" w:lineRule="auto"/>
              <w:rPr>
                <w:rFonts w:ascii="Times New Roman" w:hAnsi="Times New Roman"/>
              </w:rPr>
            </w:pPr>
            <w:r w:rsidRPr="008B7A90">
              <w:rPr>
                <w:rFonts w:ascii="Times New Roman" w:hAnsi="Times New Roman"/>
              </w:rPr>
              <w:t>Dr. Sandeep M.</w:t>
            </w:r>
          </w:p>
          <w:p w14:paraId="24263666" w14:textId="77777777" w:rsidR="00B93FD3" w:rsidRPr="008B7A90" w:rsidRDefault="00B93FD3" w:rsidP="002D03D6">
            <w:pPr>
              <w:tabs>
                <w:tab w:val="left" w:pos="270"/>
              </w:tabs>
              <w:spacing w:after="0"/>
              <w:rPr>
                <w:rFonts w:ascii="Times New Roman" w:hAnsi="Times New Roman"/>
                <w:bCs/>
              </w:rPr>
            </w:pPr>
            <w:r w:rsidRPr="008B7A90">
              <w:rPr>
                <w:rFonts w:ascii="Times New Roman" w:hAnsi="Times New Roman"/>
              </w:rPr>
              <w:t>Co-guide : Dr. Sharath Kumar K. S.</w:t>
            </w:r>
          </w:p>
        </w:tc>
        <w:tc>
          <w:tcPr>
            <w:tcW w:w="1546" w:type="dxa"/>
            <w:shd w:val="clear" w:color="auto" w:fill="FFFFFF" w:themeFill="background1"/>
          </w:tcPr>
          <w:p w14:paraId="69019DAD" w14:textId="77777777" w:rsidR="00B93FD3" w:rsidRPr="008B7A90" w:rsidRDefault="00B93FD3" w:rsidP="00C73818">
            <w:pPr>
              <w:tabs>
                <w:tab w:val="left" w:pos="270"/>
              </w:tabs>
              <w:jc w:val="center"/>
              <w:rPr>
                <w:rFonts w:ascii="Times New Roman" w:hAnsi="Times New Roman"/>
              </w:rPr>
            </w:pPr>
            <w:r w:rsidRPr="008B7A90">
              <w:rPr>
                <w:rFonts w:ascii="Times New Roman" w:hAnsi="Times New Roman"/>
              </w:rPr>
              <w:t>12.11.2020</w:t>
            </w:r>
          </w:p>
        </w:tc>
      </w:tr>
      <w:tr w:rsidR="00B93FD3" w:rsidRPr="008B7A90" w14:paraId="1B5ACE76" w14:textId="77777777" w:rsidTr="00B47BEB">
        <w:trPr>
          <w:trHeight w:val="624"/>
        </w:trPr>
        <w:tc>
          <w:tcPr>
            <w:tcW w:w="638" w:type="dxa"/>
            <w:shd w:val="clear" w:color="auto" w:fill="FFFFFF" w:themeFill="background1"/>
          </w:tcPr>
          <w:p w14:paraId="0232A911" w14:textId="77777777" w:rsidR="00B93FD3" w:rsidRPr="008B7A90" w:rsidRDefault="00B93FD3" w:rsidP="00B47BEB">
            <w:pPr>
              <w:spacing w:after="0" w:line="240" w:lineRule="auto"/>
              <w:jc w:val="both"/>
              <w:rPr>
                <w:rFonts w:ascii="Times New Roman" w:hAnsi="Times New Roman"/>
              </w:rPr>
            </w:pPr>
            <w:r w:rsidRPr="008B7A90">
              <w:rPr>
                <w:rFonts w:ascii="Times New Roman" w:hAnsi="Times New Roman"/>
              </w:rPr>
              <w:t>6</w:t>
            </w:r>
          </w:p>
        </w:tc>
        <w:tc>
          <w:tcPr>
            <w:tcW w:w="5557" w:type="dxa"/>
            <w:shd w:val="clear" w:color="auto" w:fill="FFFFFF" w:themeFill="background1"/>
          </w:tcPr>
          <w:p w14:paraId="6C8CA8D8" w14:textId="77777777" w:rsidR="00B93FD3" w:rsidRPr="008B7A90" w:rsidRDefault="00B93FD3" w:rsidP="00B47BEB">
            <w:pPr>
              <w:tabs>
                <w:tab w:val="left" w:pos="270"/>
              </w:tabs>
              <w:spacing w:after="0" w:line="240" w:lineRule="auto"/>
              <w:rPr>
                <w:rFonts w:ascii="Times New Roman" w:hAnsi="Times New Roman"/>
              </w:rPr>
            </w:pPr>
            <w:r w:rsidRPr="008B7A90">
              <w:rPr>
                <w:rFonts w:ascii="Times New Roman" w:hAnsi="Times New Roman"/>
              </w:rPr>
              <w:t xml:space="preserve">Nature of idiopathic SSNHL, role of Audiologist in management of SSNHL and time as an important prognostic indicator in Management of SSNHL </w:t>
            </w:r>
          </w:p>
        </w:tc>
        <w:tc>
          <w:tcPr>
            <w:tcW w:w="2460" w:type="dxa"/>
            <w:shd w:val="clear" w:color="auto" w:fill="FFFFFF" w:themeFill="background1"/>
          </w:tcPr>
          <w:p w14:paraId="6B366519" w14:textId="77777777" w:rsidR="00B93FD3" w:rsidRPr="008B7A90" w:rsidRDefault="00B93FD3" w:rsidP="00B47BEB">
            <w:pPr>
              <w:tabs>
                <w:tab w:val="left" w:pos="270"/>
              </w:tabs>
              <w:rPr>
                <w:rFonts w:ascii="Times New Roman" w:hAnsi="Times New Roman"/>
              </w:rPr>
            </w:pPr>
            <w:r w:rsidRPr="008B7A90">
              <w:rPr>
                <w:rFonts w:ascii="Times New Roman" w:hAnsi="Times New Roman"/>
              </w:rPr>
              <w:t>Dr .Sreeraj K.</w:t>
            </w:r>
          </w:p>
        </w:tc>
        <w:tc>
          <w:tcPr>
            <w:tcW w:w="1546" w:type="dxa"/>
            <w:shd w:val="clear" w:color="auto" w:fill="FFFFFF" w:themeFill="background1"/>
          </w:tcPr>
          <w:p w14:paraId="20D15FF4" w14:textId="77777777" w:rsidR="00B93FD3" w:rsidRPr="008B7A90" w:rsidRDefault="00B93FD3" w:rsidP="00C73818">
            <w:pPr>
              <w:tabs>
                <w:tab w:val="left" w:pos="270"/>
              </w:tabs>
              <w:jc w:val="center"/>
              <w:rPr>
                <w:rFonts w:ascii="Times New Roman" w:hAnsi="Times New Roman"/>
              </w:rPr>
            </w:pPr>
            <w:r w:rsidRPr="008B7A90">
              <w:rPr>
                <w:rFonts w:ascii="Times New Roman" w:hAnsi="Times New Roman"/>
              </w:rPr>
              <w:t>19.11.2020</w:t>
            </w:r>
          </w:p>
        </w:tc>
      </w:tr>
      <w:tr w:rsidR="00B93FD3" w:rsidRPr="008B7A90" w14:paraId="12006951" w14:textId="77777777" w:rsidTr="00B47BEB">
        <w:trPr>
          <w:trHeight w:val="624"/>
        </w:trPr>
        <w:tc>
          <w:tcPr>
            <w:tcW w:w="638" w:type="dxa"/>
            <w:shd w:val="clear" w:color="auto" w:fill="FFFFFF" w:themeFill="background1"/>
          </w:tcPr>
          <w:p w14:paraId="05AF4EE6" w14:textId="77777777" w:rsidR="00B93FD3" w:rsidRPr="008B7A90" w:rsidRDefault="00B93FD3" w:rsidP="00B47BEB">
            <w:pPr>
              <w:spacing w:after="0" w:line="240" w:lineRule="auto"/>
              <w:jc w:val="both"/>
              <w:rPr>
                <w:rFonts w:ascii="Times New Roman" w:hAnsi="Times New Roman"/>
              </w:rPr>
            </w:pPr>
            <w:r w:rsidRPr="008B7A90">
              <w:rPr>
                <w:rFonts w:ascii="Times New Roman" w:hAnsi="Times New Roman"/>
              </w:rPr>
              <w:t>7</w:t>
            </w:r>
          </w:p>
        </w:tc>
        <w:tc>
          <w:tcPr>
            <w:tcW w:w="5557" w:type="dxa"/>
            <w:shd w:val="clear" w:color="auto" w:fill="FFFFFF" w:themeFill="background1"/>
          </w:tcPr>
          <w:p w14:paraId="317292B7" w14:textId="77777777" w:rsidR="00B93FD3" w:rsidRPr="008B7A90" w:rsidRDefault="00B93FD3" w:rsidP="00B47BEB">
            <w:pPr>
              <w:spacing w:after="0" w:line="240" w:lineRule="auto"/>
              <w:rPr>
                <w:rFonts w:ascii="Times New Roman" w:hAnsi="Times New Roman"/>
              </w:rPr>
            </w:pPr>
            <w:r w:rsidRPr="008B7A90">
              <w:rPr>
                <w:rFonts w:ascii="Times New Roman" w:eastAsia="Times New Roman" w:hAnsi="Times New Roman"/>
                <w:shd w:val="clear" w:color="auto" w:fill="FFFFFF"/>
                <w:lang w:eastAsia="en-IN" w:bidi="hi-IN"/>
              </w:rPr>
              <w:t>Assessment, Management of infants with high risk and its impact on speech language development.</w:t>
            </w:r>
          </w:p>
        </w:tc>
        <w:tc>
          <w:tcPr>
            <w:tcW w:w="2460" w:type="dxa"/>
            <w:shd w:val="clear" w:color="auto" w:fill="FFFFFF" w:themeFill="background1"/>
          </w:tcPr>
          <w:p w14:paraId="1373430F" w14:textId="77777777" w:rsidR="00B93FD3" w:rsidRDefault="00B93FD3" w:rsidP="00B47BEB">
            <w:pPr>
              <w:spacing w:after="0" w:line="240" w:lineRule="auto"/>
              <w:ind w:hanging="18"/>
              <w:rPr>
                <w:rFonts w:ascii="Times New Roman" w:eastAsia="Times New Roman" w:hAnsi="Times New Roman"/>
                <w:shd w:val="clear" w:color="auto" w:fill="FFFFFF"/>
                <w:lang w:eastAsia="en-IN" w:bidi="hi-IN"/>
              </w:rPr>
            </w:pPr>
            <w:r w:rsidRPr="008B7A90">
              <w:rPr>
                <w:rFonts w:ascii="Times New Roman" w:eastAsia="Times New Roman" w:hAnsi="Times New Roman"/>
                <w:shd w:val="clear" w:color="auto" w:fill="FFFFFF"/>
                <w:lang w:eastAsia="en-IN" w:bidi="hi-IN"/>
              </w:rPr>
              <w:t xml:space="preserve">Dr. Animesh Barman </w:t>
            </w:r>
          </w:p>
          <w:p w14:paraId="47E0625A" w14:textId="77777777" w:rsidR="00C73818" w:rsidRPr="008B7A90" w:rsidRDefault="00C73818" w:rsidP="00B47BEB">
            <w:pPr>
              <w:spacing w:after="0" w:line="240" w:lineRule="auto"/>
              <w:ind w:hanging="18"/>
              <w:rPr>
                <w:rFonts w:ascii="Times New Roman" w:hAnsi="Times New Roman"/>
              </w:rPr>
            </w:pPr>
            <w:r>
              <w:rPr>
                <w:rFonts w:ascii="Times New Roman" w:eastAsia="Times New Roman" w:hAnsi="Times New Roman"/>
                <w:shd w:val="clear" w:color="auto" w:fill="FFFFFF"/>
                <w:lang w:eastAsia="en-IN" w:bidi="hi-IN"/>
              </w:rPr>
              <w:t xml:space="preserve"> Co guide : </w:t>
            </w:r>
            <w:proofErr w:type="spellStart"/>
            <w:r>
              <w:rPr>
                <w:rFonts w:ascii="Times New Roman" w:eastAsia="Times New Roman" w:hAnsi="Times New Roman"/>
                <w:shd w:val="clear" w:color="auto" w:fill="FFFFFF"/>
                <w:lang w:eastAsia="en-IN" w:bidi="hi-IN"/>
              </w:rPr>
              <w:t>Dr.Jithin</w:t>
            </w:r>
            <w:proofErr w:type="spellEnd"/>
            <w:r>
              <w:rPr>
                <w:rFonts w:ascii="Times New Roman" w:eastAsia="Times New Roman" w:hAnsi="Times New Roman"/>
                <w:shd w:val="clear" w:color="auto" w:fill="FFFFFF"/>
                <w:lang w:eastAsia="en-IN" w:bidi="hi-IN"/>
              </w:rPr>
              <w:t xml:space="preserve"> Raj B </w:t>
            </w:r>
          </w:p>
        </w:tc>
        <w:tc>
          <w:tcPr>
            <w:tcW w:w="1546" w:type="dxa"/>
            <w:shd w:val="clear" w:color="auto" w:fill="FFFFFF" w:themeFill="background1"/>
          </w:tcPr>
          <w:p w14:paraId="0629F09D" w14:textId="77777777" w:rsidR="00B93FD3" w:rsidRPr="008B7A90" w:rsidRDefault="00B93FD3" w:rsidP="00C73818">
            <w:pPr>
              <w:pStyle w:val="ListParagraph"/>
              <w:spacing w:after="0" w:line="240" w:lineRule="auto"/>
              <w:ind w:left="0"/>
              <w:jc w:val="center"/>
              <w:rPr>
                <w:rFonts w:ascii="Times New Roman" w:hAnsi="Times New Roman"/>
              </w:rPr>
            </w:pPr>
            <w:r w:rsidRPr="008B7A90">
              <w:rPr>
                <w:rFonts w:ascii="Times New Roman" w:eastAsia="Times New Roman" w:hAnsi="Times New Roman"/>
                <w:shd w:val="clear" w:color="auto" w:fill="FFFFFF"/>
                <w:lang w:eastAsia="en-IN" w:bidi="hi-IN"/>
              </w:rPr>
              <w:t>04.02.2021</w:t>
            </w:r>
          </w:p>
        </w:tc>
      </w:tr>
    </w:tbl>
    <w:p w14:paraId="34D4F755" w14:textId="77777777" w:rsidR="00B93FD3" w:rsidRPr="008B7A90" w:rsidRDefault="00B93FD3" w:rsidP="00B93FD3">
      <w:pPr>
        <w:spacing w:line="360" w:lineRule="auto"/>
        <w:jc w:val="both"/>
        <w:rPr>
          <w:rFonts w:ascii="Times New Roman" w:hAnsi="Times New Roman"/>
          <w:b/>
          <w:color w:val="000000" w:themeColor="text1"/>
        </w:rPr>
      </w:pPr>
    </w:p>
    <w:p w14:paraId="6921467A" w14:textId="77777777" w:rsidR="00B93FD3" w:rsidRPr="008B7A90" w:rsidRDefault="00B93FD3" w:rsidP="00B93FD3">
      <w:pPr>
        <w:spacing w:line="360" w:lineRule="auto"/>
        <w:jc w:val="both"/>
        <w:rPr>
          <w:rFonts w:ascii="Times New Roman" w:hAnsi="Times New Roman"/>
          <w:bCs/>
          <w:color w:val="000000" w:themeColor="text1"/>
        </w:rPr>
      </w:pPr>
      <w:r w:rsidRPr="008B7A90">
        <w:rPr>
          <w:rFonts w:ascii="Times New Roman" w:hAnsi="Times New Roman"/>
          <w:b/>
          <w:color w:val="000000" w:themeColor="text1"/>
        </w:rPr>
        <w:t>Journal Club</w:t>
      </w:r>
    </w:p>
    <w:tbl>
      <w:tblPr>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87"/>
        <w:gridCol w:w="6383"/>
        <w:gridCol w:w="1309"/>
        <w:gridCol w:w="1741"/>
      </w:tblGrid>
      <w:tr w:rsidR="002D03D6" w:rsidRPr="008B7A90" w14:paraId="00624834" w14:textId="77777777" w:rsidTr="007D70F0">
        <w:trPr>
          <w:trHeight w:val="451"/>
        </w:trPr>
        <w:tc>
          <w:tcPr>
            <w:tcW w:w="293" w:type="pct"/>
            <w:shd w:val="clear" w:color="auto" w:fill="FFFFFF" w:themeFill="background1"/>
          </w:tcPr>
          <w:p w14:paraId="3C99A4EA" w14:textId="77777777" w:rsidR="002D03D6" w:rsidRPr="008B7A90" w:rsidRDefault="002D03D6" w:rsidP="00B47BEB">
            <w:pPr>
              <w:pStyle w:val="ListParagraph"/>
              <w:spacing w:after="0" w:line="240" w:lineRule="auto"/>
              <w:ind w:left="0"/>
              <w:jc w:val="center"/>
              <w:rPr>
                <w:rFonts w:ascii="Times New Roman" w:hAnsi="Times New Roman"/>
                <w:b/>
              </w:rPr>
            </w:pPr>
            <w:r w:rsidRPr="008B7A90">
              <w:rPr>
                <w:rFonts w:ascii="Times New Roman" w:hAnsi="Times New Roman"/>
                <w:b/>
              </w:rPr>
              <w:t>No.</w:t>
            </w:r>
          </w:p>
        </w:tc>
        <w:tc>
          <w:tcPr>
            <w:tcW w:w="3185" w:type="pct"/>
            <w:shd w:val="clear" w:color="auto" w:fill="FFFFFF" w:themeFill="background1"/>
          </w:tcPr>
          <w:p w14:paraId="6D5882BE" w14:textId="77777777" w:rsidR="002D03D6" w:rsidRPr="008B7A90" w:rsidRDefault="002D03D6" w:rsidP="00B47BEB">
            <w:pPr>
              <w:pStyle w:val="ListParagraph"/>
              <w:spacing w:after="0" w:line="240" w:lineRule="auto"/>
              <w:ind w:left="0"/>
              <w:rPr>
                <w:rFonts w:ascii="Times New Roman" w:hAnsi="Times New Roman"/>
                <w:b/>
              </w:rPr>
            </w:pPr>
            <w:r w:rsidRPr="008B7A90">
              <w:rPr>
                <w:rFonts w:ascii="Times New Roman" w:hAnsi="Times New Roman"/>
                <w:b/>
              </w:rPr>
              <w:t>Reference</w:t>
            </w:r>
          </w:p>
        </w:tc>
        <w:tc>
          <w:tcPr>
            <w:tcW w:w="653" w:type="pct"/>
            <w:shd w:val="clear" w:color="auto" w:fill="FFFFFF" w:themeFill="background1"/>
          </w:tcPr>
          <w:p w14:paraId="779C95C7" w14:textId="77777777" w:rsidR="002D03D6" w:rsidRPr="008B7A90" w:rsidRDefault="002D03D6" w:rsidP="00B47BEB">
            <w:pPr>
              <w:pStyle w:val="ListParagraph"/>
              <w:spacing w:after="0" w:line="240" w:lineRule="auto"/>
              <w:ind w:left="0"/>
              <w:jc w:val="center"/>
              <w:rPr>
                <w:rFonts w:ascii="Times New Roman" w:hAnsi="Times New Roman"/>
                <w:b/>
              </w:rPr>
            </w:pPr>
            <w:r w:rsidRPr="008B7A90">
              <w:rPr>
                <w:rFonts w:ascii="Times New Roman" w:hAnsi="Times New Roman"/>
                <w:b/>
              </w:rPr>
              <w:t>Guide</w:t>
            </w:r>
          </w:p>
        </w:tc>
        <w:tc>
          <w:tcPr>
            <w:tcW w:w="869" w:type="pct"/>
            <w:shd w:val="clear" w:color="auto" w:fill="FFFFFF" w:themeFill="background1"/>
          </w:tcPr>
          <w:p w14:paraId="4D2ADCB7" w14:textId="77777777" w:rsidR="002D03D6" w:rsidRPr="008B7A90" w:rsidRDefault="002D03D6" w:rsidP="00B47BEB">
            <w:pPr>
              <w:pStyle w:val="ListParagraph"/>
              <w:spacing w:after="0" w:line="240" w:lineRule="auto"/>
              <w:ind w:left="0"/>
              <w:jc w:val="center"/>
              <w:rPr>
                <w:rFonts w:ascii="Times New Roman" w:hAnsi="Times New Roman"/>
                <w:b/>
              </w:rPr>
            </w:pPr>
            <w:r w:rsidRPr="008B7A90">
              <w:rPr>
                <w:rFonts w:ascii="Times New Roman" w:hAnsi="Times New Roman"/>
                <w:b/>
              </w:rPr>
              <w:t>Date</w:t>
            </w:r>
          </w:p>
        </w:tc>
      </w:tr>
      <w:tr w:rsidR="002D03D6" w:rsidRPr="008B7A90" w14:paraId="11086087" w14:textId="77777777" w:rsidTr="007D70F0">
        <w:trPr>
          <w:trHeight w:val="220"/>
        </w:trPr>
        <w:tc>
          <w:tcPr>
            <w:tcW w:w="293" w:type="pct"/>
            <w:shd w:val="clear" w:color="auto" w:fill="FFFFFF" w:themeFill="background1"/>
          </w:tcPr>
          <w:p w14:paraId="55789FB2" w14:textId="77777777" w:rsidR="002D03D6" w:rsidRPr="008B7A90" w:rsidRDefault="002D03D6" w:rsidP="00F52530">
            <w:pPr>
              <w:pStyle w:val="ListParagraph"/>
              <w:numPr>
                <w:ilvl w:val="0"/>
                <w:numId w:val="22"/>
              </w:numPr>
              <w:spacing w:after="0" w:line="240" w:lineRule="auto"/>
              <w:jc w:val="both"/>
              <w:rPr>
                <w:rFonts w:ascii="Times New Roman" w:hAnsi="Times New Roman"/>
              </w:rPr>
            </w:pPr>
          </w:p>
        </w:tc>
        <w:tc>
          <w:tcPr>
            <w:tcW w:w="3185" w:type="pct"/>
            <w:shd w:val="clear" w:color="auto" w:fill="FFFFFF" w:themeFill="background1"/>
          </w:tcPr>
          <w:p w14:paraId="0F936156" w14:textId="77777777" w:rsidR="002D03D6" w:rsidRPr="008B7A90" w:rsidRDefault="002D03D6" w:rsidP="00B47BEB">
            <w:pPr>
              <w:pStyle w:val="ListParagraph"/>
              <w:spacing w:after="0" w:line="240" w:lineRule="auto"/>
              <w:ind w:left="0"/>
              <w:rPr>
                <w:rFonts w:ascii="Times New Roman" w:hAnsi="Times New Roman"/>
                <w:b/>
              </w:rPr>
            </w:pPr>
            <w:r w:rsidRPr="008B7A90">
              <w:rPr>
                <w:rFonts w:ascii="Times New Roman" w:eastAsiaTheme="minorHAnsi" w:hAnsi="Times New Roman"/>
              </w:rPr>
              <w:t xml:space="preserve">Kikidis, D., </w:t>
            </w:r>
            <w:proofErr w:type="spellStart"/>
            <w:r w:rsidRPr="008B7A90">
              <w:rPr>
                <w:rFonts w:ascii="Times New Roman" w:eastAsiaTheme="minorHAnsi" w:hAnsi="Times New Roman"/>
              </w:rPr>
              <w:t>Vardonikolaki</w:t>
            </w:r>
            <w:proofErr w:type="spellEnd"/>
            <w:r w:rsidRPr="008B7A90">
              <w:rPr>
                <w:rFonts w:ascii="Times New Roman" w:eastAsiaTheme="minorHAnsi" w:hAnsi="Times New Roman"/>
              </w:rPr>
              <w:t xml:space="preserve">, A., Zachou, Z., </w:t>
            </w:r>
            <w:proofErr w:type="spellStart"/>
            <w:r w:rsidRPr="008B7A90">
              <w:rPr>
                <w:rFonts w:ascii="Times New Roman" w:eastAsiaTheme="minorHAnsi" w:hAnsi="Times New Roman"/>
              </w:rPr>
              <w:t>Razou</w:t>
            </w:r>
            <w:proofErr w:type="spellEnd"/>
            <w:r w:rsidRPr="008B7A90">
              <w:rPr>
                <w:rFonts w:ascii="Times New Roman" w:eastAsiaTheme="minorHAnsi" w:hAnsi="Times New Roman"/>
              </w:rPr>
              <w:t xml:space="preserve">, A., Pantos, P., &amp;Bibas, A. (2020). ABR findings in musicians with normal audiogram and otoacoustic emissions: evidence of cochlear </w:t>
            </w:r>
            <w:proofErr w:type="spellStart"/>
            <w:proofErr w:type="gramStart"/>
            <w:r w:rsidRPr="008B7A90">
              <w:rPr>
                <w:rFonts w:ascii="Times New Roman" w:eastAsiaTheme="minorHAnsi" w:hAnsi="Times New Roman"/>
              </w:rPr>
              <w:t>synaptopathy</w:t>
            </w:r>
            <w:proofErr w:type="spellEnd"/>
            <w:r w:rsidRPr="008B7A90">
              <w:rPr>
                <w:rFonts w:ascii="Times New Roman" w:eastAsiaTheme="minorHAnsi" w:hAnsi="Times New Roman"/>
              </w:rPr>
              <w:t>?.</w:t>
            </w:r>
            <w:proofErr w:type="gramEnd"/>
            <w:r w:rsidRPr="008B7A90">
              <w:rPr>
                <w:rFonts w:ascii="Times New Roman" w:eastAsiaTheme="minorHAnsi" w:hAnsi="Times New Roman"/>
              </w:rPr>
              <w:t xml:space="preserve"> Hearing, Balance and Communication, 18(1), </w:t>
            </w:r>
            <w:r w:rsidRPr="008B7A90">
              <w:rPr>
                <w:rFonts w:ascii="Times New Roman" w:eastAsiaTheme="minorHAnsi" w:hAnsi="Times New Roman"/>
              </w:rPr>
              <w:lastRenderedPageBreak/>
              <w:t>36-45</w:t>
            </w:r>
          </w:p>
        </w:tc>
        <w:tc>
          <w:tcPr>
            <w:tcW w:w="653" w:type="pct"/>
            <w:shd w:val="clear" w:color="auto" w:fill="FFFFFF" w:themeFill="background1"/>
          </w:tcPr>
          <w:p w14:paraId="2409D0CC" w14:textId="77777777" w:rsidR="002D03D6" w:rsidRPr="008B7A90" w:rsidRDefault="002D03D6" w:rsidP="002D03D6">
            <w:pPr>
              <w:pStyle w:val="ListParagraph"/>
              <w:spacing w:after="0" w:line="240" w:lineRule="auto"/>
              <w:ind w:left="0"/>
              <w:rPr>
                <w:rFonts w:ascii="Times New Roman" w:hAnsi="Times New Roman"/>
                <w:bCs/>
              </w:rPr>
            </w:pPr>
            <w:r w:rsidRPr="008B7A90">
              <w:rPr>
                <w:rFonts w:ascii="Times New Roman" w:eastAsiaTheme="minorHAnsi" w:hAnsi="Times New Roman"/>
              </w:rPr>
              <w:lastRenderedPageBreak/>
              <w:t xml:space="preserve">Dr. Animesh Barman </w:t>
            </w:r>
          </w:p>
        </w:tc>
        <w:tc>
          <w:tcPr>
            <w:tcW w:w="869" w:type="pct"/>
            <w:shd w:val="clear" w:color="auto" w:fill="FFFFFF" w:themeFill="background1"/>
          </w:tcPr>
          <w:p w14:paraId="279BF090" w14:textId="77777777" w:rsidR="002D03D6" w:rsidRPr="008B7A90" w:rsidRDefault="002D03D6" w:rsidP="00B47BEB">
            <w:pPr>
              <w:rPr>
                <w:rFonts w:ascii="Times New Roman" w:hAnsi="Times New Roman"/>
              </w:rPr>
            </w:pPr>
            <w:r w:rsidRPr="008B7A90">
              <w:rPr>
                <w:rFonts w:ascii="Times New Roman" w:hAnsi="Times New Roman"/>
              </w:rPr>
              <w:t>23.06.2020</w:t>
            </w:r>
          </w:p>
          <w:p w14:paraId="24687E9C" w14:textId="77777777" w:rsidR="002D03D6" w:rsidRPr="008B7A90" w:rsidRDefault="002D03D6" w:rsidP="00B47BEB">
            <w:pPr>
              <w:rPr>
                <w:rFonts w:ascii="Times New Roman" w:hAnsi="Times New Roman"/>
                <w:b/>
                <w:bCs/>
              </w:rPr>
            </w:pPr>
            <w:r w:rsidRPr="008B7A90">
              <w:rPr>
                <w:rFonts w:ascii="Times New Roman" w:hAnsi="Times New Roman"/>
              </w:rPr>
              <w:t xml:space="preserve"> </w:t>
            </w:r>
          </w:p>
          <w:p w14:paraId="57CDE649" w14:textId="77777777" w:rsidR="002D03D6" w:rsidRPr="008B7A90" w:rsidRDefault="002D03D6" w:rsidP="00B47BEB">
            <w:pPr>
              <w:rPr>
                <w:rFonts w:ascii="Times New Roman" w:hAnsi="Times New Roman"/>
              </w:rPr>
            </w:pPr>
          </w:p>
        </w:tc>
      </w:tr>
      <w:tr w:rsidR="002D03D6" w:rsidRPr="008B7A90" w14:paraId="6A61D9B5" w14:textId="77777777" w:rsidTr="007D70F0">
        <w:trPr>
          <w:trHeight w:val="449"/>
        </w:trPr>
        <w:tc>
          <w:tcPr>
            <w:tcW w:w="293" w:type="pct"/>
            <w:shd w:val="clear" w:color="auto" w:fill="FFFFFF" w:themeFill="background1"/>
          </w:tcPr>
          <w:p w14:paraId="096BE500" w14:textId="77777777" w:rsidR="002D03D6" w:rsidRPr="008B7A90" w:rsidRDefault="002D03D6" w:rsidP="00F52530">
            <w:pPr>
              <w:pStyle w:val="ListParagraph"/>
              <w:numPr>
                <w:ilvl w:val="0"/>
                <w:numId w:val="22"/>
              </w:numPr>
              <w:spacing w:after="0" w:line="240" w:lineRule="auto"/>
              <w:jc w:val="both"/>
              <w:rPr>
                <w:rFonts w:ascii="Times New Roman" w:hAnsi="Times New Roman"/>
              </w:rPr>
            </w:pPr>
          </w:p>
        </w:tc>
        <w:tc>
          <w:tcPr>
            <w:tcW w:w="3185" w:type="pct"/>
            <w:shd w:val="clear" w:color="auto" w:fill="FFFFFF" w:themeFill="background1"/>
          </w:tcPr>
          <w:p w14:paraId="0B3CEF32" w14:textId="77777777" w:rsidR="002D03D6" w:rsidRPr="008B7A90" w:rsidRDefault="002D03D6" w:rsidP="00B47BEB">
            <w:pPr>
              <w:spacing w:after="0" w:line="240" w:lineRule="auto"/>
              <w:ind w:left="54"/>
              <w:jc w:val="both"/>
              <w:rPr>
                <w:rFonts w:ascii="Times New Roman" w:hAnsi="Times New Roman"/>
              </w:rPr>
            </w:pPr>
            <w:r w:rsidRPr="008B7A90">
              <w:rPr>
                <w:rFonts w:ascii="Times New Roman" w:hAnsi="Times New Roman"/>
              </w:rPr>
              <w:t xml:space="preserve">Xiong, B., Liu, Z., Liu, Q., Peng, Y., Wu, H., Lin, Y., Zhao, X., &amp; Sun, W. (2019). Missed Hearing Loss in Tinnitus Patients with Normal Audiograms. </w:t>
            </w:r>
            <w:r w:rsidRPr="008B7A90">
              <w:rPr>
                <w:rFonts w:ascii="Times New Roman" w:hAnsi="Times New Roman"/>
                <w:i/>
                <w:iCs/>
              </w:rPr>
              <w:t>Hearing Research</w:t>
            </w:r>
            <w:r w:rsidRPr="008B7A90">
              <w:rPr>
                <w:rFonts w:ascii="Times New Roman" w:hAnsi="Times New Roman"/>
              </w:rPr>
              <w:t>, 384. Doi: 10.1016/j.heares.2019.107826.</w:t>
            </w:r>
          </w:p>
        </w:tc>
        <w:tc>
          <w:tcPr>
            <w:tcW w:w="653" w:type="pct"/>
            <w:shd w:val="clear" w:color="auto" w:fill="FFFFFF" w:themeFill="background1"/>
          </w:tcPr>
          <w:p w14:paraId="3BB0FB80" w14:textId="77777777" w:rsidR="002D03D6" w:rsidRPr="008B7A90" w:rsidRDefault="002D03D6" w:rsidP="00B47BEB">
            <w:pPr>
              <w:rPr>
                <w:rFonts w:ascii="Times New Roman" w:hAnsi="Times New Roman"/>
              </w:rPr>
            </w:pPr>
            <w:r w:rsidRPr="008B7A90">
              <w:rPr>
                <w:rFonts w:ascii="Times New Roman" w:hAnsi="Times New Roman"/>
              </w:rPr>
              <w:t>Dr. Chandni Jain</w:t>
            </w:r>
          </w:p>
          <w:p w14:paraId="0FAD2908" w14:textId="77777777" w:rsidR="002D03D6" w:rsidRPr="008B7A90" w:rsidRDefault="002D03D6" w:rsidP="00B47BEB">
            <w:pPr>
              <w:pStyle w:val="ListParagraph"/>
              <w:spacing w:after="0" w:line="240" w:lineRule="auto"/>
              <w:ind w:left="0"/>
              <w:rPr>
                <w:rFonts w:ascii="Times New Roman" w:hAnsi="Times New Roman"/>
              </w:rPr>
            </w:pPr>
          </w:p>
        </w:tc>
        <w:tc>
          <w:tcPr>
            <w:tcW w:w="869" w:type="pct"/>
            <w:shd w:val="clear" w:color="auto" w:fill="FFFFFF" w:themeFill="background1"/>
          </w:tcPr>
          <w:p w14:paraId="010BCEFC" w14:textId="77777777" w:rsidR="002D03D6" w:rsidRPr="008B7A90" w:rsidRDefault="002D03D6" w:rsidP="00B47BEB">
            <w:pPr>
              <w:rPr>
                <w:rFonts w:ascii="Times New Roman" w:hAnsi="Times New Roman"/>
              </w:rPr>
            </w:pPr>
            <w:r w:rsidRPr="008B7A90">
              <w:rPr>
                <w:rFonts w:ascii="Times New Roman" w:hAnsi="Times New Roman"/>
              </w:rPr>
              <w:t xml:space="preserve">24.06.2020  </w:t>
            </w:r>
          </w:p>
          <w:p w14:paraId="3D103A11" w14:textId="77777777" w:rsidR="002D03D6" w:rsidRPr="008B7A90" w:rsidRDefault="002D03D6" w:rsidP="00B47BEB">
            <w:pPr>
              <w:rPr>
                <w:rFonts w:ascii="Times New Roman" w:hAnsi="Times New Roman"/>
                <w:b/>
                <w:bCs/>
              </w:rPr>
            </w:pPr>
            <w:r w:rsidRPr="008B7A90">
              <w:rPr>
                <w:rFonts w:ascii="Times New Roman" w:hAnsi="Times New Roman"/>
              </w:rPr>
              <w:t xml:space="preserve"> </w:t>
            </w:r>
          </w:p>
          <w:p w14:paraId="32907193" w14:textId="77777777" w:rsidR="002D03D6" w:rsidRPr="008B7A90" w:rsidRDefault="002D03D6" w:rsidP="00B47BEB">
            <w:pPr>
              <w:rPr>
                <w:rFonts w:ascii="Times New Roman" w:hAnsi="Times New Roman"/>
              </w:rPr>
            </w:pPr>
          </w:p>
        </w:tc>
      </w:tr>
      <w:tr w:rsidR="002D03D6" w:rsidRPr="008B7A90" w14:paraId="02B6C5A4" w14:textId="77777777" w:rsidTr="007D70F0">
        <w:trPr>
          <w:trHeight w:val="449"/>
        </w:trPr>
        <w:tc>
          <w:tcPr>
            <w:tcW w:w="293" w:type="pct"/>
            <w:shd w:val="clear" w:color="auto" w:fill="FFFFFF" w:themeFill="background1"/>
          </w:tcPr>
          <w:p w14:paraId="46E9F5A1" w14:textId="77777777" w:rsidR="002D03D6" w:rsidRPr="008B7A90" w:rsidRDefault="002D03D6" w:rsidP="00F52530">
            <w:pPr>
              <w:pStyle w:val="ListParagraph"/>
              <w:numPr>
                <w:ilvl w:val="0"/>
                <w:numId w:val="22"/>
              </w:numPr>
              <w:spacing w:after="0" w:line="240" w:lineRule="auto"/>
              <w:jc w:val="both"/>
              <w:rPr>
                <w:rFonts w:ascii="Times New Roman" w:hAnsi="Times New Roman"/>
              </w:rPr>
            </w:pPr>
          </w:p>
        </w:tc>
        <w:tc>
          <w:tcPr>
            <w:tcW w:w="3185" w:type="pct"/>
            <w:shd w:val="clear" w:color="auto" w:fill="FFFFFF" w:themeFill="background1"/>
          </w:tcPr>
          <w:p w14:paraId="18810B84" w14:textId="77777777" w:rsidR="002D03D6" w:rsidRPr="008B7A90" w:rsidRDefault="002D03D6" w:rsidP="00B47BEB">
            <w:pPr>
              <w:spacing w:after="0" w:line="240" w:lineRule="auto"/>
              <w:ind w:left="54"/>
              <w:jc w:val="both"/>
              <w:rPr>
                <w:rFonts w:ascii="Times New Roman" w:hAnsi="Times New Roman"/>
              </w:rPr>
            </w:pPr>
            <w:r w:rsidRPr="008B7A90">
              <w:rPr>
                <w:rFonts w:ascii="Times New Roman" w:hAnsi="Times New Roman"/>
                <w:color w:val="222222"/>
                <w:shd w:val="clear" w:color="auto" w:fill="FFFFFF"/>
              </w:rPr>
              <w:t xml:space="preserve">Tang, X., Huang, Q., Chen, L., Liu, P., Feng, T., </w:t>
            </w:r>
            <w:proofErr w:type="spellStart"/>
            <w:r w:rsidRPr="008B7A90">
              <w:rPr>
                <w:rFonts w:ascii="Times New Roman" w:hAnsi="Times New Roman"/>
                <w:color w:val="222222"/>
                <w:shd w:val="clear" w:color="auto" w:fill="FFFFFF"/>
              </w:rPr>
              <w:t>Ou</w:t>
            </w:r>
            <w:proofErr w:type="spellEnd"/>
            <w:r w:rsidRPr="008B7A90">
              <w:rPr>
                <w:rFonts w:ascii="Times New Roman" w:hAnsi="Times New Roman"/>
                <w:color w:val="222222"/>
                <w:shd w:val="clear" w:color="auto" w:fill="FFFFFF"/>
              </w:rPr>
              <w:t>, Y., &amp; Zheng, Y. (2019). Clinical findings in patients with persistent positional nystagmus: the designation of “heavy and light cupula”. Frontiers in</w:t>
            </w:r>
            <w:r w:rsidRPr="008B7A90">
              <w:rPr>
                <w:rFonts w:ascii="Times New Roman" w:hAnsi="Times New Roman"/>
                <w:i/>
                <w:iCs/>
                <w:color w:val="222222"/>
                <w:shd w:val="clear" w:color="auto" w:fill="FFFFFF"/>
              </w:rPr>
              <w:t xml:space="preserve"> Neurology</w:t>
            </w:r>
            <w:r w:rsidRPr="008B7A90">
              <w:rPr>
                <w:rFonts w:ascii="Times New Roman" w:hAnsi="Times New Roman"/>
                <w:color w:val="222222"/>
                <w:shd w:val="clear" w:color="auto" w:fill="FFFFFF"/>
              </w:rPr>
              <w:t>, </w:t>
            </w:r>
            <w:r w:rsidRPr="008B7A90">
              <w:rPr>
                <w:rFonts w:ascii="Times New Roman" w:hAnsi="Times New Roman"/>
                <w:i/>
                <w:iCs/>
                <w:color w:val="222222"/>
                <w:shd w:val="clear" w:color="auto" w:fill="FFFFFF"/>
              </w:rPr>
              <w:t>10</w:t>
            </w:r>
            <w:r w:rsidRPr="008B7A90">
              <w:rPr>
                <w:rFonts w:ascii="Times New Roman" w:hAnsi="Times New Roman"/>
                <w:color w:val="222222"/>
                <w:shd w:val="clear" w:color="auto" w:fill="FFFFFF"/>
              </w:rPr>
              <w:t xml:space="preserve">, 326. </w:t>
            </w:r>
            <w:proofErr w:type="spellStart"/>
            <w:r w:rsidRPr="008B7A90">
              <w:rPr>
                <w:rFonts w:ascii="Times New Roman" w:hAnsi="Times New Roman"/>
                <w:color w:val="000000"/>
                <w:shd w:val="clear" w:color="auto" w:fill="FFFFFF"/>
              </w:rPr>
              <w:t>doi</w:t>
            </w:r>
            <w:proofErr w:type="spellEnd"/>
            <w:r w:rsidRPr="008B7A90">
              <w:rPr>
                <w:rFonts w:ascii="Times New Roman" w:hAnsi="Times New Roman"/>
                <w:color w:val="000000"/>
                <w:shd w:val="clear" w:color="auto" w:fill="FFFFFF"/>
              </w:rPr>
              <w:t>: </w:t>
            </w:r>
            <w:r w:rsidRPr="008B7A90">
              <w:rPr>
                <w:rFonts w:ascii="Times New Roman" w:hAnsi="Times New Roman"/>
                <w:shd w:val="clear" w:color="auto" w:fill="FFFFFF"/>
              </w:rPr>
              <w:t>10.3389/fneur.2019.00326</w:t>
            </w:r>
            <w:r w:rsidRPr="008B7A90">
              <w:rPr>
                <w:rFonts w:ascii="Times New Roman" w:hAnsi="Times New Roman"/>
              </w:rPr>
              <w:t>.</w:t>
            </w:r>
          </w:p>
        </w:tc>
        <w:tc>
          <w:tcPr>
            <w:tcW w:w="653" w:type="pct"/>
            <w:shd w:val="clear" w:color="auto" w:fill="FFFFFF" w:themeFill="background1"/>
          </w:tcPr>
          <w:p w14:paraId="29A37B41" w14:textId="77777777" w:rsidR="002D03D6" w:rsidRPr="008B7A90" w:rsidRDefault="002D03D6" w:rsidP="00B47BEB">
            <w:pPr>
              <w:pStyle w:val="ListParagraph"/>
              <w:spacing w:after="0" w:line="240" w:lineRule="auto"/>
              <w:ind w:left="0"/>
              <w:rPr>
                <w:rFonts w:ascii="Times New Roman" w:hAnsi="Times New Roman"/>
              </w:rPr>
            </w:pPr>
            <w:r w:rsidRPr="008B7A90">
              <w:rPr>
                <w:rFonts w:ascii="Times New Roman" w:hAnsi="Times New Roman"/>
              </w:rPr>
              <w:t>Dr.</w:t>
            </w:r>
            <w:r w:rsidRPr="008B7A90">
              <w:rPr>
                <w:rFonts w:ascii="Times New Roman" w:hAnsi="Times New Roman"/>
                <w:color w:val="222222"/>
                <w:shd w:val="clear" w:color="auto" w:fill="FFFFFF"/>
              </w:rPr>
              <w:t xml:space="preserve"> Niraj Kumar Singh </w:t>
            </w:r>
          </w:p>
        </w:tc>
        <w:tc>
          <w:tcPr>
            <w:tcW w:w="869" w:type="pct"/>
            <w:shd w:val="clear" w:color="auto" w:fill="FFFFFF" w:themeFill="background1"/>
          </w:tcPr>
          <w:p w14:paraId="7FBC3E35" w14:textId="77777777" w:rsidR="002D03D6" w:rsidRPr="008B7A90" w:rsidRDefault="002D03D6" w:rsidP="00B47BEB">
            <w:pPr>
              <w:rPr>
                <w:rFonts w:ascii="Times New Roman" w:hAnsi="Times New Roman"/>
              </w:rPr>
            </w:pPr>
            <w:r w:rsidRPr="008B7A90">
              <w:rPr>
                <w:rFonts w:ascii="Times New Roman" w:hAnsi="Times New Roman"/>
              </w:rPr>
              <w:t>26.06.2020</w:t>
            </w:r>
          </w:p>
          <w:p w14:paraId="73AB7009" w14:textId="77777777" w:rsidR="002D03D6" w:rsidRPr="008B7A90" w:rsidRDefault="002D03D6" w:rsidP="00B47BEB">
            <w:pPr>
              <w:rPr>
                <w:rFonts w:ascii="Times New Roman" w:hAnsi="Times New Roman"/>
                <w:b/>
                <w:bCs/>
              </w:rPr>
            </w:pPr>
            <w:r w:rsidRPr="008B7A90">
              <w:rPr>
                <w:rFonts w:ascii="Times New Roman" w:hAnsi="Times New Roman"/>
              </w:rPr>
              <w:t xml:space="preserve"> </w:t>
            </w:r>
          </w:p>
          <w:p w14:paraId="12F601FB" w14:textId="77777777" w:rsidR="002D03D6" w:rsidRPr="008B7A90" w:rsidRDefault="002D03D6" w:rsidP="00B47BEB">
            <w:pPr>
              <w:rPr>
                <w:rFonts w:ascii="Times New Roman" w:hAnsi="Times New Roman"/>
              </w:rPr>
            </w:pPr>
          </w:p>
        </w:tc>
      </w:tr>
      <w:tr w:rsidR="002D03D6" w:rsidRPr="008B7A90" w14:paraId="382574F5" w14:textId="77777777" w:rsidTr="007D70F0">
        <w:trPr>
          <w:trHeight w:val="449"/>
        </w:trPr>
        <w:tc>
          <w:tcPr>
            <w:tcW w:w="293" w:type="pct"/>
            <w:shd w:val="clear" w:color="auto" w:fill="FFFFFF" w:themeFill="background1"/>
          </w:tcPr>
          <w:p w14:paraId="38C8D4AF" w14:textId="77777777" w:rsidR="002D03D6" w:rsidRPr="008B7A90" w:rsidRDefault="002D03D6" w:rsidP="00B47BEB">
            <w:pPr>
              <w:spacing w:after="0" w:line="240" w:lineRule="auto"/>
              <w:jc w:val="both"/>
              <w:rPr>
                <w:rFonts w:ascii="Times New Roman" w:hAnsi="Times New Roman"/>
              </w:rPr>
            </w:pPr>
            <w:r w:rsidRPr="008B7A90">
              <w:rPr>
                <w:rFonts w:ascii="Times New Roman" w:hAnsi="Times New Roman"/>
              </w:rPr>
              <w:t xml:space="preserve">  4</w:t>
            </w:r>
          </w:p>
        </w:tc>
        <w:tc>
          <w:tcPr>
            <w:tcW w:w="3185" w:type="pct"/>
            <w:shd w:val="clear" w:color="auto" w:fill="FFFFFF" w:themeFill="background1"/>
          </w:tcPr>
          <w:p w14:paraId="0B940895" w14:textId="77777777" w:rsidR="002D03D6" w:rsidRPr="008B7A90" w:rsidRDefault="002D03D6" w:rsidP="00B47BEB">
            <w:pPr>
              <w:spacing w:after="0" w:line="240" w:lineRule="auto"/>
              <w:jc w:val="both"/>
              <w:rPr>
                <w:rFonts w:ascii="Times New Roman" w:hAnsi="Times New Roman"/>
              </w:rPr>
            </w:pPr>
            <w:proofErr w:type="spellStart"/>
            <w:r w:rsidRPr="008B7A90">
              <w:rPr>
                <w:rFonts w:ascii="Times New Roman" w:eastAsia="Times New Roman" w:hAnsi="Times New Roman"/>
                <w:shd w:val="clear" w:color="auto" w:fill="FFFFFF"/>
                <w:lang w:eastAsia="en-IN" w:bidi="hi-IN"/>
              </w:rPr>
              <w:t>Richtig</w:t>
            </w:r>
            <w:proofErr w:type="spellEnd"/>
            <w:r w:rsidRPr="008B7A90">
              <w:rPr>
                <w:rFonts w:ascii="Times New Roman" w:eastAsia="Times New Roman" w:hAnsi="Times New Roman"/>
                <w:shd w:val="clear" w:color="auto" w:fill="FFFFFF"/>
                <w:lang w:eastAsia="en-IN" w:bidi="hi-IN"/>
              </w:rPr>
              <w:t xml:space="preserve">, G., Berger, M., Lange-Asschenfeldt, B., </w:t>
            </w:r>
            <w:proofErr w:type="spellStart"/>
            <w:r w:rsidRPr="008B7A90">
              <w:rPr>
                <w:rFonts w:ascii="Times New Roman" w:eastAsia="Times New Roman" w:hAnsi="Times New Roman"/>
                <w:shd w:val="clear" w:color="auto" w:fill="FFFFFF"/>
                <w:lang w:eastAsia="en-IN" w:bidi="hi-IN"/>
              </w:rPr>
              <w:t>Aberer</w:t>
            </w:r>
            <w:proofErr w:type="spellEnd"/>
            <w:r w:rsidRPr="008B7A90">
              <w:rPr>
                <w:rFonts w:ascii="Times New Roman" w:eastAsia="Times New Roman" w:hAnsi="Times New Roman"/>
                <w:shd w:val="clear" w:color="auto" w:fill="FFFFFF"/>
                <w:lang w:eastAsia="en-IN" w:bidi="hi-IN"/>
              </w:rPr>
              <w:t xml:space="preserve">, W., &amp; </w:t>
            </w:r>
            <w:proofErr w:type="spellStart"/>
            <w:r w:rsidRPr="008B7A90">
              <w:rPr>
                <w:rFonts w:ascii="Times New Roman" w:eastAsia="Times New Roman" w:hAnsi="Times New Roman"/>
                <w:shd w:val="clear" w:color="auto" w:fill="FFFFFF"/>
                <w:lang w:eastAsia="en-IN" w:bidi="hi-IN"/>
              </w:rPr>
              <w:t>Richtig</w:t>
            </w:r>
            <w:proofErr w:type="spellEnd"/>
            <w:r w:rsidRPr="008B7A90">
              <w:rPr>
                <w:rFonts w:ascii="Times New Roman" w:eastAsia="Times New Roman" w:hAnsi="Times New Roman"/>
                <w:shd w:val="clear" w:color="auto" w:fill="FFFFFF"/>
                <w:lang w:eastAsia="en-IN" w:bidi="hi-IN"/>
              </w:rPr>
              <w:t xml:space="preserve">, E, (2018). Problems and challenges of predatory journals. Journal of the European Academy of </w:t>
            </w:r>
            <w:proofErr w:type="spellStart"/>
            <w:r w:rsidRPr="008B7A90">
              <w:rPr>
                <w:rFonts w:ascii="Times New Roman" w:eastAsia="Times New Roman" w:hAnsi="Times New Roman"/>
                <w:shd w:val="clear" w:color="auto" w:fill="FFFFFF"/>
                <w:lang w:eastAsia="en-IN" w:bidi="hi-IN"/>
              </w:rPr>
              <w:t>Dematology</w:t>
            </w:r>
            <w:proofErr w:type="spellEnd"/>
            <w:r w:rsidRPr="008B7A90">
              <w:rPr>
                <w:rFonts w:ascii="Times New Roman" w:eastAsia="Times New Roman" w:hAnsi="Times New Roman"/>
                <w:shd w:val="clear" w:color="auto" w:fill="FFFFFF"/>
                <w:lang w:eastAsia="en-IN" w:bidi="hi-IN"/>
              </w:rPr>
              <w:t xml:space="preserve"> and Venereology: JEADV, 32(9), 1441-1449. </w:t>
            </w:r>
          </w:p>
        </w:tc>
        <w:tc>
          <w:tcPr>
            <w:tcW w:w="653" w:type="pct"/>
            <w:shd w:val="clear" w:color="auto" w:fill="FFFFFF" w:themeFill="background1"/>
          </w:tcPr>
          <w:p w14:paraId="4919FFCA" w14:textId="77777777" w:rsidR="002D03D6" w:rsidRPr="008B7A90" w:rsidRDefault="002D03D6" w:rsidP="002D03D6">
            <w:pPr>
              <w:spacing w:after="0" w:line="240" w:lineRule="auto"/>
              <w:rPr>
                <w:rFonts w:ascii="Times New Roman" w:hAnsi="Times New Roman"/>
              </w:rPr>
            </w:pPr>
            <w:r w:rsidRPr="008B7A90">
              <w:rPr>
                <w:rFonts w:ascii="Times New Roman" w:eastAsia="Times New Roman" w:hAnsi="Times New Roman"/>
                <w:shd w:val="clear" w:color="auto" w:fill="FFFFFF"/>
                <w:lang w:eastAsia="en-IN" w:bidi="hi-IN"/>
              </w:rPr>
              <w:t xml:space="preserve">Guide: Dr. Sujeet Kumar Sinha </w:t>
            </w:r>
          </w:p>
        </w:tc>
        <w:tc>
          <w:tcPr>
            <w:tcW w:w="869" w:type="pct"/>
          </w:tcPr>
          <w:p w14:paraId="0576C30D" w14:textId="77777777" w:rsidR="002D03D6" w:rsidRPr="008B7A90" w:rsidRDefault="002D03D6" w:rsidP="00B47BEB">
            <w:pPr>
              <w:rPr>
                <w:rFonts w:ascii="Times New Roman" w:eastAsia="Times New Roman" w:hAnsi="Times New Roman"/>
                <w:shd w:val="clear" w:color="auto" w:fill="FFFFFF"/>
                <w:lang w:eastAsia="en-IN" w:bidi="hi-IN"/>
              </w:rPr>
            </w:pPr>
            <w:r w:rsidRPr="008B7A90">
              <w:rPr>
                <w:rFonts w:ascii="Times New Roman" w:eastAsia="Times New Roman" w:hAnsi="Times New Roman"/>
                <w:shd w:val="clear" w:color="auto" w:fill="FFFFFF"/>
                <w:lang w:eastAsia="en-IN" w:bidi="hi-IN"/>
              </w:rPr>
              <w:t xml:space="preserve">22.01.2021 </w:t>
            </w:r>
          </w:p>
        </w:tc>
      </w:tr>
      <w:tr w:rsidR="00F37ED8" w:rsidRPr="008B7A90" w14:paraId="4FBB9183" w14:textId="77777777" w:rsidTr="007D70F0">
        <w:trPr>
          <w:trHeight w:val="449"/>
        </w:trPr>
        <w:tc>
          <w:tcPr>
            <w:tcW w:w="293" w:type="pct"/>
            <w:shd w:val="clear" w:color="auto" w:fill="FFFFFF" w:themeFill="background1"/>
          </w:tcPr>
          <w:p w14:paraId="1004AD6E" w14:textId="77777777" w:rsidR="00F37ED8" w:rsidRPr="008B7A90" w:rsidRDefault="00F37ED8" w:rsidP="00B47BEB">
            <w:pPr>
              <w:spacing w:after="0" w:line="240" w:lineRule="auto"/>
              <w:jc w:val="both"/>
              <w:rPr>
                <w:rFonts w:ascii="Times New Roman" w:hAnsi="Times New Roman"/>
              </w:rPr>
            </w:pPr>
            <w:r>
              <w:rPr>
                <w:rFonts w:ascii="Times New Roman" w:hAnsi="Times New Roman"/>
              </w:rPr>
              <w:t>5</w:t>
            </w:r>
          </w:p>
        </w:tc>
        <w:tc>
          <w:tcPr>
            <w:tcW w:w="3185" w:type="pct"/>
            <w:shd w:val="clear" w:color="auto" w:fill="FFFFFF" w:themeFill="background1"/>
          </w:tcPr>
          <w:p w14:paraId="1E7E00F2" w14:textId="77777777" w:rsidR="00F37ED8" w:rsidRPr="008B7A90" w:rsidRDefault="00F37ED8" w:rsidP="00B47BEB">
            <w:pPr>
              <w:spacing w:after="0" w:line="240" w:lineRule="auto"/>
              <w:jc w:val="both"/>
              <w:rPr>
                <w:rFonts w:ascii="Times New Roman" w:eastAsia="Times New Roman" w:hAnsi="Times New Roman"/>
                <w:shd w:val="clear" w:color="auto" w:fill="FFFFFF"/>
                <w:lang w:eastAsia="en-IN" w:bidi="hi-IN"/>
              </w:rPr>
            </w:pPr>
            <w:r>
              <w:rPr>
                <w:rFonts w:ascii="Times New Roman" w:eastAsia="Times New Roman" w:hAnsi="Times New Roman"/>
                <w:shd w:val="clear" w:color="auto" w:fill="FFFFFF"/>
                <w:lang w:eastAsia="en-IN" w:bidi="hi-IN"/>
              </w:rPr>
              <w:t xml:space="preserve">Lenarz, </w:t>
            </w:r>
            <w:proofErr w:type="spellStart"/>
            <w:proofErr w:type="gramStart"/>
            <w:r>
              <w:rPr>
                <w:rFonts w:ascii="Times New Roman" w:eastAsia="Times New Roman" w:hAnsi="Times New Roman"/>
                <w:shd w:val="clear" w:color="auto" w:fill="FFFFFF"/>
                <w:lang w:eastAsia="en-IN" w:bidi="hi-IN"/>
              </w:rPr>
              <w:t>T.,Buechner</w:t>
            </w:r>
            <w:proofErr w:type="spellEnd"/>
            <w:proofErr w:type="gramEnd"/>
            <w:r>
              <w:rPr>
                <w:rFonts w:ascii="Times New Roman" w:eastAsia="Times New Roman" w:hAnsi="Times New Roman"/>
                <w:shd w:val="clear" w:color="auto" w:fill="FFFFFF"/>
                <w:lang w:eastAsia="en-IN" w:bidi="hi-IN"/>
              </w:rPr>
              <w:t xml:space="preserve">, A., Lesinski – </w:t>
            </w:r>
            <w:proofErr w:type="spellStart"/>
            <w:r>
              <w:rPr>
                <w:rFonts w:ascii="Times New Roman" w:eastAsia="Times New Roman" w:hAnsi="Times New Roman"/>
                <w:shd w:val="clear" w:color="auto" w:fill="FFFFFF"/>
                <w:lang w:eastAsia="en-IN" w:bidi="hi-IN"/>
              </w:rPr>
              <w:t>Schidat</w:t>
            </w:r>
            <w:proofErr w:type="spellEnd"/>
            <w:r>
              <w:rPr>
                <w:rFonts w:ascii="Times New Roman" w:eastAsia="Times New Roman" w:hAnsi="Times New Roman"/>
                <w:shd w:val="clear" w:color="auto" w:fill="FFFFFF"/>
                <w:lang w:eastAsia="en-IN" w:bidi="hi-IN"/>
              </w:rPr>
              <w:t xml:space="preserve">, A., Timm, M., &amp; </w:t>
            </w:r>
            <w:proofErr w:type="spellStart"/>
            <w:r>
              <w:rPr>
                <w:rFonts w:ascii="Times New Roman" w:eastAsia="Times New Roman" w:hAnsi="Times New Roman"/>
                <w:shd w:val="clear" w:color="auto" w:fill="FFFFFF"/>
                <w:lang w:eastAsia="en-IN" w:bidi="hi-IN"/>
              </w:rPr>
              <w:t>Salcher</w:t>
            </w:r>
            <w:proofErr w:type="spellEnd"/>
            <w:r>
              <w:rPr>
                <w:rFonts w:ascii="Times New Roman" w:eastAsia="Times New Roman" w:hAnsi="Times New Roman"/>
                <w:shd w:val="clear" w:color="auto" w:fill="FFFFFF"/>
                <w:lang w:eastAsia="en-IN" w:bidi="hi-IN"/>
              </w:rPr>
              <w:t>, R (2020). Having preservation with a new atraumatic lateral wall electrode, Otology &amp; Neurotology, 41</w:t>
            </w:r>
            <w:r w:rsidR="006C44F5">
              <w:rPr>
                <w:rFonts w:ascii="Times New Roman" w:eastAsia="Times New Roman" w:hAnsi="Times New Roman"/>
                <w:shd w:val="clear" w:color="auto" w:fill="FFFFFF"/>
                <w:lang w:eastAsia="en-IN" w:bidi="hi-IN"/>
              </w:rPr>
              <w:t>(8), e993-e1003</w:t>
            </w:r>
          </w:p>
        </w:tc>
        <w:tc>
          <w:tcPr>
            <w:tcW w:w="653" w:type="pct"/>
            <w:shd w:val="clear" w:color="auto" w:fill="FFFFFF" w:themeFill="background1"/>
          </w:tcPr>
          <w:p w14:paraId="62F70F4A" w14:textId="77777777" w:rsidR="00F37ED8" w:rsidRPr="008B7A90" w:rsidRDefault="006C44F5" w:rsidP="00B47BEB">
            <w:pPr>
              <w:spacing w:after="0" w:line="240" w:lineRule="auto"/>
              <w:rPr>
                <w:rFonts w:ascii="Times New Roman" w:eastAsia="Times New Roman" w:hAnsi="Times New Roman"/>
                <w:shd w:val="clear" w:color="auto" w:fill="FFFFFF"/>
                <w:lang w:eastAsia="en-IN" w:bidi="hi-IN"/>
              </w:rPr>
            </w:pPr>
            <w:r>
              <w:rPr>
                <w:rFonts w:ascii="Times New Roman" w:eastAsia="Times New Roman" w:hAnsi="Times New Roman"/>
                <w:shd w:val="clear" w:color="auto" w:fill="FFFFFF"/>
                <w:lang w:eastAsia="en-IN" w:bidi="hi-IN"/>
              </w:rPr>
              <w:t xml:space="preserve">Dr. Manjula P. </w:t>
            </w:r>
          </w:p>
        </w:tc>
        <w:tc>
          <w:tcPr>
            <w:tcW w:w="869" w:type="pct"/>
          </w:tcPr>
          <w:p w14:paraId="3B127FBF" w14:textId="77777777" w:rsidR="00F37ED8" w:rsidRPr="008B7A90" w:rsidRDefault="006C44F5" w:rsidP="00B47BEB">
            <w:pPr>
              <w:rPr>
                <w:rFonts w:ascii="Times New Roman" w:eastAsia="Times New Roman" w:hAnsi="Times New Roman"/>
                <w:shd w:val="clear" w:color="auto" w:fill="FFFFFF"/>
                <w:lang w:eastAsia="en-IN" w:bidi="hi-IN"/>
              </w:rPr>
            </w:pPr>
            <w:r>
              <w:rPr>
                <w:rFonts w:ascii="Times New Roman" w:eastAsia="Times New Roman" w:hAnsi="Times New Roman"/>
                <w:shd w:val="clear" w:color="auto" w:fill="FFFFFF"/>
                <w:lang w:eastAsia="en-IN" w:bidi="hi-IN"/>
              </w:rPr>
              <w:t xml:space="preserve">12.02.2021. </w:t>
            </w:r>
          </w:p>
        </w:tc>
      </w:tr>
      <w:tr w:rsidR="002D03D6" w:rsidRPr="008B7A90" w14:paraId="223FA8CC" w14:textId="77777777" w:rsidTr="007D70F0">
        <w:trPr>
          <w:trHeight w:val="449"/>
        </w:trPr>
        <w:tc>
          <w:tcPr>
            <w:tcW w:w="293" w:type="pct"/>
            <w:shd w:val="clear" w:color="auto" w:fill="FFFFFF" w:themeFill="background1"/>
          </w:tcPr>
          <w:p w14:paraId="69CA213C" w14:textId="77777777" w:rsidR="002D03D6" w:rsidRPr="008B7A90" w:rsidRDefault="00F37ED8" w:rsidP="00B47BEB">
            <w:pPr>
              <w:spacing w:after="0" w:line="240" w:lineRule="auto"/>
              <w:jc w:val="both"/>
              <w:rPr>
                <w:rFonts w:ascii="Times New Roman" w:hAnsi="Times New Roman"/>
              </w:rPr>
            </w:pPr>
            <w:r>
              <w:rPr>
                <w:rFonts w:ascii="Times New Roman" w:hAnsi="Times New Roman"/>
              </w:rPr>
              <w:t>6</w:t>
            </w:r>
          </w:p>
        </w:tc>
        <w:tc>
          <w:tcPr>
            <w:tcW w:w="3185" w:type="pct"/>
            <w:shd w:val="clear" w:color="auto" w:fill="FFFFFF" w:themeFill="background1"/>
          </w:tcPr>
          <w:p w14:paraId="0A69E20D" w14:textId="77777777" w:rsidR="002D03D6" w:rsidRPr="008B7A90" w:rsidRDefault="002D03D6" w:rsidP="00B47BEB">
            <w:pPr>
              <w:spacing w:after="0" w:line="240" w:lineRule="auto"/>
              <w:rPr>
                <w:rFonts w:ascii="Times New Roman" w:eastAsia="Times New Roman" w:hAnsi="Times New Roman"/>
                <w:shd w:val="clear" w:color="auto" w:fill="FFFFFF"/>
                <w:lang w:eastAsia="en-IN" w:bidi="hi-IN"/>
              </w:rPr>
            </w:pPr>
            <w:r w:rsidRPr="008B7A90">
              <w:rPr>
                <w:rFonts w:ascii="Times New Roman" w:eastAsia="Times New Roman" w:hAnsi="Times New Roman"/>
                <w:shd w:val="clear" w:color="auto" w:fill="FFFFFF"/>
                <w:lang w:eastAsia="en-IN" w:bidi="hi-IN"/>
              </w:rPr>
              <w:t>Dunn, C. C., Stangl, E., Oleson, J. Smith, M. Chipara, O., Wu, Y.H. (2021). The</w:t>
            </w:r>
          </w:p>
          <w:p w14:paraId="1B11CBBD" w14:textId="77777777" w:rsidR="002D03D6" w:rsidRPr="008B7A90" w:rsidRDefault="002D03D6" w:rsidP="00B47BEB">
            <w:pPr>
              <w:spacing w:after="0" w:line="240" w:lineRule="auto"/>
              <w:rPr>
                <w:rFonts w:ascii="Times New Roman" w:eastAsia="Times New Roman" w:hAnsi="Times New Roman"/>
                <w:shd w:val="clear" w:color="auto" w:fill="FFFFFF"/>
                <w:lang w:eastAsia="en-IN" w:bidi="hi-IN"/>
              </w:rPr>
            </w:pPr>
            <w:r w:rsidRPr="008B7A90">
              <w:rPr>
                <w:rFonts w:ascii="Times New Roman" w:eastAsia="Times New Roman" w:hAnsi="Times New Roman"/>
                <w:shd w:val="clear" w:color="auto" w:fill="FFFFFF"/>
                <w:lang w:eastAsia="en-IN" w:bidi="hi-IN"/>
              </w:rPr>
              <w:t>influence of forced social isolation on the auditory ecology and psychosocial functions of listeners</w:t>
            </w:r>
          </w:p>
          <w:p w14:paraId="14C1E249" w14:textId="77777777" w:rsidR="002D03D6" w:rsidRPr="008B7A90" w:rsidRDefault="002D03D6" w:rsidP="00B47BEB">
            <w:pPr>
              <w:spacing w:after="0" w:line="240" w:lineRule="auto"/>
              <w:jc w:val="both"/>
              <w:rPr>
                <w:rFonts w:ascii="Times New Roman" w:hAnsi="Times New Roman"/>
              </w:rPr>
            </w:pPr>
            <w:r w:rsidRPr="008B7A90">
              <w:rPr>
                <w:rFonts w:ascii="Times New Roman" w:eastAsia="Times New Roman" w:hAnsi="Times New Roman"/>
                <w:shd w:val="clear" w:color="auto" w:fill="FFFFFF"/>
                <w:lang w:eastAsia="en-IN" w:bidi="hi-IN"/>
              </w:rPr>
              <w:t>with cochlear implants during COVID-19 mitigation efforts. Ear and Hearing, 42(1), 20-28.</w:t>
            </w:r>
          </w:p>
        </w:tc>
        <w:tc>
          <w:tcPr>
            <w:tcW w:w="653" w:type="pct"/>
            <w:shd w:val="clear" w:color="auto" w:fill="FFFFFF" w:themeFill="background1"/>
          </w:tcPr>
          <w:p w14:paraId="6D12CF14" w14:textId="77777777" w:rsidR="002D03D6" w:rsidRPr="008B7A90" w:rsidRDefault="002D03D6" w:rsidP="00B47BEB">
            <w:pPr>
              <w:spacing w:after="0" w:line="240" w:lineRule="auto"/>
              <w:rPr>
                <w:rFonts w:ascii="Times New Roman" w:eastAsia="Times New Roman" w:hAnsi="Times New Roman"/>
                <w:shd w:val="clear" w:color="auto" w:fill="FFFFFF"/>
                <w:lang w:eastAsia="en-IN" w:bidi="hi-IN"/>
              </w:rPr>
            </w:pPr>
            <w:r>
              <w:rPr>
                <w:rFonts w:ascii="Times New Roman" w:eastAsia="Times New Roman" w:hAnsi="Times New Roman"/>
                <w:shd w:val="clear" w:color="auto" w:fill="FFFFFF"/>
                <w:lang w:eastAsia="en-IN" w:bidi="hi-IN"/>
              </w:rPr>
              <w:t>Guide</w:t>
            </w:r>
            <w:r w:rsidRPr="008B7A90">
              <w:rPr>
                <w:rFonts w:ascii="Times New Roman" w:eastAsia="Times New Roman" w:hAnsi="Times New Roman"/>
                <w:shd w:val="clear" w:color="auto" w:fill="FFFFFF"/>
                <w:lang w:eastAsia="en-IN" w:bidi="hi-IN"/>
              </w:rPr>
              <w:t xml:space="preserve">: Dr. </w:t>
            </w:r>
            <w:proofErr w:type="spellStart"/>
            <w:r w:rsidRPr="008B7A90">
              <w:rPr>
                <w:rFonts w:ascii="Times New Roman" w:eastAsia="Times New Roman" w:hAnsi="Times New Roman"/>
                <w:shd w:val="clear" w:color="auto" w:fill="FFFFFF"/>
                <w:lang w:eastAsia="en-IN" w:bidi="hi-IN"/>
              </w:rPr>
              <w:t>Prawin</w:t>
            </w:r>
            <w:proofErr w:type="spellEnd"/>
            <w:r w:rsidRPr="008B7A90">
              <w:rPr>
                <w:rFonts w:ascii="Times New Roman" w:eastAsia="Times New Roman" w:hAnsi="Times New Roman"/>
                <w:shd w:val="clear" w:color="auto" w:fill="FFFFFF"/>
                <w:lang w:eastAsia="en-IN" w:bidi="hi-IN"/>
              </w:rPr>
              <w:t xml:space="preserve"> Kumar </w:t>
            </w:r>
          </w:p>
          <w:p w14:paraId="059F13D3" w14:textId="77777777" w:rsidR="002D03D6" w:rsidRPr="008B7A90" w:rsidRDefault="002D03D6" w:rsidP="00B47BEB">
            <w:pPr>
              <w:spacing w:after="0" w:line="240" w:lineRule="auto"/>
              <w:rPr>
                <w:rFonts w:ascii="Times New Roman" w:eastAsia="Times New Roman" w:hAnsi="Times New Roman"/>
                <w:shd w:val="clear" w:color="auto" w:fill="FFFFFF"/>
                <w:lang w:eastAsia="en-IN" w:bidi="hi-IN"/>
              </w:rPr>
            </w:pPr>
            <w:r w:rsidRPr="008B7A90">
              <w:rPr>
                <w:rFonts w:ascii="Times New Roman" w:eastAsia="Times New Roman" w:hAnsi="Times New Roman"/>
                <w:shd w:val="clear" w:color="auto" w:fill="FFFFFF"/>
                <w:lang w:eastAsia="en-IN" w:bidi="hi-IN"/>
              </w:rPr>
              <w:t>Co-Guide: Ms. Spoorthi T.</w:t>
            </w:r>
          </w:p>
          <w:p w14:paraId="42C84C4F" w14:textId="77777777" w:rsidR="002D03D6" w:rsidRPr="008B7A90" w:rsidRDefault="002D03D6" w:rsidP="00B47BEB">
            <w:pPr>
              <w:pStyle w:val="ListParagraph"/>
              <w:spacing w:after="0" w:line="240" w:lineRule="auto"/>
              <w:ind w:left="0"/>
              <w:rPr>
                <w:rFonts w:ascii="Times New Roman" w:hAnsi="Times New Roman"/>
              </w:rPr>
            </w:pPr>
          </w:p>
        </w:tc>
        <w:tc>
          <w:tcPr>
            <w:tcW w:w="869" w:type="pct"/>
          </w:tcPr>
          <w:p w14:paraId="1924578E" w14:textId="77777777" w:rsidR="002D03D6" w:rsidRPr="008B7A90" w:rsidRDefault="002D03D6" w:rsidP="00B47BEB">
            <w:pPr>
              <w:rPr>
                <w:rFonts w:ascii="Times New Roman" w:eastAsia="Times New Roman" w:hAnsi="Times New Roman"/>
                <w:shd w:val="clear" w:color="auto" w:fill="FFFFFF"/>
                <w:lang w:eastAsia="en-IN" w:bidi="hi-IN"/>
              </w:rPr>
            </w:pPr>
            <w:r w:rsidRPr="008B7A90">
              <w:rPr>
                <w:rFonts w:ascii="Times New Roman" w:eastAsia="Times New Roman" w:hAnsi="Times New Roman"/>
                <w:shd w:val="clear" w:color="auto" w:fill="FFFFFF"/>
                <w:lang w:eastAsia="en-IN" w:bidi="hi-IN"/>
              </w:rPr>
              <w:t xml:space="preserve">29.01.2021 </w:t>
            </w:r>
          </w:p>
        </w:tc>
      </w:tr>
      <w:tr w:rsidR="002D03D6" w:rsidRPr="008B7A90" w14:paraId="75716251" w14:textId="77777777" w:rsidTr="007D70F0">
        <w:trPr>
          <w:trHeight w:val="449"/>
        </w:trPr>
        <w:tc>
          <w:tcPr>
            <w:tcW w:w="293" w:type="pct"/>
            <w:shd w:val="clear" w:color="auto" w:fill="FFFFFF" w:themeFill="background1"/>
          </w:tcPr>
          <w:p w14:paraId="7F3B5526" w14:textId="77777777" w:rsidR="002D03D6" w:rsidRPr="008B7A90" w:rsidRDefault="00F37ED8" w:rsidP="00B47BEB">
            <w:pPr>
              <w:spacing w:after="0" w:line="240" w:lineRule="auto"/>
              <w:jc w:val="both"/>
              <w:rPr>
                <w:rFonts w:ascii="Times New Roman" w:hAnsi="Times New Roman"/>
              </w:rPr>
            </w:pPr>
            <w:r>
              <w:rPr>
                <w:rFonts w:ascii="Times New Roman" w:hAnsi="Times New Roman"/>
              </w:rPr>
              <w:t>7</w:t>
            </w:r>
          </w:p>
        </w:tc>
        <w:tc>
          <w:tcPr>
            <w:tcW w:w="3185" w:type="pct"/>
            <w:shd w:val="clear" w:color="auto" w:fill="FFFFFF" w:themeFill="background1"/>
          </w:tcPr>
          <w:p w14:paraId="223E981B" w14:textId="77777777" w:rsidR="002D03D6" w:rsidRPr="008B7A90" w:rsidRDefault="002D03D6" w:rsidP="00B47BEB">
            <w:pPr>
              <w:spacing w:after="0" w:line="240" w:lineRule="auto"/>
              <w:rPr>
                <w:rFonts w:ascii="Times New Roman" w:eastAsia="Times New Roman" w:hAnsi="Times New Roman"/>
                <w:shd w:val="clear" w:color="auto" w:fill="FFFFFF"/>
                <w:lang w:eastAsia="en-IN" w:bidi="hi-IN"/>
              </w:rPr>
            </w:pPr>
            <w:r w:rsidRPr="008B7A90">
              <w:rPr>
                <w:rFonts w:ascii="Times New Roman" w:eastAsia="Times New Roman" w:hAnsi="Times New Roman"/>
                <w:shd w:val="clear" w:color="auto" w:fill="FFFFFF"/>
                <w:lang w:eastAsia="en-IN" w:bidi="hi-IN"/>
              </w:rPr>
              <w:t xml:space="preserve">Difference in word and phoneme recognition in quiet, sentence recognition in noise and subjective outcomes between manufacturer first-fit and hearing aids programmed to NAL-NL2 using real-ear measures. Journal of the American Academy of Audiology, 29, 706-721. </w:t>
            </w:r>
          </w:p>
        </w:tc>
        <w:tc>
          <w:tcPr>
            <w:tcW w:w="653" w:type="pct"/>
            <w:shd w:val="clear" w:color="auto" w:fill="FFFFFF" w:themeFill="background1"/>
          </w:tcPr>
          <w:p w14:paraId="565DFCAE" w14:textId="77777777" w:rsidR="002D03D6" w:rsidRPr="008B7A90" w:rsidRDefault="002D03D6" w:rsidP="00B47BEB">
            <w:pPr>
              <w:spacing w:after="0" w:line="240" w:lineRule="auto"/>
              <w:rPr>
                <w:rFonts w:ascii="Times New Roman" w:eastAsia="Times New Roman" w:hAnsi="Times New Roman"/>
                <w:shd w:val="clear" w:color="auto" w:fill="FFFFFF"/>
                <w:lang w:eastAsia="en-IN" w:bidi="hi-IN"/>
              </w:rPr>
            </w:pPr>
            <w:r w:rsidRPr="008B7A90">
              <w:rPr>
                <w:rFonts w:ascii="Times New Roman" w:eastAsia="Times New Roman" w:hAnsi="Times New Roman"/>
                <w:shd w:val="clear" w:color="auto" w:fill="FFFFFF"/>
                <w:lang w:eastAsia="en-IN" w:bidi="hi-IN"/>
              </w:rPr>
              <w:t xml:space="preserve">Dr. Ajith Kumar U </w:t>
            </w:r>
          </w:p>
        </w:tc>
        <w:tc>
          <w:tcPr>
            <w:tcW w:w="869" w:type="pct"/>
          </w:tcPr>
          <w:p w14:paraId="6EB373E1" w14:textId="77777777" w:rsidR="002D03D6" w:rsidRPr="008B7A90" w:rsidRDefault="002D03D6" w:rsidP="00B47BEB">
            <w:pPr>
              <w:rPr>
                <w:rFonts w:ascii="Times New Roman" w:eastAsia="Times New Roman" w:hAnsi="Times New Roman"/>
                <w:shd w:val="clear" w:color="auto" w:fill="FFFFFF"/>
                <w:lang w:eastAsia="en-IN" w:bidi="hi-IN"/>
              </w:rPr>
            </w:pPr>
            <w:r w:rsidRPr="008B7A90">
              <w:rPr>
                <w:rFonts w:ascii="Times New Roman" w:eastAsia="Times New Roman" w:hAnsi="Times New Roman"/>
                <w:shd w:val="clear" w:color="auto" w:fill="FFFFFF"/>
                <w:lang w:eastAsia="en-IN" w:bidi="hi-IN"/>
              </w:rPr>
              <w:t xml:space="preserve">25.02.2021. </w:t>
            </w:r>
          </w:p>
        </w:tc>
      </w:tr>
    </w:tbl>
    <w:p w14:paraId="19D5A6B4" w14:textId="77777777" w:rsidR="00B93FD3" w:rsidRPr="008B7A90" w:rsidRDefault="00B93FD3" w:rsidP="00B93FD3">
      <w:pPr>
        <w:spacing w:after="0"/>
        <w:jc w:val="both"/>
        <w:rPr>
          <w:rFonts w:ascii="Times New Roman" w:hAnsi="Times New Roman"/>
        </w:rPr>
      </w:pPr>
    </w:p>
    <w:p w14:paraId="346902CF" w14:textId="77777777" w:rsidR="00B93FD3" w:rsidRPr="008B7A90" w:rsidRDefault="00B93FD3" w:rsidP="00B93FD3">
      <w:pPr>
        <w:tabs>
          <w:tab w:val="left" w:pos="-180"/>
          <w:tab w:val="left" w:pos="0"/>
        </w:tabs>
        <w:spacing w:after="0" w:line="360" w:lineRule="auto"/>
        <w:rPr>
          <w:rFonts w:ascii="Times New Roman" w:hAnsi="Times New Roman"/>
          <w:b/>
          <w:color w:val="000000" w:themeColor="text1"/>
        </w:rPr>
      </w:pPr>
      <w:r w:rsidRPr="008B7A90">
        <w:rPr>
          <w:rFonts w:ascii="Times New Roman" w:hAnsi="Times New Roman"/>
          <w:b/>
          <w:color w:val="000000" w:themeColor="text1"/>
        </w:rPr>
        <w:t xml:space="preserve">VIII. Awards and Honors </w:t>
      </w:r>
    </w:p>
    <w:p w14:paraId="3B9D9A9D" w14:textId="77777777" w:rsidR="00B93FD3" w:rsidRPr="008B7A90" w:rsidRDefault="00B93FD3" w:rsidP="00B93FD3">
      <w:pPr>
        <w:tabs>
          <w:tab w:val="left" w:pos="-180"/>
          <w:tab w:val="left" w:pos="0"/>
        </w:tabs>
        <w:spacing w:after="0" w:line="240" w:lineRule="auto"/>
        <w:rPr>
          <w:rFonts w:ascii="Times New Roman" w:hAnsi="Times New Roman"/>
          <w:b/>
          <w:color w:val="000000" w:themeColor="text1"/>
        </w:rPr>
      </w:pPr>
      <w:r w:rsidRPr="008B7A90">
        <w:rPr>
          <w:rFonts w:ascii="Times New Roman" w:hAnsi="Times New Roman"/>
          <w:b/>
          <w:color w:val="000000" w:themeColor="text1"/>
        </w:rPr>
        <w:t>Academic awards</w:t>
      </w:r>
    </w:p>
    <w:p w14:paraId="28414397" w14:textId="77777777" w:rsidR="00B93FD3" w:rsidRPr="008B7A90" w:rsidRDefault="00B93FD3" w:rsidP="00B93FD3">
      <w:pPr>
        <w:tabs>
          <w:tab w:val="left" w:pos="-180"/>
          <w:tab w:val="left" w:pos="0"/>
        </w:tabs>
        <w:spacing w:after="0" w:line="240" w:lineRule="auto"/>
        <w:rPr>
          <w:rFonts w:ascii="Times New Roman" w:hAnsi="Times New Roman"/>
          <w:b/>
          <w:color w:val="000000" w:themeColor="text1"/>
        </w:rPr>
      </w:pPr>
    </w:p>
    <w:p w14:paraId="6ACAC76D" w14:textId="77777777" w:rsidR="00B93FD3" w:rsidRPr="008B7A90" w:rsidRDefault="00B93FD3" w:rsidP="00B93FD3">
      <w:pPr>
        <w:tabs>
          <w:tab w:val="left" w:pos="-180"/>
          <w:tab w:val="left" w:pos="0"/>
        </w:tabs>
        <w:spacing w:after="0" w:line="240" w:lineRule="auto"/>
        <w:rPr>
          <w:rFonts w:ascii="Times New Roman" w:hAnsi="Times New Roman"/>
          <w:b/>
          <w:color w:val="000000" w:themeColor="text1"/>
        </w:rPr>
      </w:pPr>
      <w:r w:rsidRPr="008B7A90">
        <w:rPr>
          <w:rFonts w:ascii="Times New Roman" w:hAnsi="Times New Roman"/>
          <w:b/>
          <w:color w:val="000000" w:themeColor="text1"/>
        </w:rPr>
        <w:t xml:space="preserve">Dr. </w:t>
      </w:r>
      <w:proofErr w:type="spellStart"/>
      <w:r w:rsidRPr="008B7A90">
        <w:rPr>
          <w:rFonts w:ascii="Times New Roman" w:hAnsi="Times New Roman"/>
          <w:b/>
          <w:color w:val="000000" w:themeColor="text1"/>
        </w:rPr>
        <w:t>Prawin</w:t>
      </w:r>
      <w:proofErr w:type="spellEnd"/>
      <w:r w:rsidRPr="008B7A90">
        <w:rPr>
          <w:rFonts w:ascii="Times New Roman" w:hAnsi="Times New Roman"/>
          <w:b/>
          <w:color w:val="000000" w:themeColor="text1"/>
        </w:rPr>
        <w:t xml:space="preserve"> Kumar, Associate professor of Audiology, HOD-Audiology</w:t>
      </w:r>
    </w:p>
    <w:p w14:paraId="00519D0F" w14:textId="77777777" w:rsidR="00B93FD3" w:rsidRDefault="00B93FD3" w:rsidP="00F52530">
      <w:pPr>
        <w:pStyle w:val="ListParagraph"/>
        <w:numPr>
          <w:ilvl w:val="0"/>
          <w:numId w:val="25"/>
        </w:numPr>
        <w:tabs>
          <w:tab w:val="left" w:pos="-180"/>
          <w:tab w:val="left" w:pos="0"/>
        </w:tabs>
        <w:spacing w:after="0" w:line="240" w:lineRule="auto"/>
        <w:rPr>
          <w:rFonts w:ascii="Times New Roman" w:hAnsi="Times New Roman"/>
          <w:bCs/>
          <w:color w:val="000000" w:themeColor="text1"/>
        </w:rPr>
      </w:pPr>
      <w:r w:rsidRPr="008B7A90">
        <w:rPr>
          <w:rFonts w:ascii="Times New Roman" w:hAnsi="Times New Roman"/>
          <w:bCs/>
          <w:color w:val="000000" w:themeColor="text1"/>
        </w:rPr>
        <w:t xml:space="preserve">Participated and won third prize in Hindi week between 08.09.2020 to 14.09.2020. </w:t>
      </w:r>
    </w:p>
    <w:p w14:paraId="5602F0AF" w14:textId="77777777" w:rsidR="00B93FD3" w:rsidRDefault="00B93FD3" w:rsidP="00B93FD3">
      <w:pPr>
        <w:tabs>
          <w:tab w:val="left" w:pos="-180"/>
          <w:tab w:val="left" w:pos="0"/>
        </w:tabs>
        <w:spacing w:after="0" w:line="240" w:lineRule="auto"/>
        <w:rPr>
          <w:rFonts w:ascii="Times New Roman" w:hAnsi="Times New Roman"/>
          <w:b/>
          <w:color w:val="000000" w:themeColor="text1"/>
        </w:rPr>
      </w:pPr>
    </w:p>
    <w:p w14:paraId="49D8582B" w14:textId="77777777" w:rsidR="00B93FD3" w:rsidRDefault="00B93FD3" w:rsidP="00B93FD3">
      <w:pPr>
        <w:tabs>
          <w:tab w:val="left" w:pos="-180"/>
          <w:tab w:val="left" w:pos="0"/>
        </w:tabs>
        <w:spacing w:after="0" w:line="240" w:lineRule="auto"/>
        <w:rPr>
          <w:rFonts w:ascii="Times New Roman" w:hAnsi="Times New Roman"/>
          <w:b/>
          <w:color w:val="000000" w:themeColor="text1"/>
        </w:rPr>
      </w:pPr>
      <w:r w:rsidRPr="00A94FD0">
        <w:rPr>
          <w:rFonts w:ascii="Times New Roman" w:hAnsi="Times New Roman"/>
          <w:b/>
          <w:color w:val="000000" w:themeColor="text1"/>
        </w:rPr>
        <w:t>Dr.</w:t>
      </w:r>
      <w:r w:rsidR="007453A2">
        <w:rPr>
          <w:rFonts w:ascii="Times New Roman" w:hAnsi="Times New Roman"/>
          <w:b/>
          <w:color w:val="000000" w:themeColor="text1"/>
        </w:rPr>
        <w:t xml:space="preserve"> </w:t>
      </w:r>
      <w:r w:rsidRPr="00A94FD0">
        <w:rPr>
          <w:rFonts w:ascii="Times New Roman" w:hAnsi="Times New Roman"/>
          <w:b/>
          <w:color w:val="000000" w:themeColor="text1"/>
        </w:rPr>
        <w:t xml:space="preserve">Chandni Jain, Reader in Audiology </w:t>
      </w:r>
    </w:p>
    <w:p w14:paraId="0BBB55BF" w14:textId="77777777" w:rsidR="00B93FD3" w:rsidRPr="00A94FD0" w:rsidRDefault="00B93FD3" w:rsidP="00F52530">
      <w:pPr>
        <w:pStyle w:val="ListParagraph"/>
        <w:numPr>
          <w:ilvl w:val="0"/>
          <w:numId w:val="25"/>
        </w:numPr>
        <w:tabs>
          <w:tab w:val="left" w:pos="-180"/>
          <w:tab w:val="left" w:pos="0"/>
        </w:tabs>
        <w:spacing w:after="0" w:line="240" w:lineRule="auto"/>
        <w:rPr>
          <w:rFonts w:ascii="Times New Roman" w:hAnsi="Times New Roman"/>
          <w:bCs/>
          <w:color w:val="000000" w:themeColor="text1"/>
        </w:rPr>
      </w:pPr>
      <w:r w:rsidRPr="00A94FD0">
        <w:rPr>
          <w:rFonts w:ascii="Times New Roman" w:hAnsi="Times New Roman"/>
          <w:bCs/>
          <w:color w:val="000000" w:themeColor="text1"/>
        </w:rPr>
        <w:t>Participated and won second prize in Hindi Completion during Hindi week 08.09.2020 to 14.09.2020</w:t>
      </w:r>
    </w:p>
    <w:p w14:paraId="2CD537FC" w14:textId="77777777" w:rsidR="00B93FD3" w:rsidRPr="00A94FD0" w:rsidRDefault="00B93FD3" w:rsidP="00F52530">
      <w:pPr>
        <w:pStyle w:val="ListParagraph"/>
        <w:numPr>
          <w:ilvl w:val="0"/>
          <w:numId w:val="25"/>
        </w:numPr>
        <w:tabs>
          <w:tab w:val="left" w:pos="-180"/>
          <w:tab w:val="left" w:pos="0"/>
        </w:tabs>
        <w:spacing w:after="0" w:line="240" w:lineRule="auto"/>
        <w:rPr>
          <w:rFonts w:ascii="Times New Roman" w:hAnsi="Times New Roman"/>
          <w:bCs/>
          <w:color w:val="000000" w:themeColor="text1"/>
        </w:rPr>
      </w:pPr>
      <w:r w:rsidRPr="00A94FD0">
        <w:rPr>
          <w:rFonts w:ascii="Times New Roman" w:hAnsi="Times New Roman"/>
          <w:bCs/>
          <w:color w:val="000000" w:themeColor="text1"/>
        </w:rPr>
        <w:t>Participated and won third prize in Hindi dictation during Hindi week between 08.09.2020 to 14.09.2020</w:t>
      </w:r>
    </w:p>
    <w:p w14:paraId="0AD18FD9" w14:textId="77777777" w:rsidR="00B93FD3" w:rsidRPr="008B7A90" w:rsidRDefault="00B93FD3" w:rsidP="00B93FD3">
      <w:pPr>
        <w:tabs>
          <w:tab w:val="left" w:pos="-180"/>
          <w:tab w:val="left" w:pos="0"/>
        </w:tabs>
        <w:spacing w:after="0" w:line="240" w:lineRule="auto"/>
        <w:rPr>
          <w:rFonts w:ascii="Times New Roman" w:hAnsi="Times New Roman"/>
          <w:b/>
          <w:color w:val="000000" w:themeColor="text1"/>
        </w:rPr>
      </w:pPr>
    </w:p>
    <w:p w14:paraId="24882E62" w14:textId="77777777" w:rsidR="00B93FD3" w:rsidRPr="008B7A90" w:rsidRDefault="00B93FD3" w:rsidP="00B93FD3">
      <w:pPr>
        <w:pStyle w:val="ListParagraph"/>
        <w:tabs>
          <w:tab w:val="left" w:pos="-180"/>
          <w:tab w:val="left" w:pos="0"/>
        </w:tabs>
        <w:spacing w:after="0" w:line="360" w:lineRule="auto"/>
        <w:ind w:left="1080" w:hanging="1080"/>
        <w:rPr>
          <w:rFonts w:ascii="Times New Roman" w:hAnsi="Times New Roman"/>
          <w:b/>
          <w:color w:val="000000" w:themeColor="text1"/>
        </w:rPr>
      </w:pPr>
      <w:r w:rsidRPr="008B7A90">
        <w:rPr>
          <w:rFonts w:ascii="Times New Roman" w:hAnsi="Times New Roman"/>
          <w:b/>
          <w:color w:val="000000" w:themeColor="text1"/>
        </w:rPr>
        <w:t>IX. Extra-curricular Activities – Included in XV additional services</w:t>
      </w:r>
    </w:p>
    <w:p w14:paraId="17682212" w14:textId="77777777" w:rsidR="00B93FD3" w:rsidRPr="008B7A90" w:rsidRDefault="00B93FD3" w:rsidP="00B93FD3">
      <w:pPr>
        <w:pStyle w:val="ListParagraph"/>
        <w:tabs>
          <w:tab w:val="left" w:pos="-180"/>
          <w:tab w:val="left" w:pos="0"/>
        </w:tabs>
        <w:spacing w:after="0" w:line="360" w:lineRule="auto"/>
        <w:ind w:left="1080" w:hanging="1080"/>
        <w:rPr>
          <w:rFonts w:ascii="Times New Roman" w:hAnsi="Times New Roman"/>
          <w:b/>
          <w:color w:val="000000" w:themeColor="text1"/>
        </w:rPr>
      </w:pPr>
      <w:r w:rsidRPr="008B7A90">
        <w:rPr>
          <w:rFonts w:ascii="Times New Roman" w:hAnsi="Times New Roman"/>
          <w:b/>
          <w:color w:val="000000" w:themeColor="text1"/>
        </w:rPr>
        <w:t>X.ISO Cell Activities</w:t>
      </w:r>
    </w:p>
    <w:p w14:paraId="10EFD66C" w14:textId="77777777" w:rsidR="00B93FD3" w:rsidRPr="008B7A90" w:rsidRDefault="00B93FD3" w:rsidP="00B93FD3">
      <w:pPr>
        <w:pStyle w:val="ListParagraph"/>
        <w:tabs>
          <w:tab w:val="left" w:pos="-180"/>
          <w:tab w:val="left" w:pos="0"/>
        </w:tabs>
        <w:spacing w:after="0" w:line="360" w:lineRule="auto"/>
        <w:ind w:left="1080" w:hanging="1080"/>
        <w:rPr>
          <w:rFonts w:ascii="Times New Roman" w:hAnsi="Times New Roman"/>
          <w:b/>
          <w:color w:val="000000" w:themeColor="text1"/>
        </w:rPr>
      </w:pPr>
      <w:r w:rsidRPr="008B7A90">
        <w:rPr>
          <w:rFonts w:ascii="Times New Roman" w:hAnsi="Times New Roman"/>
          <w:b/>
          <w:color w:val="000000" w:themeColor="text1"/>
        </w:rPr>
        <w:lastRenderedPageBreak/>
        <w:t>XI. Peer Evaluation</w:t>
      </w:r>
    </w:p>
    <w:p w14:paraId="5C01A475" w14:textId="77777777" w:rsidR="00B93FD3" w:rsidRPr="008B7A90" w:rsidRDefault="00B93FD3" w:rsidP="00B93FD3">
      <w:pPr>
        <w:pStyle w:val="ListParagraph"/>
        <w:tabs>
          <w:tab w:val="left" w:pos="-180"/>
          <w:tab w:val="left" w:pos="0"/>
        </w:tabs>
        <w:spacing w:after="0" w:line="360" w:lineRule="auto"/>
        <w:ind w:left="1080" w:hanging="1080"/>
        <w:rPr>
          <w:rFonts w:ascii="Times New Roman" w:hAnsi="Times New Roman"/>
          <w:b/>
          <w:color w:val="000000" w:themeColor="text1"/>
        </w:rPr>
      </w:pPr>
      <w:r w:rsidRPr="008B7A90">
        <w:rPr>
          <w:rFonts w:ascii="Times New Roman" w:hAnsi="Times New Roman"/>
          <w:b/>
          <w:color w:val="000000" w:themeColor="text1"/>
        </w:rPr>
        <w:t>XII. Research Coordination</w:t>
      </w:r>
    </w:p>
    <w:p w14:paraId="460EF153" w14:textId="77777777" w:rsidR="00B93FD3" w:rsidRDefault="00B93FD3" w:rsidP="00B93FD3">
      <w:pPr>
        <w:pStyle w:val="ListParagraph"/>
        <w:tabs>
          <w:tab w:val="left" w:pos="-180"/>
          <w:tab w:val="left" w:pos="0"/>
        </w:tabs>
        <w:spacing w:after="0" w:line="360" w:lineRule="auto"/>
        <w:ind w:left="1080" w:hanging="1080"/>
        <w:rPr>
          <w:rFonts w:ascii="Times New Roman" w:hAnsi="Times New Roman"/>
          <w:b/>
          <w:color w:val="000000" w:themeColor="text1"/>
        </w:rPr>
      </w:pPr>
      <w:r w:rsidRPr="008B7A90">
        <w:rPr>
          <w:rFonts w:ascii="Times New Roman" w:hAnsi="Times New Roman"/>
          <w:b/>
          <w:color w:val="000000" w:themeColor="text1"/>
        </w:rPr>
        <w:t xml:space="preserve">XIII. Major Events of the year </w:t>
      </w:r>
    </w:p>
    <w:p w14:paraId="464CC84E" w14:textId="77777777" w:rsidR="00C21E21" w:rsidRDefault="00C21E21" w:rsidP="00F52530">
      <w:pPr>
        <w:pStyle w:val="ListParagraph"/>
        <w:numPr>
          <w:ilvl w:val="1"/>
          <w:numId w:val="80"/>
        </w:numPr>
        <w:tabs>
          <w:tab w:val="left" w:pos="-180"/>
          <w:tab w:val="left" w:pos="0"/>
        </w:tabs>
        <w:spacing w:after="0" w:line="360" w:lineRule="auto"/>
        <w:rPr>
          <w:rFonts w:ascii="Times New Roman" w:hAnsi="Times New Roman"/>
          <w:bCs/>
          <w:color w:val="000000" w:themeColor="text1"/>
        </w:rPr>
      </w:pPr>
      <w:r w:rsidRPr="00C21E21">
        <w:rPr>
          <w:rFonts w:ascii="Times New Roman" w:hAnsi="Times New Roman"/>
          <w:bCs/>
          <w:color w:val="000000" w:themeColor="text1"/>
        </w:rPr>
        <w:t>Celebration of World hearing day-2021. Out of 41 staff involve in the various activities, 30 staff was fr</w:t>
      </w:r>
      <w:r>
        <w:rPr>
          <w:rFonts w:ascii="Times New Roman" w:hAnsi="Times New Roman"/>
          <w:bCs/>
          <w:color w:val="000000" w:themeColor="text1"/>
        </w:rPr>
        <w:t>om the department of Audiology.</w:t>
      </w:r>
    </w:p>
    <w:p w14:paraId="0AAD394C" w14:textId="77777777" w:rsidR="00C21E21" w:rsidRPr="00C21E21" w:rsidRDefault="00C21E21" w:rsidP="00F52530">
      <w:pPr>
        <w:pStyle w:val="ListParagraph"/>
        <w:numPr>
          <w:ilvl w:val="1"/>
          <w:numId w:val="80"/>
        </w:numPr>
        <w:tabs>
          <w:tab w:val="left" w:pos="-180"/>
          <w:tab w:val="left" w:pos="0"/>
        </w:tabs>
        <w:spacing w:after="0" w:line="360" w:lineRule="auto"/>
        <w:rPr>
          <w:rFonts w:ascii="Times New Roman" w:hAnsi="Times New Roman"/>
          <w:bCs/>
          <w:color w:val="000000" w:themeColor="text1"/>
        </w:rPr>
      </w:pPr>
      <w:r w:rsidRPr="00C21E21">
        <w:rPr>
          <w:rFonts w:ascii="Times New Roman" w:hAnsi="Times New Roman"/>
          <w:bCs/>
          <w:color w:val="000000" w:themeColor="text1"/>
        </w:rPr>
        <w:t>Distribution of the Free hearing aids on 05.03.2021 in the presence of chief guest honorable Mr</w:t>
      </w:r>
      <w:r>
        <w:rPr>
          <w:rFonts w:ascii="Times New Roman" w:hAnsi="Times New Roman"/>
          <w:bCs/>
          <w:color w:val="000000" w:themeColor="text1"/>
        </w:rPr>
        <w:t>.</w:t>
      </w:r>
      <w:r w:rsidRPr="00C21E21">
        <w:rPr>
          <w:rFonts w:ascii="Times New Roman" w:hAnsi="Times New Roman"/>
          <w:bCs/>
          <w:color w:val="000000" w:themeColor="text1"/>
        </w:rPr>
        <w:t xml:space="preserve"> Pratap Simha, Member of Parliament. </w:t>
      </w:r>
    </w:p>
    <w:p w14:paraId="327BCDBC" w14:textId="77777777" w:rsidR="00B93FD3" w:rsidRDefault="00B93FD3" w:rsidP="00B93FD3">
      <w:pPr>
        <w:pStyle w:val="ListParagraph"/>
        <w:tabs>
          <w:tab w:val="left" w:pos="-180"/>
          <w:tab w:val="left" w:pos="0"/>
        </w:tabs>
        <w:spacing w:after="0" w:line="360" w:lineRule="auto"/>
        <w:ind w:left="1080" w:hanging="1080"/>
        <w:rPr>
          <w:rFonts w:ascii="Times New Roman" w:hAnsi="Times New Roman"/>
          <w:b/>
          <w:color w:val="000000" w:themeColor="text1"/>
        </w:rPr>
      </w:pPr>
      <w:r w:rsidRPr="008B7A90">
        <w:rPr>
          <w:rFonts w:ascii="Times New Roman" w:hAnsi="Times New Roman"/>
          <w:b/>
          <w:color w:val="000000" w:themeColor="text1"/>
        </w:rPr>
        <w:t>XIV.  Visitors</w:t>
      </w:r>
    </w:p>
    <w:p w14:paraId="529076D1" w14:textId="77777777" w:rsidR="00C20674" w:rsidRPr="00C20674" w:rsidRDefault="00C20674" w:rsidP="00F52530">
      <w:pPr>
        <w:pStyle w:val="ListParagraph"/>
        <w:numPr>
          <w:ilvl w:val="0"/>
          <w:numId w:val="8"/>
        </w:numPr>
        <w:tabs>
          <w:tab w:val="left" w:pos="-180"/>
          <w:tab w:val="left" w:pos="0"/>
        </w:tabs>
        <w:spacing w:after="0" w:line="360" w:lineRule="auto"/>
        <w:rPr>
          <w:rFonts w:ascii="Times New Roman" w:hAnsi="Times New Roman"/>
          <w:bCs/>
          <w:color w:val="000000" w:themeColor="text1"/>
        </w:rPr>
      </w:pPr>
      <w:r w:rsidRPr="00C20674">
        <w:rPr>
          <w:rFonts w:ascii="Times New Roman" w:hAnsi="Times New Roman"/>
          <w:bCs/>
          <w:color w:val="000000" w:themeColor="text1"/>
        </w:rPr>
        <w:t>Mr. Pratap Simha, Member of Parliament.</w:t>
      </w:r>
    </w:p>
    <w:p w14:paraId="0B2B21BF" w14:textId="77777777" w:rsidR="00B93FD3" w:rsidRPr="008B7A90" w:rsidRDefault="00B93FD3" w:rsidP="00B93FD3">
      <w:pPr>
        <w:tabs>
          <w:tab w:val="left" w:pos="-180"/>
          <w:tab w:val="left" w:pos="0"/>
        </w:tabs>
        <w:spacing w:after="0" w:line="360" w:lineRule="auto"/>
        <w:rPr>
          <w:rFonts w:ascii="Times New Roman" w:hAnsi="Times New Roman"/>
          <w:b/>
          <w:color w:val="000000" w:themeColor="text1"/>
        </w:rPr>
      </w:pPr>
      <w:r w:rsidRPr="008B7A90">
        <w:rPr>
          <w:rFonts w:ascii="Times New Roman" w:hAnsi="Times New Roman"/>
          <w:b/>
          <w:color w:val="000000" w:themeColor="text1"/>
        </w:rPr>
        <w:t>XV. OTHER</w:t>
      </w:r>
    </w:p>
    <w:p w14:paraId="10BA4C7E" w14:textId="77777777" w:rsidR="00B93FD3" w:rsidRPr="008B7A90" w:rsidRDefault="00B93FD3" w:rsidP="00F52530">
      <w:pPr>
        <w:pStyle w:val="ListParagraph"/>
        <w:numPr>
          <w:ilvl w:val="0"/>
          <w:numId w:val="23"/>
        </w:numPr>
        <w:tabs>
          <w:tab w:val="left" w:pos="-180"/>
          <w:tab w:val="left" w:pos="0"/>
          <w:tab w:val="left" w:pos="450"/>
        </w:tabs>
        <w:spacing w:line="240" w:lineRule="auto"/>
        <w:ind w:left="851"/>
        <w:rPr>
          <w:rFonts w:ascii="Times New Roman" w:hAnsi="Times New Roman"/>
          <w:bCs/>
          <w:color w:val="000000" w:themeColor="text1"/>
        </w:rPr>
      </w:pPr>
      <w:r w:rsidRPr="008B7A90">
        <w:rPr>
          <w:rFonts w:ascii="Times New Roman" w:hAnsi="Times New Roman"/>
          <w:bCs/>
          <w:color w:val="000000" w:themeColor="text1"/>
        </w:rPr>
        <w:t xml:space="preserve">Department celebrated the Superannuation farewell program of Prof. Asha </w:t>
      </w:r>
      <w:proofErr w:type="spellStart"/>
      <w:r w:rsidRPr="008B7A90">
        <w:rPr>
          <w:rFonts w:ascii="Times New Roman" w:hAnsi="Times New Roman"/>
          <w:bCs/>
          <w:color w:val="000000" w:themeColor="text1"/>
        </w:rPr>
        <w:t>Yathiraj</w:t>
      </w:r>
      <w:proofErr w:type="spellEnd"/>
      <w:r w:rsidRPr="008B7A90">
        <w:rPr>
          <w:rFonts w:ascii="Times New Roman" w:hAnsi="Times New Roman"/>
          <w:bCs/>
          <w:color w:val="000000" w:themeColor="text1"/>
        </w:rPr>
        <w:t xml:space="preserve"> in knowledge park on 29.05.2020. </w:t>
      </w:r>
    </w:p>
    <w:p w14:paraId="561548C7" w14:textId="77777777" w:rsidR="00B93FD3" w:rsidRPr="008B7A90" w:rsidRDefault="00B93FD3" w:rsidP="00F52530">
      <w:pPr>
        <w:pStyle w:val="ListParagraph"/>
        <w:numPr>
          <w:ilvl w:val="0"/>
          <w:numId w:val="23"/>
        </w:numPr>
        <w:tabs>
          <w:tab w:val="left" w:pos="-180"/>
          <w:tab w:val="left" w:pos="0"/>
          <w:tab w:val="left" w:pos="450"/>
        </w:tabs>
        <w:spacing w:line="240" w:lineRule="auto"/>
        <w:ind w:left="851"/>
        <w:rPr>
          <w:rFonts w:ascii="Times New Roman" w:hAnsi="Times New Roman"/>
          <w:bCs/>
          <w:color w:val="000000" w:themeColor="text1"/>
        </w:rPr>
      </w:pPr>
      <w:r w:rsidRPr="008B7A90">
        <w:rPr>
          <w:rFonts w:ascii="Times New Roman" w:hAnsi="Times New Roman"/>
          <w:bCs/>
          <w:color w:val="000000" w:themeColor="text1"/>
        </w:rPr>
        <w:t>Online Appointment for Audiological</w:t>
      </w:r>
      <w:r w:rsidR="00954613">
        <w:rPr>
          <w:rFonts w:ascii="Times New Roman" w:hAnsi="Times New Roman"/>
          <w:bCs/>
          <w:color w:val="000000" w:themeColor="text1"/>
        </w:rPr>
        <w:t xml:space="preserve"> </w:t>
      </w:r>
      <w:r w:rsidRPr="008B7A90">
        <w:rPr>
          <w:rFonts w:ascii="Times New Roman" w:hAnsi="Times New Roman"/>
          <w:bCs/>
          <w:color w:val="000000" w:themeColor="text1"/>
        </w:rPr>
        <w:t xml:space="preserve">Evaluation through Institute website has initiated in the month of May 2020. </w:t>
      </w:r>
    </w:p>
    <w:p w14:paraId="0995CD51" w14:textId="77777777" w:rsidR="00B93FD3" w:rsidRPr="008B7A90" w:rsidRDefault="00B93FD3" w:rsidP="00F52530">
      <w:pPr>
        <w:pStyle w:val="ListParagraph"/>
        <w:numPr>
          <w:ilvl w:val="0"/>
          <w:numId w:val="23"/>
        </w:numPr>
        <w:tabs>
          <w:tab w:val="left" w:pos="-180"/>
          <w:tab w:val="left" w:pos="0"/>
          <w:tab w:val="left" w:pos="450"/>
        </w:tabs>
        <w:spacing w:line="240" w:lineRule="auto"/>
        <w:ind w:left="851"/>
        <w:rPr>
          <w:rFonts w:ascii="Times New Roman" w:hAnsi="Times New Roman"/>
          <w:bCs/>
          <w:color w:val="000000" w:themeColor="text1"/>
        </w:rPr>
      </w:pPr>
      <w:r w:rsidRPr="008B7A90">
        <w:rPr>
          <w:rFonts w:ascii="Times New Roman" w:hAnsi="Times New Roman"/>
          <w:bCs/>
          <w:color w:val="000000" w:themeColor="text1"/>
        </w:rPr>
        <w:t xml:space="preserve">Submitted Compliance report of the client feedback for the month of February, March, June and July 2020 to the Competent Authority. </w:t>
      </w:r>
    </w:p>
    <w:p w14:paraId="52F259CB" w14:textId="77777777" w:rsidR="00B93FD3" w:rsidRPr="008B7A90" w:rsidRDefault="00B93FD3" w:rsidP="00F52530">
      <w:pPr>
        <w:pStyle w:val="ListParagraph"/>
        <w:numPr>
          <w:ilvl w:val="0"/>
          <w:numId w:val="23"/>
        </w:numPr>
        <w:tabs>
          <w:tab w:val="left" w:pos="-180"/>
          <w:tab w:val="left" w:pos="0"/>
          <w:tab w:val="left" w:pos="450"/>
        </w:tabs>
        <w:spacing w:line="240" w:lineRule="auto"/>
        <w:ind w:left="851"/>
        <w:rPr>
          <w:rFonts w:ascii="Times New Roman" w:hAnsi="Times New Roman"/>
          <w:bCs/>
          <w:color w:val="000000" w:themeColor="text1"/>
        </w:rPr>
      </w:pPr>
      <w:r w:rsidRPr="008B7A90">
        <w:rPr>
          <w:rFonts w:ascii="Times New Roman" w:hAnsi="Times New Roman"/>
          <w:bCs/>
          <w:color w:val="000000" w:themeColor="text1"/>
        </w:rPr>
        <w:t>Submission of documents regarding PFRI on 10.07.2020.</w:t>
      </w:r>
    </w:p>
    <w:p w14:paraId="366B9185" w14:textId="77777777" w:rsidR="00B93FD3" w:rsidRPr="008B7A90" w:rsidRDefault="00B93FD3" w:rsidP="00F52530">
      <w:pPr>
        <w:pStyle w:val="ListParagraph"/>
        <w:numPr>
          <w:ilvl w:val="0"/>
          <w:numId w:val="23"/>
        </w:numPr>
        <w:tabs>
          <w:tab w:val="left" w:pos="-180"/>
          <w:tab w:val="left" w:pos="0"/>
          <w:tab w:val="left" w:pos="450"/>
        </w:tabs>
        <w:spacing w:line="240" w:lineRule="auto"/>
        <w:ind w:left="851"/>
        <w:rPr>
          <w:rFonts w:ascii="Times New Roman" w:hAnsi="Times New Roman"/>
          <w:bCs/>
          <w:color w:val="000000" w:themeColor="text1"/>
        </w:rPr>
      </w:pPr>
      <w:r w:rsidRPr="008B7A90">
        <w:rPr>
          <w:rFonts w:ascii="Times New Roman" w:hAnsi="Times New Roman"/>
          <w:bCs/>
          <w:color w:val="000000" w:themeColor="text1"/>
        </w:rPr>
        <w:t xml:space="preserve"> Staff celebrated </w:t>
      </w:r>
      <w:proofErr w:type="spellStart"/>
      <w:r w:rsidRPr="008B7A90">
        <w:rPr>
          <w:rFonts w:ascii="Times New Roman" w:hAnsi="Times New Roman"/>
          <w:bCs/>
          <w:color w:val="000000" w:themeColor="text1"/>
        </w:rPr>
        <w:t>Sadbhava</w:t>
      </w:r>
      <w:proofErr w:type="spellEnd"/>
      <w:r w:rsidR="00954613">
        <w:rPr>
          <w:rFonts w:ascii="Times New Roman" w:hAnsi="Times New Roman"/>
          <w:bCs/>
          <w:color w:val="000000" w:themeColor="text1"/>
        </w:rPr>
        <w:t xml:space="preserve"> </w:t>
      </w:r>
      <w:r w:rsidRPr="008B7A90">
        <w:rPr>
          <w:rFonts w:ascii="Times New Roman" w:hAnsi="Times New Roman"/>
          <w:bCs/>
          <w:color w:val="000000" w:themeColor="text1"/>
        </w:rPr>
        <w:t>Diwas on 20.08.2020.</w:t>
      </w:r>
    </w:p>
    <w:p w14:paraId="57BA6DD0" w14:textId="77777777" w:rsidR="00B93FD3" w:rsidRPr="008B7A90" w:rsidRDefault="00B93FD3" w:rsidP="00F52530">
      <w:pPr>
        <w:pStyle w:val="ListParagraph"/>
        <w:numPr>
          <w:ilvl w:val="0"/>
          <w:numId w:val="23"/>
        </w:numPr>
        <w:shd w:val="clear" w:color="auto" w:fill="FFFFFF" w:themeFill="background1"/>
        <w:tabs>
          <w:tab w:val="left" w:pos="-180"/>
        </w:tabs>
        <w:spacing w:after="0" w:line="240" w:lineRule="auto"/>
        <w:ind w:left="851" w:right="-90"/>
        <w:jc w:val="both"/>
        <w:rPr>
          <w:rFonts w:ascii="Times New Roman" w:hAnsi="Times New Roman"/>
          <w:bCs/>
          <w:lang w:val="en-IN" w:bidi="hi-IN"/>
        </w:rPr>
      </w:pPr>
      <w:r w:rsidRPr="008B7A90">
        <w:rPr>
          <w:rFonts w:ascii="Times New Roman" w:hAnsi="Times New Roman"/>
          <w:bCs/>
          <w:lang w:val="en-IN" w:bidi="hi-IN"/>
        </w:rPr>
        <w:t xml:space="preserve">New revised charges for Audiological evaluation in the institute with effect from 01.10.2020. </w:t>
      </w:r>
    </w:p>
    <w:p w14:paraId="26139DE1" w14:textId="77777777" w:rsidR="00B93FD3" w:rsidRPr="008B7A90" w:rsidRDefault="00B93FD3" w:rsidP="00F52530">
      <w:pPr>
        <w:pStyle w:val="ListParagraph"/>
        <w:numPr>
          <w:ilvl w:val="0"/>
          <w:numId w:val="23"/>
        </w:numPr>
        <w:shd w:val="clear" w:color="auto" w:fill="FFFFFF" w:themeFill="background1"/>
        <w:tabs>
          <w:tab w:val="left" w:pos="-180"/>
        </w:tabs>
        <w:spacing w:after="0" w:line="240" w:lineRule="auto"/>
        <w:ind w:left="851" w:right="-90"/>
        <w:jc w:val="both"/>
        <w:rPr>
          <w:rFonts w:ascii="Times New Roman" w:hAnsi="Times New Roman"/>
          <w:bCs/>
          <w:lang w:val="en-IN" w:bidi="hi-IN"/>
        </w:rPr>
      </w:pPr>
      <w:r w:rsidRPr="008B7A90">
        <w:rPr>
          <w:rFonts w:ascii="Times New Roman" w:hAnsi="Times New Roman"/>
          <w:lang w:val="en-IN" w:bidi="hi-IN"/>
        </w:rPr>
        <w:t xml:space="preserve">Submitted to the Director   regarding details of Jan </w:t>
      </w:r>
      <w:proofErr w:type="spellStart"/>
      <w:r w:rsidRPr="008B7A90">
        <w:rPr>
          <w:rFonts w:ascii="Times New Roman" w:hAnsi="Times New Roman"/>
          <w:lang w:val="en-IN" w:bidi="hi-IN"/>
        </w:rPr>
        <w:t>Andolan</w:t>
      </w:r>
      <w:proofErr w:type="spellEnd"/>
      <w:r w:rsidRPr="008B7A90">
        <w:rPr>
          <w:rFonts w:ascii="Times New Roman" w:hAnsi="Times New Roman"/>
          <w:lang w:val="en-IN" w:bidi="hi-IN"/>
        </w:rPr>
        <w:t xml:space="preserve"> Pledge 15.10.2020 taken in the Department.</w:t>
      </w:r>
    </w:p>
    <w:p w14:paraId="599C87FE" w14:textId="77777777" w:rsidR="00B93FD3" w:rsidRPr="008B7A90" w:rsidRDefault="00B93FD3" w:rsidP="00F52530">
      <w:pPr>
        <w:pStyle w:val="ListParagraph"/>
        <w:numPr>
          <w:ilvl w:val="0"/>
          <w:numId w:val="23"/>
        </w:numPr>
        <w:shd w:val="clear" w:color="auto" w:fill="FFFFFF" w:themeFill="background1"/>
        <w:tabs>
          <w:tab w:val="left" w:pos="-180"/>
        </w:tabs>
        <w:spacing w:after="0" w:line="240" w:lineRule="auto"/>
        <w:ind w:left="851" w:right="-90"/>
        <w:jc w:val="both"/>
        <w:rPr>
          <w:rFonts w:ascii="Times New Roman" w:hAnsi="Times New Roman"/>
          <w:lang w:val="en-IN" w:bidi="hi-IN"/>
        </w:rPr>
      </w:pPr>
      <w:r w:rsidRPr="008B7A90">
        <w:rPr>
          <w:rFonts w:ascii="Times New Roman" w:hAnsi="Times New Roman"/>
          <w:lang w:val="en-IN" w:bidi="hi-IN"/>
        </w:rPr>
        <w:t>Submitted to the Director for the information of Academic Sub-committee on 26.10.2020.</w:t>
      </w:r>
    </w:p>
    <w:p w14:paraId="651A1182" w14:textId="77777777" w:rsidR="00B93FD3" w:rsidRPr="008B7A90" w:rsidRDefault="00B93FD3" w:rsidP="00F52530">
      <w:pPr>
        <w:pStyle w:val="ListParagraph"/>
        <w:numPr>
          <w:ilvl w:val="0"/>
          <w:numId w:val="23"/>
        </w:numPr>
        <w:shd w:val="clear" w:color="auto" w:fill="FFFFFF" w:themeFill="background1"/>
        <w:tabs>
          <w:tab w:val="left" w:pos="-180"/>
        </w:tabs>
        <w:spacing w:after="0" w:line="240" w:lineRule="auto"/>
        <w:ind w:left="851" w:right="-90"/>
        <w:jc w:val="both"/>
        <w:rPr>
          <w:rFonts w:ascii="Times New Roman" w:hAnsi="Times New Roman"/>
          <w:lang w:val="en-IN" w:bidi="hi-IN"/>
        </w:rPr>
      </w:pPr>
      <w:r w:rsidRPr="008B7A90">
        <w:rPr>
          <w:rFonts w:ascii="Times New Roman" w:hAnsi="Times New Roman"/>
          <w:lang w:val="en-IN" w:bidi="hi-IN"/>
        </w:rPr>
        <w:t>The list of committee is constituted for IALP conference dated on 26</w:t>
      </w:r>
      <w:r w:rsidRPr="008B7A90">
        <w:rPr>
          <w:rFonts w:ascii="Times New Roman" w:hAnsi="Times New Roman"/>
          <w:vertAlign w:val="superscript"/>
          <w:lang w:val="en-IN" w:bidi="hi-IN"/>
        </w:rPr>
        <w:t>th</w:t>
      </w:r>
      <w:r>
        <w:rPr>
          <w:rFonts w:ascii="Times New Roman" w:hAnsi="Times New Roman"/>
          <w:lang w:val="en-IN" w:bidi="hi-IN"/>
        </w:rPr>
        <w:t xml:space="preserve"> to 28</w:t>
      </w:r>
      <w:r w:rsidRPr="00A94FD0">
        <w:rPr>
          <w:rFonts w:ascii="Times New Roman" w:hAnsi="Times New Roman"/>
          <w:vertAlign w:val="superscript"/>
          <w:lang w:val="en-IN" w:bidi="hi-IN"/>
        </w:rPr>
        <w:t>th</w:t>
      </w:r>
      <w:r>
        <w:rPr>
          <w:rFonts w:ascii="Times New Roman" w:hAnsi="Times New Roman"/>
          <w:lang w:val="en-IN" w:bidi="hi-IN"/>
        </w:rPr>
        <w:t xml:space="preserve"> </w:t>
      </w:r>
      <w:r w:rsidRPr="008B7A90">
        <w:rPr>
          <w:rFonts w:ascii="Times New Roman" w:hAnsi="Times New Roman"/>
          <w:lang w:val="en-IN" w:bidi="hi-IN"/>
        </w:rPr>
        <w:t xml:space="preserve">August 2021. </w:t>
      </w:r>
    </w:p>
    <w:p w14:paraId="341E9A32" w14:textId="77777777" w:rsidR="00B93FD3" w:rsidRPr="008B7A90" w:rsidRDefault="00B93FD3" w:rsidP="00F52530">
      <w:pPr>
        <w:pStyle w:val="ListParagraph"/>
        <w:numPr>
          <w:ilvl w:val="0"/>
          <w:numId w:val="23"/>
        </w:numPr>
        <w:shd w:val="clear" w:color="auto" w:fill="FFFFFF" w:themeFill="background1"/>
        <w:tabs>
          <w:tab w:val="left" w:pos="-180"/>
        </w:tabs>
        <w:spacing w:after="0" w:line="240" w:lineRule="auto"/>
        <w:ind w:left="851" w:right="-90"/>
        <w:jc w:val="both"/>
        <w:rPr>
          <w:rFonts w:ascii="Times New Roman" w:hAnsi="Times New Roman"/>
          <w:lang w:val="en-IN" w:bidi="hi-IN"/>
        </w:rPr>
      </w:pPr>
      <w:r w:rsidRPr="008B7A90">
        <w:rPr>
          <w:rFonts w:ascii="Times New Roman" w:hAnsi="Times New Roman"/>
          <w:lang w:val="en-IN" w:bidi="hi-IN"/>
        </w:rPr>
        <w:t>The meeting of SFC with the agenda relating to patient care allowance dated on 28.10.2020.</w:t>
      </w:r>
    </w:p>
    <w:p w14:paraId="150E2E35" w14:textId="77777777" w:rsidR="00B93FD3" w:rsidRPr="008B7A90" w:rsidRDefault="00B93FD3" w:rsidP="00F52530">
      <w:pPr>
        <w:pStyle w:val="ListParagraph"/>
        <w:numPr>
          <w:ilvl w:val="0"/>
          <w:numId w:val="23"/>
        </w:numPr>
        <w:shd w:val="clear" w:color="auto" w:fill="FFFFFF" w:themeFill="background1"/>
        <w:tabs>
          <w:tab w:val="left" w:pos="-180"/>
        </w:tabs>
        <w:spacing w:after="0" w:line="240" w:lineRule="auto"/>
        <w:ind w:left="851" w:right="-90"/>
        <w:jc w:val="both"/>
        <w:rPr>
          <w:rFonts w:ascii="Times New Roman" w:hAnsi="Times New Roman"/>
          <w:lang w:val="en-IN" w:bidi="hi-IN"/>
        </w:rPr>
      </w:pPr>
      <w:r w:rsidRPr="008B7A90">
        <w:rPr>
          <w:rFonts w:ascii="Times New Roman" w:hAnsi="Times New Roman"/>
          <w:lang w:val="en-IN" w:bidi="hi-IN"/>
        </w:rPr>
        <w:t>Department conducted an IALP Audiology Conference meeting with agenda of Organization of IALP conference at AIISH, Mysore dated on 12.11.2020</w:t>
      </w:r>
    </w:p>
    <w:p w14:paraId="5C0F6A03" w14:textId="77777777" w:rsidR="00B93FD3" w:rsidRPr="008B7A90" w:rsidRDefault="00B93FD3" w:rsidP="00F52530">
      <w:pPr>
        <w:pStyle w:val="ListParagraph"/>
        <w:numPr>
          <w:ilvl w:val="0"/>
          <w:numId w:val="23"/>
        </w:numPr>
        <w:shd w:val="clear" w:color="auto" w:fill="FFFFFF" w:themeFill="background1"/>
        <w:tabs>
          <w:tab w:val="left" w:pos="-180"/>
        </w:tabs>
        <w:spacing w:after="0" w:line="240" w:lineRule="auto"/>
        <w:ind w:left="851" w:right="-90"/>
        <w:jc w:val="both"/>
        <w:rPr>
          <w:rFonts w:ascii="Times New Roman" w:hAnsi="Times New Roman"/>
          <w:lang w:val="en-IN" w:bidi="hi-IN"/>
        </w:rPr>
      </w:pPr>
      <w:r w:rsidRPr="008B7A90">
        <w:rPr>
          <w:rFonts w:ascii="Times New Roman" w:hAnsi="Times New Roman"/>
          <w:lang w:val="en-IN" w:bidi="hi-IN"/>
        </w:rPr>
        <w:t>A list of panel of examiners and the agenda items for the BOS 2021-22 meeting was submitted to the Director on 23.11.2020</w:t>
      </w:r>
    </w:p>
    <w:p w14:paraId="5662EF39" w14:textId="77777777" w:rsidR="00B93FD3" w:rsidRPr="008B7A90" w:rsidRDefault="00B93FD3" w:rsidP="00F52530">
      <w:pPr>
        <w:pStyle w:val="ListParagraph"/>
        <w:numPr>
          <w:ilvl w:val="0"/>
          <w:numId w:val="23"/>
        </w:numPr>
        <w:shd w:val="clear" w:color="auto" w:fill="FFFFFF" w:themeFill="background1"/>
        <w:tabs>
          <w:tab w:val="left" w:pos="-180"/>
        </w:tabs>
        <w:spacing w:after="0" w:line="240" w:lineRule="auto"/>
        <w:ind w:left="851" w:right="-90"/>
        <w:jc w:val="both"/>
        <w:rPr>
          <w:rFonts w:ascii="Times New Roman" w:hAnsi="Times New Roman"/>
          <w:lang w:val="en-IN" w:bidi="hi-IN"/>
        </w:rPr>
      </w:pPr>
      <w:r w:rsidRPr="008B7A90">
        <w:rPr>
          <w:rFonts w:ascii="Times New Roman" w:hAnsi="Times New Roman"/>
          <w:lang w:val="en-IN" w:bidi="hi-IN"/>
        </w:rPr>
        <w:t>A compliance report in connection with the pr</w:t>
      </w:r>
      <w:r>
        <w:rPr>
          <w:rFonts w:ascii="Times New Roman" w:hAnsi="Times New Roman"/>
          <w:lang w:val="en-IN" w:bidi="hi-IN"/>
        </w:rPr>
        <w:t xml:space="preserve">eamble of the Constitution day </w:t>
      </w:r>
      <w:r w:rsidRPr="008B7A90">
        <w:rPr>
          <w:rFonts w:ascii="Times New Roman" w:hAnsi="Times New Roman"/>
          <w:lang w:val="en-IN" w:bidi="hi-IN"/>
        </w:rPr>
        <w:t xml:space="preserve">was submitted to the Registrar on 26.11.2020 </w:t>
      </w:r>
    </w:p>
    <w:p w14:paraId="2C803A65" w14:textId="77777777" w:rsidR="00B93FD3" w:rsidRPr="008B7A90" w:rsidRDefault="00B93FD3" w:rsidP="00F52530">
      <w:pPr>
        <w:pStyle w:val="ListParagraph"/>
        <w:numPr>
          <w:ilvl w:val="0"/>
          <w:numId w:val="23"/>
        </w:numPr>
        <w:shd w:val="clear" w:color="auto" w:fill="FFFFFF" w:themeFill="background1"/>
        <w:tabs>
          <w:tab w:val="left" w:pos="-180"/>
        </w:tabs>
        <w:spacing w:after="0" w:line="240" w:lineRule="auto"/>
        <w:ind w:left="851" w:right="-90"/>
        <w:jc w:val="both"/>
        <w:rPr>
          <w:rFonts w:ascii="Times New Roman" w:hAnsi="Times New Roman"/>
          <w:lang w:val="en-IN" w:bidi="hi-IN"/>
        </w:rPr>
      </w:pPr>
      <w:r w:rsidRPr="008B7A90">
        <w:rPr>
          <w:rFonts w:ascii="Times New Roman" w:hAnsi="Times New Roman"/>
          <w:lang w:val="en-IN" w:bidi="hi-IN"/>
        </w:rPr>
        <w:t xml:space="preserve">The list of staff admissible for Transport allowance in the month of April 2020, during Nation-wide lock down due to COVID-19 was submitted to the Director on 7.01.2021. </w:t>
      </w:r>
    </w:p>
    <w:p w14:paraId="4E4D029E" w14:textId="77777777" w:rsidR="00B93FD3" w:rsidRDefault="00B93FD3" w:rsidP="00F52530">
      <w:pPr>
        <w:pStyle w:val="ListParagraph"/>
        <w:numPr>
          <w:ilvl w:val="0"/>
          <w:numId w:val="23"/>
        </w:numPr>
        <w:shd w:val="clear" w:color="auto" w:fill="FFFFFF" w:themeFill="background1"/>
        <w:tabs>
          <w:tab w:val="left" w:pos="-180"/>
        </w:tabs>
        <w:spacing w:after="0" w:line="240" w:lineRule="auto"/>
        <w:ind w:left="851" w:right="-90"/>
        <w:jc w:val="both"/>
        <w:rPr>
          <w:rFonts w:ascii="Times New Roman" w:hAnsi="Times New Roman"/>
          <w:lang w:val="en-IN" w:bidi="hi-IN"/>
        </w:rPr>
      </w:pPr>
      <w:r w:rsidRPr="008B7A90">
        <w:rPr>
          <w:rFonts w:ascii="Times New Roman" w:hAnsi="Times New Roman"/>
          <w:lang w:val="en-IN" w:bidi="hi-IN"/>
        </w:rPr>
        <w:t>Meeting with the Core committee and Chairpersons of various committees of IALP Audiology Conference 2021 was conducted for scrutiny of the Budget proposals on 12.01.2021</w:t>
      </w:r>
      <w:r>
        <w:rPr>
          <w:rFonts w:ascii="Times New Roman" w:hAnsi="Times New Roman"/>
          <w:lang w:val="en-IN" w:bidi="hi-IN"/>
        </w:rPr>
        <w:t>.</w:t>
      </w:r>
    </w:p>
    <w:p w14:paraId="7B6A3DA3" w14:textId="77777777" w:rsidR="00B93FD3" w:rsidRPr="00AF10A6" w:rsidRDefault="00B93FD3" w:rsidP="00F52530">
      <w:pPr>
        <w:pStyle w:val="ListParagraph"/>
        <w:numPr>
          <w:ilvl w:val="0"/>
          <w:numId w:val="23"/>
        </w:numPr>
        <w:shd w:val="clear" w:color="auto" w:fill="FFFFFF" w:themeFill="background1"/>
        <w:tabs>
          <w:tab w:val="left" w:pos="-180"/>
        </w:tabs>
        <w:spacing w:after="0" w:line="240" w:lineRule="auto"/>
        <w:ind w:left="851" w:right="-90"/>
        <w:jc w:val="both"/>
        <w:rPr>
          <w:rFonts w:ascii="Times New Roman" w:hAnsi="Times New Roman"/>
          <w:lang w:val="en-IN" w:bidi="hi-IN"/>
        </w:rPr>
      </w:pPr>
      <w:r w:rsidRPr="00AF10A6">
        <w:rPr>
          <w:rFonts w:ascii="Times New Roman" w:hAnsi="Times New Roman"/>
          <w:lang w:val="en-IN" w:bidi="hi-IN"/>
        </w:rPr>
        <w:t>Information regarding Extramural projects has submitted to Research Coordination section on 11.03.2021.</w:t>
      </w:r>
    </w:p>
    <w:p w14:paraId="35CB990A" w14:textId="77777777" w:rsidR="00B93FD3" w:rsidRDefault="00B93FD3" w:rsidP="00F52530">
      <w:pPr>
        <w:pStyle w:val="ListParagraph"/>
        <w:numPr>
          <w:ilvl w:val="0"/>
          <w:numId w:val="23"/>
        </w:numPr>
        <w:shd w:val="clear" w:color="auto" w:fill="FFFFFF" w:themeFill="background1"/>
        <w:tabs>
          <w:tab w:val="left" w:pos="-180"/>
        </w:tabs>
        <w:spacing w:after="0" w:line="240" w:lineRule="auto"/>
        <w:ind w:left="851" w:right="-90"/>
        <w:jc w:val="both"/>
        <w:rPr>
          <w:rFonts w:ascii="Times New Roman" w:hAnsi="Times New Roman"/>
          <w:lang w:val="en-IN" w:bidi="hi-IN"/>
        </w:rPr>
      </w:pPr>
      <w:r w:rsidRPr="00AF10A6">
        <w:rPr>
          <w:rFonts w:ascii="Times New Roman" w:hAnsi="Times New Roman"/>
          <w:lang w:val="en-IN" w:bidi="hi-IN"/>
        </w:rPr>
        <w:t xml:space="preserve">List of unserviceable/ obsolete equipment approved in condemnation committee has submitted to stores on 18.03.2021. </w:t>
      </w:r>
    </w:p>
    <w:p w14:paraId="5EBAF42A" w14:textId="77777777" w:rsidR="00B93FD3" w:rsidRPr="00023BBE" w:rsidRDefault="00B93FD3" w:rsidP="00F52530">
      <w:pPr>
        <w:pStyle w:val="ListParagraph"/>
        <w:numPr>
          <w:ilvl w:val="0"/>
          <w:numId w:val="23"/>
        </w:numPr>
        <w:shd w:val="clear" w:color="auto" w:fill="FFFFFF" w:themeFill="background1"/>
        <w:tabs>
          <w:tab w:val="left" w:pos="-180"/>
        </w:tabs>
        <w:spacing w:after="0" w:line="240" w:lineRule="auto"/>
        <w:ind w:left="851" w:right="-90"/>
        <w:jc w:val="both"/>
        <w:rPr>
          <w:rFonts w:ascii="Times New Roman" w:hAnsi="Times New Roman"/>
          <w:lang w:val="en-IN" w:bidi="hi-IN"/>
        </w:rPr>
      </w:pPr>
      <w:r>
        <w:rPr>
          <w:rFonts w:ascii="Times New Roman" w:hAnsi="Times New Roman"/>
          <w:lang w:val="en-IN" w:bidi="hi-IN"/>
        </w:rPr>
        <w:lastRenderedPageBreak/>
        <w:t>Information regarding Suu-Motu disclosure under RTI Act has submitted to the Competent Authority on 05.03.2021</w:t>
      </w:r>
    </w:p>
    <w:p w14:paraId="4535DFCD" w14:textId="77777777" w:rsidR="00B93FD3" w:rsidRPr="008B7A90" w:rsidRDefault="00B93FD3" w:rsidP="00B93FD3">
      <w:pPr>
        <w:spacing w:after="0" w:line="240" w:lineRule="auto"/>
        <w:rPr>
          <w:rFonts w:ascii="Times New Roman" w:eastAsia="Times New Roman" w:hAnsi="Times New Roman"/>
          <w:b/>
          <w:color w:val="C00000"/>
        </w:rPr>
      </w:pPr>
      <w:r w:rsidRPr="008B7A90">
        <w:rPr>
          <w:rFonts w:ascii="Times New Roman" w:hAnsi="Times New Roman"/>
          <w:b/>
          <w:color w:val="000000" w:themeColor="text1"/>
        </w:rPr>
        <w:t>XVI. ANY OTHER/</w:t>
      </w:r>
      <w:r w:rsidRPr="008B7A90">
        <w:rPr>
          <w:rFonts w:ascii="Nirmala UI" w:hAnsi="Nirmala UI" w:cs="Nirmala UI" w:hint="cs"/>
          <w:color w:val="000000" w:themeColor="text1"/>
          <w:cs/>
          <w:lang w:bidi="hi-IN"/>
        </w:rPr>
        <w:t>कोईदूसरा</w:t>
      </w:r>
    </w:p>
    <w:p w14:paraId="3ED78E92" w14:textId="77777777" w:rsidR="00B93FD3" w:rsidRPr="008B7A90" w:rsidRDefault="00B93FD3" w:rsidP="00B93FD3">
      <w:pPr>
        <w:pStyle w:val="ListParagraph"/>
        <w:tabs>
          <w:tab w:val="left" w:pos="-180"/>
          <w:tab w:val="left" w:pos="0"/>
          <w:tab w:val="left" w:pos="450"/>
        </w:tabs>
        <w:spacing w:line="240" w:lineRule="auto"/>
        <w:ind w:left="1080"/>
        <w:rPr>
          <w:rFonts w:ascii="Times New Roman" w:hAnsi="Times New Roman"/>
          <w:b/>
          <w:color w:val="000000" w:themeColor="text1"/>
        </w:rPr>
      </w:pPr>
    </w:p>
    <w:p w14:paraId="6E853B5F" w14:textId="77777777" w:rsidR="00B93FD3" w:rsidRPr="008B7A90" w:rsidRDefault="00B93FD3" w:rsidP="00F52530">
      <w:pPr>
        <w:pStyle w:val="ListParagraph"/>
        <w:numPr>
          <w:ilvl w:val="0"/>
          <w:numId w:val="24"/>
        </w:numPr>
        <w:tabs>
          <w:tab w:val="left" w:pos="-180"/>
          <w:tab w:val="left" w:pos="0"/>
          <w:tab w:val="left" w:pos="450"/>
          <w:tab w:val="left" w:pos="990"/>
        </w:tabs>
        <w:spacing w:line="240" w:lineRule="auto"/>
        <w:ind w:left="1080"/>
        <w:rPr>
          <w:rFonts w:ascii="Times New Roman" w:hAnsi="Times New Roman"/>
          <w:b/>
          <w:color w:val="000000" w:themeColor="text1"/>
        </w:rPr>
      </w:pPr>
      <w:r w:rsidRPr="008B7A90">
        <w:rPr>
          <w:rFonts w:ascii="Times New Roman" w:hAnsi="Times New Roman"/>
          <w:b/>
          <w:color w:val="000000" w:themeColor="text1"/>
        </w:rPr>
        <w:t>Additional Services (Academic/Administrative) Rendered by the Faculty and Staff</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788"/>
      </w:tblGrid>
      <w:tr w:rsidR="00B93FD3" w:rsidRPr="008B7A90" w14:paraId="23D12943" w14:textId="77777777" w:rsidTr="007D70F0">
        <w:trPr>
          <w:trHeight w:val="503"/>
        </w:trPr>
        <w:tc>
          <w:tcPr>
            <w:tcW w:w="1413" w:type="dxa"/>
          </w:tcPr>
          <w:p w14:paraId="08439E88" w14:textId="77777777" w:rsidR="00B93FD3" w:rsidRPr="008B7A90" w:rsidRDefault="00B93FD3" w:rsidP="00B47BEB">
            <w:pPr>
              <w:pStyle w:val="NoSpacing"/>
              <w:spacing w:line="276" w:lineRule="auto"/>
              <w:jc w:val="center"/>
              <w:rPr>
                <w:rFonts w:ascii="Times New Roman" w:hAnsi="Times New Roman"/>
                <w:b/>
                <w:sz w:val="24"/>
                <w:szCs w:val="24"/>
              </w:rPr>
            </w:pPr>
          </w:p>
          <w:p w14:paraId="252573FE" w14:textId="77777777" w:rsidR="00B93FD3" w:rsidRPr="008B7A90" w:rsidRDefault="00B93FD3" w:rsidP="00B47BEB">
            <w:pPr>
              <w:pStyle w:val="NoSpacing"/>
              <w:spacing w:line="276" w:lineRule="auto"/>
              <w:jc w:val="center"/>
              <w:rPr>
                <w:rFonts w:ascii="Times New Roman" w:hAnsi="Times New Roman"/>
                <w:b/>
                <w:sz w:val="24"/>
                <w:szCs w:val="24"/>
              </w:rPr>
            </w:pPr>
            <w:r w:rsidRPr="008B7A90">
              <w:rPr>
                <w:rFonts w:ascii="Times New Roman" w:hAnsi="Times New Roman"/>
                <w:b/>
                <w:sz w:val="24"/>
                <w:szCs w:val="24"/>
              </w:rPr>
              <w:t>Name</w:t>
            </w:r>
          </w:p>
          <w:p w14:paraId="28DF8DAC" w14:textId="77777777" w:rsidR="00B93FD3" w:rsidRPr="008B7A90" w:rsidRDefault="00B93FD3" w:rsidP="00B47BEB">
            <w:pPr>
              <w:pStyle w:val="NoSpacing"/>
              <w:spacing w:line="276" w:lineRule="auto"/>
              <w:jc w:val="center"/>
              <w:rPr>
                <w:rFonts w:ascii="Times New Roman" w:hAnsi="Times New Roman"/>
                <w:b/>
                <w:bCs/>
                <w:color w:val="2F5496" w:themeColor="accent1" w:themeShade="BF"/>
                <w:sz w:val="24"/>
                <w:szCs w:val="24"/>
              </w:rPr>
            </w:pPr>
          </w:p>
        </w:tc>
        <w:tc>
          <w:tcPr>
            <w:tcW w:w="8788" w:type="dxa"/>
          </w:tcPr>
          <w:p w14:paraId="234AD461" w14:textId="77777777" w:rsidR="00B93FD3" w:rsidRPr="008B7A90" w:rsidRDefault="00B93FD3" w:rsidP="00B47BEB">
            <w:pPr>
              <w:pStyle w:val="NoSpacing"/>
              <w:spacing w:line="276" w:lineRule="auto"/>
              <w:jc w:val="center"/>
              <w:rPr>
                <w:rFonts w:ascii="Times New Roman" w:hAnsi="Times New Roman"/>
                <w:b/>
                <w:bCs/>
                <w:color w:val="2F5496" w:themeColor="accent1" w:themeShade="BF"/>
                <w:sz w:val="24"/>
                <w:szCs w:val="24"/>
              </w:rPr>
            </w:pPr>
          </w:p>
          <w:p w14:paraId="08C25F5D" w14:textId="77777777" w:rsidR="00B93FD3" w:rsidRPr="008B7A90" w:rsidRDefault="00B93FD3" w:rsidP="00B47BEB">
            <w:pPr>
              <w:pStyle w:val="NoSpacing"/>
              <w:spacing w:line="276" w:lineRule="auto"/>
              <w:jc w:val="center"/>
              <w:rPr>
                <w:rFonts w:ascii="Times New Roman" w:hAnsi="Times New Roman"/>
                <w:b/>
                <w:sz w:val="24"/>
                <w:szCs w:val="24"/>
              </w:rPr>
            </w:pPr>
            <w:r w:rsidRPr="008B7A90">
              <w:rPr>
                <w:rFonts w:ascii="Times New Roman" w:hAnsi="Times New Roman"/>
                <w:b/>
                <w:sz w:val="24"/>
                <w:szCs w:val="24"/>
              </w:rPr>
              <w:t>Services</w:t>
            </w:r>
          </w:p>
        </w:tc>
      </w:tr>
      <w:tr w:rsidR="00B93FD3" w:rsidRPr="008B7A90" w14:paraId="6C2C2ECA" w14:textId="77777777" w:rsidTr="007D70F0">
        <w:trPr>
          <w:trHeight w:val="503"/>
        </w:trPr>
        <w:tc>
          <w:tcPr>
            <w:tcW w:w="1413" w:type="dxa"/>
          </w:tcPr>
          <w:p w14:paraId="2A28A4D7" w14:textId="77777777" w:rsidR="00B93FD3" w:rsidRPr="008B7A90" w:rsidRDefault="00B93FD3" w:rsidP="002D03D6">
            <w:pPr>
              <w:pStyle w:val="NoSpacing"/>
              <w:spacing w:line="276" w:lineRule="auto"/>
              <w:rPr>
                <w:rFonts w:ascii="Times New Roman" w:hAnsi="Times New Roman"/>
                <w:sz w:val="24"/>
                <w:szCs w:val="24"/>
              </w:rPr>
            </w:pPr>
            <w:r w:rsidRPr="008B7A90">
              <w:rPr>
                <w:rFonts w:ascii="Times New Roman" w:hAnsi="Times New Roman"/>
                <w:sz w:val="24"/>
                <w:szCs w:val="24"/>
              </w:rPr>
              <w:t>Prof. P. Manjula</w:t>
            </w:r>
          </w:p>
        </w:tc>
        <w:tc>
          <w:tcPr>
            <w:tcW w:w="8788" w:type="dxa"/>
          </w:tcPr>
          <w:p w14:paraId="74489A1A" w14:textId="77777777" w:rsidR="00B43676" w:rsidRPr="00B43676" w:rsidRDefault="00B43676" w:rsidP="00F52530">
            <w:pPr>
              <w:numPr>
                <w:ilvl w:val="0"/>
                <w:numId w:val="27"/>
              </w:numPr>
              <w:tabs>
                <w:tab w:val="left" w:pos="720"/>
              </w:tabs>
              <w:spacing w:after="0"/>
              <w:ind w:left="324" w:right="657"/>
              <w:contextualSpacing/>
              <w:jc w:val="both"/>
              <w:rPr>
                <w:rFonts w:ascii="Times New Roman" w:eastAsia="Times New Roman" w:hAnsi="Times New Roman"/>
              </w:rPr>
            </w:pPr>
            <w:r w:rsidRPr="00B43676">
              <w:rPr>
                <w:rFonts w:ascii="Times New Roman" w:eastAsia="Times New Roman" w:hAnsi="Times New Roman"/>
                <w:bCs/>
              </w:rPr>
              <w:t xml:space="preserve">Performed duties </w:t>
            </w:r>
            <w:r w:rsidRPr="00B43676">
              <w:rPr>
                <w:rFonts w:ascii="Times New Roman" w:eastAsia="Times New Roman" w:hAnsi="Times New Roman"/>
              </w:rPr>
              <w:t>as Chairperson for Implantable Hearing Device Unit (IHDU).</w:t>
            </w:r>
          </w:p>
          <w:p w14:paraId="204CDB06" w14:textId="77777777" w:rsidR="00B43676" w:rsidRPr="00B43676" w:rsidRDefault="00B43676" w:rsidP="00F52530">
            <w:pPr>
              <w:numPr>
                <w:ilvl w:val="0"/>
                <w:numId w:val="27"/>
              </w:numPr>
              <w:tabs>
                <w:tab w:val="left" w:pos="720"/>
              </w:tabs>
              <w:spacing w:after="0"/>
              <w:ind w:left="324" w:right="657"/>
              <w:contextualSpacing/>
              <w:jc w:val="both"/>
              <w:rPr>
                <w:rFonts w:ascii="Times New Roman" w:eastAsia="Times New Roman" w:hAnsi="Times New Roman"/>
              </w:rPr>
            </w:pPr>
            <w:r w:rsidRPr="00B43676">
              <w:rPr>
                <w:rFonts w:ascii="Times New Roman" w:eastAsia="Times New Roman" w:hAnsi="Times New Roman"/>
                <w:bCs/>
              </w:rPr>
              <w:t xml:space="preserve">Performed duties </w:t>
            </w:r>
            <w:r w:rsidRPr="00B43676">
              <w:rPr>
                <w:rFonts w:ascii="Times New Roman" w:eastAsia="Times New Roman" w:hAnsi="Times New Roman"/>
              </w:rPr>
              <w:t>as Chairperson for Hearing Device Dispensing Unit (HDDU)</w:t>
            </w:r>
          </w:p>
          <w:p w14:paraId="3F7B2728" w14:textId="77777777" w:rsidR="00B43676" w:rsidRPr="00B43676" w:rsidRDefault="00B43676" w:rsidP="00F52530">
            <w:pPr>
              <w:numPr>
                <w:ilvl w:val="0"/>
                <w:numId w:val="27"/>
              </w:numPr>
              <w:tabs>
                <w:tab w:val="left" w:pos="720"/>
              </w:tabs>
              <w:spacing w:after="0"/>
              <w:ind w:left="324" w:right="657"/>
              <w:contextualSpacing/>
              <w:jc w:val="both"/>
              <w:rPr>
                <w:rFonts w:ascii="Times New Roman" w:eastAsia="Times New Roman" w:hAnsi="Times New Roman"/>
              </w:rPr>
            </w:pPr>
            <w:r w:rsidRPr="00B43676">
              <w:rPr>
                <w:rFonts w:ascii="Times New Roman" w:eastAsia="Times New Roman" w:hAnsi="Times New Roman"/>
              </w:rPr>
              <w:t>Carried out duties as First appellate authority (FAA) under RTI Act</w:t>
            </w:r>
          </w:p>
          <w:p w14:paraId="729A0949" w14:textId="77777777" w:rsidR="00B43676" w:rsidRPr="00B43676" w:rsidRDefault="00B43676" w:rsidP="00F52530">
            <w:pPr>
              <w:numPr>
                <w:ilvl w:val="0"/>
                <w:numId w:val="27"/>
              </w:numPr>
              <w:tabs>
                <w:tab w:val="left" w:pos="720"/>
              </w:tabs>
              <w:spacing w:after="0"/>
              <w:ind w:left="324" w:right="657"/>
              <w:contextualSpacing/>
              <w:jc w:val="both"/>
              <w:rPr>
                <w:rFonts w:ascii="Times New Roman" w:eastAsia="Times New Roman" w:hAnsi="Times New Roman"/>
              </w:rPr>
            </w:pPr>
            <w:r w:rsidRPr="00B43676">
              <w:rPr>
                <w:rFonts w:ascii="Times New Roman" w:eastAsia="Times New Roman" w:hAnsi="Times New Roman"/>
              </w:rPr>
              <w:t>Carried out duties as Vigilance Officer of the institute</w:t>
            </w:r>
          </w:p>
          <w:p w14:paraId="1A633AF8" w14:textId="77777777" w:rsidR="00B43676" w:rsidRPr="00B43676" w:rsidRDefault="00B43676" w:rsidP="00F52530">
            <w:pPr>
              <w:numPr>
                <w:ilvl w:val="0"/>
                <w:numId w:val="27"/>
              </w:numPr>
              <w:tabs>
                <w:tab w:val="left" w:pos="720"/>
              </w:tabs>
              <w:spacing w:after="0"/>
              <w:ind w:left="324" w:right="657"/>
              <w:contextualSpacing/>
              <w:jc w:val="both"/>
              <w:rPr>
                <w:rFonts w:ascii="Times New Roman" w:eastAsia="Times New Roman" w:hAnsi="Times New Roman"/>
              </w:rPr>
            </w:pPr>
            <w:r w:rsidRPr="00B43676">
              <w:rPr>
                <w:rFonts w:ascii="Times New Roman" w:eastAsia="Times New Roman" w:hAnsi="Times New Roman"/>
              </w:rPr>
              <w:t xml:space="preserve">Delivered talk on AIISH AISIRI Radio program named Our Health on “Hearing aids and Cochlear Implant” dated 21.06.2020. </w:t>
            </w:r>
          </w:p>
          <w:p w14:paraId="6BDA02E6" w14:textId="77777777" w:rsidR="00B43676" w:rsidRPr="00B43676" w:rsidRDefault="00B43676" w:rsidP="00F52530">
            <w:pPr>
              <w:numPr>
                <w:ilvl w:val="0"/>
                <w:numId w:val="27"/>
              </w:numPr>
              <w:shd w:val="clear" w:color="auto" w:fill="FFFFFF" w:themeFill="background1"/>
              <w:tabs>
                <w:tab w:val="left" w:pos="-180"/>
                <w:tab w:val="left" w:pos="90"/>
                <w:tab w:val="left" w:pos="2545"/>
              </w:tabs>
              <w:spacing w:after="0" w:line="240" w:lineRule="auto"/>
              <w:ind w:left="324" w:right="-90"/>
              <w:contextualSpacing/>
              <w:rPr>
                <w:rFonts w:ascii="Times New Roman" w:eastAsia="Times New Roman" w:hAnsi="Times New Roman"/>
                <w:bCs/>
              </w:rPr>
            </w:pPr>
            <w:r w:rsidRPr="00B43676">
              <w:rPr>
                <w:rFonts w:ascii="Times New Roman" w:eastAsia="Times New Roman" w:hAnsi="Times New Roman"/>
                <w:bCs/>
              </w:rPr>
              <w:t xml:space="preserve">Attended BOS meeting (virtual) - Karnataka University </w:t>
            </w:r>
            <w:proofErr w:type="spellStart"/>
            <w:r w:rsidRPr="00B43676">
              <w:rPr>
                <w:rFonts w:ascii="Times New Roman" w:eastAsia="Times New Roman" w:hAnsi="Times New Roman"/>
                <w:bCs/>
              </w:rPr>
              <w:t>Dharward</w:t>
            </w:r>
            <w:proofErr w:type="spellEnd"/>
            <w:r w:rsidRPr="00B43676">
              <w:rPr>
                <w:rFonts w:ascii="Times New Roman" w:eastAsia="Times New Roman" w:hAnsi="Times New Roman"/>
                <w:bCs/>
              </w:rPr>
              <w:t>, on 13.07.2020.</w:t>
            </w:r>
          </w:p>
          <w:p w14:paraId="25AE2459" w14:textId="77777777" w:rsidR="00B43676" w:rsidRPr="00B43676" w:rsidRDefault="00B43676" w:rsidP="00F52530">
            <w:pPr>
              <w:numPr>
                <w:ilvl w:val="0"/>
                <w:numId w:val="27"/>
              </w:numPr>
              <w:shd w:val="clear" w:color="auto" w:fill="FFFFFF" w:themeFill="background1"/>
              <w:tabs>
                <w:tab w:val="left" w:pos="-180"/>
                <w:tab w:val="left" w:pos="90"/>
                <w:tab w:val="left" w:pos="2545"/>
              </w:tabs>
              <w:spacing w:after="0" w:line="240" w:lineRule="auto"/>
              <w:ind w:left="324" w:right="-90"/>
              <w:contextualSpacing/>
              <w:rPr>
                <w:rFonts w:ascii="Times New Roman" w:eastAsia="Times New Roman" w:hAnsi="Times New Roman"/>
                <w:bCs/>
              </w:rPr>
            </w:pPr>
            <w:r w:rsidRPr="00B43676">
              <w:rPr>
                <w:rFonts w:ascii="Times New Roman" w:eastAsia="Times New Roman" w:hAnsi="Times New Roman"/>
                <w:bCs/>
              </w:rPr>
              <w:t>Online training on Administrative vigilance and rules on 10.07.2020.</w:t>
            </w:r>
          </w:p>
          <w:p w14:paraId="24B5284D" w14:textId="77777777" w:rsidR="00B43676" w:rsidRPr="00B43676" w:rsidRDefault="00B43676" w:rsidP="00F52530">
            <w:pPr>
              <w:numPr>
                <w:ilvl w:val="0"/>
                <w:numId w:val="27"/>
              </w:numPr>
              <w:shd w:val="clear" w:color="auto" w:fill="FFFFFF" w:themeFill="background1"/>
              <w:tabs>
                <w:tab w:val="left" w:pos="-180"/>
                <w:tab w:val="left" w:pos="90"/>
                <w:tab w:val="left" w:pos="2545"/>
              </w:tabs>
              <w:spacing w:after="0" w:line="240" w:lineRule="auto"/>
              <w:ind w:left="324" w:right="-90"/>
              <w:contextualSpacing/>
              <w:rPr>
                <w:rFonts w:ascii="Times New Roman" w:eastAsia="Times New Roman" w:hAnsi="Times New Roman"/>
                <w:bCs/>
              </w:rPr>
            </w:pPr>
            <w:r w:rsidRPr="00B43676">
              <w:rPr>
                <w:rFonts w:ascii="Times New Roman" w:eastAsia="Times New Roman" w:hAnsi="Times New Roman"/>
                <w:bCs/>
              </w:rPr>
              <w:t xml:space="preserve">Online training on Disciplinary procedures and enquires on 18.07.2020. </w:t>
            </w:r>
          </w:p>
          <w:p w14:paraId="54D7CDC4" w14:textId="77777777" w:rsidR="00B43676" w:rsidRPr="00B43676" w:rsidRDefault="00B43676" w:rsidP="00F52530">
            <w:pPr>
              <w:numPr>
                <w:ilvl w:val="0"/>
                <w:numId w:val="27"/>
              </w:numPr>
              <w:shd w:val="clear" w:color="auto" w:fill="FFFFFF" w:themeFill="background1"/>
              <w:tabs>
                <w:tab w:val="left" w:pos="-180"/>
                <w:tab w:val="left" w:pos="90"/>
                <w:tab w:val="left" w:pos="2545"/>
              </w:tabs>
              <w:spacing w:after="0" w:line="240" w:lineRule="auto"/>
              <w:ind w:left="324" w:right="-90"/>
              <w:contextualSpacing/>
              <w:rPr>
                <w:rFonts w:ascii="Times New Roman" w:eastAsia="Times New Roman" w:hAnsi="Times New Roman"/>
                <w:bCs/>
              </w:rPr>
            </w:pPr>
            <w:r w:rsidRPr="00B43676">
              <w:rPr>
                <w:rFonts w:ascii="Times New Roman" w:eastAsia="Times New Roman" w:hAnsi="Times New Roman"/>
                <w:bCs/>
              </w:rPr>
              <w:t>Served as a resource person on topic “</w:t>
            </w:r>
            <w:r w:rsidRPr="00B43676">
              <w:rPr>
                <w:rFonts w:ascii="Times New Roman" w:eastAsia="Times New Roman" w:hAnsi="Times New Roman"/>
                <w:bCs/>
                <w:i/>
              </w:rPr>
              <w:t>Vigilance integrity and its importance</w:t>
            </w:r>
            <w:r w:rsidRPr="00B43676">
              <w:rPr>
                <w:rFonts w:ascii="Times New Roman" w:eastAsia="Times New Roman" w:hAnsi="Times New Roman"/>
                <w:bCs/>
              </w:rPr>
              <w:t xml:space="preserve">” in online orientation </w:t>
            </w:r>
            <w:proofErr w:type="spellStart"/>
            <w:r w:rsidRPr="00B43676">
              <w:rPr>
                <w:rFonts w:ascii="Times New Roman" w:eastAsia="Times New Roman" w:hAnsi="Times New Roman"/>
                <w:bCs/>
              </w:rPr>
              <w:t>programme</w:t>
            </w:r>
            <w:proofErr w:type="spellEnd"/>
            <w:r w:rsidRPr="00B43676">
              <w:rPr>
                <w:rFonts w:ascii="Times New Roman" w:eastAsia="Times New Roman" w:hAnsi="Times New Roman"/>
                <w:bCs/>
              </w:rPr>
              <w:t xml:space="preserve"> held from 03.08.2020 to 12.08.2020. </w:t>
            </w:r>
          </w:p>
          <w:p w14:paraId="75FDB017" w14:textId="77777777" w:rsidR="00223DE9" w:rsidRDefault="00B43676" w:rsidP="00F52530">
            <w:pPr>
              <w:numPr>
                <w:ilvl w:val="0"/>
                <w:numId w:val="27"/>
              </w:numPr>
              <w:shd w:val="clear" w:color="auto" w:fill="FFFFFF" w:themeFill="background1"/>
              <w:tabs>
                <w:tab w:val="left" w:pos="0"/>
                <w:tab w:val="left" w:pos="284"/>
                <w:tab w:val="left" w:pos="450"/>
                <w:tab w:val="left" w:pos="990"/>
              </w:tabs>
              <w:spacing w:line="240" w:lineRule="auto"/>
              <w:ind w:left="324"/>
              <w:contextualSpacing/>
              <w:rPr>
                <w:rFonts w:ascii="Times New Roman" w:eastAsia="Times New Roman" w:hAnsi="Times New Roman"/>
              </w:rPr>
            </w:pPr>
            <w:r w:rsidRPr="00B43676">
              <w:rPr>
                <w:rFonts w:ascii="Times New Roman" w:eastAsia="Times New Roman" w:hAnsi="Times New Roman"/>
              </w:rPr>
              <w:t xml:space="preserve">Attended online meeting of Board of Studies in </w:t>
            </w:r>
            <w:r w:rsidR="007D70F0" w:rsidRPr="00B43676">
              <w:rPr>
                <w:rFonts w:ascii="Times New Roman" w:eastAsia="Times New Roman" w:hAnsi="Times New Roman"/>
              </w:rPr>
              <w:t>B. ASLP</w:t>
            </w:r>
            <w:r w:rsidRPr="00B43676">
              <w:rPr>
                <w:rFonts w:ascii="Times New Roman" w:eastAsia="Times New Roman" w:hAnsi="Times New Roman"/>
              </w:rPr>
              <w:t xml:space="preserve"> (U.G) Karnataka University Dharwad on 26.11.2020.</w:t>
            </w:r>
          </w:p>
          <w:p w14:paraId="20596508" w14:textId="77777777" w:rsidR="00B43676" w:rsidRPr="00223DE9" w:rsidRDefault="00223DE9" w:rsidP="00F52530">
            <w:pPr>
              <w:numPr>
                <w:ilvl w:val="0"/>
                <w:numId w:val="27"/>
              </w:numPr>
              <w:shd w:val="clear" w:color="auto" w:fill="FFFFFF" w:themeFill="background1"/>
              <w:tabs>
                <w:tab w:val="left" w:pos="0"/>
                <w:tab w:val="left" w:pos="284"/>
                <w:tab w:val="left" w:pos="450"/>
                <w:tab w:val="left" w:pos="990"/>
              </w:tabs>
              <w:spacing w:line="240" w:lineRule="auto"/>
              <w:ind w:left="324"/>
              <w:contextualSpacing/>
              <w:rPr>
                <w:rFonts w:ascii="Times New Roman" w:eastAsia="Times New Roman" w:hAnsi="Times New Roman"/>
              </w:rPr>
            </w:pPr>
            <w:r>
              <w:rPr>
                <w:rFonts w:ascii="Times New Roman" w:eastAsia="Times New Roman" w:hAnsi="Times New Roman"/>
                <w:bCs/>
              </w:rPr>
              <w:t>P</w:t>
            </w:r>
            <w:r w:rsidR="00B43676" w:rsidRPr="00223DE9">
              <w:rPr>
                <w:rFonts w:ascii="Times New Roman" w:eastAsia="Times New Roman" w:hAnsi="Times New Roman"/>
                <w:bCs/>
              </w:rPr>
              <w:t xml:space="preserve">articipated in live phone-in program Comprehensive Care, support and treatment for persons with Disabilities CCST, PWDs   on Therapeutic Rehabilitation individuals with Hearing Impairment dated 25.11.2020 </w:t>
            </w:r>
          </w:p>
          <w:p w14:paraId="2085B55B" w14:textId="77777777" w:rsidR="00B43676" w:rsidRPr="00B43676" w:rsidRDefault="00B43676" w:rsidP="00F52530">
            <w:pPr>
              <w:numPr>
                <w:ilvl w:val="0"/>
                <w:numId w:val="27"/>
              </w:numPr>
              <w:shd w:val="clear" w:color="auto" w:fill="FFFFFF" w:themeFill="background1"/>
              <w:tabs>
                <w:tab w:val="left" w:pos="0"/>
                <w:tab w:val="left" w:pos="284"/>
                <w:tab w:val="left" w:pos="450"/>
                <w:tab w:val="left" w:pos="990"/>
              </w:tabs>
              <w:spacing w:after="0" w:line="240" w:lineRule="auto"/>
              <w:ind w:left="324"/>
              <w:contextualSpacing/>
              <w:rPr>
                <w:rFonts w:ascii="Times New Roman" w:eastAsia="Times New Roman" w:hAnsi="Times New Roman"/>
              </w:rPr>
            </w:pPr>
            <w:r w:rsidRPr="00B43676">
              <w:rPr>
                <w:rFonts w:ascii="Times New Roman" w:eastAsia="Times New Roman" w:hAnsi="Times New Roman"/>
              </w:rPr>
              <w:t xml:space="preserve">Nominated as staff in -charge for National level screening and intervention programs as part of the World Hearing Day 2021 </w:t>
            </w:r>
          </w:p>
          <w:p w14:paraId="448B288B" w14:textId="77777777" w:rsidR="00B43676" w:rsidRPr="00B43676" w:rsidRDefault="00B43676" w:rsidP="00F52530">
            <w:pPr>
              <w:numPr>
                <w:ilvl w:val="0"/>
                <w:numId w:val="27"/>
              </w:numPr>
              <w:shd w:val="clear" w:color="auto" w:fill="FFFFFF" w:themeFill="background1"/>
              <w:tabs>
                <w:tab w:val="left" w:pos="0"/>
                <w:tab w:val="left" w:pos="284"/>
                <w:tab w:val="left" w:pos="450"/>
                <w:tab w:val="left" w:pos="990"/>
              </w:tabs>
              <w:spacing w:after="0" w:line="240" w:lineRule="auto"/>
              <w:ind w:left="324"/>
              <w:contextualSpacing/>
              <w:rPr>
                <w:rFonts w:ascii="Times New Roman" w:eastAsia="Times New Roman" w:hAnsi="Times New Roman"/>
              </w:rPr>
            </w:pPr>
            <w:r w:rsidRPr="00B43676">
              <w:rPr>
                <w:rFonts w:ascii="Times New Roman" w:eastAsia="Times New Roman" w:hAnsi="Times New Roman"/>
              </w:rPr>
              <w:t>Constituted as Reception Committee for IALP Audiology Conference 2021.</w:t>
            </w:r>
          </w:p>
          <w:p w14:paraId="299F3716" w14:textId="77777777" w:rsidR="00B43676" w:rsidRPr="00B43676" w:rsidRDefault="00B43676" w:rsidP="00B43676">
            <w:pPr>
              <w:shd w:val="clear" w:color="auto" w:fill="FFFFFF" w:themeFill="background1"/>
              <w:tabs>
                <w:tab w:val="left" w:pos="0"/>
                <w:tab w:val="left" w:pos="284"/>
                <w:tab w:val="left" w:pos="450"/>
                <w:tab w:val="left" w:pos="990"/>
              </w:tabs>
              <w:spacing w:after="0" w:line="240" w:lineRule="auto"/>
              <w:ind w:left="324" w:hanging="284"/>
              <w:contextualSpacing/>
              <w:rPr>
                <w:rFonts w:ascii="Times New Roman" w:eastAsia="Times New Roman" w:hAnsi="Times New Roman"/>
                <w:b/>
              </w:rPr>
            </w:pPr>
          </w:p>
          <w:p w14:paraId="5C11119F" w14:textId="77777777" w:rsidR="00B43676" w:rsidRPr="00B43676" w:rsidRDefault="00B43676" w:rsidP="00F52530">
            <w:pPr>
              <w:numPr>
                <w:ilvl w:val="0"/>
                <w:numId w:val="27"/>
              </w:numPr>
              <w:shd w:val="clear" w:color="auto" w:fill="FFFFFF" w:themeFill="background1"/>
              <w:tabs>
                <w:tab w:val="left" w:pos="0"/>
                <w:tab w:val="left" w:pos="284"/>
                <w:tab w:val="left" w:pos="450"/>
                <w:tab w:val="left" w:pos="990"/>
              </w:tabs>
              <w:spacing w:after="0" w:line="240" w:lineRule="auto"/>
              <w:ind w:left="324"/>
              <w:contextualSpacing/>
              <w:rPr>
                <w:rFonts w:ascii="Times New Roman" w:eastAsia="Times New Roman" w:hAnsi="Times New Roman"/>
                <w:bCs/>
              </w:rPr>
            </w:pPr>
            <w:r w:rsidRPr="00B43676">
              <w:rPr>
                <w:rFonts w:ascii="Times New Roman" w:eastAsia="Times New Roman" w:hAnsi="Times New Roman"/>
                <w:bCs/>
              </w:rPr>
              <w:t xml:space="preserve">Attended meeting as a Member of RIE regarding complaint by RIE staff, Mysore dated on 22.01.2021 </w:t>
            </w:r>
          </w:p>
          <w:p w14:paraId="15DDD74F" w14:textId="77777777" w:rsidR="00B43676" w:rsidRPr="00B43676" w:rsidRDefault="00B43676" w:rsidP="00F52530">
            <w:pPr>
              <w:numPr>
                <w:ilvl w:val="0"/>
                <w:numId w:val="27"/>
              </w:numPr>
              <w:shd w:val="clear" w:color="auto" w:fill="FFFFFF" w:themeFill="background1"/>
              <w:tabs>
                <w:tab w:val="left" w:pos="0"/>
                <w:tab w:val="left" w:pos="284"/>
                <w:tab w:val="left" w:pos="450"/>
                <w:tab w:val="left" w:pos="990"/>
              </w:tabs>
              <w:spacing w:after="0" w:line="240" w:lineRule="auto"/>
              <w:ind w:left="324"/>
              <w:contextualSpacing/>
              <w:rPr>
                <w:rFonts w:ascii="Times New Roman" w:eastAsia="Times New Roman" w:hAnsi="Times New Roman"/>
                <w:bCs/>
              </w:rPr>
            </w:pPr>
            <w:r w:rsidRPr="00B43676">
              <w:rPr>
                <w:rFonts w:ascii="Times New Roman" w:eastAsia="Times New Roman" w:hAnsi="Times New Roman"/>
                <w:bCs/>
              </w:rPr>
              <w:t xml:space="preserve">Attended Annual General Body of ISHA dated on 24.01.2021. </w:t>
            </w:r>
          </w:p>
          <w:p w14:paraId="7A999D4E" w14:textId="77777777" w:rsidR="00B43676" w:rsidRPr="00B43676" w:rsidRDefault="00B43676" w:rsidP="00F52530">
            <w:pPr>
              <w:numPr>
                <w:ilvl w:val="0"/>
                <w:numId w:val="27"/>
              </w:numPr>
              <w:shd w:val="clear" w:color="auto" w:fill="FFFFFF" w:themeFill="background1"/>
              <w:tabs>
                <w:tab w:val="left" w:pos="0"/>
                <w:tab w:val="left" w:pos="284"/>
                <w:tab w:val="left" w:pos="450"/>
                <w:tab w:val="left" w:pos="990"/>
              </w:tabs>
              <w:spacing w:after="0" w:line="240" w:lineRule="auto"/>
              <w:ind w:left="324"/>
              <w:contextualSpacing/>
              <w:rPr>
                <w:rFonts w:ascii="Times New Roman" w:eastAsia="Times New Roman" w:hAnsi="Times New Roman"/>
                <w:bCs/>
              </w:rPr>
            </w:pPr>
            <w:r w:rsidRPr="00B43676">
              <w:rPr>
                <w:rFonts w:ascii="Times New Roman" w:eastAsia="Times New Roman" w:hAnsi="Times New Roman"/>
                <w:bCs/>
              </w:rPr>
              <w:t xml:space="preserve">Attended meeting for implementation of Cochlear Implant program for SCP/TSP beneficiaries dated on 29.01.2021. </w:t>
            </w:r>
          </w:p>
          <w:p w14:paraId="7234AE99" w14:textId="77777777" w:rsidR="00B43676" w:rsidRPr="00B43676" w:rsidRDefault="00B43676" w:rsidP="00F52530">
            <w:pPr>
              <w:numPr>
                <w:ilvl w:val="1"/>
                <w:numId w:val="36"/>
              </w:numPr>
              <w:shd w:val="clear" w:color="auto" w:fill="FFFFFF" w:themeFill="background1"/>
              <w:tabs>
                <w:tab w:val="left" w:pos="0"/>
                <w:tab w:val="left" w:pos="284"/>
                <w:tab w:val="left" w:pos="450"/>
                <w:tab w:val="left" w:pos="990"/>
              </w:tabs>
              <w:spacing w:after="0" w:line="240" w:lineRule="auto"/>
              <w:ind w:left="324"/>
              <w:contextualSpacing/>
              <w:jc w:val="both"/>
              <w:rPr>
                <w:rFonts w:ascii="Times New Roman" w:eastAsia="Times New Roman" w:hAnsi="Times New Roman"/>
                <w:bCs/>
              </w:rPr>
            </w:pPr>
            <w:r w:rsidRPr="00B43676">
              <w:rPr>
                <w:rFonts w:ascii="Times New Roman" w:eastAsia="Times New Roman" w:hAnsi="Times New Roman"/>
                <w:bCs/>
              </w:rPr>
              <w:t>As chairperson convened a meeting reg. maternity leave of Ms. Sreevidya, Special Educator on 2.3.2021.</w:t>
            </w:r>
          </w:p>
          <w:p w14:paraId="6A1B07C2" w14:textId="77777777" w:rsidR="00B43676" w:rsidRPr="00B43676" w:rsidRDefault="00B43676" w:rsidP="00F52530">
            <w:pPr>
              <w:numPr>
                <w:ilvl w:val="1"/>
                <w:numId w:val="36"/>
              </w:numPr>
              <w:shd w:val="clear" w:color="auto" w:fill="FFFFFF" w:themeFill="background1"/>
              <w:tabs>
                <w:tab w:val="left" w:pos="0"/>
                <w:tab w:val="left" w:pos="284"/>
                <w:tab w:val="left" w:pos="450"/>
                <w:tab w:val="left" w:pos="990"/>
              </w:tabs>
              <w:spacing w:after="0" w:line="240" w:lineRule="auto"/>
              <w:ind w:left="324"/>
              <w:contextualSpacing/>
              <w:jc w:val="both"/>
              <w:rPr>
                <w:rFonts w:ascii="Times New Roman" w:eastAsia="Times New Roman" w:hAnsi="Times New Roman"/>
                <w:bCs/>
              </w:rPr>
            </w:pPr>
            <w:r w:rsidRPr="00B43676">
              <w:rPr>
                <w:rFonts w:ascii="Times New Roman" w:eastAsia="Times New Roman" w:hAnsi="Times New Roman"/>
                <w:bCs/>
              </w:rPr>
              <w:t>Nominated as Chief superintendent for PG exams on 3.3.21., for UG exams on 18.3.21 &amp; 19.3.21.</w:t>
            </w:r>
          </w:p>
          <w:p w14:paraId="2A059823" w14:textId="77777777" w:rsidR="00B43676" w:rsidRPr="00B43676" w:rsidRDefault="00B43676" w:rsidP="00F52530">
            <w:pPr>
              <w:numPr>
                <w:ilvl w:val="1"/>
                <w:numId w:val="36"/>
              </w:numPr>
              <w:shd w:val="clear" w:color="auto" w:fill="FFFFFF" w:themeFill="background1"/>
              <w:tabs>
                <w:tab w:val="left" w:pos="0"/>
                <w:tab w:val="left" w:pos="284"/>
                <w:tab w:val="left" w:pos="450"/>
                <w:tab w:val="left" w:pos="990"/>
              </w:tabs>
              <w:spacing w:after="0" w:line="240" w:lineRule="auto"/>
              <w:ind w:left="324"/>
              <w:contextualSpacing/>
              <w:jc w:val="both"/>
              <w:rPr>
                <w:rFonts w:ascii="Times New Roman" w:eastAsia="Times New Roman" w:hAnsi="Times New Roman"/>
                <w:bCs/>
              </w:rPr>
            </w:pPr>
            <w:r w:rsidRPr="00B43676">
              <w:rPr>
                <w:rFonts w:ascii="Times New Roman" w:eastAsia="Times New Roman" w:hAnsi="Times New Roman"/>
                <w:bCs/>
              </w:rPr>
              <w:t>On 5.3.21, as Vigilance officer attended meeting for scrutiny of civil tenders.</w:t>
            </w:r>
          </w:p>
          <w:p w14:paraId="33AA3774" w14:textId="77777777" w:rsidR="00B43676" w:rsidRPr="00B43676" w:rsidRDefault="00B43676" w:rsidP="00F52530">
            <w:pPr>
              <w:numPr>
                <w:ilvl w:val="1"/>
                <w:numId w:val="36"/>
              </w:numPr>
              <w:shd w:val="clear" w:color="auto" w:fill="FFFFFF" w:themeFill="background1"/>
              <w:tabs>
                <w:tab w:val="left" w:pos="0"/>
                <w:tab w:val="left" w:pos="284"/>
                <w:tab w:val="left" w:pos="450"/>
                <w:tab w:val="left" w:pos="990"/>
              </w:tabs>
              <w:spacing w:after="0" w:line="240" w:lineRule="auto"/>
              <w:ind w:left="324"/>
              <w:contextualSpacing/>
              <w:jc w:val="both"/>
              <w:rPr>
                <w:rFonts w:ascii="Times New Roman" w:eastAsia="Times New Roman" w:hAnsi="Times New Roman"/>
                <w:bCs/>
              </w:rPr>
            </w:pPr>
            <w:r w:rsidRPr="00B43676">
              <w:rPr>
                <w:rFonts w:ascii="Times New Roman" w:eastAsia="Times New Roman" w:hAnsi="Times New Roman"/>
                <w:bCs/>
              </w:rPr>
              <w:t xml:space="preserve">Online consultation of a child with atresia using Baha with soft band (S/o Sri. Meena, </w:t>
            </w:r>
            <w:proofErr w:type="spellStart"/>
            <w:r w:rsidRPr="00B43676">
              <w:rPr>
                <w:rFonts w:ascii="Times New Roman" w:eastAsia="Times New Roman" w:hAnsi="Times New Roman"/>
                <w:bCs/>
              </w:rPr>
              <w:t>MoHFW</w:t>
            </w:r>
            <w:proofErr w:type="spellEnd"/>
            <w:r w:rsidRPr="00B43676">
              <w:rPr>
                <w:rFonts w:ascii="Times New Roman" w:eastAsia="Times New Roman" w:hAnsi="Times New Roman"/>
                <w:bCs/>
              </w:rPr>
              <w:t>, Delhi)</w:t>
            </w:r>
          </w:p>
          <w:p w14:paraId="241E3495" w14:textId="77777777" w:rsidR="00B43676" w:rsidRPr="00B43676" w:rsidRDefault="00B43676" w:rsidP="00F52530">
            <w:pPr>
              <w:numPr>
                <w:ilvl w:val="1"/>
                <w:numId w:val="36"/>
              </w:numPr>
              <w:shd w:val="clear" w:color="auto" w:fill="FFFFFF" w:themeFill="background1"/>
              <w:tabs>
                <w:tab w:val="left" w:pos="0"/>
                <w:tab w:val="left" w:pos="284"/>
                <w:tab w:val="left" w:pos="450"/>
                <w:tab w:val="left" w:pos="990"/>
              </w:tabs>
              <w:spacing w:after="0" w:line="240" w:lineRule="auto"/>
              <w:ind w:left="324"/>
              <w:contextualSpacing/>
              <w:jc w:val="both"/>
              <w:rPr>
                <w:rFonts w:ascii="Times New Roman" w:eastAsia="Times New Roman" w:hAnsi="Times New Roman"/>
                <w:bCs/>
              </w:rPr>
            </w:pPr>
            <w:r w:rsidRPr="00B43676">
              <w:rPr>
                <w:rFonts w:ascii="Times New Roman" w:eastAsia="Times New Roman" w:hAnsi="Times New Roman"/>
                <w:bCs/>
              </w:rPr>
              <w:t>Attended meetings as special invitee: on 15.3.21, 17.3.21, 22.3.21, and 23.3.21 regarding AIISH like centers and outreach speech and hearing clinics.</w:t>
            </w:r>
          </w:p>
          <w:p w14:paraId="35D410FF" w14:textId="77777777" w:rsidR="00B43676" w:rsidRPr="00B43676" w:rsidRDefault="00B43676" w:rsidP="00F52530">
            <w:pPr>
              <w:numPr>
                <w:ilvl w:val="1"/>
                <w:numId w:val="36"/>
              </w:numPr>
              <w:shd w:val="clear" w:color="auto" w:fill="FFFFFF" w:themeFill="background1"/>
              <w:tabs>
                <w:tab w:val="left" w:pos="0"/>
                <w:tab w:val="left" w:pos="284"/>
                <w:tab w:val="left" w:pos="450"/>
                <w:tab w:val="left" w:pos="990"/>
              </w:tabs>
              <w:spacing w:after="0" w:line="240" w:lineRule="auto"/>
              <w:ind w:left="324"/>
              <w:contextualSpacing/>
              <w:jc w:val="both"/>
              <w:rPr>
                <w:rFonts w:ascii="Times New Roman" w:eastAsia="Times New Roman" w:hAnsi="Times New Roman"/>
                <w:bCs/>
              </w:rPr>
            </w:pPr>
            <w:r w:rsidRPr="00B43676">
              <w:rPr>
                <w:rFonts w:ascii="Times New Roman" w:eastAsia="Times New Roman" w:hAnsi="Times New Roman"/>
                <w:bCs/>
              </w:rPr>
              <w:t>As Vigilance officer, attended meeting reg. award of Kanpur building work</w:t>
            </w:r>
          </w:p>
          <w:p w14:paraId="239CCA73" w14:textId="77777777" w:rsidR="00B43676" w:rsidRPr="00B43676" w:rsidRDefault="00B43676" w:rsidP="00F52530">
            <w:pPr>
              <w:numPr>
                <w:ilvl w:val="1"/>
                <w:numId w:val="36"/>
              </w:numPr>
              <w:shd w:val="clear" w:color="auto" w:fill="FFFFFF" w:themeFill="background1"/>
              <w:tabs>
                <w:tab w:val="left" w:pos="0"/>
                <w:tab w:val="left" w:pos="284"/>
                <w:tab w:val="left" w:pos="450"/>
                <w:tab w:val="left" w:pos="990"/>
              </w:tabs>
              <w:spacing w:after="0" w:line="240" w:lineRule="auto"/>
              <w:ind w:left="324"/>
              <w:contextualSpacing/>
              <w:jc w:val="both"/>
              <w:rPr>
                <w:rFonts w:ascii="Times New Roman" w:eastAsia="Times New Roman" w:hAnsi="Times New Roman"/>
                <w:bCs/>
              </w:rPr>
            </w:pPr>
            <w:r w:rsidRPr="00B43676">
              <w:rPr>
                <w:rFonts w:ascii="Times New Roman" w:eastAsia="Times New Roman" w:hAnsi="Times New Roman"/>
                <w:bCs/>
              </w:rPr>
              <w:t>Attended to confidential work related to recruitment</w:t>
            </w:r>
          </w:p>
          <w:p w14:paraId="510F6003" w14:textId="77777777" w:rsidR="00B43676" w:rsidRPr="00B43676" w:rsidRDefault="00B43676" w:rsidP="00F52530">
            <w:pPr>
              <w:numPr>
                <w:ilvl w:val="1"/>
                <w:numId w:val="36"/>
              </w:numPr>
              <w:shd w:val="clear" w:color="auto" w:fill="FFFFFF" w:themeFill="background1"/>
              <w:tabs>
                <w:tab w:val="left" w:pos="0"/>
                <w:tab w:val="left" w:pos="284"/>
                <w:tab w:val="left" w:pos="450"/>
                <w:tab w:val="left" w:pos="990"/>
              </w:tabs>
              <w:spacing w:after="0" w:line="240" w:lineRule="auto"/>
              <w:ind w:left="324"/>
              <w:contextualSpacing/>
              <w:jc w:val="both"/>
              <w:rPr>
                <w:rFonts w:ascii="Times New Roman" w:eastAsia="Times New Roman" w:hAnsi="Times New Roman"/>
                <w:bCs/>
              </w:rPr>
            </w:pPr>
            <w:r w:rsidRPr="00B43676">
              <w:rPr>
                <w:rFonts w:ascii="Times New Roman" w:eastAsia="Times New Roman" w:hAnsi="Times New Roman"/>
                <w:bCs/>
              </w:rPr>
              <w:lastRenderedPageBreak/>
              <w:t xml:space="preserve">As Chief Guest participated in the valedictory of world hearing aid and hearing aid distribution at </w:t>
            </w:r>
            <w:proofErr w:type="spellStart"/>
            <w:r w:rsidRPr="00B43676">
              <w:rPr>
                <w:rFonts w:ascii="Times New Roman" w:eastAsia="Times New Roman" w:hAnsi="Times New Roman"/>
                <w:bCs/>
              </w:rPr>
              <w:t>Saragur</w:t>
            </w:r>
            <w:proofErr w:type="spellEnd"/>
            <w:r w:rsidRPr="00B43676">
              <w:rPr>
                <w:rFonts w:ascii="Times New Roman" w:eastAsia="Times New Roman" w:hAnsi="Times New Roman"/>
                <w:bCs/>
              </w:rPr>
              <w:t xml:space="preserve"> outreach service </w:t>
            </w:r>
            <w:proofErr w:type="spellStart"/>
            <w:r w:rsidRPr="00B43676">
              <w:rPr>
                <w:rFonts w:ascii="Times New Roman" w:eastAsia="Times New Roman" w:hAnsi="Times New Roman"/>
                <w:bCs/>
              </w:rPr>
              <w:t>centre</w:t>
            </w:r>
            <w:proofErr w:type="spellEnd"/>
            <w:r w:rsidRPr="00B43676">
              <w:rPr>
                <w:rFonts w:ascii="Times New Roman" w:eastAsia="Times New Roman" w:hAnsi="Times New Roman"/>
                <w:bCs/>
              </w:rPr>
              <w:t>.</w:t>
            </w:r>
          </w:p>
          <w:p w14:paraId="55E342CF" w14:textId="77777777" w:rsidR="00B43676" w:rsidRPr="00B43676" w:rsidRDefault="00B43676" w:rsidP="00F52530">
            <w:pPr>
              <w:numPr>
                <w:ilvl w:val="1"/>
                <w:numId w:val="36"/>
              </w:numPr>
              <w:shd w:val="clear" w:color="auto" w:fill="FFFFFF" w:themeFill="background1"/>
              <w:tabs>
                <w:tab w:val="left" w:pos="0"/>
                <w:tab w:val="left" w:pos="284"/>
                <w:tab w:val="left" w:pos="450"/>
                <w:tab w:val="left" w:pos="990"/>
              </w:tabs>
              <w:spacing w:after="0" w:line="240" w:lineRule="auto"/>
              <w:ind w:left="324"/>
              <w:contextualSpacing/>
              <w:jc w:val="both"/>
              <w:rPr>
                <w:rFonts w:ascii="Times New Roman" w:eastAsia="Times New Roman" w:hAnsi="Times New Roman"/>
                <w:bCs/>
              </w:rPr>
            </w:pPr>
            <w:r w:rsidRPr="00B43676">
              <w:rPr>
                <w:rFonts w:ascii="Times New Roman" w:eastAsia="Times New Roman" w:hAnsi="Times New Roman"/>
                <w:bCs/>
              </w:rPr>
              <w:t>Served as resource person in the live phone-in program on Early intervention conducted by TCPD, as part of World Hearing Day 2021</w:t>
            </w:r>
          </w:p>
          <w:p w14:paraId="0A86D260" w14:textId="77777777" w:rsidR="00B43676" w:rsidRPr="00B43676" w:rsidRDefault="00B43676" w:rsidP="00F52530">
            <w:pPr>
              <w:numPr>
                <w:ilvl w:val="0"/>
                <w:numId w:val="37"/>
              </w:numPr>
              <w:ind w:left="324"/>
              <w:contextualSpacing/>
              <w:rPr>
                <w:rFonts w:ascii="Times New Roman" w:eastAsia="Times New Roman" w:hAnsi="Times New Roman"/>
                <w:bCs/>
              </w:rPr>
            </w:pPr>
            <w:r w:rsidRPr="00B43676">
              <w:rPr>
                <w:rFonts w:ascii="Times New Roman" w:eastAsia="Times New Roman" w:hAnsi="Times New Roman"/>
                <w:bCs/>
              </w:rPr>
              <w:t>Serving in Board of studies of Audiology as a Member.</w:t>
            </w:r>
          </w:p>
          <w:p w14:paraId="714151D0" w14:textId="77777777" w:rsidR="00B43676" w:rsidRPr="00B43676" w:rsidRDefault="00B43676" w:rsidP="00F52530">
            <w:pPr>
              <w:numPr>
                <w:ilvl w:val="0"/>
                <w:numId w:val="37"/>
              </w:numPr>
              <w:ind w:left="324"/>
              <w:contextualSpacing/>
              <w:rPr>
                <w:rFonts w:ascii="Times New Roman" w:eastAsia="Times New Roman" w:hAnsi="Times New Roman"/>
                <w:bCs/>
              </w:rPr>
            </w:pPr>
            <w:r w:rsidRPr="00B43676">
              <w:rPr>
                <w:rFonts w:ascii="Times New Roman" w:eastAsia="Times New Roman" w:hAnsi="Times New Roman"/>
                <w:bCs/>
              </w:rPr>
              <w:t xml:space="preserve">Attended In-house workshop for the Revision of clinical practicum curriculum of UG and PG classes on 25.03.2021 and 26.03.2021. </w:t>
            </w:r>
          </w:p>
          <w:p w14:paraId="71EC8774" w14:textId="77777777" w:rsidR="009346A5" w:rsidRPr="00F04520" w:rsidRDefault="00B43676" w:rsidP="00F52530">
            <w:pPr>
              <w:pStyle w:val="NoSpacing"/>
              <w:numPr>
                <w:ilvl w:val="0"/>
                <w:numId w:val="26"/>
              </w:numPr>
              <w:spacing w:line="276" w:lineRule="auto"/>
              <w:ind w:left="324"/>
              <w:rPr>
                <w:rFonts w:ascii="Times New Roman" w:hAnsi="Times New Roman"/>
              </w:rPr>
            </w:pPr>
            <w:r w:rsidRPr="00B43676">
              <w:rPr>
                <w:rFonts w:ascii="Times New Roman" w:hAnsi="Times New Roman" w:cs="Mangal"/>
                <w:bCs/>
                <w:lang w:val="en-IN"/>
              </w:rPr>
              <w:t>Served a subject expert in the selection committee for the post of Asst. Professor at RIE, Mysore dated on 29.03.2021</w:t>
            </w:r>
            <w:r w:rsidR="009346A5">
              <w:rPr>
                <w:rFonts w:ascii="Times New Roman" w:hAnsi="Times New Roman" w:cs="Mangal"/>
                <w:bCs/>
                <w:lang w:val="en-IN"/>
              </w:rPr>
              <w:t>.</w:t>
            </w:r>
          </w:p>
          <w:p w14:paraId="1A1566C0" w14:textId="77777777" w:rsidR="009346A5" w:rsidRPr="009346A5" w:rsidRDefault="009346A5" w:rsidP="00F52530">
            <w:pPr>
              <w:numPr>
                <w:ilvl w:val="1"/>
                <w:numId w:val="36"/>
              </w:numPr>
              <w:shd w:val="clear" w:color="auto" w:fill="FFFFFF" w:themeFill="background1"/>
              <w:tabs>
                <w:tab w:val="left" w:pos="0"/>
                <w:tab w:val="left" w:pos="284"/>
                <w:tab w:val="left" w:pos="450"/>
                <w:tab w:val="left" w:pos="990"/>
              </w:tabs>
              <w:spacing w:after="0" w:line="240" w:lineRule="auto"/>
              <w:ind w:left="343"/>
              <w:contextualSpacing/>
              <w:jc w:val="both"/>
              <w:rPr>
                <w:rFonts w:ascii="Times New Roman" w:eastAsia="Times New Roman" w:hAnsi="Times New Roman"/>
                <w:bCs/>
              </w:rPr>
            </w:pPr>
            <w:r w:rsidRPr="009346A5">
              <w:rPr>
                <w:rFonts w:ascii="Times New Roman" w:eastAsia="Times New Roman" w:hAnsi="Times New Roman"/>
                <w:bCs/>
              </w:rPr>
              <w:t>As chairperson convened a meeting reg. maternity leave of Ms. Sreevidya, Special Educator on 2.3.2021.</w:t>
            </w:r>
          </w:p>
          <w:p w14:paraId="4213A619" w14:textId="77777777" w:rsidR="009346A5" w:rsidRPr="009346A5" w:rsidRDefault="009346A5" w:rsidP="00F52530">
            <w:pPr>
              <w:numPr>
                <w:ilvl w:val="1"/>
                <w:numId w:val="36"/>
              </w:numPr>
              <w:shd w:val="clear" w:color="auto" w:fill="FFFFFF" w:themeFill="background1"/>
              <w:tabs>
                <w:tab w:val="left" w:pos="0"/>
                <w:tab w:val="left" w:pos="284"/>
                <w:tab w:val="left" w:pos="450"/>
                <w:tab w:val="left" w:pos="990"/>
              </w:tabs>
              <w:spacing w:after="0" w:line="240" w:lineRule="auto"/>
              <w:ind w:left="343"/>
              <w:contextualSpacing/>
              <w:jc w:val="both"/>
              <w:rPr>
                <w:rFonts w:ascii="Times New Roman" w:eastAsia="Times New Roman" w:hAnsi="Times New Roman"/>
                <w:bCs/>
              </w:rPr>
            </w:pPr>
            <w:r w:rsidRPr="009346A5">
              <w:rPr>
                <w:rFonts w:ascii="Times New Roman" w:eastAsia="Times New Roman" w:hAnsi="Times New Roman"/>
                <w:bCs/>
              </w:rPr>
              <w:t>Nominated as Chief superintendent for PG exams on 3.3.21., for UG exams on 18.3.21 &amp; 19.3.21.</w:t>
            </w:r>
          </w:p>
          <w:p w14:paraId="06D7D877" w14:textId="77777777" w:rsidR="009346A5" w:rsidRPr="009346A5" w:rsidRDefault="00223DE9" w:rsidP="00F52530">
            <w:pPr>
              <w:numPr>
                <w:ilvl w:val="1"/>
                <w:numId w:val="36"/>
              </w:numPr>
              <w:shd w:val="clear" w:color="auto" w:fill="FFFFFF" w:themeFill="background1"/>
              <w:tabs>
                <w:tab w:val="left" w:pos="0"/>
                <w:tab w:val="left" w:pos="284"/>
                <w:tab w:val="left" w:pos="450"/>
                <w:tab w:val="left" w:pos="990"/>
              </w:tabs>
              <w:spacing w:after="0" w:line="240" w:lineRule="auto"/>
              <w:ind w:left="343"/>
              <w:contextualSpacing/>
              <w:jc w:val="both"/>
              <w:rPr>
                <w:rFonts w:ascii="Times New Roman" w:eastAsia="Times New Roman" w:hAnsi="Times New Roman"/>
                <w:bCs/>
              </w:rPr>
            </w:pPr>
            <w:r>
              <w:rPr>
                <w:rFonts w:ascii="Times New Roman" w:eastAsia="Times New Roman" w:hAnsi="Times New Roman"/>
                <w:bCs/>
              </w:rPr>
              <w:t>A</w:t>
            </w:r>
            <w:r w:rsidR="009346A5" w:rsidRPr="009346A5">
              <w:rPr>
                <w:rFonts w:ascii="Times New Roman" w:eastAsia="Times New Roman" w:hAnsi="Times New Roman"/>
                <w:bCs/>
              </w:rPr>
              <w:t>ttended meeting as Vigilance office</w:t>
            </w:r>
            <w:r>
              <w:rPr>
                <w:rFonts w:ascii="Times New Roman" w:eastAsia="Times New Roman" w:hAnsi="Times New Roman"/>
                <w:bCs/>
              </w:rPr>
              <w:t>r for scrutiny of civil tenders o</w:t>
            </w:r>
            <w:r w:rsidRPr="009346A5">
              <w:rPr>
                <w:rFonts w:ascii="Times New Roman" w:eastAsia="Times New Roman" w:hAnsi="Times New Roman"/>
                <w:bCs/>
              </w:rPr>
              <w:t xml:space="preserve">n </w:t>
            </w:r>
            <w:r>
              <w:rPr>
                <w:rFonts w:ascii="Times New Roman" w:eastAsia="Times New Roman" w:hAnsi="Times New Roman"/>
                <w:bCs/>
              </w:rPr>
              <w:t>0</w:t>
            </w:r>
            <w:r w:rsidRPr="009346A5">
              <w:rPr>
                <w:rFonts w:ascii="Times New Roman" w:eastAsia="Times New Roman" w:hAnsi="Times New Roman"/>
                <w:bCs/>
              </w:rPr>
              <w:t>5.</w:t>
            </w:r>
            <w:r>
              <w:rPr>
                <w:rFonts w:ascii="Times New Roman" w:eastAsia="Times New Roman" w:hAnsi="Times New Roman"/>
                <w:bCs/>
              </w:rPr>
              <w:t>0</w:t>
            </w:r>
            <w:r w:rsidRPr="009346A5">
              <w:rPr>
                <w:rFonts w:ascii="Times New Roman" w:eastAsia="Times New Roman" w:hAnsi="Times New Roman"/>
                <w:bCs/>
              </w:rPr>
              <w:t>3.21</w:t>
            </w:r>
            <w:r>
              <w:rPr>
                <w:rFonts w:ascii="Times New Roman" w:eastAsia="Times New Roman" w:hAnsi="Times New Roman"/>
                <w:bCs/>
              </w:rPr>
              <w:t>.</w:t>
            </w:r>
          </w:p>
          <w:p w14:paraId="2197F65E" w14:textId="77777777" w:rsidR="009346A5" w:rsidRPr="009346A5" w:rsidRDefault="009346A5" w:rsidP="00F52530">
            <w:pPr>
              <w:numPr>
                <w:ilvl w:val="1"/>
                <w:numId w:val="36"/>
              </w:numPr>
              <w:shd w:val="clear" w:color="auto" w:fill="FFFFFF" w:themeFill="background1"/>
              <w:tabs>
                <w:tab w:val="left" w:pos="0"/>
                <w:tab w:val="left" w:pos="284"/>
                <w:tab w:val="left" w:pos="450"/>
                <w:tab w:val="left" w:pos="990"/>
              </w:tabs>
              <w:spacing w:after="0" w:line="240" w:lineRule="auto"/>
              <w:ind w:left="343"/>
              <w:contextualSpacing/>
              <w:jc w:val="both"/>
              <w:rPr>
                <w:rFonts w:ascii="Times New Roman" w:eastAsia="Times New Roman" w:hAnsi="Times New Roman"/>
                <w:bCs/>
              </w:rPr>
            </w:pPr>
            <w:r w:rsidRPr="009346A5">
              <w:rPr>
                <w:rFonts w:ascii="Times New Roman" w:eastAsia="Times New Roman" w:hAnsi="Times New Roman"/>
                <w:bCs/>
              </w:rPr>
              <w:t xml:space="preserve">Online consultation of a child with atresia using Baha with soft band (S/o Sri. Meena, </w:t>
            </w:r>
            <w:proofErr w:type="spellStart"/>
            <w:r w:rsidRPr="009346A5">
              <w:rPr>
                <w:rFonts w:ascii="Times New Roman" w:eastAsia="Times New Roman" w:hAnsi="Times New Roman"/>
                <w:bCs/>
              </w:rPr>
              <w:t>MoHFW</w:t>
            </w:r>
            <w:proofErr w:type="spellEnd"/>
            <w:r w:rsidRPr="009346A5">
              <w:rPr>
                <w:rFonts w:ascii="Times New Roman" w:eastAsia="Times New Roman" w:hAnsi="Times New Roman"/>
                <w:bCs/>
              </w:rPr>
              <w:t>, Delhi)</w:t>
            </w:r>
          </w:p>
          <w:p w14:paraId="5DD34345" w14:textId="77777777" w:rsidR="009346A5" w:rsidRPr="009346A5" w:rsidRDefault="009346A5" w:rsidP="00F52530">
            <w:pPr>
              <w:numPr>
                <w:ilvl w:val="1"/>
                <w:numId w:val="36"/>
              </w:numPr>
              <w:shd w:val="clear" w:color="auto" w:fill="FFFFFF" w:themeFill="background1"/>
              <w:tabs>
                <w:tab w:val="left" w:pos="0"/>
                <w:tab w:val="left" w:pos="284"/>
                <w:tab w:val="left" w:pos="450"/>
                <w:tab w:val="left" w:pos="990"/>
              </w:tabs>
              <w:spacing w:after="0" w:line="240" w:lineRule="auto"/>
              <w:ind w:left="343"/>
              <w:contextualSpacing/>
              <w:jc w:val="both"/>
              <w:rPr>
                <w:rFonts w:ascii="Times New Roman" w:eastAsia="Times New Roman" w:hAnsi="Times New Roman"/>
                <w:bCs/>
              </w:rPr>
            </w:pPr>
            <w:r w:rsidRPr="009346A5">
              <w:rPr>
                <w:rFonts w:ascii="Times New Roman" w:eastAsia="Times New Roman" w:hAnsi="Times New Roman"/>
                <w:bCs/>
              </w:rPr>
              <w:t>Attended meetings as special invitee: on 15.3.21, 17.3.21, 22.3.21, and 23.3.21 regarding AIISH like centers and outreach speech and hearing clinics.</w:t>
            </w:r>
          </w:p>
          <w:p w14:paraId="0CC8A714" w14:textId="77777777" w:rsidR="009346A5" w:rsidRPr="009346A5" w:rsidRDefault="009346A5" w:rsidP="00F52530">
            <w:pPr>
              <w:numPr>
                <w:ilvl w:val="1"/>
                <w:numId w:val="36"/>
              </w:numPr>
              <w:shd w:val="clear" w:color="auto" w:fill="FFFFFF" w:themeFill="background1"/>
              <w:tabs>
                <w:tab w:val="left" w:pos="0"/>
                <w:tab w:val="left" w:pos="284"/>
                <w:tab w:val="left" w:pos="450"/>
                <w:tab w:val="left" w:pos="990"/>
              </w:tabs>
              <w:spacing w:after="0" w:line="240" w:lineRule="auto"/>
              <w:ind w:left="343"/>
              <w:contextualSpacing/>
              <w:jc w:val="both"/>
              <w:rPr>
                <w:rFonts w:ascii="Times New Roman" w:eastAsia="Times New Roman" w:hAnsi="Times New Roman"/>
                <w:bCs/>
              </w:rPr>
            </w:pPr>
            <w:r w:rsidRPr="009346A5">
              <w:rPr>
                <w:rFonts w:ascii="Times New Roman" w:eastAsia="Times New Roman" w:hAnsi="Times New Roman"/>
                <w:bCs/>
              </w:rPr>
              <w:t>As Vigilance officer, attended meeting reg. award of Kanpur building work</w:t>
            </w:r>
          </w:p>
          <w:p w14:paraId="08BE6B28" w14:textId="77777777" w:rsidR="009346A5" w:rsidRPr="009346A5" w:rsidRDefault="009346A5" w:rsidP="00F52530">
            <w:pPr>
              <w:numPr>
                <w:ilvl w:val="1"/>
                <w:numId w:val="36"/>
              </w:numPr>
              <w:shd w:val="clear" w:color="auto" w:fill="FFFFFF" w:themeFill="background1"/>
              <w:tabs>
                <w:tab w:val="left" w:pos="0"/>
                <w:tab w:val="left" w:pos="284"/>
                <w:tab w:val="left" w:pos="450"/>
                <w:tab w:val="left" w:pos="990"/>
              </w:tabs>
              <w:spacing w:after="0" w:line="240" w:lineRule="auto"/>
              <w:ind w:left="343"/>
              <w:contextualSpacing/>
              <w:jc w:val="both"/>
              <w:rPr>
                <w:rFonts w:ascii="Times New Roman" w:eastAsia="Times New Roman" w:hAnsi="Times New Roman"/>
                <w:bCs/>
              </w:rPr>
            </w:pPr>
            <w:r w:rsidRPr="009346A5">
              <w:rPr>
                <w:rFonts w:ascii="Times New Roman" w:eastAsia="Times New Roman" w:hAnsi="Times New Roman"/>
                <w:bCs/>
              </w:rPr>
              <w:t>Attended confidential work related to recruitment</w:t>
            </w:r>
          </w:p>
          <w:p w14:paraId="0C219C8D" w14:textId="77777777" w:rsidR="009346A5" w:rsidRPr="009346A5" w:rsidRDefault="009346A5" w:rsidP="00F52530">
            <w:pPr>
              <w:numPr>
                <w:ilvl w:val="1"/>
                <w:numId w:val="36"/>
              </w:numPr>
              <w:shd w:val="clear" w:color="auto" w:fill="FFFFFF" w:themeFill="background1"/>
              <w:tabs>
                <w:tab w:val="left" w:pos="0"/>
                <w:tab w:val="left" w:pos="284"/>
                <w:tab w:val="left" w:pos="450"/>
                <w:tab w:val="left" w:pos="990"/>
              </w:tabs>
              <w:spacing w:after="0" w:line="240" w:lineRule="auto"/>
              <w:ind w:left="343"/>
              <w:contextualSpacing/>
              <w:jc w:val="both"/>
              <w:rPr>
                <w:rFonts w:ascii="Times New Roman" w:eastAsia="Times New Roman" w:hAnsi="Times New Roman"/>
                <w:bCs/>
              </w:rPr>
            </w:pPr>
            <w:r w:rsidRPr="009346A5">
              <w:rPr>
                <w:rFonts w:ascii="Times New Roman" w:eastAsia="Times New Roman" w:hAnsi="Times New Roman"/>
                <w:bCs/>
              </w:rPr>
              <w:t xml:space="preserve">As Chief Guest participated in the valedictory and hearing aid distribution at </w:t>
            </w:r>
            <w:proofErr w:type="spellStart"/>
            <w:r w:rsidRPr="009346A5">
              <w:rPr>
                <w:rFonts w:ascii="Times New Roman" w:eastAsia="Times New Roman" w:hAnsi="Times New Roman"/>
                <w:bCs/>
              </w:rPr>
              <w:t>Saragur</w:t>
            </w:r>
            <w:proofErr w:type="spellEnd"/>
            <w:r w:rsidRPr="009346A5">
              <w:rPr>
                <w:rFonts w:ascii="Times New Roman" w:eastAsia="Times New Roman" w:hAnsi="Times New Roman"/>
                <w:bCs/>
              </w:rPr>
              <w:t xml:space="preserve"> outreach Centre.</w:t>
            </w:r>
          </w:p>
          <w:p w14:paraId="007F777D" w14:textId="77777777" w:rsidR="009346A5" w:rsidRPr="009346A5" w:rsidRDefault="009346A5" w:rsidP="00F52530">
            <w:pPr>
              <w:numPr>
                <w:ilvl w:val="1"/>
                <w:numId w:val="36"/>
              </w:numPr>
              <w:shd w:val="clear" w:color="auto" w:fill="FFFFFF" w:themeFill="background1"/>
              <w:tabs>
                <w:tab w:val="left" w:pos="0"/>
                <w:tab w:val="left" w:pos="284"/>
                <w:tab w:val="left" w:pos="450"/>
                <w:tab w:val="left" w:pos="990"/>
              </w:tabs>
              <w:spacing w:after="0" w:line="240" w:lineRule="auto"/>
              <w:ind w:left="343"/>
              <w:contextualSpacing/>
              <w:jc w:val="both"/>
              <w:rPr>
                <w:rFonts w:ascii="Times New Roman" w:eastAsia="Times New Roman" w:hAnsi="Times New Roman"/>
                <w:bCs/>
              </w:rPr>
            </w:pPr>
            <w:r w:rsidRPr="009346A5">
              <w:rPr>
                <w:rFonts w:ascii="Times New Roman" w:eastAsia="Times New Roman" w:hAnsi="Times New Roman"/>
                <w:bCs/>
              </w:rPr>
              <w:t>Served as resource person in the live phone-in program on Early intervention conducted by TCPD</w:t>
            </w:r>
          </w:p>
          <w:p w14:paraId="3517949B" w14:textId="77777777" w:rsidR="009346A5" w:rsidRPr="009346A5" w:rsidRDefault="009346A5" w:rsidP="00F52530">
            <w:pPr>
              <w:numPr>
                <w:ilvl w:val="0"/>
                <w:numId w:val="35"/>
              </w:numPr>
              <w:shd w:val="clear" w:color="auto" w:fill="FFFFFF" w:themeFill="background1"/>
              <w:tabs>
                <w:tab w:val="left" w:pos="0"/>
                <w:tab w:val="left" w:pos="284"/>
                <w:tab w:val="left" w:pos="450"/>
                <w:tab w:val="left" w:pos="990"/>
              </w:tabs>
              <w:spacing w:after="0" w:line="240" w:lineRule="auto"/>
              <w:ind w:left="343"/>
              <w:contextualSpacing/>
              <w:jc w:val="both"/>
              <w:rPr>
                <w:rFonts w:ascii="Times New Roman" w:eastAsia="Times New Roman" w:hAnsi="Times New Roman"/>
                <w:bCs/>
              </w:rPr>
            </w:pPr>
            <w:r w:rsidRPr="009346A5">
              <w:rPr>
                <w:rFonts w:ascii="Times New Roman" w:eastAsia="Times New Roman" w:hAnsi="Times New Roman"/>
                <w:bCs/>
              </w:rPr>
              <w:t>Performed duties as Chairperson IHDU, HDDU</w:t>
            </w:r>
          </w:p>
          <w:p w14:paraId="64ACDFDD" w14:textId="77777777" w:rsidR="009346A5" w:rsidRPr="009346A5" w:rsidRDefault="009346A5" w:rsidP="00F52530">
            <w:pPr>
              <w:numPr>
                <w:ilvl w:val="0"/>
                <w:numId w:val="37"/>
              </w:numPr>
              <w:ind w:left="343"/>
              <w:contextualSpacing/>
              <w:rPr>
                <w:rFonts w:ascii="Times New Roman" w:eastAsia="Times New Roman" w:hAnsi="Times New Roman"/>
                <w:bCs/>
              </w:rPr>
            </w:pPr>
            <w:r w:rsidRPr="009346A5">
              <w:rPr>
                <w:rFonts w:ascii="Times New Roman" w:eastAsia="Times New Roman" w:hAnsi="Times New Roman"/>
                <w:bCs/>
              </w:rPr>
              <w:t>Performed duties of Vigilance officer.</w:t>
            </w:r>
          </w:p>
          <w:p w14:paraId="571519A8" w14:textId="77777777" w:rsidR="009346A5" w:rsidRPr="009346A5" w:rsidRDefault="009346A5" w:rsidP="00F52530">
            <w:pPr>
              <w:numPr>
                <w:ilvl w:val="0"/>
                <w:numId w:val="37"/>
              </w:numPr>
              <w:ind w:left="343"/>
              <w:contextualSpacing/>
              <w:rPr>
                <w:rFonts w:ascii="Times New Roman" w:eastAsia="Times New Roman" w:hAnsi="Times New Roman"/>
                <w:bCs/>
              </w:rPr>
            </w:pPr>
            <w:r w:rsidRPr="009346A5">
              <w:rPr>
                <w:rFonts w:ascii="Times New Roman" w:eastAsia="Times New Roman" w:hAnsi="Times New Roman"/>
                <w:bCs/>
              </w:rPr>
              <w:t>Performed duties of First Appellate Authority.</w:t>
            </w:r>
          </w:p>
          <w:p w14:paraId="5F8627A2" w14:textId="77777777" w:rsidR="009346A5" w:rsidRPr="009346A5" w:rsidRDefault="009346A5" w:rsidP="00F52530">
            <w:pPr>
              <w:numPr>
                <w:ilvl w:val="0"/>
                <w:numId w:val="37"/>
              </w:numPr>
              <w:ind w:left="343"/>
              <w:contextualSpacing/>
              <w:rPr>
                <w:rFonts w:ascii="Times New Roman" w:eastAsia="Times New Roman" w:hAnsi="Times New Roman"/>
                <w:bCs/>
              </w:rPr>
            </w:pPr>
            <w:r w:rsidRPr="009346A5">
              <w:rPr>
                <w:rFonts w:ascii="Times New Roman" w:eastAsia="Times New Roman" w:hAnsi="Times New Roman"/>
                <w:bCs/>
              </w:rPr>
              <w:t>Serving as Board of studies of Audiology Member.</w:t>
            </w:r>
          </w:p>
          <w:p w14:paraId="38AB5761" w14:textId="77777777" w:rsidR="009346A5" w:rsidRPr="009346A5" w:rsidRDefault="009346A5" w:rsidP="00F52530">
            <w:pPr>
              <w:numPr>
                <w:ilvl w:val="0"/>
                <w:numId w:val="37"/>
              </w:numPr>
              <w:ind w:left="343"/>
              <w:contextualSpacing/>
              <w:rPr>
                <w:rFonts w:ascii="Times New Roman" w:eastAsia="Times New Roman" w:hAnsi="Times New Roman"/>
                <w:bCs/>
              </w:rPr>
            </w:pPr>
            <w:r w:rsidRPr="009346A5">
              <w:rPr>
                <w:rFonts w:ascii="Times New Roman" w:eastAsia="Times New Roman" w:hAnsi="Times New Roman"/>
                <w:bCs/>
              </w:rPr>
              <w:t xml:space="preserve">Attended In-house workshop for the Revision of clinical practicum curriculum of UG and PG classes on 25.03.2021 and 26.03.2021. </w:t>
            </w:r>
          </w:p>
          <w:p w14:paraId="204402CD" w14:textId="77777777" w:rsidR="00B93FD3" w:rsidRPr="00223DE9" w:rsidRDefault="009346A5" w:rsidP="00F52530">
            <w:pPr>
              <w:numPr>
                <w:ilvl w:val="0"/>
                <w:numId w:val="37"/>
              </w:numPr>
              <w:ind w:left="343"/>
              <w:contextualSpacing/>
              <w:rPr>
                <w:rFonts w:ascii="Times New Roman" w:eastAsia="Times New Roman" w:hAnsi="Times New Roman"/>
                <w:bCs/>
              </w:rPr>
            </w:pPr>
            <w:r w:rsidRPr="009346A5">
              <w:rPr>
                <w:rFonts w:ascii="Times New Roman" w:eastAsia="Times New Roman" w:hAnsi="Times New Roman"/>
                <w:bCs/>
              </w:rPr>
              <w:t xml:space="preserve">Attended confidential work at RIE, Mysore dated on 29.03.2021. </w:t>
            </w:r>
          </w:p>
        </w:tc>
      </w:tr>
      <w:tr w:rsidR="00B93FD3" w:rsidRPr="008B7A90" w14:paraId="034B97E6" w14:textId="77777777" w:rsidTr="007D70F0">
        <w:trPr>
          <w:trHeight w:val="503"/>
        </w:trPr>
        <w:tc>
          <w:tcPr>
            <w:tcW w:w="1413" w:type="dxa"/>
          </w:tcPr>
          <w:p w14:paraId="760BDDB0" w14:textId="77777777" w:rsidR="00B93FD3" w:rsidRPr="008B7A90" w:rsidRDefault="00B93FD3" w:rsidP="002D03D6">
            <w:pPr>
              <w:pStyle w:val="NoSpacing"/>
              <w:spacing w:line="276" w:lineRule="auto"/>
              <w:rPr>
                <w:rFonts w:ascii="Times New Roman" w:hAnsi="Times New Roman"/>
                <w:sz w:val="24"/>
                <w:szCs w:val="24"/>
              </w:rPr>
            </w:pPr>
            <w:r w:rsidRPr="008B7A90">
              <w:rPr>
                <w:rFonts w:ascii="Times New Roman" w:hAnsi="Times New Roman"/>
                <w:sz w:val="24"/>
                <w:szCs w:val="24"/>
              </w:rPr>
              <w:t>Prof. Rajalakshmi K</w:t>
            </w:r>
          </w:p>
        </w:tc>
        <w:tc>
          <w:tcPr>
            <w:tcW w:w="8788" w:type="dxa"/>
          </w:tcPr>
          <w:p w14:paraId="40448EC4" w14:textId="77777777" w:rsidR="00B93FD3" w:rsidRPr="008B7A90" w:rsidRDefault="00B93FD3" w:rsidP="00F52530">
            <w:pPr>
              <w:pStyle w:val="NoSpacing"/>
              <w:numPr>
                <w:ilvl w:val="0"/>
                <w:numId w:val="28"/>
              </w:numPr>
              <w:spacing w:line="276" w:lineRule="auto"/>
              <w:ind w:left="324"/>
              <w:rPr>
                <w:rFonts w:ascii="Times New Roman" w:hAnsi="Times New Roman"/>
                <w:sz w:val="24"/>
                <w:szCs w:val="24"/>
              </w:rPr>
            </w:pPr>
            <w:r w:rsidRPr="008B7A90">
              <w:rPr>
                <w:rFonts w:ascii="Times New Roman" w:hAnsi="Times New Roman"/>
                <w:sz w:val="24"/>
                <w:szCs w:val="24"/>
              </w:rPr>
              <w:t>Nominated as Chairperson for Listening Tra</w:t>
            </w:r>
            <w:r w:rsidR="00223DE9">
              <w:rPr>
                <w:rFonts w:ascii="Times New Roman" w:hAnsi="Times New Roman"/>
                <w:sz w:val="24"/>
                <w:szCs w:val="24"/>
              </w:rPr>
              <w:t>i</w:t>
            </w:r>
            <w:r w:rsidRPr="008B7A90">
              <w:rPr>
                <w:rFonts w:ascii="Times New Roman" w:hAnsi="Times New Roman"/>
                <w:sz w:val="24"/>
                <w:szCs w:val="24"/>
              </w:rPr>
              <w:t>ning Unit (LTU).</w:t>
            </w:r>
          </w:p>
          <w:p w14:paraId="2125C95A" w14:textId="77777777" w:rsidR="00B93FD3" w:rsidRPr="008B7A90" w:rsidRDefault="00B93FD3" w:rsidP="00F52530">
            <w:pPr>
              <w:pStyle w:val="NoSpacing"/>
              <w:numPr>
                <w:ilvl w:val="0"/>
                <w:numId w:val="28"/>
              </w:numPr>
              <w:spacing w:line="276" w:lineRule="auto"/>
              <w:ind w:left="324"/>
              <w:rPr>
                <w:rFonts w:ascii="Times New Roman" w:hAnsi="Times New Roman"/>
                <w:sz w:val="24"/>
                <w:szCs w:val="24"/>
              </w:rPr>
            </w:pPr>
            <w:r w:rsidRPr="008B7A90">
              <w:rPr>
                <w:rFonts w:ascii="Times New Roman" w:hAnsi="Times New Roman"/>
                <w:sz w:val="24"/>
                <w:szCs w:val="24"/>
              </w:rPr>
              <w:t xml:space="preserve">Delivered talk on AIISH AISIRI Radio program on “Hearing loss in elderly” on 07.06.2020. </w:t>
            </w:r>
          </w:p>
          <w:p w14:paraId="41AA347F" w14:textId="77777777" w:rsidR="00B93FD3" w:rsidRPr="008B7A90" w:rsidRDefault="00B93FD3" w:rsidP="00F52530">
            <w:pPr>
              <w:pStyle w:val="ListParagraph"/>
              <w:numPr>
                <w:ilvl w:val="0"/>
                <w:numId w:val="28"/>
              </w:numPr>
              <w:shd w:val="clear" w:color="auto" w:fill="FFFFFF" w:themeFill="background1"/>
              <w:tabs>
                <w:tab w:val="left" w:pos="-180"/>
                <w:tab w:val="left" w:pos="90"/>
                <w:tab w:val="left" w:pos="2545"/>
              </w:tabs>
              <w:spacing w:after="0" w:line="240" w:lineRule="auto"/>
              <w:ind w:left="324" w:right="-90"/>
              <w:rPr>
                <w:rFonts w:ascii="Times New Roman" w:hAnsi="Times New Roman"/>
                <w:bCs/>
              </w:rPr>
            </w:pPr>
            <w:r w:rsidRPr="008B7A90">
              <w:rPr>
                <w:rFonts w:ascii="Times New Roman" w:hAnsi="Times New Roman"/>
                <w:bCs/>
              </w:rPr>
              <w:t>Participated in STIP 2020.</w:t>
            </w:r>
          </w:p>
          <w:p w14:paraId="39ACCBD2" w14:textId="77777777" w:rsidR="00B93FD3" w:rsidRPr="008B7A90" w:rsidRDefault="00B93FD3" w:rsidP="00F52530">
            <w:pPr>
              <w:pStyle w:val="ListParagraph"/>
              <w:numPr>
                <w:ilvl w:val="0"/>
                <w:numId w:val="28"/>
              </w:numPr>
              <w:shd w:val="clear" w:color="auto" w:fill="FFFFFF" w:themeFill="background1"/>
              <w:tabs>
                <w:tab w:val="left" w:pos="-180"/>
                <w:tab w:val="left" w:pos="90"/>
                <w:tab w:val="left" w:pos="2545"/>
              </w:tabs>
              <w:spacing w:after="0" w:line="240" w:lineRule="auto"/>
              <w:ind w:left="324" w:right="-90"/>
              <w:rPr>
                <w:rFonts w:ascii="Times New Roman" w:hAnsi="Times New Roman"/>
                <w:bCs/>
              </w:rPr>
            </w:pPr>
            <w:r w:rsidRPr="008B7A90">
              <w:rPr>
                <w:rFonts w:ascii="Times New Roman" w:hAnsi="Times New Roman"/>
                <w:bCs/>
              </w:rPr>
              <w:t>Updated and uploaded the Kannada contents for AIISH website with Mrs. Kalaiselvi.</w:t>
            </w:r>
          </w:p>
          <w:p w14:paraId="35140F68" w14:textId="77777777" w:rsidR="00B93FD3" w:rsidRPr="008B7A90" w:rsidRDefault="00B93FD3" w:rsidP="00F52530">
            <w:pPr>
              <w:pStyle w:val="ListParagraph"/>
              <w:numPr>
                <w:ilvl w:val="0"/>
                <w:numId w:val="28"/>
              </w:numPr>
              <w:shd w:val="clear" w:color="auto" w:fill="FFFFFF" w:themeFill="background1"/>
              <w:tabs>
                <w:tab w:val="left" w:pos="-180"/>
                <w:tab w:val="left" w:pos="90"/>
                <w:tab w:val="left" w:pos="2545"/>
              </w:tabs>
              <w:spacing w:after="0" w:line="240" w:lineRule="auto"/>
              <w:ind w:left="324" w:right="-90"/>
              <w:rPr>
                <w:rFonts w:ascii="Times New Roman" w:hAnsi="Times New Roman"/>
                <w:bCs/>
              </w:rPr>
            </w:pPr>
            <w:r w:rsidRPr="008B7A90">
              <w:rPr>
                <w:rFonts w:ascii="Times New Roman" w:hAnsi="Times New Roman"/>
                <w:bCs/>
              </w:rPr>
              <w:t>Feedback received from the three departments regarding website content in Kannada modification incorporated.</w:t>
            </w:r>
          </w:p>
          <w:p w14:paraId="5D9FD3A2" w14:textId="77777777" w:rsidR="00B93FD3" w:rsidRPr="008B7A90" w:rsidRDefault="00B93FD3" w:rsidP="00F52530">
            <w:pPr>
              <w:pStyle w:val="ListParagraph"/>
              <w:numPr>
                <w:ilvl w:val="0"/>
                <w:numId w:val="28"/>
              </w:numPr>
              <w:shd w:val="clear" w:color="auto" w:fill="FFFFFF" w:themeFill="background1"/>
              <w:tabs>
                <w:tab w:val="left" w:pos="-180"/>
                <w:tab w:val="left" w:pos="90"/>
                <w:tab w:val="left" w:pos="2545"/>
              </w:tabs>
              <w:spacing w:after="0" w:line="240" w:lineRule="auto"/>
              <w:ind w:left="324" w:right="-90"/>
              <w:rPr>
                <w:rFonts w:ascii="Times New Roman" w:hAnsi="Times New Roman"/>
                <w:bCs/>
              </w:rPr>
            </w:pPr>
            <w:r w:rsidRPr="008B7A90">
              <w:rPr>
                <w:rFonts w:ascii="Times New Roman" w:hAnsi="Times New Roman"/>
                <w:bCs/>
              </w:rPr>
              <w:t>Three videos for public education in Kannada prepared. LTU, Tinnitus and Vertigo.  One video in Tinnitus, edited PEP on tinnitus (Kannada) prepared &amp; given for designing.</w:t>
            </w:r>
          </w:p>
          <w:p w14:paraId="5786D94C" w14:textId="77777777" w:rsidR="00B93FD3" w:rsidRPr="008B7A90" w:rsidRDefault="00B93FD3" w:rsidP="00F52530">
            <w:pPr>
              <w:pStyle w:val="ListParagraph"/>
              <w:numPr>
                <w:ilvl w:val="0"/>
                <w:numId w:val="28"/>
              </w:numPr>
              <w:shd w:val="clear" w:color="auto" w:fill="FFFFFF" w:themeFill="background1"/>
              <w:tabs>
                <w:tab w:val="left" w:pos="-180"/>
                <w:tab w:val="left" w:pos="90"/>
                <w:tab w:val="left" w:pos="2545"/>
              </w:tabs>
              <w:spacing w:after="0" w:line="240" w:lineRule="auto"/>
              <w:ind w:left="324" w:right="-90"/>
              <w:rPr>
                <w:rFonts w:ascii="Times New Roman" w:hAnsi="Times New Roman"/>
                <w:b/>
                <w:shd w:val="clear" w:color="auto" w:fill="FFFFFF"/>
              </w:rPr>
            </w:pPr>
            <w:r w:rsidRPr="008B7A90">
              <w:rPr>
                <w:rFonts w:ascii="Times New Roman" w:hAnsi="Times New Roman"/>
                <w:bCs/>
              </w:rPr>
              <w:t>Peer evaluation presentation schedule prepared for the 7</w:t>
            </w:r>
            <w:r w:rsidRPr="008B7A90">
              <w:rPr>
                <w:rFonts w:ascii="Times New Roman" w:hAnsi="Times New Roman"/>
                <w:bCs/>
                <w:vertAlign w:val="superscript"/>
              </w:rPr>
              <w:t>th</w:t>
            </w:r>
            <w:r w:rsidRPr="008B7A90">
              <w:rPr>
                <w:rFonts w:ascii="Times New Roman" w:hAnsi="Times New Roman"/>
                <w:bCs/>
              </w:rPr>
              <w:t xml:space="preserve"> cycle.</w:t>
            </w:r>
          </w:p>
          <w:p w14:paraId="6B4B2494" w14:textId="77777777" w:rsidR="00B93FD3" w:rsidRPr="008B7A90" w:rsidRDefault="00B93FD3" w:rsidP="00F52530">
            <w:pPr>
              <w:pStyle w:val="ListParagraph"/>
              <w:numPr>
                <w:ilvl w:val="0"/>
                <w:numId w:val="28"/>
              </w:numPr>
              <w:shd w:val="clear" w:color="auto" w:fill="FFFFFF" w:themeFill="background1"/>
              <w:tabs>
                <w:tab w:val="left" w:pos="-180"/>
                <w:tab w:val="left" w:pos="90"/>
                <w:tab w:val="left" w:pos="2545"/>
              </w:tabs>
              <w:spacing w:after="0" w:line="240" w:lineRule="auto"/>
              <w:ind w:left="324" w:right="-90"/>
              <w:rPr>
                <w:rFonts w:ascii="Times New Roman" w:hAnsi="Times New Roman"/>
                <w:b/>
                <w:color w:val="222222"/>
                <w:shd w:val="clear" w:color="auto" w:fill="FFFFFF"/>
              </w:rPr>
            </w:pPr>
            <w:r w:rsidRPr="008B7A90">
              <w:rPr>
                <w:rFonts w:ascii="Times New Roman" w:hAnsi="Times New Roman"/>
                <w:bCs/>
              </w:rPr>
              <w:t>Meeting with Ms. Jyothi regarding the preparation of manual in LTU.</w:t>
            </w:r>
          </w:p>
          <w:p w14:paraId="3CC73827" w14:textId="77777777" w:rsidR="00B93FD3" w:rsidRPr="008B7A90" w:rsidRDefault="00B93FD3" w:rsidP="00F52530">
            <w:pPr>
              <w:pStyle w:val="ListParagraph"/>
              <w:numPr>
                <w:ilvl w:val="0"/>
                <w:numId w:val="28"/>
              </w:numPr>
              <w:shd w:val="clear" w:color="auto" w:fill="FFFFFF" w:themeFill="background1"/>
              <w:tabs>
                <w:tab w:val="left" w:pos="-180"/>
                <w:tab w:val="left" w:pos="90"/>
                <w:tab w:val="left" w:pos="2545"/>
              </w:tabs>
              <w:spacing w:after="0" w:line="240" w:lineRule="auto"/>
              <w:ind w:left="324" w:right="-90"/>
              <w:rPr>
                <w:rFonts w:ascii="Times New Roman" w:hAnsi="Times New Roman"/>
                <w:b/>
                <w:color w:val="222222"/>
                <w:shd w:val="clear" w:color="auto" w:fill="FFFFFF"/>
              </w:rPr>
            </w:pPr>
            <w:r w:rsidRPr="008B7A90">
              <w:rPr>
                <w:rFonts w:ascii="Times New Roman" w:hAnsi="Times New Roman"/>
              </w:rPr>
              <w:t>LTU related meeting with Dr. Devi and Dr. Chandni regarding the theme paintings in some of the rooms in LTU, carpentry work and manual preparation. Correction of the brochure in Kannada on the institute Website.</w:t>
            </w:r>
          </w:p>
          <w:p w14:paraId="41C209B5" w14:textId="77777777" w:rsidR="00B93FD3" w:rsidRPr="008B7A90" w:rsidRDefault="00B93FD3" w:rsidP="00F52530">
            <w:pPr>
              <w:pStyle w:val="ListParagraph"/>
              <w:numPr>
                <w:ilvl w:val="0"/>
                <w:numId w:val="28"/>
              </w:numPr>
              <w:shd w:val="clear" w:color="auto" w:fill="FFFFFF" w:themeFill="background1"/>
              <w:tabs>
                <w:tab w:val="left" w:pos="-180"/>
                <w:tab w:val="left" w:pos="90"/>
                <w:tab w:val="left" w:pos="2545"/>
              </w:tabs>
              <w:spacing w:after="0" w:line="240" w:lineRule="auto"/>
              <w:ind w:left="324" w:right="-90"/>
              <w:rPr>
                <w:rFonts w:ascii="Times New Roman" w:hAnsi="Times New Roman"/>
              </w:rPr>
            </w:pPr>
            <w:r w:rsidRPr="008B7A90">
              <w:rPr>
                <w:rFonts w:ascii="Times New Roman" w:hAnsi="Times New Roman"/>
              </w:rPr>
              <w:t>Schedule for Departmental Peer Evaluation prepared for the 7</w:t>
            </w:r>
            <w:r w:rsidRPr="008B7A90">
              <w:rPr>
                <w:rFonts w:ascii="Times New Roman" w:hAnsi="Times New Roman"/>
                <w:vertAlign w:val="superscript"/>
              </w:rPr>
              <w:t>th</w:t>
            </w:r>
            <w:r w:rsidRPr="008B7A90">
              <w:rPr>
                <w:rFonts w:ascii="Times New Roman" w:hAnsi="Times New Roman"/>
              </w:rPr>
              <w:t xml:space="preserve"> cycle </w:t>
            </w:r>
          </w:p>
          <w:p w14:paraId="4BFB40EA" w14:textId="77777777" w:rsidR="00B93FD3" w:rsidRPr="008B7A90" w:rsidRDefault="00B93FD3" w:rsidP="00F52530">
            <w:pPr>
              <w:pStyle w:val="ListParagraph"/>
              <w:numPr>
                <w:ilvl w:val="0"/>
                <w:numId w:val="28"/>
              </w:numPr>
              <w:ind w:left="324"/>
              <w:rPr>
                <w:rFonts w:ascii="Times New Roman" w:hAnsi="Times New Roman"/>
              </w:rPr>
            </w:pPr>
            <w:r w:rsidRPr="008B7A90">
              <w:rPr>
                <w:rFonts w:ascii="Times New Roman" w:hAnsi="Times New Roman"/>
              </w:rPr>
              <w:lastRenderedPageBreak/>
              <w:t>Departmental Peer Evaluation (DPE) of the last presentation of the 6</w:t>
            </w:r>
            <w:r w:rsidRPr="008B7A90">
              <w:rPr>
                <w:rFonts w:ascii="Times New Roman" w:hAnsi="Times New Roman"/>
                <w:vertAlign w:val="superscript"/>
              </w:rPr>
              <w:t>th</w:t>
            </w:r>
            <w:r w:rsidRPr="008B7A90">
              <w:rPr>
                <w:rFonts w:ascii="Times New Roman" w:hAnsi="Times New Roman"/>
              </w:rPr>
              <w:t xml:space="preserve"> cycle held on 19.8.2020 and minutes of the meeting prepared.</w:t>
            </w:r>
          </w:p>
          <w:p w14:paraId="00F63AE3" w14:textId="77777777" w:rsidR="00B93FD3" w:rsidRPr="008B7A90" w:rsidRDefault="00223DE9" w:rsidP="00F52530">
            <w:pPr>
              <w:pStyle w:val="ListParagraph"/>
              <w:numPr>
                <w:ilvl w:val="0"/>
                <w:numId w:val="28"/>
              </w:numPr>
              <w:shd w:val="clear" w:color="auto" w:fill="FFFFFF" w:themeFill="background1"/>
              <w:tabs>
                <w:tab w:val="left" w:pos="-180"/>
                <w:tab w:val="left" w:pos="90"/>
                <w:tab w:val="left" w:pos="720"/>
                <w:tab w:val="left" w:pos="2545"/>
              </w:tabs>
              <w:spacing w:after="0" w:line="240" w:lineRule="auto"/>
              <w:ind w:left="324" w:right="-90"/>
              <w:rPr>
                <w:rFonts w:ascii="Times New Roman" w:hAnsi="Times New Roman"/>
                <w:b/>
                <w:color w:val="222222"/>
                <w:shd w:val="clear" w:color="auto" w:fill="FFFFFF"/>
              </w:rPr>
            </w:pPr>
            <w:r>
              <w:rPr>
                <w:rFonts w:ascii="Times New Roman" w:hAnsi="Times New Roman"/>
                <w:bCs/>
              </w:rPr>
              <w:t>Co-</w:t>
            </w:r>
            <w:r w:rsidR="00B93FD3" w:rsidRPr="008B7A90">
              <w:rPr>
                <w:rFonts w:ascii="Times New Roman" w:hAnsi="Times New Roman"/>
                <w:bCs/>
              </w:rPr>
              <w:t>ordinating LTU activities and a draft has submitted to the Director</w:t>
            </w:r>
            <w:r w:rsidR="00B93FD3" w:rsidRPr="008B7A90">
              <w:rPr>
                <w:rFonts w:ascii="Times New Roman" w:hAnsi="Times New Roman"/>
                <w:b/>
              </w:rPr>
              <w:t>.</w:t>
            </w:r>
          </w:p>
          <w:p w14:paraId="013DBCD5" w14:textId="77777777" w:rsidR="00B93FD3" w:rsidRPr="008B7A90" w:rsidRDefault="00B93FD3" w:rsidP="00F52530">
            <w:pPr>
              <w:pStyle w:val="ListParagraph"/>
              <w:numPr>
                <w:ilvl w:val="0"/>
                <w:numId w:val="28"/>
              </w:numPr>
              <w:shd w:val="clear" w:color="auto" w:fill="FFFFFF" w:themeFill="background1"/>
              <w:tabs>
                <w:tab w:val="left" w:pos="-180"/>
                <w:tab w:val="left" w:pos="90"/>
                <w:tab w:val="left" w:pos="720"/>
                <w:tab w:val="left" w:pos="2545"/>
              </w:tabs>
              <w:spacing w:after="0" w:line="240" w:lineRule="auto"/>
              <w:ind w:left="324" w:right="-90"/>
              <w:rPr>
                <w:rFonts w:ascii="Times New Roman" w:hAnsi="Times New Roman"/>
                <w:b/>
                <w:color w:val="222222"/>
                <w:shd w:val="clear" w:color="auto" w:fill="FFFFFF"/>
              </w:rPr>
            </w:pPr>
            <w:r w:rsidRPr="008B7A90">
              <w:rPr>
                <w:rFonts w:ascii="Times New Roman" w:hAnsi="Times New Roman"/>
                <w:bCs/>
              </w:rPr>
              <w:t xml:space="preserve">Served as RCI inspector for the Extension proposal of Father Mullers Bachelors program and fresh proposal of </w:t>
            </w:r>
            <w:r w:rsidR="007D70F0" w:rsidRPr="008B7A90">
              <w:rPr>
                <w:rFonts w:ascii="Times New Roman" w:hAnsi="Times New Roman"/>
                <w:bCs/>
              </w:rPr>
              <w:t>Master’s</w:t>
            </w:r>
            <w:r w:rsidRPr="008B7A90">
              <w:rPr>
                <w:rFonts w:ascii="Times New Roman" w:hAnsi="Times New Roman"/>
                <w:bCs/>
              </w:rPr>
              <w:t xml:space="preserve"> program on 15.09.2020</w:t>
            </w:r>
          </w:p>
          <w:p w14:paraId="3881EADB" w14:textId="77777777" w:rsidR="00B93FD3" w:rsidRPr="008B7A90" w:rsidRDefault="00B93FD3" w:rsidP="00F52530">
            <w:pPr>
              <w:pStyle w:val="ListParagraph"/>
              <w:numPr>
                <w:ilvl w:val="0"/>
                <w:numId w:val="28"/>
              </w:numPr>
              <w:shd w:val="clear" w:color="auto" w:fill="FFFFFF" w:themeFill="background1"/>
              <w:tabs>
                <w:tab w:val="left" w:pos="-180"/>
                <w:tab w:val="left" w:pos="90"/>
                <w:tab w:val="left" w:pos="720"/>
                <w:tab w:val="left" w:pos="2545"/>
              </w:tabs>
              <w:spacing w:after="0" w:line="240" w:lineRule="auto"/>
              <w:ind w:left="324" w:right="-90"/>
              <w:rPr>
                <w:rFonts w:ascii="Times New Roman" w:hAnsi="Times New Roman"/>
                <w:b/>
                <w:color w:val="222222"/>
                <w:shd w:val="clear" w:color="auto" w:fill="FFFFFF"/>
              </w:rPr>
            </w:pPr>
            <w:r w:rsidRPr="008B7A90">
              <w:rPr>
                <w:rFonts w:ascii="Times New Roman" w:hAnsi="Times New Roman"/>
                <w:bCs/>
              </w:rPr>
              <w:t xml:space="preserve">Served as a RCI inspector for the fresh proposal of Bachelors program at </w:t>
            </w:r>
            <w:proofErr w:type="spellStart"/>
            <w:r w:rsidRPr="008B7A90">
              <w:rPr>
                <w:rFonts w:ascii="Times New Roman" w:hAnsi="Times New Roman"/>
                <w:bCs/>
              </w:rPr>
              <w:t>Venepoya</w:t>
            </w:r>
            <w:proofErr w:type="spellEnd"/>
            <w:r w:rsidRPr="008B7A90">
              <w:rPr>
                <w:rFonts w:ascii="Times New Roman" w:hAnsi="Times New Roman"/>
                <w:bCs/>
              </w:rPr>
              <w:t xml:space="preserve"> hospital and University on 16.09.2020. </w:t>
            </w:r>
          </w:p>
          <w:p w14:paraId="6B1BB0BA" w14:textId="77777777" w:rsidR="00B93FD3" w:rsidRPr="008B7A90" w:rsidRDefault="00B93FD3" w:rsidP="00F52530">
            <w:pPr>
              <w:pStyle w:val="ListParagraph"/>
              <w:numPr>
                <w:ilvl w:val="0"/>
                <w:numId w:val="28"/>
              </w:numPr>
              <w:shd w:val="clear" w:color="auto" w:fill="FFFFFF" w:themeFill="background1"/>
              <w:tabs>
                <w:tab w:val="left" w:pos="-180"/>
                <w:tab w:val="left" w:pos="90"/>
                <w:tab w:val="left" w:pos="720"/>
                <w:tab w:val="left" w:pos="2545"/>
              </w:tabs>
              <w:spacing w:after="0" w:line="240" w:lineRule="auto"/>
              <w:ind w:left="324" w:right="-90"/>
              <w:rPr>
                <w:rFonts w:ascii="Times New Roman" w:hAnsi="Times New Roman"/>
                <w:b/>
                <w:color w:val="222222"/>
                <w:shd w:val="clear" w:color="auto" w:fill="FFFFFF"/>
              </w:rPr>
            </w:pPr>
            <w:r w:rsidRPr="008B7A90">
              <w:rPr>
                <w:rFonts w:ascii="Times New Roman" w:hAnsi="Times New Roman"/>
                <w:bCs/>
              </w:rPr>
              <w:t xml:space="preserve">Dissertation Viva of the II MSc Audiology students on 29.09.2020. </w:t>
            </w:r>
          </w:p>
          <w:p w14:paraId="2057C702" w14:textId="77777777" w:rsidR="00B93FD3" w:rsidRPr="008B7A90" w:rsidRDefault="00B93FD3" w:rsidP="00F52530">
            <w:pPr>
              <w:pStyle w:val="ListParagraph"/>
              <w:numPr>
                <w:ilvl w:val="0"/>
                <w:numId w:val="28"/>
              </w:numPr>
              <w:shd w:val="clear" w:color="auto" w:fill="FFFFFF" w:themeFill="background1"/>
              <w:tabs>
                <w:tab w:val="left" w:pos="-180"/>
                <w:tab w:val="left" w:pos="90"/>
                <w:tab w:val="left" w:pos="720"/>
                <w:tab w:val="left" w:pos="2545"/>
              </w:tabs>
              <w:spacing w:after="0" w:line="240" w:lineRule="auto"/>
              <w:ind w:left="324" w:right="-90"/>
              <w:rPr>
                <w:rFonts w:ascii="Times New Roman" w:hAnsi="Times New Roman"/>
                <w:b/>
                <w:color w:val="222222"/>
                <w:shd w:val="clear" w:color="auto" w:fill="FFFFFF"/>
              </w:rPr>
            </w:pPr>
            <w:r w:rsidRPr="008B7A90">
              <w:rPr>
                <w:rFonts w:ascii="Times New Roman" w:hAnsi="Times New Roman"/>
                <w:bCs/>
              </w:rPr>
              <w:t>Coordinator of Department Peer Evaluation, conducted by the First Peer Evaluation of the 7</w:t>
            </w:r>
            <w:r w:rsidRPr="008B7A90">
              <w:rPr>
                <w:rFonts w:ascii="Times New Roman" w:hAnsi="Times New Roman"/>
                <w:bCs/>
                <w:vertAlign w:val="superscript"/>
              </w:rPr>
              <w:t>th</w:t>
            </w:r>
            <w:r w:rsidRPr="008B7A90">
              <w:rPr>
                <w:rFonts w:ascii="Times New Roman" w:hAnsi="Times New Roman"/>
                <w:bCs/>
              </w:rPr>
              <w:t xml:space="preserve"> Cycle on 09.09.2020 co-ordinate the presentation by ENT HOD. </w:t>
            </w:r>
          </w:p>
          <w:p w14:paraId="627A5FE1" w14:textId="77777777" w:rsidR="00B93FD3" w:rsidRPr="008B7A90" w:rsidRDefault="00B93FD3" w:rsidP="00F52530">
            <w:pPr>
              <w:pStyle w:val="ListParagraph"/>
              <w:numPr>
                <w:ilvl w:val="0"/>
                <w:numId w:val="28"/>
              </w:numPr>
              <w:ind w:left="324"/>
              <w:rPr>
                <w:rFonts w:ascii="Times New Roman" w:hAnsi="Times New Roman"/>
              </w:rPr>
            </w:pPr>
            <w:r w:rsidRPr="008B7A90">
              <w:rPr>
                <w:rFonts w:ascii="Times New Roman" w:hAnsi="Times New Roman"/>
              </w:rPr>
              <w:t xml:space="preserve">Served as examiner, </w:t>
            </w:r>
            <w:proofErr w:type="spellStart"/>
            <w:r w:rsidRPr="008B7A90">
              <w:rPr>
                <w:rFonts w:ascii="Times New Roman" w:hAnsi="Times New Roman"/>
              </w:rPr>
              <w:t>Yenepoya</w:t>
            </w:r>
            <w:proofErr w:type="spellEnd"/>
            <w:r w:rsidRPr="008B7A90">
              <w:rPr>
                <w:rFonts w:ascii="Times New Roman" w:hAnsi="Times New Roman"/>
              </w:rPr>
              <w:t xml:space="preserve"> University, Mangalore; SRM University, Chennai</w:t>
            </w:r>
          </w:p>
          <w:p w14:paraId="0BBD37DF" w14:textId="77777777" w:rsidR="00B93FD3" w:rsidRPr="008B7A90" w:rsidRDefault="00B93FD3" w:rsidP="00F52530">
            <w:pPr>
              <w:pStyle w:val="ListParagraph"/>
              <w:numPr>
                <w:ilvl w:val="0"/>
                <w:numId w:val="28"/>
              </w:numPr>
              <w:shd w:val="clear" w:color="auto" w:fill="FFFFFF" w:themeFill="background1"/>
              <w:tabs>
                <w:tab w:val="left" w:pos="0"/>
                <w:tab w:val="left" w:pos="284"/>
                <w:tab w:val="left" w:pos="450"/>
                <w:tab w:val="left" w:pos="990"/>
              </w:tabs>
              <w:spacing w:line="240" w:lineRule="auto"/>
              <w:ind w:left="324"/>
              <w:rPr>
                <w:rFonts w:ascii="Times New Roman" w:hAnsi="Times New Roman"/>
              </w:rPr>
            </w:pPr>
            <w:r w:rsidRPr="008B7A90">
              <w:rPr>
                <w:rFonts w:ascii="Times New Roman" w:hAnsi="Times New Roman"/>
              </w:rPr>
              <w:t>Attended BOS meeting dated 26.11.2020.</w:t>
            </w:r>
          </w:p>
          <w:p w14:paraId="75152686" w14:textId="77777777" w:rsidR="00B93FD3" w:rsidRPr="008B7A90" w:rsidRDefault="00B93FD3" w:rsidP="00F52530">
            <w:pPr>
              <w:pStyle w:val="ListParagraph"/>
              <w:numPr>
                <w:ilvl w:val="0"/>
                <w:numId w:val="28"/>
              </w:numPr>
              <w:shd w:val="clear" w:color="auto" w:fill="FFFFFF" w:themeFill="background1"/>
              <w:tabs>
                <w:tab w:val="left" w:pos="0"/>
                <w:tab w:val="left" w:pos="284"/>
                <w:tab w:val="left" w:pos="450"/>
                <w:tab w:val="left" w:pos="990"/>
              </w:tabs>
              <w:spacing w:line="240" w:lineRule="auto"/>
              <w:ind w:left="324"/>
              <w:rPr>
                <w:rFonts w:ascii="Times New Roman" w:hAnsi="Times New Roman"/>
              </w:rPr>
            </w:pPr>
            <w:r w:rsidRPr="008B7A90">
              <w:rPr>
                <w:rFonts w:ascii="Times New Roman" w:hAnsi="Times New Roman"/>
              </w:rPr>
              <w:t>Took oath in connection with the Constitution day on 26.11.2020</w:t>
            </w:r>
          </w:p>
          <w:p w14:paraId="4773CB94" w14:textId="77777777" w:rsidR="00B93FD3" w:rsidRPr="008B7A90" w:rsidRDefault="00B93FD3" w:rsidP="00F52530">
            <w:pPr>
              <w:pStyle w:val="ListParagraph"/>
              <w:numPr>
                <w:ilvl w:val="0"/>
                <w:numId w:val="28"/>
              </w:numPr>
              <w:shd w:val="clear" w:color="auto" w:fill="FFFFFF" w:themeFill="background1"/>
              <w:tabs>
                <w:tab w:val="left" w:pos="0"/>
                <w:tab w:val="left" w:pos="284"/>
                <w:tab w:val="left" w:pos="450"/>
                <w:tab w:val="left" w:pos="990"/>
              </w:tabs>
              <w:spacing w:line="240" w:lineRule="auto"/>
              <w:ind w:left="324"/>
              <w:rPr>
                <w:rFonts w:ascii="Times New Roman" w:hAnsi="Times New Roman"/>
              </w:rPr>
            </w:pPr>
            <w:r w:rsidRPr="008B7A90">
              <w:rPr>
                <w:rFonts w:ascii="Times New Roman" w:hAnsi="Times New Roman"/>
              </w:rPr>
              <w:t>Incorporated corrections in preparation of LTU manual</w:t>
            </w:r>
          </w:p>
          <w:p w14:paraId="4055D1FE" w14:textId="77777777" w:rsidR="00B93FD3" w:rsidRPr="008B7A90" w:rsidRDefault="00B93FD3" w:rsidP="00F52530">
            <w:pPr>
              <w:pStyle w:val="ListParagraph"/>
              <w:numPr>
                <w:ilvl w:val="0"/>
                <w:numId w:val="28"/>
              </w:numPr>
              <w:shd w:val="clear" w:color="auto" w:fill="FFFFFF" w:themeFill="background1"/>
              <w:tabs>
                <w:tab w:val="left" w:pos="0"/>
                <w:tab w:val="left" w:pos="284"/>
                <w:tab w:val="left" w:pos="450"/>
                <w:tab w:val="left" w:pos="990"/>
              </w:tabs>
              <w:spacing w:after="0" w:line="240" w:lineRule="auto"/>
              <w:ind w:left="324"/>
              <w:rPr>
                <w:rFonts w:ascii="Times New Roman" w:hAnsi="Times New Roman"/>
              </w:rPr>
            </w:pPr>
            <w:r w:rsidRPr="008B7A90">
              <w:rPr>
                <w:rFonts w:ascii="Times New Roman" w:hAnsi="Times New Roman"/>
              </w:rPr>
              <w:t xml:space="preserve">Nominated as overall in charge of Newspaper articles and advertisements in different languages as part of the World Hearing Day 2021. </w:t>
            </w:r>
          </w:p>
          <w:p w14:paraId="3765E653" w14:textId="77777777" w:rsidR="00B93FD3" w:rsidRPr="008B7A90" w:rsidRDefault="00B93FD3" w:rsidP="00F52530">
            <w:pPr>
              <w:pStyle w:val="ListParagraph"/>
              <w:numPr>
                <w:ilvl w:val="0"/>
                <w:numId w:val="28"/>
              </w:numPr>
              <w:shd w:val="clear" w:color="auto" w:fill="FFFFFF" w:themeFill="background1"/>
              <w:tabs>
                <w:tab w:val="left" w:pos="0"/>
                <w:tab w:val="left" w:pos="284"/>
                <w:tab w:val="left" w:pos="450"/>
                <w:tab w:val="left" w:pos="990"/>
              </w:tabs>
              <w:spacing w:after="0" w:line="240" w:lineRule="auto"/>
              <w:ind w:left="324"/>
              <w:rPr>
                <w:rFonts w:ascii="Times New Roman" w:hAnsi="Times New Roman"/>
              </w:rPr>
            </w:pPr>
            <w:r w:rsidRPr="008B7A90">
              <w:rPr>
                <w:rFonts w:ascii="Times New Roman" w:hAnsi="Times New Roman"/>
              </w:rPr>
              <w:t>Constituted as Reception Committee for IALP Audiology Conference 2021.</w:t>
            </w:r>
          </w:p>
          <w:p w14:paraId="5B41CAF4" w14:textId="77777777" w:rsidR="00B93FD3" w:rsidRPr="008B7A90" w:rsidRDefault="00B93FD3" w:rsidP="00F52530">
            <w:pPr>
              <w:pStyle w:val="ListParagraph"/>
              <w:numPr>
                <w:ilvl w:val="0"/>
                <w:numId w:val="28"/>
              </w:numPr>
              <w:shd w:val="clear" w:color="auto" w:fill="FFFFFF" w:themeFill="background1"/>
              <w:tabs>
                <w:tab w:val="left" w:pos="0"/>
                <w:tab w:val="left" w:pos="284"/>
                <w:tab w:val="left" w:pos="450"/>
                <w:tab w:val="left" w:pos="990"/>
              </w:tabs>
              <w:spacing w:after="0" w:line="240" w:lineRule="auto"/>
              <w:ind w:left="324"/>
              <w:rPr>
                <w:rFonts w:ascii="Times New Roman" w:hAnsi="Times New Roman"/>
              </w:rPr>
            </w:pPr>
            <w:r w:rsidRPr="008B7A90">
              <w:rPr>
                <w:rFonts w:ascii="Times New Roman" w:hAnsi="Times New Roman"/>
              </w:rPr>
              <w:t>Serving as LTU chairperson.</w:t>
            </w:r>
          </w:p>
          <w:p w14:paraId="0613D374" w14:textId="77777777" w:rsidR="00B93FD3" w:rsidRPr="008B7A90" w:rsidRDefault="00B93FD3" w:rsidP="00F52530">
            <w:pPr>
              <w:pStyle w:val="ListParagraph"/>
              <w:numPr>
                <w:ilvl w:val="0"/>
                <w:numId w:val="28"/>
              </w:numPr>
              <w:shd w:val="clear" w:color="auto" w:fill="FFFFFF" w:themeFill="background1"/>
              <w:tabs>
                <w:tab w:val="left" w:pos="0"/>
                <w:tab w:val="left" w:pos="284"/>
                <w:tab w:val="left" w:pos="450"/>
                <w:tab w:val="left" w:pos="990"/>
              </w:tabs>
              <w:spacing w:after="0" w:line="240" w:lineRule="auto"/>
              <w:ind w:left="324"/>
              <w:rPr>
                <w:rFonts w:ascii="Times New Roman" w:hAnsi="Times New Roman"/>
              </w:rPr>
            </w:pPr>
            <w:r w:rsidRPr="008B7A90">
              <w:rPr>
                <w:rFonts w:ascii="Times New Roman" w:hAnsi="Times New Roman"/>
              </w:rPr>
              <w:t>Coordinated the DPE of Electronics department.</w:t>
            </w:r>
          </w:p>
          <w:p w14:paraId="41A3B054" w14:textId="77777777" w:rsidR="00B93FD3" w:rsidRPr="008B7A90" w:rsidRDefault="00B93FD3" w:rsidP="00F52530">
            <w:pPr>
              <w:pStyle w:val="ListParagraph"/>
              <w:numPr>
                <w:ilvl w:val="0"/>
                <w:numId w:val="28"/>
              </w:numPr>
              <w:shd w:val="clear" w:color="auto" w:fill="FFFFFF" w:themeFill="background1"/>
              <w:spacing w:after="0" w:line="240" w:lineRule="auto"/>
              <w:ind w:left="324"/>
              <w:rPr>
                <w:rFonts w:ascii="Times New Roman" w:hAnsi="Times New Roman"/>
                <w:b/>
                <w:color w:val="222222"/>
                <w:shd w:val="clear" w:color="auto" w:fill="FFFFFF"/>
              </w:rPr>
            </w:pPr>
            <w:r w:rsidRPr="008B7A90">
              <w:rPr>
                <w:rFonts w:ascii="Times New Roman" w:hAnsi="Times New Roman"/>
                <w:bCs/>
                <w:color w:val="222222"/>
                <w:shd w:val="clear" w:color="auto" w:fill="FFFFFF"/>
              </w:rPr>
              <w:t xml:space="preserve">Submitted ARF project proposal titled </w:t>
            </w:r>
            <w:r w:rsidRPr="008B7A90">
              <w:rPr>
                <w:rFonts w:ascii="Times New Roman" w:hAnsi="Times New Roman"/>
                <w:b/>
                <w:color w:val="222222"/>
                <w:shd w:val="clear" w:color="auto" w:fill="FFFFFF"/>
              </w:rPr>
              <w:t>“</w:t>
            </w:r>
            <w:r w:rsidRPr="008B7A90">
              <w:rPr>
                <w:rFonts w:ascii="Times New Roman" w:hAnsi="Times New Roman"/>
                <w:lang w:bidi="hi-IN"/>
              </w:rPr>
              <w:t>The Effect of Stress on Oral Health and Determination of Salivary Cortisol Before and After Hearing Aid Treatment among Hearing-Impaired Persons dated on 28.01.2021.</w:t>
            </w:r>
          </w:p>
          <w:p w14:paraId="3FB06048" w14:textId="77777777" w:rsidR="00B93FD3" w:rsidRPr="008B7A90" w:rsidRDefault="00B93FD3" w:rsidP="00F52530">
            <w:pPr>
              <w:pStyle w:val="ListParagraph"/>
              <w:numPr>
                <w:ilvl w:val="0"/>
                <w:numId w:val="28"/>
              </w:numPr>
              <w:spacing w:after="0" w:line="240" w:lineRule="auto"/>
              <w:ind w:left="324"/>
              <w:rPr>
                <w:rFonts w:ascii="Times New Roman" w:hAnsi="Times New Roman"/>
                <w:lang w:bidi="hi-IN"/>
              </w:rPr>
            </w:pPr>
            <w:r w:rsidRPr="008B7A90">
              <w:rPr>
                <w:rFonts w:ascii="Times New Roman" w:hAnsi="Times New Roman"/>
                <w:bCs/>
                <w:color w:val="222222"/>
                <w:shd w:val="clear" w:color="auto" w:fill="FFFFFF"/>
              </w:rPr>
              <w:t>Submitted ARF project proposal titled “</w:t>
            </w:r>
            <w:r w:rsidRPr="008B7A90">
              <w:rPr>
                <w:rFonts w:ascii="Times New Roman" w:hAnsi="Times New Roman"/>
                <w:lang w:bidi="hi-IN"/>
              </w:rPr>
              <w:t xml:space="preserve">Enhancing Oral Hygiene Through “Oral Health Instructions by Indian Sign Language Video” Among Deaf and Dumb School Children” dated on 28.01.2021.  </w:t>
            </w:r>
          </w:p>
          <w:p w14:paraId="6C6A74DB" w14:textId="77777777" w:rsidR="00B93FD3" w:rsidRPr="008B7A90" w:rsidRDefault="00B93FD3" w:rsidP="00F52530">
            <w:pPr>
              <w:pStyle w:val="ListParagraph"/>
              <w:numPr>
                <w:ilvl w:val="0"/>
                <w:numId w:val="28"/>
              </w:numPr>
              <w:spacing w:after="0" w:line="240" w:lineRule="auto"/>
              <w:ind w:left="324"/>
              <w:rPr>
                <w:rFonts w:ascii="Times New Roman" w:hAnsi="Times New Roman"/>
                <w:bCs/>
                <w:lang w:bidi="hi-IN"/>
              </w:rPr>
            </w:pPr>
            <w:r w:rsidRPr="008B7A90">
              <w:rPr>
                <w:rFonts w:ascii="Times New Roman" w:hAnsi="Times New Roman"/>
                <w:bCs/>
                <w:color w:val="222222"/>
                <w:shd w:val="clear" w:color="auto" w:fill="FFFFFF"/>
              </w:rPr>
              <w:t xml:space="preserve">Submitted ARF project proposal titled </w:t>
            </w:r>
            <w:r w:rsidRPr="008B7A90">
              <w:rPr>
                <w:rFonts w:ascii="Times New Roman" w:hAnsi="Times New Roman"/>
                <w:bCs/>
                <w:lang w:bidi="hi-IN"/>
              </w:rPr>
              <w:t xml:space="preserve">Development and Efficacy of Bio Markers in Identifying Raga in Carnatic Vocal Music dated on 28.01.2021. </w:t>
            </w:r>
          </w:p>
          <w:p w14:paraId="4B11F96F" w14:textId="77777777" w:rsidR="00B93FD3" w:rsidRPr="008B7A90" w:rsidRDefault="00B93FD3" w:rsidP="00F52530">
            <w:pPr>
              <w:pStyle w:val="ListParagraph"/>
              <w:numPr>
                <w:ilvl w:val="0"/>
                <w:numId w:val="28"/>
              </w:numPr>
              <w:spacing w:after="0" w:line="240" w:lineRule="auto"/>
              <w:ind w:left="324"/>
              <w:rPr>
                <w:rFonts w:ascii="Times New Roman" w:hAnsi="Times New Roman"/>
                <w:lang w:bidi="hi-IN"/>
              </w:rPr>
            </w:pPr>
            <w:r w:rsidRPr="008B7A90">
              <w:rPr>
                <w:rFonts w:ascii="Times New Roman" w:hAnsi="Times New Roman"/>
                <w:lang w:bidi="hi-IN"/>
              </w:rPr>
              <w:t>Coordinating LTU activities and modified the module and supervising Therapy students of LTU</w:t>
            </w:r>
          </w:p>
          <w:p w14:paraId="0B9AE52E" w14:textId="77777777" w:rsidR="00B93FD3" w:rsidRPr="008B7A90" w:rsidRDefault="00B93FD3" w:rsidP="00F52530">
            <w:pPr>
              <w:pStyle w:val="ListParagraph"/>
              <w:numPr>
                <w:ilvl w:val="0"/>
                <w:numId w:val="28"/>
              </w:numPr>
              <w:spacing w:after="0" w:line="240" w:lineRule="auto"/>
              <w:ind w:left="324"/>
              <w:rPr>
                <w:rFonts w:ascii="Times New Roman" w:hAnsi="Times New Roman"/>
                <w:lang w:bidi="hi-IN"/>
              </w:rPr>
            </w:pPr>
            <w:r w:rsidRPr="008B7A90">
              <w:rPr>
                <w:rFonts w:ascii="Times New Roman" w:hAnsi="Times New Roman"/>
                <w:lang w:bidi="hi-IN"/>
              </w:rPr>
              <w:t xml:space="preserve">Served as Resource person for the phone-in program of the department of TCPD on 08.01.2021. </w:t>
            </w:r>
          </w:p>
          <w:p w14:paraId="5056BE9F" w14:textId="77777777" w:rsidR="00B93FD3" w:rsidRPr="008B7A90" w:rsidRDefault="00B93FD3" w:rsidP="00F52530">
            <w:pPr>
              <w:pStyle w:val="ListParagraph"/>
              <w:numPr>
                <w:ilvl w:val="0"/>
                <w:numId w:val="28"/>
              </w:numPr>
              <w:shd w:val="clear" w:color="auto" w:fill="FFFFFF" w:themeFill="background1"/>
              <w:spacing w:after="0" w:line="240" w:lineRule="auto"/>
              <w:ind w:left="324"/>
              <w:rPr>
                <w:rFonts w:ascii="Times New Roman" w:hAnsi="Times New Roman"/>
                <w:b/>
                <w:color w:val="222222"/>
                <w:shd w:val="clear" w:color="auto" w:fill="FFFFFF"/>
              </w:rPr>
            </w:pPr>
            <w:r w:rsidRPr="008B7A90">
              <w:rPr>
                <w:rFonts w:ascii="Times New Roman" w:hAnsi="Times New Roman"/>
                <w:bCs/>
                <w:color w:val="222222"/>
                <w:shd w:val="clear" w:color="auto" w:fill="FFFFFF"/>
              </w:rPr>
              <w:t>Attended meeting in celebration with World Hearing Day 2021and submitted the proposed budget activities</w:t>
            </w:r>
            <w:r w:rsidRPr="008B7A90">
              <w:rPr>
                <w:rFonts w:ascii="Times New Roman" w:hAnsi="Times New Roman"/>
                <w:b/>
                <w:color w:val="222222"/>
                <w:shd w:val="clear" w:color="auto" w:fill="FFFFFF"/>
              </w:rPr>
              <w:t xml:space="preserve">. </w:t>
            </w:r>
          </w:p>
          <w:p w14:paraId="2ADBBA59" w14:textId="77777777" w:rsidR="00B93FD3" w:rsidRPr="008B7A90" w:rsidRDefault="00B93FD3" w:rsidP="00F52530">
            <w:pPr>
              <w:pStyle w:val="ListParagraph"/>
              <w:numPr>
                <w:ilvl w:val="0"/>
                <w:numId w:val="28"/>
              </w:numPr>
              <w:shd w:val="clear" w:color="auto" w:fill="FFFFFF" w:themeFill="background1"/>
              <w:spacing w:after="0" w:line="240" w:lineRule="auto"/>
              <w:ind w:left="324"/>
              <w:rPr>
                <w:rFonts w:ascii="Times New Roman" w:hAnsi="Times New Roman"/>
                <w:bCs/>
                <w:color w:val="222222"/>
                <w:shd w:val="clear" w:color="auto" w:fill="FFFFFF"/>
              </w:rPr>
            </w:pPr>
            <w:r w:rsidRPr="008B7A90">
              <w:rPr>
                <w:rFonts w:ascii="Times New Roman" w:hAnsi="Times New Roman"/>
                <w:bCs/>
                <w:color w:val="222222"/>
                <w:shd w:val="clear" w:color="auto" w:fill="FFFFFF"/>
              </w:rPr>
              <w:t>Attended JC presentation dated on 28.01.2021 and 29.01.2021.</w:t>
            </w:r>
          </w:p>
          <w:p w14:paraId="4A88A0FA" w14:textId="77777777" w:rsidR="00B93FD3" w:rsidRPr="008B7A90" w:rsidRDefault="00B93FD3" w:rsidP="00F52530">
            <w:pPr>
              <w:pStyle w:val="ListParagraph"/>
              <w:numPr>
                <w:ilvl w:val="0"/>
                <w:numId w:val="28"/>
              </w:numPr>
              <w:shd w:val="clear" w:color="auto" w:fill="FFFFFF" w:themeFill="background1"/>
              <w:spacing w:after="0" w:line="240" w:lineRule="auto"/>
              <w:ind w:left="324"/>
              <w:rPr>
                <w:rFonts w:ascii="Times New Roman" w:hAnsi="Times New Roman"/>
                <w:bCs/>
                <w:color w:val="222222"/>
                <w:shd w:val="clear" w:color="auto" w:fill="FFFFFF"/>
              </w:rPr>
            </w:pPr>
            <w:r w:rsidRPr="008B7A90">
              <w:rPr>
                <w:rFonts w:ascii="Times New Roman" w:hAnsi="Times New Roman"/>
                <w:bCs/>
                <w:color w:val="222222"/>
                <w:shd w:val="clear" w:color="auto" w:fill="FFFFFF"/>
              </w:rPr>
              <w:t>Coordinate the departmental peer evaluation meeting of psychology and a presentation of IC</w:t>
            </w:r>
            <w:r w:rsidR="007D70F0">
              <w:rPr>
                <w:rFonts w:ascii="Times New Roman" w:hAnsi="Times New Roman"/>
                <w:bCs/>
                <w:color w:val="222222"/>
                <w:shd w:val="clear" w:color="auto" w:fill="FFFFFF"/>
              </w:rPr>
              <w:t xml:space="preserve">MR DHR fellowship presentation </w:t>
            </w:r>
            <w:r w:rsidRPr="008B7A90">
              <w:rPr>
                <w:rFonts w:ascii="Times New Roman" w:hAnsi="Times New Roman"/>
                <w:bCs/>
                <w:color w:val="222222"/>
                <w:shd w:val="clear" w:color="auto" w:fill="FFFFFF"/>
              </w:rPr>
              <w:t>by Dr. Ajish Abraham</w:t>
            </w:r>
          </w:p>
          <w:p w14:paraId="76947CF2" w14:textId="77777777" w:rsidR="00B93FD3" w:rsidRPr="008B7A90" w:rsidRDefault="00B93FD3" w:rsidP="00F52530">
            <w:pPr>
              <w:pStyle w:val="ListParagraph"/>
              <w:numPr>
                <w:ilvl w:val="0"/>
                <w:numId w:val="28"/>
              </w:numPr>
              <w:shd w:val="clear" w:color="auto" w:fill="FFFFFF" w:themeFill="background1"/>
              <w:tabs>
                <w:tab w:val="left" w:pos="-180"/>
                <w:tab w:val="left" w:pos="90"/>
                <w:tab w:val="left" w:pos="2545"/>
              </w:tabs>
              <w:spacing w:after="0" w:line="240" w:lineRule="auto"/>
              <w:ind w:left="324" w:right="-90"/>
              <w:rPr>
                <w:rFonts w:ascii="Times New Roman" w:hAnsi="Times New Roman"/>
                <w:b/>
                <w:color w:val="FF0000"/>
                <w:shd w:val="clear" w:color="auto" w:fill="FFFFFF"/>
              </w:rPr>
            </w:pPr>
            <w:r w:rsidRPr="008B7A90">
              <w:rPr>
                <w:rFonts w:ascii="Times New Roman" w:hAnsi="Times New Roman"/>
                <w:bCs/>
                <w:color w:val="222222"/>
                <w:shd w:val="clear" w:color="auto" w:fill="FFFFFF"/>
              </w:rPr>
              <w:t>Attended a meeting of Prospectus and entrance examination of AIISH on 25.01.2021</w:t>
            </w:r>
          </w:p>
          <w:p w14:paraId="398A3FDC" w14:textId="77777777" w:rsidR="00B93FD3" w:rsidRPr="008B7A90" w:rsidRDefault="00B93FD3" w:rsidP="00F52530">
            <w:pPr>
              <w:pStyle w:val="ListParagraph"/>
              <w:numPr>
                <w:ilvl w:val="0"/>
                <w:numId w:val="28"/>
              </w:numPr>
              <w:shd w:val="clear" w:color="auto" w:fill="FFFFFF" w:themeFill="background1"/>
              <w:tabs>
                <w:tab w:val="left" w:pos="0"/>
                <w:tab w:val="left" w:pos="284"/>
                <w:tab w:val="left" w:pos="450"/>
                <w:tab w:val="left" w:pos="990"/>
              </w:tabs>
              <w:spacing w:after="0" w:line="240" w:lineRule="auto"/>
              <w:ind w:left="324"/>
              <w:rPr>
                <w:rFonts w:ascii="Times New Roman" w:hAnsi="Times New Roman"/>
                <w:bCs/>
              </w:rPr>
            </w:pPr>
            <w:r w:rsidRPr="008B7A90">
              <w:rPr>
                <w:rFonts w:ascii="Times New Roman" w:hAnsi="Times New Roman"/>
                <w:bCs/>
              </w:rPr>
              <w:t>Served as Member Secretary for 7</w:t>
            </w:r>
            <w:r w:rsidRPr="008B7A90">
              <w:rPr>
                <w:rFonts w:ascii="Times New Roman" w:hAnsi="Times New Roman"/>
                <w:bCs/>
                <w:vertAlign w:val="superscript"/>
              </w:rPr>
              <w:t>th</w:t>
            </w:r>
            <w:r w:rsidRPr="008B7A90">
              <w:rPr>
                <w:rFonts w:ascii="Times New Roman" w:hAnsi="Times New Roman"/>
                <w:bCs/>
              </w:rPr>
              <w:t xml:space="preserve"> cycle of Department Peer Evaluation presentation by Department of Special Education on 10.02.2021. </w:t>
            </w:r>
          </w:p>
          <w:p w14:paraId="07C09CCA" w14:textId="77777777" w:rsidR="00B93FD3" w:rsidRPr="002232B0" w:rsidRDefault="00B93FD3" w:rsidP="00F52530">
            <w:pPr>
              <w:pStyle w:val="ListParagraph"/>
              <w:numPr>
                <w:ilvl w:val="0"/>
                <w:numId w:val="28"/>
              </w:numPr>
              <w:ind w:left="324"/>
              <w:rPr>
                <w:rFonts w:ascii="Times New Roman" w:hAnsi="Times New Roman"/>
                <w:bCs/>
              </w:rPr>
            </w:pPr>
            <w:r w:rsidRPr="00692BF7">
              <w:rPr>
                <w:rFonts w:ascii="Times New Roman" w:hAnsi="Times New Roman"/>
                <w:bCs/>
              </w:rPr>
              <w:t xml:space="preserve">Attended In-house workshop for the Revision of clinical practicum curriculum of UG and PG classes on 25.03.2021 and 26.03.2021. </w:t>
            </w:r>
          </w:p>
        </w:tc>
      </w:tr>
      <w:tr w:rsidR="00B93FD3" w:rsidRPr="008B7A90" w14:paraId="3E49A2DF" w14:textId="77777777" w:rsidTr="007D70F0">
        <w:trPr>
          <w:trHeight w:val="503"/>
        </w:trPr>
        <w:tc>
          <w:tcPr>
            <w:tcW w:w="1413" w:type="dxa"/>
          </w:tcPr>
          <w:p w14:paraId="060F13F9" w14:textId="77777777" w:rsidR="00B93FD3" w:rsidRPr="008B7A90" w:rsidRDefault="00B93FD3" w:rsidP="002D03D6">
            <w:pPr>
              <w:pStyle w:val="NoSpacing"/>
              <w:spacing w:line="276" w:lineRule="auto"/>
              <w:rPr>
                <w:rFonts w:ascii="Times New Roman" w:hAnsi="Times New Roman"/>
                <w:sz w:val="24"/>
                <w:szCs w:val="24"/>
              </w:rPr>
            </w:pPr>
            <w:r w:rsidRPr="008B7A90">
              <w:rPr>
                <w:rFonts w:ascii="Times New Roman" w:hAnsi="Times New Roman"/>
                <w:sz w:val="24"/>
                <w:szCs w:val="24"/>
              </w:rPr>
              <w:t xml:space="preserve">Prof. Animesh Barman </w:t>
            </w:r>
          </w:p>
        </w:tc>
        <w:tc>
          <w:tcPr>
            <w:tcW w:w="8788" w:type="dxa"/>
          </w:tcPr>
          <w:p w14:paraId="0B7DDA88" w14:textId="77777777" w:rsidR="00B93FD3" w:rsidRPr="008B7A90" w:rsidRDefault="00B93FD3" w:rsidP="00F52530">
            <w:pPr>
              <w:pStyle w:val="ListParagraph"/>
              <w:numPr>
                <w:ilvl w:val="0"/>
                <w:numId w:val="29"/>
              </w:numPr>
              <w:ind w:left="318"/>
              <w:rPr>
                <w:rFonts w:ascii="Times New Roman" w:hAnsi="Times New Roman"/>
              </w:rPr>
            </w:pPr>
            <w:r w:rsidRPr="008B7A90">
              <w:rPr>
                <w:rFonts w:ascii="Times New Roman" w:hAnsi="Times New Roman"/>
              </w:rPr>
              <w:t>Served as Chairperson for FAAR.</w:t>
            </w:r>
          </w:p>
          <w:p w14:paraId="763537CF" w14:textId="77777777" w:rsidR="00B93FD3" w:rsidRPr="008B7A90" w:rsidRDefault="00B93FD3" w:rsidP="00F52530">
            <w:pPr>
              <w:pStyle w:val="ListParagraph"/>
              <w:numPr>
                <w:ilvl w:val="0"/>
                <w:numId w:val="29"/>
              </w:numPr>
              <w:spacing w:line="240" w:lineRule="auto"/>
              <w:ind w:left="318"/>
              <w:jc w:val="both"/>
              <w:rPr>
                <w:rFonts w:ascii="Times New Roman" w:hAnsi="Times New Roman"/>
                <w:iCs/>
              </w:rPr>
            </w:pPr>
            <w:r w:rsidRPr="008B7A90">
              <w:rPr>
                <w:rFonts w:ascii="Times New Roman" w:hAnsi="Times New Roman"/>
                <w:iCs/>
              </w:rPr>
              <w:t>Academic Committee Member: AYJNISHD</w:t>
            </w:r>
          </w:p>
          <w:p w14:paraId="72AAFBC8" w14:textId="77777777" w:rsidR="00B93FD3" w:rsidRPr="008B7A90" w:rsidRDefault="00B93FD3" w:rsidP="00F52530">
            <w:pPr>
              <w:pStyle w:val="ListParagraph"/>
              <w:numPr>
                <w:ilvl w:val="0"/>
                <w:numId w:val="29"/>
              </w:numPr>
              <w:spacing w:line="240" w:lineRule="auto"/>
              <w:ind w:left="318"/>
              <w:jc w:val="both"/>
              <w:rPr>
                <w:rFonts w:ascii="Times New Roman" w:hAnsi="Times New Roman"/>
                <w:iCs/>
              </w:rPr>
            </w:pPr>
            <w:r w:rsidRPr="008B7A90">
              <w:rPr>
                <w:rFonts w:ascii="Times New Roman" w:hAnsi="Times New Roman"/>
                <w:iCs/>
              </w:rPr>
              <w:t xml:space="preserve">Committee to Explore option for conducting online classes and dissertations process Member 20.07.2020 </w:t>
            </w:r>
          </w:p>
          <w:p w14:paraId="248A1D12" w14:textId="77777777" w:rsidR="00B93FD3" w:rsidRPr="008B7A90" w:rsidRDefault="00B93FD3" w:rsidP="00F52530">
            <w:pPr>
              <w:pStyle w:val="ListParagraph"/>
              <w:numPr>
                <w:ilvl w:val="0"/>
                <w:numId w:val="29"/>
              </w:numPr>
              <w:shd w:val="clear" w:color="auto" w:fill="FFFFFF" w:themeFill="background1"/>
              <w:tabs>
                <w:tab w:val="left" w:pos="-180"/>
                <w:tab w:val="left" w:pos="90"/>
                <w:tab w:val="left" w:pos="2545"/>
              </w:tabs>
              <w:spacing w:after="0" w:line="240" w:lineRule="auto"/>
              <w:ind w:left="318" w:right="-90"/>
              <w:rPr>
                <w:rFonts w:ascii="Times New Roman" w:hAnsi="Times New Roman"/>
              </w:rPr>
            </w:pPr>
            <w:r w:rsidRPr="008B7A90">
              <w:rPr>
                <w:rFonts w:ascii="Times New Roman" w:hAnsi="Times New Roman"/>
                <w:shd w:val="clear" w:color="auto" w:fill="FFFFFF"/>
              </w:rPr>
              <w:t>Served as Chairperson-</w:t>
            </w:r>
            <w:r w:rsidRPr="008B7A90">
              <w:rPr>
                <w:rFonts w:ascii="Times New Roman" w:hAnsi="Times New Roman"/>
              </w:rPr>
              <w:t xml:space="preserve"> Committee Constitute to verify the Inter-se Seniority list on 04.08.2020.</w:t>
            </w:r>
          </w:p>
          <w:p w14:paraId="618A074A" w14:textId="77777777" w:rsidR="00B93FD3" w:rsidRPr="008B7A90" w:rsidRDefault="00B93FD3" w:rsidP="00F52530">
            <w:pPr>
              <w:pStyle w:val="ListParagraph"/>
              <w:numPr>
                <w:ilvl w:val="0"/>
                <w:numId w:val="29"/>
              </w:numPr>
              <w:shd w:val="clear" w:color="auto" w:fill="FFFFFF" w:themeFill="background1"/>
              <w:tabs>
                <w:tab w:val="left" w:pos="-180"/>
                <w:tab w:val="left" w:pos="90"/>
                <w:tab w:val="left" w:pos="2545"/>
              </w:tabs>
              <w:spacing w:after="0" w:line="240" w:lineRule="auto"/>
              <w:ind w:left="318" w:right="-90"/>
              <w:rPr>
                <w:rFonts w:ascii="Times New Roman" w:hAnsi="Times New Roman"/>
              </w:rPr>
            </w:pPr>
            <w:r w:rsidRPr="008B7A90">
              <w:rPr>
                <w:rFonts w:ascii="Times New Roman" w:hAnsi="Times New Roman"/>
                <w:shd w:val="clear" w:color="auto" w:fill="FFFFFF"/>
              </w:rPr>
              <w:t>Served as Chairperson-</w:t>
            </w:r>
            <w:r w:rsidRPr="008B7A90">
              <w:rPr>
                <w:rFonts w:ascii="Times New Roman" w:hAnsi="Times New Roman"/>
              </w:rPr>
              <w:t xml:space="preserve"> Committee Constituted to consider financial up-gradation </w:t>
            </w:r>
            <w:r w:rsidRPr="008B7A90">
              <w:rPr>
                <w:rFonts w:ascii="Times New Roman" w:hAnsi="Times New Roman"/>
              </w:rPr>
              <w:lastRenderedPageBreak/>
              <w:t>under MACP Scheme for group B &amp; C on 21.08.2020</w:t>
            </w:r>
          </w:p>
          <w:p w14:paraId="0746943A" w14:textId="77777777" w:rsidR="00B93FD3" w:rsidRPr="008B7A90" w:rsidRDefault="00B93FD3" w:rsidP="00F52530">
            <w:pPr>
              <w:pStyle w:val="ListParagraph"/>
              <w:numPr>
                <w:ilvl w:val="0"/>
                <w:numId w:val="29"/>
              </w:numPr>
              <w:shd w:val="clear" w:color="auto" w:fill="FFFFFF" w:themeFill="background1"/>
              <w:tabs>
                <w:tab w:val="left" w:pos="-180"/>
                <w:tab w:val="left" w:pos="90"/>
                <w:tab w:val="left" w:pos="2545"/>
              </w:tabs>
              <w:spacing w:after="0" w:line="240" w:lineRule="auto"/>
              <w:ind w:left="318" w:right="-90"/>
              <w:rPr>
                <w:rFonts w:ascii="Times New Roman" w:hAnsi="Times New Roman"/>
              </w:rPr>
            </w:pPr>
            <w:r w:rsidRPr="008B7A90">
              <w:rPr>
                <w:rFonts w:ascii="Times New Roman" w:hAnsi="Times New Roman"/>
                <w:shd w:val="clear" w:color="auto" w:fill="FFFFFF"/>
              </w:rPr>
              <w:t>Served as Chairperson-</w:t>
            </w:r>
            <w:r w:rsidRPr="008B7A90">
              <w:rPr>
                <w:rFonts w:ascii="Times New Roman" w:hAnsi="Times New Roman"/>
              </w:rPr>
              <w:t xml:space="preserve"> Committee Constitute to examine the representation regarding pay of SLP II and Clinical Supervisor on 14.08.2020.</w:t>
            </w:r>
          </w:p>
          <w:p w14:paraId="39B12F97" w14:textId="77777777" w:rsidR="00B93FD3" w:rsidRPr="008B7A90" w:rsidRDefault="00B93FD3" w:rsidP="00F52530">
            <w:pPr>
              <w:pStyle w:val="ListParagraph"/>
              <w:numPr>
                <w:ilvl w:val="0"/>
                <w:numId w:val="29"/>
              </w:numPr>
              <w:shd w:val="clear" w:color="auto" w:fill="FFFFFF" w:themeFill="background1"/>
              <w:tabs>
                <w:tab w:val="left" w:pos="-180"/>
                <w:tab w:val="left" w:pos="90"/>
                <w:tab w:val="left" w:pos="2545"/>
              </w:tabs>
              <w:spacing w:after="0" w:line="240" w:lineRule="auto"/>
              <w:ind w:left="318" w:right="-90"/>
              <w:rPr>
                <w:rFonts w:ascii="Times New Roman" w:hAnsi="Times New Roman"/>
              </w:rPr>
            </w:pPr>
            <w:r w:rsidRPr="008B7A90">
              <w:rPr>
                <w:rFonts w:ascii="Times New Roman" w:hAnsi="Times New Roman"/>
                <w:shd w:val="clear" w:color="auto" w:fill="FFFFFF"/>
              </w:rPr>
              <w:t>Served as Member-</w:t>
            </w:r>
            <w:r w:rsidRPr="008B7A90">
              <w:rPr>
                <w:rFonts w:ascii="Times New Roman" w:hAnsi="Times New Roman"/>
              </w:rPr>
              <w:t xml:space="preserve"> Committee formed to Scrutinize the Application for the post of Lecturer in Audiology (contract) on 26.08.2020 </w:t>
            </w:r>
          </w:p>
          <w:p w14:paraId="5D7B8860" w14:textId="77777777" w:rsidR="00B93FD3" w:rsidRPr="008B7A90" w:rsidRDefault="00B93FD3" w:rsidP="00F52530">
            <w:pPr>
              <w:pStyle w:val="ListParagraph"/>
              <w:numPr>
                <w:ilvl w:val="0"/>
                <w:numId w:val="29"/>
              </w:numPr>
              <w:shd w:val="clear" w:color="auto" w:fill="FFFFFF" w:themeFill="background1"/>
              <w:tabs>
                <w:tab w:val="left" w:pos="-180"/>
                <w:tab w:val="left" w:pos="90"/>
                <w:tab w:val="left" w:pos="2545"/>
              </w:tabs>
              <w:spacing w:after="0" w:line="240" w:lineRule="auto"/>
              <w:ind w:left="318" w:right="-90"/>
              <w:rPr>
                <w:rFonts w:ascii="Times New Roman" w:hAnsi="Times New Roman"/>
                <w:b/>
                <w:shd w:val="clear" w:color="auto" w:fill="FFFFFF"/>
              </w:rPr>
            </w:pPr>
            <w:r w:rsidRPr="008B7A90">
              <w:rPr>
                <w:rFonts w:ascii="Times New Roman" w:hAnsi="Times New Roman"/>
              </w:rPr>
              <w:t>Served as Chairperson for Screening Committee of AO postdated on 04.09.2020</w:t>
            </w:r>
          </w:p>
          <w:p w14:paraId="672BA084" w14:textId="77777777" w:rsidR="00B93FD3" w:rsidRPr="008B7A90" w:rsidRDefault="00B93FD3" w:rsidP="00F52530">
            <w:pPr>
              <w:pStyle w:val="ListParagraph"/>
              <w:numPr>
                <w:ilvl w:val="0"/>
                <w:numId w:val="29"/>
              </w:numPr>
              <w:shd w:val="clear" w:color="auto" w:fill="FFFFFF" w:themeFill="background1"/>
              <w:tabs>
                <w:tab w:val="left" w:pos="-180"/>
                <w:tab w:val="left" w:pos="90"/>
                <w:tab w:val="left" w:pos="2545"/>
              </w:tabs>
              <w:spacing w:after="0" w:line="240" w:lineRule="auto"/>
              <w:ind w:left="318" w:right="-90"/>
              <w:rPr>
                <w:rFonts w:ascii="Times New Roman" w:hAnsi="Times New Roman"/>
                <w:b/>
                <w:shd w:val="clear" w:color="auto" w:fill="FFFFFF"/>
              </w:rPr>
            </w:pPr>
            <w:r w:rsidRPr="008B7A90">
              <w:rPr>
                <w:rFonts w:ascii="Times New Roman" w:hAnsi="Times New Roman"/>
              </w:rPr>
              <w:t xml:space="preserve"> Served as Chairperson for Committee to look into Appointment on Compassionate ground dated on 14.09.2020</w:t>
            </w:r>
          </w:p>
          <w:p w14:paraId="0FB9D966" w14:textId="77777777" w:rsidR="00B93FD3" w:rsidRPr="008B7A90" w:rsidRDefault="00B93FD3" w:rsidP="00F52530">
            <w:pPr>
              <w:pStyle w:val="ListParagraph"/>
              <w:numPr>
                <w:ilvl w:val="0"/>
                <w:numId w:val="29"/>
              </w:numPr>
              <w:shd w:val="clear" w:color="auto" w:fill="FFFFFF" w:themeFill="background1"/>
              <w:tabs>
                <w:tab w:val="left" w:pos="-180"/>
                <w:tab w:val="left" w:pos="90"/>
                <w:tab w:val="left" w:pos="2545"/>
              </w:tabs>
              <w:spacing w:after="0" w:line="240" w:lineRule="auto"/>
              <w:ind w:left="318" w:right="-90"/>
              <w:rPr>
                <w:rFonts w:ascii="Times New Roman" w:hAnsi="Times New Roman"/>
                <w:b/>
                <w:shd w:val="clear" w:color="auto" w:fill="FFFFFF"/>
              </w:rPr>
            </w:pPr>
            <w:r w:rsidRPr="008B7A90">
              <w:rPr>
                <w:rFonts w:ascii="Times New Roman" w:hAnsi="Times New Roman"/>
              </w:rPr>
              <w:t>Served as Examiner for Dissertation: Basic in Auditory Sciences I &amp; Rehabilitative Audiology III</w:t>
            </w:r>
          </w:p>
          <w:p w14:paraId="67D5D1AE" w14:textId="77777777" w:rsidR="00B93FD3" w:rsidRPr="008B7A90" w:rsidRDefault="00B93FD3" w:rsidP="00F52530">
            <w:pPr>
              <w:pStyle w:val="ListParagraph"/>
              <w:numPr>
                <w:ilvl w:val="0"/>
                <w:numId w:val="29"/>
              </w:numPr>
              <w:shd w:val="clear" w:color="auto" w:fill="FFFFFF" w:themeFill="background1"/>
              <w:tabs>
                <w:tab w:val="left" w:pos="-180"/>
                <w:tab w:val="left" w:pos="90"/>
                <w:tab w:val="left" w:pos="2545"/>
              </w:tabs>
              <w:spacing w:after="0" w:line="240" w:lineRule="auto"/>
              <w:ind w:left="318" w:right="-90"/>
              <w:rPr>
                <w:rFonts w:ascii="Times New Roman" w:hAnsi="Times New Roman"/>
                <w:shd w:val="clear" w:color="auto" w:fill="FFFFFF"/>
              </w:rPr>
            </w:pPr>
            <w:r w:rsidRPr="008B7A90">
              <w:rPr>
                <w:rFonts w:ascii="Times New Roman" w:hAnsi="Times New Roman"/>
                <w:shd w:val="clear" w:color="auto" w:fill="FFFFFF"/>
              </w:rPr>
              <w:t>Served as Member of Committee to assess the candidate for</w:t>
            </w:r>
            <w:r w:rsidRPr="008B7A90">
              <w:rPr>
                <w:rFonts w:ascii="Times New Roman" w:hAnsi="Times New Roman"/>
                <w:b/>
                <w:shd w:val="clear" w:color="auto" w:fill="FFFFFF"/>
              </w:rPr>
              <w:t xml:space="preserve"> </w:t>
            </w:r>
            <w:r w:rsidRPr="008B7A90">
              <w:rPr>
                <w:rFonts w:ascii="Times New Roman" w:hAnsi="Times New Roman"/>
                <w:shd w:val="clear" w:color="auto" w:fill="FFFFFF"/>
              </w:rPr>
              <w:t xml:space="preserve">Admission to </w:t>
            </w:r>
            <w:r w:rsidR="007D70F0" w:rsidRPr="008B7A90">
              <w:rPr>
                <w:rFonts w:ascii="Times New Roman" w:hAnsi="Times New Roman"/>
                <w:shd w:val="clear" w:color="auto" w:fill="FFFFFF"/>
              </w:rPr>
              <w:t>B. ASLP</w:t>
            </w:r>
            <w:r w:rsidRPr="008B7A90">
              <w:rPr>
                <w:rFonts w:ascii="Times New Roman" w:hAnsi="Times New Roman"/>
                <w:shd w:val="clear" w:color="auto" w:fill="FFFFFF"/>
              </w:rPr>
              <w:t xml:space="preserve"> under PH category dated on 21.10.2020</w:t>
            </w:r>
          </w:p>
          <w:p w14:paraId="10D9DFD3" w14:textId="77777777" w:rsidR="00B93FD3" w:rsidRPr="008B7A90" w:rsidRDefault="00B93FD3" w:rsidP="00F52530">
            <w:pPr>
              <w:pStyle w:val="ListParagraph"/>
              <w:numPr>
                <w:ilvl w:val="0"/>
                <w:numId w:val="29"/>
              </w:numPr>
              <w:shd w:val="clear" w:color="auto" w:fill="FFFFFF" w:themeFill="background1"/>
              <w:tabs>
                <w:tab w:val="left" w:pos="-180"/>
                <w:tab w:val="left" w:pos="90"/>
                <w:tab w:val="left" w:pos="2545"/>
              </w:tabs>
              <w:spacing w:after="0" w:line="240" w:lineRule="auto"/>
              <w:ind w:left="318" w:right="-90"/>
              <w:rPr>
                <w:rFonts w:ascii="Times New Roman" w:hAnsi="Times New Roman"/>
                <w:shd w:val="clear" w:color="auto" w:fill="FFFFFF"/>
              </w:rPr>
            </w:pPr>
            <w:r w:rsidRPr="008B7A90">
              <w:rPr>
                <w:rFonts w:ascii="Times New Roman" w:hAnsi="Times New Roman"/>
                <w:shd w:val="clear" w:color="auto" w:fill="FFFFFF"/>
              </w:rPr>
              <w:t>Served as Member Secretary of Ethics Committee dated on 28.10.2020</w:t>
            </w:r>
          </w:p>
          <w:p w14:paraId="116C4C71" w14:textId="77777777" w:rsidR="00B93FD3" w:rsidRPr="008B7A90" w:rsidRDefault="00B93FD3" w:rsidP="00F52530">
            <w:pPr>
              <w:pStyle w:val="ListParagraph"/>
              <w:numPr>
                <w:ilvl w:val="0"/>
                <w:numId w:val="29"/>
              </w:numPr>
              <w:shd w:val="clear" w:color="auto" w:fill="FFFFFF" w:themeFill="background1"/>
              <w:tabs>
                <w:tab w:val="left" w:pos="-180"/>
                <w:tab w:val="left" w:pos="90"/>
                <w:tab w:val="left" w:pos="810"/>
                <w:tab w:val="left" w:pos="2545"/>
              </w:tabs>
              <w:spacing w:after="0" w:line="240" w:lineRule="auto"/>
              <w:ind w:left="318" w:right="-90"/>
              <w:rPr>
                <w:rFonts w:ascii="Times New Roman" w:hAnsi="Times New Roman"/>
                <w:bCs/>
                <w:shd w:val="clear" w:color="auto" w:fill="FFFFFF"/>
              </w:rPr>
            </w:pPr>
            <w:r w:rsidRPr="008B7A90">
              <w:rPr>
                <w:rFonts w:ascii="Times New Roman" w:hAnsi="Times New Roman"/>
                <w:bCs/>
                <w:shd w:val="clear" w:color="auto" w:fill="FFFFFF"/>
              </w:rPr>
              <w:t>Served as Examiner for Administrative post dated 20.11.2020</w:t>
            </w:r>
          </w:p>
          <w:p w14:paraId="02BD33AA" w14:textId="77777777" w:rsidR="00B93FD3" w:rsidRPr="008B7A90" w:rsidRDefault="00B93FD3" w:rsidP="00F52530">
            <w:pPr>
              <w:pStyle w:val="ListParagraph"/>
              <w:numPr>
                <w:ilvl w:val="0"/>
                <w:numId w:val="29"/>
              </w:numPr>
              <w:shd w:val="clear" w:color="auto" w:fill="FFFFFF" w:themeFill="background1"/>
              <w:tabs>
                <w:tab w:val="left" w:pos="-180"/>
                <w:tab w:val="left" w:pos="90"/>
                <w:tab w:val="left" w:pos="810"/>
                <w:tab w:val="left" w:pos="2545"/>
              </w:tabs>
              <w:spacing w:after="0" w:line="240" w:lineRule="auto"/>
              <w:ind w:left="318" w:right="-90"/>
              <w:rPr>
                <w:rFonts w:ascii="Times New Roman" w:hAnsi="Times New Roman"/>
                <w:bCs/>
                <w:shd w:val="clear" w:color="auto" w:fill="FFFFFF"/>
              </w:rPr>
            </w:pPr>
            <w:r w:rsidRPr="008B7A90">
              <w:rPr>
                <w:rFonts w:ascii="Times New Roman" w:hAnsi="Times New Roman"/>
                <w:bCs/>
                <w:shd w:val="clear" w:color="auto" w:fill="FFFFFF"/>
              </w:rPr>
              <w:t>Served as examiner for Dissertation for RP-18 candidates dated on 20.11.2020</w:t>
            </w:r>
          </w:p>
          <w:p w14:paraId="2F73C578" w14:textId="77777777" w:rsidR="00B93FD3" w:rsidRPr="008B7A90" w:rsidRDefault="00B93FD3" w:rsidP="00F52530">
            <w:pPr>
              <w:pStyle w:val="ListParagraph"/>
              <w:numPr>
                <w:ilvl w:val="0"/>
                <w:numId w:val="29"/>
              </w:numPr>
              <w:shd w:val="clear" w:color="auto" w:fill="FFFFFF" w:themeFill="background1"/>
              <w:tabs>
                <w:tab w:val="left" w:pos="-180"/>
                <w:tab w:val="left" w:pos="90"/>
                <w:tab w:val="left" w:pos="810"/>
                <w:tab w:val="left" w:pos="2545"/>
              </w:tabs>
              <w:spacing w:after="0" w:line="240" w:lineRule="auto"/>
              <w:ind w:left="318" w:right="-90"/>
              <w:rPr>
                <w:rFonts w:ascii="Times New Roman" w:hAnsi="Times New Roman"/>
                <w:bCs/>
                <w:shd w:val="clear" w:color="auto" w:fill="FFFFFF"/>
              </w:rPr>
            </w:pPr>
            <w:r w:rsidRPr="008B7A90">
              <w:rPr>
                <w:rFonts w:ascii="Times New Roman" w:hAnsi="Times New Roman"/>
                <w:bCs/>
                <w:shd w:val="clear" w:color="auto" w:fill="FFFFFF"/>
              </w:rPr>
              <w:t xml:space="preserve">Modified 4 PEPs developed by department staff of Audiology </w:t>
            </w:r>
          </w:p>
          <w:p w14:paraId="076B55BB" w14:textId="77777777" w:rsidR="00B93FD3" w:rsidRPr="008B7A90" w:rsidRDefault="00B93FD3" w:rsidP="00F52530">
            <w:pPr>
              <w:pStyle w:val="ListParagraph"/>
              <w:numPr>
                <w:ilvl w:val="0"/>
                <w:numId w:val="29"/>
              </w:numPr>
              <w:spacing w:line="240" w:lineRule="auto"/>
              <w:ind w:left="318"/>
              <w:jc w:val="both"/>
              <w:rPr>
                <w:rFonts w:ascii="Times New Roman" w:hAnsi="Times New Roman"/>
                <w:iCs/>
              </w:rPr>
            </w:pPr>
            <w:r w:rsidRPr="008B7A90">
              <w:rPr>
                <w:rFonts w:ascii="Times New Roman" w:hAnsi="Times New Roman"/>
                <w:bCs/>
                <w:shd w:val="clear" w:color="auto" w:fill="FFFFFF"/>
              </w:rPr>
              <w:t>Served as Committee chairperson to verify SFC agenda</w:t>
            </w:r>
          </w:p>
          <w:p w14:paraId="3BC495D7" w14:textId="77777777" w:rsidR="00B93FD3" w:rsidRPr="008B7A90" w:rsidRDefault="00B93FD3" w:rsidP="00F52530">
            <w:pPr>
              <w:pStyle w:val="ListParagraph"/>
              <w:numPr>
                <w:ilvl w:val="0"/>
                <w:numId w:val="29"/>
              </w:numPr>
              <w:shd w:val="clear" w:color="auto" w:fill="FFFFFF" w:themeFill="background1"/>
              <w:tabs>
                <w:tab w:val="left" w:pos="0"/>
                <w:tab w:val="left" w:pos="284"/>
                <w:tab w:val="left" w:pos="450"/>
                <w:tab w:val="left" w:pos="990"/>
              </w:tabs>
              <w:spacing w:after="0" w:line="240" w:lineRule="auto"/>
              <w:ind w:left="318"/>
              <w:rPr>
                <w:rFonts w:ascii="Times New Roman" w:hAnsi="Times New Roman"/>
              </w:rPr>
            </w:pPr>
            <w:r w:rsidRPr="008B7A90">
              <w:rPr>
                <w:rFonts w:ascii="Times New Roman" w:hAnsi="Times New Roman"/>
              </w:rPr>
              <w:t>Served as Member of Screening committee to scrutinize applications dated on 01.12.2020.</w:t>
            </w:r>
          </w:p>
          <w:p w14:paraId="7FB527B4" w14:textId="77777777" w:rsidR="00B93FD3" w:rsidRPr="008B7A90" w:rsidRDefault="00B93FD3" w:rsidP="00F52530">
            <w:pPr>
              <w:pStyle w:val="ListParagraph"/>
              <w:numPr>
                <w:ilvl w:val="0"/>
                <w:numId w:val="29"/>
              </w:numPr>
              <w:shd w:val="clear" w:color="auto" w:fill="FFFFFF" w:themeFill="background1"/>
              <w:tabs>
                <w:tab w:val="left" w:pos="0"/>
                <w:tab w:val="left" w:pos="284"/>
                <w:tab w:val="left" w:pos="450"/>
                <w:tab w:val="left" w:pos="990"/>
              </w:tabs>
              <w:spacing w:after="0" w:line="240" w:lineRule="auto"/>
              <w:ind w:left="318"/>
              <w:rPr>
                <w:rFonts w:ascii="Times New Roman" w:hAnsi="Times New Roman"/>
              </w:rPr>
            </w:pPr>
            <w:r w:rsidRPr="008B7A90">
              <w:rPr>
                <w:rFonts w:ascii="Times New Roman" w:hAnsi="Times New Roman"/>
              </w:rPr>
              <w:t>Served as Member of Internal Grievance Redressal Committee (IRGC) dated on 15.12.2020.</w:t>
            </w:r>
          </w:p>
          <w:p w14:paraId="63C112FC" w14:textId="77777777" w:rsidR="00B93FD3" w:rsidRPr="008B7A90" w:rsidRDefault="00B93FD3" w:rsidP="00F52530">
            <w:pPr>
              <w:pStyle w:val="ListParagraph"/>
              <w:numPr>
                <w:ilvl w:val="0"/>
                <w:numId w:val="29"/>
              </w:numPr>
              <w:shd w:val="clear" w:color="auto" w:fill="FFFFFF" w:themeFill="background1"/>
              <w:tabs>
                <w:tab w:val="left" w:pos="0"/>
                <w:tab w:val="left" w:pos="284"/>
                <w:tab w:val="left" w:pos="450"/>
                <w:tab w:val="left" w:pos="990"/>
              </w:tabs>
              <w:spacing w:after="0" w:line="240" w:lineRule="auto"/>
              <w:ind w:left="318"/>
              <w:rPr>
                <w:rFonts w:ascii="Times New Roman" w:hAnsi="Times New Roman"/>
              </w:rPr>
            </w:pPr>
            <w:r w:rsidRPr="008B7A90">
              <w:rPr>
                <w:rFonts w:ascii="Times New Roman" w:hAnsi="Times New Roman"/>
              </w:rPr>
              <w:t>Served as Examiner in SRM University, Tamil Nadu dated 18.12.2020.</w:t>
            </w:r>
          </w:p>
          <w:p w14:paraId="01022B49" w14:textId="77777777" w:rsidR="00B93FD3" w:rsidRPr="008B7A90" w:rsidRDefault="00B93FD3" w:rsidP="00F52530">
            <w:pPr>
              <w:pStyle w:val="ListParagraph"/>
              <w:numPr>
                <w:ilvl w:val="0"/>
                <w:numId w:val="29"/>
              </w:numPr>
              <w:shd w:val="clear" w:color="auto" w:fill="FFFFFF" w:themeFill="background1"/>
              <w:tabs>
                <w:tab w:val="left" w:pos="0"/>
                <w:tab w:val="left" w:pos="284"/>
                <w:tab w:val="left" w:pos="450"/>
                <w:tab w:val="left" w:pos="990"/>
              </w:tabs>
              <w:spacing w:after="0" w:line="240" w:lineRule="auto"/>
              <w:ind w:left="318"/>
              <w:rPr>
                <w:rFonts w:ascii="Times New Roman" w:hAnsi="Times New Roman"/>
              </w:rPr>
            </w:pPr>
            <w:r w:rsidRPr="008B7A90">
              <w:rPr>
                <w:rFonts w:ascii="Times New Roman" w:hAnsi="Times New Roman"/>
              </w:rPr>
              <w:t>Served as Examiner for MASLP in West Bengal University of Health Sciences dated on 28.12.2020.</w:t>
            </w:r>
          </w:p>
          <w:p w14:paraId="4B434BE9" w14:textId="77777777" w:rsidR="00B93FD3" w:rsidRPr="008B7A90" w:rsidRDefault="00B93FD3" w:rsidP="00F52530">
            <w:pPr>
              <w:pStyle w:val="ListParagraph"/>
              <w:numPr>
                <w:ilvl w:val="0"/>
                <w:numId w:val="29"/>
              </w:numPr>
              <w:shd w:val="clear" w:color="auto" w:fill="FFFFFF" w:themeFill="background1"/>
              <w:tabs>
                <w:tab w:val="left" w:pos="0"/>
                <w:tab w:val="left" w:pos="284"/>
                <w:tab w:val="left" w:pos="450"/>
                <w:tab w:val="left" w:pos="990"/>
              </w:tabs>
              <w:spacing w:after="0" w:line="240" w:lineRule="auto"/>
              <w:ind w:left="318"/>
              <w:rPr>
                <w:rFonts w:ascii="Times New Roman" w:hAnsi="Times New Roman"/>
              </w:rPr>
            </w:pPr>
            <w:r w:rsidRPr="008B7A90">
              <w:rPr>
                <w:rFonts w:ascii="Times New Roman" w:hAnsi="Times New Roman"/>
              </w:rPr>
              <w:t>Served as Chairperson of Committee constituted for selecting the candidates dated on 29.12.2020.</w:t>
            </w:r>
          </w:p>
          <w:p w14:paraId="6FC412EB" w14:textId="77777777" w:rsidR="00B93FD3" w:rsidRPr="008B7A90" w:rsidRDefault="00B93FD3" w:rsidP="00F52530">
            <w:pPr>
              <w:pStyle w:val="ListParagraph"/>
              <w:numPr>
                <w:ilvl w:val="0"/>
                <w:numId w:val="29"/>
              </w:numPr>
              <w:shd w:val="clear" w:color="auto" w:fill="FFFFFF" w:themeFill="background1"/>
              <w:tabs>
                <w:tab w:val="left" w:pos="0"/>
                <w:tab w:val="left" w:pos="284"/>
                <w:tab w:val="left" w:pos="450"/>
                <w:tab w:val="left" w:pos="990"/>
              </w:tabs>
              <w:spacing w:after="0" w:line="240" w:lineRule="auto"/>
              <w:ind w:left="318"/>
              <w:rPr>
                <w:rFonts w:ascii="Times New Roman" w:hAnsi="Times New Roman"/>
              </w:rPr>
            </w:pPr>
            <w:r w:rsidRPr="008B7A90">
              <w:rPr>
                <w:rFonts w:ascii="Times New Roman" w:hAnsi="Times New Roman"/>
              </w:rPr>
              <w:t xml:space="preserve">Served as Member for </w:t>
            </w:r>
            <w:proofErr w:type="spellStart"/>
            <w:r w:rsidRPr="008B7A90">
              <w:rPr>
                <w:rFonts w:ascii="Times New Roman" w:hAnsi="Times New Roman"/>
              </w:rPr>
              <w:t>Ph.D</w:t>
            </w:r>
            <w:proofErr w:type="spellEnd"/>
            <w:r w:rsidRPr="008B7A90">
              <w:rPr>
                <w:rFonts w:ascii="Times New Roman" w:hAnsi="Times New Roman"/>
              </w:rPr>
              <w:t xml:space="preserve"> pre-submission colloquium dated on 30.12.2020.</w:t>
            </w:r>
          </w:p>
          <w:p w14:paraId="5016AE8A" w14:textId="77777777" w:rsidR="00B93FD3" w:rsidRPr="008B7A90" w:rsidRDefault="00B93FD3" w:rsidP="00F52530">
            <w:pPr>
              <w:pStyle w:val="ListParagraph"/>
              <w:numPr>
                <w:ilvl w:val="0"/>
                <w:numId w:val="29"/>
              </w:numPr>
              <w:shd w:val="clear" w:color="auto" w:fill="FFFFFF" w:themeFill="background1"/>
              <w:tabs>
                <w:tab w:val="left" w:pos="0"/>
                <w:tab w:val="left" w:pos="284"/>
                <w:tab w:val="left" w:pos="450"/>
                <w:tab w:val="left" w:pos="990"/>
              </w:tabs>
              <w:spacing w:after="0" w:line="240" w:lineRule="auto"/>
              <w:ind w:left="318"/>
              <w:rPr>
                <w:rFonts w:ascii="Times New Roman" w:hAnsi="Times New Roman"/>
              </w:rPr>
            </w:pPr>
            <w:r w:rsidRPr="008B7A90">
              <w:rPr>
                <w:rFonts w:ascii="Times New Roman" w:hAnsi="Times New Roman"/>
              </w:rPr>
              <w:t xml:space="preserve">Nominated as staff in charge of writing Newspaper articles and advertisements in different languages as part of the World Hearing Day 2021. </w:t>
            </w:r>
          </w:p>
          <w:p w14:paraId="1132D700" w14:textId="77777777" w:rsidR="00B93FD3" w:rsidRPr="008B7A90" w:rsidRDefault="00B93FD3" w:rsidP="00F52530">
            <w:pPr>
              <w:pStyle w:val="ListParagraph"/>
              <w:numPr>
                <w:ilvl w:val="0"/>
                <w:numId w:val="29"/>
              </w:numPr>
              <w:shd w:val="clear" w:color="auto" w:fill="FFFFFF" w:themeFill="background1"/>
              <w:tabs>
                <w:tab w:val="left" w:pos="0"/>
                <w:tab w:val="left" w:pos="284"/>
                <w:tab w:val="left" w:pos="450"/>
                <w:tab w:val="left" w:pos="990"/>
              </w:tabs>
              <w:spacing w:after="0" w:line="240" w:lineRule="auto"/>
              <w:ind w:left="318"/>
              <w:rPr>
                <w:rFonts w:ascii="Times New Roman" w:hAnsi="Times New Roman"/>
              </w:rPr>
            </w:pPr>
            <w:r w:rsidRPr="008B7A90">
              <w:rPr>
                <w:rFonts w:ascii="Times New Roman" w:hAnsi="Times New Roman"/>
              </w:rPr>
              <w:t>Constituted as Reception Committee for IALP Audiology Conference 2021.</w:t>
            </w:r>
          </w:p>
          <w:p w14:paraId="666EDFEF" w14:textId="77777777" w:rsidR="00B93FD3" w:rsidRPr="008B7A90" w:rsidRDefault="00B93FD3" w:rsidP="00B47BEB">
            <w:pPr>
              <w:pStyle w:val="ListParagraph"/>
              <w:shd w:val="clear" w:color="auto" w:fill="FFFFFF" w:themeFill="background1"/>
              <w:tabs>
                <w:tab w:val="left" w:pos="0"/>
                <w:tab w:val="left" w:pos="180"/>
                <w:tab w:val="left" w:pos="270"/>
                <w:tab w:val="left" w:pos="990"/>
              </w:tabs>
              <w:spacing w:after="0" w:line="240" w:lineRule="auto"/>
              <w:ind w:left="318"/>
              <w:rPr>
                <w:rFonts w:ascii="Times New Roman" w:hAnsi="Times New Roman"/>
                <w:b/>
              </w:rPr>
            </w:pPr>
          </w:p>
          <w:p w14:paraId="4691B1DC" w14:textId="77777777" w:rsidR="00B93FD3" w:rsidRPr="008B7A90" w:rsidRDefault="00B93FD3" w:rsidP="00F52530">
            <w:pPr>
              <w:pStyle w:val="ListParagraph"/>
              <w:numPr>
                <w:ilvl w:val="0"/>
                <w:numId w:val="29"/>
              </w:numPr>
              <w:shd w:val="clear" w:color="auto" w:fill="FFFFFF" w:themeFill="background1"/>
              <w:tabs>
                <w:tab w:val="left" w:pos="0"/>
                <w:tab w:val="left" w:pos="284"/>
                <w:tab w:val="left" w:pos="450"/>
                <w:tab w:val="left" w:pos="990"/>
              </w:tabs>
              <w:spacing w:after="0" w:line="240" w:lineRule="auto"/>
              <w:ind w:left="318"/>
              <w:rPr>
                <w:rFonts w:ascii="Times New Roman" w:hAnsi="Times New Roman"/>
              </w:rPr>
            </w:pPr>
            <w:r w:rsidRPr="008B7A90">
              <w:rPr>
                <w:rFonts w:ascii="Times New Roman" w:hAnsi="Times New Roman"/>
              </w:rPr>
              <w:t xml:space="preserve">Served as Examiner in University of Mysore, Mysore dated 07.01.2021. </w:t>
            </w:r>
          </w:p>
          <w:p w14:paraId="5E611D30" w14:textId="77777777" w:rsidR="00B93FD3" w:rsidRPr="008B7A90" w:rsidRDefault="00B93FD3" w:rsidP="00F52530">
            <w:pPr>
              <w:pStyle w:val="ListParagraph"/>
              <w:numPr>
                <w:ilvl w:val="0"/>
                <w:numId w:val="29"/>
              </w:numPr>
              <w:spacing w:line="240" w:lineRule="auto"/>
              <w:ind w:left="318"/>
              <w:jc w:val="both"/>
              <w:rPr>
                <w:rFonts w:ascii="Times New Roman" w:hAnsi="Times New Roman"/>
                <w:iCs/>
              </w:rPr>
            </w:pPr>
            <w:r w:rsidRPr="008B7A90">
              <w:rPr>
                <w:rFonts w:ascii="Times New Roman" w:hAnsi="Times New Roman"/>
                <w:bCs/>
              </w:rPr>
              <w:t>Attended Annual General Body of ISHA dated on 24.01.2021</w:t>
            </w:r>
          </w:p>
          <w:p w14:paraId="4EA9933A" w14:textId="77777777" w:rsidR="00B93FD3" w:rsidRPr="008B7A90" w:rsidRDefault="00B93FD3" w:rsidP="00F52530">
            <w:pPr>
              <w:pStyle w:val="ListParagraph"/>
              <w:numPr>
                <w:ilvl w:val="0"/>
                <w:numId w:val="29"/>
              </w:numPr>
              <w:shd w:val="clear" w:color="auto" w:fill="FFFFFF" w:themeFill="background1"/>
              <w:tabs>
                <w:tab w:val="left" w:pos="0"/>
                <w:tab w:val="left" w:pos="284"/>
                <w:tab w:val="left" w:pos="450"/>
                <w:tab w:val="left" w:pos="990"/>
              </w:tabs>
              <w:spacing w:after="0" w:line="240" w:lineRule="auto"/>
              <w:ind w:left="318"/>
              <w:rPr>
                <w:rFonts w:ascii="Times New Roman" w:hAnsi="Times New Roman"/>
                <w:bCs/>
                <w:shd w:val="clear" w:color="auto" w:fill="FFFFFF"/>
              </w:rPr>
            </w:pPr>
            <w:r w:rsidRPr="008B7A90">
              <w:rPr>
                <w:rFonts w:ascii="Times New Roman" w:hAnsi="Times New Roman"/>
                <w:bCs/>
                <w:shd w:val="clear" w:color="auto" w:fill="FFFFFF"/>
              </w:rPr>
              <w:t>Served as Member of Doctoral Committee for pre-thesis colloquium for Mr. Vignesh on 01.02.2021</w:t>
            </w:r>
          </w:p>
          <w:p w14:paraId="5A81FB46" w14:textId="77777777" w:rsidR="00B93FD3" w:rsidRPr="008B7A90" w:rsidRDefault="00B93FD3" w:rsidP="00F52530">
            <w:pPr>
              <w:pStyle w:val="ListParagraph"/>
              <w:numPr>
                <w:ilvl w:val="0"/>
                <w:numId w:val="29"/>
              </w:numPr>
              <w:shd w:val="clear" w:color="auto" w:fill="FFFFFF" w:themeFill="background1"/>
              <w:tabs>
                <w:tab w:val="left" w:pos="0"/>
                <w:tab w:val="left" w:pos="284"/>
                <w:tab w:val="left" w:pos="450"/>
                <w:tab w:val="left" w:pos="990"/>
              </w:tabs>
              <w:spacing w:after="0" w:line="240" w:lineRule="auto"/>
              <w:ind w:left="318"/>
              <w:rPr>
                <w:rFonts w:ascii="Times New Roman" w:hAnsi="Times New Roman"/>
                <w:bCs/>
                <w:shd w:val="clear" w:color="auto" w:fill="FFFFFF"/>
              </w:rPr>
            </w:pPr>
            <w:r w:rsidRPr="008B7A90">
              <w:rPr>
                <w:rFonts w:ascii="Times New Roman" w:hAnsi="Times New Roman"/>
                <w:bCs/>
                <w:shd w:val="clear" w:color="auto" w:fill="FFFFFF"/>
              </w:rPr>
              <w:t>Served as Chairperson of Doctoral Committee for Pre-thesis colloquium for Mr. Arunraj K on 01.02.2021.</w:t>
            </w:r>
          </w:p>
          <w:p w14:paraId="47919927" w14:textId="77777777" w:rsidR="00B93FD3" w:rsidRPr="008B7A90" w:rsidRDefault="00B93FD3" w:rsidP="00F52530">
            <w:pPr>
              <w:pStyle w:val="ListParagraph"/>
              <w:numPr>
                <w:ilvl w:val="0"/>
                <w:numId w:val="29"/>
              </w:numPr>
              <w:shd w:val="clear" w:color="auto" w:fill="FFFFFF" w:themeFill="background1"/>
              <w:tabs>
                <w:tab w:val="left" w:pos="0"/>
                <w:tab w:val="left" w:pos="284"/>
                <w:tab w:val="left" w:pos="450"/>
                <w:tab w:val="left" w:pos="990"/>
              </w:tabs>
              <w:spacing w:after="0" w:line="240" w:lineRule="auto"/>
              <w:ind w:left="318"/>
              <w:rPr>
                <w:rFonts w:ascii="Times New Roman" w:hAnsi="Times New Roman"/>
                <w:bCs/>
                <w:shd w:val="clear" w:color="auto" w:fill="FFFFFF"/>
              </w:rPr>
            </w:pPr>
            <w:r w:rsidRPr="008B7A90">
              <w:rPr>
                <w:rFonts w:ascii="Times New Roman" w:hAnsi="Times New Roman"/>
                <w:bCs/>
                <w:shd w:val="clear" w:color="auto" w:fill="FFFFFF"/>
              </w:rPr>
              <w:t>Served as Member of Committee formed to scrutinize the application form for the post of Professor of Audiology on 05.02.2021.</w:t>
            </w:r>
          </w:p>
          <w:p w14:paraId="37AD3626" w14:textId="77777777" w:rsidR="00B93FD3" w:rsidRPr="008B7A90" w:rsidRDefault="00B93FD3" w:rsidP="00F52530">
            <w:pPr>
              <w:pStyle w:val="ListParagraph"/>
              <w:numPr>
                <w:ilvl w:val="0"/>
                <w:numId w:val="29"/>
              </w:numPr>
              <w:shd w:val="clear" w:color="auto" w:fill="FFFFFF" w:themeFill="background1"/>
              <w:tabs>
                <w:tab w:val="left" w:pos="0"/>
                <w:tab w:val="left" w:pos="284"/>
                <w:tab w:val="left" w:pos="450"/>
                <w:tab w:val="left" w:pos="990"/>
              </w:tabs>
              <w:spacing w:after="0" w:line="240" w:lineRule="auto"/>
              <w:ind w:left="318"/>
              <w:rPr>
                <w:rFonts w:ascii="Times New Roman" w:hAnsi="Times New Roman"/>
                <w:bCs/>
                <w:shd w:val="clear" w:color="auto" w:fill="FFFFFF"/>
              </w:rPr>
            </w:pPr>
            <w:r w:rsidRPr="008B7A90">
              <w:rPr>
                <w:rFonts w:ascii="Times New Roman" w:hAnsi="Times New Roman"/>
                <w:bCs/>
                <w:shd w:val="clear" w:color="auto" w:fill="FFFFFF"/>
              </w:rPr>
              <w:t xml:space="preserve">Served as Chairperson of Committee constituted to verify the documents for the post of Group-A officer. </w:t>
            </w:r>
          </w:p>
          <w:p w14:paraId="0B032680" w14:textId="77777777" w:rsidR="00B93FD3" w:rsidRPr="008B7A90" w:rsidRDefault="00B93FD3" w:rsidP="00F52530">
            <w:pPr>
              <w:pStyle w:val="ListParagraph"/>
              <w:numPr>
                <w:ilvl w:val="0"/>
                <w:numId w:val="29"/>
              </w:numPr>
              <w:shd w:val="clear" w:color="auto" w:fill="FFFFFF" w:themeFill="background1"/>
              <w:tabs>
                <w:tab w:val="left" w:pos="0"/>
                <w:tab w:val="left" w:pos="284"/>
                <w:tab w:val="left" w:pos="450"/>
                <w:tab w:val="left" w:pos="990"/>
              </w:tabs>
              <w:spacing w:after="0" w:line="240" w:lineRule="auto"/>
              <w:ind w:left="318"/>
              <w:rPr>
                <w:rFonts w:ascii="Times New Roman" w:hAnsi="Times New Roman"/>
                <w:bCs/>
                <w:shd w:val="clear" w:color="auto" w:fill="FFFFFF"/>
              </w:rPr>
            </w:pPr>
            <w:r w:rsidRPr="008B7A90">
              <w:rPr>
                <w:rFonts w:ascii="Times New Roman" w:hAnsi="Times New Roman"/>
                <w:bCs/>
                <w:shd w:val="clear" w:color="auto" w:fill="FFFFFF"/>
              </w:rPr>
              <w:t xml:space="preserve"> Article title ‘</w:t>
            </w:r>
            <w:r w:rsidRPr="008B7A90">
              <w:rPr>
                <w:rFonts w:ascii="Times New Roman" w:hAnsi="Times New Roman"/>
                <w:bCs/>
                <w:i/>
                <w:iCs/>
                <w:shd w:val="clear" w:color="auto" w:fill="FFFFFF"/>
              </w:rPr>
              <w:t xml:space="preserve">Hearing for and all myths and facts’ </w:t>
            </w:r>
            <w:r w:rsidRPr="008B7A90">
              <w:rPr>
                <w:rFonts w:ascii="Times New Roman" w:hAnsi="Times New Roman"/>
                <w:bCs/>
                <w:shd w:val="clear" w:color="auto" w:fill="FFFFFF"/>
              </w:rPr>
              <w:t xml:space="preserve">submitted to Director on 24.02.2021. </w:t>
            </w:r>
          </w:p>
          <w:p w14:paraId="12E8B60C" w14:textId="77777777" w:rsidR="00B93FD3" w:rsidRPr="00FA246E" w:rsidRDefault="00B93FD3" w:rsidP="00F52530">
            <w:pPr>
              <w:pStyle w:val="ListParagraph"/>
              <w:numPr>
                <w:ilvl w:val="0"/>
                <w:numId w:val="29"/>
              </w:numPr>
              <w:ind w:left="318"/>
              <w:rPr>
                <w:rFonts w:ascii="Times New Roman" w:hAnsi="Times New Roman"/>
                <w:bCs/>
              </w:rPr>
            </w:pPr>
            <w:r w:rsidRPr="00FA246E">
              <w:rPr>
                <w:rFonts w:ascii="Times New Roman" w:hAnsi="Times New Roman"/>
              </w:rPr>
              <w:t>Served as Member of Doctoral Committee for open viva for Ms. Yashaswini R on 01.03.2021.</w:t>
            </w:r>
          </w:p>
          <w:p w14:paraId="049CB105" w14:textId="77777777" w:rsidR="00B93FD3" w:rsidRPr="00FA246E" w:rsidRDefault="00B93FD3" w:rsidP="00F52530">
            <w:pPr>
              <w:pStyle w:val="ListParagraph"/>
              <w:numPr>
                <w:ilvl w:val="0"/>
                <w:numId w:val="29"/>
              </w:numPr>
              <w:ind w:left="318"/>
              <w:rPr>
                <w:rFonts w:ascii="Times New Roman" w:hAnsi="Times New Roman"/>
                <w:bCs/>
              </w:rPr>
            </w:pPr>
            <w:r w:rsidRPr="00FA246E">
              <w:rPr>
                <w:rFonts w:ascii="Times New Roman" w:hAnsi="Times New Roman"/>
                <w:bCs/>
              </w:rPr>
              <w:t xml:space="preserve">Attended In-house workshop for the Revision of clinical practicum curriculum of UG and PG classes on 25.03.2021 and 26.03.2021. </w:t>
            </w:r>
          </w:p>
          <w:p w14:paraId="0A3FCB4F" w14:textId="77777777" w:rsidR="00B93FD3" w:rsidRPr="00F04520" w:rsidRDefault="00B93FD3" w:rsidP="00F52530">
            <w:pPr>
              <w:pStyle w:val="ListParagraph"/>
              <w:numPr>
                <w:ilvl w:val="0"/>
                <w:numId w:val="29"/>
              </w:numPr>
              <w:shd w:val="clear" w:color="auto" w:fill="FFFFFF" w:themeFill="background1"/>
              <w:tabs>
                <w:tab w:val="left" w:pos="0"/>
                <w:tab w:val="left" w:pos="284"/>
                <w:tab w:val="left" w:pos="450"/>
                <w:tab w:val="left" w:pos="990"/>
              </w:tabs>
              <w:spacing w:after="0" w:line="240" w:lineRule="auto"/>
              <w:ind w:left="318"/>
              <w:rPr>
                <w:rFonts w:ascii="Times New Roman" w:hAnsi="Times New Roman"/>
              </w:rPr>
            </w:pPr>
            <w:r w:rsidRPr="00692BF7">
              <w:rPr>
                <w:rFonts w:ascii="Times New Roman" w:hAnsi="Times New Roman"/>
              </w:rPr>
              <w:t xml:space="preserve">Served as Chairperson for In-house </w:t>
            </w:r>
            <w:r w:rsidRPr="00692BF7">
              <w:rPr>
                <w:rFonts w:ascii="Times New Roman" w:hAnsi="Times New Roman"/>
                <w:bCs/>
              </w:rPr>
              <w:t>workshop for the Revision of clinical practicum curriculum of UG and PG classes on 25.03.2021 and 26.03.2021</w:t>
            </w:r>
            <w:r w:rsidR="004C7B26">
              <w:rPr>
                <w:rFonts w:ascii="Times New Roman" w:hAnsi="Times New Roman"/>
                <w:bCs/>
              </w:rPr>
              <w:t>.</w:t>
            </w:r>
          </w:p>
          <w:p w14:paraId="4C675BE8" w14:textId="77777777" w:rsidR="004C7B26" w:rsidRDefault="004C7B26" w:rsidP="00F52530">
            <w:pPr>
              <w:pStyle w:val="ListParagraph"/>
              <w:numPr>
                <w:ilvl w:val="0"/>
                <w:numId w:val="29"/>
              </w:numPr>
              <w:shd w:val="clear" w:color="auto" w:fill="FFFFFF" w:themeFill="background1"/>
              <w:tabs>
                <w:tab w:val="left" w:pos="0"/>
                <w:tab w:val="left" w:pos="284"/>
                <w:tab w:val="left" w:pos="450"/>
                <w:tab w:val="left" w:pos="990"/>
              </w:tabs>
              <w:spacing w:after="0" w:line="240" w:lineRule="auto"/>
              <w:ind w:left="318"/>
              <w:rPr>
                <w:rFonts w:ascii="Times New Roman" w:hAnsi="Times New Roman"/>
              </w:rPr>
            </w:pPr>
            <w:r>
              <w:rPr>
                <w:rFonts w:ascii="Times New Roman" w:hAnsi="Times New Roman"/>
              </w:rPr>
              <w:lastRenderedPageBreak/>
              <w:t xml:space="preserve">Member of Committee to prepare guidelines on “Review of NPPCD program and strengthening of outreach service </w:t>
            </w:r>
            <w:proofErr w:type="spellStart"/>
            <w:r>
              <w:rPr>
                <w:rFonts w:ascii="Times New Roman" w:hAnsi="Times New Roman"/>
              </w:rPr>
              <w:t>programmes</w:t>
            </w:r>
            <w:proofErr w:type="spellEnd"/>
            <w:r>
              <w:rPr>
                <w:rFonts w:ascii="Times New Roman" w:hAnsi="Times New Roman"/>
              </w:rPr>
              <w:t xml:space="preserve"> of AIISH”. </w:t>
            </w:r>
          </w:p>
          <w:p w14:paraId="343DB4B0" w14:textId="77777777" w:rsidR="00F53462" w:rsidRPr="008B7A90" w:rsidRDefault="00F53462" w:rsidP="00F52530">
            <w:pPr>
              <w:pStyle w:val="ListParagraph"/>
              <w:numPr>
                <w:ilvl w:val="0"/>
                <w:numId w:val="29"/>
              </w:numPr>
              <w:shd w:val="clear" w:color="auto" w:fill="FFFFFF" w:themeFill="background1"/>
              <w:tabs>
                <w:tab w:val="left" w:pos="0"/>
                <w:tab w:val="left" w:pos="284"/>
                <w:tab w:val="left" w:pos="450"/>
                <w:tab w:val="left" w:pos="990"/>
              </w:tabs>
              <w:spacing w:after="0" w:line="240" w:lineRule="auto"/>
              <w:ind w:left="318"/>
              <w:rPr>
                <w:rFonts w:ascii="Times New Roman" w:hAnsi="Times New Roman"/>
              </w:rPr>
            </w:pPr>
            <w:r>
              <w:rPr>
                <w:rFonts w:ascii="Times New Roman" w:hAnsi="Times New Roman"/>
              </w:rPr>
              <w:t xml:space="preserve">Attended Ethics Committee of AIISH ethical clearance of Ph. D projects on 04.01.2021. </w:t>
            </w:r>
          </w:p>
        </w:tc>
      </w:tr>
      <w:tr w:rsidR="00B93FD3" w:rsidRPr="008B7A90" w14:paraId="60547680" w14:textId="77777777" w:rsidTr="007D70F0">
        <w:trPr>
          <w:trHeight w:val="503"/>
        </w:trPr>
        <w:tc>
          <w:tcPr>
            <w:tcW w:w="1413" w:type="dxa"/>
          </w:tcPr>
          <w:p w14:paraId="29FA242C" w14:textId="77777777" w:rsidR="00B93FD3" w:rsidRPr="008B7A90" w:rsidRDefault="00B93FD3" w:rsidP="002D03D6">
            <w:pPr>
              <w:pStyle w:val="NoSpacing"/>
              <w:spacing w:line="276" w:lineRule="auto"/>
              <w:rPr>
                <w:rFonts w:ascii="Times New Roman" w:hAnsi="Times New Roman"/>
                <w:sz w:val="24"/>
                <w:szCs w:val="24"/>
              </w:rPr>
            </w:pPr>
            <w:r w:rsidRPr="008B7A90">
              <w:rPr>
                <w:rFonts w:ascii="Times New Roman" w:hAnsi="Times New Roman"/>
                <w:sz w:val="24"/>
                <w:szCs w:val="24"/>
              </w:rPr>
              <w:lastRenderedPageBreak/>
              <w:t>Prof.</w:t>
            </w:r>
            <w:r w:rsidR="002D03D6">
              <w:rPr>
                <w:rFonts w:ascii="Times New Roman" w:hAnsi="Times New Roman"/>
                <w:sz w:val="24"/>
                <w:szCs w:val="24"/>
              </w:rPr>
              <w:t xml:space="preserve"> </w:t>
            </w:r>
            <w:r w:rsidRPr="008B7A90">
              <w:rPr>
                <w:rFonts w:ascii="Times New Roman" w:hAnsi="Times New Roman"/>
                <w:sz w:val="24"/>
                <w:szCs w:val="24"/>
              </w:rPr>
              <w:t>Ajith Kumar</w:t>
            </w:r>
          </w:p>
        </w:tc>
        <w:tc>
          <w:tcPr>
            <w:tcW w:w="8788" w:type="dxa"/>
          </w:tcPr>
          <w:p w14:paraId="7C4A79AF" w14:textId="77777777" w:rsidR="00223DE9" w:rsidRDefault="00223DE9"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18"/>
              <w:rPr>
                <w:rFonts w:ascii="Times New Roman" w:hAnsi="Times New Roman"/>
              </w:rPr>
            </w:pPr>
            <w:r w:rsidRPr="008B7A90">
              <w:rPr>
                <w:rFonts w:ascii="Times New Roman" w:hAnsi="Times New Roman"/>
              </w:rPr>
              <w:t>Serving as Academic Coordinator</w:t>
            </w:r>
          </w:p>
          <w:p w14:paraId="502B1646" w14:textId="77777777" w:rsidR="00B93FD3" w:rsidRPr="008B7A90" w:rsidRDefault="00B93FD3"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18"/>
              <w:rPr>
                <w:rFonts w:ascii="Times New Roman" w:hAnsi="Times New Roman"/>
              </w:rPr>
            </w:pPr>
            <w:r w:rsidRPr="008B7A90">
              <w:rPr>
                <w:rFonts w:ascii="Times New Roman" w:hAnsi="Times New Roman"/>
              </w:rPr>
              <w:t xml:space="preserve">Nominated as staff in - charge of writing Newspaper articles and advertisements in different languages as part of the World Hearing Day 2021. </w:t>
            </w:r>
          </w:p>
          <w:p w14:paraId="20026442" w14:textId="77777777" w:rsidR="00B93FD3" w:rsidRPr="008B7A90" w:rsidRDefault="00B93FD3" w:rsidP="00F52530">
            <w:pPr>
              <w:pStyle w:val="ListParagraph"/>
              <w:numPr>
                <w:ilvl w:val="0"/>
                <w:numId w:val="27"/>
              </w:numPr>
              <w:shd w:val="clear" w:color="auto" w:fill="FFFFFF" w:themeFill="background1"/>
              <w:tabs>
                <w:tab w:val="left" w:pos="-180"/>
                <w:tab w:val="left" w:pos="0"/>
              </w:tabs>
              <w:spacing w:after="0" w:line="240" w:lineRule="auto"/>
              <w:ind w:left="318"/>
              <w:rPr>
                <w:rFonts w:ascii="Times New Roman" w:hAnsi="Times New Roman"/>
                <w:b/>
                <w:lang w:val="en-IN" w:bidi="hi-IN"/>
              </w:rPr>
            </w:pPr>
            <w:r w:rsidRPr="008B7A90">
              <w:rPr>
                <w:rFonts w:ascii="Times New Roman" w:hAnsi="Times New Roman"/>
              </w:rPr>
              <w:t>Constituted as chairperson for Scientific Committee as part of IALP Audiology Conference 2021.</w:t>
            </w:r>
          </w:p>
          <w:p w14:paraId="16CCEFE0" w14:textId="77777777" w:rsidR="00B93FD3" w:rsidRPr="00692BF7" w:rsidRDefault="00B93FD3" w:rsidP="00F52530">
            <w:pPr>
              <w:pStyle w:val="ListParagraph"/>
              <w:numPr>
                <w:ilvl w:val="0"/>
                <w:numId w:val="27"/>
              </w:numPr>
              <w:ind w:left="318"/>
              <w:rPr>
                <w:rFonts w:ascii="Times New Roman" w:hAnsi="Times New Roman"/>
                <w:bCs/>
              </w:rPr>
            </w:pPr>
            <w:r w:rsidRPr="00692BF7">
              <w:rPr>
                <w:rFonts w:ascii="Times New Roman" w:hAnsi="Times New Roman"/>
                <w:bCs/>
              </w:rPr>
              <w:t xml:space="preserve">Attended In-house workshop for the Revision of clinical practicum curriculum of UG and PG classes on 25.03.2021 and 26.03.2021. </w:t>
            </w:r>
          </w:p>
          <w:p w14:paraId="4F1B2B2F" w14:textId="77777777" w:rsidR="00B93FD3" w:rsidRPr="008B7A90" w:rsidRDefault="00B93FD3" w:rsidP="00F04520">
            <w:pPr>
              <w:pStyle w:val="ListParagraph"/>
              <w:shd w:val="clear" w:color="auto" w:fill="FFFFFF" w:themeFill="background1"/>
              <w:tabs>
                <w:tab w:val="left" w:pos="0"/>
                <w:tab w:val="left" w:pos="284"/>
                <w:tab w:val="left" w:pos="450"/>
                <w:tab w:val="left" w:pos="990"/>
              </w:tabs>
              <w:spacing w:after="0" w:line="240" w:lineRule="auto"/>
              <w:ind w:left="318"/>
              <w:rPr>
                <w:rFonts w:ascii="Times New Roman" w:hAnsi="Times New Roman"/>
              </w:rPr>
            </w:pPr>
          </w:p>
        </w:tc>
      </w:tr>
      <w:tr w:rsidR="00B93FD3" w:rsidRPr="008B7A90" w14:paraId="62CEE23B" w14:textId="77777777" w:rsidTr="007D70F0">
        <w:trPr>
          <w:trHeight w:val="503"/>
        </w:trPr>
        <w:tc>
          <w:tcPr>
            <w:tcW w:w="1413" w:type="dxa"/>
          </w:tcPr>
          <w:p w14:paraId="2352F0D5" w14:textId="77777777" w:rsidR="00B93FD3" w:rsidRPr="008B7A90" w:rsidRDefault="00B93FD3" w:rsidP="002D03D6">
            <w:pPr>
              <w:pStyle w:val="NoSpacing"/>
              <w:spacing w:line="276" w:lineRule="auto"/>
              <w:rPr>
                <w:rFonts w:ascii="Times New Roman" w:hAnsi="Times New Roman"/>
                <w:sz w:val="24"/>
                <w:szCs w:val="24"/>
              </w:rPr>
            </w:pPr>
            <w:r w:rsidRPr="008B7A90">
              <w:rPr>
                <w:rFonts w:ascii="Times New Roman" w:hAnsi="Times New Roman"/>
                <w:sz w:val="24"/>
                <w:szCs w:val="24"/>
              </w:rPr>
              <w:t xml:space="preserve">Dr. Sandeep </w:t>
            </w:r>
            <w:r w:rsidRPr="008B7A90">
              <w:rPr>
                <w:rFonts w:ascii="Times New Roman" w:hAnsi="Times New Roman"/>
                <w:sz w:val="24"/>
                <w:szCs w:val="24"/>
              </w:rPr>
              <w:br/>
              <w:t xml:space="preserve">M </w:t>
            </w:r>
          </w:p>
        </w:tc>
        <w:tc>
          <w:tcPr>
            <w:tcW w:w="8788" w:type="dxa"/>
          </w:tcPr>
          <w:p w14:paraId="3FEDD72C" w14:textId="77777777" w:rsidR="00223DE9" w:rsidRPr="008B7A90" w:rsidRDefault="00223DE9" w:rsidP="00F52530">
            <w:pPr>
              <w:pStyle w:val="ListParagraph"/>
              <w:numPr>
                <w:ilvl w:val="0"/>
                <w:numId w:val="27"/>
              </w:numPr>
              <w:spacing w:after="120" w:line="216" w:lineRule="auto"/>
              <w:ind w:left="343"/>
              <w:rPr>
                <w:rFonts w:ascii="Times New Roman" w:hAnsi="Times New Roman"/>
              </w:rPr>
            </w:pPr>
            <w:proofErr w:type="spellStart"/>
            <w:r w:rsidRPr="008B7A90">
              <w:rPr>
                <w:rFonts w:ascii="Times New Roman" w:hAnsi="Times New Roman"/>
              </w:rPr>
              <w:t>Incharge</w:t>
            </w:r>
            <w:proofErr w:type="spellEnd"/>
            <w:r w:rsidRPr="008B7A90">
              <w:rPr>
                <w:rFonts w:ascii="Times New Roman" w:hAnsi="Times New Roman"/>
              </w:rPr>
              <w:t xml:space="preserve">-HOD, Dept. of POCD </w:t>
            </w:r>
          </w:p>
          <w:p w14:paraId="22648AE1" w14:textId="77777777" w:rsidR="00B93FD3" w:rsidRPr="008B7A90" w:rsidRDefault="00B93FD3" w:rsidP="00F52530">
            <w:pPr>
              <w:pStyle w:val="NoSpacing"/>
              <w:numPr>
                <w:ilvl w:val="0"/>
                <w:numId w:val="27"/>
              </w:numPr>
              <w:spacing w:line="276" w:lineRule="auto"/>
              <w:ind w:left="343"/>
              <w:rPr>
                <w:rFonts w:ascii="Times New Roman" w:hAnsi="Times New Roman"/>
                <w:sz w:val="24"/>
                <w:szCs w:val="24"/>
              </w:rPr>
            </w:pPr>
            <w:r w:rsidRPr="008B7A90">
              <w:rPr>
                <w:rFonts w:ascii="Times New Roman" w:hAnsi="Times New Roman"/>
                <w:color w:val="222222"/>
                <w:lang w:bidi="hi-IN"/>
              </w:rPr>
              <w:t>Ms. Indira's Research proposal submitted to the University for Permanent Registration after making changes advised by BOS members</w:t>
            </w:r>
          </w:p>
          <w:p w14:paraId="06308FB1" w14:textId="77777777" w:rsidR="00B93FD3" w:rsidRPr="008B7A90" w:rsidRDefault="00B93FD3"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8B7A90">
              <w:rPr>
                <w:rFonts w:ascii="Times New Roman" w:hAnsi="Times New Roman"/>
              </w:rPr>
              <w:t xml:space="preserve">Nominated as staff in-charge for Applying for grants, Registration, publicizing through videos in social media and promotion of World hearing day 2021 across all the possible restaurants in India that recruit individuals with hearing </w:t>
            </w:r>
            <w:proofErr w:type="spellStart"/>
            <w:r w:rsidRPr="008B7A90">
              <w:rPr>
                <w:rFonts w:ascii="Times New Roman" w:hAnsi="Times New Roman"/>
              </w:rPr>
              <w:t>impairmentas</w:t>
            </w:r>
            <w:proofErr w:type="spellEnd"/>
            <w:r w:rsidRPr="008B7A90">
              <w:rPr>
                <w:rFonts w:ascii="Times New Roman" w:hAnsi="Times New Roman"/>
              </w:rPr>
              <w:t xml:space="preserve"> a part of World Hearing Day 2021.</w:t>
            </w:r>
          </w:p>
          <w:p w14:paraId="10052463" w14:textId="77777777" w:rsidR="00B93FD3" w:rsidRPr="00223DE9" w:rsidRDefault="00B93FD3" w:rsidP="00F52530">
            <w:pPr>
              <w:pStyle w:val="ListParagraph"/>
              <w:numPr>
                <w:ilvl w:val="0"/>
                <w:numId w:val="27"/>
              </w:numPr>
              <w:shd w:val="clear" w:color="auto" w:fill="FFFFFF" w:themeFill="background1"/>
              <w:tabs>
                <w:tab w:val="left" w:pos="-180"/>
                <w:tab w:val="left" w:pos="0"/>
              </w:tabs>
              <w:spacing w:after="0" w:line="240" w:lineRule="auto"/>
              <w:ind w:left="343"/>
              <w:rPr>
                <w:rFonts w:ascii="Times New Roman" w:hAnsi="Times New Roman"/>
                <w:b/>
                <w:lang w:val="en-IN" w:bidi="hi-IN"/>
              </w:rPr>
            </w:pPr>
            <w:r w:rsidRPr="008B7A90">
              <w:rPr>
                <w:rFonts w:ascii="Times New Roman" w:hAnsi="Times New Roman"/>
              </w:rPr>
              <w:t>Constituted as chairperson for Finance &amp; Sponsorship Committee as part of IALP Audiology Conference 2021</w:t>
            </w:r>
          </w:p>
          <w:p w14:paraId="3051AE73" w14:textId="77777777" w:rsidR="00B93FD3" w:rsidRPr="008B7A90" w:rsidRDefault="00B93FD3"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b/>
              </w:rPr>
            </w:pPr>
            <w:r w:rsidRPr="008B7A90">
              <w:rPr>
                <w:rFonts w:ascii="Times New Roman" w:hAnsi="Times New Roman"/>
                <w:bCs/>
              </w:rPr>
              <w:t>Attended Annual General Body of ISHA dated on 24.01.2021</w:t>
            </w:r>
            <w:r w:rsidRPr="008B7A90">
              <w:rPr>
                <w:rFonts w:ascii="Times New Roman" w:hAnsi="Times New Roman"/>
                <w:b/>
              </w:rPr>
              <w:t xml:space="preserve">. </w:t>
            </w:r>
          </w:p>
          <w:p w14:paraId="489E4C5E" w14:textId="77777777" w:rsidR="00B93FD3" w:rsidRPr="008B7A90" w:rsidRDefault="00B93FD3" w:rsidP="00F52530">
            <w:pPr>
              <w:pStyle w:val="ListParagraph"/>
              <w:numPr>
                <w:ilvl w:val="0"/>
                <w:numId w:val="27"/>
              </w:numPr>
              <w:spacing w:after="120" w:line="216" w:lineRule="auto"/>
              <w:ind w:left="343"/>
              <w:rPr>
                <w:rFonts w:ascii="Times New Roman" w:hAnsi="Times New Roman"/>
              </w:rPr>
            </w:pPr>
            <w:r w:rsidRPr="008B7A90">
              <w:rPr>
                <w:rFonts w:ascii="Times New Roman" w:hAnsi="Times New Roman"/>
              </w:rPr>
              <w:t xml:space="preserve">Coordinator of World Hearing Day2021 Celebrations </w:t>
            </w:r>
          </w:p>
          <w:p w14:paraId="7BE47CC6" w14:textId="77777777" w:rsidR="00B93FD3" w:rsidRPr="008B7A90" w:rsidRDefault="00B93FD3" w:rsidP="00F52530">
            <w:pPr>
              <w:pStyle w:val="ListParagraph"/>
              <w:numPr>
                <w:ilvl w:val="0"/>
                <w:numId w:val="27"/>
              </w:numPr>
              <w:spacing w:after="120" w:line="216" w:lineRule="auto"/>
              <w:ind w:left="343"/>
              <w:rPr>
                <w:rFonts w:ascii="Times New Roman" w:hAnsi="Times New Roman"/>
              </w:rPr>
            </w:pPr>
            <w:r w:rsidRPr="008B7A90">
              <w:rPr>
                <w:rFonts w:ascii="Times New Roman" w:hAnsi="Times New Roman"/>
              </w:rPr>
              <w:t xml:space="preserve">Member of the Committee to ‘Review NPPCD program and strengthen OSC program of AIISH’ </w:t>
            </w:r>
          </w:p>
          <w:p w14:paraId="0793B4D7" w14:textId="77777777" w:rsidR="00B93FD3" w:rsidRPr="008B7A90" w:rsidRDefault="00B93FD3" w:rsidP="00F52530">
            <w:pPr>
              <w:pStyle w:val="ListParagraph"/>
              <w:numPr>
                <w:ilvl w:val="0"/>
                <w:numId w:val="27"/>
              </w:numPr>
              <w:spacing w:after="120" w:line="216" w:lineRule="auto"/>
              <w:ind w:left="343"/>
              <w:rPr>
                <w:rFonts w:ascii="Times New Roman" w:hAnsi="Times New Roman"/>
              </w:rPr>
            </w:pPr>
            <w:r w:rsidRPr="008B7A90">
              <w:rPr>
                <w:rFonts w:ascii="Times New Roman" w:hAnsi="Times New Roman"/>
              </w:rPr>
              <w:t>Chairperson of Library and Information Council</w:t>
            </w:r>
            <w:r w:rsidR="00223DE9">
              <w:rPr>
                <w:rFonts w:ascii="Times New Roman" w:hAnsi="Times New Roman"/>
              </w:rPr>
              <w:t xml:space="preserve"> </w:t>
            </w:r>
            <w:r w:rsidR="00223DE9">
              <w:rPr>
                <w:rFonts w:ascii="Times New Roman" w:hAnsi="Times New Roman"/>
              </w:rPr>
              <w:tab/>
            </w:r>
            <w:r w:rsidR="00223DE9">
              <w:rPr>
                <w:rFonts w:ascii="Times New Roman" w:hAnsi="Times New Roman"/>
              </w:rPr>
              <w:tab/>
            </w:r>
            <w:r w:rsidRPr="008B7A90">
              <w:rPr>
                <w:rFonts w:ascii="Times New Roman" w:hAnsi="Times New Roman"/>
              </w:rPr>
              <w:tab/>
            </w:r>
          </w:p>
          <w:p w14:paraId="488D47CA" w14:textId="77777777" w:rsidR="00B93FD3" w:rsidRPr="008B7A90" w:rsidRDefault="00B93FD3" w:rsidP="00F52530">
            <w:pPr>
              <w:pStyle w:val="ListParagraph"/>
              <w:numPr>
                <w:ilvl w:val="0"/>
                <w:numId w:val="27"/>
              </w:numPr>
              <w:spacing w:after="120" w:line="216" w:lineRule="auto"/>
              <w:ind w:left="343"/>
              <w:rPr>
                <w:rFonts w:ascii="Times New Roman" w:hAnsi="Times New Roman"/>
              </w:rPr>
            </w:pPr>
            <w:r w:rsidRPr="008B7A90">
              <w:rPr>
                <w:rFonts w:ascii="Times New Roman" w:hAnsi="Times New Roman"/>
              </w:rPr>
              <w:t>Chairperson of the Electrophysiology Lab of dept. of Audiology.</w:t>
            </w:r>
          </w:p>
          <w:p w14:paraId="6F07E640" w14:textId="77777777" w:rsidR="00B93FD3" w:rsidRDefault="00B93FD3" w:rsidP="00F52530">
            <w:pPr>
              <w:pStyle w:val="ListParagraph"/>
              <w:numPr>
                <w:ilvl w:val="0"/>
                <w:numId w:val="27"/>
              </w:numPr>
              <w:spacing w:after="120" w:line="216" w:lineRule="auto"/>
              <w:ind w:left="343"/>
              <w:rPr>
                <w:rFonts w:ascii="Times New Roman" w:hAnsi="Times New Roman"/>
              </w:rPr>
            </w:pPr>
            <w:r>
              <w:rPr>
                <w:rFonts w:ascii="Times New Roman" w:hAnsi="Times New Roman"/>
              </w:rPr>
              <w:t xml:space="preserve">Thesis awarded to Yashaswini L for categorical perception and processing of speech and music stimuli in individuals with and without music training under Dr. Sandeep M guidance. </w:t>
            </w:r>
          </w:p>
          <w:p w14:paraId="1D19053C" w14:textId="77777777" w:rsidR="00B93FD3" w:rsidRDefault="00B93FD3" w:rsidP="00F52530">
            <w:pPr>
              <w:pStyle w:val="ListParagraph"/>
              <w:numPr>
                <w:ilvl w:val="0"/>
                <w:numId w:val="27"/>
              </w:numPr>
              <w:spacing w:after="120" w:line="216" w:lineRule="auto"/>
              <w:ind w:left="343"/>
              <w:rPr>
                <w:rFonts w:ascii="Times New Roman" w:hAnsi="Times New Roman"/>
              </w:rPr>
            </w:pPr>
            <w:r>
              <w:rPr>
                <w:rFonts w:ascii="Times New Roman" w:hAnsi="Times New Roman"/>
              </w:rPr>
              <w:t xml:space="preserve">Organized as Coordinator Level 1 and Level 2 training </w:t>
            </w:r>
            <w:proofErr w:type="spellStart"/>
            <w:r>
              <w:rPr>
                <w:rFonts w:ascii="Times New Roman" w:hAnsi="Times New Roman"/>
              </w:rPr>
              <w:t>programme</w:t>
            </w:r>
            <w:proofErr w:type="spellEnd"/>
            <w:r>
              <w:rPr>
                <w:rFonts w:ascii="Times New Roman" w:hAnsi="Times New Roman"/>
              </w:rPr>
              <w:t xml:space="preserve"> for NPPCD staff of Karnataka conducted by AIISH, on 29.10.2020 to 06.11.2020.</w:t>
            </w:r>
          </w:p>
          <w:p w14:paraId="63EA9C7F" w14:textId="77777777" w:rsidR="00B93FD3" w:rsidRDefault="00B93FD3" w:rsidP="00F52530">
            <w:pPr>
              <w:pStyle w:val="ListParagraph"/>
              <w:numPr>
                <w:ilvl w:val="0"/>
                <w:numId w:val="27"/>
              </w:numPr>
              <w:spacing w:after="120" w:line="216" w:lineRule="auto"/>
              <w:ind w:left="343"/>
              <w:rPr>
                <w:rFonts w:ascii="Times New Roman" w:hAnsi="Times New Roman"/>
              </w:rPr>
            </w:pPr>
            <w:r>
              <w:rPr>
                <w:rFonts w:ascii="Times New Roman" w:hAnsi="Times New Roman"/>
              </w:rPr>
              <w:t xml:space="preserve">Member of BOS of the department of Speech pathology and Audiology, Sri Devaraj </w:t>
            </w:r>
            <w:proofErr w:type="spellStart"/>
            <w:r>
              <w:rPr>
                <w:rFonts w:ascii="Times New Roman" w:hAnsi="Times New Roman"/>
              </w:rPr>
              <w:t>Urs</w:t>
            </w:r>
            <w:proofErr w:type="spellEnd"/>
            <w:r>
              <w:rPr>
                <w:rFonts w:ascii="Times New Roman" w:hAnsi="Times New Roman"/>
              </w:rPr>
              <w:t xml:space="preserve"> Academy of Higher Education and Research, Kolar dated 07.06.2020.</w:t>
            </w:r>
          </w:p>
          <w:p w14:paraId="3A829BD7" w14:textId="77777777" w:rsidR="00B93FD3" w:rsidRDefault="00B93FD3" w:rsidP="00F52530">
            <w:pPr>
              <w:pStyle w:val="ListParagraph"/>
              <w:numPr>
                <w:ilvl w:val="0"/>
                <w:numId w:val="27"/>
              </w:numPr>
              <w:spacing w:after="120" w:line="216" w:lineRule="auto"/>
              <w:ind w:left="343"/>
              <w:rPr>
                <w:rFonts w:ascii="Times New Roman" w:hAnsi="Times New Roman"/>
              </w:rPr>
            </w:pPr>
            <w:r>
              <w:rPr>
                <w:rFonts w:ascii="Times New Roman" w:hAnsi="Times New Roman"/>
              </w:rPr>
              <w:t>Served as Examiner in Kerala University of Health Sciences (KUHS) dated 17.08.2020.</w:t>
            </w:r>
          </w:p>
          <w:p w14:paraId="3FA14991" w14:textId="77777777" w:rsidR="00B93FD3" w:rsidRDefault="00B93FD3" w:rsidP="00F52530">
            <w:pPr>
              <w:pStyle w:val="ListParagraph"/>
              <w:numPr>
                <w:ilvl w:val="0"/>
                <w:numId w:val="27"/>
              </w:numPr>
              <w:spacing w:after="120" w:line="216" w:lineRule="auto"/>
              <w:ind w:left="343"/>
              <w:rPr>
                <w:rFonts w:ascii="Times New Roman" w:hAnsi="Times New Roman"/>
              </w:rPr>
            </w:pPr>
            <w:r>
              <w:rPr>
                <w:rFonts w:ascii="Times New Roman" w:hAnsi="Times New Roman"/>
              </w:rPr>
              <w:t>Served as Examiner in Baba Farid University of Health Sciences, Faridkot dated 04.05.2020.</w:t>
            </w:r>
          </w:p>
          <w:p w14:paraId="29901DF0" w14:textId="77777777" w:rsidR="00B93FD3" w:rsidRDefault="00B93FD3" w:rsidP="00F52530">
            <w:pPr>
              <w:pStyle w:val="ListParagraph"/>
              <w:numPr>
                <w:ilvl w:val="0"/>
                <w:numId w:val="27"/>
              </w:numPr>
              <w:spacing w:after="120" w:line="216" w:lineRule="auto"/>
              <w:ind w:left="343"/>
              <w:rPr>
                <w:rFonts w:ascii="Times New Roman" w:hAnsi="Times New Roman"/>
              </w:rPr>
            </w:pPr>
            <w:r>
              <w:rPr>
                <w:rFonts w:ascii="Times New Roman" w:hAnsi="Times New Roman"/>
              </w:rPr>
              <w:t>Served as Examiner in PGIMER, Chandigarh dated 08.09.2020.</w:t>
            </w:r>
          </w:p>
          <w:p w14:paraId="18D946FF" w14:textId="77777777" w:rsidR="00B93FD3" w:rsidRDefault="00B93FD3" w:rsidP="00F52530">
            <w:pPr>
              <w:pStyle w:val="ListParagraph"/>
              <w:numPr>
                <w:ilvl w:val="0"/>
                <w:numId w:val="27"/>
              </w:numPr>
              <w:spacing w:after="120" w:line="216" w:lineRule="auto"/>
              <w:ind w:left="343"/>
              <w:rPr>
                <w:rFonts w:ascii="Times New Roman" w:hAnsi="Times New Roman"/>
              </w:rPr>
            </w:pPr>
            <w:r>
              <w:rPr>
                <w:rFonts w:ascii="Times New Roman" w:hAnsi="Times New Roman"/>
              </w:rPr>
              <w:t xml:space="preserve">Serving as Coinvestigator for ongoing research internationally funded title </w:t>
            </w:r>
            <w:r>
              <w:rPr>
                <w:rFonts w:ascii="Times New Roman" w:hAnsi="Times New Roman"/>
              </w:rPr>
              <w:br/>
              <w:t>“</w:t>
            </w:r>
            <w:r w:rsidRPr="00A94FD0">
              <w:rPr>
                <w:rFonts w:ascii="Times New Roman" w:hAnsi="Times New Roman"/>
                <w:i/>
                <w:iCs/>
              </w:rPr>
              <w:t>Sense-cog Asia: An open label feasibility study of a supportive hearing intervention in dementia”</w:t>
            </w:r>
            <w:r>
              <w:rPr>
                <w:rFonts w:ascii="Times New Roman" w:hAnsi="Times New Roman"/>
              </w:rPr>
              <w:t xml:space="preserve"> .</w:t>
            </w:r>
          </w:p>
          <w:p w14:paraId="62857110" w14:textId="77777777" w:rsidR="009346A5" w:rsidRDefault="009346A5" w:rsidP="00F52530">
            <w:pPr>
              <w:numPr>
                <w:ilvl w:val="0"/>
                <w:numId w:val="27"/>
              </w:numPr>
              <w:ind w:left="343"/>
              <w:contextualSpacing/>
              <w:rPr>
                <w:rFonts w:ascii="Times New Roman" w:eastAsia="Times New Roman" w:hAnsi="Times New Roman"/>
                <w:bCs/>
              </w:rPr>
            </w:pPr>
            <w:r w:rsidRPr="009346A5">
              <w:rPr>
                <w:rFonts w:ascii="Times New Roman" w:eastAsia="Times New Roman" w:hAnsi="Times New Roman"/>
                <w:bCs/>
              </w:rPr>
              <w:t xml:space="preserve">Attended In-house workshop for the Revision of clinical practicum curriculum of UG and PG classes on 25.03.2021 and 26.03.2021. </w:t>
            </w:r>
          </w:p>
          <w:p w14:paraId="344F5724" w14:textId="77777777" w:rsidR="009346A5" w:rsidRPr="00223DE9" w:rsidRDefault="009346A5" w:rsidP="00F52530">
            <w:pPr>
              <w:numPr>
                <w:ilvl w:val="0"/>
                <w:numId w:val="27"/>
              </w:numPr>
              <w:ind w:left="343"/>
              <w:contextualSpacing/>
              <w:rPr>
                <w:rFonts w:ascii="Times New Roman" w:eastAsia="Times New Roman" w:hAnsi="Times New Roman"/>
                <w:bCs/>
              </w:rPr>
            </w:pPr>
            <w:r>
              <w:rPr>
                <w:rFonts w:ascii="Times New Roman" w:hAnsi="Times New Roman"/>
                <w:bCs/>
              </w:rPr>
              <w:t xml:space="preserve">Attended BOS meeting in Speech Pathology and Audiology at Sri Devaraj </w:t>
            </w:r>
            <w:proofErr w:type="spellStart"/>
            <w:r>
              <w:rPr>
                <w:rFonts w:ascii="Times New Roman" w:hAnsi="Times New Roman"/>
                <w:bCs/>
              </w:rPr>
              <w:t>Urs</w:t>
            </w:r>
            <w:proofErr w:type="spellEnd"/>
            <w:r>
              <w:rPr>
                <w:rFonts w:ascii="Times New Roman" w:hAnsi="Times New Roman"/>
                <w:bCs/>
              </w:rPr>
              <w:t xml:space="preserve"> Academy of Higher Education &amp; Research, Kolar on 15.03.2021</w:t>
            </w:r>
          </w:p>
        </w:tc>
      </w:tr>
      <w:tr w:rsidR="00B93FD3" w:rsidRPr="008B7A90" w14:paraId="3D05087D" w14:textId="77777777" w:rsidTr="007D70F0">
        <w:trPr>
          <w:trHeight w:val="503"/>
        </w:trPr>
        <w:tc>
          <w:tcPr>
            <w:tcW w:w="1413" w:type="dxa"/>
          </w:tcPr>
          <w:p w14:paraId="35C9EFB0" w14:textId="77777777" w:rsidR="00B93FD3" w:rsidRPr="008B7A90" w:rsidRDefault="00B93FD3" w:rsidP="002D03D6">
            <w:pPr>
              <w:pStyle w:val="NoSpacing"/>
              <w:spacing w:line="276" w:lineRule="auto"/>
              <w:rPr>
                <w:rFonts w:ascii="Times New Roman" w:hAnsi="Times New Roman"/>
                <w:sz w:val="24"/>
                <w:szCs w:val="24"/>
              </w:rPr>
            </w:pPr>
            <w:r w:rsidRPr="004544B8">
              <w:rPr>
                <w:rFonts w:ascii="Times New Roman" w:hAnsi="Times New Roman"/>
                <w:sz w:val="24"/>
                <w:szCs w:val="24"/>
              </w:rPr>
              <w:t>Dr. Sujeet Kumar Sinha</w:t>
            </w:r>
          </w:p>
        </w:tc>
        <w:tc>
          <w:tcPr>
            <w:tcW w:w="8788" w:type="dxa"/>
          </w:tcPr>
          <w:p w14:paraId="1EFD0F40" w14:textId="77777777" w:rsidR="00B93FD3" w:rsidRDefault="00B93FD3" w:rsidP="00F52530">
            <w:pPr>
              <w:pStyle w:val="NoSpacing"/>
              <w:numPr>
                <w:ilvl w:val="0"/>
                <w:numId w:val="31"/>
              </w:numPr>
              <w:spacing w:line="276" w:lineRule="auto"/>
              <w:ind w:left="318"/>
              <w:rPr>
                <w:rFonts w:ascii="Times New Roman" w:hAnsi="Times New Roman"/>
                <w:sz w:val="24"/>
                <w:szCs w:val="24"/>
              </w:rPr>
            </w:pPr>
            <w:r>
              <w:rPr>
                <w:rFonts w:ascii="Times New Roman" w:hAnsi="Times New Roman"/>
                <w:sz w:val="24"/>
                <w:szCs w:val="24"/>
              </w:rPr>
              <w:t xml:space="preserve">Served as Member for the post of Research Officer under ARF </w:t>
            </w:r>
            <w:proofErr w:type="spellStart"/>
            <w:r>
              <w:rPr>
                <w:rFonts w:ascii="Times New Roman" w:hAnsi="Times New Roman"/>
                <w:sz w:val="24"/>
                <w:szCs w:val="24"/>
              </w:rPr>
              <w:t>peoject</w:t>
            </w:r>
            <w:proofErr w:type="spellEnd"/>
            <w:r>
              <w:rPr>
                <w:rFonts w:ascii="Times New Roman" w:hAnsi="Times New Roman"/>
                <w:sz w:val="24"/>
                <w:szCs w:val="24"/>
              </w:rPr>
              <w:t>.</w:t>
            </w:r>
          </w:p>
          <w:p w14:paraId="6D3EDBB2" w14:textId="77777777" w:rsidR="00B93FD3" w:rsidRPr="00165EBC" w:rsidRDefault="00B93FD3"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18"/>
              <w:rPr>
                <w:rFonts w:ascii="Times New Roman" w:hAnsi="Times New Roman"/>
              </w:rPr>
            </w:pPr>
            <w:r w:rsidRPr="00165EBC">
              <w:rPr>
                <w:rFonts w:ascii="Times New Roman" w:hAnsi="Times New Roman"/>
              </w:rPr>
              <w:t>Nominated as staff in</w:t>
            </w:r>
            <w:r>
              <w:rPr>
                <w:rFonts w:ascii="Times New Roman" w:hAnsi="Times New Roman"/>
              </w:rPr>
              <w:t>-</w:t>
            </w:r>
            <w:r w:rsidRPr="00165EBC">
              <w:rPr>
                <w:rFonts w:ascii="Times New Roman" w:hAnsi="Times New Roman"/>
              </w:rPr>
              <w:t xml:space="preserve">charge of writing Newspaper articles and advertisements in different languages as part of the World Hearing Day 2021. </w:t>
            </w:r>
          </w:p>
          <w:p w14:paraId="1F7F2684" w14:textId="77777777" w:rsidR="00B93FD3" w:rsidRPr="00223DE9" w:rsidRDefault="00B93FD3"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18"/>
              <w:rPr>
                <w:rFonts w:ascii="Times New Roman" w:hAnsi="Times New Roman"/>
              </w:rPr>
            </w:pPr>
            <w:r w:rsidRPr="00165EBC">
              <w:rPr>
                <w:rFonts w:ascii="Times New Roman" w:hAnsi="Times New Roman"/>
              </w:rPr>
              <w:t xml:space="preserve">Constituted as Member secretary for Registration Committee as part of IALP </w:t>
            </w:r>
            <w:r w:rsidRPr="00165EBC">
              <w:rPr>
                <w:rFonts w:ascii="Times New Roman" w:hAnsi="Times New Roman"/>
              </w:rPr>
              <w:lastRenderedPageBreak/>
              <w:t>Audiology Conference 2021.</w:t>
            </w:r>
          </w:p>
          <w:p w14:paraId="6BF54A53" w14:textId="77777777" w:rsidR="00B93FD3" w:rsidRDefault="00B93FD3" w:rsidP="00F52530">
            <w:pPr>
              <w:pStyle w:val="NoSpacing"/>
              <w:numPr>
                <w:ilvl w:val="0"/>
                <w:numId w:val="31"/>
              </w:numPr>
              <w:spacing w:line="276" w:lineRule="auto"/>
              <w:ind w:left="318"/>
              <w:rPr>
                <w:rFonts w:ascii="Times New Roman" w:hAnsi="Times New Roman"/>
                <w:sz w:val="24"/>
                <w:szCs w:val="24"/>
              </w:rPr>
            </w:pPr>
            <w:r>
              <w:rPr>
                <w:rFonts w:ascii="Times New Roman" w:hAnsi="Times New Roman"/>
              </w:rPr>
              <w:t>Served as Subject expert on the Doctoral Committee of Mrs. Teja Desai titled on Explanatory study of vestibular status in individuals using Personal Listening Devices at BN Gupta Research Centre, Bengaluru</w:t>
            </w:r>
          </w:p>
          <w:p w14:paraId="3C315115" w14:textId="77777777" w:rsidR="00B93FD3" w:rsidRPr="00775257" w:rsidRDefault="00B93FD3"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18"/>
              <w:rPr>
                <w:rFonts w:ascii="Times New Roman" w:hAnsi="Times New Roman"/>
                <w:bCs/>
              </w:rPr>
            </w:pPr>
            <w:r w:rsidRPr="00775257">
              <w:rPr>
                <w:rFonts w:ascii="Times New Roman" w:hAnsi="Times New Roman"/>
                <w:bCs/>
              </w:rPr>
              <w:t>Accomplished International Vestibular diploma course from Audiology and Vestibular</w:t>
            </w:r>
            <w:r>
              <w:rPr>
                <w:rFonts w:ascii="Times New Roman" w:hAnsi="Times New Roman"/>
                <w:bCs/>
              </w:rPr>
              <w:t xml:space="preserve"> International Science Academy on 22.02.2021. </w:t>
            </w:r>
          </w:p>
          <w:p w14:paraId="4B006114" w14:textId="77777777" w:rsidR="00B93FD3" w:rsidRDefault="00B93FD3" w:rsidP="00F52530">
            <w:pPr>
              <w:pStyle w:val="ListParagraph"/>
              <w:numPr>
                <w:ilvl w:val="0"/>
                <w:numId w:val="31"/>
              </w:numPr>
              <w:ind w:left="318"/>
              <w:rPr>
                <w:rFonts w:ascii="Times New Roman" w:hAnsi="Times New Roman"/>
                <w:bCs/>
              </w:rPr>
            </w:pPr>
            <w:r w:rsidRPr="00692BF7">
              <w:rPr>
                <w:rFonts w:ascii="Times New Roman" w:hAnsi="Times New Roman"/>
                <w:bCs/>
              </w:rPr>
              <w:t xml:space="preserve">Attended In-house workshop for the Revision of clinical practicum curriculum of UG and PG classes on 25.03.2021 and 26.03.2021. </w:t>
            </w:r>
          </w:p>
          <w:p w14:paraId="68991CEC" w14:textId="77777777" w:rsidR="00B93FD3" w:rsidRDefault="00B93FD3" w:rsidP="00F52530">
            <w:pPr>
              <w:pStyle w:val="ListParagraph"/>
              <w:numPr>
                <w:ilvl w:val="0"/>
                <w:numId w:val="31"/>
              </w:numPr>
              <w:spacing w:after="0" w:line="240" w:lineRule="auto"/>
              <w:ind w:left="318"/>
              <w:rPr>
                <w:rFonts w:ascii="Times New Roman" w:hAnsi="Times New Roman"/>
                <w:bCs/>
              </w:rPr>
            </w:pPr>
            <w:r>
              <w:rPr>
                <w:rFonts w:ascii="Times New Roman" w:hAnsi="Times New Roman"/>
                <w:bCs/>
              </w:rPr>
              <w:t xml:space="preserve">Served as invigilator for UG exams on 24.03.2021. </w:t>
            </w:r>
          </w:p>
          <w:p w14:paraId="54F76FB6" w14:textId="77777777" w:rsidR="00B93FD3" w:rsidRPr="00F04520" w:rsidRDefault="00B93FD3" w:rsidP="00F52530">
            <w:pPr>
              <w:pStyle w:val="NoSpacing"/>
              <w:numPr>
                <w:ilvl w:val="0"/>
                <w:numId w:val="31"/>
              </w:numPr>
              <w:ind w:left="318"/>
              <w:rPr>
                <w:rFonts w:ascii="Times New Roman" w:hAnsi="Times New Roman"/>
                <w:sz w:val="24"/>
                <w:szCs w:val="24"/>
              </w:rPr>
            </w:pPr>
            <w:r>
              <w:rPr>
                <w:rFonts w:ascii="Times New Roman" w:hAnsi="Times New Roman"/>
                <w:bCs/>
              </w:rPr>
              <w:t>Attended online Doctoral Advisory Committee on 04.03.2021</w:t>
            </w:r>
            <w:r w:rsidR="009346A5">
              <w:rPr>
                <w:rFonts w:ascii="Times New Roman" w:hAnsi="Times New Roman"/>
                <w:bCs/>
              </w:rPr>
              <w:t>.</w:t>
            </w:r>
          </w:p>
          <w:p w14:paraId="33857B20" w14:textId="77777777" w:rsidR="009346A5" w:rsidRPr="00F04520" w:rsidRDefault="009346A5" w:rsidP="00F52530">
            <w:pPr>
              <w:pStyle w:val="NoSpacing"/>
              <w:numPr>
                <w:ilvl w:val="0"/>
                <w:numId w:val="31"/>
              </w:numPr>
              <w:ind w:left="318"/>
              <w:rPr>
                <w:rFonts w:ascii="Times New Roman" w:hAnsi="Times New Roman"/>
                <w:sz w:val="24"/>
                <w:szCs w:val="24"/>
              </w:rPr>
            </w:pPr>
            <w:r>
              <w:rPr>
                <w:rFonts w:ascii="Times New Roman" w:hAnsi="Times New Roman"/>
                <w:bCs/>
              </w:rPr>
              <w:t xml:space="preserve">Attended online </w:t>
            </w:r>
            <w:r>
              <w:rPr>
                <w:rFonts w:ascii="Times New Roman" w:hAnsi="Times New Roman"/>
                <w:color w:val="000000" w:themeColor="text1"/>
              </w:rPr>
              <w:t xml:space="preserve">Vestibular Assessment and Management, and </w:t>
            </w:r>
            <w:r w:rsidRPr="008B7A90">
              <w:rPr>
                <w:rFonts w:ascii="Times New Roman" w:hAnsi="Times New Roman"/>
                <w:color w:val="000000" w:themeColor="text1"/>
              </w:rPr>
              <w:t xml:space="preserve">International vestibular rehabilitation certificate </w:t>
            </w:r>
            <w:proofErr w:type="spellStart"/>
            <w:proofErr w:type="gramStart"/>
            <w:r w:rsidRPr="008B7A90">
              <w:rPr>
                <w:rFonts w:ascii="Times New Roman" w:hAnsi="Times New Roman"/>
                <w:color w:val="000000" w:themeColor="text1"/>
              </w:rPr>
              <w:t>programme</w:t>
            </w:r>
            <w:proofErr w:type="spellEnd"/>
            <w:r>
              <w:rPr>
                <w:rFonts w:ascii="Times New Roman" w:hAnsi="Times New Roman"/>
                <w:color w:val="000000" w:themeColor="text1"/>
              </w:rPr>
              <w:t xml:space="preserve">  on</w:t>
            </w:r>
            <w:proofErr w:type="gramEnd"/>
            <w:r>
              <w:rPr>
                <w:rFonts w:ascii="Times New Roman" w:hAnsi="Times New Roman"/>
                <w:color w:val="000000" w:themeColor="text1"/>
              </w:rPr>
              <w:t xml:space="preserve">  29.08.2020.</w:t>
            </w:r>
          </w:p>
          <w:p w14:paraId="22D14495" w14:textId="77777777" w:rsidR="009A64D1" w:rsidRPr="009A64D1" w:rsidRDefault="00F47723" w:rsidP="00F52530">
            <w:pPr>
              <w:pStyle w:val="NoSpacing"/>
              <w:numPr>
                <w:ilvl w:val="0"/>
                <w:numId w:val="31"/>
              </w:numPr>
              <w:ind w:left="318"/>
              <w:rPr>
                <w:rFonts w:ascii="Times New Roman" w:hAnsi="Times New Roman"/>
                <w:sz w:val="24"/>
                <w:szCs w:val="24"/>
              </w:rPr>
            </w:pPr>
            <w:r>
              <w:rPr>
                <w:rFonts w:ascii="Times New Roman" w:hAnsi="Times New Roman"/>
                <w:sz w:val="24"/>
                <w:szCs w:val="24"/>
              </w:rPr>
              <w:t xml:space="preserve">Attended </w:t>
            </w:r>
            <w:r>
              <w:rPr>
                <w:rFonts w:ascii="Times New Roman" w:hAnsi="Times New Roman"/>
                <w:color w:val="000000" w:themeColor="text1"/>
              </w:rPr>
              <w:t xml:space="preserve">the online </w:t>
            </w:r>
            <w:r w:rsidR="000F2773">
              <w:rPr>
                <w:rFonts w:ascii="Times New Roman" w:hAnsi="Times New Roman"/>
                <w:color w:val="000000" w:themeColor="text1"/>
              </w:rPr>
              <w:t>International Vestibular</w:t>
            </w:r>
            <w:r>
              <w:rPr>
                <w:rFonts w:ascii="Times New Roman" w:hAnsi="Times New Roman"/>
                <w:color w:val="000000" w:themeColor="text1"/>
              </w:rPr>
              <w:t xml:space="preserve"> Diploma on 22.02.2021. </w:t>
            </w:r>
          </w:p>
          <w:p w14:paraId="5140C652" w14:textId="77777777" w:rsidR="009A64D1" w:rsidRPr="00223BFE" w:rsidRDefault="009A64D1" w:rsidP="00F52530">
            <w:pPr>
              <w:pStyle w:val="NoSpacing"/>
              <w:numPr>
                <w:ilvl w:val="0"/>
                <w:numId w:val="31"/>
              </w:numPr>
              <w:ind w:left="318"/>
              <w:rPr>
                <w:rFonts w:ascii="Times New Roman" w:hAnsi="Times New Roman"/>
                <w:sz w:val="24"/>
                <w:szCs w:val="24"/>
              </w:rPr>
            </w:pPr>
            <w:r w:rsidRPr="009A64D1">
              <w:rPr>
                <w:rFonts w:ascii="Times New Roman" w:hAnsi="Times New Roman"/>
                <w:bCs/>
              </w:rPr>
              <w:t xml:space="preserve">Orientation on Boys Hostel: Rules and regulations </w:t>
            </w:r>
            <w:r w:rsidRPr="009A64D1">
              <w:rPr>
                <w:rFonts w:ascii="Times New Roman" w:hAnsi="Times New Roman"/>
                <w:bCs/>
                <w:color w:val="000000" w:themeColor="text1"/>
              </w:rPr>
              <w:t xml:space="preserve">lecture delivered at the Department of Audiology, AIISH on </w:t>
            </w:r>
            <w:r w:rsidRPr="009A64D1">
              <w:rPr>
                <w:rFonts w:ascii="Times New Roman" w:hAnsi="Times New Roman"/>
                <w:bCs/>
              </w:rPr>
              <w:t>21.12.2020</w:t>
            </w:r>
          </w:p>
        </w:tc>
      </w:tr>
      <w:tr w:rsidR="002D03D6" w:rsidRPr="008B7A90" w14:paraId="3A95E5D9" w14:textId="77777777" w:rsidTr="007D70F0">
        <w:trPr>
          <w:trHeight w:val="503"/>
        </w:trPr>
        <w:tc>
          <w:tcPr>
            <w:tcW w:w="1413" w:type="dxa"/>
          </w:tcPr>
          <w:p w14:paraId="05236EF1" w14:textId="77777777" w:rsidR="002D03D6" w:rsidRPr="008B7A90" w:rsidRDefault="002D03D6" w:rsidP="002D03D6">
            <w:pPr>
              <w:pStyle w:val="NoSpacing"/>
              <w:spacing w:line="276" w:lineRule="auto"/>
              <w:rPr>
                <w:rFonts w:ascii="Times New Roman" w:hAnsi="Times New Roman"/>
                <w:b/>
                <w:sz w:val="24"/>
                <w:szCs w:val="24"/>
              </w:rPr>
            </w:pPr>
            <w:r w:rsidRPr="008B7A90">
              <w:rPr>
                <w:rFonts w:ascii="Times New Roman" w:hAnsi="Times New Roman"/>
                <w:sz w:val="24"/>
                <w:szCs w:val="24"/>
              </w:rPr>
              <w:t xml:space="preserve">Dr. </w:t>
            </w:r>
            <w:proofErr w:type="spellStart"/>
            <w:r w:rsidRPr="008B7A90">
              <w:rPr>
                <w:rFonts w:ascii="Times New Roman" w:hAnsi="Times New Roman"/>
                <w:sz w:val="24"/>
                <w:szCs w:val="24"/>
              </w:rPr>
              <w:t>Prawin</w:t>
            </w:r>
            <w:proofErr w:type="spellEnd"/>
            <w:r w:rsidRPr="008B7A90">
              <w:rPr>
                <w:rFonts w:ascii="Times New Roman" w:hAnsi="Times New Roman"/>
                <w:sz w:val="24"/>
                <w:szCs w:val="24"/>
              </w:rPr>
              <w:t xml:space="preserve"> Kumar</w:t>
            </w:r>
          </w:p>
        </w:tc>
        <w:tc>
          <w:tcPr>
            <w:tcW w:w="8788" w:type="dxa"/>
          </w:tcPr>
          <w:p w14:paraId="3B63CAA0" w14:textId="77777777" w:rsidR="00223DE9" w:rsidRDefault="00223DE9" w:rsidP="00F52530">
            <w:pPr>
              <w:pStyle w:val="NoSpacing"/>
              <w:numPr>
                <w:ilvl w:val="0"/>
                <w:numId w:val="26"/>
              </w:numPr>
              <w:spacing w:line="276" w:lineRule="auto"/>
              <w:rPr>
                <w:rFonts w:ascii="Times New Roman" w:hAnsi="Times New Roman"/>
                <w:sz w:val="24"/>
                <w:szCs w:val="24"/>
              </w:rPr>
            </w:pPr>
            <w:r>
              <w:rPr>
                <w:rFonts w:ascii="Times New Roman" w:hAnsi="Times New Roman"/>
                <w:sz w:val="24"/>
                <w:szCs w:val="24"/>
              </w:rPr>
              <w:t>Serving as HOD-Audiology</w:t>
            </w:r>
          </w:p>
          <w:p w14:paraId="7E612301" w14:textId="77777777" w:rsidR="002D03D6" w:rsidRPr="008B7A90" w:rsidRDefault="002D03D6" w:rsidP="00F52530">
            <w:pPr>
              <w:pStyle w:val="NoSpacing"/>
              <w:numPr>
                <w:ilvl w:val="0"/>
                <w:numId w:val="26"/>
              </w:numPr>
              <w:spacing w:line="276" w:lineRule="auto"/>
              <w:rPr>
                <w:rFonts w:ascii="Times New Roman" w:hAnsi="Times New Roman"/>
                <w:sz w:val="24"/>
                <w:szCs w:val="24"/>
              </w:rPr>
            </w:pPr>
            <w:r w:rsidRPr="008B7A90">
              <w:rPr>
                <w:rFonts w:ascii="Times New Roman" w:hAnsi="Times New Roman"/>
                <w:sz w:val="24"/>
                <w:szCs w:val="24"/>
              </w:rPr>
              <w:t xml:space="preserve">Member of the SOP Committee </w:t>
            </w:r>
          </w:p>
          <w:p w14:paraId="6F88D71F" w14:textId="77777777" w:rsidR="002D03D6" w:rsidRPr="008B7A90" w:rsidRDefault="002D03D6" w:rsidP="00F52530">
            <w:pPr>
              <w:pStyle w:val="NoSpacing"/>
              <w:numPr>
                <w:ilvl w:val="0"/>
                <w:numId w:val="26"/>
              </w:numPr>
              <w:spacing w:line="276" w:lineRule="auto"/>
              <w:rPr>
                <w:rFonts w:ascii="Times New Roman" w:hAnsi="Times New Roman"/>
                <w:sz w:val="24"/>
                <w:szCs w:val="24"/>
              </w:rPr>
            </w:pPr>
            <w:r w:rsidRPr="008B7A90">
              <w:rPr>
                <w:rFonts w:ascii="Times New Roman" w:hAnsi="Times New Roman"/>
                <w:sz w:val="24"/>
                <w:szCs w:val="24"/>
              </w:rPr>
              <w:t>Attended 14</w:t>
            </w:r>
            <w:r w:rsidRPr="008B7A90">
              <w:rPr>
                <w:rFonts w:ascii="Times New Roman" w:hAnsi="Times New Roman"/>
                <w:sz w:val="24"/>
                <w:szCs w:val="24"/>
                <w:vertAlign w:val="superscript"/>
              </w:rPr>
              <w:t>th</w:t>
            </w:r>
            <w:r w:rsidRPr="008B7A90">
              <w:rPr>
                <w:rFonts w:ascii="Times New Roman" w:hAnsi="Times New Roman"/>
                <w:sz w:val="24"/>
                <w:szCs w:val="24"/>
              </w:rPr>
              <w:t xml:space="preserve"> MRM meeting held on 14.07.2020.</w:t>
            </w:r>
          </w:p>
          <w:p w14:paraId="6FB1A08B" w14:textId="77777777" w:rsidR="002D03D6" w:rsidRPr="008B7A90" w:rsidRDefault="002D03D6" w:rsidP="00F52530">
            <w:pPr>
              <w:pStyle w:val="NoSpacing"/>
              <w:numPr>
                <w:ilvl w:val="0"/>
                <w:numId w:val="26"/>
              </w:numPr>
              <w:spacing w:line="276" w:lineRule="auto"/>
              <w:rPr>
                <w:rFonts w:ascii="Times New Roman" w:hAnsi="Times New Roman"/>
                <w:sz w:val="24"/>
                <w:szCs w:val="24"/>
              </w:rPr>
            </w:pPr>
            <w:r w:rsidRPr="008B7A90">
              <w:rPr>
                <w:rFonts w:ascii="Times New Roman" w:hAnsi="Times New Roman"/>
                <w:sz w:val="24"/>
                <w:szCs w:val="24"/>
              </w:rPr>
              <w:t>Attended Purchase procedure meeting held on 15.07.2020.</w:t>
            </w:r>
          </w:p>
          <w:p w14:paraId="0C68DE13" w14:textId="77777777" w:rsidR="002D03D6" w:rsidRPr="008B7A90" w:rsidRDefault="002D03D6" w:rsidP="00F52530">
            <w:pPr>
              <w:pStyle w:val="NoSpacing"/>
              <w:numPr>
                <w:ilvl w:val="0"/>
                <w:numId w:val="26"/>
              </w:numPr>
              <w:spacing w:line="276" w:lineRule="auto"/>
              <w:rPr>
                <w:rFonts w:ascii="Times New Roman" w:hAnsi="Times New Roman"/>
              </w:rPr>
            </w:pPr>
            <w:r w:rsidRPr="008B7A90">
              <w:rPr>
                <w:rFonts w:ascii="Times New Roman" w:hAnsi="Times New Roman"/>
                <w:sz w:val="24"/>
                <w:szCs w:val="24"/>
              </w:rPr>
              <w:t>Attended ISO external audit held on 17.07.2020.</w:t>
            </w:r>
          </w:p>
          <w:p w14:paraId="2E1C2FD5" w14:textId="77777777" w:rsidR="002D03D6" w:rsidRPr="008B7A90" w:rsidRDefault="002D03D6" w:rsidP="00F52530">
            <w:pPr>
              <w:pStyle w:val="NoSpacing"/>
              <w:numPr>
                <w:ilvl w:val="0"/>
                <w:numId w:val="26"/>
              </w:numPr>
              <w:spacing w:line="276" w:lineRule="auto"/>
              <w:rPr>
                <w:rFonts w:ascii="Times New Roman" w:hAnsi="Times New Roman"/>
              </w:rPr>
            </w:pPr>
            <w:r w:rsidRPr="008B7A90">
              <w:rPr>
                <w:rFonts w:ascii="Times New Roman" w:hAnsi="Times New Roman"/>
                <w:bCs/>
              </w:rPr>
              <w:t xml:space="preserve">Served as Chairperson of the ARF Project staff selection committee.   </w:t>
            </w:r>
          </w:p>
          <w:p w14:paraId="0A63C950" w14:textId="77777777" w:rsidR="002D03D6" w:rsidRPr="008B7A90" w:rsidRDefault="002D03D6" w:rsidP="00F52530">
            <w:pPr>
              <w:pStyle w:val="NoSpacing"/>
              <w:numPr>
                <w:ilvl w:val="0"/>
                <w:numId w:val="26"/>
              </w:numPr>
              <w:shd w:val="clear" w:color="auto" w:fill="FFFFFF" w:themeFill="background1"/>
              <w:tabs>
                <w:tab w:val="left" w:pos="0"/>
                <w:tab w:val="left" w:pos="284"/>
                <w:tab w:val="left" w:pos="450"/>
                <w:tab w:val="left" w:pos="990"/>
              </w:tabs>
              <w:rPr>
                <w:rFonts w:ascii="Times New Roman" w:hAnsi="Times New Roman"/>
              </w:rPr>
            </w:pPr>
            <w:r w:rsidRPr="008B7A90">
              <w:rPr>
                <w:rFonts w:ascii="Times New Roman" w:hAnsi="Times New Roman"/>
                <w:sz w:val="24"/>
                <w:szCs w:val="24"/>
              </w:rPr>
              <w:t>Attended Purchase Committee meeting through Virtual mode on 12.08.2020.</w:t>
            </w:r>
          </w:p>
          <w:p w14:paraId="312EA7C1" w14:textId="77777777" w:rsidR="002D03D6" w:rsidRPr="008B7A90" w:rsidRDefault="002D03D6" w:rsidP="00F52530">
            <w:pPr>
              <w:pStyle w:val="ListParagraph"/>
              <w:numPr>
                <w:ilvl w:val="0"/>
                <w:numId w:val="26"/>
              </w:numPr>
              <w:shd w:val="clear" w:color="auto" w:fill="FFFFFF" w:themeFill="background1"/>
              <w:tabs>
                <w:tab w:val="left" w:pos="-180"/>
                <w:tab w:val="left" w:pos="90"/>
                <w:tab w:val="left" w:pos="2545"/>
              </w:tabs>
              <w:spacing w:after="0" w:line="240" w:lineRule="auto"/>
              <w:ind w:right="-90"/>
              <w:rPr>
                <w:rFonts w:ascii="Times New Roman" w:hAnsi="Times New Roman"/>
                <w:color w:val="000000" w:themeColor="text1"/>
              </w:rPr>
            </w:pPr>
            <w:r w:rsidRPr="008B7A90">
              <w:rPr>
                <w:rFonts w:ascii="Times New Roman" w:hAnsi="Times New Roman"/>
                <w:color w:val="000000" w:themeColor="text1"/>
              </w:rPr>
              <w:t>Attended SOP committee meeting held on 03.08.2020</w:t>
            </w:r>
          </w:p>
          <w:p w14:paraId="65E65899" w14:textId="77777777" w:rsidR="002D03D6" w:rsidRPr="008B7A90" w:rsidRDefault="002D03D6" w:rsidP="00F52530">
            <w:pPr>
              <w:pStyle w:val="NoSpacing"/>
              <w:numPr>
                <w:ilvl w:val="0"/>
                <w:numId w:val="26"/>
              </w:numPr>
              <w:shd w:val="clear" w:color="auto" w:fill="FFFFFF" w:themeFill="background1"/>
              <w:tabs>
                <w:tab w:val="left" w:pos="0"/>
                <w:tab w:val="left" w:pos="284"/>
                <w:tab w:val="left" w:pos="450"/>
                <w:tab w:val="left" w:pos="990"/>
              </w:tabs>
              <w:rPr>
                <w:rFonts w:ascii="Times New Roman" w:hAnsi="Times New Roman"/>
              </w:rPr>
            </w:pPr>
            <w:r w:rsidRPr="008B7A90">
              <w:rPr>
                <w:rFonts w:ascii="Times New Roman" w:hAnsi="Times New Roman"/>
              </w:rPr>
              <w:t>Attended 1</w:t>
            </w:r>
            <w:r w:rsidRPr="008B7A90">
              <w:rPr>
                <w:rFonts w:ascii="Times New Roman" w:hAnsi="Times New Roman"/>
                <w:vertAlign w:val="superscript"/>
              </w:rPr>
              <w:t>st</w:t>
            </w:r>
            <w:r w:rsidRPr="008B7A90">
              <w:rPr>
                <w:rFonts w:ascii="Times New Roman" w:hAnsi="Times New Roman"/>
              </w:rPr>
              <w:t xml:space="preserve"> clinical conference of year 2020-21 on dated 24.09.2020.</w:t>
            </w:r>
          </w:p>
          <w:p w14:paraId="50E1DC58" w14:textId="77777777" w:rsidR="002D03D6" w:rsidRPr="008B7A90" w:rsidRDefault="002D03D6" w:rsidP="00F52530">
            <w:pPr>
              <w:pStyle w:val="ListParagraph"/>
              <w:numPr>
                <w:ilvl w:val="0"/>
                <w:numId w:val="26"/>
              </w:numPr>
              <w:shd w:val="clear" w:color="auto" w:fill="FFFFFF" w:themeFill="background1"/>
              <w:tabs>
                <w:tab w:val="left" w:pos="-180"/>
                <w:tab w:val="left" w:pos="90"/>
                <w:tab w:val="left" w:pos="2545"/>
              </w:tabs>
              <w:spacing w:after="0" w:line="240" w:lineRule="auto"/>
              <w:ind w:right="-90"/>
              <w:rPr>
                <w:rFonts w:ascii="Times New Roman" w:hAnsi="Times New Roman"/>
                <w:b/>
                <w:shd w:val="clear" w:color="auto" w:fill="FFFFFF"/>
              </w:rPr>
            </w:pPr>
            <w:r w:rsidRPr="008B7A90">
              <w:rPr>
                <w:rFonts w:ascii="Times New Roman" w:hAnsi="Times New Roman"/>
                <w:shd w:val="clear" w:color="auto" w:fill="FFFFFF"/>
              </w:rPr>
              <w:t>Attended 2</w:t>
            </w:r>
            <w:r w:rsidRPr="008B7A90">
              <w:rPr>
                <w:rFonts w:ascii="Times New Roman" w:hAnsi="Times New Roman"/>
                <w:shd w:val="clear" w:color="auto" w:fill="FFFFFF"/>
                <w:vertAlign w:val="superscript"/>
              </w:rPr>
              <w:t>nd</w:t>
            </w:r>
            <w:r w:rsidRPr="008B7A90">
              <w:rPr>
                <w:rFonts w:ascii="Times New Roman" w:hAnsi="Times New Roman"/>
                <w:shd w:val="clear" w:color="auto" w:fill="FFFFFF"/>
              </w:rPr>
              <w:t xml:space="preserve"> Clinical Conference of the year 2020-21 dated 01.10.2020.</w:t>
            </w:r>
          </w:p>
          <w:p w14:paraId="03CEF1FE" w14:textId="77777777" w:rsidR="002D03D6" w:rsidRPr="008B7A90" w:rsidRDefault="002D03D6" w:rsidP="00F52530">
            <w:pPr>
              <w:pStyle w:val="ListParagraph"/>
              <w:numPr>
                <w:ilvl w:val="0"/>
                <w:numId w:val="26"/>
              </w:numPr>
              <w:shd w:val="clear" w:color="auto" w:fill="FFFFFF" w:themeFill="background1"/>
              <w:tabs>
                <w:tab w:val="left" w:pos="-180"/>
                <w:tab w:val="left" w:pos="90"/>
                <w:tab w:val="left" w:pos="2545"/>
              </w:tabs>
              <w:spacing w:after="0" w:line="240" w:lineRule="auto"/>
              <w:ind w:right="-90"/>
              <w:rPr>
                <w:rFonts w:ascii="Times New Roman" w:hAnsi="Times New Roman"/>
                <w:bCs/>
                <w:shd w:val="clear" w:color="auto" w:fill="FFFFFF"/>
              </w:rPr>
            </w:pPr>
            <w:r w:rsidRPr="008B7A90">
              <w:rPr>
                <w:rFonts w:ascii="Times New Roman" w:hAnsi="Times New Roman"/>
                <w:bCs/>
                <w:shd w:val="clear" w:color="auto" w:fill="FFFFFF"/>
              </w:rPr>
              <w:t xml:space="preserve"> Constituted an internal committee for the execution of Theme of World Hearing Day 2021.</w:t>
            </w:r>
          </w:p>
          <w:p w14:paraId="35263E78" w14:textId="77777777" w:rsidR="002D03D6" w:rsidRPr="008B7A90" w:rsidRDefault="002D03D6" w:rsidP="00F52530">
            <w:pPr>
              <w:pStyle w:val="ListParagraph"/>
              <w:numPr>
                <w:ilvl w:val="0"/>
                <w:numId w:val="26"/>
              </w:numPr>
              <w:shd w:val="clear" w:color="auto" w:fill="FFFFFF" w:themeFill="background1"/>
              <w:tabs>
                <w:tab w:val="left" w:pos="-180"/>
                <w:tab w:val="left" w:pos="90"/>
                <w:tab w:val="left" w:pos="2545"/>
              </w:tabs>
              <w:spacing w:after="0" w:line="240" w:lineRule="auto"/>
              <w:ind w:right="-90"/>
              <w:rPr>
                <w:rFonts w:ascii="Times New Roman" w:hAnsi="Times New Roman"/>
                <w:bCs/>
                <w:shd w:val="clear" w:color="auto" w:fill="FFFFFF"/>
              </w:rPr>
            </w:pPr>
            <w:r w:rsidRPr="008B7A90">
              <w:rPr>
                <w:rFonts w:ascii="Times New Roman" w:hAnsi="Times New Roman"/>
                <w:bCs/>
                <w:shd w:val="clear" w:color="auto" w:fill="FFFFFF"/>
              </w:rPr>
              <w:t>Attended 3</w:t>
            </w:r>
            <w:r w:rsidRPr="008B7A90">
              <w:rPr>
                <w:rFonts w:ascii="Times New Roman" w:hAnsi="Times New Roman"/>
                <w:bCs/>
                <w:shd w:val="clear" w:color="auto" w:fill="FFFFFF"/>
                <w:vertAlign w:val="superscript"/>
              </w:rPr>
              <w:t>rd</w:t>
            </w:r>
            <w:r w:rsidRPr="008B7A90">
              <w:rPr>
                <w:rFonts w:ascii="Times New Roman" w:hAnsi="Times New Roman"/>
                <w:bCs/>
                <w:shd w:val="clear" w:color="auto" w:fill="FFFFFF"/>
              </w:rPr>
              <w:t xml:space="preserve"> Clinical Conference of the year 2020-21 dated on 08.10.2020.</w:t>
            </w:r>
          </w:p>
          <w:p w14:paraId="173746FB" w14:textId="77777777" w:rsidR="002D03D6" w:rsidRPr="008B7A90" w:rsidRDefault="002D03D6" w:rsidP="00F52530">
            <w:pPr>
              <w:pStyle w:val="ListParagraph"/>
              <w:numPr>
                <w:ilvl w:val="0"/>
                <w:numId w:val="26"/>
              </w:numPr>
              <w:shd w:val="clear" w:color="auto" w:fill="FFFFFF" w:themeFill="background1"/>
              <w:tabs>
                <w:tab w:val="left" w:pos="-180"/>
                <w:tab w:val="left" w:pos="90"/>
                <w:tab w:val="left" w:pos="2545"/>
              </w:tabs>
              <w:spacing w:after="0" w:line="240" w:lineRule="auto"/>
              <w:ind w:right="-90"/>
              <w:rPr>
                <w:rFonts w:ascii="Times New Roman" w:hAnsi="Times New Roman"/>
                <w:bCs/>
                <w:shd w:val="clear" w:color="auto" w:fill="FFFFFF"/>
              </w:rPr>
            </w:pPr>
            <w:r w:rsidRPr="008B7A90">
              <w:rPr>
                <w:rFonts w:ascii="Times New Roman" w:hAnsi="Times New Roman"/>
                <w:bCs/>
                <w:shd w:val="clear" w:color="auto" w:fill="FFFFFF"/>
              </w:rPr>
              <w:t>Attended 5</w:t>
            </w:r>
            <w:r w:rsidRPr="008B7A90">
              <w:rPr>
                <w:rFonts w:ascii="Times New Roman" w:hAnsi="Times New Roman"/>
                <w:bCs/>
                <w:shd w:val="clear" w:color="auto" w:fill="FFFFFF"/>
                <w:vertAlign w:val="superscript"/>
              </w:rPr>
              <w:t>th</w:t>
            </w:r>
            <w:r w:rsidRPr="008B7A90">
              <w:rPr>
                <w:rFonts w:ascii="Times New Roman" w:hAnsi="Times New Roman"/>
                <w:bCs/>
                <w:shd w:val="clear" w:color="auto" w:fill="FFFFFF"/>
              </w:rPr>
              <w:t xml:space="preserve"> Clinical Conference of the year 2020-21 dated on 22.10.2020</w:t>
            </w:r>
          </w:p>
          <w:p w14:paraId="3EAAC64D" w14:textId="77777777" w:rsidR="002D03D6" w:rsidRPr="008B7A90" w:rsidRDefault="002D03D6" w:rsidP="00F52530">
            <w:pPr>
              <w:pStyle w:val="ListParagraph"/>
              <w:numPr>
                <w:ilvl w:val="0"/>
                <w:numId w:val="26"/>
              </w:numPr>
              <w:shd w:val="clear" w:color="auto" w:fill="FFFFFF" w:themeFill="background1"/>
              <w:tabs>
                <w:tab w:val="left" w:pos="-180"/>
                <w:tab w:val="left" w:pos="90"/>
                <w:tab w:val="left" w:pos="2545"/>
              </w:tabs>
              <w:spacing w:after="0" w:line="240" w:lineRule="auto"/>
              <w:ind w:right="-90"/>
              <w:rPr>
                <w:rFonts w:ascii="Times New Roman" w:hAnsi="Times New Roman"/>
                <w:bCs/>
                <w:shd w:val="clear" w:color="auto" w:fill="FFFFFF"/>
              </w:rPr>
            </w:pPr>
            <w:r w:rsidRPr="008B7A90">
              <w:rPr>
                <w:rFonts w:ascii="Times New Roman" w:hAnsi="Times New Roman"/>
                <w:bCs/>
                <w:shd w:val="clear" w:color="auto" w:fill="FFFFFF"/>
              </w:rPr>
              <w:t>Took Oath for integrity pledge organized from Central Vigilance Commission, GOI.</w:t>
            </w:r>
          </w:p>
          <w:p w14:paraId="38865DE0" w14:textId="77777777" w:rsidR="002D03D6" w:rsidRPr="008B7A90" w:rsidRDefault="002D03D6" w:rsidP="00F52530">
            <w:pPr>
              <w:pStyle w:val="ListParagraph"/>
              <w:numPr>
                <w:ilvl w:val="0"/>
                <w:numId w:val="26"/>
              </w:numPr>
              <w:shd w:val="clear" w:color="auto" w:fill="FFFFFF" w:themeFill="background1"/>
              <w:tabs>
                <w:tab w:val="left" w:pos="-180"/>
                <w:tab w:val="left" w:pos="90"/>
                <w:tab w:val="left" w:pos="2545"/>
              </w:tabs>
              <w:spacing w:after="0" w:line="240" w:lineRule="auto"/>
              <w:ind w:right="-90"/>
              <w:rPr>
                <w:rFonts w:ascii="Times New Roman" w:hAnsi="Times New Roman"/>
                <w:bCs/>
                <w:shd w:val="clear" w:color="auto" w:fill="FFFFFF"/>
              </w:rPr>
            </w:pPr>
            <w:r w:rsidRPr="008B7A90">
              <w:rPr>
                <w:rFonts w:ascii="Times New Roman" w:hAnsi="Times New Roman"/>
                <w:bCs/>
                <w:shd w:val="clear" w:color="auto" w:fill="FFFFFF"/>
              </w:rPr>
              <w:t>Attended 6</w:t>
            </w:r>
            <w:r w:rsidRPr="008B7A90">
              <w:rPr>
                <w:rFonts w:ascii="Times New Roman" w:hAnsi="Times New Roman"/>
                <w:bCs/>
                <w:shd w:val="clear" w:color="auto" w:fill="FFFFFF"/>
                <w:vertAlign w:val="superscript"/>
              </w:rPr>
              <w:t>th</w:t>
            </w:r>
            <w:r w:rsidRPr="008B7A90">
              <w:rPr>
                <w:rFonts w:ascii="Times New Roman" w:hAnsi="Times New Roman"/>
                <w:bCs/>
                <w:shd w:val="clear" w:color="auto" w:fill="FFFFFF"/>
              </w:rPr>
              <w:t xml:space="preserve"> Clinical conference of the year 2020-21 dated on 29.10.2020. </w:t>
            </w:r>
          </w:p>
          <w:p w14:paraId="15CC356A" w14:textId="77777777" w:rsidR="002D03D6" w:rsidRPr="008B7A90" w:rsidRDefault="002D03D6" w:rsidP="00F52530">
            <w:pPr>
              <w:pStyle w:val="ListParagraph"/>
              <w:numPr>
                <w:ilvl w:val="0"/>
                <w:numId w:val="26"/>
              </w:numPr>
              <w:shd w:val="clear" w:color="auto" w:fill="FFFFFF" w:themeFill="background1"/>
              <w:tabs>
                <w:tab w:val="left" w:pos="-180"/>
                <w:tab w:val="left" w:pos="90"/>
                <w:tab w:val="left" w:pos="720"/>
                <w:tab w:val="left" w:pos="2545"/>
              </w:tabs>
              <w:spacing w:after="0" w:line="240" w:lineRule="auto"/>
              <w:ind w:right="-90"/>
              <w:rPr>
                <w:rFonts w:ascii="Times New Roman" w:hAnsi="Times New Roman"/>
                <w:b/>
                <w:shd w:val="clear" w:color="auto" w:fill="FFFFFF"/>
              </w:rPr>
            </w:pPr>
            <w:r w:rsidRPr="008B7A90">
              <w:rPr>
                <w:rFonts w:ascii="Times New Roman" w:hAnsi="Times New Roman"/>
              </w:rPr>
              <w:t>Nominated to serve as Chairperson to scrutinize the applications for the post of Research Officer - 01 post to be filled on contract basis under ARF project titled "Electrophysiological Assessment of Auditory and Vestibular Neural Functioning in Individuals with Diabetes Mellitus".</w:t>
            </w:r>
          </w:p>
          <w:p w14:paraId="5629F195" w14:textId="77777777" w:rsidR="002D03D6" w:rsidRPr="008B7A90" w:rsidRDefault="002D03D6" w:rsidP="00F52530">
            <w:pPr>
              <w:pStyle w:val="ListParagraph"/>
              <w:numPr>
                <w:ilvl w:val="0"/>
                <w:numId w:val="26"/>
              </w:numPr>
              <w:shd w:val="clear" w:color="auto" w:fill="FFFFFF" w:themeFill="background1"/>
              <w:tabs>
                <w:tab w:val="left" w:pos="-180"/>
                <w:tab w:val="left" w:pos="90"/>
                <w:tab w:val="left" w:pos="2545"/>
              </w:tabs>
              <w:spacing w:after="0" w:line="240" w:lineRule="auto"/>
              <w:ind w:right="-90"/>
              <w:rPr>
                <w:rFonts w:ascii="Times New Roman" w:hAnsi="Times New Roman"/>
                <w:bCs/>
                <w:shd w:val="clear" w:color="auto" w:fill="FFFFFF"/>
              </w:rPr>
            </w:pPr>
            <w:r w:rsidRPr="008B7A90">
              <w:rPr>
                <w:rFonts w:ascii="Times New Roman" w:hAnsi="Times New Roman"/>
                <w:bCs/>
                <w:shd w:val="clear" w:color="auto" w:fill="FFFFFF"/>
              </w:rPr>
              <w:t>Served as Examiner for PG, University of Mysore</w:t>
            </w:r>
          </w:p>
          <w:p w14:paraId="2225C54F" w14:textId="77777777" w:rsidR="002D03D6" w:rsidRPr="008B7A90" w:rsidRDefault="002D03D6" w:rsidP="00F52530">
            <w:pPr>
              <w:pStyle w:val="ListParagraph"/>
              <w:numPr>
                <w:ilvl w:val="0"/>
                <w:numId w:val="26"/>
              </w:numPr>
              <w:shd w:val="clear" w:color="auto" w:fill="FFFFFF" w:themeFill="background1"/>
              <w:tabs>
                <w:tab w:val="left" w:pos="-180"/>
                <w:tab w:val="left" w:pos="90"/>
                <w:tab w:val="left" w:pos="2545"/>
              </w:tabs>
              <w:spacing w:after="0" w:line="240" w:lineRule="auto"/>
              <w:ind w:right="-90"/>
              <w:rPr>
                <w:rFonts w:ascii="Times New Roman" w:hAnsi="Times New Roman"/>
                <w:bCs/>
                <w:shd w:val="clear" w:color="auto" w:fill="FFFFFF"/>
              </w:rPr>
            </w:pPr>
            <w:r w:rsidRPr="008B7A90">
              <w:rPr>
                <w:rFonts w:ascii="Times New Roman" w:hAnsi="Times New Roman"/>
                <w:bCs/>
                <w:shd w:val="clear" w:color="auto" w:fill="FFFFFF"/>
              </w:rPr>
              <w:t>Served as Examiner for UG, Kerala University of Health Sciences, Kerala.</w:t>
            </w:r>
          </w:p>
          <w:p w14:paraId="1E0F3BEC" w14:textId="77777777" w:rsidR="002D03D6" w:rsidRPr="008B7A90" w:rsidRDefault="002D03D6" w:rsidP="00F52530">
            <w:pPr>
              <w:pStyle w:val="ListParagraph"/>
              <w:numPr>
                <w:ilvl w:val="0"/>
                <w:numId w:val="26"/>
              </w:numPr>
              <w:shd w:val="clear" w:color="auto" w:fill="FFFFFF" w:themeFill="background1"/>
              <w:tabs>
                <w:tab w:val="left" w:pos="-180"/>
                <w:tab w:val="left" w:pos="90"/>
                <w:tab w:val="left" w:pos="2545"/>
              </w:tabs>
              <w:spacing w:after="0" w:line="240" w:lineRule="auto"/>
              <w:ind w:right="-90"/>
              <w:rPr>
                <w:rFonts w:ascii="Times New Roman" w:hAnsi="Times New Roman"/>
                <w:bCs/>
                <w:shd w:val="clear" w:color="auto" w:fill="FFFFFF"/>
              </w:rPr>
            </w:pPr>
            <w:r w:rsidRPr="008B7A90">
              <w:rPr>
                <w:rFonts w:ascii="Times New Roman" w:hAnsi="Times New Roman"/>
                <w:bCs/>
                <w:shd w:val="clear" w:color="auto" w:fill="FFFFFF"/>
              </w:rPr>
              <w:t>Served as Examiner for UG, Guru Gobind Singh Indraprastha University, New Delhi</w:t>
            </w:r>
          </w:p>
          <w:p w14:paraId="497A8681" w14:textId="77777777" w:rsidR="002D03D6" w:rsidRPr="008B7A90" w:rsidRDefault="002D03D6" w:rsidP="00F52530">
            <w:pPr>
              <w:pStyle w:val="ListParagraph"/>
              <w:numPr>
                <w:ilvl w:val="0"/>
                <w:numId w:val="26"/>
              </w:numPr>
              <w:shd w:val="clear" w:color="auto" w:fill="FFFFFF" w:themeFill="background1"/>
              <w:tabs>
                <w:tab w:val="left" w:pos="-180"/>
                <w:tab w:val="left" w:pos="90"/>
                <w:tab w:val="left" w:pos="2545"/>
              </w:tabs>
              <w:spacing w:after="0" w:line="240" w:lineRule="auto"/>
              <w:ind w:right="-90"/>
              <w:rPr>
                <w:rFonts w:ascii="Times New Roman" w:hAnsi="Times New Roman"/>
                <w:bCs/>
                <w:shd w:val="clear" w:color="auto" w:fill="FFFFFF"/>
              </w:rPr>
            </w:pPr>
            <w:r w:rsidRPr="008B7A90">
              <w:rPr>
                <w:rFonts w:ascii="Times New Roman" w:hAnsi="Times New Roman"/>
                <w:bCs/>
                <w:shd w:val="clear" w:color="auto" w:fill="FFFFFF"/>
              </w:rPr>
              <w:t>Attended 8</w:t>
            </w:r>
            <w:r w:rsidRPr="008B7A90">
              <w:rPr>
                <w:rFonts w:ascii="Times New Roman" w:hAnsi="Times New Roman"/>
                <w:bCs/>
                <w:shd w:val="clear" w:color="auto" w:fill="FFFFFF"/>
                <w:vertAlign w:val="superscript"/>
              </w:rPr>
              <w:t>th</w:t>
            </w:r>
            <w:r w:rsidRPr="008B7A90">
              <w:rPr>
                <w:rFonts w:ascii="Times New Roman" w:hAnsi="Times New Roman"/>
                <w:bCs/>
                <w:shd w:val="clear" w:color="auto" w:fill="FFFFFF"/>
              </w:rPr>
              <w:t xml:space="preserve"> Clinical </w:t>
            </w:r>
            <w:r>
              <w:rPr>
                <w:rFonts w:ascii="Times New Roman" w:hAnsi="Times New Roman"/>
                <w:bCs/>
                <w:shd w:val="clear" w:color="auto" w:fill="FFFFFF"/>
              </w:rPr>
              <w:t xml:space="preserve">conference </w:t>
            </w:r>
            <w:r w:rsidRPr="008B7A90">
              <w:rPr>
                <w:rFonts w:ascii="Times New Roman" w:hAnsi="Times New Roman"/>
                <w:bCs/>
                <w:shd w:val="clear" w:color="auto" w:fill="FFFFFF"/>
              </w:rPr>
              <w:t xml:space="preserve">of the year 2020-21 dated on 12.11.2020 </w:t>
            </w:r>
          </w:p>
          <w:p w14:paraId="7C86DE6C" w14:textId="77777777" w:rsidR="002D03D6" w:rsidRPr="008B7A90" w:rsidRDefault="002D03D6" w:rsidP="00F52530">
            <w:pPr>
              <w:pStyle w:val="ListParagraph"/>
              <w:numPr>
                <w:ilvl w:val="0"/>
                <w:numId w:val="26"/>
              </w:numPr>
              <w:shd w:val="clear" w:color="auto" w:fill="FFFFFF" w:themeFill="background1"/>
              <w:tabs>
                <w:tab w:val="left" w:pos="-180"/>
                <w:tab w:val="left" w:pos="90"/>
                <w:tab w:val="left" w:pos="2545"/>
              </w:tabs>
              <w:spacing w:after="0" w:line="240" w:lineRule="auto"/>
              <w:ind w:right="-90"/>
              <w:rPr>
                <w:rFonts w:ascii="Times New Roman" w:hAnsi="Times New Roman"/>
                <w:bCs/>
                <w:shd w:val="clear" w:color="auto" w:fill="FFFFFF"/>
              </w:rPr>
            </w:pPr>
            <w:r w:rsidRPr="008B7A90">
              <w:rPr>
                <w:rFonts w:ascii="Times New Roman" w:hAnsi="Times New Roman"/>
                <w:bCs/>
                <w:shd w:val="clear" w:color="auto" w:fill="FFFFFF"/>
              </w:rPr>
              <w:t>Served as Co-Chairperson for the IALP Audiology Conference meeting dated on 12.11.2020.</w:t>
            </w:r>
          </w:p>
          <w:p w14:paraId="5D0FD416" w14:textId="77777777" w:rsidR="002D03D6" w:rsidRPr="008B7A90" w:rsidRDefault="002D03D6" w:rsidP="00F52530">
            <w:pPr>
              <w:pStyle w:val="ListParagraph"/>
              <w:numPr>
                <w:ilvl w:val="0"/>
                <w:numId w:val="26"/>
              </w:numPr>
              <w:shd w:val="clear" w:color="auto" w:fill="FFFFFF" w:themeFill="background1"/>
              <w:tabs>
                <w:tab w:val="left" w:pos="-180"/>
                <w:tab w:val="left" w:pos="90"/>
                <w:tab w:val="left" w:pos="2545"/>
              </w:tabs>
              <w:spacing w:after="0" w:line="240" w:lineRule="auto"/>
              <w:ind w:right="-90"/>
              <w:rPr>
                <w:rFonts w:ascii="Times New Roman" w:hAnsi="Times New Roman"/>
                <w:bCs/>
                <w:shd w:val="clear" w:color="auto" w:fill="FFFFFF"/>
              </w:rPr>
            </w:pPr>
            <w:r w:rsidRPr="008B7A90">
              <w:rPr>
                <w:rFonts w:ascii="Times New Roman" w:hAnsi="Times New Roman"/>
                <w:bCs/>
                <w:shd w:val="clear" w:color="auto" w:fill="FFFFFF"/>
              </w:rPr>
              <w:t xml:space="preserve">Attend SOP meeting in Virtual mode on 24.11.2020. </w:t>
            </w:r>
          </w:p>
          <w:p w14:paraId="43483DC3"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bCs/>
                <w:lang w:val="en-IN" w:bidi="hi-IN"/>
              </w:rPr>
            </w:pPr>
            <w:r w:rsidRPr="008B7A90">
              <w:rPr>
                <w:rFonts w:ascii="Times New Roman" w:hAnsi="Times New Roman"/>
                <w:bCs/>
                <w:lang w:val="en-IN" w:bidi="hi-IN"/>
              </w:rPr>
              <w:t>Finalized and submitted for approval the IALP Audiology Conference-2021 Flyer on dated 16.12.2020</w:t>
            </w:r>
          </w:p>
          <w:p w14:paraId="45763FA6"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bCs/>
                <w:lang w:val="en-IN" w:bidi="hi-IN"/>
              </w:rPr>
            </w:pPr>
            <w:r w:rsidRPr="008B7A90">
              <w:rPr>
                <w:rFonts w:ascii="Times New Roman" w:hAnsi="Times New Roman"/>
                <w:bCs/>
                <w:lang w:val="en-IN" w:bidi="hi-IN"/>
              </w:rPr>
              <w:t>Submitted documents to the Director for approval for organising National webinar on Academic research writing in collaboration with ISHA schedule on 03.01.2021 &amp; 04.01.2021.</w:t>
            </w:r>
          </w:p>
          <w:p w14:paraId="6474AD07"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bCs/>
                <w:lang w:val="en-IN" w:bidi="hi-IN"/>
              </w:rPr>
            </w:pPr>
            <w:r w:rsidRPr="008B7A90">
              <w:rPr>
                <w:rFonts w:ascii="Times New Roman" w:hAnsi="Times New Roman"/>
                <w:bCs/>
                <w:lang w:val="en-IN" w:bidi="hi-IN"/>
              </w:rPr>
              <w:lastRenderedPageBreak/>
              <w:t xml:space="preserve">Submitted documents for Directors approval on 21.12.2020 for conducting induction training program (Hands-on training) for I </w:t>
            </w:r>
            <w:proofErr w:type="spellStart"/>
            <w:proofErr w:type="gramStart"/>
            <w:r w:rsidRPr="008B7A90">
              <w:rPr>
                <w:rFonts w:ascii="Times New Roman" w:hAnsi="Times New Roman"/>
                <w:bCs/>
                <w:lang w:val="en-IN" w:bidi="hi-IN"/>
              </w:rPr>
              <w:t>M.Sc</w:t>
            </w:r>
            <w:proofErr w:type="spellEnd"/>
            <w:proofErr w:type="gramEnd"/>
            <w:r w:rsidRPr="008B7A90">
              <w:rPr>
                <w:rFonts w:ascii="Times New Roman" w:hAnsi="Times New Roman"/>
                <w:bCs/>
                <w:lang w:val="en-IN" w:bidi="hi-IN"/>
              </w:rPr>
              <w:t xml:space="preserve"> (Audiology) effective from 23.12.2020.</w:t>
            </w:r>
          </w:p>
          <w:p w14:paraId="6B1ECAB2"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bCs/>
                <w:lang w:val="en-IN" w:bidi="hi-IN"/>
              </w:rPr>
            </w:pPr>
            <w:r w:rsidRPr="008B7A90">
              <w:rPr>
                <w:rFonts w:ascii="Times New Roman" w:hAnsi="Times New Roman"/>
                <w:bCs/>
                <w:lang w:val="en-IN" w:bidi="hi-IN"/>
              </w:rPr>
              <w:t xml:space="preserve">Attended SOP meeting held on 23.12.2020. </w:t>
            </w:r>
          </w:p>
          <w:p w14:paraId="1752F0BF"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8B7A90">
              <w:rPr>
                <w:rFonts w:ascii="Times New Roman" w:hAnsi="Times New Roman"/>
              </w:rPr>
              <w:t>Served as member of Committee constituted for selecting the candidates dated on 03.12.2020.</w:t>
            </w:r>
          </w:p>
          <w:p w14:paraId="63EAA062"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8B7A90">
              <w:rPr>
                <w:rFonts w:ascii="Times New Roman" w:hAnsi="Times New Roman"/>
              </w:rPr>
              <w:t xml:space="preserve">Served as Coordinator for ‘e-quiz bee’ and ‘pick and speak’ on speech and hearing awareness week on 01.12.2020 and 02.12.2020.  </w:t>
            </w:r>
          </w:p>
          <w:p w14:paraId="3B17B701"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8B7A90">
              <w:rPr>
                <w:rFonts w:ascii="Times New Roman" w:hAnsi="Times New Roman"/>
              </w:rPr>
              <w:t xml:space="preserve">Served as Coordinator for the National webinar on ‘Pre-processing strategies and advanced mapping consideration in cochlear implants’ held on 10.12.2020 and 11.12.2020. </w:t>
            </w:r>
          </w:p>
          <w:p w14:paraId="17D46E51"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8B7A90">
              <w:rPr>
                <w:rFonts w:ascii="Times New Roman" w:hAnsi="Times New Roman"/>
              </w:rPr>
              <w:t xml:space="preserve">Nominated as staff in charge for Hearing screening as part of the World Hearing Day 2021. </w:t>
            </w:r>
          </w:p>
          <w:p w14:paraId="4B98E1CE"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8B7A90">
              <w:rPr>
                <w:rFonts w:ascii="Times New Roman" w:hAnsi="Times New Roman"/>
              </w:rPr>
              <w:t>Nominated as staff in-charge for Hearing aid fine-tuning as a part of World Hearing Day 2021</w:t>
            </w:r>
          </w:p>
          <w:p w14:paraId="431B8782"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8B7A90">
              <w:rPr>
                <w:rFonts w:ascii="Times New Roman" w:hAnsi="Times New Roman"/>
              </w:rPr>
              <w:t xml:space="preserve">Serving as Co-Chairperson for </w:t>
            </w:r>
            <w:r>
              <w:rPr>
                <w:rFonts w:ascii="Times New Roman" w:hAnsi="Times New Roman"/>
              </w:rPr>
              <w:t xml:space="preserve">IALP Audiology Conference </w:t>
            </w:r>
            <w:r w:rsidRPr="008B7A90">
              <w:rPr>
                <w:rFonts w:ascii="Times New Roman" w:hAnsi="Times New Roman"/>
              </w:rPr>
              <w:t>2021</w:t>
            </w:r>
          </w:p>
          <w:p w14:paraId="122A60BE"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8B7A90">
              <w:rPr>
                <w:rFonts w:ascii="Times New Roman" w:hAnsi="Times New Roman"/>
              </w:rPr>
              <w:t>Served as Examiner, SRM University, Chennai.</w:t>
            </w:r>
          </w:p>
          <w:p w14:paraId="7ECE1CAE"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8B7A90">
              <w:rPr>
                <w:rFonts w:ascii="Times New Roman" w:hAnsi="Times New Roman"/>
              </w:rPr>
              <w:t>Registered as Member of the International society for Audiology for one year (from 21</w:t>
            </w:r>
            <w:r w:rsidRPr="008B7A90">
              <w:rPr>
                <w:rFonts w:ascii="Times New Roman" w:hAnsi="Times New Roman"/>
                <w:vertAlign w:val="superscript"/>
              </w:rPr>
              <w:t>st</w:t>
            </w:r>
            <w:r w:rsidRPr="008B7A90">
              <w:rPr>
                <w:rFonts w:ascii="Times New Roman" w:hAnsi="Times New Roman"/>
              </w:rPr>
              <w:t>Dec, 2020- 20</w:t>
            </w:r>
            <w:r w:rsidRPr="008B7A90">
              <w:rPr>
                <w:rFonts w:ascii="Times New Roman" w:hAnsi="Times New Roman"/>
                <w:vertAlign w:val="superscript"/>
              </w:rPr>
              <w:t>th</w:t>
            </w:r>
            <w:r w:rsidRPr="008B7A90">
              <w:rPr>
                <w:rFonts w:ascii="Times New Roman" w:hAnsi="Times New Roman"/>
              </w:rPr>
              <w:t>Dec, 2021).</w:t>
            </w:r>
          </w:p>
          <w:p w14:paraId="442F403D" w14:textId="77777777" w:rsidR="002D03D6" w:rsidRPr="008B7A90" w:rsidRDefault="002D03D6" w:rsidP="00F52530">
            <w:pPr>
              <w:pStyle w:val="ListParagraph"/>
              <w:numPr>
                <w:ilvl w:val="0"/>
                <w:numId w:val="26"/>
              </w:numPr>
              <w:shd w:val="clear" w:color="auto" w:fill="FFFFFF" w:themeFill="background1"/>
              <w:tabs>
                <w:tab w:val="left" w:pos="-180"/>
              </w:tabs>
              <w:spacing w:after="0" w:line="240" w:lineRule="auto"/>
              <w:ind w:right="-90"/>
              <w:jc w:val="both"/>
              <w:rPr>
                <w:rFonts w:ascii="Times New Roman" w:hAnsi="Times New Roman"/>
                <w:lang w:val="en-IN" w:bidi="hi-IN"/>
              </w:rPr>
            </w:pPr>
            <w:r w:rsidRPr="008B7A90">
              <w:rPr>
                <w:rFonts w:ascii="Times New Roman" w:hAnsi="Times New Roman"/>
                <w:color w:val="202124"/>
                <w:shd w:val="clear" w:color="auto" w:fill="FFFFFF"/>
              </w:rPr>
              <w:t xml:space="preserve">Served as Resource person for National webinar </w:t>
            </w:r>
            <w:r w:rsidRPr="008B7A90">
              <w:rPr>
                <w:rFonts w:ascii="Times New Roman" w:eastAsia="Times New Roman" w:hAnsi="Times New Roman"/>
                <w:color w:val="202124"/>
              </w:rPr>
              <w:t>‘</w:t>
            </w:r>
            <w:r w:rsidRPr="008B7A90">
              <w:rPr>
                <w:rFonts w:ascii="Times New Roman" w:hAnsi="Times New Roman"/>
                <w:i/>
                <w:iCs/>
              </w:rPr>
              <w:t xml:space="preserve">Scientific &amp; Academic Research Writing: Insights from Audiologists and SLPs Perspective’ </w:t>
            </w:r>
            <w:r w:rsidRPr="008B7A90">
              <w:rPr>
                <w:rFonts w:ascii="Times New Roman" w:hAnsi="Times New Roman"/>
              </w:rPr>
              <w:t>dated on 04.01.2021</w:t>
            </w:r>
          </w:p>
          <w:p w14:paraId="63C035E8"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8B7A90">
              <w:rPr>
                <w:rFonts w:ascii="Times New Roman" w:hAnsi="Times New Roman"/>
              </w:rPr>
              <w:t xml:space="preserve">Served as Coordinator for the National webinar on ‘Scientific &amp; Academic Research Writing: Insights from Audiologists and SLPs Perspective’ held on 03.01.2021 and 04.01.2021. </w:t>
            </w:r>
          </w:p>
          <w:p w14:paraId="5FE0E5A3"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8B7A90">
              <w:rPr>
                <w:rFonts w:ascii="Times New Roman" w:hAnsi="Times New Roman"/>
              </w:rPr>
              <w:t xml:space="preserve">Attended the meeting of IALP Audiology Conference regarding budget proposals held on 12.01.2021. </w:t>
            </w:r>
          </w:p>
          <w:p w14:paraId="51D68EAE"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bCs/>
              </w:rPr>
            </w:pPr>
            <w:r w:rsidRPr="008B7A90">
              <w:rPr>
                <w:rFonts w:ascii="Times New Roman" w:hAnsi="Times New Roman"/>
                <w:bCs/>
              </w:rPr>
              <w:t xml:space="preserve">Attended Annual General Body of ISHA dated on 24.01.2021. </w:t>
            </w:r>
          </w:p>
          <w:p w14:paraId="2F2C9BB4"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b/>
                <w:bCs/>
              </w:rPr>
            </w:pPr>
            <w:r w:rsidRPr="008B7A90">
              <w:rPr>
                <w:rFonts w:ascii="Times New Roman" w:hAnsi="Times New Roman"/>
                <w:bCs/>
                <w:color w:val="222222"/>
                <w:shd w:val="clear" w:color="auto" w:fill="FFFFFF"/>
              </w:rPr>
              <w:t>Attended a meeting of Prospectus and entrance examination of AIISH on 25.01.2021</w:t>
            </w:r>
            <w:r w:rsidRPr="008B7A90">
              <w:rPr>
                <w:rFonts w:ascii="Times New Roman" w:hAnsi="Times New Roman"/>
                <w:color w:val="202124"/>
                <w:shd w:val="clear" w:color="auto" w:fill="FFFFFF"/>
              </w:rPr>
              <w:t>.</w:t>
            </w:r>
          </w:p>
          <w:p w14:paraId="5D5E10D8"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bCs/>
              </w:rPr>
            </w:pPr>
            <w:r w:rsidRPr="008B7A90">
              <w:rPr>
                <w:rFonts w:ascii="Times New Roman" w:hAnsi="Times New Roman"/>
              </w:rPr>
              <w:t xml:space="preserve">Submitted ARF project proposal titled Effect of Cochlear implantation on middle ear and saccular function on 28.01.2021.  </w:t>
            </w:r>
          </w:p>
          <w:p w14:paraId="7CB9211B"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b/>
                <w:bCs/>
              </w:rPr>
            </w:pPr>
            <w:r w:rsidRPr="008B7A90">
              <w:rPr>
                <w:rFonts w:ascii="Times New Roman" w:hAnsi="Times New Roman"/>
                <w:color w:val="202124"/>
                <w:shd w:val="clear" w:color="auto" w:fill="FFFFFF"/>
              </w:rPr>
              <w:t xml:space="preserve">Served as a Guide for the 4th Journal Club dated on 29.01.2021. </w:t>
            </w:r>
          </w:p>
          <w:p w14:paraId="65380590"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b/>
                <w:bCs/>
              </w:rPr>
            </w:pPr>
            <w:r w:rsidRPr="008B7A90">
              <w:rPr>
                <w:rFonts w:ascii="Times New Roman" w:hAnsi="Times New Roman"/>
                <w:color w:val="202124"/>
                <w:shd w:val="clear" w:color="auto" w:fill="FFFFFF"/>
              </w:rPr>
              <w:t xml:space="preserve">External Examiner for PhD at Amity University, Uttar Pradesh </w:t>
            </w:r>
          </w:p>
          <w:p w14:paraId="313A4FC9"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8B7A90">
              <w:rPr>
                <w:rFonts w:ascii="Times New Roman" w:hAnsi="Times New Roman"/>
              </w:rPr>
              <w:t>Attended 10</w:t>
            </w:r>
            <w:r w:rsidRPr="008B7A90">
              <w:rPr>
                <w:rFonts w:ascii="Times New Roman" w:hAnsi="Times New Roman"/>
                <w:vertAlign w:val="superscript"/>
              </w:rPr>
              <w:t>th</w:t>
            </w:r>
            <w:r w:rsidRPr="008B7A90">
              <w:rPr>
                <w:rFonts w:ascii="Times New Roman" w:hAnsi="Times New Roman"/>
              </w:rPr>
              <w:t xml:space="preserve"> Clinical Conference dated 04.02.2021. </w:t>
            </w:r>
          </w:p>
          <w:p w14:paraId="2513B022"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8B7A90">
              <w:rPr>
                <w:rFonts w:ascii="Times New Roman" w:hAnsi="Times New Roman"/>
              </w:rPr>
              <w:t>Attended 5</w:t>
            </w:r>
            <w:r w:rsidRPr="008B7A90">
              <w:rPr>
                <w:rFonts w:ascii="Times New Roman" w:hAnsi="Times New Roman"/>
                <w:vertAlign w:val="superscript"/>
              </w:rPr>
              <w:t>th</w:t>
            </w:r>
            <w:r w:rsidRPr="008B7A90">
              <w:rPr>
                <w:rFonts w:ascii="Times New Roman" w:hAnsi="Times New Roman"/>
              </w:rPr>
              <w:t xml:space="preserve"> Journal club dated on 05.02.2021. </w:t>
            </w:r>
          </w:p>
          <w:p w14:paraId="7F58C138"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8B7A90">
              <w:rPr>
                <w:rFonts w:ascii="Times New Roman" w:hAnsi="Times New Roman"/>
              </w:rPr>
              <w:t xml:space="preserve">Deputed as Technical Expert Committee Team Member for Demonstration of ENT/Audiology equipment’s through Karnataka State Medical Supplies Corporation Limited (KSMSCL), Bangalore under NPPCD on 06.02.2021. </w:t>
            </w:r>
          </w:p>
          <w:p w14:paraId="0AF97C61"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8B7A90">
              <w:rPr>
                <w:rFonts w:ascii="Times New Roman" w:hAnsi="Times New Roman"/>
              </w:rPr>
              <w:t>Served as Resource person for Phone-in Program topic “</w:t>
            </w:r>
            <w:r w:rsidRPr="008B7A90">
              <w:rPr>
                <w:rFonts w:ascii="Times New Roman" w:hAnsi="Times New Roman"/>
                <w:i/>
                <w:iCs/>
              </w:rPr>
              <w:t>Life style and hearing loss</w:t>
            </w:r>
            <w:r w:rsidRPr="008B7A90">
              <w:rPr>
                <w:rFonts w:ascii="Times New Roman" w:hAnsi="Times New Roman"/>
              </w:rPr>
              <w:t>” on 05.02.2021.</w:t>
            </w:r>
          </w:p>
          <w:p w14:paraId="2025529B"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8B7A90">
              <w:rPr>
                <w:rFonts w:ascii="Times New Roman" w:hAnsi="Times New Roman"/>
              </w:rPr>
              <w:t>Attended SOP Committee Meeting dated on 09.02.2021.</w:t>
            </w:r>
          </w:p>
          <w:p w14:paraId="52DED515"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8B7A90">
              <w:rPr>
                <w:rFonts w:ascii="Times New Roman" w:hAnsi="Times New Roman"/>
              </w:rPr>
              <w:t>Served as Resource person for webinar on ‘</w:t>
            </w:r>
            <w:r w:rsidRPr="008B7A90">
              <w:rPr>
                <w:rFonts w:ascii="Times New Roman" w:hAnsi="Times New Roman"/>
                <w:i/>
                <w:iCs/>
              </w:rPr>
              <w:t>Consultation about candidacy of Cochlear Implants’</w:t>
            </w:r>
            <w:r w:rsidRPr="008B7A90">
              <w:rPr>
                <w:rFonts w:ascii="Times New Roman" w:hAnsi="Times New Roman"/>
              </w:rPr>
              <w:t xml:space="preserve"> (English) dated on 25.02.2021.</w:t>
            </w:r>
          </w:p>
          <w:p w14:paraId="49A15920"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8B7A90">
              <w:rPr>
                <w:rFonts w:ascii="Times New Roman" w:hAnsi="Times New Roman"/>
              </w:rPr>
              <w:t xml:space="preserve">Finalized and approved the minutes of meeting of department held on 17.02.2021. </w:t>
            </w:r>
          </w:p>
          <w:p w14:paraId="4DE4F9F0"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8B7A90">
              <w:rPr>
                <w:rFonts w:ascii="Times New Roman" w:hAnsi="Times New Roman"/>
              </w:rPr>
              <w:t xml:space="preserve">RTI queries </w:t>
            </w:r>
            <w:r w:rsidRPr="008B7A90">
              <w:rPr>
                <w:rFonts w:ascii="Times New Roman" w:hAnsi="Times New Roman"/>
                <w:color w:val="222222"/>
                <w:shd w:val="clear" w:color="auto" w:fill="FFFFFF"/>
              </w:rPr>
              <w:t>No</w:t>
            </w:r>
            <w:r w:rsidRPr="002D03D6">
              <w:rPr>
                <w:rFonts w:ascii="Times New Roman" w:hAnsi="Times New Roman"/>
              </w:rPr>
              <w:t>. </w:t>
            </w:r>
            <w:hyperlink r:id="rId17" w:tgtFrame="_blank" w:history="1">
              <w:r w:rsidRPr="002D03D6">
                <w:rPr>
                  <w:rFonts w:ascii="Times New Roman" w:hAnsi="Times New Roman"/>
                </w:rPr>
                <w:t>AIISH/R/E/21/00002</w:t>
              </w:r>
            </w:hyperlink>
            <w:r w:rsidRPr="002D03D6">
              <w:rPr>
                <w:rFonts w:ascii="Times New Roman" w:hAnsi="Times New Roman"/>
              </w:rPr>
              <w:t> &amp; </w:t>
            </w:r>
            <w:hyperlink r:id="rId18" w:tgtFrame="_blank" w:history="1">
              <w:r w:rsidRPr="002D03D6">
                <w:rPr>
                  <w:rFonts w:ascii="Times New Roman" w:hAnsi="Times New Roman"/>
                </w:rPr>
                <w:t>AIISH/R/E/21/00003</w:t>
              </w:r>
            </w:hyperlink>
            <w:r w:rsidRPr="002D03D6">
              <w:rPr>
                <w:rFonts w:ascii="Times New Roman" w:hAnsi="Times New Roman"/>
              </w:rPr>
              <w:t xml:space="preserve"> dated 29.1.2021 </w:t>
            </w:r>
            <w:r w:rsidRPr="008B7A90">
              <w:rPr>
                <w:rFonts w:ascii="Times New Roman" w:hAnsi="Times New Roman"/>
              </w:rPr>
              <w:t xml:space="preserve">report submitted to the RTI Cell. </w:t>
            </w:r>
          </w:p>
          <w:p w14:paraId="645559CE"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8B7A90">
              <w:rPr>
                <w:rFonts w:ascii="Times New Roman" w:hAnsi="Times New Roman"/>
              </w:rPr>
              <w:t xml:space="preserve">RTI queries </w:t>
            </w:r>
            <w:r w:rsidRPr="008B7A90">
              <w:rPr>
                <w:rFonts w:ascii="Times New Roman" w:hAnsi="Times New Roman"/>
                <w:color w:val="222222"/>
                <w:shd w:val="clear" w:color="auto" w:fill="FFFFFF"/>
              </w:rPr>
              <w:t>No. </w:t>
            </w:r>
            <w:r w:rsidRPr="008B7A90">
              <w:rPr>
                <w:rFonts w:ascii="Times New Roman" w:hAnsi="Times New Roman"/>
                <w:color w:val="202124"/>
                <w:shd w:val="clear" w:color="auto" w:fill="FFFFFF"/>
              </w:rPr>
              <w:t>AIISH/R/E/21/00004</w:t>
            </w:r>
            <w:r w:rsidRPr="008B7A90">
              <w:rPr>
                <w:rFonts w:ascii="Times New Roman" w:hAnsi="Times New Roman"/>
                <w:color w:val="222222"/>
                <w:shd w:val="clear" w:color="auto" w:fill="FFFFFF"/>
              </w:rPr>
              <w:t xml:space="preserve"> </w:t>
            </w:r>
            <w:r w:rsidRPr="008B7A90">
              <w:rPr>
                <w:rFonts w:ascii="Times New Roman" w:hAnsi="Times New Roman"/>
              </w:rPr>
              <w:t xml:space="preserve">report submitted to the RTI Cell. </w:t>
            </w:r>
          </w:p>
          <w:p w14:paraId="39632A13" w14:textId="77777777" w:rsidR="002D03D6" w:rsidRPr="008B7A9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8B7A90">
              <w:rPr>
                <w:rFonts w:ascii="Times New Roman" w:hAnsi="Times New Roman"/>
              </w:rPr>
              <w:t>Meeting was chaired for IALP Audiology conference 2021 registration committee on 17.02.2021.</w:t>
            </w:r>
          </w:p>
          <w:p w14:paraId="2C51E682" w14:textId="77777777" w:rsidR="002D03D6"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bCs/>
              </w:rPr>
            </w:pPr>
            <w:r w:rsidRPr="008B7A90">
              <w:rPr>
                <w:rFonts w:ascii="Times New Roman" w:hAnsi="Times New Roman"/>
                <w:bCs/>
              </w:rPr>
              <w:t>Attended 7</w:t>
            </w:r>
            <w:r w:rsidRPr="008B7A90">
              <w:rPr>
                <w:rFonts w:ascii="Times New Roman" w:hAnsi="Times New Roman"/>
                <w:bCs/>
                <w:vertAlign w:val="superscript"/>
              </w:rPr>
              <w:t>th</w:t>
            </w:r>
            <w:r w:rsidRPr="008B7A90">
              <w:rPr>
                <w:rFonts w:ascii="Times New Roman" w:hAnsi="Times New Roman"/>
                <w:bCs/>
              </w:rPr>
              <w:t xml:space="preserve"> cycle of Department Peer Evaluation presentation by Department of </w:t>
            </w:r>
            <w:r w:rsidRPr="008B7A90">
              <w:rPr>
                <w:rFonts w:ascii="Times New Roman" w:hAnsi="Times New Roman"/>
                <w:bCs/>
              </w:rPr>
              <w:lastRenderedPageBreak/>
              <w:t xml:space="preserve">Special Education on 10.02.2021. </w:t>
            </w:r>
          </w:p>
          <w:p w14:paraId="5D04C744" w14:textId="77777777" w:rsidR="002D03D6" w:rsidRPr="00692BF7" w:rsidRDefault="002D03D6" w:rsidP="00F52530">
            <w:pPr>
              <w:pStyle w:val="ListParagraph"/>
              <w:numPr>
                <w:ilvl w:val="0"/>
                <w:numId w:val="26"/>
              </w:numPr>
              <w:rPr>
                <w:rFonts w:ascii="Times New Roman" w:hAnsi="Times New Roman"/>
                <w:bCs/>
              </w:rPr>
            </w:pPr>
            <w:r w:rsidRPr="00692BF7">
              <w:rPr>
                <w:rFonts w:ascii="Times New Roman" w:hAnsi="Times New Roman"/>
                <w:bCs/>
              </w:rPr>
              <w:t xml:space="preserve">Attended In-house workshop for the Revision of clinical practicum curriculum of UG and PG classes on 25.03.2021 and 26.03.2021. </w:t>
            </w:r>
          </w:p>
          <w:p w14:paraId="1B5D64D5" w14:textId="77777777" w:rsidR="002D03D6" w:rsidRPr="001518AE"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FA246E">
              <w:rPr>
                <w:rFonts w:ascii="Times New Roman" w:hAnsi="Times New Roman"/>
              </w:rPr>
              <w:t xml:space="preserve">Served as Member Secretary for In-house </w:t>
            </w:r>
            <w:r w:rsidRPr="00FA246E">
              <w:rPr>
                <w:rFonts w:ascii="Times New Roman" w:hAnsi="Times New Roman"/>
                <w:bCs/>
              </w:rPr>
              <w:t>workshop for the Revision of clinical practicum curriculum of UG and PG classes on 25.03.2021 and 26.03.2021.</w:t>
            </w:r>
          </w:p>
          <w:p w14:paraId="68F1ECC9" w14:textId="77777777" w:rsidR="002D03D6" w:rsidRPr="001518AE"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Pr>
                <w:rFonts w:ascii="Times New Roman" w:hAnsi="Times New Roman"/>
                <w:bCs/>
              </w:rPr>
              <w:t xml:space="preserve">Approved all the rosters of UG and PG </w:t>
            </w:r>
            <w:proofErr w:type="gramStart"/>
            <w:r>
              <w:rPr>
                <w:rFonts w:ascii="Times New Roman" w:hAnsi="Times New Roman"/>
                <w:bCs/>
              </w:rPr>
              <w:t>students</w:t>
            </w:r>
            <w:proofErr w:type="gramEnd"/>
            <w:r>
              <w:rPr>
                <w:rFonts w:ascii="Times New Roman" w:hAnsi="Times New Roman"/>
                <w:bCs/>
              </w:rPr>
              <w:t xml:space="preserve"> clinical </w:t>
            </w:r>
            <w:r w:rsidR="00474A6E">
              <w:rPr>
                <w:rFonts w:ascii="Times New Roman" w:hAnsi="Times New Roman"/>
                <w:bCs/>
              </w:rPr>
              <w:t>postings</w:t>
            </w:r>
            <w:r>
              <w:rPr>
                <w:rFonts w:ascii="Times New Roman" w:hAnsi="Times New Roman"/>
                <w:bCs/>
              </w:rPr>
              <w:t>.</w:t>
            </w:r>
          </w:p>
          <w:p w14:paraId="2415B7B5" w14:textId="77777777" w:rsidR="002D03D6" w:rsidRPr="004B65D4"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Pr>
                <w:rFonts w:ascii="Times New Roman" w:hAnsi="Times New Roman"/>
                <w:bCs/>
              </w:rPr>
              <w:t>Finalized and approved all the department Minutes of Meetings.</w:t>
            </w:r>
          </w:p>
          <w:p w14:paraId="703568AD" w14:textId="77777777" w:rsidR="002D03D6" w:rsidRPr="00F04520" w:rsidRDefault="002D03D6"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rPr>
            </w:pPr>
            <w:r>
              <w:rPr>
                <w:rFonts w:ascii="Times New Roman" w:hAnsi="Times New Roman"/>
                <w:bCs/>
              </w:rPr>
              <w:t xml:space="preserve">Finalized and approved Monthly Reports of the 2020-21. </w:t>
            </w:r>
          </w:p>
          <w:p w14:paraId="4BFDB174" w14:textId="77777777" w:rsidR="002D03D6" w:rsidRPr="00F04520" w:rsidRDefault="002D03D6" w:rsidP="00F52530">
            <w:pPr>
              <w:pStyle w:val="ListParagraph"/>
              <w:numPr>
                <w:ilvl w:val="0"/>
                <w:numId w:val="26"/>
              </w:numPr>
              <w:shd w:val="clear" w:color="auto" w:fill="FFFFFF" w:themeFill="background1"/>
              <w:tabs>
                <w:tab w:val="left" w:pos="-180"/>
                <w:tab w:val="left" w:pos="0"/>
              </w:tabs>
              <w:spacing w:after="0"/>
              <w:rPr>
                <w:rFonts w:ascii="Times New Roman" w:hAnsi="Times New Roman"/>
              </w:rPr>
            </w:pPr>
            <w:r w:rsidRPr="00F04520">
              <w:rPr>
                <w:rFonts w:ascii="Times New Roman" w:hAnsi="Times New Roman"/>
              </w:rPr>
              <w:t xml:space="preserve">Dr. </w:t>
            </w:r>
            <w:proofErr w:type="spellStart"/>
            <w:r w:rsidRPr="00F04520">
              <w:rPr>
                <w:rFonts w:ascii="Times New Roman" w:hAnsi="Times New Roman"/>
              </w:rPr>
              <w:t>Prawin</w:t>
            </w:r>
            <w:proofErr w:type="spellEnd"/>
            <w:r w:rsidRPr="00F04520">
              <w:rPr>
                <w:rFonts w:ascii="Times New Roman" w:hAnsi="Times New Roman"/>
              </w:rPr>
              <w:t xml:space="preserve"> Kumar attended for 1</w:t>
            </w:r>
            <w:r w:rsidRPr="00F04520">
              <w:rPr>
                <w:rFonts w:ascii="Times New Roman" w:hAnsi="Times New Roman"/>
                <w:vertAlign w:val="superscript"/>
              </w:rPr>
              <w:t>st</w:t>
            </w:r>
            <w:r w:rsidRPr="00F04520">
              <w:rPr>
                <w:rFonts w:ascii="Times New Roman" w:hAnsi="Times New Roman"/>
              </w:rPr>
              <w:t xml:space="preserve"> SOP Committee for Clinical services for initiation in Department of ENT, AIISH, Mysore on 11.05.2020.</w:t>
            </w:r>
          </w:p>
          <w:p w14:paraId="5E8D8BAD" w14:textId="77777777" w:rsidR="002D03D6" w:rsidRPr="00F04520" w:rsidRDefault="002D03D6" w:rsidP="00F52530">
            <w:pPr>
              <w:pStyle w:val="ListParagraph"/>
              <w:numPr>
                <w:ilvl w:val="0"/>
                <w:numId w:val="26"/>
              </w:numPr>
              <w:shd w:val="clear" w:color="auto" w:fill="FFFFFF" w:themeFill="background1"/>
              <w:tabs>
                <w:tab w:val="left" w:pos="-180"/>
                <w:tab w:val="left" w:pos="0"/>
              </w:tabs>
              <w:spacing w:after="0"/>
              <w:rPr>
                <w:rFonts w:ascii="Times New Roman" w:hAnsi="Times New Roman"/>
              </w:rPr>
            </w:pPr>
            <w:r w:rsidRPr="00F04520">
              <w:rPr>
                <w:rFonts w:ascii="Times New Roman" w:hAnsi="Times New Roman"/>
              </w:rPr>
              <w:t xml:space="preserve">Dr. </w:t>
            </w:r>
            <w:proofErr w:type="spellStart"/>
            <w:r w:rsidRPr="00F04520">
              <w:rPr>
                <w:rFonts w:ascii="Times New Roman" w:hAnsi="Times New Roman"/>
              </w:rPr>
              <w:t>Prawin</w:t>
            </w:r>
            <w:proofErr w:type="spellEnd"/>
            <w:r w:rsidRPr="00F04520">
              <w:rPr>
                <w:rFonts w:ascii="Times New Roman" w:hAnsi="Times New Roman"/>
              </w:rPr>
              <w:t xml:space="preserve"> attended for 2</w:t>
            </w:r>
            <w:r w:rsidRPr="00F04520">
              <w:rPr>
                <w:rFonts w:ascii="Times New Roman" w:hAnsi="Times New Roman"/>
                <w:vertAlign w:val="superscript"/>
              </w:rPr>
              <w:t>nd</w:t>
            </w:r>
            <w:r w:rsidRPr="00F04520">
              <w:rPr>
                <w:rFonts w:ascii="Times New Roman" w:hAnsi="Times New Roman"/>
              </w:rPr>
              <w:t xml:space="preserve"> SOP Committee for Clinical services for initiation in Department of Clinical Services, AIISH, Mysore on 28.05.2020. </w:t>
            </w:r>
          </w:p>
          <w:p w14:paraId="77345232" w14:textId="77777777" w:rsidR="002D03D6" w:rsidRPr="009346A5" w:rsidRDefault="002D03D6" w:rsidP="00F52530">
            <w:pPr>
              <w:numPr>
                <w:ilvl w:val="0"/>
                <w:numId w:val="26"/>
              </w:numPr>
              <w:contextualSpacing/>
              <w:rPr>
                <w:rFonts w:ascii="Times New Roman" w:eastAsia="Times New Roman" w:hAnsi="Times New Roman"/>
                <w:bCs/>
              </w:rPr>
            </w:pPr>
            <w:r w:rsidRPr="009346A5">
              <w:rPr>
                <w:rFonts w:ascii="Times New Roman" w:eastAsia="Times New Roman" w:hAnsi="Times New Roman"/>
                <w:bCs/>
              </w:rPr>
              <w:t xml:space="preserve">Attended In-house workshop for the Revision of clinical practicum curriculum of UG and PG classes on 25.03.2021 and 26.03.2021. </w:t>
            </w:r>
          </w:p>
          <w:p w14:paraId="2D424D03" w14:textId="77777777" w:rsidR="002D03D6" w:rsidRPr="009346A5" w:rsidRDefault="002D03D6" w:rsidP="00F52530">
            <w:pPr>
              <w:numPr>
                <w:ilvl w:val="0"/>
                <w:numId w:val="26"/>
              </w:numPr>
              <w:shd w:val="clear" w:color="auto" w:fill="FFFFFF" w:themeFill="background1"/>
              <w:tabs>
                <w:tab w:val="left" w:pos="0"/>
                <w:tab w:val="left" w:pos="284"/>
                <w:tab w:val="left" w:pos="450"/>
                <w:tab w:val="left" w:pos="990"/>
              </w:tabs>
              <w:spacing w:after="0" w:line="240" w:lineRule="auto"/>
              <w:contextualSpacing/>
              <w:rPr>
                <w:rFonts w:ascii="Times New Roman" w:eastAsia="Times New Roman" w:hAnsi="Times New Roman"/>
              </w:rPr>
            </w:pPr>
            <w:r w:rsidRPr="009346A5">
              <w:rPr>
                <w:rFonts w:ascii="Times New Roman" w:eastAsia="Times New Roman" w:hAnsi="Times New Roman"/>
              </w:rPr>
              <w:t xml:space="preserve">Served as Member Secretary for In-house </w:t>
            </w:r>
            <w:r w:rsidRPr="009346A5">
              <w:rPr>
                <w:rFonts w:ascii="Times New Roman" w:eastAsia="Times New Roman" w:hAnsi="Times New Roman"/>
                <w:bCs/>
              </w:rPr>
              <w:t>workshop for the Revision of clinical practicum curriculum of UG and PG classes on 25.03.2021 and 26.03.2021.</w:t>
            </w:r>
          </w:p>
          <w:p w14:paraId="639147E0" w14:textId="77777777" w:rsidR="002D03D6" w:rsidRPr="009346A5" w:rsidRDefault="002D03D6" w:rsidP="00F52530">
            <w:pPr>
              <w:numPr>
                <w:ilvl w:val="0"/>
                <w:numId w:val="26"/>
              </w:numPr>
              <w:shd w:val="clear" w:color="auto" w:fill="FFFFFF" w:themeFill="background1"/>
              <w:tabs>
                <w:tab w:val="left" w:pos="0"/>
                <w:tab w:val="left" w:pos="284"/>
                <w:tab w:val="left" w:pos="450"/>
                <w:tab w:val="left" w:pos="990"/>
              </w:tabs>
              <w:spacing w:after="0" w:line="240" w:lineRule="auto"/>
              <w:contextualSpacing/>
              <w:rPr>
                <w:rFonts w:ascii="Times New Roman" w:eastAsia="Times New Roman" w:hAnsi="Times New Roman"/>
              </w:rPr>
            </w:pPr>
            <w:r w:rsidRPr="009346A5">
              <w:rPr>
                <w:rFonts w:ascii="Times New Roman" w:eastAsia="Times New Roman" w:hAnsi="Times New Roman"/>
                <w:bCs/>
              </w:rPr>
              <w:t xml:space="preserve">Chaired department meeting with all staff regarding NAAC, renovation of C and D wing in JC block dated on 11.03.2021. </w:t>
            </w:r>
          </w:p>
          <w:p w14:paraId="577F49C5" w14:textId="77777777" w:rsidR="002D03D6" w:rsidRPr="009346A5" w:rsidRDefault="002D03D6" w:rsidP="00F52530">
            <w:pPr>
              <w:numPr>
                <w:ilvl w:val="0"/>
                <w:numId w:val="26"/>
              </w:numPr>
              <w:shd w:val="clear" w:color="auto" w:fill="FFFFFF" w:themeFill="background1"/>
              <w:tabs>
                <w:tab w:val="left" w:pos="0"/>
                <w:tab w:val="left" w:pos="284"/>
                <w:tab w:val="left" w:pos="450"/>
                <w:tab w:val="left" w:pos="990"/>
              </w:tabs>
              <w:spacing w:after="0" w:line="240" w:lineRule="auto"/>
              <w:contextualSpacing/>
              <w:rPr>
                <w:rFonts w:ascii="Times New Roman" w:eastAsia="Times New Roman" w:hAnsi="Times New Roman"/>
              </w:rPr>
            </w:pPr>
            <w:r w:rsidRPr="009346A5">
              <w:rPr>
                <w:rFonts w:ascii="Times New Roman" w:eastAsia="Times New Roman" w:hAnsi="Times New Roman"/>
                <w:bCs/>
              </w:rPr>
              <w:t xml:space="preserve">Finalized and approved Minutes of meeting held on 11.03.2021. </w:t>
            </w:r>
          </w:p>
          <w:p w14:paraId="493DEBE6" w14:textId="77777777" w:rsidR="002D03D6" w:rsidRPr="009346A5" w:rsidRDefault="002D03D6" w:rsidP="00F52530">
            <w:pPr>
              <w:numPr>
                <w:ilvl w:val="0"/>
                <w:numId w:val="26"/>
              </w:numPr>
              <w:shd w:val="clear" w:color="auto" w:fill="FFFFFF" w:themeFill="background1"/>
              <w:tabs>
                <w:tab w:val="left" w:pos="0"/>
                <w:tab w:val="left" w:pos="284"/>
                <w:tab w:val="left" w:pos="450"/>
                <w:tab w:val="left" w:pos="990"/>
              </w:tabs>
              <w:spacing w:after="0" w:line="240" w:lineRule="auto"/>
              <w:contextualSpacing/>
              <w:rPr>
                <w:rFonts w:ascii="Times New Roman" w:eastAsia="Times New Roman" w:hAnsi="Times New Roman"/>
              </w:rPr>
            </w:pPr>
            <w:r w:rsidRPr="009346A5">
              <w:rPr>
                <w:rFonts w:ascii="Times New Roman" w:eastAsia="Times New Roman" w:hAnsi="Times New Roman"/>
                <w:bCs/>
              </w:rPr>
              <w:t xml:space="preserve">Finalized and approved II M.SC (AUD) regular students posting with effect from 22.03.2021. </w:t>
            </w:r>
          </w:p>
          <w:p w14:paraId="678FAE85" w14:textId="77777777" w:rsidR="002D03D6" w:rsidRPr="009346A5" w:rsidRDefault="002D03D6" w:rsidP="00F52530">
            <w:pPr>
              <w:numPr>
                <w:ilvl w:val="0"/>
                <w:numId w:val="26"/>
              </w:numPr>
              <w:shd w:val="clear" w:color="auto" w:fill="FFFFFF" w:themeFill="background1"/>
              <w:tabs>
                <w:tab w:val="left" w:pos="0"/>
                <w:tab w:val="left" w:pos="284"/>
                <w:tab w:val="left" w:pos="450"/>
                <w:tab w:val="left" w:pos="990"/>
              </w:tabs>
              <w:spacing w:after="0" w:line="240" w:lineRule="auto"/>
              <w:contextualSpacing/>
              <w:rPr>
                <w:rFonts w:ascii="Times New Roman" w:eastAsia="Times New Roman" w:hAnsi="Times New Roman"/>
              </w:rPr>
            </w:pPr>
            <w:r w:rsidRPr="009346A5">
              <w:rPr>
                <w:rFonts w:ascii="Times New Roman" w:eastAsia="Times New Roman" w:hAnsi="Times New Roman"/>
                <w:bCs/>
              </w:rPr>
              <w:t xml:space="preserve">Finalized and approved I </w:t>
            </w:r>
            <w:proofErr w:type="spellStart"/>
            <w:proofErr w:type="gramStart"/>
            <w:r w:rsidRPr="009346A5">
              <w:rPr>
                <w:rFonts w:ascii="Times New Roman" w:eastAsia="Times New Roman" w:hAnsi="Times New Roman"/>
                <w:bCs/>
              </w:rPr>
              <w:t>M.Sc</w:t>
            </w:r>
            <w:proofErr w:type="spellEnd"/>
            <w:proofErr w:type="gramEnd"/>
            <w:r w:rsidRPr="009346A5">
              <w:rPr>
                <w:rFonts w:ascii="Times New Roman" w:eastAsia="Times New Roman" w:hAnsi="Times New Roman"/>
                <w:bCs/>
              </w:rPr>
              <w:t xml:space="preserve"> (AUD) students posting  with effect from 01.04.2021. </w:t>
            </w:r>
          </w:p>
          <w:p w14:paraId="0E27079A" w14:textId="77777777" w:rsidR="002D03D6" w:rsidRPr="00474A6E" w:rsidRDefault="002D03D6" w:rsidP="00F52530">
            <w:pPr>
              <w:numPr>
                <w:ilvl w:val="0"/>
                <w:numId w:val="26"/>
              </w:numPr>
              <w:shd w:val="clear" w:color="auto" w:fill="FFFFFF" w:themeFill="background1"/>
              <w:tabs>
                <w:tab w:val="left" w:pos="0"/>
                <w:tab w:val="left" w:pos="284"/>
                <w:tab w:val="left" w:pos="450"/>
                <w:tab w:val="left" w:pos="990"/>
              </w:tabs>
              <w:spacing w:after="0" w:line="240" w:lineRule="auto"/>
              <w:contextualSpacing/>
              <w:rPr>
                <w:rFonts w:ascii="Times New Roman" w:eastAsia="Times New Roman" w:hAnsi="Times New Roman"/>
              </w:rPr>
            </w:pPr>
            <w:r w:rsidRPr="00474A6E">
              <w:rPr>
                <w:rFonts w:ascii="Times New Roman" w:eastAsia="Times New Roman" w:hAnsi="Times New Roman"/>
                <w:bCs/>
              </w:rPr>
              <w:t xml:space="preserve">Chaired department meeting clinical staff </w:t>
            </w:r>
          </w:p>
          <w:p w14:paraId="0A5B45E9" w14:textId="77777777" w:rsidR="002D03D6" w:rsidRPr="009346A5" w:rsidRDefault="002D03D6" w:rsidP="00F52530">
            <w:pPr>
              <w:numPr>
                <w:ilvl w:val="0"/>
                <w:numId w:val="26"/>
              </w:numPr>
              <w:shd w:val="clear" w:color="auto" w:fill="FFFFFF" w:themeFill="background1"/>
              <w:tabs>
                <w:tab w:val="left" w:pos="0"/>
                <w:tab w:val="left" w:pos="284"/>
                <w:tab w:val="left" w:pos="450"/>
                <w:tab w:val="left" w:pos="990"/>
              </w:tabs>
              <w:spacing w:after="0" w:line="240" w:lineRule="auto"/>
              <w:contextualSpacing/>
              <w:rPr>
                <w:rFonts w:ascii="Times New Roman" w:eastAsia="Times New Roman" w:hAnsi="Times New Roman"/>
              </w:rPr>
            </w:pPr>
            <w:r w:rsidRPr="009346A5">
              <w:rPr>
                <w:rFonts w:ascii="Times New Roman" w:eastAsia="Times New Roman" w:hAnsi="Times New Roman"/>
                <w:bCs/>
              </w:rPr>
              <w:t xml:space="preserve">Chaired department meeting with all the staff regarding the </w:t>
            </w:r>
            <w:proofErr w:type="spellStart"/>
            <w:r w:rsidRPr="009346A5">
              <w:rPr>
                <w:rFonts w:ascii="Times New Roman" w:eastAsia="Times New Roman" w:hAnsi="Times New Roman"/>
                <w:bCs/>
              </w:rPr>
              <w:t>Swatchata</w:t>
            </w:r>
            <w:proofErr w:type="spellEnd"/>
            <w:r w:rsidRPr="009346A5">
              <w:rPr>
                <w:rFonts w:ascii="Times New Roman" w:eastAsia="Times New Roman" w:hAnsi="Times New Roman"/>
                <w:bCs/>
              </w:rPr>
              <w:t xml:space="preserve"> </w:t>
            </w:r>
            <w:proofErr w:type="spellStart"/>
            <w:r w:rsidRPr="009346A5">
              <w:rPr>
                <w:rFonts w:ascii="Times New Roman" w:eastAsia="Times New Roman" w:hAnsi="Times New Roman"/>
                <w:bCs/>
              </w:rPr>
              <w:t>Pakhwada</w:t>
            </w:r>
            <w:proofErr w:type="spellEnd"/>
            <w:r w:rsidRPr="009346A5">
              <w:rPr>
                <w:rFonts w:ascii="Times New Roman" w:eastAsia="Times New Roman" w:hAnsi="Times New Roman"/>
                <w:bCs/>
              </w:rPr>
              <w:t>, repair of AC in JC block on 31.03.2021.</w:t>
            </w:r>
          </w:p>
          <w:p w14:paraId="6A95C080" w14:textId="77777777" w:rsidR="00474A6E" w:rsidRPr="009346A5" w:rsidRDefault="00474A6E" w:rsidP="00F52530">
            <w:pPr>
              <w:numPr>
                <w:ilvl w:val="0"/>
                <w:numId w:val="26"/>
              </w:numPr>
              <w:shd w:val="clear" w:color="auto" w:fill="FFFFFF" w:themeFill="background1"/>
              <w:tabs>
                <w:tab w:val="left" w:pos="0"/>
                <w:tab w:val="left" w:pos="284"/>
                <w:tab w:val="left" w:pos="450"/>
                <w:tab w:val="left" w:pos="990"/>
              </w:tabs>
              <w:spacing w:after="0" w:line="240" w:lineRule="auto"/>
              <w:contextualSpacing/>
              <w:rPr>
                <w:rFonts w:ascii="Times New Roman" w:eastAsia="Times New Roman" w:hAnsi="Times New Roman"/>
                <w:lang w:val="en-IN" w:bidi="hi-IN"/>
              </w:rPr>
            </w:pPr>
            <w:r w:rsidRPr="009346A5">
              <w:rPr>
                <w:rFonts w:ascii="Times New Roman" w:eastAsia="Times New Roman" w:hAnsi="Times New Roman"/>
                <w:lang w:val="en-IN" w:bidi="hi-IN"/>
              </w:rPr>
              <w:t>Member of scrutiny committee for SH/PL/Advt-04/2021/2020-21 dated 18.03.2021 on 20.03.2021</w:t>
            </w:r>
          </w:p>
          <w:p w14:paraId="0E06EBEF" w14:textId="77777777" w:rsidR="002D03D6" w:rsidRPr="002232B0" w:rsidRDefault="00474A6E" w:rsidP="00F52530">
            <w:pPr>
              <w:pStyle w:val="ListParagraph"/>
              <w:numPr>
                <w:ilvl w:val="0"/>
                <w:numId w:val="26"/>
              </w:numPr>
              <w:shd w:val="clear" w:color="auto" w:fill="FFFFFF" w:themeFill="background1"/>
              <w:tabs>
                <w:tab w:val="left" w:pos="0"/>
                <w:tab w:val="left" w:pos="284"/>
                <w:tab w:val="left" w:pos="450"/>
                <w:tab w:val="left" w:pos="990"/>
              </w:tabs>
              <w:spacing w:after="0" w:line="240" w:lineRule="auto"/>
              <w:rPr>
                <w:rFonts w:ascii="Times New Roman" w:hAnsi="Times New Roman"/>
                <w:bCs/>
              </w:rPr>
            </w:pPr>
            <w:r w:rsidRPr="002D03D6">
              <w:rPr>
                <w:rFonts w:ascii="Times New Roman" w:eastAsia="Times New Roman" w:hAnsi="Times New Roman"/>
                <w:lang w:val="en-IN" w:bidi="hi-IN"/>
              </w:rPr>
              <w:t>Served as examiner for SRM Institute of Science and Technology</w:t>
            </w:r>
            <w:r>
              <w:rPr>
                <w:rFonts w:ascii="Times New Roman" w:eastAsia="Times New Roman" w:hAnsi="Times New Roman"/>
                <w:lang w:val="en-IN" w:bidi="hi-IN"/>
              </w:rPr>
              <w:t xml:space="preserve"> (Deemed to be University) on 12</w:t>
            </w:r>
            <w:r w:rsidRPr="002D03D6">
              <w:rPr>
                <w:rFonts w:ascii="Times New Roman" w:eastAsia="Times New Roman" w:hAnsi="Times New Roman"/>
                <w:lang w:val="en-IN" w:bidi="hi-IN"/>
              </w:rPr>
              <w:t>.03.2021</w:t>
            </w:r>
          </w:p>
        </w:tc>
      </w:tr>
      <w:tr w:rsidR="002D03D6" w:rsidRPr="008B7A90" w14:paraId="33105791" w14:textId="77777777" w:rsidTr="007D70F0">
        <w:trPr>
          <w:trHeight w:val="503"/>
        </w:trPr>
        <w:tc>
          <w:tcPr>
            <w:tcW w:w="1413" w:type="dxa"/>
          </w:tcPr>
          <w:p w14:paraId="239F8E40" w14:textId="77777777" w:rsidR="002D03D6" w:rsidRPr="008B7A90" w:rsidRDefault="002D03D6" w:rsidP="002D03D6">
            <w:pPr>
              <w:pStyle w:val="NoSpacing"/>
              <w:spacing w:line="276" w:lineRule="auto"/>
              <w:rPr>
                <w:rFonts w:ascii="Times New Roman" w:hAnsi="Times New Roman"/>
                <w:sz w:val="24"/>
                <w:szCs w:val="24"/>
              </w:rPr>
            </w:pPr>
            <w:r>
              <w:rPr>
                <w:rFonts w:ascii="Times New Roman" w:hAnsi="Times New Roman"/>
                <w:sz w:val="24"/>
                <w:szCs w:val="24"/>
              </w:rPr>
              <w:lastRenderedPageBreak/>
              <w:t xml:space="preserve">Dr. Devi </w:t>
            </w:r>
            <w:r>
              <w:rPr>
                <w:rFonts w:ascii="Times New Roman" w:hAnsi="Times New Roman"/>
                <w:sz w:val="24"/>
                <w:szCs w:val="24"/>
              </w:rPr>
              <w:br/>
              <w:t xml:space="preserve">N </w:t>
            </w:r>
          </w:p>
        </w:tc>
        <w:tc>
          <w:tcPr>
            <w:tcW w:w="8788" w:type="dxa"/>
          </w:tcPr>
          <w:p w14:paraId="3B20ED9D" w14:textId="77777777" w:rsidR="002D03D6" w:rsidRDefault="002D03D6" w:rsidP="00F52530">
            <w:pPr>
              <w:pStyle w:val="NoSpacing"/>
              <w:numPr>
                <w:ilvl w:val="0"/>
                <w:numId w:val="31"/>
              </w:numPr>
              <w:spacing w:line="276" w:lineRule="auto"/>
              <w:ind w:left="343"/>
              <w:rPr>
                <w:rFonts w:ascii="Times New Roman" w:hAnsi="Times New Roman"/>
                <w:sz w:val="24"/>
                <w:szCs w:val="24"/>
              </w:rPr>
            </w:pPr>
            <w:r>
              <w:rPr>
                <w:rFonts w:ascii="Times New Roman" w:hAnsi="Times New Roman"/>
                <w:sz w:val="24"/>
                <w:szCs w:val="24"/>
              </w:rPr>
              <w:t xml:space="preserve"> Served as Chairperson for physical </w:t>
            </w:r>
            <w:r w:rsidR="007D70F0">
              <w:rPr>
                <w:rFonts w:ascii="Times New Roman" w:hAnsi="Times New Roman"/>
                <w:sz w:val="24"/>
                <w:szCs w:val="24"/>
              </w:rPr>
              <w:t>verification of</w:t>
            </w:r>
            <w:r>
              <w:rPr>
                <w:rFonts w:ascii="Times New Roman" w:hAnsi="Times New Roman"/>
                <w:sz w:val="24"/>
                <w:szCs w:val="24"/>
              </w:rPr>
              <w:t xml:space="preserve"> stock </w:t>
            </w:r>
            <w:r w:rsidR="007D70F0">
              <w:rPr>
                <w:rFonts w:ascii="Times New Roman" w:hAnsi="Times New Roman"/>
                <w:sz w:val="24"/>
                <w:szCs w:val="24"/>
              </w:rPr>
              <w:t>in Academic</w:t>
            </w:r>
            <w:r>
              <w:rPr>
                <w:rFonts w:ascii="Times New Roman" w:hAnsi="Times New Roman"/>
                <w:sz w:val="24"/>
                <w:szCs w:val="24"/>
              </w:rPr>
              <w:t xml:space="preserve"> &amp; Knowledge park. </w:t>
            </w:r>
          </w:p>
          <w:p w14:paraId="79487AFF" w14:textId="77777777" w:rsidR="002D03D6" w:rsidRDefault="002D03D6" w:rsidP="00F52530">
            <w:pPr>
              <w:pStyle w:val="NoSpacing"/>
              <w:numPr>
                <w:ilvl w:val="0"/>
                <w:numId w:val="31"/>
              </w:numPr>
              <w:spacing w:line="276" w:lineRule="auto"/>
              <w:ind w:left="343"/>
              <w:rPr>
                <w:rFonts w:ascii="Times New Roman" w:hAnsi="Times New Roman"/>
                <w:sz w:val="24"/>
                <w:szCs w:val="24"/>
              </w:rPr>
            </w:pPr>
            <w:r>
              <w:rPr>
                <w:rFonts w:ascii="Times New Roman" w:hAnsi="Times New Roman"/>
                <w:sz w:val="24"/>
                <w:szCs w:val="24"/>
              </w:rPr>
              <w:t xml:space="preserve">Prepared a public education video during COVID-19 lockdown on the topic’ Auditory Verbal Therapy’. </w:t>
            </w:r>
          </w:p>
          <w:p w14:paraId="6CA3761B" w14:textId="77777777" w:rsidR="002D03D6" w:rsidRDefault="002D03D6" w:rsidP="00F52530">
            <w:pPr>
              <w:pStyle w:val="ListParagraph"/>
              <w:numPr>
                <w:ilvl w:val="0"/>
                <w:numId w:val="31"/>
              </w:numPr>
              <w:shd w:val="clear" w:color="auto" w:fill="FFFFFF" w:themeFill="background1"/>
              <w:tabs>
                <w:tab w:val="left" w:pos="0"/>
                <w:tab w:val="left" w:pos="284"/>
                <w:tab w:val="left" w:pos="450"/>
                <w:tab w:val="left" w:pos="990"/>
              </w:tabs>
              <w:spacing w:line="240" w:lineRule="auto"/>
              <w:ind w:left="343"/>
              <w:rPr>
                <w:rFonts w:ascii="Times New Roman" w:hAnsi="Times New Roman"/>
              </w:rPr>
            </w:pPr>
            <w:r w:rsidRPr="00164390">
              <w:rPr>
                <w:rFonts w:ascii="Times New Roman" w:hAnsi="Times New Roman"/>
              </w:rPr>
              <w:t xml:space="preserve">Radio – AISIRI </w:t>
            </w:r>
            <w:proofErr w:type="spellStart"/>
            <w:r w:rsidRPr="00164390">
              <w:rPr>
                <w:rFonts w:ascii="Times New Roman" w:hAnsi="Times New Roman"/>
              </w:rPr>
              <w:t>programme</w:t>
            </w:r>
            <w:proofErr w:type="spellEnd"/>
            <w:r w:rsidRPr="00164390">
              <w:rPr>
                <w:rFonts w:ascii="Times New Roman" w:hAnsi="Times New Roman"/>
              </w:rPr>
              <w:t xml:space="preserve"> recording on Need for early rehabilitation and listening training for individuals with hearing impairment</w:t>
            </w:r>
            <w:r>
              <w:rPr>
                <w:rFonts w:ascii="Times New Roman" w:hAnsi="Times New Roman"/>
              </w:rPr>
              <w:t xml:space="preserve"> on 31.07.2020</w:t>
            </w:r>
          </w:p>
          <w:p w14:paraId="55F6D22F" w14:textId="77777777" w:rsidR="002D03D6" w:rsidRDefault="002D03D6" w:rsidP="00F52530">
            <w:pPr>
              <w:pStyle w:val="ListParagraph"/>
              <w:numPr>
                <w:ilvl w:val="0"/>
                <w:numId w:val="31"/>
              </w:numPr>
              <w:spacing w:after="160" w:line="259" w:lineRule="auto"/>
              <w:ind w:left="343"/>
              <w:jc w:val="both"/>
              <w:rPr>
                <w:rFonts w:ascii="Times New Roman" w:hAnsi="Times New Roman"/>
              </w:rPr>
            </w:pPr>
            <w:r w:rsidRPr="00CB056F">
              <w:rPr>
                <w:rFonts w:ascii="Times New Roman" w:hAnsi="Times New Roman"/>
              </w:rPr>
              <w:t>Served as reporting officer for APAR of staff of Kapila Ladies hostel</w:t>
            </w:r>
          </w:p>
          <w:p w14:paraId="78EA2FF6" w14:textId="77777777" w:rsidR="002D03D6" w:rsidRDefault="002D03D6" w:rsidP="00F52530">
            <w:pPr>
              <w:pStyle w:val="ListParagraph"/>
              <w:numPr>
                <w:ilvl w:val="0"/>
                <w:numId w:val="31"/>
              </w:numPr>
              <w:spacing w:after="160" w:line="259" w:lineRule="auto"/>
              <w:ind w:left="343"/>
              <w:jc w:val="both"/>
              <w:rPr>
                <w:rFonts w:ascii="Times New Roman" w:hAnsi="Times New Roman"/>
              </w:rPr>
            </w:pPr>
            <w:r w:rsidRPr="00CB056F">
              <w:rPr>
                <w:rFonts w:ascii="Times New Roman" w:hAnsi="Times New Roman"/>
              </w:rPr>
              <w:t xml:space="preserve">Verified the Tamil Public education videos of Management option for children with communication disorder, </w:t>
            </w:r>
          </w:p>
          <w:p w14:paraId="4B3ED6DE" w14:textId="77777777" w:rsidR="002D03D6" w:rsidRDefault="002D03D6" w:rsidP="00F52530">
            <w:pPr>
              <w:pStyle w:val="ListParagraph"/>
              <w:numPr>
                <w:ilvl w:val="0"/>
                <w:numId w:val="31"/>
              </w:numPr>
              <w:spacing w:after="160" w:line="259" w:lineRule="auto"/>
              <w:ind w:left="343"/>
              <w:jc w:val="both"/>
              <w:rPr>
                <w:rFonts w:ascii="Times New Roman" w:hAnsi="Times New Roman"/>
              </w:rPr>
            </w:pPr>
            <w:r w:rsidRPr="00CB056F">
              <w:rPr>
                <w:rFonts w:ascii="Times New Roman" w:hAnsi="Times New Roman"/>
              </w:rPr>
              <w:t>Verified pamphlet of ototoxicity in Tamil</w:t>
            </w:r>
          </w:p>
          <w:p w14:paraId="44C5EF12" w14:textId="77777777" w:rsidR="002D03D6" w:rsidRDefault="002D03D6" w:rsidP="00F52530">
            <w:pPr>
              <w:pStyle w:val="ListParagraph"/>
              <w:numPr>
                <w:ilvl w:val="0"/>
                <w:numId w:val="31"/>
              </w:numPr>
              <w:spacing w:after="160" w:line="259" w:lineRule="auto"/>
              <w:ind w:left="343"/>
              <w:jc w:val="both"/>
              <w:rPr>
                <w:rFonts w:ascii="Times New Roman" w:hAnsi="Times New Roman"/>
              </w:rPr>
            </w:pPr>
            <w:r w:rsidRPr="00CB056F">
              <w:rPr>
                <w:rFonts w:ascii="Times New Roman" w:hAnsi="Times New Roman"/>
              </w:rPr>
              <w:t>Verified the Kannada Public education videos of Noise induced hearing loss</w:t>
            </w:r>
          </w:p>
          <w:p w14:paraId="78715902" w14:textId="77777777" w:rsidR="002D03D6" w:rsidRDefault="002D03D6" w:rsidP="00F52530">
            <w:pPr>
              <w:pStyle w:val="ListParagraph"/>
              <w:numPr>
                <w:ilvl w:val="0"/>
                <w:numId w:val="31"/>
              </w:numPr>
              <w:shd w:val="clear" w:color="auto" w:fill="FFFFFF" w:themeFill="background1"/>
              <w:tabs>
                <w:tab w:val="left" w:pos="-180"/>
                <w:tab w:val="left" w:pos="90"/>
                <w:tab w:val="left" w:pos="2545"/>
              </w:tabs>
              <w:spacing w:after="0" w:line="240" w:lineRule="auto"/>
              <w:ind w:left="343" w:right="-90"/>
              <w:rPr>
                <w:rFonts w:ascii="Times New Roman" w:hAnsi="Times New Roman"/>
                <w:b/>
                <w:shd w:val="clear" w:color="auto" w:fill="FFFFFF"/>
              </w:rPr>
            </w:pPr>
            <w:r w:rsidRPr="002678CA">
              <w:rPr>
                <w:rFonts w:ascii="Times New Roman" w:hAnsi="Times New Roman"/>
                <w:shd w:val="clear" w:color="auto" w:fill="FFFFFF"/>
              </w:rPr>
              <w:t xml:space="preserve">Nominated as member for selection of candidate for </w:t>
            </w:r>
            <w:r w:rsidR="007D70F0" w:rsidRPr="002678CA">
              <w:rPr>
                <w:rFonts w:ascii="Times New Roman" w:hAnsi="Times New Roman"/>
                <w:shd w:val="clear" w:color="auto" w:fill="FFFFFF"/>
              </w:rPr>
              <w:t>B. ASLP</w:t>
            </w:r>
            <w:r w:rsidRPr="002678CA">
              <w:rPr>
                <w:rFonts w:ascii="Times New Roman" w:hAnsi="Times New Roman"/>
                <w:shd w:val="clear" w:color="auto" w:fill="FFFFFF"/>
              </w:rPr>
              <w:t xml:space="preserve"> program and also to oversee the process of counseling and admission for the academic</w:t>
            </w:r>
            <w:r>
              <w:rPr>
                <w:rFonts w:ascii="Times New Roman" w:hAnsi="Times New Roman"/>
                <w:b/>
                <w:shd w:val="clear" w:color="auto" w:fill="FFFFFF"/>
              </w:rPr>
              <w:t xml:space="preserve"> </w:t>
            </w:r>
            <w:r w:rsidRPr="00BA5AC0">
              <w:rPr>
                <w:rFonts w:ascii="Times New Roman" w:hAnsi="Times New Roman"/>
                <w:shd w:val="clear" w:color="auto" w:fill="FFFFFF"/>
              </w:rPr>
              <w:t>year 2020-21.</w:t>
            </w:r>
          </w:p>
          <w:p w14:paraId="2F7088E7" w14:textId="77777777" w:rsidR="002D03D6" w:rsidRPr="00FE7649" w:rsidRDefault="002D03D6" w:rsidP="00F52530">
            <w:pPr>
              <w:pStyle w:val="ListParagraph"/>
              <w:numPr>
                <w:ilvl w:val="0"/>
                <w:numId w:val="31"/>
              </w:numPr>
              <w:spacing w:after="160" w:line="259" w:lineRule="auto"/>
              <w:ind w:left="343"/>
              <w:jc w:val="both"/>
              <w:rPr>
                <w:rFonts w:ascii="Times New Roman" w:hAnsi="Times New Roman"/>
              </w:rPr>
            </w:pPr>
            <w:r w:rsidRPr="00FE7649">
              <w:rPr>
                <w:rFonts w:ascii="Times New Roman" w:hAnsi="Times New Roman"/>
              </w:rPr>
              <w:t>Nominated as member to scrutinize the application for the post of Lecturer in Special Education to be filled on contract basis.</w:t>
            </w:r>
          </w:p>
          <w:p w14:paraId="0B40E468" w14:textId="77777777" w:rsidR="002D03D6" w:rsidRPr="00FE7649" w:rsidRDefault="002D03D6" w:rsidP="00F52530">
            <w:pPr>
              <w:pStyle w:val="ListParagraph"/>
              <w:numPr>
                <w:ilvl w:val="0"/>
                <w:numId w:val="31"/>
              </w:numPr>
              <w:shd w:val="clear" w:color="auto" w:fill="FFFFFF" w:themeFill="background1"/>
              <w:tabs>
                <w:tab w:val="left" w:pos="-180"/>
                <w:tab w:val="left" w:pos="90"/>
                <w:tab w:val="left" w:pos="720"/>
                <w:tab w:val="left" w:pos="2545"/>
              </w:tabs>
              <w:spacing w:after="0" w:line="240" w:lineRule="auto"/>
              <w:ind w:left="343" w:right="-90"/>
              <w:rPr>
                <w:rFonts w:ascii="Times New Roman" w:hAnsi="Times New Roman"/>
                <w:b/>
                <w:shd w:val="clear" w:color="auto" w:fill="FFFFFF"/>
              </w:rPr>
            </w:pPr>
            <w:r w:rsidRPr="00FE7649">
              <w:rPr>
                <w:rFonts w:ascii="Times New Roman" w:hAnsi="Times New Roman"/>
              </w:rPr>
              <w:t xml:space="preserve">Nominated as member to scrutinize the applications for the post of Research Officer - 01 post to be filled on contract basis under ARF project titled "Electrophysiological Assessment of Auditory and Vestibular Neural Functioning in Individuals with </w:t>
            </w:r>
            <w:r w:rsidRPr="00FE7649">
              <w:rPr>
                <w:rFonts w:ascii="Times New Roman" w:hAnsi="Times New Roman"/>
              </w:rPr>
              <w:lastRenderedPageBreak/>
              <w:t>Diabetes Mellitus"</w:t>
            </w:r>
            <w:r>
              <w:rPr>
                <w:rFonts w:ascii="Times New Roman" w:hAnsi="Times New Roman"/>
              </w:rPr>
              <w:t>.</w:t>
            </w:r>
          </w:p>
          <w:p w14:paraId="53871F21" w14:textId="77777777" w:rsidR="002D03D6" w:rsidRPr="00FE7649" w:rsidRDefault="002D03D6" w:rsidP="00F52530">
            <w:pPr>
              <w:pStyle w:val="ListParagraph"/>
              <w:numPr>
                <w:ilvl w:val="0"/>
                <w:numId w:val="31"/>
              </w:numPr>
              <w:tabs>
                <w:tab w:val="left" w:pos="630"/>
              </w:tabs>
              <w:spacing w:after="160" w:line="259" w:lineRule="auto"/>
              <w:ind w:left="343"/>
              <w:jc w:val="both"/>
              <w:rPr>
                <w:rFonts w:ascii="Times New Roman" w:hAnsi="Times New Roman"/>
              </w:rPr>
            </w:pPr>
            <w:r w:rsidRPr="00FE7649">
              <w:rPr>
                <w:rFonts w:ascii="Times New Roman" w:hAnsi="Times New Roman"/>
              </w:rPr>
              <w:t>Served as reporting officer for APAR of staff of Kapila Ladies hostel</w:t>
            </w:r>
            <w:r>
              <w:rPr>
                <w:rFonts w:ascii="Times New Roman" w:hAnsi="Times New Roman"/>
              </w:rPr>
              <w:t>.</w:t>
            </w:r>
          </w:p>
          <w:p w14:paraId="01C21B6B" w14:textId="77777777" w:rsidR="002D03D6" w:rsidRPr="00FE7649" w:rsidRDefault="002D03D6" w:rsidP="00F52530">
            <w:pPr>
              <w:pStyle w:val="ListParagraph"/>
              <w:numPr>
                <w:ilvl w:val="0"/>
                <w:numId w:val="31"/>
              </w:numPr>
              <w:tabs>
                <w:tab w:val="left" w:pos="630"/>
              </w:tabs>
              <w:spacing w:after="0" w:line="240" w:lineRule="auto"/>
              <w:ind w:left="343"/>
              <w:jc w:val="both"/>
              <w:rPr>
                <w:rFonts w:ascii="Times New Roman" w:hAnsi="Times New Roman"/>
              </w:rPr>
            </w:pPr>
            <w:r w:rsidRPr="00FE7649">
              <w:rPr>
                <w:rFonts w:ascii="Times New Roman" w:hAnsi="Times New Roman"/>
              </w:rPr>
              <w:t>Verified the Tamil Public education videos of Management option for childr</w:t>
            </w:r>
            <w:r>
              <w:rPr>
                <w:rFonts w:ascii="Times New Roman" w:hAnsi="Times New Roman"/>
              </w:rPr>
              <w:t>en with communication disorder.</w:t>
            </w:r>
          </w:p>
          <w:p w14:paraId="0EA296F7" w14:textId="77777777" w:rsidR="002D03D6" w:rsidRPr="00FE7649" w:rsidRDefault="002D03D6" w:rsidP="00F52530">
            <w:pPr>
              <w:pStyle w:val="ListParagraph"/>
              <w:numPr>
                <w:ilvl w:val="0"/>
                <w:numId w:val="31"/>
              </w:numPr>
              <w:tabs>
                <w:tab w:val="left" w:pos="630"/>
              </w:tabs>
              <w:spacing w:after="0" w:line="240" w:lineRule="auto"/>
              <w:ind w:left="343"/>
              <w:jc w:val="both"/>
              <w:rPr>
                <w:rFonts w:ascii="Times New Roman" w:hAnsi="Times New Roman"/>
              </w:rPr>
            </w:pPr>
            <w:r w:rsidRPr="00FE7649">
              <w:rPr>
                <w:rFonts w:ascii="Times New Roman" w:hAnsi="Times New Roman"/>
              </w:rPr>
              <w:t>Verified pamphlet of ototoxicity in Tamil</w:t>
            </w:r>
            <w:r>
              <w:rPr>
                <w:rFonts w:ascii="Times New Roman" w:hAnsi="Times New Roman"/>
              </w:rPr>
              <w:t>.</w:t>
            </w:r>
          </w:p>
          <w:p w14:paraId="0E8632F7" w14:textId="77777777" w:rsidR="002D03D6" w:rsidRDefault="002D03D6" w:rsidP="00F52530">
            <w:pPr>
              <w:pStyle w:val="ListParagraph"/>
              <w:numPr>
                <w:ilvl w:val="0"/>
                <w:numId w:val="31"/>
              </w:numPr>
              <w:tabs>
                <w:tab w:val="left" w:pos="630"/>
              </w:tabs>
              <w:spacing w:after="0" w:line="240" w:lineRule="auto"/>
              <w:ind w:left="343"/>
              <w:jc w:val="both"/>
              <w:rPr>
                <w:rFonts w:ascii="Times New Roman" w:hAnsi="Times New Roman"/>
              </w:rPr>
            </w:pPr>
            <w:r w:rsidRPr="00FE7649">
              <w:rPr>
                <w:rFonts w:ascii="Times New Roman" w:hAnsi="Times New Roman"/>
              </w:rPr>
              <w:t>Verified the Kannada Public education videos of Noise induced hearing loss</w:t>
            </w:r>
            <w:r>
              <w:rPr>
                <w:rFonts w:ascii="Times New Roman" w:hAnsi="Times New Roman"/>
              </w:rPr>
              <w:t>.</w:t>
            </w:r>
          </w:p>
          <w:p w14:paraId="4D5DDECF" w14:textId="77777777" w:rsidR="002D03D6" w:rsidRDefault="002D03D6" w:rsidP="00F52530">
            <w:pPr>
              <w:pStyle w:val="NoSpacing"/>
              <w:numPr>
                <w:ilvl w:val="0"/>
                <w:numId w:val="31"/>
              </w:numPr>
              <w:ind w:left="343"/>
              <w:rPr>
                <w:rFonts w:ascii="Times New Roman" w:hAnsi="Times New Roman"/>
                <w:sz w:val="24"/>
                <w:szCs w:val="24"/>
              </w:rPr>
            </w:pPr>
            <w:r>
              <w:rPr>
                <w:rFonts w:ascii="Times New Roman" w:hAnsi="Times New Roman"/>
                <w:sz w:val="24"/>
                <w:szCs w:val="24"/>
              </w:rPr>
              <w:t>Received guideship for the Ph. D(</w:t>
            </w:r>
            <w:proofErr w:type="spellStart"/>
            <w:r>
              <w:rPr>
                <w:rFonts w:ascii="Times New Roman" w:hAnsi="Times New Roman"/>
                <w:sz w:val="24"/>
                <w:szCs w:val="24"/>
              </w:rPr>
              <w:t>Audioogy</w:t>
            </w:r>
            <w:proofErr w:type="spellEnd"/>
            <w:r>
              <w:rPr>
                <w:rFonts w:ascii="Times New Roman" w:hAnsi="Times New Roman"/>
                <w:sz w:val="24"/>
                <w:szCs w:val="24"/>
              </w:rPr>
              <w:t>)</w:t>
            </w:r>
          </w:p>
          <w:p w14:paraId="25398411" w14:textId="77777777" w:rsidR="002D03D6"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lang w:val="en-IN" w:bidi="hi-IN"/>
              </w:rPr>
            </w:pPr>
            <w:r w:rsidRPr="00165EBC">
              <w:rPr>
                <w:rFonts w:ascii="Times New Roman" w:hAnsi="Times New Roman"/>
                <w:bCs/>
                <w:lang w:val="en-IN" w:bidi="hi-IN"/>
              </w:rPr>
              <w:t>Appointed as an External Examiner to conduct practical examination in Audiology/Hearing aids and Ear moulds for DHAEMT for the academic year 2019-20 held on 28.12.2020.</w:t>
            </w:r>
          </w:p>
          <w:p w14:paraId="2A8C43FD" w14:textId="77777777" w:rsidR="002D03D6" w:rsidRPr="004B721B" w:rsidRDefault="002D03D6" w:rsidP="00F52530">
            <w:pPr>
              <w:pStyle w:val="ListParagraph"/>
              <w:numPr>
                <w:ilvl w:val="0"/>
                <w:numId w:val="31"/>
              </w:numPr>
              <w:spacing w:after="0" w:line="240" w:lineRule="auto"/>
              <w:ind w:left="343"/>
              <w:jc w:val="both"/>
              <w:rPr>
                <w:rFonts w:ascii="Times New Roman" w:hAnsi="Times New Roman"/>
                <w:b/>
                <w:color w:val="000000" w:themeColor="text1"/>
              </w:rPr>
            </w:pPr>
            <w:r>
              <w:rPr>
                <w:rFonts w:ascii="Times New Roman" w:hAnsi="Times New Roman"/>
                <w:bCs/>
              </w:rPr>
              <w:t xml:space="preserve">Orientation on </w:t>
            </w:r>
            <w:r w:rsidRPr="004B721B">
              <w:rPr>
                <w:rFonts w:ascii="Times New Roman" w:hAnsi="Times New Roman"/>
              </w:rPr>
              <w:t xml:space="preserve">Framework of CBCS and registration of courses </w:t>
            </w:r>
            <w:r w:rsidRPr="004B721B">
              <w:rPr>
                <w:rFonts w:ascii="Times New Roman" w:hAnsi="Times New Roman"/>
                <w:bCs/>
                <w:color w:val="000000" w:themeColor="text1"/>
              </w:rPr>
              <w:t xml:space="preserve">lecture delivered at the Department of Audiology, AIISH on </w:t>
            </w:r>
            <w:r w:rsidRPr="004B721B">
              <w:rPr>
                <w:rFonts w:ascii="Times New Roman" w:hAnsi="Times New Roman"/>
                <w:bCs/>
              </w:rPr>
              <w:t>21.12.2020</w:t>
            </w:r>
          </w:p>
          <w:p w14:paraId="62190325" w14:textId="77777777" w:rsidR="002D03D6" w:rsidRPr="00165EBC" w:rsidRDefault="002D03D6" w:rsidP="00474A6E">
            <w:pPr>
              <w:pStyle w:val="ListParagraph"/>
              <w:shd w:val="clear" w:color="auto" w:fill="FFFFFF" w:themeFill="background1"/>
              <w:tabs>
                <w:tab w:val="left" w:pos="0"/>
                <w:tab w:val="left" w:pos="284"/>
                <w:tab w:val="left" w:pos="450"/>
                <w:tab w:val="left" w:pos="990"/>
              </w:tabs>
              <w:spacing w:after="0" w:line="240" w:lineRule="auto"/>
              <w:ind w:left="343"/>
              <w:rPr>
                <w:rFonts w:ascii="Times New Roman" w:hAnsi="Times New Roman"/>
                <w:bCs/>
                <w:lang w:val="en-IN" w:bidi="hi-IN"/>
              </w:rPr>
            </w:pPr>
          </w:p>
          <w:p w14:paraId="749A9228" w14:textId="77777777" w:rsidR="002D03D6" w:rsidRPr="00165EBC"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lang w:val="en-IN" w:bidi="hi-IN"/>
              </w:rPr>
            </w:pPr>
            <w:r w:rsidRPr="00165EBC">
              <w:rPr>
                <w:rFonts w:ascii="Times New Roman" w:hAnsi="Times New Roman"/>
                <w:bCs/>
                <w:lang w:val="en-IN" w:bidi="hi-IN"/>
              </w:rPr>
              <w:t>Appointed as an Internal Examiner to conduct practical examination in Audiological Assessment and Audiological management for DHLS students for the academic year 2019-20 held on 29.12.2020.</w:t>
            </w:r>
          </w:p>
          <w:p w14:paraId="68E60210" w14:textId="77777777" w:rsidR="002D03D6"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lang w:val="en-IN" w:bidi="hi-IN"/>
              </w:rPr>
            </w:pPr>
            <w:r w:rsidRPr="00165EBC">
              <w:rPr>
                <w:rFonts w:ascii="Times New Roman" w:hAnsi="Times New Roman"/>
                <w:bCs/>
                <w:lang w:val="en-IN" w:bidi="hi-IN"/>
              </w:rPr>
              <w:t xml:space="preserve">Nominated as Member for initiating model preschool training centre at Varuna campus. </w:t>
            </w:r>
          </w:p>
          <w:p w14:paraId="5AEA11A1" w14:textId="77777777" w:rsidR="002D03D6" w:rsidRPr="00056C3E"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lang w:val="en-IN" w:bidi="hi-IN"/>
              </w:rPr>
            </w:pPr>
            <w:r w:rsidRPr="00056C3E">
              <w:rPr>
                <w:rFonts w:ascii="Times New Roman" w:hAnsi="Times New Roman"/>
                <w:bCs/>
                <w:lang w:val="en-IN" w:bidi="hi-IN"/>
              </w:rPr>
              <w:t>Nominated as a member to select a suitable candidate for filling up the post of Hostel Superintendent on register basis at the institute on 31.12.2020</w:t>
            </w:r>
            <w:r w:rsidRPr="00056C3E">
              <w:rPr>
                <w:rFonts w:ascii="Times New Roman" w:hAnsi="Times New Roman"/>
                <w:b/>
                <w:lang w:val="en-IN" w:bidi="hi-IN"/>
              </w:rPr>
              <w:t xml:space="preserve">. </w:t>
            </w:r>
          </w:p>
          <w:p w14:paraId="60B323F4" w14:textId="77777777" w:rsidR="002D03D6" w:rsidRPr="00165EBC"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165EBC">
              <w:rPr>
                <w:rFonts w:ascii="Times New Roman" w:hAnsi="Times New Roman"/>
              </w:rPr>
              <w:t xml:space="preserve">Nominated as </w:t>
            </w:r>
            <w:r>
              <w:rPr>
                <w:rFonts w:ascii="Times New Roman" w:hAnsi="Times New Roman"/>
              </w:rPr>
              <w:t>s</w:t>
            </w:r>
            <w:r w:rsidRPr="00165EBC">
              <w:rPr>
                <w:rFonts w:ascii="Times New Roman" w:hAnsi="Times New Roman"/>
              </w:rPr>
              <w:t>taff in-charge for Mural at the institute and a mobile mural to publicize the activities as a part of World Hearing Day 2021</w:t>
            </w:r>
          </w:p>
          <w:p w14:paraId="53773902" w14:textId="77777777" w:rsidR="002D03D6" w:rsidRPr="00165EBC" w:rsidRDefault="002D03D6" w:rsidP="00F52530">
            <w:pPr>
              <w:pStyle w:val="ListParagraph"/>
              <w:numPr>
                <w:ilvl w:val="0"/>
                <w:numId w:val="31"/>
              </w:numPr>
              <w:shd w:val="clear" w:color="auto" w:fill="FFFFFF" w:themeFill="background1"/>
              <w:tabs>
                <w:tab w:val="left" w:pos="-180"/>
                <w:tab w:val="left" w:pos="0"/>
              </w:tabs>
              <w:spacing w:after="0" w:line="240" w:lineRule="auto"/>
              <w:ind w:left="343"/>
              <w:rPr>
                <w:rFonts w:ascii="Times New Roman" w:hAnsi="Times New Roman"/>
                <w:b/>
                <w:lang w:val="en-IN" w:bidi="hi-IN"/>
              </w:rPr>
            </w:pPr>
            <w:r w:rsidRPr="00165EBC">
              <w:rPr>
                <w:rFonts w:ascii="Times New Roman" w:hAnsi="Times New Roman"/>
              </w:rPr>
              <w:t>Constituted as chairperson for state management program coordination &amp; exhibition infrastructure committee as part of IALP Audiology Conference 2021</w:t>
            </w:r>
          </w:p>
          <w:p w14:paraId="1FD2D4C0" w14:textId="77777777" w:rsidR="002D03D6" w:rsidRPr="00A94FD0"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b/>
                <w:lang w:val="en-IN" w:bidi="hi-IN"/>
              </w:rPr>
            </w:pPr>
            <w:r w:rsidRPr="00A94FD0">
              <w:rPr>
                <w:rFonts w:ascii="Times New Roman" w:hAnsi="Times New Roman"/>
                <w:bCs/>
                <w:lang w:val="en-IN" w:bidi="hi-IN"/>
              </w:rPr>
              <w:t>Served as Resource person for the phone in program</w:t>
            </w:r>
            <w:r w:rsidRPr="00A94FD0">
              <w:rPr>
                <w:rFonts w:ascii="Times New Roman" w:hAnsi="Times New Roman" w:cs="Mangal"/>
                <w:lang w:bidi="hi-IN"/>
              </w:rPr>
              <w:t>of the department of TCPD</w:t>
            </w:r>
            <w:r w:rsidRPr="00A94FD0">
              <w:rPr>
                <w:rFonts w:ascii="Times New Roman" w:hAnsi="Times New Roman"/>
                <w:bCs/>
                <w:lang w:val="en-IN" w:bidi="hi-IN"/>
              </w:rPr>
              <w:t xml:space="preserve"> dated on 08.01.2021</w:t>
            </w:r>
          </w:p>
          <w:p w14:paraId="7638871D" w14:textId="77777777" w:rsidR="002D03D6" w:rsidRPr="00692BF7" w:rsidRDefault="002D03D6" w:rsidP="00F52530">
            <w:pPr>
              <w:pStyle w:val="ListParagraph"/>
              <w:numPr>
                <w:ilvl w:val="0"/>
                <w:numId w:val="31"/>
              </w:numPr>
              <w:spacing w:line="240" w:lineRule="auto"/>
              <w:ind w:left="343"/>
              <w:rPr>
                <w:rFonts w:ascii="Times New Roman" w:hAnsi="Times New Roman"/>
                <w:bCs/>
              </w:rPr>
            </w:pPr>
            <w:r w:rsidRPr="00692BF7">
              <w:rPr>
                <w:rFonts w:ascii="Times New Roman" w:hAnsi="Times New Roman"/>
                <w:bCs/>
              </w:rPr>
              <w:t xml:space="preserve">Attended In-house workshop for the Revision of clinical practicum curriculum of UG and PG classes on 25.03.2021 and 26.03.2021. </w:t>
            </w:r>
          </w:p>
          <w:p w14:paraId="71A45AAB" w14:textId="77777777" w:rsidR="002D03D6"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lang w:val="en-IN" w:bidi="hi-IN"/>
              </w:rPr>
            </w:pPr>
            <w:r>
              <w:rPr>
                <w:rFonts w:ascii="Times New Roman" w:hAnsi="Times New Roman"/>
                <w:lang w:val="en-IN" w:bidi="hi-IN"/>
              </w:rPr>
              <w:t xml:space="preserve">Served as invigilator for UG exams on 16.03.2021 </w:t>
            </w:r>
          </w:p>
          <w:p w14:paraId="49374B21" w14:textId="77777777" w:rsidR="00474A6E" w:rsidRDefault="002D03D6" w:rsidP="00F52530">
            <w:pPr>
              <w:numPr>
                <w:ilvl w:val="0"/>
                <w:numId w:val="31"/>
              </w:numPr>
              <w:spacing w:line="240" w:lineRule="auto"/>
              <w:ind w:left="343"/>
              <w:contextualSpacing/>
              <w:rPr>
                <w:rFonts w:ascii="Times New Roman" w:eastAsia="Times New Roman" w:hAnsi="Times New Roman"/>
                <w:bCs/>
              </w:rPr>
            </w:pPr>
            <w:r w:rsidRPr="009346A5">
              <w:rPr>
                <w:rFonts w:ascii="Times New Roman" w:eastAsia="Times New Roman" w:hAnsi="Times New Roman"/>
                <w:bCs/>
              </w:rPr>
              <w:t xml:space="preserve">Attended online Doctoral Advisory Committee on 04.03.2021. </w:t>
            </w:r>
          </w:p>
          <w:p w14:paraId="694A1850" w14:textId="77777777" w:rsidR="002D03D6" w:rsidRPr="00474A6E" w:rsidRDefault="002D03D6" w:rsidP="00F52530">
            <w:pPr>
              <w:numPr>
                <w:ilvl w:val="0"/>
                <w:numId w:val="31"/>
              </w:numPr>
              <w:spacing w:line="240" w:lineRule="auto"/>
              <w:ind w:left="343"/>
              <w:contextualSpacing/>
              <w:rPr>
                <w:rFonts w:ascii="Times New Roman" w:eastAsia="Times New Roman" w:hAnsi="Times New Roman"/>
                <w:bCs/>
              </w:rPr>
            </w:pPr>
            <w:r w:rsidRPr="00474A6E">
              <w:rPr>
                <w:rFonts w:ascii="Times New Roman" w:hAnsi="Times New Roman"/>
              </w:rPr>
              <w:t>Served as a reviewer for the manuscript for the Journal of Indian Speech Language &amp;Hearing Association and submitted the report on 14.08.2020.</w:t>
            </w:r>
          </w:p>
          <w:p w14:paraId="5A93A168" w14:textId="77777777" w:rsidR="002D03D6" w:rsidRPr="00F04520"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B876CC">
              <w:rPr>
                <w:rFonts w:ascii="Times New Roman" w:hAnsi="Times New Roman"/>
              </w:rPr>
              <w:t xml:space="preserve"> Nominated as Chairperson for the Canteen </w:t>
            </w:r>
            <w:proofErr w:type="spellStart"/>
            <w:r w:rsidRPr="00B876CC">
              <w:rPr>
                <w:rFonts w:ascii="Times New Roman" w:hAnsi="Times New Roman"/>
              </w:rPr>
              <w:t>Swachhta</w:t>
            </w:r>
            <w:proofErr w:type="spellEnd"/>
            <w:r w:rsidRPr="00B876CC">
              <w:rPr>
                <w:rFonts w:ascii="Times New Roman" w:hAnsi="Times New Roman"/>
              </w:rPr>
              <w:t xml:space="preserve"> Committee for specific</w:t>
            </w:r>
            <w:r>
              <w:rPr>
                <w:rFonts w:ascii="Times New Roman" w:hAnsi="Times New Roman"/>
              </w:rPr>
              <w:t xml:space="preserve"> </w:t>
            </w:r>
            <w:proofErr w:type="spellStart"/>
            <w:r w:rsidRPr="00F04520">
              <w:rPr>
                <w:rFonts w:ascii="Times New Roman" w:hAnsi="Times New Roman"/>
              </w:rPr>
              <w:t>activitites</w:t>
            </w:r>
            <w:proofErr w:type="spellEnd"/>
            <w:r w:rsidRPr="00F04520">
              <w:rPr>
                <w:rFonts w:ascii="Times New Roman" w:hAnsi="Times New Roman"/>
              </w:rPr>
              <w:t xml:space="preserve"> of </w:t>
            </w:r>
            <w:proofErr w:type="spellStart"/>
            <w:r w:rsidRPr="00F04520">
              <w:rPr>
                <w:rFonts w:ascii="Times New Roman" w:hAnsi="Times New Roman"/>
              </w:rPr>
              <w:t>Swachhta</w:t>
            </w:r>
            <w:proofErr w:type="spellEnd"/>
            <w:r w:rsidRPr="00F04520">
              <w:rPr>
                <w:rFonts w:ascii="Times New Roman" w:hAnsi="Times New Roman"/>
              </w:rPr>
              <w:t xml:space="preserve"> at AIISH</w:t>
            </w:r>
          </w:p>
          <w:p w14:paraId="6CA405A5" w14:textId="77777777" w:rsidR="002D03D6" w:rsidRPr="00F04520"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B876CC">
              <w:rPr>
                <w:rFonts w:ascii="Times New Roman" w:hAnsi="Times New Roman"/>
              </w:rPr>
              <w:t xml:space="preserve"> Nominated as member for selection of candidates for </w:t>
            </w:r>
            <w:proofErr w:type="spellStart"/>
            <w:proofErr w:type="gramStart"/>
            <w:r w:rsidRPr="00B876CC">
              <w:rPr>
                <w:rFonts w:ascii="Times New Roman" w:hAnsi="Times New Roman"/>
              </w:rPr>
              <w:t>M.Sc</w:t>
            </w:r>
            <w:proofErr w:type="spellEnd"/>
            <w:proofErr w:type="gramEnd"/>
            <w:r w:rsidRPr="00B876CC">
              <w:rPr>
                <w:rFonts w:ascii="Times New Roman" w:hAnsi="Times New Roman"/>
              </w:rPr>
              <w:t xml:space="preserve"> (AUD) and </w:t>
            </w:r>
            <w:proofErr w:type="spellStart"/>
            <w:r w:rsidRPr="00B876CC">
              <w:rPr>
                <w:rFonts w:ascii="Times New Roman" w:hAnsi="Times New Roman"/>
              </w:rPr>
              <w:t>M.Sc</w:t>
            </w:r>
            <w:proofErr w:type="spellEnd"/>
            <w:r w:rsidRPr="00B876CC">
              <w:rPr>
                <w:rFonts w:ascii="Times New Roman" w:hAnsi="Times New Roman"/>
              </w:rPr>
              <w:t xml:space="preserve"> (SLP)</w:t>
            </w:r>
            <w:r>
              <w:rPr>
                <w:rFonts w:ascii="Times New Roman" w:hAnsi="Times New Roman"/>
              </w:rPr>
              <w:t xml:space="preserve"> </w:t>
            </w:r>
            <w:r w:rsidRPr="00F04520">
              <w:rPr>
                <w:rFonts w:ascii="Times New Roman" w:hAnsi="Times New Roman"/>
              </w:rPr>
              <w:t>program and also to oversee the process of counseling and admission for the academic year 2020-21.</w:t>
            </w:r>
          </w:p>
          <w:p w14:paraId="6B79763D" w14:textId="77777777" w:rsidR="002D03D6" w:rsidRPr="00F04520"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B876CC">
              <w:rPr>
                <w:rFonts w:ascii="Times New Roman" w:hAnsi="Times New Roman"/>
              </w:rPr>
              <w:t xml:space="preserve"> Published a paper article on effect of sound to ear during Diwali and its preventive</w:t>
            </w:r>
            <w:r>
              <w:rPr>
                <w:rFonts w:ascii="Times New Roman" w:hAnsi="Times New Roman"/>
              </w:rPr>
              <w:t xml:space="preserve"> </w:t>
            </w:r>
            <w:r w:rsidRPr="00F04520">
              <w:rPr>
                <w:rFonts w:ascii="Times New Roman" w:hAnsi="Times New Roman"/>
              </w:rPr>
              <w:t>measure in the newspaper Vijaya Karnataka on 13th November 2020.</w:t>
            </w:r>
          </w:p>
          <w:p w14:paraId="2DB9E032" w14:textId="77777777" w:rsidR="002D03D6" w:rsidRPr="00F04520"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B876CC">
              <w:rPr>
                <w:rFonts w:ascii="Times New Roman" w:hAnsi="Times New Roman"/>
              </w:rPr>
              <w:t>Prepared a public education video ‘protect your ear during Diwali’ to create</w:t>
            </w:r>
            <w:r>
              <w:rPr>
                <w:rFonts w:ascii="Times New Roman" w:hAnsi="Times New Roman"/>
              </w:rPr>
              <w:t xml:space="preserve"> </w:t>
            </w:r>
            <w:r w:rsidRPr="00F04520">
              <w:rPr>
                <w:rFonts w:ascii="Times New Roman" w:hAnsi="Times New Roman"/>
              </w:rPr>
              <w:t>awareness on the loud sound due to firecrackers.</w:t>
            </w:r>
          </w:p>
          <w:p w14:paraId="4EDAB681" w14:textId="77777777" w:rsidR="002D03D6" w:rsidRPr="007D70F0"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B876CC">
              <w:rPr>
                <w:rFonts w:ascii="Times New Roman" w:hAnsi="Times New Roman"/>
              </w:rPr>
              <w:t>Served as a resource person for Phone-in program as part of World Hearing Day 2021</w:t>
            </w:r>
            <w:r w:rsidRPr="007D70F0">
              <w:rPr>
                <w:rFonts w:ascii="Times New Roman" w:hAnsi="Times New Roman"/>
              </w:rPr>
              <w:t xml:space="preserve">on the topic </w:t>
            </w:r>
            <w:r w:rsidR="007D70F0" w:rsidRPr="007D70F0">
              <w:rPr>
                <w:rFonts w:ascii="Times New Roman" w:hAnsi="Times New Roman"/>
              </w:rPr>
              <w:t>‘Care</w:t>
            </w:r>
            <w:r w:rsidRPr="007D70F0">
              <w:rPr>
                <w:rFonts w:ascii="Times New Roman" w:hAnsi="Times New Roman"/>
              </w:rPr>
              <w:t xml:space="preserve"> for your ears: Once damaged cannot be reversed’ on 08.01.2020</w:t>
            </w:r>
          </w:p>
          <w:p w14:paraId="3798529F" w14:textId="77777777" w:rsidR="002D03D6" w:rsidRPr="00F04520"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B876CC">
              <w:rPr>
                <w:rFonts w:ascii="Times New Roman" w:hAnsi="Times New Roman"/>
              </w:rPr>
              <w:t xml:space="preserve"> Served as a reviewer for the manuscript for the Journal</w:t>
            </w:r>
            <w:r>
              <w:rPr>
                <w:rFonts w:ascii="Times New Roman" w:hAnsi="Times New Roman"/>
              </w:rPr>
              <w:t xml:space="preserve"> of Indian Speech Language &amp;</w:t>
            </w:r>
            <w:r w:rsidRPr="00F04520">
              <w:rPr>
                <w:rFonts w:ascii="Times New Roman" w:hAnsi="Times New Roman"/>
              </w:rPr>
              <w:t>Hearing Association and submitted the report on 09.03.2021</w:t>
            </w:r>
          </w:p>
          <w:p w14:paraId="69A67CD8" w14:textId="77777777" w:rsidR="002D03D6" w:rsidRPr="00F04520"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B876CC">
              <w:rPr>
                <w:rFonts w:ascii="Times New Roman" w:hAnsi="Times New Roman"/>
              </w:rPr>
              <w:t xml:space="preserve">Served as a resource person for </w:t>
            </w:r>
            <w:proofErr w:type="spellStart"/>
            <w:r w:rsidRPr="00B876CC">
              <w:rPr>
                <w:rFonts w:ascii="Times New Roman" w:hAnsi="Times New Roman"/>
              </w:rPr>
              <w:t>Doordarshan</w:t>
            </w:r>
            <w:proofErr w:type="spellEnd"/>
            <w:r w:rsidRPr="00B876CC">
              <w:rPr>
                <w:rFonts w:ascii="Times New Roman" w:hAnsi="Times New Roman"/>
              </w:rPr>
              <w:t xml:space="preserve"> Kendra program on the topic ‘Hearin</w:t>
            </w:r>
            <w:r>
              <w:rPr>
                <w:rFonts w:ascii="Times New Roman" w:hAnsi="Times New Roman"/>
              </w:rPr>
              <w:t xml:space="preserve">g </w:t>
            </w:r>
            <w:r w:rsidRPr="00F04520">
              <w:rPr>
                <w:rFonts w:ascii="Times New Roman" w:hAnsi="Times New Roman"/>
              </w:rPr>
              <w:t>problems and Management’ and completed the recording on 5.3.2021 and on</w:t>
            </w:r>
            <w:r>
              <w:rPr>
                <w:rFonts w:ascii="Times New Roman" w:hAnsi="Times New Roman"/>
              </w:rPr>
              <w:t xml:space="preserve">  </w:t>
            </w:r>
            <w:r w:rsidRPr="00F04520">
              <w:rPr>
                <w:rFonts w:ascii="Times New Roman" w:hAnsi="Times New Roman"/>
              </w:rPr>
              <w:t>26.3.2021.</w:t>
            </w:r>
          </w:p>
        </w:tc>
      </w:tr>
      <w:tr w:rsidR="002D03D6" w:rsidRPr="008B7A90" w14:paraId="59C66B17" w14:textId="77777777" w:rsidTr="007D70F0">
        <w:trPr>
          <w:trHeight w:val="503"/>
        </w:trPr>
        <w:tc>
          <w:tcPr>
            <w:tcW w:w="1413" w:type="dxa"/>
          </w:tcPr>
          <w:p w14:paraId="14FC1B23" w14:textId="77777777" w:rsidR="002D03D6" w:rsidRPr="008B7A90" w:rsidRDefault="002D03D6" w:rsidP="002D03D6">
            <w:pPr>
              <w:pStyle w:val="NoSpacing"/>
              <w:spacing w:line="276" w:lineRule="auto"/>
              <w:rPr>
                <w:rFonts w:ascii="Times New Roman" w:hAnsi="Times New Roman"/>
                <w:sz w:val="24"/>
                <w:szCs w:val="24"/>
              </w:rPr>
            </w:pPr>
            <w:r>
              <w:rPr>
                <w:rFonts w:ascii="Times New Roman" w:hAnsi="Times New Roman"/>
                <w:sz w:val="24"/>
                <w:szCs w:val="24"/>
              </w:rPr>
              <w:lastRenderedPageBreak/>
              <w:t xml:space="preserve">Dr. Niraj Kumar Singh </w:t>
            </w:r>
          </w:p>
        </w:tc>
        <w:tc>
          <w:tcPr>
            <w:tcW w:w="8788" w:type="dxa"/>
          </w:tcPr>
          <w:p w14:paraId="26A9CFCE" w14:textId="77777777" w:rsidR="002D03D6" w:rsidRDefault="002D03D6" w:rsidP="00F52530">
            <w:pPr>
              <w:pStyle w:val="NoSpacing"/>
              <w:numPr>
                <w:ilvl w:val="0"/>
                <w:numId w:val="31"/>
              </w:numPr>
              <w:spacing w:line="276" w:lineRule="auto"/>
              <w:ind w:left="343"/>
              <w:rPr>
                <w:rFonts w:ascii="Times New Roman" w:hAnsi="Times New Roman"/>
                <w:sz w:val="24"/>
                <w:szCs w:val="24"/>
              </w:rPr>
            </w:pPr>
            <w:r>
              <w:rPr>
                <w:rFonts w:ascii="Times New Roman" w:hAnsi="Times New Roman"/>
                <w:sz w:val="24"/>
                <w:szCs w:val="24"/>
              </w:rPr>
              <w:t xml:space="preserve">Served as Chairperson for Physical Verification of Stock in Gents Hostel and International Guest House. </w:t>
            </w:r>
          </w:p>
          <w:p w14:paraId="5B95CD41" w14:textId="77777777" w:rsidR="002D03D6" w:rsidRDefault="002D03D6" w:rsidP="00F52530">
            <w:pPr>
              <w:pStyle w:val="ListParagraph"/>
              <w:numPr>
                <w:ilvl w:val="0"/>
                <w:numId w:val="31"/>
              </w:numPr>
              <w:shd w:val="clear" w:color="auto" w:fill="FFFFFF" w:themeFill="background1"/>
              <w:tabs>
                <w:tab w:val="left" w:pos="0"/>
                <w:tab w:val="left" w:pos="284"/>
                <w:tab w:val="left" w:pos="450"/>
                <w:tab w:val="left" w:pos="990"/>
              </w:tabs>
              <w:spacing w:line="240" w:lineRule="auto"/>
              <w:ind w:left="343"/>
              <w:rPr>
                <w:rFonts w:ascii="Times New Roman" w:hAnsi="Times New Roman"/>
              </w:rPr>
            </w:pPr>
            <w:r w:rsidRPr="00852ECB">
              <w:rPr>
                <w:rFonts w:ascii="Times New Roman" w:hAnsi="Times New Roman"/>
              </w:rPr>
              <w:t>Nominated to serve as expert member in the recruitment process for the post of Junior Power Man on 30.06.2020</w:t>
            </w:r>
          </w:p>
          <w:p w14:paraId="1CF01207" w14:textId="77777777" w:rsidR="002D03D6" w:rsidRDefault="002D03D6" w:rsidP="00F52530">
            <w:pPr>
              <w:pStyle w:val="ListParagraph"/>
              <w:numPr>
                <w:ilvl w:val="0"/>
                <w:numId w:val="31"/>
              </w:numPr>
              <w:shd w:val="clear" w:color="auto" w:fill="FFFFFF" w:themeFill="background1"/>
              <w:tabs>
                <w:tab w:val="left" w:pos="0"/>
                <w:tab w:val="left" w:pos="284"/>
                <w:tab w:val="left" w:pos="450"/>
                <w:tab w:val="left" w:pos="990"/>
              </w:tabs>
              <w:spacing w:line="240" w:lineRule="auto"/>
              <w:ind w:left="343"/>
              <w:rPr>
                <w:rFonts w:ascii="Times New Roman" w:hAnsi="Times New Roman"/>
              </w:rPr>
            </w:pPr>
            <w:r>
              <w:rPr>
                <w:rFonts w:ascii="Times New Roman" w:hAnsi="Times New Roman"/>
              </w:rPr>
              <w:t xml:space="preserve">Member of committee on </w:t>
            </w:r>
            <w:r w:rsidRPr="00852ECB">
              <w:rPr>
                <w:rFonts w:ascii="Times New Roman" w:hAnsi="Times New Roman"/>
              </w:rPr>
              <w:t xml:space="preserve">Verification and </w:t>
            </w:r>
            <w:proofErr w:type="spellStart"/>
            <w:r w:rsidRPr="00852ECB">
              <w:rPr>
                <w:rFonts w:ascii="Times New Roman" w:hAnsi="Times New Roman"/>
              </w:rPr>
              <w:t>updation</w:t>
            </w:r>
            <w:proofErr w:type="spellEnd"/>
            <w:r w:rsidRPr="00852ECB">
              <w:rPr>
                <w:rFonts w:ascii="Times New Roman" w:hAnsi="Times New Roman"/>
              </w:rPr>
              <w:t xml:space="preserve"> of AIISH website</w:t>
            </w:r>
          </w:p>
          <w:p w14:paraId="40F06119" w14:textId="77777777" w:rsidR="002D03D6" w:rsidRDefault="002D03D6" w:rsidP="00F52530">
            <w:pPr>
              <w:pStyle w:val="ListParagraph"/>
              <w:numPr>
                <w:ilvl w:val="0"/>
                <w:numId w:val="31"/>
              </w:numPr>
              <w:shd w:val="clear" w:color="auto" w:fill="FFFFFF" w:themeFill="background1"/>
              <w:tabs>
                <w:tab w:val="left" w:pos="0"/>
                <w:tab w:val="left" w:pos="284"/>
                <w:tab w:val="left" w:pos="450"/>
                <w:tab w:val="left" w:pos="990"/>
              </w:tabs>
              <w:spacing w:line="240" w:lineRule="auto"/>
              <w:ind w:left="343"/>
              <w:rPr>
                <w:rFonts w:ascii="Times New Roman" w:hAnsi="Times New Roman"/>
              </w:rPr>
            </w:pPr>
            <w:r>
              <w:rPr>
                <w:rFonts w:ascii="Times New Roman" w:hAnsi="Times New Roman"/>
              </w:rPr>
              <w:t xml:space="preserve">Chaired meeting for </w:t>
            </w:r>
            <w:proofErr w:type="spellStart"/>
            <w:r>
              <w:rPr>
                <w:rFonts w:ascii="Times New Roman" w:hAnsi="Times New Roman"/>
              </w:rPr>
              <w:t>Swatchh</w:t>
            </w:r>
            <w:proofErr w:type="spellEnd"/>
            <w:r>
              <w:rPr>
                <w:rFonts w:ascii="Times New Roman" w:hAnsi="Times New Roman"/>
              </w:rPr>
              <w:t xml:space="preserve"> Bharat as chairperson on 23.09.2020</w:t>
            </w:r>
          </w:p>
          <w:p w14:paraId="60C9CBA7" w14:textId="77777777" w:rsidR="002D03D6" w:rsidRPr="008C568E" w:rsidRDefault="002D03D6" w:rsidP="00F52530">
            <w:pPr>
              <w:pStyle w:val="ListParagraph"/>
              <w:numPr>
                <w:ilvl w:val="0"/>
                <w:numId w:val="31"/>
              </w:numPr>
              <w:shd w:val="clear" w:color="auto" w:fill="FFFFFF" w:themeFill="background1"/>
              <w:tabs>
                <w:tab w:val="left" w:pos="0"/>
                <w:tab w:val="left" w:pos="284"/>
                <w:tab w:val="left" w:pos="450"/>
                <w:tab w:val="left" w:pos="990"/>
              </w:tabs>
              <w:spacing w:line="240" w:lineRule="auto"/>
              <w:ind w:left="343"/>
              <w:rPr>
                <w:rFonts w:ascii="Times New Roman" w:hAnsi="Times New Roman"/>
              </w:rPr>
            </w:pPr>
            <w:r>
              <w:rPr>
                <w:rFonts w:ascii="Times New Roman" w:hAnsi="Times New Roman"/>
              </w:rPr>
              <w:t xml:space="preserve">Invigilator for </w:t>
            </w:r>
            <w:r w:rsidRPr="008C568E">
              <w:rPr>
                <w:rFonts w:ascii="Times New Roman" w:hAnsi="Times New Roman"/>
              </w:rPr>
              <w:t>UG exam</w:t>
            </w:r>
            <w:r>
              <w:rPr>
                <w:rFonts w:ascii="Times New Roman" w:hAnsi="Times New Roman"/>
              </w:rPr>
              <w:t xml:space="preserve"> on 16.09.2020</w:t>
            </w:r>
          </w:p>
          <w:p w14:paraId="3896C220" w14:textId="77777777" w:rsidR="002D03D6" w:rsidRDefault="002D03D6" w:rsidP="00F52530">
            <w:pPr>
              <w:pStyle w:val="ListParagraph"/>
              <w:numPr>
                <w:ilvl w:val="0"/>
                <w:numId w:val="31"/>
              </w:numPr>
              <w:shd w:val="clear" w:color="auto" w:fill="FFFFFF" w:themeFill="background1"/>
              <w:tabs>
                <w:tab w:val="left" w:pos="0"/>
                <w:tab w:val="left" w:pos="284"/>
                <w:tab w:val="left" w:pos="450"/>
                <w:tab w:val="left" w:pos="990"/>
              </w:tabs>
              <w:spacing w:line="240" w:lineRule="auto"/>
              <w:ind w:left="343"/>
              <w:rPr>
                <w:rFonts w:ascii="Times New Roman" w:hAnsi="Times New Roman"/>
              </w:rPr>
            </w:pPr>
            <w:r>
              <w:rPr>
                <w:rFonts w:ascii="Times New Roman" w:hAnsi="Times New Roman"/>
              </w:rPr>
              <w:t>Invigilator for PG exam on 25.09.2020</w:t>
            </w:r>
          </w:p>
          <w:p w14:paraId="0AA21427" w14:textId="77777777" w:rsidR="002D03D6" w:rsidRDefault="002D03D6" w:rsidP="00F52530">
            <w:pPr>
              <w:pStyle w:val="ListParagraph"/>
              <w:numPr>
                <w:ilvl w:val="0"/>
                <w:numId w:val="31"/>
              </w:numPr>
              <w:shd w:val="clear" w:color="auto" w:fill="FFFFFF" w:themeFill="background1"/>
              <w:tabs>
                <w:tab w:val="left" w:pos="0"/>
                <w:tab w:val="left" w:pos="284"/>
                <w:tab w:val="left" w:pos="450"/>
                <w:tab w:val="left" w:pos="990"/>
              </w:tabs>
              <w:spacing w:line="240" w:lineRule="auto"/>
              <w:ind w:left="343"/>
              <w:rPr>
                <w:rFonts w:ascii="Times New Roman" w:hAnsi="Times New Roman"/>
              </w:rPr>
            </w:pPr>
            <w:r>
              <w:rPr>
                <w:rFonts w:ascii="Times New Roman" w:hAnsi="Times New Roman"/>
              </w:rPr>
              <w:t>Examiner for Dissertation viva-voce on 29.09.2020</w:t>
            </w:r>
          </w:p>
          <w:p w14:paraId="06EBDD6F" w14:textId="77777777" w:rsidR="002D03D6" w:rsidRPr="008C568E" w:rsidRDefault="002D03D6" w:rsidP="00F52530">
            <w:pPr>
              <w:pStyle w:val="ListParagraph"/>
              <w:numPr>
                <w:ilvl w:val="0"/>
                <w:numId w:val="31"/>
              </w:numPr>
              <w:shd w:val="clear" w:color="auto" w:fill="FFFFFF" w:themeFill="background1"/>
              <w:tabs>
                <w:tab w:val="left" w:pos="0"/>
                <w:tab w:val="left" w:pos="284"/>
                <w:tab w:val="left" w:pos="450"/>
                <w:tab w:val="left" w:pos="990"/>
              </w:tabs>
              <w:spacing w:line="240" w:lineRule="auto"/>
              <w:ind w:left="343"/>
              <w:rPr>
                <w:rFonts w:ascii="Times New Roman" w:hAnsi="Times New Roman"/>
              </w:rPr>
            </w:pPr>
            <w:r>
              <w:rPr>
                <w:rFonts w:ascii="Times New Roman" w:hAnsi="Times New Roman"/>
              </w:rPr>
              <w:t>Examiner for PG viva-voce on 30.09.2020</w:t>
            </w:r>
          </w:p>
          <w:p w14:paraId="219AA6D2" w14:textId="77777777" w:rsidR="002D03D6" w:rsidRPr="00EF61EE"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lang w:val="en-IN" w:bidi="hi-IN"/>
              </w:rPr>
            </w:pPr>
            <w:r w:rsidRPr="00EF61EE">
              <w:rPr>
                <w:rFonts w:ascii="Times New Roman" w:hAnsi="Times New Roman"/>
                <w:bCs/>
                <w:lang w:val="en-IN" w:bidi="hi-IN"/>
              </w:rPr>
              <w:t>Served as Examiner for Kerala University of Health Sciences for UG</w:t>
            </w:r>
            <w:r>
              <w:rPr>
                <w:rFonts w:ascii="Times New Roman" w:hAnsi="Times New Roman"/>
                <w:bCs/>
                <w:lang w:val="en-IN" w:bidi="hi-IN"/>
              </w:rPr>
              <w:t>.</w:t>
            </w:r>
          </w:p>
          <w:p w14:paraId="44FE824F" w14:textId="77777777" w:rsidR="002D03D6" w:rsidRPr="00EF61EE"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lang w:val="en-IN" w:bidi="hi-IN"/>
              </w:rPr>
            </w:pPr>
            <w:r w:rsidRPr="00EF61EE">
              <w:rPr>
                <w:rFonts w:ascii="Times New Roman" w:hAnsi="Times New Roman"/>
                <w:bCs/>
                <w:lang w:val="en-IN" w:bidi="hi-IN"/>
              </w:rPr>
              <w:t>Attended meeting of AIISH website committee on 25.11.2020</w:t>
            </w:r>
            <w:r>
              <w:rPr>
                <w:rFonts w:ascii="Times New Roman" w:hAnsi="Times New Roman"/>
                <w:bCs/>
                <w:lang w:val="en-IN" w:bidi="hi-IN"/>
              </w:rPr>
              <w:t>.</w:t>
            </w:r>
          </w:p>
          <w:p w14:paraId="72D9D721" w14:textId="77777777" w:rsidR="002D03D6"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lang w:val="en-IN" w:bidi="hi-IN"/>
              </w:rPr>
            </w:pPr>
            <w:r w:rsidRPr="00EF61EE">
              <w:rPr>
                <w:rFonts w:ascii="Times New Roman" w:hAnsi="Times New Roman"/>
                <w:bCs/>
                <w:lang w:val="en-IN" w:bidi="hi-IN"/>
              </w:rPr>
              <w:t>Attended IALP Audiology Conference 2021 meeting of chairpersons on 12.11.2020</w:t>
            </w:r>
            <w:r>
              <w:rPr>
                <w:rFonts w:ascii="Times New Roman" w:hAnsi="Times New Roman"/>
                <w:bCs/>
                <w:lang w:val="en-IN" w:bidi="hi-IN"/>
              </w:rPr>
              <w:t>.</w:t>
            </w:r>
          </w:p>
          <w:p w14:paraId="2A1F034D" w14:textId="77777777" w:rsidR="002D03D6"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lang w:val="en-IN" w:bidi="hi-IN"/>
              </w:rPr>
            </w:pPr>
            <w:r>
              <w:rPr>
                <w:rFonts w:ascii="Times New Roman" w:hAnsi="Times New Roman"/>
                <w:bCs/>
                <w:lang w:val="en-IN" w:bidi="hi-IN"/>
              </w:rPr>
              <w:t>Attended meeting of scientific committee for IALP Audiology Conference 2021 for deciding the budget.</w:t>
            </w:r>
          </w:p>
          <w:p w14:paraId="02CE739F" w14:textId="77777777" w:rsidR="002D03D6" w:rsidRPr="00F11CE5"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b/>
                <w:lang w:val="en-IN" w:bidi="hi-IN"/>
              </w:rPr>
            </w:pPr>
            <w:r>
              <w:rPr>
                <w:rFonts w:ascii="Times New Roman" w:hAnsi="Times New Roman"/>
                <w:bCs/>
                <w:lang w:val="en-IN" w:bidi="hi-IN"/>
              </w:rPr>
              <w:t xml:space="preserve">Attended dissertation research proposal presentations of </w:t>
            </w:r>
            <w:proofErr w:type="spellStart"/>
            <w:proofErr w:type="gramStart"/>
            <w:r>
              <w:rPr>
                <w:rFonts w:ascii="Times New Roman" w:hAnsi="Times New Roman"/>
                <w:bCs/>
                <w:lang w:val="en-IN" w:bidi="hi-IN"/>
              </w:rPr>
              <w:t>M.Sc</w:t>
            </w:r>
            <w:proofErr w:type="spellEnd"/>
            <w:proofErr w:type="gramEnd"/>
            <w:r>
              <w:rPr>
                <w:rFonts w:ascii="Times New Roman" w:hAnsi="Times New Roman"/>
                <w:bCs/>
                <w:lang w:val="en-IN" w:bidi="hi-IN"/>
              </w:rPr>
              <w:t xml:space="preserve"> (AUD) students on 09.11.2020.</w:t>
            </w:r>
          </w:p>
          <w:p w14:paraId="45365BA6" w14:textId="77777777" w:rsidR="002D03D6" w:rsidRPr="00165EBC"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165EBC">
              <w:rPr>
                <w:rFonts w:ascii="Times New Roman" w:hAnsi="Times New Roman"/>
              </w:rPr>
              <w:t>Nominated as staff in</w:t>
            </w:r>
            <w:r>
              <w:rPr>
                <w:rFonts w:ascii="Times New Roman" w:hAnsi="Times New Roman"/>
              </w:rPr>
              <w:t xml:space="preserve">- </w:t>
            </w:r>
            <w:r w:rsidRPr="00165EBC">
              <w:rPr>
                <w:rFonts w:ascii="Times New Roman" w:hAnsi="Times New Roman"/>
              </w:rPr>
              <w:t xml:space="preserve">charge of writing Newspaper articles and advertisements in different languages as part of the World Hearing Day 2021. </w:t>
            </w:r>
          </w:p>
          <w:p w14:paraId="5166D4AF" w14:textId="77777777" w:rsidR="002D03D6" w:rsidRPr="00165EBC"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165EBC">
              <w:rPr>
                <w:rFonts w:ascii="Times New Roman" w:hAnsi="Times New Roman"/>
              </w:rPr>
              <w:t>S</w:t>
            </w:r>
            <w:r>
              <w:rPr>
                <w:rFonts w:ascii="Times New Roman" w:hAnsi="Times New Roman"/>
              </w:rPr>
              <w:t xml:space="preserve">erving as Organizing Secretary for IALP Audiology Conference </w:t>
            </w:r>
            <w:r w:rsidRPr="00165EBC">
              <w:rPr>
                <w:rFonts w:ascii="Times New Roman" w:hAnsi="Times New Roman"/>
              </w:rPr>
              <w:t>2021</w:t>
            </w:r>
          </w:p>
          <w:p w14:paraId="70FA2533" w14:textId="77777777" w:rsidR="002D03D6" w:rsidRPr="00165EBC"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165EBC">
              <w:rPr>
                <w:rFonts w:ascii="Times New Roman" w:hAnsi="Times New Roman"/>
              </w:rPr>
              <w:t>Const</w:t>
            </w:r>
            <w:r>
              <w:rPr>
                <w:rFonts w:ascii="Times New Roman" w:hAnsi="Times New Roman"/>
              </w:rPr>
              <w:t xml:space="preserve">ituted as Member secretary for </w:t>
            </w:r>
            <w:r w:rsidRPr="00165EBC">
              <w:rPr>
                <w:rFonts w:ascii="Times New Roman" w:hAnsi="Times New Roman"/>
              </w:rPr>
              <w:t>Scientific Committee as part of IALP Audiology Conference 2021</w:t>
            </w:r>
          </w:p>
          <w:p w14:paraId="4771F762" w14:textId="77777777" w:rsidR="002D03D6"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rPr>
            </w:pPr>
            <w:r w:rsidRPr="006442D5">
              <w:rPr>
                <w:rFonts w:ascii="Times New Roman" w:hAnsi="Times New Roman"/>
                <w:bCs/>
              </w:rPr>
              <w:t xml:space="preserve">Attended Annual General Body of ISHA dated on 24.01.2021. </w:t>
            </w:r>
          </w:p>
          <w:p w14:paraId="7A2C4D21" w14:textId="77777777" w:rsidR="002D03D6" w:rsidRPr="00424F23"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rPr>
            </w:pPr>
            <w:r>
              <w:rPr>
                <w:rFonts w:ascii="Times New Roman" w:hAnsi="Times New Roman"/>
              </w:rPr>
              <w:t>Attended meeting regarding budget proposals IALP Audiology Conference 2021held on 12.01.2021.</w:t>
            </w:r>
          </w:p>
          <w:p w14:paraId="1097E5B9" w14:textId="77777777" w:rsidR="002D03D6" w:rsidRPr="003759F9"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rPr>
            </w:pPr>
            <w:r>
              <w:rPr>
                <w:rFonts w:ascii="Times New Roman" w:hAnsi="Times New Roman"/>
              </w:rPr>
              <w:t xml:space="preserve">Submitted ARF project proposal titled Effect of Cochlear implantation on middle ear and saccular function on 28.01.2021.  </w:t>
            </w:r>
          </w:p>
          <w:p w14:paraId="2E54B211" w14:textId="77777777" w:rsidR="002D03D6"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rPr>
            </w:pPr>
            <w:r>
              <w:rPr>
                <w:rFonts w:ascii="Times New Roman" w:hAnsi="Times New Roman"/>
                <w:color w:val="202124"/>
                <w:shd w:val="clear" w:color="auto" w:fill="FFFFFF"/>
              </w:rPr>
              <w:t>Served as Resource person for National webinar ‘Scientific</w:t>
            </w:r>
            <w:r w:rsidRPr="00595F42">
              <w:rPr>
                <w:rFonts w:ascii="Times New Roman" w:hAnsi="Times New Roman"/>
                <w:i/>
                <w:iCs/>
              </w:rPr>
              <w:t xml:space="preserve"> &amp; Academic Research Writing: Insights from Audiologists and SLPs Perspective’</w:t>
            </w:r>
            <w:r>
              <w:rPr>
                <w:rFonts w:ascii="Times New Roman" w:hAnsi="Times New Roman"/>
                <w:i/>
                <w:iCs/>
              </w:rPr>
              <w:t xml:space="preserve"> </w:t>
            </w:r>
            <w:r w:rsidRPr="003759F9">
              <w:rPr>
                <w:rFonts w:ascii="Times New Roman" w:hAnsi="Times New Roman"/>
              </w:rPr>
              <w:t>dated on 04.01.202</w:t>
            </w:r>
            <w:r>
              <w:rPr>
                <w:rFonts w:ascii="Times New Roman" w:hAnsi="Times New Roman"/>
              </w:rPr>
              <w:t xml:space="preserve">1. </w:t>
            </w:r>
          </w:p>
          <w:p w14:paraId="023FF113" w14:textId="77777777" w:rsidR="002D03D6" w:rsidRPr="00A85688"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rPr>
            </w:pPr>
            <w:r>
              <w:rPr>
                <w:rFonts w:ascii="Times New Roman" w:hAnsi="Times New Roman"/>
                <w:color w:val="202124"/>
                <w:shd w:val="clear" w:color="auto" w:fill="FFFFFF"/>
              </w:rPr>
              <w:t xml:space="preserve">Serving as Coordinator for Journal Club and Clinical conference 2021. </w:t>
            </w:r>
          </w:p>
          <w:p w14:paraId="6A101089" w14:textId="77777777" w:rsidR="002D03D6" w:rsidRPr="00A85688" w:rsidRDefault="002D03D6" w:rsidP="00F52530">
            <w:pPr>
              <w:pStyle w:val="ListParagraph"/>
              <w:numPr>
                <w:ilvl w:val="0"/>
                <w:numId w:val="31"/>
              </w:numPr>
              <w:shd w:val="clear" w:color="auto" w:fill="FFFFFF" w:themeFill="background1"/>
              <w:tabs>
                <w:tab w:val="left" w:pos="-180"/>
              </w:tabs>
              <w:spacing w:after="0" w:line="240" w:lineRule="auto"/>
              <w:ind w:left="343" w:right="-90"/>
              <w:jc w:val="both"/>
              <w:rPr>
                <w:rFonts w:ascii="Times New Roman" w:hAnsi="Times New Roman"/>
              </w:rPr>
            </w:pPr>
            <w:r>
              <w:rPr>
                <w:rFonts w:ascii="Times New Roman" w:hAnsi="Times New Roman"/>
                <w:lang w:val="en-IN" w:bidi="hi-IN"/>
              </w:rPr>
              <w:t xml:space="preserve">Finalized and submitted the minutes of the meeting of IALP Audiology Conference 2021 for the scrutiny of budget proposals held on 12.01.2021for approval to the Director. </w:t>
            </w:r>
          </w:p>
          <w:p w14:paraId="05573F2D" w14:textId="77777777" w:rsidR="002D03D6" w:rsidRPr="00A85688"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165EBC">
              <w:rPr>
                <w:rFonts w:ascii="Times New Roman" w:hAnsi="Times New Roman"/>
              </w:rPr>
              <w:t xml:space="preserve">Serving as </w:t>
            </w:r>
            <w:r>
              <w:rPr>
                <w:rFonts w:ascii="Times New Roman" w:hAnsi="Times New Roman"/>
              </w:rPr>
              <w:t>the Organizing Secretary</w:t>
            </w:r>
            <w:r w:rsidRPr="00165EBC">
              <w:rPr>
                <w:rFonts w:ascii="Times New Roman" w:hAnsi="Times New Roman"/>
              </w:rPr>
              <w:t xml:space="preserve"> for IALP Audiology Conference 2021</w:t>
            </w:r>
            <w:r>
              <w:rPr>
                <w:rFonts w:ascii="Times New Roman" w:hAnsi="Times New Roman"/>
              </w:rPr>
              <w:t>.</w:t>
            </w:r>
          </w:p>
          <w:p w14:paraId="7F1F5EEF" w14:textId="77777777" w:rsidR="002D03D6"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Pr>
                <w:rFonts w:ascii="Times New Roman" w:hAnsi="Times New Roman"/>
              </w:rPr>
              <w:t>Attended 10</w:t>
            </w:r>
            <w:r w:rsidRPr="008C0192">
              <w:rPr>
                <w:rFonts w:ascii="Times New Roman" w:hAnsi="Times New Roman"/>
                <w:vertAlign w:val="superscript"/>
              </w:rPr>
              <w:t>th</w:t>
            </w:r>
            <w:r>
              <w:rPr>
                <w:rFonts w:ascii="Times New Roman" w:hAnsi="Times New Roman"/>
              </w:rPr>
              <w:t xml:space="preserve"> Clinical Conference dated 04.02.2021. </w:t>
            </w:r>
          </w:p>
          <w:p w14:paraId="718A02DD" w14:textId="77777777" w:rsidR="002D03D6" w:rsidRPr="008C0192"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Pr>
                <w:rFonts w:ascii="Times New Roman" w:hAnsi="Times New Roman"/>
              </w:rPr>
              <w:t>Attended 5</w:t>
            </w:r>
            <w:r w:rsidRPr="008C0192">
              <w:rPr>
                <w:rFonts w:ascii="Times New Roman" w:hAnsi="Times New Roman"/>
                <w:vertAlign w:val="superscript"/>
              </w:rPr>
              <w:t>th</w:t>
            </w:r>
            <w:r>
              <w:rPr>
                <w:rFonts w:ascii="Times New Roman" w:hAnsi="Times New Roman"/>
              </w:rPr>
              <w:t xml:space="preserve"> Journal club dated on 05.02.2021. </w:t>
            </w:r>
          </w:p>
          <w:p w14:paraId="569CC4DB" w14:textId="77777777" w:rsidR="002D03D6" w:rsidRPr="002D03D6"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rPr>
            </w:pPr>
            <w:r w:rsidRPr="00775257">
              <w:rPr>
                <w:rFonts w:ascii="Times New Roman" w:hAnsi="Times New Roman"/>
                <w:bCs/>
              </w:rPr>
              <w:t>Accomplished International Vestibular diploma course from Audiology and Vestibular</w:t>
            </w:r>
            <w:r>
              <w:rPr>
                <w:rFonts w:ascii="Times New Roman" w:hAnsi="Times New Roman"/>
                <w:bCs/>
              </w:rPr>
              <w:t xml:space="preserve"> International Science Academy on 22.02.2021. </w:t>
            </w:r>
          </w:p>
          <w:p w14:paraId="5738E70A" w14:textId="77777777" w:rsidR="002D03D6" w:rsidRPr="00FA246E"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hAnsi="Times New Roman"/>
                <w:lang w:val="en-IN" w:bidi="hi-IN"/>
              </w:rPr>
            </w:pPr>
            <w:r w:rsidRPr="00FA246E">
              <w:rPr>
                <w:rFonts w:ascii="Times New Roman" w:hAnsi="Times New Roman"/>
                <w:lang w:val="en-IN" w:bidi="hi-IN"/>
              </w:rPr>
              <w:t xml:space="preserve">Deputed as Member for the Speech and Hearing Camp at Bharuch, Gujarat from 21.03.2021 to 23.03.2021. </w:t>
            </w:r>
          </w:p>
          <w:p w14:paraId="3D045089" w14:textId="77777777" w:rsidR="002D03D6" w:rsidRPr="002D03D6" w:rsidRDefault="002D03D6" w:rsidP="00F52530">
            <w:pPr>
              <w:pStyle w:val="ListParagraph"/>
              <w:numPr>
                <w:ilvl w:val="0"/>
                <w:numId w:val="31"/>
              </w:numPr>
              <w:spacing w:line="240" w:lineRule="auto"/>
              <w:ind w:left="343"/>
              <w:rPr>
                <w:rFonts w:ascii="Times New Roman" w:eastAsia="Times New Roman" w:hAnsi="Times New Roman"/>
                <w:bCs/>
              </w:rPr>
            </w:pPr>
            <w:r w:rsidRPr="002D03D6">
              <w:rPr>
                <w:rFonts w:ascii="Times New Roman" w:hAnsi="Times New Roman"/>
                <w:bCs/>
              </w:rPr>
              <w:t xml:space="preserve">Attended In-house workshop for the Revision of clinical practicum curriculum of UG and PG classes on 25.03.2021 and 26.03.2021. </w:t>
            </w:r>
          </w:p>
          <w:p w14:paraId="699272CE" w14:textId="77777777" w:rsidR="002D03D6" w:rsidRPr="002D03D6"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eastAsia="Times New Roman" w:hAnsi="Times New Roman"/>
                <w:lang w:val="en-IN" w:bidi="hi-IN"/>
              </w:rPr>
            </w:pPr>
            <w:r w:rsidRPr="002D03D6">
              <w:rPr>
                <w:rFonts w:ascii="Times New Roman" w:eastAsia="Times New Roman" w:hAnsi="Times New Roman"/>
                <w:bCs/>
              </w:rPr>
              <w:t xml:space="preserve">Attended meeting for organizing </w:t>
            </w:r>
            <w:r w:rsidRPr="002D03D6">
              <w:rPr>
                <w:rFonts w:ascii="Times New Roman" w:eastAsia="Times New Roman" w:hAnsi="Times New Roman"/>
                <w:lang w:val="en-IN" w:bidi="hi-IN"/>
              </w:rPr>
              <w:t>the Speech and Hearing Camp at Bharuch</w:t>
            </w:r>
            <w:r w:rsidRPr="002D03D6">
              <w:rPr>
                <w:rFonts w:ascii="Times New Roman" w:eastAsia="Times New Roman" w:hAnsi="Times New Roman"/>
                <w:bCs/>
              </w:rPr>
              <w:t xml:space="preserve"> on 17.03.2021, 19.03.2021 and 20.03.2021. </w:t>
            </w:r>
          </w:p>
          <w:p w14:paraId="324B3D47" w14:textId="77777777" w:rsidR="002D03D6" w:rsidRPr="002D03D6" w:rsidRDefault="002D03D6" w:rsidP="00F52530">
            <w:pPr>
              <w:pStyle w:val="ListParagraph"/>
              <w:numPr>
                <w:ilvl w:val="0"/>
                <w:numId w:val="31"/>
              </w:numPr>
              <w:shd w:val="clear" w:color="auto" w:fill="FFFFFF" w:themeFill="background1"/>
              <w:tabs>
                <w:tab w:val="left" w:pos="0"/>
                <w:tab w:val="left" w:pos="284"/>
                <w:tab w:val="left" w:pos="450"/>
                <w:tab w:val="left" w:pos="990"/>
              </w:tabs>
              <w:spacing w:after="0" w:line="240" w:lineRule="auto"/>
              <w:ind w:left="343"/>
              <w:rPr>
                <w:rFonts w:ascii="Times New Roman" w:eastAsia="Times New Roman" w:hAnsi="Times New Roman"/>
                <w:lang w:val="en-IN" w:bidi="hi-IN"/>
              </w:rPr>
            </w:pPr>
            <w:r w:rsidRPr="002D03D6">
              <w:rPr>
                <w:rFonts w:ascii="Times New Roman" w:eastAsia="Times New Roman" w:hAnsi="Times New Roman"/>
                <w:lang w:val="en-IN" w:bidi="hi-IN"/>
              </w:rPr>
              <w:t>Served as examiner for SRM Institute of Science and Technology (Deemed to be University) on 15.03.2021.</w:t>
            </w:r>
          </w:p>
          <w:p w14:paraId="0B7A8A9D" w14:textId="77777777" w:rsidR="002D03D6" w:rsidRPr="009346A5" w:rsidRDefault="002D03D6" w:rsidP="00F52530">
            <w:pPr>
              <w:numPr>
                <w:ilvl w:val="0"/>
                <w:numId w:val="31"/>
              </w:numPr>
              <w:shd w:val="clear" w:color="auto" w:fill="FFFFFF" w:themeFill="background1"/>
              <w:tabs>
                <w:tab w:val="left" w:pos="0"/>
                <w:tab w:val="left" w:pos="284"/>
                <w:tab w:val="left" w:pos="450"/>
                <w:tab w:val="left" w:pos="990"/>
              </w:tabs>
              <w:spacing w:after="0" w:line="240" w:lineRule="auto"/>
              <w:ind w:left="343"/>
              <w:contextualSpacing/>
              <w:rPr>
                <w:rFonts w:ascii="Times New Roman" w:eastAsia="Times New Roman" w:hAnsi="Times New Roman"/>
                <w:lang w:val="en-IN" w:bidi="hi-IN"/>
              </w:rPr>
            </w:pPr>
            <w:r w:rsidRPr="009346A5">
              <w:rPr>
                <w:rFonts w:ascii="Times New Roman" w:eastAsia="Times New Roman" w:hAnsi="Times New Roman"/>
                <w:lang w:val="en-IN" w:bidi="hi-IN"/>
              </w:rPr>
              <w:t>Reviewed clinical attendance of 1</w:t>
            </w:r>
            <w:r w:rsidRPr="009346A5">
              <w:rPr>
                <w:rFonts w:ascii="Times New Roman" w:eastAsia="Times New Roman" w:hAnsi="Times New Roman"/>
                <w:vertAlign w:val="superscript"/>
                <w:lang w:val="en-IN" w:bidi="hi-IN"/>
              </w:rPr>
              <w:t>st</w:t>
            </w:r>
            <w:r w:rsidRPr="009346A5">
              <w:rPr>
                <w:rFonts w:ascii="Times New Roman" w:eastAsia="Times New Roman" w:hAnsi="Times New Roman"/>
                <w:lang w:val="en-IN" w:bidi="hi-IN"/>
              </w:rPr>
              <w:t xml:space="preserve"> year M.Sc. Audiology Section-B on 16.03.2021.</w:t>
            </w:r>
          </w:p>
          <w:p w14:paraId="772456E3" w14:textId="77777777" w:rsidR="002D03D6" w:rsidRPr="009346A5" w:rsidRDefault="002D03D6" w:rsidP="00F52530">
            <w:pPr>
              <w:numPr>
                <w:ilvl w:val="0"/>
                <w:numId w:val="31"/>
              </w:numPr>
              <w:shd w:val="clear" w:color="auto" w:fill="FFFFFF" w:themeFill="background1"/>
              <w:tabs>
                <w:tab w:val="left" w:pos="0"/>
                <w:tab w:val="left" w:pos="284"/>
                <w:tab w:val="left" w:pos="450"/>
                <w:tab w:val="left" w:pos="990"/>
              </w:tabs>
              <w:spacing w:after="0" w:line="240" w:lineRule="auto"/>
              <w:ind w:left="343"/>
              <w:contextualSpacing/>
              <w:rPr>
                <w:rFonts w:ascii="Times New Roman" w:eastAsia="Times New Roman" w:hAnsi="Times New Roman"/>
                <w:lang w:val="en-IN" w:bidi="hi-IN"/>
              </w:rPr>
            </w:pPr>
            <w:r w:rsidRPr="009346A5">
              <w:rPr>
                <w:rFonts w:ascii="Times New Roman" w:eastAsia="Times New Roman" w:hAnsi="Times New Roman"/>
                <w:lang w:val="en-IN" w:bidi="hi-IN"/>
              </w:rPr>
              <w:t>Conducted Class Mentor meeting with the students of 1</w:t>
            </w:r>
            <w:r w:rsidRPr="009346A5">
              <w:rPr>
                <w:rFonts w:ascii="Times New Roman" w:eastAsia="Times New Roman" w:hAnsi="Times New Roman"/>
                <w:vertAlign w:val="superscript"/>
                <w:lang w:val="en-IN" w:bidi="hi-IN"/>
              </w:rPr>
              <w:t>st</w:t>
            </w:r>
            <w:r w:rsidRPr="009346A5">
              <w:rPr>
                <w:rFonts w:ascii="Times New Roman" w:eastAsia="Times New Roman" w:hAnsi="Times New Roman"/>
                <w:lang w:val="en-IN" w:bidi="hi-IN"/>
              </w:rPr>
              <w:t xml:space="preserve"> year M.Sc. Audiology Section-B on 17.03.2021.</w:t>
            </w:r>
          </w:p>
          <w:p w14:paraId="482648F6" w14:textId="77777777" w:rsidR="002D03D6" w:rsidRPr="009346A5" w:rsidRDefault="002D03D6" w:rsidP="00F52530">
            <w:pPr>
              <w:numPr>
                <w:ilvl w:val="0"/>
                <w:numId w:val="31"/>
              </w:numPr>
              <w:shd w:val="clear" w:color="auto" w:fill="FFFFFF" w:themeFill="background1"/>
              <w:tabs>
                <w:tab w:val="left" w:pos="0"/>
                <w:tab w:val="left" w:pos="284"/>
                <w:tab w:val="left" w:pos="450"/>
                <w:tab w:val="left" w:pos="990"/>
              </w:tabs>
              <w:spacing w:after="0" w:line="240" w:lineRule="auto"/>
              <w:ind w:left="343"/>
              <w:contextualSpacing/>
              <w:rPr>
                <w:rFonts w:ascii="Times New Roman" w:eastAsia="Times New Roman" w:hAnsi="Times New Roman"/>
                <w:lang w:val="en-IN" w:bidi="hi-IN"/>
              </w:rPr>
            </w:pPr>
            <w:r w:rsidRPr="009346A5">
              <w:rPr>
                <w:rFonts w:ascii="Times New Roman" w:eastAsia="Times New Roman" w:hAnsi="Times New Roman"/>
                <w:lang w:val="en-IN" w:bidi="hi-IN"/>
              </w:rPr>
              <w:t xml:space="preserve">Member of scrutiny committee for SH/PL/Advt-04/2021/2020-21 dated 18.03.2021 </w:t>
            </w:r>
            <w:r w:rsidRPr="009346A5">
              <w:rPr>
                <w:rFonts w:ascii="Times New Roman" w:eastAsia="Times New Roman" w:hAnsi="Times New Roman"/>
                <w:lang w:val="en-IN" w:bidi="hi-IN"/>
              </w:rPr>
              <w:lastRenderedPageBreak/>
              <w:t>on 20.03.2021</w:t>
            </w:r>
          </w:p>
          <w:p w14:paraId="7FC9E100" w14:textId="77777777" w:rsidR="002D03D6" w:rsidRPr="009346A5" w:rsidRDefault="002D03D6" w:rsidP="00F52530">
            <w:pPr>
              <w:numPr>
                <w:ilvl w:val="0"/>
                <w:numId w:val="31"/>
              </w:numPr>
              <w:shd w:val="clear" w:color="auto" w:fill="FFFFFF" w:themeFill="background1"/>
              <w:tabs>
                <w:tab w:val="left" w:pos="0"/>
                <w:tab w:val="left" w:pos="284"/>
                <w:tab w:val="left" w:pos="450"/>
                <w:tab w:val="left" w:pos="990"/>
              </w:tabs>
              <w:spacing w:after="0" w:line="240" w:lineRule="auto"/>
              <w:ind w:left="343"/>
              <w:contextualSpacing/>
              <w:rPr>
                <w:rFonts w:ascii="Times New Roman" w:eastAsia="Times New Roman" w:hAnsi="Times New Roman"/>
                <w:lang w:val="en-IN" w:bidi="hi-IN"/>
              </w:rPr>
            </w:pPr>
            <w:r w:rsidRPr="009346A5">
              <w:rPr>
                <w:rFonts w:ascii="Times New Roman" w:eastAsia="Times New Roman" w:hAnsi="Times New Roman"/>
                <w:lang w:val="en-IN" w:bidi="hi-IN"/>
              </w:rPr>
              <w:t>Member of scrutiny committee for SH/PL/Advt-04/2021/2020-21 dated 18.03.2021 on 31.03.2021</w:t>
            </w:r>
          </w:p>
          <w:p w14:paraId="7EC9C2D2" w14:textId="77777777" w:rsidR="002D03D6" w:rsidRPr="009346A5" w:rsidRDefault="002D03D6" w:rsidP="00F52530">
            <w:pPr>
              <w:numPr>
                <w:ilvl w:val="0"/>
                <w:numId w:val="31"/>
              </w:numPr>
              <w:shd w:val="clear" w:color="auto" w:fill="FFFFFF" w:themeFill="background1"/>
              <w:tabs>
                <w:tab w:val="left" w:pos="0"/>
                <w:tab w:val="left" w:pos="284"/>
                <w:tab w:val="left" w:pos="450"/>
                <w:tab w:val="left" w:pos="990"/>
              </w:tabs>
              <w:spacing w:after="0" w:line="240" w:lineRule="auto"/>
              <w:ind w:left="343"/>
              <w:contextualSpacing/>
              <w:rPr>
                <w:rFonts w:ascii="Times New Roman" w:eastAsia="Times New Roman" w:hAnsi="Times New Roman"/>
                <w:lang w:val="en-IN" w:bidi="hi-IN"/>
              </w:rPr>
            </w:pPr>
            <w:r w:rsidRPr="009346A5">
              <w:rPr>
                <w:rFonts w:ascii="Times New Roman" w:eastAsia="Times New Roman" w:hAnsi="Times New Roman"/>
                <w:lang w:val="en-IN" w:bidi="hi-IN"/>
              </w:rPr>
              <w:t xml:space="preserve">Attended meeting with Oticon Medical CI division and </w:t>
            </w:r>
            <w:proofErr w:type="spellStart"/>
            <w:r w:rsidRPr="009346A5">
              <w:rPr>
                <w:rFonts w:ascii="Times New Roman" w:eastAsia="Times New Roman" w:hAnsi="Times New Roman"/>
                <w:lang w:val="en-IN" w:bidi="hi-IN"/>
              </w:rPr>
              <w:t>Interacoustics</w:t>
            </w:r>
            <w:proofErr w:type="spellEnd"/>
            <w:r w:rsidRPr="009346A5">
              <w:rPr>
                <w:rFonts w:ascii="Times New Roman" w:eastAsia="Times New Roman" w:hAnsi="Times New Roman"/>
                <w:lang w:val="en-IN" w:bidi="hi-IN"/>
              </w:rPr>
              <w:t xml:space="preserve"> for possible collaboration on 31.03.2021</w:t>
            </w:r>
          </w:p>
          <w:p w14:paraId="1D43DC04" w14:textId="77777777" w:rsidR="002D03D6" w:rsidRDefault="002D03D6" w:rsidP="00F52530">
            <w:pPr>
              <w:numPr>
                <w:ilvl w:val="0"/>
                <w:numId w:val="31"/>
              </w:numPr>
              <w:shd w:val="clear" w:color="auto" w:fill="FFFFFF" w:themeFill="background1"/>
              <w:tabs>
                <w:tab w:val="left" w:pos="0"/>
                <w:tab w:val="left" w:pos="284"/>
                <w:tab w:val="left" w:pos="450"/>
                <w:tab w:val="left" w:pos="990"/>
              </w:tabs>
              <w:spacing w:after="0" w:line="240" w:lineRule="auto"/>
              <w:ind w:left="343"/>
              <w:contextualSpacing/>
              <w:rPr>
                <w:rFonts w:ascii="Times New Roman" w:eastAsia="Times New Roman" w:hAnsi="Times New Roman"/>
                <w:lang w:val="en-IN" w:bidi="hi-IN"/>
              </w:rPr>
            </w:pPr>
            <w:r w:rsidRPr="009346A5">
              <w:rPr>
                <w:rFonts w:ascii="Times New Roman" w:eastAsia="Times New Roman" w:hAnsi="Times New Roman"/>
                <w:lang w:val="en-IN" w:bidi="hi-IN"/>
              </w:rPr>
              <w:t>Member of Committee for proposing new format for faculty evaluation</w:t>
            </w:r>
          </w:p>
          <w:p w14:paraId="4F5C4451" w14:textId="77777777" w:rsidR="002D03D6" w:rsidRPr="002D03D6" w:rsidRDefault="002D03D6" w:rsidP="00F52530">
            <w:pPr>
              <w:numPr>
                <w:ilvl w:val="0"/>
                <w:numId w:val="31"/>
              </w:numPr>
              <w:shd w:val="clear" w:color="auto" w:fill="FFFFFF" w:themeFill="background1"/>
              <w:tabs>
                <w:tab w:val="left" w:pos="0"/>
                <w:tab w:val="left" w:pos="284"/>
                <w:tab w:val="left" w:pos="450"/>
                <w:tab w:val="left" w:pos="990"/>
              </w:tabs>
              <w:spacing w:after="0" w:line="240" w:lineRule="auto"/>
              <w:ind w:left="343"/>
              <w:contextualSpacing/>
              <w:rPr>
                <w:rFonts w:ascii="Times New Roman" w:eastAsia="Times New Roman" w:hAnsi="Times New Roman"/>
                <w:lang w:val="en-IN" w:bidi="hi-IN"/>
              </w:rPr>
            </w:pPr>
            <w:r w:rsidRPr="002D03D6">
              <w:rPr>
                <w:rFonts w:ascii="Times New Roman" w:eastAsia="Times New Roman" w:hAnsi="Times New Roman"/>
                <w:lang w:val="en-IN" w:bidi="hi-IN"/>
              </w:rPr>
              <w:t xml:space="preserve">Paper setter for University of Mysore. </w:t>
            </w:r>
          </w:p>
          <w:p w14:paraId="21B5C07A" w14:textId="77777777" w:rsidR="002D03D6" w:rsidRDefault="002D03D6" w:rsidP="00F52530">
            <w:pPr>
              <w:pStyle w:val="ListParagraph"/>
              <w:numPr>
                <w:ilvl w:val="0"/>
                <w:numId w:val="39"/>
              </w:numPr>
              <w:ind w:left="343"/>
              <w:rPr>
                <w:rFonts w:ascii="Times New Roman" w:eastAsia="Times New Roman" w:hAnsi="Times New Roman"/>
                <w:lang w:val="en-IN" w:bidi="hi-IN"/>
              </w:rPr>
            </w:pPr>
            <w:r w:rsidRPr="00F04520">
              <w:rPr>
                <w:rFonts w:ascii="Times New Roman" w:eastAsia="Times New Roman" w:hAnsi="Times New Roman"/>
                <w:lang w:val="en-IN" w:bidi="hi-IN"/>
              </w:rPr>
              <w:t>Conducted meetings with Scientific committee, sponsorship committee and Registration committee for the IALP Audiology Conference 2021.</w:t>
            </w:r>
          </w:p>
          <w:p w14:paraId="54A5D51F" w14:textId="77777777" w:rsidR="002D03D6" w:rsidRPr="002D03D6" w:rsidRDefault="002D03D6" w:rsidP="002D03D6">
            <w:pPr>
              <w:pStyle w:val="ListParagraph"/>
              <w:ind w:left="343"/>
              <w:rPr>
                <w:rFonts w:ascii="Times New Roman" w:hAnsi="Times New Roman"/>
                <w:color w:val="000000" w:themeColor="text1"/>
              </w:rPr>
            </w:pPr>
            <w:r>
              <w:rPr>
                <w:rFonts w:ascii="Times New Roman" w:eastAsia="Times New Roman" w:hAnsi="Times New Roman"/>
                <w:lang w:val="en-IN" w:bidi="hi-IN"/>
              </w:rPr>
              <w:t xml:space="preserve">Attended online </w:t>
            </w:r>
            <w:r>
              <w:rPr>
                <w:rFonts w:ascii="Times New Roman" w:hAnsi="Times New Roman"/>
                <w:color w:val="000000" w:themeColor="text1"/>
              </w:rPr>
              <w:t xml:space="preserve">Vestibular Assessment and Management, and </w:t>
            </w:r>
            <w:r w:rsidRPr="008B7A90">
              <w:rPr>
                <w:rFonts w:ascii="Times New Roman" w:hAnsi="Times New Roman"/>
                <w:color w:val="000000" w:themeColor="text1"/>
              </w:rPr>
              <w:t xml:space="preserve">International vestibular rehabilitation certificate </w:t>
            </w:r>
            <w:proofErr w:type="spellStart"/>
            <w:r w:rsidRPr="008B7A90">
              <w:rPr>
                <w:rFonts w:ascii="Times New Roman" w:hAnsi="Times New Roman"/>
                <w:color w:val="000000" w:themeColor="text1"/>
              </w:rPr>
              <w:t>programme</w:t>
            </w:r>
            <w:proofErr w:type="spellEnd"/>
            <w:r>
              <w:rPr>
                <w:rFonts w:ascii="Times New Roman" w:hAnsi="Times New Roman"/>
                <w:color w:val="000000" w:themeColor="text1"/>
              </w:rPr>
              <w:t xml:space="preserve"> on 29.08.2020…</w:t>
            </w:r>
          </w:p>
          <w:p w14:paraId="78EDE711" w14:textId="77777777" w:rsidR="002D03D6" w:rsidRPr="009346A5" w:rsidRDefault="002D03D6" w:rsidP="00F52530">
            <w:pPr>
              <w:pStyle w:val="ListParagraph"/>
              <w:numPr>
                <w:ilvl w:val="0"/>
                <w:numId w:val="55"/>
              </w:numPr>
              <w:ind w:left="484"/>
            </w:pPr>
            <w:r w:rsidRPr="00F04520">
              <w:rPr>
                <w:rFonts w:ascii="Times New Roman" w:hAnsi="Times New Roman"/>
              </w:rPr>
              <w:t xml:space="preserve">Attended </w:t>
            </w:r>
            <w:r w:rsidRPr="00F04520">
              <w:rPr>
                <w:rFonts w:ascii="Times New Roman" w:hAnsi="Times New Roman"/>
                <w:color w:val="000000" w:themeColor="text1"/>
              </w:rPr>
              <w:t xml:space="preserve">the online International Vestibular Diploma on 22.02.2021. </w:t>
            </w:r>
          </w:p>
        </w:tc>
      </w:tr>
      <w:tr w:rsidR="002D03D6" w:rsidRPr="008B7A90" w14:paraId="6AD46815" w14:textId="77777777" w:rsidTr="007D70F0">
        <w:trPr>
          <w:trHeight w:val="503"/>
        </w:trPr>
        <w:tc>
          <w:tcPr>
            <w:tcW w:w="1413" w:type="dxa"/>
          </w:tcPr>
          <w:p w14:paraId="2C072B32" w14:textId="77777777" w:rsidR="002D03D6" w:rsidRPr="008B7A90" w:rsidRDefault="002D03D6" w:rsidP="002D03D6">
            <w:pPr>
              <w:pStyle w:val="NoSpacing"/>
              <w:spacing w:line="276" w:lineRule="auto"/>
              <w:jc w:val="center"/>
              <w:rPr>
                <w:rFonts w:ascii="Times New Roman" w:hAnsi="Times New Roman"/>
                <w:sz w:val="24"/>
                <w:szCs w:val="24"/>
              </w:rPr>
            </w:pPr>
            <w:r w:rsidRPr="000D135B">
              <w:rPr>
                <w:rFonts w:ascii="Times New Roman" w:hAnsi="Times New Roman"/>
                <w:sz w:val="24"/>
                <w:szCs w:val="24"/>
              </w:rPr>
              <w:t>Dr. Geetha C.</w:t>
            </w:r>
          </w:p>
        </w:tc>
        <w:tc>
          <w:tcPr>
            <w:tcW w:w="8788" w:type="dxa"/>
          </w:tcPr>
          <w:p w14:paraId="2A10EED6" w14:textId="77777777" w:rsidR="002D03D6" w:rsidRDefault="002D03D6" w:rsidP="00F52530">
            <w:pPr>
              <w:pStyle w:val="NoSpacing"/>
              <w:numPr>
                <w:ilvl w:val="0"/>
                <w:numId w:val="32"/>
              </w:numPr>
              <w:spacing w:line="276" w:lineRule="auto"/>
              <w:ind w:left="343"/>
              <w:rPr>
                <w:rFonts w:ascii="Times New Roman" w:hAnsi="Times New Roman"/>
                <w:i/>
                <w:sz w:val="24"/>
                <w:szCs w:val="24"/>
              </w:rPr>
            </w:pPr>
            <w:r w:rsidRPr="00E82FB8">
              <w:rPr>
                <w:rFonts w:ascii="Times New Roman" w:hAnsi="Times New Roman"/>
                <w:sz w:val="24"/>
                <w:szCs w:val="24"/>
              </w:rPr>
              <w:t xml:space="preserve">Moderator &amp; resource persons of the </w:t>
            </w:r>
            <w:proofErr w:type="spellStart"/>
            <w:r w:rsidRPr="00E82FB8">
              <w:rPr>
                <w:rFonts w:ascii="Times New Roman" w:hAnsi="Times New Roman"/>
                <w:sz w:val="24"/>
                <w:szCs w:val="24"/>
              </w:rPr>
              <w:t>Whats</w:t>
            </w:r>
            <w:proofErr w:type="spellEnd"/>
            <w:r w:rsidRPr="00E82FB8">
              <w:rPr>
                <w:rFonts w:ascii="Times New Roman" w:hAnsi="Times New Roman"/>
                <w:sz w:val="24"/>
                <w:szCs w:val="24"/>
              </w:rPr>
              <w:t xml:space="preserve"> app group ‘</w:t>
            </w:r>
            <w:r w:rsidRPr="00E82FB8">
              <w:rPr>
                <w:rFonts w:ascii="Times New Roman" w:hAnsi="Times New Roman"/>
                <w:i/>
                <w:sz w:val="24"/>
                <w:szCs w:val="24"/>
              </w:rPr>
              <w:t xml:space="preserve">AIISH We Help U SLDs’ </w:t>
            </w:r>
          </w:p>
          <w:p w14:paraId="66A76121" w14:textId="77777777" w:rsidR="002D03D6" w:rsidRDefault="002D03D6" w:rsidP="00F52530">
            <w:pPr>
              <w:pStyle w:val="ListParagraph"/>
              <w:numPr>
                <w:ilvl w:val="0"/>
                <w:numId w:val="32"/>
              </w:numPr>
              <w:shd w:val="clear" w:color="auto" w:fill="FFFFFF" w:themeFill="background1"/>
              <w:tabs>
                <w:tab w:val="left" w:pos="0"/>
                <w:tab w:val="left" w:pos="284"/>
                <w:tab w:val="left" w:pos="990"/>
              </w:tabs>
              <w:spacing w:line="240" w:lineRule="auto"/>
              <w:ind w:left="343"/>
              <w:rPr>
                <w:rFonts w:ascii="Times New Roman" w:hAnsi="Times New Roman"/>
                <w:b/>
                <w:bCs/>
              </w:rPr>
            </w:pPr>
            <w:r w:rsidRPr="00824A69">
              <w:rPr>
                <w:rFonts w:ascii="Times New Roman" w:eastAsia="Times New Roman" w:hAnsi="Times New Roman"/>
                <w:color w:val="222222"/>
                <w:lang w:bidi="hi-IN"/>
              </w:rPr>
              <w:t>Delivered a talk in 'AISIRI' program on Importance of Early intervention in children with hearing impairment on 30.7.2020</w:t>
            </w:r>
          </w:p>
          <w:p w14:paraId="3E462394" w14:textId="77777777" w:rsidR="002D03D6" w:rsidRPr="00CB056F" w:rsidRDefault="002D03D6" w:rsidP="00F52530">
            <w:pPr>
              <w:pStyle w:val="ListParagraph"/>
              <w:numPr>
                <w:ilvl w:val="0"/>
                <w:numId w:val="32"/>
              </w:numPr>
              <w:spacing w:after="160" w:line="259" w:lineRule="auto"/>
              <w:ind w:left="343"/>
              <w:jc w:val="both"/>
              <w:rPr>
                <w:rFonts w:ascii="Times New Roman" w:hAnsi="Times New Roman"/>
              </w:rPr>
            </w:pPr>
            <w:r w:rsidRPr="00CB056F">
              <w:rPr>
                <w:rFonts w:ascii="Times New Roman" w:hAnsi="Times New Roman"/>
              </w:rPr>
              <w:t>Served as reporting officer for APAR of staff of Kapila Ladies hostel</w:t>
            </w:r>
          </w:p>
          <w:p w14:paraId="23CFB085" w14:textId="77777777" w:rsidR="002D03D6" w:rsidRPr="00CB056F" w:rsidRDefault="002D03D6" w:rsidP="00F52530">
            <w:pPr>
              <w:pStyle w:val="ListParagraph"/>
              <w:numPr>
                <w:ilvl w:val="0"/>
                <w:numId w:val="32"/>
              </w:numPr>
              <w:spacing w:after="160" w:line="259" w:lineRule="auto"/>
              <w:ind w:left="343"/>
              <w:jc w:val="both"/>
              <w:rPr>
                <w:rFonts w:ascii="Times New Roman" w:hAnsi="Times New Roman"/>
              </w:rPr>
            </w:pPr>
            <w:r w:rsidRPr="00CB056F">
              <w:rPr>
                <w:rFonts w:ascii="Times New Roman" w:hAnsi="Times New Roman"/>
              </w:rPr>
              <w:t xml:space="preserve">Verified the Tamil Public education videos of Management option for children with communication disorder, </w:t>
            </w:r>
          </w:p>
          <w:p w14:paraId="71B3AA4A" w14:textId="77777777" w:rsidR="002D03D6" w:rsidRPr="00CB056F" w:rsidRDefault="002D03D6" w:rsidP="00F52530">
            <w:pPr>
              <w:pStyle w:val="ListParagraph"/>
              <w:numPr>
                <w:ilvl w:val="0"/>
                <w:numId w:val="32"/>
              </w:numPr>
              <w:spacing w:after="160" w:line="259" w:lineRule="auto"/>
              <w:ind w:left="343"/>
              <w:jc w:val="both"/>
              <w:rPr>
                <w:rFonts w:ascii="Times New Roman" w:hAnsi="Times New Roman"/>
              </w:rPr>
            </w:pPr>
            <w:r w:rsidRPr="00CB056F">
              <w:rPr>
                <w:rFonts w:ascii="Times New Roman" w:hAnsi="Times New Roman"/>
              </w:rPr>
              <w:t>Verified pamphlet of ototoxicity in Tamil</w:t>
            </w:r>
          </w:p>
          <w:p w14:paraId="1498E022" w14:textId="77777777" w:rsidR="002D03D6" w:rsidRPr="00CB056F" w:rsidRDefault="002D03D6" w:rsidP="00F52530">
            <w:pPr>
              <w:pStyle w:val="ListParagraph"/>
              <w:numPr>
                <w:ilvl w:val="0"/>
                <w:numId w:val="32"/>
              </w:numPr>
              <w:spacing w:after="160" w:line="259" w:lineRule="auto"/>
              <w:ind w:left="343"/>
              <w:jc w:val="both"/>
              <w:rPr>
                <w:rFonts w:ascii="Times New Roman" w:hAnsi="Times New Roman"/>
              </w:rPr>
            </w:pPr>
            <w:r w:rsidRPr="00CB056F">
              <w:rPr>
                <w:rFonts w:ascii="Times New Roman" w:hAnsi="Times New Roman"/>
              </w:rPr>
              <w:t>Verified the Kannada Public education videos of Noise induced hearing loss</w:t>
            </w:r>
          </w:p>
          <w:p w14:paraId="47DB2695" w14:textId="77777777" w:rsidR="002D03D6" w:rsidRPr="00BA69E6" w:rsidRDefault="002D03D6" w:rsidP="00F52530">
            <w:pPr>
              <w:pStyle w:val="ListParagraph"/>
              <w:numPr>
                <w:ilvl w:val="0"/>
                <w:numId w:val="32"/>
              </w:numPr>
              <w:shd w:val="clear" w:color="auto" w:fill="FFFFFF"/>
              <w:tabs>
                <w:tab w:val="left" w:pos="810"/>
              </w:tabs>
              <w:spacing w:after="0" w:line="240" w:lineRule="auto"/>
              <w:ind w:left="343"/>
              <w:rPr>
                <w:rFonts w:ascii="Times New Roman" w:eastAsia="Times New Roman" w:hAnsi="Times New Roman"/>
                <w:color w:val="222222"/>
                <w:lang w:bidi="hi-IN"/>
              </w:rPr>
            </w:pPr>
            <w:r w:rsidRPr="00BA69E6">
              <w:rPr>
                <w:rFonts w:ascii="Times New Roman" w:eastAsia="Times New Roman" w:hAnsi="Times New Roman"/>
                <w:color w:val="222222"/>
                <w:lang w:bidi="hi-IN"/>
              </w:rPr>
              <w:t>Served as a Reviewer for the Journal of Indian speech and Hearing Association</w:t>
            </w:r>
            <w:r>
              <w:rPr>
                <w:rFonts w:ascii="Times New Roman" w:eastAsia="Times New Roman" w:hAnsi="Times New Roman"/>
                <w:color w:val="222222"/>
                <w:lang w:bidi="hi-IN"/>
              </w:rPr>
              <w:t>.</w:t>
            </w:r>
          </w:p>
          <w:p w14:paraId="3D63FEBE" w14:textId="77777777" w:rsidR="002D03D6" w:rsidRPr="00BA69E6" w:rsidRDefault="002D03D6" w:rsidP="00F52530">
            <w:pPr>
              <w:pStyle w:val="ListParagraph"/>
              <w:numPr>
                <w:ilvl w:val="0"/>
                <w:numId w:val="32"/>
              </w:numPr>
              <w:shd w:val="clear" w:color="auto" w:fill="FFFFFF"/>
              <w:tabs>
                <w:tab w:val="left" w:pos="810"/>
              </w:tabs>
              <w:spacing w:after="0" w:line="240" w:lineRule="auto"/>
              <w:ind w:left="343"/>
              <w:rPr>
                <w:rFonts w:ascii="Times New Roman" w:eastAsia="Times New Roman" w:hAnsi="Times New Roman"/>
                <w:color w:val="222222"/>
                <w:lang w:bidi="hi-IN"/>
              </w:rPr>
            </w:pPr>
            <w:r w:rsidRPr="00BA69E6">
              <w:rPr>
                <w:rFonts w:ascii="Times New Roman" w:eastAsia="Times New Roman" w:hAnsi="Times New Roman"/>
                <w:color w:val="222222"/>
                <w:lang w:bidi="hi-IN"/>
              </w:rPr>
              <w:t>Attended dissertation viva of 3 dissertation students on 29.9.2020</w:t>
            </w:r>
            <w:r>
              <w:rPr>
                <w:rFonts w:ascii="Times New Roman" w:eastAsia="Times New Roman" w:hAnsi="Times New Roman"/>
                <w:color w:val="222222"/>
                <w:lang w:bidi="hi-IN"/>
              </w:rPr>
              <w:t>.</w:t>
            </w:r>
          </w:p>
          <w:p w14:paraId="403085FB" w14:textId="77777777" w:rsidR="002D03D6" w:rsidRPr="00BA69E6" w:rsidRDefault="002D03D6" w:rsidP="00F52530">
            <w:pPr>
              <w:pStyle w:val="ListParagraph"/>
              <w:numPr>
                <w:ilvl w:val="0"/>
                <w:numId w:val="32"/>
              </w:numPr>
              <w:shd w:val="clear" w:color="auto" w:fill="FFFFFF"/>
              <w:tabs>
                <w:tab w:val="left" w:pos="810"/>
              </w:tabs>
              <w:ind w:left="343"/>
              <w:rPr>
                <w:rFonts w:ascii="Times New Roman" w:hAnsi="Times New Roman"/>
                <w:color w:val="222222"/>
              </w:rPr>
            </w:pPr>
            <w:r w:rsidRPr="00BA69E6">
              <w:rPr>
                <w:rFonts w:ascii="Times New Roman" w:hAnsi="Times New Roman"/>
                <w:color w:val="222222"/>
              </w:rPr>
              <w:t>Attended Gymkhana GB meeting</w:t>
            </w:r>
            <w:r>
              <w:rPr>
                <w:rFonts w:ascii="Times New Roman" w:hAnsi="Times New Roman"/>
                <w:color w:val="222222"/>
              </w:rPr>
              <w:t>.</w:t>
            </w:r>
          </w:p>
          <w:p w14:paraId="2090C88D" w14:textId="77777777" w:rsidR="002D03D6" w:rsidRPr="002D03D6" w:rsidRDefault="002D03D6" w:rsidP="00F52530">
            <w:pPr>
              <w:pStyle w:val="ListParagraph"/>
              <w:numPr>
                <w:ilvl w:val="0"/>
                <w:numId w:val="32"/>
              </w:numPr>
              <w:shd w:val="clear" w:color="auto" w:fill="FFFFFF"/>
              <w:tabs>
                <w:tab w:val="left" w:pos="810"/>
              </w:tabs>
              <w:ind w:left="343"/>
              <w:rPr>
                <w:rFonts w:ascii="Times New Roman" w:eastAsia="Times New Roman" w:hAnsi="Times New Roman"/>
                <w:color w:val="222222"/>
                <w:lang w:bidi="hi-IN"/>
              </w:rPr>
            </w:pPr>
            <w:r w:rsidRPr="00BA69E6">
              <w:rPr>
                <w:rFonts w:ascii="Times New Roman" w:hAnsi="Times New Roman"/>
                <w:color w:val="222222"/>
              </w:rPr>
              <w:t xml:space="preserve">Served as viva </w:t>
            </w:r>
            <w:r w:rsidRPr="002D03D6">
              <w:rPr>
                <w:rFonts w:ascii="Times New Roman" w:eastAsia="Times New Roman" w:hAnsi="Times New Roman"/>
                <w:color w:val="222222"/>
                <w:lang w:bidi="hi-IN"/>
              </w:rPr>
              <w:t>Examiner on 4.9.2020.</w:t>
            </w:r>
          </w:p>
          <w:p w14:paraId="6D6A7EF2" w14:textId="77777777" w:rsidR="002D03D6" w:rsidRPr="002D03D6" w:rsidRDefault="002D03D6" w:rsidP="00F52530">
            <w:pPr>
              <w:pStyle w:val="ListParagraph"/>
              <w:numPr>
                <w:ilvl w:val="0"/>
                <w:numId w:val="32"/>
              </w:numPr>
              <w:shd w:val="clear" w:color="auto" w:fill="FFFFFF"/>
              <w:tabs>
                <w:tab w:val="left" w:pos="810"/>
              </w:tabs>
              <w:ind w:left="343"/>
              <w:rPr>
                <w:rFonts w:ascii="Times New Roman" w:eastAsia="Times New Roman" w:hAnsi="Times New Roman"/>
                <w:color w:val="222222"/>
                <w:lang w:bidi="hi-IN"/>
              </w:rPr>
            </w:pPr>
            <w:r w:rsidRPr="002D03D6">
              <w:rPr>
                <w:rFonts w:ascii="Times New Roman" w:eastAsia="Times New Roman" w:hAnsi="Times New Roman"/>
                <w:color w:val="222222"/>
                <w:lang w:bidi="hi-IN"/>
              </w:rPr>
              <w:t>Invigilator </w:t>
            </w:r>
            <w:hyperlink r:id="rId19" w:tgtFrame="_blank" w:history="1">
              <w:r w:rsidRPr="002D03D6">
                <w:rPr>
                  <w:rFonts w:ascii="Times New Roman" w:eastAsia="Times New Roman" w:hAnsi="Times New Roman"/>
                  <w:color w:val="222222"/>
                  <w:lang w:bidi="hi-IN"/>
                </w:rPr>
                <w:t>B.SC</w:t>
              </w:r>
            </w:hyperlink>
            <w:r w:rsidRPr="002D03D6">
              <w:rPr>
                <w:rFonts w:ascii="Times New Roman" w:eastAsia="Times New Roman" w:hAnsi="Times New Roman"/>
                <w:color w:val="222222"/>
                <w:lang w:bidi="hi-IN"/>
              </w:rPr>
              <w:t>. Exams September 2020 on 16.9.2020.</w:t>
            </w:r>
          </w:p>
          <w:p w14:paraId="2994ECD2" w14:textId="77777777" w:rsidR="002D03D6" w:rsidRPr="002D03D6" w:rsidRDefault="002D03D6" w:rsidP="00F52530">
            <w:pPr>
              <w:pStyle w:val="ListParagraph"/>
              <w:numPr>
                <w:ilvl w:val="0"/>
                <w:numId w:val="32"/>
              </w:numPr>
              <w:shd w:val="clear" w:color="auto" w:fill="FFFFFF"/>
              <w:tabs>
                <w:tab w:val="left" w:pos="810"/>
              </w:tabs>
              <w:ind w:left="343"/>
              <w:rPr>
                <w:rFonts w:ascii="Times New Roman" w:eastAsia="Times New Roman" w:hAnsi="Times New Roman"/>
                <w:color w:val="222222"/>
                <w:lang w:bidi="hi-IN"/>
              </w:rPr>
            </w:pPr>
            <w:r w:rsidRPr="002D03D6">
              <w:rPr>
                <w:rFonts w:ascii="Times New Roman" w:eastAsia="Times New Roman" w:hAnsi="Times New Roman"/>
                <w:color w:val="222222"/>
                <w:lang w:bidi="hi-IN"/>
              </w:rPr>
              <w:t>Elected as GROUP A representative-EC member, Gymkhana.</w:t>
            </w:r>
          </w:p>
          <w:p w14:paraId="514E0523" w14:textId="77777777" w:rsidR="002D03D6" w:rsidRDefault="002D03D6" w:rsidP="00F52530">
            <w:pPr>
              <w:pStyle w:val="ListParagraph"/>
              <w:numPr>
                <w:ilvl w:val="0"/>
                <w:numId w:val="32"/>
              </w:numPr>
              <w:shd w:val="clear" w:color="auto" w:fill="FFFFFF"/>
              <w:tabs>
                <w:tab w:val="left" w:pos="810"/>
              </w:tabs>
              <w:ind w:left="343"/>
              <w:rPr>
                <w:rFonts w:ascii="Times New Roman" w:hAnsi="Times New Roman"/>
                <w:color w:val="222222"/>
              </w:rPr>
            </w:pPr>
            <w:r w:rsidRPr="002D03D6">
              <w:rPr>
                <w:rFonts w:ascii="Times New Roman" w:eastAsia="Times New Roman" w:hAnsi="Times New Roman"/>
                <w:color w:val="222222"/>
                <w:lang w:bidi="hi-IN"/>
              </w:rPr>
              <w:t>Conducted a meeting with</w:t>
            </w:r>
            <w:r w:rsidRPr="00BA69E6">
              <w:rPr>
                <w:rFonts w:ascii="Times New Roman" w:hAnsi="Times New Roman"/>
                <w:color w:val="222222"/>
              </w:rPr>
              <w:t xml:space="preserve"> internship students on 22.9.2020</w:t>
            </w:r>
            <w:r>
              <w:rPr>
                <w:rFonts w:ascii="Times New Roman" w:hAnsi="Times New Roman"/>
                <w:color w:val="222222"/>
              </w:rPr>
              <w:t>.</w:t>
            </w:r>
          </w:p>
          <w:p w14:paraId="3927E92E" w14:textId="77777777" w:rsidR="002D03D6" w:rsidRPr="00A94FD0" w:rsidRDefault="002D03D6" w:rsidP="00F52530">
            <w:pPr>
              <w:pStyle w:val="ListParagraph"/>
              <w:numPr>
                <w:ilvl w:val="0"/>
                <w:numId w:val="32"/>
              </w:numPr>
              <w:shd w:val="clear" w:color="auto" w:fill="FFFFFF"/>
              <w:tabs>
                <w:tab w:val="left" w:pos="810"/>
              </w:tabs>
              <w:ind w:left="343"/>
              <w:rPr>
                <w:rFonts w:ascii="Times New Roman" w:hAnsi="Times New Roman"/>
                <w:color w:val="222222"/>
              </w:rPr>
            </w:pPr>
            <w:r w:rsidRPr="00A94FD0">
              <w:rPr>
                <w:rFonts w:ascii="Times New Roman" w:hAnsi="Times New Roman"/>
                <w:color w:val="222222"/>
              </w:rPr>
              <w:t>Prepared clinical module for Internship students</w:t>
            </w:r>
            <w:r w:rsidRPr="00A94FD0">
              <w:rPr>
                <w:rFonts w:ascii="Arial" w:hAnsi="Arial" w:cs="Arial"/>
                <w:color w:val="222222"/>
              </w:rPr>
              <w:t xml:space="preserve"> with </w:t>
            </w:r>
            <w:r w:rsidRPr="00A94FD0">
              <w:rPr>
                <w:rFonts w:ascii="Times New Roman" w:hAnsi="Times New Roman"/>
                <w:color w:val="222222"/>
              </w:rPr>
              <w:t>Mr. Vikas</w:t>
            </w:r>
          </w:p>
          <w:p w14:paraId="4B295EE7" w14:textId="77777777" w:rsidR="002D03D6" w:rsidRPr="00DB24D1" w:rsidRDefault="002D03D6" w:rsidP="00F52530">
            <w:pPr>
              <w:pStyle w:val="ListParagraph"/>
              <w:numPr>
                <w:ilvl w:val="0"/>
                <w:numId w:val="32"/>
              </w:numPr>
              <w:shd w:val="clear" w:color="auto" w:fill="FFFFFF" w:themeFill="background1"/>
              <w:tabs>
                <w:tab w:val="left" w:pos="-180"/>
                <w:tab w:val="left" w:pos="90"/>
                <w:tab w:val="left" w:pos="720"/>
                <w:tab w:val="left" w:pos="2545"/>
              </w:tabs>
              <w:spacing w:after="0" w:line="240" w:lineRule="auto"/>
              <w:ind w:left="343" w:right="-90"/>
              <w:rPr>
                <w:rFonts w:ascii="Times New Roman" w:hAnsi="Times New Roman"/>
                <w:b/>
                <w:shd w:val="clear" w:color="auto" w:fill="FFFFFF"/>
              </w:rPr>
            </w:pPr>
            <w:r w:rsidRPr="00FE7649">
              <w:rPr>
                <w:rFonts w:ascii="Times New Roman" w:hAnsi="Times New Roman"/>
              </w:rPr>
              <w:t>Nominated as member to scrutinize the applications for the post of Research Officer - 01 post to be filled on contract basis under ARF project titled "Electrophysiological Assessment of Auditory and Vestibular Neural Functioning in Individuals with Diabetes Mellitus"</w:t>
            </w:r>
            <w:r>
              <w:rPr>
                <w:rFonts w:ascii="Times New Roman" w:hAnsi="Times New Roman"/>
              </w:rPr>
              <w:t>.</w:t>
            </w:r>
          </w:p>
          <w:p w14:paraId="0D2AB1EB" w14:textId="77777777" w:rsidR="002D03D6" w:rsidRPr="00F23431" w:rsidRDefault="002D03D6" w:rsidP="00F52530">
            <w:pPr>
              <w:pStyle w:val="ListParagraph"/>
              <w:numPr>
                <w:ilvl w:val="0"/>
                <w:numId w:val="32"/>
              </w:numPr>
              <w:tabs>
                <w:tab w:val="left" w:pos="720"/>
              </w:tabs>
              <w:ind w:left="343"/>
              <w:rPr>
                <w:rFonts w:ascii="Times New Roman" w:hAnsi="Times New Roman"/>
                <w:lang w:val="en-IN" w:bidi="hi-IN"/>
              </w:rPr>
            </w:pPr>
            <w:r w:rsidRPr="00F23431">
              <w:rPr>
                <w:rFonts w:ascii="Times New Roman" w:hAnsi="Times New Roman"/>
                <w:lang w:val="en-IN" w:bidi="hi-IN"/>
              </w:rPr>
              <w:t xml:space="preserve">Attended meeting on Gymkhana EC meeting to plan for Kannada </w:t>
            </w:r>
            <w:proofErr w:type="spellStart"/>
            <w:r w:rsidRPr="00F23431">
              <w:rPr>
                <w:rFonts w:ascii="Times New Roman" w:hAnsi="Times New Roman"/>
                <w:lang w:val="en-IN" w:bidi="hi-IN"/>
              </w:rPr>
              <w:t>Rajyots</w:t>
            </w:r>
            <w:r>
              <w:rPr>
                <w:rFonts w:ascii="Times New Roman" w:hAnsi="Times New Roman"/>
                <w:lang w:val="en-IN" w:bidi="hi-IN"/>
              </w:rPr>
              <w:t>a</w:t>
            </w:r>
            <w:r w:rsidRPr="00F23431">
              <w:rPr>
                <w:rFonts w:ascii="Times New Roman" w:hAnsi="Times New Roman"/>
                <w:lang w:val="en-IN" w:bidi="hi-IN"/>
              </w:rPr>
              <w:t>va</w:t>
            </w:r>
            <w:proofErr w:type="spellEnd"/>
            <w:r w:rsidRPr="00F23431">
              <w:rPr>
                <w:rFonts w:ascii="Times New Roman" w:hAnsi="Times New Roman"/>
                <w:lang w:val="en-IN" w:bidi="hi-IN"/>
              </w:rPr>
              <w:t xml:space="preserve"> on 29.10.2020</w:t>
            </w:r>
          </w:p>
          <w:p w14:paraId="39F82A5C" w14:textId="77777777" w:rsidR="002D03D6" w:rsidRDefault="002D03D6" w:rsidP="00F52530">
            <w:pPr>
              <w:pStyle w:val="ListParagraph"/>
              <w:numPr>
                <w:ilvl w:val="0"/>
                <w:numId w:val="32"/>
              </w:numPr>
              <w:tabs>
                <w:tab w:val="left" w:pos="720"/>
              </w:tabs>
              <w:ind w:left="343"/>
              <w:rPr>
                <w:rFonts w:ascii="Times New Roman" w:hAnsi="Times New Roman"/>
                <w:lang w:val="en-IN" w:bidi="hi-IN"/>
              </w:rPr>
            </w:pPr>
            <w:r>
              <w:rPr>
                <w:rFonts w:ascii="Times New Roman" w:hAnsi="Times New Roman"/>
                <w:lang w:val="en-IN" w:bidi="hi-IN"/>
              </w:rPr>
              <w:t>S</w:t>
            </w:r>
            <w:r w:rsidRPr="00F23431">
              <w:rPr>
                <w:rFonts w:ascii="Times New Roman" w:hAnsi="Times New Roman"/>
                <w:lang w:val="en-IN" w:bidi="hi-IN"/>
              </w:rPr>
              <w:t>erved as member in a screening committee for scrutinizing loan applications under SSW and attended meeting for the same on 22.10.2020</w:t>
            </w:r>
          </w:p>
          <w:p w14:paraId="007DE8C9" w14:textId="77777777" w:rsidR="002D03D6" w:rsidRPr="00A94FD0" w:rsidRDefault="002D03D6" w:rsidP="00F52530">
            <w:pPr>
              <w:pStyle w:val="ListParagraph"/>
              <w:numPr>
                <w:ilvl w:val="0"/>
                <w:numId w:val="32"/>
              </w:numPr>
              <w:tabs>
                <w:tab w:val="left" w:pos="720"/>
              </w:tabs>
              <w:ind w:left="343"/>
              <w:rPr>
                <w:rFonts w:ascii="Times New Roman" w:hAnsi="Times New Roman"/>
                <w:lang w:val="en-IN" w:bidi="hi-IN"/>
              </w:rPr>
            </w:pPr>
            <w:r w:rsidRPr="00A94FD0">
              <w:rPr>
                <w:rFonts w:ascii="Times New Roman" w:hAnsi="Times New Roman"/>
              </w:rPr>
              <w:t>Receive</w:t>
            </w:r>
            <w:r>
              <w:rPr>
                <w:rFonts w:ascii="Times New Roman" w:hAnsi="Times New Roman"/>
              </w:rPr>
              <w:t>d guideship for the Ph. D(Audiolo</w:t>
            </w:r>
            <w:r w:rsidRPr="00A94FD0">
              <w:rPr>
                <w:rFonts w:ascii="Times New Roman" w:hAnsi="Times New Roman"/>
              </w:rPr>
              <w:t>gy)</w:t>
            </w:r>
          </w:p>
          <w:p w14:paraId="795826EE" w14:textId="77777777" w:rsidR="002D03D6" w:rsidRPr="00CE237F"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b/>
                <w:lang w:val="en-IN" w:bidi="hi-IN"/>
              </w:rPr>
            </w:pPr>
            <w:r>
              <w:rPr>
                <w:rFonts w:ascii="Times New Roman" w:hAnsi="Times New Roman"/>
                <w:bCs/>
                <w:lang w:val="en-IN" w:bidi="hi-IN"/>
              </w:rPr>
              <w:t>Served as Member Screening Committee for scrutinizing loan application under SSWT.</w:t>
            </w:r>
          </w:p>
          <w:p w14:paraId="45DA7657" w14:textId="77777777" w:rsidR="002D03D6" w:rsidRPr="00CE237F"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b/>
                <w:lang w:val="en-IN" w:bidi="hi-IN"/>
              </w:rPr>
            </w:pPr>
            <w:r>
              <w:rPr>
                <w:rFonts w:ascii="Times New Roman" w:hAnsi="Times New Roman"/>
                <w:bCs/>
                <w:lang w:val="en-IN" w:bidi="hi-IN"/>
              </w:rPr>
              <w:t>Attended meeting for scrutinizing loan application on 27.11.2020.</w:t>
            </w:r>
          </w:p>
          <w:p w14:paraId="68FAD2FA" w14:textId="77777777" w:rsidR="002D03D6" w:rsidRPr="00CE237F"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b/>
                <w:lang w:val="en-IN" w:bidi="hi-IN"/>
              </w:rPr>
            </w:pPr>
            <w:r>
              <w:rPr>
                <w:rFonts w:ascii="Times New Roman" w:hAnsi="Times New Roman"/>
                <w:bCs/>
                <w:lang w:val="en-IN" w:bidi="hi-IN"/>
              </w:rPr>
              <w:t>Attended meeting of IALP conference on 12.11.2020.</w:t>
            </w:r>
          </w:p>
          <w:p w14:paraId="797CA5D2" w14:textId="77777777" w:rsidR="002D03D6" w:rsidRPr="00CE237F"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b/>
                <w:lang w:val="en-IN" w:bidi="hi-IN"/>
              </w:rPr>
            </w:pPr>
            <w:r>
              <w:rPr>
                <w:rFonts w:ascii="Times New Roman" w:hAnsi="Times New Roman"/>
                <w:bCs/>
                <w:lang w:val="en-IN" w:bidi="hi-IN"/>
              </w:rPr>
              <w:t xml:space="preserve">Attended dissertation research proposal presentations of </w:t>
            </w:r>
            <w:proofErr w:type="spellStart"/>
            <w:proofErr w:type="gramStart"/>
            <w:r>
              <w:rPr>
                <w:rFonts w:ascii="Times New Roman" w:hAnsi="Times New Roman"/>
                <w:bCs/>
                <w:lang w:val="en-IN" w:bidi="hi-IN"/>
              </w:rPr>
              <w:t>M.Sc</w:t>
            </w:r>
            <w:proofErr w:type="spellEnd"/>
            <w:proofErr w:type="gramEnd"/>
            <w:r>
              <w:rPr>
                <w:rFonts w:ascii="Times New Roman" w:hAnsi="Times New Roman"/>
                <w:bCs/>
                <w:lang w:val="en-IN" w:bidi="hi-IN"/>
              </w:rPr>
              <w:t xml:space="preserve"> (AUD) students on 09.11.2020.</w:t>
            </w:r>
          </w:p>
          <w:p w14:paraId="3DF263CC" w14:textId="77777777" w:rsidR="002D03D6" w:rsidRPr="00CE237F"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b/>
                <w:lang w:val="en-IN" w:bidi="hi-IN"/>
              </w:rPr>
            </w:pPr>
            <w:r>
              <w:rPr>
                <w:rFonts w:ascii="Times New Roman" w:hAnsi="Times New Roman"/>
                <w:bCs/>
                <w:lang w:val="en-IN" w:bidi="hi-IN"/>
              </w:rPr>
              <w:t xml:space="preserve">Compiled clinical attendance of UG and PG students with </w:t>
            </w:r>
            <w:proofErr w:type="spellStart"/>
            <w:r>
              <w:rPr>
                <w:rFonts w:ascii="Times New Roman" w:hAnsi="Times New Roman"/>
                <w:bCs/>
                <w:lang w:val="en-IN" w:bidi="hi-IN"/>
              </w:rPr>
              <w:t>Dr.</w:t>
            </w:r>
            <w:proofErr w:type="spellEnd"/>
            <w:r>
              <w:rPr>
                <w:rFonts w:ascii="Times New Roman" w:hAnsi="Times New Roman"/>
                <w:bCs/>
                <w:lang w:val="en-IN" w:bidi="hi-IN"/>
              </w:rPr>
              <w:t xml:space="preserve"> Megha.</w:t>
            </w:r>
          </w:p>
          <w:p w14:paraId="16EB625A" w14:textId="77777777" w:rsidR="002D03D6" w:rsidRPr="002D03D6"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b/>
                <w:lang w:val="en-IN" w:bidi="hi-IN"/>
              </w:rPr>
            </w:pPr>
            <w:r w:rsidRPr="002D03D6">
              <w:rPr>
                <w:rFonts w:ascii="Times New Roman" w:hAnsi="Times New Roman"/>
                <w:bCs/>
                <w:lang w:val="en-IN" w:bidi="hi-IN"/>
              </w:rPr>
              <w:t>Corrected department Monthly Report of October 2020.</w:t>
            </w:r>
          </w:p>
          <w:p w14:paraId="5F28D6FB" w14:textId="77777777" w:rsidR="002D03D6" w:rsidRPr="00165EBC"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165EBC">
              <w:rPr>
                <w:rFonts w:ascii="Times New Roman" w:hAnsi="Times New Roman"/>
              </w:rPr>
              <w:t xml:space="preserve">Served as member of Committee constituted for selecting the candidates dated on </w:t>
            </w:r>
            <w:r w:rsidRPr="00165EBC">
              <w:rPr>
                <w:rFonts w:ascii="Times New Roman" w:hAnsi="Times New Roman"/>
              </w:rPr>
              <w:lastRenderedPageBreak/>
              <w:t>03.12.2020.</w:t>
            </w:r>
          </w:p>
          <w:p w14:paraId="3CCC558B" w14:textId="77777777" w:rsidR="002D03D6" w:rsidRPr="00165EBC"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165EBC">
              <w:rPr>
                <w:rFonts w:ascii="Times New Roman" w:hAnsi="Times New Roman"/>
              </w:rPr>
              <w:t>Nominated as Staff in-charge- Translation of public education materials in Indian languages and social media promotion as a part of World Hearing Day 2021</w:t>
            </w:r>
          </w:p>
          <w:p w14:paraId="05FA80BA" w14:textId="77777777" w:rsidR="002D03D6" w:rsidRPr="00165EBC"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165EBC">
              <w:rPr>
                <w:rFonts w:ascii="Times New Roman" w:hAnsi="Times New Roman"/>
              </w:rPr>
              <w:t xml:space="preserve">Nominated as </w:t>
            </w:r>
            <w:r>
              <w:rPr>
                <w:rFonts w:ascii="Times New Roman" w:hAnsi="Times New Roman"/>
              </w:rPr>
              <w:t>s</w:t>
            </w:r>
            <w:r w:rsidRPr="00165EBC">
              <w:rPr>
                <w:rFonts w:ascii="Times New Roman" w:hAnsi="Times New Roman"/>
              </w:rPr>
              <w:t>taff in-charge for Hearing aid fine-tuning as a part of World Hearing Day 2021.</w:t>
            </w:r>
          </w:p>
          <w:p w14:paraId="76292121" w14:textId="77777777" w:rsidR="002D03D6"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165EBC">
              <w:rPr>
                <w:rFonts w:ascii="Times New Roman" w:hAnsi="Times New Roman"/>
              </w:rPr>
              <w:t>Constituted as Member secretary for Invitation, publicity and information Committee as part of IALP Audiology Conference 2021.</w:t>
            </w:r>
          </w:p>
          <w:p w14:paraId="22E8ECB8" w14:textId="77777777" w:rsidR="002D03D6" w:rsidRPr="006442D5"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6442D5">
              <w:rPr>
                <w:rFonts w:ascii="Times New Roman" w:hAnsi="Times New Roman"/>
                <w:bCs/>
              </w:rPr>
              <w:t>Attended Annual General Body of ISHA dated on 24.01.2021</w:t>
            </w:r>
          </w:p>
          <w:p w14:paraId="5CCE20E4" w14:textId="77777777" w:rsidR="002D03D6"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Pr>
                <w:rFonts w:ascii="Times New Roman" w:hAnsi="Times New Roman"/>
              </w:rPr>
              <w:t xml:space="preserve">Attended BOE </w:t>
            </w:r>
            <w:proofErr w:type="spellStart"/>
            <w:r>
              <w:rPr>
                <w:rFonts w:ascii="Times New Roman" w:hAnsi="Times New Roman"/>
              </w:rPr>
              <w:t>spl</w:t>
            </w:r>
            <w:proofErr w:type="spellEnd"/>
            <w:r>
              <w:rPr>
                <w:rFonts w:ascii="Times New Roman" w:hAnsi="Times New Roman"/>
              </w:rPr>
              <w:t xml:space="preserve">. Education meeting as a Member on 12.01.2021. </w:t>
            </w:r>
          </w:p>
          <w:p w14:paraId="6AD0A0B2" w14:textId="77777777" w:rsidR="002D03D6"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Pr>
                <w:rFonts w:ascii="Times New Roman" w:hAnsi="Times New Roman"/>
              </w:rPr>
              <w:t>Attended IALP Audiology Conference regarding Budget proposals dated on 12.01.2021.</w:t>
            </w:r>
          </w:p>
          <w:p w14:paraId="60B1ACA5" w14:textId="77777777" w:rsidR="002D03D6"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Pr>
                <w:rFonts w:ascii="Times New Roman" w:hAnsi="Times New Roman"/>
              </w:rPr>
              <w:t xml:space="preserve">Served as an Examiner in University of Mysore, Mysore dated on </w:t>
            </w:r>
          </w:p>
          <w:p w14:paraId="1B392A02" w14:textId="77777777" w:rsidR="002D03D6"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Pr>
                <w:rFonts w:ascii="Times New Roman" w:hAnsi="Times New Roman"/>
              </w:rPr>
              <w:t>Submitted ARF proposal project titled effect of rhythm of the background language &amp; cognition on speech perception in elderly hearing impaired individuals on 28.01.2021.</w:t>
            </w:r>
          </w:p>
          <w:p w14:paraId="7B0D5010" w14:textId="77777777" w:rsidR="002D03D6"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Pr>
                <w:rFonts w:ascii="Times New Roman" w:hAnsi="Times New Roman"/>
              </w:rPr>
              <w:t xml:space="preserve">Submitted ARF proposal project titled Cortical auditory evoked potentials as auditory performance indicators in Cochlear Implants on 28.01.2021. </w:t>
            </w:r>
          </w:p>
          <w:p w14:paraId="48C55EA3" w14:textId="77777777" w:rsidR="002D03D6" w:rsidRPr="00056C3E"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Pr>
                <w:rFonts w:ascii="Times New Roman" w:hAnsi="Times New Roman"/>
              </w:rPr>
              <w:t xml:space="preserve">Attended Meeting of World hearing day on 19.01.2021. </w:t>
            </w:r>
          </w:p>
          <w:p w14:paraId="56CC718C" w14:textId="77777777" w:rsidR="002D03D6"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rPr>
            </w:pPr>
            <w:r>
              <w:rPr>
                <w:rFonts w:ascii="Times New Roman" w:hAnsi="Times New Roman"/>
                <w:bCs/>
              </w:rPr>
              <w:t>Submitted research proposal titled ‘</w:t>
            </w:r>
            <w:r w:rsidRPr="0069585C">
              <w:rPr>
                <w:rFonts w:ascii="Times New Roman" w:hAnsi="Times New Roman"/>
                <w:bCs/>
                <w:i/>
              </w:rPr>
              <w:t>Effect of aural rehabilitation in older listeners with hearing loss</w:t>
            </w:r>
            <w:r>
              <w:rPr>
                <w:rFonts w:ascii="Times New Roman" w:hAnsi="Times New Roman"/>
                <w:bCs/>
                <w:i/>
              </w:rPr>
              <w:t>’</w:t>
            </w:r>
            <w:r>
              <w:rPr>
                <w:rFonts w:ascii="Times New Roman" w:hAnsi="Times New Roman"/>
                <w:bCs/>
              </w:rPr>
              <w:t xml:space="preserve"> to DST under Cognitive Science Research Initiative on 15.02.2021. </w:t>
            </w:r>
          </w:p>
          <w:p w14:paraId="7C2CFBFF" w14:textId="77777777" w:rsidR="002D03D6"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rPr>
            </w:pPr>
            <w:r>
              <w:rPr>
                <w:rFonts w:ascii="Times New Roman" w:hAnsi="Times New Roman"/>
                <w:bCs/>
              </w:rPr>
              <w:t>Submitted C2 marks for II MSc (Audiology)</w:t>
            </w:r>
          </w:p>
          <w:p w14:paraId="64CC544E" w14:textId="77777777" w:rsidR="002D03D6"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rPr>
            </w:pPr>
            <w:r>
              <w:rPr>
                <w:rFonts w:ascii="Times New Roman" w:hAnsi="Times New Roman"/>
                <w:bCs/>
              </w:rPr>
              <w:t>Submitted clinical attendance of UG, PG and Interns for the month of February, 2021.</w:t>
            </w:r>
          </w:p>
          <w:p w14:paraId="0DCB191E" w14:textId="77777777" w:rsidR="002D03D6"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rPr>
            </w:pPr>
            <w:r>
              <w:rPr>
                <w:rFonts w:ascii="Times New Roman" w:hAnsi="Times New Roman"/>
                <w:bCs/>
              </w:rPr>
              <w:t>Coordinated translation of materials in Kannada, Tamil, Malayalam and Telugu as a part of World Hearing Day 2021</w:t>
            </w:r>
          </w:p>
          <w:p w14:paraId="438F5323" w14:textId="77777777" w:rsidR="002D03D6"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lang w:val="en-IN" w:bidi="hi-IN"/>
              </w:rPr>
            </w:pPr>
            <w:r w:rsidRPr="00AF10A6">
              <w:rPr>
                <w:rFonts w:ascii="Times New Roman" w:hAnsi="Times New Roman"/>
                <w:bCs/>
                <w:lang w:val="en-IN" w:bidi="hi-IN"/>
              </w:rPr>
              <w:t xml:space="preserve">Served as invigilator for UG exams on 31.03.2021. </w:t>
            </w:r>
          </w:p>
          <w:p w14:paraId="6C754B3E" w14:textId="77777777" w:rsidR="002D03D6" w:rsidRPr="008B7A90" w:rsidRDefault="002D03D6" w:rsidP="00F52530">
            <w:pPr>
              <w:pStyle w:val="ListParagraph"/>
              <w:numPr>
                <w:ilvl w:val="0"/>
                <w:numId w:val="32"/>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p>
        </w:tc>
      </w:tr>
      <w:tr w:rsidR="002D03D6" w:rsidRPr="008B7A90" w14:paraId="0F636C39" w14:textId="77777777" w:rsidTr="007D70F0">
        <w:trPr>
          <w:trHeight w:val="503"/>
        </w:trPr>
        <w:tc>
          <w:tcPr>
            <w:tcW w:w="1413" w:type="dxa"/>
          </w:tcPr>
          <w:p w14:paraId="71A9D075" w14:textId="77777777" w:rsidR="002D03D6" w:rsidRPr="008B7A90" w:rsidRDefault="002D03D6" w:rsidP="002D03D6">
            <w:pPr>
              <w:pStyle w:val="NoSpacing"/>
              <w:spacing w:line="276" w:lineRule="auto"/>
              <w:jc w:val="center"/>
              <w:rPr>
                <w:rFonts w:ascii="Times New Roman" w:hAnsi="Times New Roman"/>
                <w:sz w:val="24"/>
                <w:szCs w:val="24"/>
              </w:rPr>
            </w:pPr>
            <w:r>
              <w:rPr>
                <w:rFonts w:ascii="Times New Roman" w:hAnsi="Times New Roman"/>
                <w:sz w:val="24"/>
                <w:szCs w:val="24"/>
              </w:rPr>
              <w:t xml:space="preserve">Dr. Chandni Jain </w:t>
            </w:r>
          </w:p>
        </w:tc>
        <w:tc>
          <w:tcPr>
            <w:tcW w:w="8788" w:type="dxa"/>
          </w:tcPr>
          <w:p w14:paraId="1AAF08D3" w14:textId="77777777" w:rsidR="002D03D6" w:rsidRPr="00E82FB8" w:rsidRDefault="002D03D6" w:rsidP="00F52530">
            <w:pPr>
              <w:pStyle w:val="ListParagraph"/>
              <w:numPr>
                <w:ilvl w:val="0"/>
                <w:numId w:val="27"/>
              </w:numPr>
              <w:ind w:left="343"/>
              <w:rPr>
                <w:rFonts w:ascii="Times New Roman" w:hAnsi="Times New Roman"/>
                <w:bCs/>
              </w:rPr>
            </w:pPr>
            <w:r w:rsidRPr="00E82FB8">
              <w:rPr>
                <w:rFonts w:ascii="Times New Roman" w:hAnsi="Times New Roman"/>
                <w:bCs/>
              </w:rPr>
              <w:t xml:space="preserve">Served as Chairperson for Physical verification of Stock in SLP, TCPD and camp unit. </w:t>
            </w:r>
          </w:p>
          <w:p w14:paraId="47F244EB" w14:textId="77777777" w:rsidR="002D03D6" w:rsidRPr="00D24292" w:rsidRDefault="002D03D6" w:rsidP="00F52530">
            <w:pPr>
              <w:pStyle w:val="ListParagraph"/>
              <w:numPr>
                <w:ilvl w:val="0"/>
                <w:numId w:val="27"/>
              </w:numPr>
              <w:shd w:val="clear" w:color="auto" w:fill="FFFFFF" w:themeFill="background1"/>
              <w:tabs>
                <w:tab w:val="left" w:pos="0"/>
                <w:tab w:val="left" w:pos="720"/>
                <w:tab w:val="left" w:pos="990"/>
              </w:tabs>
              <w:spacing w:line="240" w:lineRule="auto"/>
              <w:ind w:left="343"/>
              <w:rPr>
                <w:rFonts w:ascii="Times New Roman" w:hAnsi="Times New Roman"/>
              </w:rPr>
            </w:pPr>
            <w:r w:rsidRPr="001F7C94">
              <w:rPr>
                <w:rFonts w:ascii="Times New Roman" w:hAnsi="Times New Roman"/>
              </w:rPr>
              <w:t xml:space="preserve"> </w:t>
            </w:r>
            <w:r>
              <w:rPr>
                <w:rFonts w:ascii="Times New Roman" w:hAnsi="Times New Roman"/>
              </w:rPr>
              <w:t>S</w:t>
            </w:r>
            <w:r w:rsidRPr="001F7C94">
              <w:rPr>
                <w:rFonts w:ascii="Times New Roman" w:hAnsi="Times New Roman"/>
              </w:rPr>
              <w:t>erved</w:t>
            </w:r>
            <w:r w:rsidRPr="00D24292">
              <w:rPr>
                <w:rFonts w:ascii="Times New Roman" w:hAnsi="Times New Roman"/>
              </w:rPr>
              <w:t xml:space="preserve"> as an examiner for clinical practicum for II.</w:t>
            </w:r>
            <w:r>
              <w:rPr>
                <w:rFonts w:ascii="Times New Roman" w:hAnsi="Times New Roman"/>
              </w:rPr>
              <w:t xml:space="preserve"> </w:t>
            </w:r>
            <w:r w:rsidRPr="00D24292">
              <w:rPr>
                <w:rFonts w:ascii="Times New Roman" w:hAnsi="Times New Roman"/>
              </w:rPr>
              <w:t xml:space="preserve">M.Sc. </w:t>
            </w:r>
          </w:p>
          <w:p w14:paraId="344AC30A" w14:textId="77777777" w:rsidR="002D03D6" w:rsidRPr="00D24292" w:rsidRDefault="002D03D6" w:rsidP="00F52530">
            <w:pPr>
              <w:pStyle w:val="ListParagraph"/>
              <w:numPr>
                <w:ilvl w:val="0"/>
                <w:numId w:val="27"/>
              </w:numPr>
              <w:shd w:val="clear" w:color="auto" w:fill="FFFFFF"/>
              <w:tabs>
                <w:tab w:val="left" w:pos="720"/>
              </w:tabs>
              <w:spacing w:line="253" w:lineRule="atLeast"/>
              <w:ind w:left="343"/>
              <w:rPr>
                <w:rFonts w:ascii="Times New Roman" w:eastAsia="Times New Roman" w:hAnsi="Times New Roman"/>
                <w:color w:val="222222"/>
                <w:lang w:bidi="hi-IN"/>
              </w:rPr>
            </w:pPr>
            <w:r w:rsidRPr="00D24292">
              <w:rPr>
                <w:rFonts w:ascii="Times New Roman" w:eastAsia="Times New Roman" w:hAnsi="Times New Roman"/>
                <w:color w:val="202124"/>
                <w:lang w:val="en-GB" w:bidi="hi-IN"/>
              </w:rPr>
              <w:t xml:space="preserve">Gave a radio talk in </w:t>
            </w:r>
            <w:proofErr w:type="spellStart"/>
            <w:r>
              <w:rPr>
                <w:rFonts w:ascii="Times New Roman" w:eastAsia="Times New Roman" w:hAnsi="Times New Roman"/>
                <w:color w:val="202124"/>
                <w:lang w:val="en-GB" w:bidi="hi-IN"/>
              </w:rPr>
              <w:t>J</w:t>
            </w:r>
            <w:r w:rsidRPr="00D24292">
              <w:rPr>
                <w:rFonts w:ascii="Times New Roman" w:eastAsia="Times New Roman" w:hAnsi="Times New Roman"/>
                <w:color w:val="202124"/>
                <w:lang w:val="en-GB" w:bidi="hi-IN"/>
              </w:rPr>
              <w:t>anadhwani</w:t>
            </w:r>
            <w:proofErr w:type="spellEnd"/>
            <w:r w:rsidRPr="00D24292">
              <w:rPr>
                <w:rFonts w:ascii="Times New Roman" w:eastAsia="Times New Roman" w:hAnsi="Times New Roman"/>
                <w:color w:val="202124"/>
                <w:lang w:val="en-GB" w:bidi="hi-IN"/>
              </w:rPr>
              <w:t xml:space="preserve"> on 09/09/2020 on Educational rehabilitation of children with auditory problems and learning disability</w:t>
            </w:r>
          </w:p>
          <w:p w14:paraId="33291E0A" w14:textId="77777777" w:rsidR="002D03D6" w:rsidRPr="001F7C94" w:rsidRDefault="002D03D6" w:rsidP="00F52530">
            <w:pPr>
              <w:pStyle w:val="ListParagraph"/>
              <w:numPr>
                <w:ilvl w:val="0"/>
                <w:numId w:val="27"/>
              </w:numPr>
              <w:shd w:val="clear" w:color="auto" w:fill="FFFFFF"/>
              <w:tabs>
                <w:tab w:val="left" w:pos="720"/>
              </w:tabs>
              <w:spacing w:line="253" w:lineRule="atLeast"/>
              <w:ind w:left="343"/>
              <w:rPr>
                <w:rFonts w:ascii="Times New Roman" w:eastAsia="Times New Roman" w:hAnsi="Times New Roman"/>
                <w:color w:val="222222"/>
                <w:lang w:bidi="hi-IN"/>
              </w:rPr>
            </w:pPr>
            <w:r w:rsidRPr="001F7C94">
              <w:rPr>
                <w:rFonts w:ascii="Times New Roman" w:eastAsia="Times New Roman" w:hAnsi="Times New Roman"/>
                <w:color w:val="202124"/>
                <w:lang w:val="en-GB" w:bidi="hi-IN"/>
              </w:rPr>
              <w:t xml:space="preserve">Examiner for second </w:t>
            </w:r>
            <w:proofErr w:type="spellStart"/>
            <w:r w:rsidRPr="001F7C94">
              <w:rPr>
                <w:rFonts w:ascii="Times New Roman" w:eastAsia="Times New Roman" w:hAnsi="Times New Roman"/>
                <w:color w:val="202124"/>
                <w:lang w:val="en-GB" w:bidi="hi-IN"/>
              </w:rPr>
              <w:t>Msc</w:t>
            </w:r>
            <w:proofErr w:type="spellEnd"/>
            <w:r w:rsidRPr="001F7C94">
              <w:rPr>
                <w:rFonts w:ascii="Times New Roman" w:eastAsia="Times New Roman" w:hAnsi="Times New Roman"/>
                <w:color w:val="202124"/>
                <w:lang w:val="en-GB" w:bidi="hi-IN"/>
              </w:rPr>
              <w:t xml:space="preserve"> clinical practicum viva on 29/09/2020</w:t>
            </w:r>
          </w:p>
          <w:p w14:paraId="4B724371" w14:textId="77777777" w:rsidR="002D03D6" w:rsidRPr="00D24292" w:rsidRDefault="002D03D6" w:rsidP="00F52530">
            <w:pPr>
              <w:pStyle w:val="ListParagraph"/>
              <w:numPr>
                <w:ilvl w:val="0"/>
                <w:numId w:val="27"/>
              </w:numPr>
              <w:shd w:val="clear" w:color="auto" w:fill="FFFFFF"/>
              <w:tabs>
                <w:tab w:val="left" w:pos="720"/>
              </w:tabs>
              <w:spacing w:line="253" w:lineRule="atLeast"/>
              <w:ind w:left="343"/>
              <w:rPr>
                <w:rFonts w:ascii="Times New Roman" w:eastAsia="Times New Roman" w:hAnsi="Times New Roman"/>
                <w:color w:val="222222"/>
                <w:lang w:bidi="hi-IN"/>
              </w:rPr>
            </w:pPr>
            <w:r w:rsidRPr="00D24292">
              <w:rPr>
                <w:rFonts w:ascii="Times New Roman" w:eastAsia="Times New Roman" w:hAnsi="Times New Roman"/>
                <w:color w:val="202124"/>
                <w:lang w:val="en-GB" w:bidi="hi-IN"/>
              </w:rPr>
              <w:t xml:space="preserve">Member Secretary of Hostel </w:t>
            </w:r>
            <w:proofErr w:type="spellStart"/>
            <w:r w:rsidRPr="00D24292">
              <w:rPr>
                <w:rFonts w:ascii="Times New Roman" w:eastAsia="Times New Roman" w:hAnsi="Times New Roman"/>
                <w:color w:val="202124"/>
                <w:lang w:val="en-GB" w:bidi="hi-IN"/>
              </w:rPr>
              <w:t>Swatchta</w:t>
            </w:r>
            <w:proofErr w:type="spellEnd"/>
            <w:r w:rsidRPr="00D24292">
              <w:rPr>
                <w:rFonts w:ascii="Times New Roman" w:eastAsia="Times New Roman" w:hAnsi="Times New Roman"/>
                <w:color w:val="202124"/>
                <w:lang w:val="en-GB" w:bidi="hi-IN"/>
              </w:rPr>
              <w:t xml:space="preserve"> committee</w:t>
            </w:r>
          </w:p>
          <w:p w14:paraId="79922FC5" w14:textId="77777777" w:rsidR="002D03D6" w:rsidRPr="00D24292" w:rsidRDefault="002D03D6" w:rsidP="00F52530">
            <w:pPr>
              <w:pStyle w:val="ListParagraph"/>
              <w:numPr>
                <w:ilvl w:val="0"/>
                <w:numId w:val="27"/>
              </w:numPr>
              <w:shd w:val="clear" w:color="auto" w:fill="FFFFFF"/>
              <w:tabs>
                <w:tab w:val="left" w:pos="720"/>
              </w:tabs>
              <w:spacing w:line="253" w:lineRule="atLeast"/>
              <w:ind w:left="343"/>
              <w:rPr>
                <w:rFonts w:ascii="Times New Roman" w:eastAsia="Times New Roman" w:hAnsi="Times New Roman"/>
                <w:color w:val="222222"/>
                <w:lang w:bidi="hi-IN"/>
              </w:rPr>
            </w:pPr>
            <w:r w:rsidRPr="00D24292">
              <w:rPr>
                <w:rFonts w:ascii="Times New Roman" w:eastAsia="Times New Roman" w:hAnsi="Times New Roman"/>
                <w:color w:val="202124"/>
                <w:lang w:val="en-GB" w:bidi="hi-IN"/>
              </w:rPr>
              <w:t>UG invigilation 08/09/2020</w:t>
            </w:r>
          </w:p>
          <w:p w14:paraId="783FA414" w14:textId="77777777" w:rsidR="002D03D6" w:rsidRPr="00D24292" w:rsidRDefault="002D03D6" w:rsidP="00F52530">
            <w:pPr>
              <w:pStyle w:val="ListParagraph"/>
              <w:numPr>
                <w:ilvl w:val="0"/>
                <w:numId w:val="27"/>
              </w:numPr>
              <w:shd w:val="clear" w:color="auto" w:fill="FFFFFF"/>
              <w:tabs>
                <w:tab w:val="left" w:pos="720"/>
              </w:tabs>
              <w:spacing w:line="253" w:lineRule="atLeast"/>
              <w:ind w:left="343"/>
              <w:rPr>
                <w:rFonts w:ascii="Times New Roman" w:eastAsia="Times New Roman" w:hAnsi="Times New Roman"/>
                <w:color w:val="222222"/>
                <w:lang w:bidi="hi-IN"/>
              </w:rPr>
            </w:pPr>
            <w:r w:rsidRPr="00D24292">
              <w:rPr>
                <w:rFonts w:ascii="Times New Roman" w:eastAsia="Times New Roman" w:hAnsi="Times New Roman"/>
                <w:color w:val="222222"/>
                <w:sz w:val="14"/>
                <w:szCs w:val="14"/>
                <w:lang w:val="en-GB" w:bidi="hi-IN"/>
              </w:rPr>
              <w:t> </w:t>
            </w:r>
            <w:r w:rsidRPr="00D24292">
              <w:rPr>
                <w:rFonts w:ascii="Times New Roman" w:eastAsia="Times New Roman" w:hAnsi="Times New Roman"/>
                <w:color w:val="202124"/>
                <w:lang w:val="en-GB" w:bidi="hi-IN"/>
              </w:rPr>
              <w:t>PG invigilation on 29/09/2020</w:t>
            </w:r>
          </w:p>
          <w:p w14:paraId="3C869BDC" w14:textId="77777777" w:rsidR="002D03D6" w:rsidRPr="00D24292" w:rsidRDefault="002D03D6" w:rsidP="00F52530">
            <w:pPr>
              <w:pStyle w:val="ListParagraph"/>
              <w:numPr>
                <w:ilvl w:val="0"/>
                <w:numId w:val="27"/>
              </w:numPr>
              <w:shd w:val="clear" w:color="auto" w:fill="FFFFFF"/>
              <w:tabs>
                <w:tab w:val="left" w:pos="720"/>
              </w:tabs>
              <w:spacing w:after="0" w:line="235" w:lineRule="atLeast"/>
              <w:ind w:left="343"/>
              <w:rPr>
                <w:rFonts w:ascii="Times New Roman" w:eastAsia="Times New Roman" w:hAnsi="Times New Roman"/>
                <w:color w:val="222222"/>
                <w:lang w:bidi="hi-IN"/>
              </w:rPr>
            </w:pPr>
            <w:r w:rsidRPr="00D24292">
              <w:rPr>
                <w:rFonts w:ascii="Times New Roman" w:hAnsi="Times New Roman"/>
                <w:color w:val="222222"/>
                <w:sz w:val="14"/>
                <w:szCs w:val="14"/>
                <w:shd w:val="clear" w:color="auto" w:fill="FFFFFF"/>
                <w:lang w:val="en-GB"/>
              </w:rPr>
              <w:t> </w:t>
            </w:r>
            <w:r w:rsidRPr="00D24292">
              <w:rPr>
                <w:rFonts w:ascii="Times New Roman" w:hAnsi="Times New Roman"/>
                <w:color w:val="202124"/>
                <w:shd w:val="clear" w:color="auto" w:fill="FFFFFF"/>
                <w:lang w:val="en-GB"/>
              </w:rPr>
              <w:t>Member of the Committee to discuss on increasing user charges</w:t>
            </w:r>
          </w:p>
          <w:p w14:paraId="131625DC" w14:textId="77777777" w:rsidR="002D03D6" w:rsidRPr="00DB24D1" w:rsidRDefault="002D03D6" w:rsidP="00F52530">
            <w:pPr>
              <w:pStyle w:val="ListParagraph"/>
              <w:numPr>
                <w:ilvl w:val="0"/>
                <w:numId w:val="27"/>
              </w:numPr>
              <w:shd w:val="clear" w:color="auto" w:fill="FFFFFF" w:themeFill="background1"/>
              <w:tabs>
                <w:tab w:val="left" w:pos="0"/>
                <w:tab w:val="left" w:pos="284"/>
                <w:tab w:val="left" w:pos="450"/>
                <w:tab w:val="left" w:pos="990"/>
              </w:tabs>
              <w:spacing w:line="240" w:lineRule="auto"/>
              <w:ind w:left="343"/>
              <w:rPr>
                <w:rFonts w:ascii="Times New Roman" w:hAnsi="Times New Roman"/>
                <w:shd w:val="clear" w:color="auto" w:fill="FFFFFF"/>
              </w:rPr>
            </w:pPr>
            <w:r>
              <w:rPr>
                <w:rFonts w:ascii="Times New Roman" w:hAnsi="Times New Roman"/>
                <w:color w:val="202124"/>
                <w:shd w:val="clear" w:color="auto" w:fill="FFFFFF"/>
                <w:lang w:val="en-GB"/>
              </w:rPr>
              <w:t>Delivered</w:t>
            </w:r>
            <w:r w:rsidRPr="00DF6478">
              <w:rPr>
                <w:rFonts w:ascii="Times New Roman" w:hAnsi="Times New Roman"/>
                <w:color w:val="202124"/>
                <w:shd w:val="clear" w:color="auto" w:fill="FFFFFF"/>
                <w:lang w:val="en-GB"/>
              </w:rPr>
              <w:t xml:space="preserve"> </w:t>
            </w:r>
            <w:proofErr w:type="spellStart"/>
            <w:r w:rsidRPr="00DF6478">
              <w:rPr>
                <w:rFonts w:ascii="Times New Roman" w:hAnsi="Times New Roman"/>
                <w:color w:val="202124"/>
                <w:shd w:val="clear" w:color="auto" w:fill="FFFFFF"/>
                <w:lang w:val="en-GB"/>
              </w:rPr>
              <w:t>orienta</w:t>
            </w:r>
            <w:r w:rsidRPr="00DB24D1">
              <w:rPr>
                <w:rFonts w:ascii="Times New Roman" w:hAnsi="Times New Roman"/>
                <w:shd w:val="clear" w:color="auto" w:fill="FFFFFF"/>
              </w:rPr>
              <w:t>tion</w:t>
            </w:r>
            <w:proofErr w:type="spellEnd"/>
            <w:r w:rsidRPr="00DB24D1">
              <w:rPr>
                <w:rFonts w:ascii="Times New Roman" w:hAnsi="Times New Roman"/>
                <w:shd w:val="clear" w:color="auto" w:fill="FFFFFF"/>
              </w:rPr>
              <w:t xml:space="preserve"> to school children on LD during the LD awareness month on 16/10/2020.</w:t>
            </w:r>
          </w:p>
          <w:p w14:paraId="53B721B7" w14:textId="77777777" w:rsidR="002D03D6" w:rsidRPr="001F7C94" w:rsidRDefault="002D03D6" w:rsidP="00F52530">
            <w:pPr>
              <w:pStyle w:val="ListParagraph"/>
              <w:numPr>
                <w:ilvl w:val="0"/>
                <w:numId w:val="27"/>
              </w:numPr>
              <w:shd w:val="clear" w:color="auto" w:fill="FFFFFF" w:themeFill="background1"/>
              <w:tabs>
                <w:tab w:val="left" w:pos="0"/>
                <w:tab w:val="left" w:pos="284"/>
                <w:tab w:val="left" w:pos="450"/>
                <w:tab w:val="left" w:pos="990"/>
              </w:tabs>
              <w:spacing w:line="240" w:lineRule="auto"/>
              <w:ind w:left="343"/>
              <w:rPr>
                <w:rFonts w:ascii="Times New Roman" w:hAnsi="Times New Roman"/>
                <w:b/>
                <w:bCs/>
              </w:rPr>
            </w:pPr>
            <w:r w:rsidRPr="00DB24D1">
              <w:rPr>
                <w:rFonts w:ascii="Times New Roman" w:hAnsi="Times New Roman"/>
                <w:shd w:val="clear" w:color="auto" w:fill="FFFFFF"/>
              </w:rPr>
              <w:t>PG valuation coordinator,</w:t>
            </w:r>
            <w:r w:rsidRPr="00DE2BF7">
              <w:rPr>
                <w:rFonts w:ascii="Times New Roman" w:hAnsi="Times New Roman"/>
                <w:shd w:val="clear" w:color="auto" w:fill="FFFFFF"/>
              </w:rPr>
              <w:t xml:space="preserve"> UOM</w:t>
            </w:r>
            <w:r>
              <w:rPr>
                <w:rFonts w:ascii="Times New Roman" w:hAnsi="Times New Roman"/>
                <w:shd w:val="clear" w:color="auto" w:fill="FFFFFF"/>
              </w:rPr>
              <w:t>.</w:t>
            </w:r>
          </w:p>
          <w:p w14:paraId="33955D8C" w14:textId="77777777" w:rsidR="002D03D6" w:rsidRPr="001F7C94" w:rsidRDefault="002D03D6" w:rsidP="00F52530">
            <w:pPr>
              <w:pStyle w:val="ListParagraph"/>
              <w:numPr>
                <w:ilvl w:val="0"/>
                <w:numId w:val="27"/>
              </w:numPr>
              <w:shd w:val="clear" w:color="auto" w:fill="FFFFFF" w:themeFill="background1"/>
              <w:tabs>
                <w:tab w:val="left" w:pos="0"/>
                <w:tab w:val="left" w:pos="284"/>
                <w:tab w:val="left" w:pos="450"/>
                <w:tab w:val="left" w:pos="990"/>
              </w:tabs>
              <w:spacing w:line="240" w:lineRule="auto"/>
              <w:ind w:left="343"/>
              <w:rPr>
                <w:rFonts w:ascii="Times New Roman" w:hAnsi="Times New Roman"/>
                <w:b/>
                <w:bCs/>
              </w:rPr>
            </w:pPr>
            <w:r w:rsidRPr="001F7C94">
              <w:rPr>
                <w:rFonts w:ascii="Times New Roman" w:hAnsi="Times New Roman"/>
              </w:rPr>
              <w:t>Received guideship for the Ph. D(Audio</w:t>
            </w:r>
            <w:r>
              <w:rPr>
                <w:rFonts w:ascii="Times New Roman" w:hAnsi="Times New Roman"/>
              </w:rPr>
              <w:t>l</w:t>
            </w:r>
            <w:r w:rsidRPr="001F7C94">
              <w:rPr>
                <w:rFonts w:ascii="Times New Roman" w:hAnsi="Times New Roman"/>
              </w:rPr>
              <w:t>ogy)</w:t>
            </w:r>
          </w:p>
          <w:p w14:paraId="04328533" w14:textId="77777777" w:rsidR="002D03D6" w:rsidRPr="00165EBC"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165EBC">
              <w:rPr>
                <w:rFonts w:ascii="Times New Roman" w:hAnsi="Times New Roman"/>
              </w:rPr>
              <w:t>Nominated as staff in charge for Masks to publicize about World hearing day 2021.</w:t>
            </w:r>
          </w:p>
          <w:p w14:paraId="212CB7FE" w14:textId="77777777" w:rsidR="002D03D6"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165EBC">
              <w:rPr>
                <w:rFonts w:ascii="Times New Roman" w:hAnsi="Times New Roman"/>
              </w:rPr>
              <w:t xml:space="preserve">Constituted as Member secretary for cultural </w:t>
            </w:r>
            <w:proofErr w:type="spellStart"/>
            <w:r w:rsidRPr="00165EBC">
              <w:rPr>
                <w:rFonts w:ascii="Times New Roman" w:hAnsi="Times New Roman"/>
              </w:rPr>
              <w:t>programme</w:t>
            </w:r>
            <w:proofErr w:type="spellEnd"/>
            <w:r w:rsidRPr="00165EBC">
              <w:rPr>
                <w:rFonts w:ascii="Times New Roman" w:hAnsi="Times New Roman"/>
              </w:rPr>
              <w:t xml:space="preserve"> committee as part of IALP Audiology Conference 2021</w:t>
            </w:r>
            <w:r>
              <w:rPr>
                <w:rFonts w:ascii="Times New Roman" w:hAnsi="Times New Roman"/>
              </w:rPr>
              <w:t>.</w:t>
            </w:r>
          </w:p>
          <w:p w14:paraId="4B9B432B" w14:textId="77777777" w:rsidR="002D03D6" w:rsidRDefault="002D03D6" w:rsidP="00F52530">
            <w:pPr>
              <w:pStyle w:val="ListParagraph"/>
              <w:numPr>
                <w:ilvl w:val="0"/>
                <w:numId w:val="27"/>
              </w:numPr>
              <w:ind w:left="343"/>
              <w:rPr>
                <w:rFonts w:ascii="Times New Roman" w:hAnsi="Times New Roman"/>
                <w:bCs/>
              </w:rPr>
            </w:pPr>
            <w:r w:rsidRPr="00692BF7">
              <w:rPr>
                <w:rFonts w:ascii="Times New Roman" w:hAnsi="Times New Roman"/>
                <w:bCs/>
              </w:rPr>
              <w:t xml:space="preserve">Attended In-house workshop for the Revision of clinical practicum curriculum of UG and PG classes on 25.03.2021 and 26.03.2021. </w:t>
            </w:r>
          </w:p>
          <w:p w14:paraId="1E6CB5CB" w14:textId="77777777" w:rsidR="002D03D6" w:rsidRDefault="002D03D6" w:rsidP="00F52530">
            <w:pPr>
              <w:pStyle w:val="ListParagraph"/>
              <w:numPr>
                <w:ilvl w:val="0"/>
                <w:numId w:val="27"/>
              </w:numPr>
              <w:ind w:left="343"/>
              <w:rPr>
                <w:rFonts w:ascii="Times New Roman" w:hAnsi="Times New Roman"/>
                <w:bCs/>
              </w:rPr>
            </w:pPr>
            <w:r w:rsidRPr="005C5AA3">
              <w:rPr>
                <w:rFonts w:ascii="Times New Roman" w:hAnsi="Times New Roman"/>
                <w:bCs/>
              </w:rPr>
              <w:t xml:space="preserve">Served as an anchor for </w:t>
            </w:r>
            <w:proofErr w:type="spellStart"/>
            <w:r w:rsidRPr="005C5AA3">
              <w:rPr>
                <w:rFonts w:ascii="Times New Roman" w:hAnsi="Times New Roman"/>
                <w:bCs/>
              </w:rPr>
              <w:t>doordarshan</w:t>
            </w:r>
            <w:proofErr w:type="spellEnd"/>
            <w:r w:rsidRPr="005C5AA3">
              <w:rPr>
                <w:rFonts w:ascii="Times New Roman" w:hAnsi="Times New Roman"/>
                <w:bCs/>
              </w:rPr>
              <w:t xml:space="preserve"> program in Hindi on hearing</w:t>
            </w:r>
            <w:r>
              <w:rPr>
                <w:rFonts w:ascii="Times New Roman" w:hAnsi="Times New Roman"/>
                <w:bCs/>
              </w:rPr>
              <w:t xml:space="preserve"> </w:t>
            </w:r>
            <w:r w:rsidRPr="00274914">
              <w:rPr>
                <w:rFonts w:ascii="Times New Roman" w:hAnsi="Times New Roman"/>
                <w:bCs/>
              </w:rPr>
              <w:t>related problem</w:t>
            </w:r>
            <w:r>
              <w:rPr>
                <w:rFonts w:ascii="Times New Roman" w:hAnsi="Times New Roman"/>
                <w:bCs/>
              </w:rPr>
              <w:t>s recording on 12.03.2021.</w:t>
            </w:r>
          </w:p>
          <w:p w14:paraId="4B86F92C" w14:textId="77777777" w:rsidR="002D03D6" w:rsidRPr="002D03D6" w:rsidRDefault="002D03D6" w:rsidP="00F52530">
            <w:pPr>
              <w:pStyle w:val="ListParagraph"/>
              <w:numPr>
                <w:ilvl w:val="0"/>
                <w:numId w:val="27"/>
              </w:numPr>
              <w:ind w:left="343"/>
              <w:rPr>
                <w:rFonts w:ascii="Times New Roman" w:hAnsi="Times New Roman"/>
                <w:bCs/>
              </w:rPr>
            </w:pPr>
            <w:r>
              <w:rPr>
                <w:rFonts w:ascii="Times New Roman" w:hAnsi="Times New Roman"/>
                <w:bCs/>
              </w:rPr>
              <w:t>Served as invigilator for UG exams on 18.03.2021</w:t>
            </w:r>
          </w:p>
          <w:p w14:paraId="1411F151" w14:textId="77777777" w:rsidR="002D03D6" w:rsidRPr="008B7A90"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4B721B">
              <w:rPr>
                <w:rFonts w:ascii="Times New Roman" w:hAnsi="Times New Roman"/>
                <w:bCs/>
              </w:rPr>
              <w:lastRenderedPageBreak/>
              <w:t xml:space="preserve">Ladies Hostel: Rules and regulations </w:t>
            </w:r>
            <w:r w:rsidRPr="004B721B">
              <w:rPr>
                <w:rFonts w:ascii="Times New Roman" w:hAnsi="Times New Roman"/>
                <w:bCs/>
                <w:color w:val="000000" w:themeColor="text1"/>
              </w:rPr>
              <w:t xml:space="preserve">lecture delivered at the Department of Audiology, AIISH on </w:t>
            </w:r>
            <w:r w:rsidRPr="004B721B">
              <w:rPr>
                <w:rFonts w:ascii="Times New Roman" w:hAnsi="Times New Roman"/>
                <w:bCs/>
              </w:rPr>
              <w:t>21.12.2020</w:t>
            </w:r>
          </w:p>
        </w:tc>
      </w:tr>
      <w:tr w:rsidR="002D03D6" w:rsidRPr="008B7A90" w14:paraId="75A72143" w14:textId="77777777" w:rsidTr="007D70F0">
        <w:trPr>
          <w:trHeight w:val="503"/>
        </w:trPr>
        <w:tc>
          <w:tcPr>
            <w:tcW w:w="1413" w:type="dxa"/>
          </w:tcPr>
          <w:p w14:paraId="743B783B" w14:textId="77777777" w:rsidR="002D03D6" w:rsidRPr="008B7A90" w:rsidRDefault="002D03D6" w:rsidP="002D03D6">
            <w:pPr>
              <w:pStyle w:val="NoSpacing"/>
              <w:spacing w:line="276" w:lineRule="auto"/>
              <w:jc w:val="center"/>
              <w:rPr>
                <w:rFonts w:ascii="Times New Roman" w:hAnsi="Times New Roman"/>
                <w:sz w:val="24"/>
                <w:szCs w:val="24"/>
              </w:rPr>
            </w:pPr>
            <w:r>
              <w:rPr>
                <w:rFonts w:ascii="Times New Roman" w:hAnsi="Times New Roman"/>
                <w:sz w:val="24"/>
                <w:szCs w:val="24"/>
              </w:rPr>
              <w:t xml:space="preserve">Ms. Mamatha NM </w:t>
            </w:r>
          </w:p>
        </w:tc>
        <w:tc>
          <w:tcPr>
            <w:tcW w:w="8788" w:type="dxa"/>
          </w:tcPr>
          <w:p w14:paraId="2880721C" w14:textId="77777777" w:rsidR="002D03D6" w:rsidRPr="00B42E54" w:rsidRDefault="002D03D6" w:rsidP="00F52530">
            <w:pPr>
              <w:numPr>
                <w:ilvl w:val="0"/>
                <w:numId w:val="27"/>
              </w:numPr>
              <w:spacing w:after="0"/>
              <w:ind w:left="343"/>
              <w:rPr>
                <w:rFonts w:ascii="Times New Roman" w:eastAsia="Times New Roman" w:hAnsi="Times New Roman"/>
              </w:rPr>
            </w:pPr>
            <w:r w:rsidRPr="00B42E54">
              <w:rPr>
                <w:rFonts w:ascii="Times New Roman" w:eastAsia="Times New Roman" w:hAnsi="Times New Roman"/>
              </w:rPr>
              <w:t xml:space="preserve">Served as Chairperson for physical Verification of Stock in Department of Electronics and Canteen. </w:t>
            </w:r>
          </w:p>
          <w:p w14:paraId="62A66D9E" w14:textId="77777777" w:rsidR="002D03D6" w:rsidRPr="00B42E54" w:rsidRDefault="002D03D6" w:rsidP="00F52530">
            <w:pPr>
              <w:numPr>
                <w:ilvl w:val="0"/>
                <w:numId w:val="27"/>
              </w:numPr>
              <w:spacing w:after="0"/>
              <w:ind w:left="343"/>
              <w:rPr>
                <w:rFonts w:ascii="Times New Roman" w:eastAsia="Times New Roman" w:hAnsi="Times New Roman"/>
              </w:rPr>
            </w:pPr>
            <w:r w:rsidRPr="00B42E54">
              <w:rPr>
                <w:rFonts w:ascii="Times New Roman" w:eastAsia="Times New Roman" w:hAnsi="Times New Roman"/>
                <w:bCs/>
                <w:sz w:val="22"/>
                <w:szCs w:val="22"/>
              </w:rPr>
              <w:t>Served as a resource person on topic “</w:t>
            </w:r>
            <w:r w:rsidRPr="00B42E54">
              <w:rPr>
                <w:rFonts w:ascii="Times New Roman" w:eastAsia="Times New Roman" w:hAnsi="Times New Roman"/>
                <w:bCs/>
                <w:i/>
                <w:sz w:val="22"/>
                <w:szCs w:val="22"/>
              </w:rPr>
              <w:t>Department of TCPD and its role</w:t>
            </w:r>
            <w:r w:rsidRPr="00B42E54">
              <w:rPr>
                <w:rFonts w:ascii="Times New Roman" w:eastAsia="Times New Roman" w:hAnsi="Times New Roman"/>
                <w:bCs/>
                <w:sz w:val="22"/>
                <w:szCs w:val="22"/>
              </w:rPr>
              <w:t xml:space="preserve">” in online orientation </w:t>
            </w:r>
            <w:proofErr w:type="spellStart"/>
            <w:r w:rsidRPr="00B42E54">
              <w:rPr>
                <w:rFonts w:ascii="Times New Roman" w:eastAsia="Times New Roman" w:hAnsi="Times New Roman"/>
                <w:bCs/>
                <w:sz w:val="22"/>
                <w:szCs w:val="22"/>
              </w:rPr>
              <w:t>programme</w:t>
            </w:r>
            <w:proofErr w:type="spellEnd"/>
            <w:r w:rsidRPr="00B42E54">
              <w:rPr>
                <w:rFonts w:ascii="Times New Roman" w:eastAsia="Times New Roman" w:hAnsi="Times New Roman"/>
                <w:bCs/>
                <w:sz w:val="22"/>
                <w:szCs w:val="22"/>
              </w:rPr>
              <w:t xml:space="preserve"> held from 03.08.2020 to 12.08.2020</w:t>
            </w:r>
          </w:p>
          <w:p w14:paraId="25C83140" w14:textId="77777777" w:rsidR="002D03D6" w:rsidRPr="00B42E54" w:rsidRDefault="002D03D6" w:rsidP="00F52530">
            <w:pPr>
              <w:numPr>
                <w:ilvl w:val="0"/>
                <w:numId w:val="27"/>
              </w:numPr>
              <w:shd w:val="clear" w:color="auto" w:fill="FFFFFF" w:themeFill="background1"/>
              <w:tabs>
                <w:tab w:val="left" w:pos="0"/>
                <w:tab w:val="left" w:pos="284"/>
                <w:tab w:val="left" w:pos="450"/>
                <w:tab w:val="left" w:pos="990"/>
              </w:tabs>
              <w:spacing w:after="0" w:line="240" w:lineRule="auto"/>
              <w:ind w:left="343"/>
              <w:contextualSpacing/>
              <w:rPr>
                <w:rFonts w:ascii="Times New Roman" w:eastAsia="Times New Roman" w:hAnsi="Times New Roman"/>
              </w:rPr>
            </w:pPr>
            <w:r w:rsidRPr="00B42E54">
              <w:rPr>
                <w:rFonts w:ascii="Times New Roman" w:eastAsia="Times New Roman" w:hAnsi="Times New Roman"/>
              </w:rPr>
              <w:t xml:space="preserve">Nominated as staff in charge for phone in </w:t>
            </w:r>
            <w:proofErr w:type="spellStart"/>
            <w:r w:rsidRPr="00B42E54">
              <w:rPr>
                <w:rFonts w:ascii="Times New Roman" w:eastAsia="Times New Roman" w:hAnsi="Times New Roman"/>
              </w:rPr>
              <w:t>programme</w:t>
            </w:r>
            <w:proofErr w:type="spellEnd"/>
            <w:r w:rsidRPr="00B42E54">
              <w:rPr>
                <w:rFonts w:ascii="Times New Roman" w:eastAsia="Times New Roman" w:hAnsi="Times New Roman"/>
              </w:rPr>
              <w:t xml:space="preserve"> at AIISH to address the concerns of the public on every fortnight as part of the World Hearing Day 2021. </w:t>
            </w:r>
          </w:p>
          <w:p w14:paraId="0C16187B" w14:textId="77777777" w:rsidR="002D03D6" w:rsidRPr="00B42E54" w:rsidRDefault="002D03D6" w:rsidP="00F52530">
            <w:pPr>
              <w:numPr>
                <w:ilvl w:val="0"/>
                <w:numId w:val="27"/>
              </w:numPr>
              <w:shd w:val="clear" w:color="auto" w:fill="FFFFFF" w:themeFill="background1"/>
              <w:tabs>
                <w:tab w:val="left" w:pos="0"/>
                <w:tab w:val="left" w:pos="284"/>
                <w:tab w:val="left" w:pos="450"/>
                <w:tab w:val="left" w:pos="990"/>
              </w:tabs>
              <w:spacing w:after="0" w:line="240" w:lineRule="auto"/>
              <w:ind w:left="343"/>
              <w:contextualSpacing/>
              <w:rPr>
                <w:rFonts w:ascii="Times New Roman" w:eastAsia="Times New Roman" w:hAnsi="Times New Roman"/>
              </w:rPr>
            </w:pPr>
            <w:r w:rsidRPr="00B42E54">
              <w:rPr>
                <w:rFonts w:ascii="Times New Roman" w:eastAsia="Times New Roman" w:hAnsi="Times New Roman"/>
              </w:rPr>
              <w:t>Constituted as Member for souvenir committee as part of IALP Audiology Conference 2021.</w:t>
            </w:r>
          </w:p>
          <w:p w14:paraId="46B5CAF3" w14:textId="77777777" w:rsidR="002D03D6" w:rsidRPr="00B42E54" w:rsidRDefault="002D03D6" w:rsidP="00F52530">
            <w:pPr>
              <w:numPr>
                <w:ilvl w:val="0"/>
                <w:numId w:val="27"/>
              </w:numPr>
              <w:ind w:left="343"/>
              <w:contextualSpacing/>
              <w:rPr>
                <w:rFonts w:ascii="Times New Roman" w:eastAsia="Times New Roman" w:hAnsi="Times New Roman"/>
              </w:rPr>
            </w:pPr>
            <w:r w:rsidRPr="00B42E54">
              <w:rPr>
                <w:rFonts w:ascii="Times New Roman" w:eastAsia="Times New Roman" w:hAnsi="Times New Roman"/>
              </w:rPr>
              <w:t>Served as room superintendent for PG examination on 8.3.2021.</w:t>
            </w:r>
          </w:p>
          <w:p w14:paraId="4737A2D2" w14:textId="77777777" w:rsidR="002D03D6" w:rsidRPr="00B42E54" w:rsidRDefault="002D03D6" w:rsidP="00F52530">
            <w:pPr>
              <w:numPr>
                <w:ilvl w:val="0"/>
                <w:numId w:val="27"/>
              </w:numPr>
              <w:ind w:left="343"/>
              <w:contextualSpacing/>
              <w:rPr>
                <w:rFonts w:ascii="Times New Roman" w:eastAsia="Times New Roman" w:hAnsi="Times New Roman"/>
              </w:rPr>
            </w:pPr>
            <w:r w:rsidRPr="00B42E54">
              <w:rPr>
                <w:rFonts w:ascii="Times New Roman" w:eastAsia="Times New Roman" w:hAnsi="Times New Roman"/>
              </w:rPr>
              <w:t>Organized phone in programs (seven) at AIISH to address the concerns of public on every fortnight as part of world hearing day 2021.</w:t>
            </w:r>
          </w:p>
          <w:p w14:paraId="3C6E2443" w14:textId="77777777" w:rsidR="002D03D6" w:rsidRPr="00B42E54" w:rsidRDefault="002D03D6" w:rsidP="00F52530">
            <w:pPr>
              <w:numPr>
                <w:ilvl w:val="0"/>
                <w:numId w:val="27"/>
              </w:numPr>
              <w:ind w:left="343"/>
              <w:contextualSpacing/>
              <w:rPr>
                <w:rFonts w:ascii="Times New Roman" w:eastAsia="Times New Roman" w:hAnsi="Times New Roman"/>
              </w:rPr>
            </w:pPr>
            <w:r w:rsidRPr="00B42E54">
              <w:rPr>
                <w:rFonts w:ascii="Times New Roman" w:eastAsia="Times New Roman" w:hAnsi="Times New Roman"/>
              </w:rPr>
              <w:t>Served as resource person in face book live phone in program as part of world hearing day program conducted by TCPD department on the topic titled: Middle ear infections: can they be prevented or treated? On 22.01.2021.</w:t>
            </w:r>
          </w:p>
          <w:p w14:paraId="6871ED3D" w14:textId="77777777" w:rsidR="002D03D6" w:rsidRPr="002D03D6" w:rsidRDefault="002D03D6" w:rsidP="00F52530">
            <w:pPr>
              <w:numPr>
                <w:ilvl w:val="0"/>
                <w:numId w:val="27"/>
              </w:numPr>
              <w:ind w:left="343"/>
              <w:contextualSpacing/>
              <w:rPr>
                <w:rFonts w:ascii="Times New Roman" w:eastAsia="Times New Roman" w:hAnsi="Times New Roman"/>
              </w:rPr>
            </w:pPr>
            <w:r w:rsidRPr="00B42E54">
              <w:rPr>
                <w:rFonts w:ascii="Times New Roman" w:eastAsia="Times New Roman" w:hAnsi="Times New Roman"/>
              </w:rPr>
              <w:t>Served as resource person and spoke on ‘Auditory training for children with special needs in the online mode’ in a webinar on ‘online education and training for school-age children with hearing impairment organized by Dr. Latha Rajendran, Dr. MGR Institute of special education and Research, Chennai on 20.01.2021.</w:t>
            </w:r>
          </w:p>
        </w:tc>
      </w:tr>
      <w:tr w:rsidR="002D03D6" w:rsidRPr="008B7A90" w14:paraId="753B3A49" w14:textId="77777777" w:rsidTr="007D70F0">
        <w:trPr>
          <w:trHeight w:val="503"/>
        </w:trPr>
        <w:tc>
          <w:tcPr>
            <w:tcW w:w="1413" w:type="dxa"/>
          </w:tcPr>
          <w:p w14:paraId="27B3FAF5" w14:textId="77777777" w:rsidR="002D03D6" w:rsidRPr="008B7A90" w:rsidRDefault="002D03D6" w:rsidP="002D03D6">
            <w:pPr>
              <w:pStyle w:val="NoSpacing"/>
              <w:spacing w:line="276" w:lineRule="auto"/>
              <w:jc w:val="center"/>
              <w:rPr>
                <w:rFonts w:ascii="Times New Roman" w:hAnsi="Times New Roman"/>
                <w:sz w:val="24"/>
                <w:szCs w:val="24"/>
              </w:rPr>
            </w:pPr>
            <w:proofErr w:type="spellStart"/>
            <w:r>
              <w:rPr>
                <w:rFonts w:ascii="Times New Roman" w:hAnsi="Times New Roman"/>
                <w:sz w:val="24"/>
                <w:szCs w:val="24"/>
              </w:rPr>
              <w:t>Dr.Sreeraj</w:t>
            </w:r>
            <w:proofErr w:type="spellEnd"/>
            <w:r>
              <w:rPr>
                <w:rFonts w:ascii="Times New Roman" w:hAnsi="Times New Roman"/>
                <w:sz w:val="24"/>
                <w:szCs w:val="24"/>
              </w:rPr>
              <w:t xml:space="preserve"> K </w:t>
            </w:r>
          </w:p>
        </w:tc>
        <w:tc>
          <w:tcPr>
            <w:tcW w:w="8788" w:type="dxa"/>
          </w:tcPr>
          <w:p w14:paraId="3EAF46F8" w14:textId="77777777" w:rsidR="002D03D6" w:rsidRPr="001F7C94" w:rsidRDefault="002D03D6" w:rsidP="00F52530">
            <w:pPr>
              <w:pStyle w:val="ListParagraph"/>
              <w:numPr>
                <w:ilvl w:val="0"/>
                <w:numId w:val="27"/>
              </w:numPr>
              <w:ind w:left="343"/>
              <w:rPr>
                <w:rFonts w:ascii="Times New Roman" w:hAnsi="Times New Roman"/>
              </w:rPr>
            </w:pPr>
            <w:r w:rsidRPr="001F7C94">
              <w:rPr>
                <w:rFonts w:ascii="Times New Roman" w:hAnsi="Times New Roman"/>
              </w:rPr>
              <w:t xml:space="preserve">Served as Chairperson for Physical verification </w:t>
            </w:r>
            <w:r>
              <w:rPr>
                <w:rFonts w:ascii="Times New Roman" w:hAnsi="Times New Roman"/>
              </w:rPr>
              <w:t>of S</w:t>
            </w:r>
            <w:r w:rsidRPr="001F7C94">
              <w:rPr>
                <w:rFonts w:ascii="Times New Roman" w:hAnsi="Times New Roman"/>
              </w:rPr>
              <w:t>tock in clinical services and teaching aids.</w:t>
            </w:r>
          </w:p>
          <w:p w14:paraId="65427A3F" w14:textId="77777777" w:rsidR="002D03D6" w:rsidRPr="001F7C94" w:rsidRDefault="002D03D6" w:rsidP="00F52530">
            <w:pPr>
              <w:pStyle w:val="ListParagraph"/>
              <w:numPr>
                <w:ilvl w:val="0"/>
                <w:numId w:val="27"/>
              </w:numPr>
              <w:ind w:left="343"/>
              <w:rPr>
                <w:rFonts w:ascii="Times New Roman" w:hAnsi="Times New Roman"/>
              </w:rPr>
            </w:pPr>
            <w:r w:rsidRPr="001F7C94">
              <w:rPr>
                <w:rFonts w:ascii="Times New Roman" w:hAnsi="Times New Roman"/>
              </w:rPr>
              <w:t xml:space="preserve">Serving as RTI officer. </w:t>
            </w:r>
          </w:p>
          <w:p w14:paraId="4258C124" w14:textId="77777777" w:rsidR="002D03D6" w:rsidRPr="001F7C94" w:rsidRDefault="002D03D6" w:rsidP="00F52530">
            <w:pPr>
              <w:pStyle w:val="ListParagraph"/>
              <w:numPr>
                <w:ilvl w:val="0"/>
                <w:numId w:val="27"/>
              </w:numPr>
              <w:shd w:val="clear" w:color="auto" w:fill="FFFFFF" w:themeFill="background1"/>
              <w:tabs>
                <w:tab w:val="left" w:pos="0"/>
                <w:tab w:val="left" w:pos="284"/>
                <w:tab w:val="left" w:pos="450"/>
                <w:tab w:val="left" w:pos="990"/>
              </w:tabs>
              <w:spacing w:line="240" w:lineRule="auto"/>
              <w:ind w:left="343"/>
              <w:rPr>
                <w:rFonts w:ascii="Times New Roman" w:hAnsi="Times New Roman"/>
                <w:b/>
                <w:bCs/>
              </w:rPr>
            </w:pPr>
            <w:r w:rsidRPr="001F7C94">
              <w:rPr>
                <w:rFonts w:ascii="Times New Roman" w:hAnsi="Times New Roman"/>
                <w:bCs/>
              </w:rPr>
              <w:t>Served as a resource person on topic “</w:t>
            </w:r>
            <w:r w:rsidRPr="001F7C94">
              <w:rPr>
                <w:rFonts w:ascii="Times New Roman" w:hAnsi="Times New Roman"/>
                <w:bCs/>
                <w:i/>
              </w:rPr>
              <w:t>RTI Act and its importance</w:t>
            </w:r>
            <w:r w:rsidRPr="001F7C94">
              <w:rPr>
                <w:rFonts w:ascii="Times New Roman" w:hAnsi="Times New Roman"/>
                <w:bCs/>
              </w:rPr>
              <w:t xml:space="preserve">” in online orientation </w:t>
            </w:r>
            <w:proofErr w:type="spellStart"/>
            <w:r w:rsidRPr="001F7C94">
              <w:rPr>
                <w:rFonts w:ascii="Times New Roman" w:hAnsi="Times New Roman"/>
                <w:bCs/>
              </w:rPr>
              <w:t>programme</w:t>
            </w:r>
            <w:proofErr w:type="spellEnd"/>
            <w:r w:rsidRPr="001F7C94">
              <w:rPr>
                <w:rFonts w:ascii="Times New Roman" w:hAnsi="Times New Roman"/>
                <w:bCs/>
              </w:rPr>
              <w:t xml:space="preserve"> held from 03.08.2020 to 12.08.2020</w:t>
            </w:r>
          </w:p>
          <w:p w14:paraId="61F65E63" w14:textId="77777777" w:rsidR="002D03D6" w:rsidRPr="001F7C94"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1F7C94">
              <w:rPr>
                <w:rFonts w:ascii="Times New Roman" w:hAnsi="Times New Roman"/>
              </w:rPr>
              <w:t>Nominated as s</w:t>
            </w:r>
            <w:r>
              <w:rPr>
                <w:rFonts w:ascii="Times New Roman" w:hAnsi="Times New Roman"/>
              </w:rPr>
              <w:t xml:space="preserve">taff </w:t>
            </w:r>
            <w:r w:rsidRPr="001F7C94">
              <w:rPr>
                <w:rFonts w:ascii="Times New Roman" w:hAnsi="Times New Roman"/>
              </w:rPr>
              <w:t xml:space="preserve">in-charge </w:t>
            </w:r>
            <w:r>
              <w:rPr>
                <w:rFonts w:ascii="Times New Roman" w:hAnsi="Times New Roman"/>
              </w:rPr>
              <w:t xml:space="preserve">for </w:t>
            </w:r>
            <w:r w:rsidRPr="001F7C94">
              <w:rPr>
                <w:rFonts w:ascii="Times New Roman" w:hAnsi="Times New Roman"/>
              </w:rPr>
              <w:t>Publicizing through videos in social media as a part of World Hearing Day 2021.</w:t>
            </w:r>
          </w:p>
          <w:p w14:paraId="438FF3C6" w14:textId="77777777" w:rsidR="002D03D6" w:rsidRPr="001F7C94"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1F7C94">
              <w:rPr>
                <w:rFonts w:ascii="Times New Roman" w:hAnsi="Times New Roman"/>
              </w:rPr>
              <w:t>Serving as Program Coordinator for IALP Audiology Conference 2021</w:t>
            </w:r>
          </w:p>
          <w:p w14:paraId="0487DDC8" w14:textId="77777777" w:rsidR="002D03D6"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1F7C94">
              <w:rPr>
                <w:rFonts w:ascii="Times New Roman" w:hAnsi="Times New Roman"/>
              </w:rPr>
              <w:t xml:space="preserve">Submitted ARF project proposal titled on Assessment of certain cognitive aspects in individuals with tinnitus having normal hearing dated on 28.01.2021. </w:t>
            </w:r>
          </w:p>
          <w:p w14:paraId="6B53F5E1" w14:textId="77777777" w:rsidR="002D03D6" w:rsidRDefault="002D03D6" w:rsidP="00F52530">
            <w:pPr>
              <w:pStyle w:val="ListParagraph"/>
              <w:numPr>
                <w:ilvl w:val="0"/>
                <w:numId w:val="27"/>
              </w:numPr>
              <w:ind w:left="343"/>
              <w:rPr>
                <w:rFonts w:ascii="Times New Roman" w:hAnsi="Times New Roman"/>
                <w:bCs/>
              </w:rPr>
            </w:pPr>
            <w:r w:rsidRPr="00692BF7">
              <w:rPr>
                <w:rFonts w:ascii="Times New Roman" w:hAnsi="Times New Roman"/>
                <w:bCs/>
              </w:rPr>
              <w:t xml:space="preserve">Attended In-house workshop for the Revision of clinical practicum curriculum of UG and PG classes on 25.03.2021 and 26.03.2021. </w:t>
            </w:r>
          </w:p>
          <w:p w14:paraId="0F0CA9BC" w14:textId="77777777" w:rsidR="002D03D6" w:rsidRPr="00622EDF" w:rsidRDefault="002D03D6" w:rsidP="00F52530">
            <w:pPr>
              <w:pStyle w:val="ListParagraph"/>
              <w:numPr>
                <w:ilvl w:val="0"/>
                <w:numId w:val="27"/>
              </w:numPr>
              <w:ind w:left="343"/>
              <w:rPr>
                <w:rFonts w:ascii="Times New Roman" w:hAnsi="Times New Roman"/>
                <w:bCs/>
              </w:rPr>
            </w:pPr>
            <w:r>
              <w:rPr>
                <w:rFonts w:ascii="Times New Roman" w:hAnsi="Times New Roman"/>
                <w:bCs/>
              </w:rPr>
              <w:t>Served as invigilator for UG exams on 23.03.2021.</w:t>
            </w:r>
          </w:p>
          <w:p w14:paraId="73D84179" w14:textId="77777777" w:rsidR="002D03D6"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Pr>
                <w:rFonts w:ascii="Times New Roman" w:hAnsi="Times New Roman"/>
              </w:rPr>
              <w:t xml:space="preserve">Serving as Chairperson, </w:t>
            </w:r>
            <w:proofErr w:type="spellStart"/>
            <w:r>
              <w:rPr>
                <w:rFonts w:ascii="Times New Roman" w:hAnsi="Times New Roman"/>
              </w:rPr>
              <w:t>Swachhta</w:t>
            </w:r>
            <w:proofErr w:type="spellEnd"/>
            <w:r>
              <w:rPr>
                <w:rFonts w:ascii="Times New Roman" w:hAnsi="Times New Roman"/>
              </w:rPr>
              <w:t xml:space="preserve"> Committee.</w:t>
            </w:r>
          </w:p>
          <w:p w14:paraId="4A54B74B" w14:textId="77777777" w:rsidR="002D03D6"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Pr>
                <w:rFonts w:ascii="Times New Roman" w:hAnsi="Times New Roman"/>
              </w:rPr>
              <w:t>Submitted DST proposal titled: Neurocognitive changes following tinnitus management using tinnitus retraining therapy principles.</w:t>
            </w:r>
          </w:p>
          <w:p w14:paraId="2F08874C" w14:textId="77777777" w:rsidR="002D03D6" w:rsidRPr="001F7C94"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Pr>
                <w:rFonts w:ascii="Times New Roman" w:hAnsi="Times New Roman"/>
              </w:rPr>
              <w:t xml:space="preserve">Submitted DST proposal titled: Cognitive, linguistic and Auditory profiling in children with repaired cleft lip and palate. </w:t>
            </w:r>
          </w:p>
        </w:tc>
      </w:tr>
      <w:tr w:rsidR="002D03D6" w:rsidRPr="008B7A90" w14:paraId="6BFC69B0" w14:textId="77777777" w:rsidTr="007D70F0">
        <w:trPr>
          <w:trHeight w:val="503"/>
        </w:trPr>
        <w:tc>
          <w:tcPr>
            <w:tcW w:w="1413" w:type="dxa"/>
          </w:tcPr>
          <w:p w14:paraId="7C37EDE3" w14:textId="77777777" w:rsidR="002D03D6" w:rsidRPr="008B7A90" w:rsidRDefault="002D03D6" w:rsidP="002D03D6">
            <w:pPr>
              <w:pStyle w:val="NoSpacing"/>
              <w:spacing w:line="276" w:lineRule="auto"/>
              <w:jc w:val="center"/>
              <w:rPr>
                <w:rFonts w:ascii="Times New Roman" w:hAnsi="Times New Roman"/>
                <w:sz w:val="24"/>
                <w:szCs w:val="24"/>
              </w:rPr>
            </w:pPr>
            <w:r>
              <w:rPr>
                <w:rFonts w:ascii="Times New Roman" w:hAnsi="Times New Roman"/>
                <w:sz w:val="24"/>
                <w:szCs w:val="24"/>
              </w:rPr>
              <w:t>Dr.</w:t>
            </w:r>
            <w:r w:rsidR="00CB677B">
              <w:rPr>
                <w:rFonts w:ascii="Times New Roman" w:hAnsi="Times New Roman"/>
                <w:sz w:val="24"/>
                <w:szCs w:val="24"/>
              </w:rPr>
              <w:t xml:space="preserve"> </w:t>
            </w:r>
            <w:r>
              <w:rPr>
                <w:rFonts w:ascii="Times New Roman" w:hAnsi="Times New Roman"/>
                <w:sz w:val="24"/>
                <w:szCs w:val="24"/>
              </w:rPr>
              <w:t xml:space="preserve">Prashanth Prabhu P </w:t>
            </w:r>
          </w:p>
        </w:tc>
        <w:tc>
          <w:tcPr>
            <w:tcW w:w="8788" w:type="dxa"/>
          </w:tcPr>
          <w:p w14:paraId="08AE28E9" w14:textId="77777777" w:rsidR="002D03D6" w:rsidRDefault="002D03D6" w:rsidP="00F52530">
            <w:pPr>
              <w:pStyle w:val="NoSpacing"/>
              <w:numPr>
                <w:ilvl w:val="0"/>
                <w:numId w:val="27"/>
              </w:numPr>
              <w:spacing w:line="276" w:lineRule="auto"/>
              <w:ind w:left="343"/>
              <w:rPr>
                <w:rFonts w:ascii="Times New Roman" w:hAnsi="Times New Roman"/>
                <w:sz w:val="24"/>
                <w:szCs w:val="24"/>
              </w:rPr>
            </w:pPr>
            <w:r>
              <w:rPr>
                <w:rFonts w:ascii="Times New Roman" w:hAnsi="Times New Roman"/>
                <w:sz w:val="24"/>
                <w:szCs w:val="24"/>
              </w:rPr>
              <w:t xml:space="preserve">Serving as Member Secretary of FAAR. </w:t>
            </w:r>
          </w:p>
          <w:p w14:paraId="1C642779" w14:textId="77777777" w:rsidR="002D03D6" w:rsidRDefault="002D03D6" w:rsidP="00F52530">
            <w:pPr>
              <w:pStyle w:val="NoSpacing"/>
              <w:numPr>
                <w:ilvl w:val="0"/>
                <w:numId w:val="27"/>
              </w:numPr>
              <w:spacing w:line="276" w:lineRule="auto"/>
              <w:ind w:left="343"/>
              <w:rPr>
                <w:rFonts w:ascii="Times New Roman" w:hAnsi="Times New Roman"/>
                <w:sz w:val="24"/>
                <w:szCs w:val="24"/>
              </w:rPr>
            </w:pPr>
            <w:r>
              <w:rPr>
                <w:rFonts w:ascii="Times New Roman" w:hAnsi="Times New Roman"/>
                <w:sz w:val="24"/>
                <w:szCs w:val="24"/>
              </w:rPr>
              <w:t>Attended Purchase Procedure meeting on 15.07.2020.</w:t>
            </w:r>
          </w:p>
          <w:p w14:paraId="494B029B" w14:textId="77777777" w:rsidR="002D03D6" w:rsidRDefault="002D03D6" w:rsidP="00F52530">
            <w:pPr>
              <w:pStyle w:val="NoSpacing"/>
              <w:numPr>
                <w:ilvl w:val="0"/>
                <w:numId w:val="27"/>
              </w:numPr>
              <w:spacing w:line="276" w:lineRule="auto"/>
              <w:ind w:left="343"/>
              <w:rPr>
                <w:rFonts w:ascii="Times New Roman" w:hAnsi="Times New Roman"/>
                <w:sz w:val="24"/>
                <w:szCs w:val="24"/>
              </w:rPr>
            </w:pPr>
            <w:r>
              <w:rPr>
                <w:rFonts w:ascii="Times New Roman" w:hAnsi="Times New Roman"/>
                <w:sz w:val="24"/>
                <w:szCs w:val="24"/>
              </w:rPr>
              <w:t xml:space="preserve">Served as Purchase Nodal Officer from the Audiology Department. </w:t>
            </w:r>
          </w:p>
          <w:p w14:paraId="5DAFD03E" w14:textId="77777777" w:rsidR="002D03D6" w:rsidRDefault="002D03D6" w:rsidP="00F52530">
            <w:pPr>
              <w:pStyle w:val="ListParagraph"/>
              <w:numPr>
                <w:ilvl w:val="0"/>
                <w:numId w:val="27"/>
              </w:numPr>
              <w:shd w:val="clear" w:color="auto" w:fill="FFFFFF" w:themeFill="background1"/>
              <w:tabs>
                <w:tab w:val="left" w:pos="0"/>
                <w:tab w:val="left" w:pos="284"/>
                <w:tab w:val="left" w:pos="450"/>
                <w:tab w:val="left" w:pos="990"/>
              </w:tabs>
              <w:spacing w:line="240" w:lineRule="auto"/>
              <w:ind w:left="343"/>
              <w:rPr>
                <w:rFonts w:ascii="Times New Roman" w:hAnsi="Times New Roman"/>
              </w:rPr>
            </w:pPr>
            <w:r w:rsidRPr="00C55213">
              <w:rPr>
                <w:rFonts w:ascii="Times New Roman" w:hAnsi="Times New Roman"/>
                <w:color w:val="000000" w:themeColor="text1"/>
              </w:rPr>
              <w:t xml:space="preserve">Prepared Inputs for Management Review meeting – Department of Audiology </w:t>
            </w:r>
          </w:p>
          <w:p w14:paraId="3CD4D5DB" w14:textId="77777777" w:rsidR="002D03D6" w:rsidRPr="00A20F91"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lang w:val="en-IN" w:bidi="hi-IN"/>
              </w:rPr>
            </w:pPr>
            <w:r w:rsidRPr="00A20F91">
              <w:rPr>
                <w:rFonts w:ascii="Times New Roman" w:hAnsi="Times New Roman"/>
                <w:bCs/>
                <w:lang w:val="en-IN" w:bidi="hi-IN"/>
              </w:rPr>
              <w:t>Served as Examiner, University of Mysore</w:t>
            </w:r>
            <w:r>
              <w:rPr>
                <w:rFonts w:ascii="Times New Roman" w:hAnsi="Times New Roman"/>
                <w:bCs/>
                <w:lang w:val="en-IN" w:bidi="hi-IN"/>
              </w:rPr>
              <w:t>.</w:t>
            </w:r>
          </w:p>
          <w:p w14:paraId="4C1D0BA6" w14:textId="77777777" w:rsidR="002D03D6" w:rsidRPr="00165EBC"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lang w:val="en-IN" w:bidi="hi-IN"/>
              </w:rPr>
            </w:pPr>
            <w:r w:rsidRPr="00165EBC">
              <w:rPr>
                <w:rFonts w:ascii="Times New Roman" w:hAnsi="Times New Roman"/>
                <w:bCs/>
                <w:lang w:val="en-IN" w:bidi="hi-IN"/>
              </w:rPr>
              <w:t xml:space="preserve">Served as External Examiner for Viva to DESCE students dated on 29.12.2020. </w:t>
            </w:r>
          </w:p>
          <w:p w14:paraId="1154B806" w14:textId="77777777" w:rsidR="002D03D6" w:rsidRPr="00165EBC"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lang w:val="en-IN" w:bidi="hi-IN"/>
              </w:rPr>
            </w:pPr>
            <w:r w:rsidRPr="00165EBC">
              <w:rPr>
                <w:rFonts w:ascii="Times New Roman" w:hAnsi="Times New Roman"/>
                <w:bCs/>
                <w:lang w:val="en-IN" w:bidi="hi-IN"/>
              </w:rPr>
              <w:t xml:space="preserve">Nominated as staff in charge for competitions to educate the public on ear and hearing care as part of World Hearing Day 2021. </w:t>
            </w:r>
          </w:p>
          <w:p w14:paraId="7A24740D" w14:textId="77777777" w:rsidR="002D03D6" w:rsidRPr="00165EBC"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165EBC">
              <w:rPr>
                <w:rFonts w:ascii="Times New Roman" w:hAnsi="Times New Roman"/>
              </w:rPr>
              <w:t xml:space="preserve">Nominated as staff in charge of writing Newspaper articles and advertisements in </w:t>
            </w:r>
            <w:r w:rsidRPr="00165EBC">
              <w:rPr>
                <w:rFonts w:ascii="Times New Roman" w:hAnsi="Times New Roman"/>
              </w:rPr>
              <w:lastRenderedPageBreak/>
              <w:t xml:space="preserve">different languages as part of the World Hearing Day 2021. </w:t>
            </w:r>
          </w:p>
          <w:p w14:paraId="63850790" w14:textId="77777777" w:rsidR="002D03D6" w:rsidRPr="00056C3E"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lang w:val="en-IN" w:bidi="hi-IN"/>
              </w:rPr>
            </w:pPr>
            <w:r>
              <w:rPr>
                <w:rFonts w:ascii="Times New Roman" w:hAnsi="Times New Roman"/>
              </w:rPr>
              <w:t xml:space="preserve">Constituted as Member for </w:t>
            </w:r>
            <w:r w:rsidRPr="00165EBC">
              <w:rPr>
                <w:rFonts w:ascii="Times New Roman" w:hAnsi="Times New Roman"/>
              </w:rPr>
              <w:t>Scientific Committee as part of IALP Audiology Conference 2021</w:t>
            </w:r>
          </w:p>
          <w:p w14:paraId="01800E6F" w14:textId="77777777" w:rsidR="002D03D6" w:rsidRDefault="002D03D6" w:rsidP="00F52530">
            <w:pPr>
              <w:pStyle w:val="ListParagraph"/>
              <w:numPr>
                <w:ilvl w:val="0"/>
                <w:numId w:val="27"/>
              </w:numPr>
              <w:shd w:val="clear" w:color="auto" w:fill="FFFFFF" w:themeFill="background1"/>
              <w:tabs>
                <w:tab w:val="left" w:pos="0"/>
                <w:tab w:val="left" w:pos="450"/>
                <w:tab w:val="left" w:pos="990"/>
              </w:tabs>
              <w:spacing w:after="0" w:line="240" w:lineRule="auto"/>
              <w:ind w:left="343"/>
              <w:rPr>
                <w:rFonts w:ascii="Times New Roman" w:hAnsi="Times New Roman"/>
              </w:rPr>
            </w:pPr>
            <w:r>
              <w:rPr>
                <w:rFonts w:ascii="Times New Roman" w:hAnsi="Times New Roman"/>
              </w:rPr>
              <w:t xml:space="preserve">Submitted ARF project proposal titled on Development &amp; implantation of integrated listening auditory training module for individuals with ANSD dated on 28.01.2021. </w:t>
            </w:r>
          </w:p>
          <w:p w14:paraId="28B67A1D" w14:textId="77777777" w:rsidR="002D03D6" w:rsidRPr="002D03D6"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b/>
                <w:bCs/>
              </w:rPr>
            </w:pPr>
            <w:r w:rsidRPr="002D03D6">
              <w:rPr>
                <w:rFonts w:ascii="Times New Roman" w:hAnsi="Times New Roman"/>
              </w:rPr>
              <w:t xml:space="preserve">Served as Examiner   in University of Mysore. </w:t>
            </w:r>
            <w:r>
              <w:rPr>
                <w:rFonts w:ascii="Times New Roman" w:hAnsi="Times New Roman"/>
              </w:rPr>
              <w:t xml:space="preserve"> </w:t>
            </w:r>
          </w:p>
          <w:p w14:paraId="7B777071" w14:textId="77777777" w:rsidR="002D03D6" w:rsidRPr="00692BF7" w:rsidRDefault="002D03D6" w:rsidP="00F52530">
            <w:pPr>
              <w:pStyle w:val="ListParagraph"/>
              <w:numPr>
                <w:ilvl w:val="0"/>
                <w:numId w:val="27"/>
              </w:numPr>
              <w:ind w:left="343"/>
              <w:rPr>
                <w:rFonts w:ascii="Times New Roman" w:hAnsi="Times New Roman"/>
                <w:bCs/>
              </w:rPr>
            </w:pPr>
            <w:r w:rsidRPr="00692BF7">
              <w:rPr>
                <w:rFonts w:ascii="Times New Roman" w:hAnsi="Times New Roman"/>
                <w:bCs/>
              </w:rPr>
              <w:t xml:space="preserve">Attended In-house workshop for the Revision of clinical practicum curriculum of UG and PG classes on 25.03.2021 and 26.03.2021. </w:t>
            </w:r>
          </w:p>
          <w:p w14:paraId="30219673" w14:textId="77777777" w:rsidR="002D03D6" w:rsidRPr="00692BF7"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692BF7">
              <w:rPr>
                <w:rFonts w:ascii="Times New Roman" w:hAnsi="Times New Roman"/>
              </w:rPr>
              <w:t xml:space="preserve">Served as Member for In-house </w:t>
            </w:r>
            <w:r w:rsidRPr="00692BF7">
              <w:rPr>
                <w:rFonts w:ascii="Times New Roman" w:hAnsi="Times New Roman"/>
                <w:bCs/>
              </w:rPr>
              <w:t>workshop for the Revision of clinical practicum curriculum of UG and PG classes on 25.03.2021 and 26.03.2021.</w:t>
            </w:r>
          </w:p>
          <w:p w14:paraId="13959185" w14:textId="77777777" w:rsidR="002D03D6" w:rsidRPr="002D03D6"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692BF7">
              <w:rPr>
                <w:rFonts w:ascii="Times New Roman" w:hAnsi="Times New Roman"/>
              </w:rPr>
              <w:t xml:space="preserve"> </w:t>
            </w:r>
            <w:r>
              <w:rPr>
                <w:rFonts w:ascii="Times New Roman" w:hAnsi="Times New Roman"/>
              </w:rPr>
              <w:t>Served as invigilator for UG exams on 23.03.2021.</w:t>
            </w:r>
          </w:p>
        </w:tc>
      </w:tr>
      <w:tr w:rsidR="002D03D6" w:rsidRPr="008B7A90" w14:paraId="4DB8BECA" w14:textId="77777777" w:rsidTr="007D70F0">
        <w:trPr>
          <w:trHeight w:val="523"/>
        </w:trPr>
        <w:tc>
          <w:tcPr>
            <w:tcW w:w="1413" w:type="dxa"/>
          </w:tcPr>
          <w:p w14:paraId="4D6F84FD" w14:textId="77777777" w:rsidR="002D03D6" w:rsidRDefault="002D03D6" w:rsidP="002D03D6">
            <w:pPr>
              <w:pStyle w:val="NoSpacing"/>
              <w:spacing w:line="276" w:lineRule="auto"/>
              <w:jc w:val="center"/>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AnoopBJ</w:t>
            </w:r>
            <w:proofErr w:type="spellEnd"/>
          </w:p>
        </w:tc>
        <w:tc>
          <w:tcPr>
            <w:tcW w:w="8788" w:type="dxa"/>
          </w:tcPr>
          <w:p w14:paraId="4A4DC815" w14:textId="77777777" w:rsidR="00FF47BB" w:rsidRPr="00FF47BB" w:rsidRDefault="002D03D6" w:rsidP="00F52530">
            <w:pPr>
              <w:pStyle w:val="ListParagraph"/>
              <w:numPr>
                <w:ilvl w:val="0"/>
                <w:numId w:val="27"/>
              </w:numPr>
              <w:spacing w:after="0"/>
              <w:ind w:left="343"/>
              <w:rPr>
                <w:rFonts w:ascii="Times New Roman" w:hAnsi="Times New Roman"/>
              </w:rPr>
            </w:pPr>
            <w:r>
              <w:rPr>
                <w:rFonts w:ascii="Times New Roman" w:hAnsi="Times New Roman"/>
                <w:bCs/>
              </w:rPr>
              <w:t>Served as invigilator for UG exams on 19.03.2021.</w:t>
            </w:r>
          </w:p>
          <w:p w14:paraId="2501B63B" w14:textId="77777777" w:rsidR="002D03D6" w:rsidRDefault="002D03D6" w:rsidP="00F52530">
            <w:pPr>
              <w:pStyle w:val="ListParagraph"/>
              <w:numPr>
                <w:ilvl w:val="0"/>
                <w:numId w:val="27"/>
              </w:numPr>
              <w:spacing w:after="0"/>
              <w:ind w:left="343"/>
              <w:rPr>
                <w:rFonts w:ascii="Times New Roman" w:hAnsi="Times New Roman"/>
              </w:rPr>
            </w:pPr>
            <w:r w:rsidRPr="00692BF7">
              <w:rPr>
                <w:rFonts w:ascii="Times New Roman" w:hAnsi="Times New Roman"/>
              </w:rPr>
              <w:t xml:space="preserve">Served as Member for In-house </w:t>
            </w:r>
            <w:r w:rsidRPr="00692BF7">
              <w:rPr>
                <w:rFonts w:ascii="Times New Roman" w:hAnsi="Times New Roman"/>
                <w:bCs/>
              </w:rPr>
              <w:t>workshop for the Revision of clinical practicum curriculum of UG and PG classes on 25.03.2021 and 26.03.2021</w:t>
            </w:r>
          </w:p>
        </w:tc>
      </w:tr>
      <w:tr w:rsidR="002D03D6" w:rsidRPr="008B7A90" w14:paraId="59219BAA" w14:textId="77777777" w:rsidTr="007D70F0">
        <w:trPr>
          <w:trHeight w:val="503"/>
        </w:trPr>
        <w:tc>
          <w:tcPr>
            <w:tcW w:w="1413" w:type="dxa"/>
          </w:tcPr>
          <w:p w14:paraId="437C1E8E" w14:textId="77777777" w:rsidR="002D03D6" w:rsidRDefault="002D03D6" w:rsidP="002D03D6">
            <w:pPr>
              <w:pStyle w:val="NoSpacing"/>
              <w:spacing w:line="276" w:lineRule="auto"/>
              <w:jc w:val="center"/>
              <w:rPr>
                <w:rFonts w:ascii="Times New Roman" w:hAnsi="Times New Roman"/>
                <w:sz w:val="24"/>
                <w:szCs w:val="24"/>
              </w:rPr>
            </w:pPr>
            <w:r>
              <w:rPr>
                <w:rFonts w:ascii="Times New Roman" w:hAnsi="Times New Roman"/>
                <w:sz w:val="24"/>
                <w:szCs w:val="24"/>
              </w:rPr>
              <w:t>Mrs. Spoorthi T</w:t>
            </w:r>
          </w:p>
        </w:tc>
        <w:tc>
          <w:tcPr>
            <w:tcW w:w="8788" w:type="dxa"/>
          </w:tcPr>
          <w:p w14:paraId="0BACF8E4" w14:textId="77777777" w:rsidR="00FF47BB" w:rsidRPr="00FF47BB" w:rsidRDefault="002D03D6" w:rsidP="00F52530">
            <w:pPr>
              <w:pStyle w:val="ListParagraph"/>
              <w:numPr>
                <w:ilvl w:val="0"/>
                <w:numId w:val="27"/>
              </w:numPr>
              <w:spacing w:after="0"/>
              <w:ind w:left="343"/>
              <w:rPr>
                <w:rFonts w:ascii="Times New Roman" w:hAnsi="Times New Roman"/>
              </w:rPr>
            </w:pPr>
            <w:r w:rsidRPr="00622EDF">
              <w:rPr>
                <w:rFonts w:ascii="Times New Roman" w:hAnsi="Times New Roman"/>
                <w:bCs/>
              </w:rPr>
              <w:t xml:space="preserve">Served as invigilator for UG exams on 23.03.2021. </w:t>
            </w:r>
          </w:p>
          <w:p w14:paraId="05D50B5D" w14:textId="77777777" w:rsidR="002D03D6" w:rsidRDefault="002D03D6" w:rsidP="00F52530">
            <w:pPr>
              <w:pStyle w:val="ListParagraph"/>
              <w:numPr>
                <w:ilvl w:val="0"/>
                <w:numId w:val="27"/>
              </w:numPr>
              <w:spacing w:after="0"/>
              <w:ind w:left="343"/>
              <w:rPr>
                <w:rFonts w:ascii="Times New Roman" w:hAnsi="Times New Roman"/>
              </w:rPr>
            </w:pPr>
            <w:r w:rsidRPr="00622EDF">
              <w:rPr>
                <w:rFonts w:ascii="Times New Roman" w:hAnsi="Times New Roman"/>
                <w:bCs/>
              </w:rPr>
              <w:t xml:space="preserve"> </w:t>
            </w:r>
            <w:r w:rsidRPr="00692BF7">
              <w:rPr>
                <w:rFonts w:ascii="Times New Roman" w:hAnsi="Times New Roman"/>
              </w:rPr>
              <w:t xml:space="preserve">Served as Member for In-house </w:t>
            </w:r>
            <w:r w:rsidRPr="00692BF7">
              <w:rPr>
                <w:rFonts w:ascii="Times New Roman" w:hAnsi="Times New Roman"/>
                <w:bCs/>
              </w:rPr>
              <w:t>workshop for the Revision of clinical practicum curriculum of UG and PG classes on 25.03.2021 and 26.03.2021</w:t>
            </w:r>
          </w:p>
        </w:tc>
      </w:tr>
      <w:tr w:rsidR="002D03D6" w:rsidRPr="008B7A90" w14:paraId="6C51CB27" w14:textId="77777777" w:rsidTr="007D70F0">
        <w:trPr>
          <w:trHeight w:val="786"/>
        </w:trPr>
        <w:tc>
          <w:tcPr>
            <w:tcW w:w="1413" w:type="dxa"/>
          </w:tcPr>
          <w:p w14:paraId="795DC164" w14:textId="77777777" w:rsidR="002D03D6" w:rsidRPr="002D03D6" w:rsidRDefault="002D03D6" w:rsidP="002D03D6">
            <w:pPr>
              <w:rPr>
                <w:rFonts w:ascii="Times New Roman" w:hAnsi="Times New Roman"/>
                <w:bCs/>
              </w:rPr>
            </w:pPr>
            <w:r>
              <w:rPr>
                <w:rFonts w:ascii="Times New Roman" w:hAnsi="Times New Roman"/>
                <w:bCs/>
              </w:rPr>
              <w:t>Mr. Shreyank P Swamy</w:t>
            </w:r>
          </w:p>
        </w:tc>
        <w:tc>
          <w:tcPr>
            <w:tcW w:w="8788" w:type="dxa"/>
          </w:tcPr>
          <w:p w14:paraId="1CD1041A" w14:textId="77777777" w:rsidR="005C4B7C" w:rsidRDefault="005C4B7C" w:rsidP="00F52530">
            <w:pPr>
              <w:pStyle w:val="ListParagraph"/>
              <w:numPr>
                <w:ilvl w:val="0"/>
                <w:numId w:val="27"/>
              </w:numPr>
              <w:jc w:val="both"/>
              <w:rPr>
                <w:rFonts w:ascii="Times New Roman" w:hAnsi="Times New Roman"/>
                <w:bCs/>
              </w:rPr>
            </w:pPr>
            <w:r>
              <w:rPr>
                <w:rFonts w:ascii="Times New Roman" w:hAnsi="Times New Roman"/>
                <w:bCs/>
              </w:rPr>
              <w:t xml:space="preserve">Served as room superintendent for PG exams on 05.03.2021. </w:t>
            </w:r>
          </w:p>
          <w:p w14:paraId="19972D25" w14:textId="77777777" w:rsidR="005C4B7C" w:rsidRDefault="005C4B7C" w:rsidP="00F52530">
            <w:pPr>
              <w:pStyle w:val="ListParagraph"/>
              <w:numPr>
                <w:ilvl w:val="0"/>
                <w:numId w:val="27"/>
              </w:numPr>
              <w:jc w:val="both"/>
              <w:rPr>
                <w:rFonts w:ascii="Times New Roman" w:hAnsi="Times New Roman"/>
                <w:bCs/>
              </w:rPr>
            </w:pPr>
            <w:r>
              <w:rPr>
                <w:rFonts w:ascii="Times New Roman" w:hAnsi="Times New Roman"/>
                <w:bCs/>
              </w:rPr>
              <w:t>Served as room superintendent for UG exams on 30.03.2021.</w:t>
            </w:r>
          </w:p>
          <w:p w14:paraId="57AB93CC" w14:textId="77777777" w:rsidR="002D03D6" w:rsidRPr="005C4B7C" w:rsidRDefault="005C4B7C"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jc w:val="both"/>
              <w:rPr>
                <w:rFonts w:ascii="Times New Roman" w:hAnsi="Times New Roman"/>
                <w:b/>
                <w:bCs/>
              </w:rPr>
            </w:pPr>
            <w:r w:rsidRPr="00A2738A">
              <w:rPr>
                <w:rFonts w:ascii="Times New Roman" w:hAnsi="Times New Roman"/>
                <w:bCs/>
              </w:rPr>
              <w:t xml:space="preserve">Attended In house program </w:t>
            </w:r>
            <w:r>
              <w:rPr>
                <w:rFonts w:ascii="Times New Roman" w:hAnsi="Times New Roman"/>
                <w:bCs/>
              </w:rPr>
              <w:t xml:space="preserve">on titled fundamentals of data processing of NBS on 18.03.2021. </w:t>
            </w:r>
          </w:p>
        </w:tc>
      </w:tr>
      <w:tr w:rsidR="002D03D6" w:rsidRPr="008B7A90" w14:paraId="482B9A5A" w14:textId="77777777" w:rsidTr="007D70F0">
        <w:trPr>
          <w:trHeight w:val="503"/>
        </w:trPr>
        <w:tc>
          <w:tcPr>
            <w:tcW w:w="1413" w:type="dxa"/>
          </w:tcPr>
          <w:p w14:paraId="18EB9367" w14:textId="77777777" w:rsidR="002D03D6" w:rsidRPr="008B7A90" w:rsidRDefault="002D03D6" w:rsidP="002D03D6">
            <w:pPr>
              <w:pStyle w:val="NoSpacing"/>
              <w:spacing w:line="276" w:lineRule="auto"/>
              <w:jc w:val="center"/>
              <w:rPr>
                <w:rFonts w:ascii="Times New Roman" w:hAnsi="Times New Roman"/>
                <w:sz w:val="24"/>
                <w:szCs w:val="24"/>
              </w:rPr>
            </w:pPr>
            <w:proofErr w:type="spellStart"/>
            <w:r>
              <w:rPr>
                <w:rFonts w:ascii="Times New Roman" w:hAnsi="Times New Roman"/>
                <w:sz w:val="24"/>
                <w:szCs w:val="24"/>
              </w:rPr>
              <w:t>Dr.Nisha</w:t>
            </w:r>
            <w:proofErr w:type="spellEnd"/>
            <w:r>
              <w:rPr>
                <w:rFonts w:ascii="Times New Roman" w:hAnsi="Times New Roman"/>
                <w:sz w:val="24"/>
                <w:szCs w:val="24"/>
              </w:rPr>
              <w:t xml:space="preserve"> KV </w:t>
            </w:r>
          </w:p>
        </w:tc>
        <w:tc>
          <w:tcPr>
            <w:tcW w:w="8788" w:type="dxa"/>
          </w:tcPr>
          <w:p w14:paraId="20829031" w14:textId="77777777" w:rsidR="002D03D6" w:rsidRDefault="002D03D6" w:rsidP="00F52530">
            <w:pPr>
              <w:pStyle w:val="NoSpacing"/>
              <w:numPr>
                <w:ilvl w:val="0"/>
                <w:numId w:val="27"/>
              </w:numPr>
              <w:spacing w:line="276" w:lineRule="auto"/>
              <w:ind w:left="343"/>
              <w:rPr>
                <w:rFonts w:ascii="Times New Roman" w:hAnsi="Times New Roman"/>
                <w:sz w:val="24"/>
                <w:szCs w:val="24"/>
              </w:rPr>
            </w:pPr>
            <w:r>
              <w:rPr>
                <w:rFonts w:ascii="Times New Roman" w:hAnsi="Times New Roman"/>
                <w:sz w:val="24"/>
                <w:szCs w:val="24"/>
              </w:rPr>
              <w:t xml:space="preserve">Served as Member Secretary for physical Verification of   Stock in Clinical psychology and Garden </w:t>
            </w:r>
            <w:proofErr w:type="spellStart"/>
            <w:r>
              <w:rPr>
                <w:rFonts w:ascii="Times New Roman" w:hAnsi="Times New Roman"/>
                <w:sz w:val="24"/>
                <w:szCs w:val="24"/>
              </w:rPr>
              <w:t>Equipments</w:t>
            </w:r>
            <w:proofErr w:type="spellEnd"/>
            <w:r>
              <w:rPr>
                <w:rFonts w:ascii="Times New Roman" w:hAnsi="Times New Roman"/>
                <w:sz w:val="24"/>
                <w:szCs w:val="24"/>
              </w:rPr>
              <w:t>.</w:t>
            </w:r>
          </w:p>
          <w:p w14:paraId="4BE25D00" w14:textId="77777777" w:rsidR="002D03D6" w:rsidRPr="007D244C"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7D244C">
              <w:rPr>
                <w:rFonts w:ascii="Times New Roman" w:hAnsi="Times New Roman"/>
              </w:rPr>
              <w:t>Service provided as Examination duty on 16.09.2020 and 24.09.2020</w:t>
            </w:r>
          </w:p>
          <w:p w14:paraId="4616A17E" w14:textId="77777777" w:rsidR="002D03D6" w:rsidRPr="001A2B34" w:rsidRDefault="002D03D6" w:rsidP="00F52530">
            <w:pPr>
              <w:pStyle w:val="NoSpacing"/>
              <w:numPr>
                <w:ilvl w:val="0"/>
                <w:numId w:val="27"/>
              </w:numPr>
              <w:spacing w:line="276" w:lineRule="auto"/>
              <w:ind w:left="343"/>
              <w:rPr>
                <w:rFonts w:ascii="Times New Roman" w:hAnsi="Times New Roman"/>
                <w:sz w:val="24"/>
                <w:szCs w:val="24"/>
              </w:rPr>
            </w:pPr>
            <w:r>
              <w:rPr>
                <w:rFonts w:ascii="Times New Roman" w:hAnsi="Times New Roman"/>
              </w:rPr>
              <w:t xml:space="preserve">Fixation of pay in the upgraded Pay Matrix level under Modified Assured Career Progression Scheme has granted to </w:t>
            </w:r>
            <w:r w:rsidRPr="002B7A23">
              <w:rPr>
                <w:rFonts w:ascii="Times New Roman" w:hAnsi="Times New Roman"/>
              </w:rPr>
              <w:t>Mr. Darga Baba Fakruddin</w:t>
            </w:r>
          </w:p>
          <w:p w14:paraId="6D3E261A" w14:textId="77777777" w:rsidR="002D03D6" w:rsidRPr="00165EBC"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rPr>
            </w:pPr>
            <w:r w:rsidRPr="00165EBC">
              <w:rPr>
                <w:rFonts w:ascii="Times New Roman" w:hAnsi="Times New Roman"/>
              </w:rPr>
              <w:t xml:space="preserve">Served as Coordinator for ‘e-quiz bee’ and ‘pick and speak’ on speech and hearing awareness week on 01.12.2020 and 02.12.2020.  </w:t>
            </w:r>
          </w:p>
          <w:p w14:paraId="0448B0A8" w14:textId="77777777" w:rsidR="002D03D6" w:rsidRPr="00165EBC"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rPr>
            </w:pPr>
            <w:r w:rsidRPr="00165EBC">
              <w:rPr>
                <w:rFonts w:ascii="Times New Roman" w:hAnsi="Times New Roman"/>
                <w:bCs/>
              </w:rPr>
              <w:t>Nominated as staff in charge for Hearing screening camps as part of World Hearing Day 2021.</w:t>
            </w:r>
          </w:p>
          <w:p w14:paraId="73ADBE39" w14:textId="77777777" w:rsidR="002D03D6" w:rsidRPr="00165EBC"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bCs/>
              </w:rPr>
            </w:pPr>
            <w:r w:rsidRPr="00165EBC">
              <w:rPr>
                <w:rFonts w:ascii="Times New Roman" w:hAnsi="Times New Roman"/>
              </w:rPr>
              <w:t xml:space="preserve">Constituted as Member for Scientific Committee as part of IALP Audiology Conference 2021. </w:t>
            </w:r>
          </w:p>
          <w:p w14:paraId="6B677C74" w14:textId="77777777" w:rsidR="002D03D6" w:rsidRPr="002D03D6"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343"/>
              <w:rPr>
                <w:rFonts w:ascii="Times New Roman" w:hAnsi="Times New Roman"/>
                <w:b/>
              </w:rPr>
            </w:pPr>
            <w:r w:rsidRPr="002D03D6">
              <w:rPr>
                <w:rFonts w:ascii="Times New Roman" w:hAnsi="Times New Roman"/>
              </w:rPr>
              <w:t>Submitted ARF project proposal titled on Development&amp; implantation of integrated listening auditory training module for individuals with ANSD dated on 28.01.2021.</w:t>
            </w:r>
          </w:p>
          <w:p w14:paraId="7C1E4FC5" w14:textId="77777777" w:rsidR="002D03D6" w:rsidRDefault="002D03D6" w:rsidP="00F52530">
            <w:pPr>
              <w:pStyle w:val="ListParagraph"/>
              <w:numPr>
                <w:ilvl w:val="0"/>
                <w:numId w:val="27"/>
              </w:numPr>
              <w:ind w:left="343"/>
              <w:rPr>
                <w:rFonts w:ascii="Times New Roman" w:hAnsi="Times New Roman"/>
                <w:bCs/>
              </w:rPr>
            </w:pPr>
            <w:r>
              <w:rPr>
                <w:rFonts w:ascii="Times New Roman" w:hAnsi="Times New Roman"/>
                <w:bCs/>
              </w:rPr>
              <w:t xml:space="preserve">Serving as Member of IALP 2021, in scientific paper and coordinating web portal for submission of abstract. </w:t>
            </w:r>
          </w:p>
          <w:p w14:paraId="31E72C7B" w14:textId="77777777" w:rsidR="002D03D6" w:rsidRDefault="002D03D6" w:rsidP="00F52530">
            <w:pPr>
              <w:pStyle w:val="ListParagraph"/>
              <w:numPr>
                <w:ilvl w:val="0"/>
                <w:numId w:val="27"/>
              </w:numPr>
              <w:ind w:left="343"/>
              <w:rPr>
                <w:rFonts w:ascii="Times New Roman" w:hAnsi="Times New Roman"/>
                <w:bCs/>
              </w:rPr>
            </w:pPr>
            <w:r>
              <w:rPr>
                <w:rFonts w:ascii="Times New Roman" w:hAnsi="Times New Roman"/>
                <w:bCs/>
              </w:rPr>
              <w:t>Submitted CSRI project of DST titled ‘Cognitive, linguistic and auditory profiling in children with repaired cleft lip and palate’.</w:t>
            </w:r>
          </w:p>
          <w:p w14:paraId="0CA24487" w14:textId="77777777" w:rsidR="002D03D6" w:rsidRPr="008B7A90" w:rsidRDefault="002D03D6" w:rsidP="00F52530">
            <w:pPr>
              <w:pStyle w:val="ListParagraph"/>
              <w:numPr>
                <w:ilvl w:val="0"/>
                <w:numId w:val="27"/>
              </w:numPr>
              <w:spacing w:after="0"/>
              <w:ind w:left="343"/>
              <w:rPr>
                <w:rFonts w:ascii="Times New Roman" w:hAnsi="Times New Roman"/>
              </w:rPr>
            </w:pPr>
            <w:r>
              <w:rPr>
                <w:rFonts w:ascii="Times New Roman" w:hAnsi="Times New Roman"/>
                <w:bCs/>
              </w:rPr>
              <w:t xml:space="preserve">Served as Room Superintendent for PG exams duty on 31.03.2021. </w:t>
            </w:r>
          </w:p>
        </w:tc>
      </w:tr>
      <w:tr w:rsidR="002D03D6" w:rsidRPr="008B7A90" w14:paraId="1E202A19" w14:textId="77777777" w:rsidTr="007D70F0">
        <w:trPr>
          <w:trHeight w:val="503"/>
        </w:trPr>
        <w:tc>
          <w:tcPr>
            <w:tcW w:w="1413" w:type="dxa"/>
          </w:tcPr>
          <w:p w14:paraId="4BCD4816" w14:textId="77777777" w:rsidR="002D03D6" w:rsidRPr="008B7A90" w:rsidRDefault="002D03D6" w:rsidP="002D03D6">
            <w:pPr>
              <w:pStyle w:val="NoSpacing"/>
              <w:spacing w:line="276" w:lineRule="auto"/>
              <w:jc w:val="center"/>
              <w:rPr>
                <w:rFonts w:ascii="Times New Roman" w:hAnsi="Times New Roman"/>
                <w:sz w:val="24"/>
                <w:szCs w:val="24"/>
              </w:rPr>
            </w:pPr>
            <w:r>
              <w:rPr>
                <w:rFonts w:ascii="Times New Roman" w:hAnsi="Times New Roman"/>
                <w:sz w:val="24"/>
                <w:szCs w:val="24"/>
              </w:rPr>
              <w:t>Dr.</w:t>
            </w:r>
            <w:r w:rsidR="00CB677B">
              <w:rPr>
                <w:rFonts w:ascii="Times New Roman" w:hAnsi="Times New Roman"/>
                <w:sz w:val="24"/>
                <w:szCs w:val="24"/>
              </w:rPr>
              <w:t xml:space="preserve"> </w:t>
            </w:r>
            <w:r>
              <w:rPr>
                <w:rFonts w:ascii="Times New Roman" w:hAnsi="Times New Roman"/>
                <w:sz w:val="24"/>
                <w:szCs w:val="24"/>
              </w:rPr>
              <w:t>Ramadevi Sreenivas KJ</w:t>
            </w:r>
          </w:p>
        </w:tc>
        <w:tc>
          <w:tcPr>
            <w:tcW w:w="8788" w:type="dxa"/>
          </w:tcPr>
          <w:p w14:paraId="1D534238" w14:textId="77777777" w:rsidR="002D03D6" w:rsidRPr="008B7A90" w:rsidRDefault="002D03D6" w:rsidP="00F52530">
            <w:pPr>
              <w:pStyle w:val="ListParagraph"/>
              <w:numPr>
                <w:ilvl w:val="0"/>
                <w:numId w:val="27"/>
              </w:numPr>
              <w:shd w:val="clear" w:color="auto" w:fill="FFFFFF" w:themeFill="background1"/>
              <w:tabs>
                <w:tab w:val="left" w:pos="0"/>
                <w:tab w:val="left" w:pos="494"/>
                <w:tab w:val="left" w:pos="990"/>
              </w:tabs>
              <w:spacing w:after="0" w:line="240" w:lineRule="auto"/>
              <w:ind w:left="343"/>
              <w:rPr>
                <w:rFonts w:ascii="Times New Roman" w:hAnsi="Times New Roman"/>
              </w:rPr>
            </w:pPr>
            <w:r w:rsidRPr="004F0D26">
              <w:rPr>
                <w:rFonts w:ascii="Times New Roman" w:hAnsi="Times New Roman"/>
                <w:bCs/>
              </w:rPr>
              <w:t>Prepared a video on Speech sound disorder in Telugu to create awareness</w:t>
            </w:r>
            <w:r w:rsidR="00CB677B">
              <w:rPr>
                <w:rFonts w:ascii="Times New Roman" w:hAnsi="Times New Roman"/>
                <w:bCs/>
              </w:rPr>
              <w:t xml:space="preserve"> </w:t>
            </w:r>
            <w:r w:rsidRPr="004F0D26">
              <w:rPr>
                <w:rFonts w:ascii="Times New Roman" w:hAnsi="Times New Roman"/>
                <w:bCs/>
              </w:rPr>
              <w:t>among public regarding Speech sound disorder</w:t>
            </w:r>
            <w:r w:rsidRPr="004F0D26">
              <w:rPr>
                <w:rFonts w:ascii="Times New Roman" w:hAnsi="Times New Roman"/>
                <w:b/>
              </w:rPr>
              <w:t>.</w:t>
            </w:r>
          </w:p>
        </w:tc>
      </w:tr>
      <w:tr w:rsidR="002D03D6" w:rsidRPr="008B7A90" w14:paraId="42E84CB8" w14:textId="77777777" w:rsidTr="007D70F0">
        <w:trPr>
          <w:trHeight w:val="503"/>
        </w:trPr>
        <w:tc>
          <w:tcPr>
            <w:tcW w:w="1413" w:type="dxa"/>
          </w:tcPr>
          <w:p w14:paraId="52FBCD0F" w14:textId="77777777" w:rsidR="002D03D6" w:rsidRPr="008B7A90" w:rsidRDefault="002D03D6" w:rsidP="002D03D6">
            <w:pPr>
              <w:pStyle w:val="NoSpacing"/>
              <w:spacing w:line="276" w:lineRule="auto"/>
              <w:jc w:val="center"/>
              <w:rPr>
                <w:rFonts w:ascii="Times New Roman" w:hAnsi="Times New Roman"/>
                <w:sz w:val="24"/>
                <w:szCs w:val="24"/>
              </w:rPr>
            </w:pPr>
            <w:r>
              <w:rPr>
                <w:rFonts w:ascii="Times New Roman" w:hAnsi="Times New Roman"/>
                <w:sz w:val="24"/>
                <w:szCs w:val="24"/>
              </w:rPr>
              <w:t>Mr. Baba Fakruddin D</w:t>
            </w:r>
          </w:p>
        </w:tc>
        <w:tc>
          <w:tcPr>
            <w:tcW w:w="8788" w:type="dxa"/>
          </w:tcPr>
          <w:p w14:paraId="20F69955" w14:textId="77777777" w:rsidR="002D03D6" w:rsidRDefault="002D03D6" w:rsidP="00F52530">
            <w:pPr>
              <w:pStyle w:val="NoSpacing"/>
              <w:numPr>
                <w:ilvl w:val="0"/>
                <w:numId w:val="27"/>
              </w:numPr>
              <w:tabs>
                <w:tab w:val="left" w:pos="494"/>
              </w:tabs>
              <w:spacing w:line="276" w:lineRule="auto"/>
              <w:ind w:left="343"/>
              <w:rPr>
                <w:rFonts w:ascii="Times New Roman" w:hAnsi="Times New Roman"/>
                <w:sz w:val="24"/>
                <w:szCs w:val="24"/>
              </w:rPr>
            </w:pPr>
            <w:r>
              <w:rPr>
                <w:rFonts w:ascii="Times New Roman" w:hAnsi="Times New Roman"/>
                <w:sz w:val="24"/>
                <w:szCs w:val="24"/>
              </w:rPr>
              <w:t xml:space="preserve">Served as Member Secretary for physical verification of stock in SLS, POCD and DHLS. </w:t>
            </w:r>
          </w:p>
          <w:p w14:paraId="2F652666" w14:textId="77777777" w:rsidR="002D03D6" w:rsidRPr="00165EBC" w:rsidRDefault="002D03D6" w:rsidP="00F52530">
            <w:pPr>
              <w:pStyle w:val="ListParagraph"/>
              <w:numPr>
                <w:ilvl w:val="0"/>
                <w:numId w:val="27"/>
              </w:numPr>
              <w:shd w:val="clear" w:color="auto" w:fill="FFFFFF" w:themeFill="background1"/>
              <w:tabs>
                <w:tab w:val="left" w:pos="0"/>
                <w:tab w:val="left" w:pos="494"/>
                <w:tab w:val="left" w:pos="990"/>
              </w:tabs>
              <w:spacing w:after="0" w:line="240" w:lineRule="auto"/>
              <w:ind w:left="343"/>
              <w:rPr>
                <w:rFonts w:ascii="Times New Roman" w:hAnsi="Times New Roman"/>
              </w:rPr>
            </w:pPr>
            <w:r w:rsidRPr="00165EBC">
              <w:rPr>
                <w:rFonts w:ascii="Times New Roman" w:hAnsi="Times New Roman"/>
              </w:rPr>
              <w:t xml:space="preserve">Nominated as </w:t>
            </w:r>
            <w:r>
              <w:rPr>
                <w:rFonts w:ascii="Times New Roman" w:hAnsi="Times New Roman"/>
              </w:rPr>
              <w:t xml:space="preserve">staff </w:t>
            </w:r>
            <w:r w:rsidRPr="00165EBC">
              <w:rPr>
                <w:rFonts w:ascii="Times New Roman" w:hAnsi="Times New Roman"/>
              </w:rPr>
              <w:t>in-charge- Translation of public education materia</w:t>
            </w:r>
            <w:r>
              <w:rPr>
                <w:rFonts w:ascii="Times New Roman" w:hAnsi="Times New Roman"/>
              </w:rPr>
              <w:t xml:space="preserve">ls in Indian </w:t>
            </w:r>
            <w:r>
              <w:rPr>
                <w:rFonts w:ascii="Times New Roman" w:hAnsi="Times New Roman"/>
              </w:rPr>
              <w:lastRenderedPageBreak/>
              <w:t>languages and socia</w:t>
            </w:r>
            <w:r w:rsidR="007D70F0">
              <w:rPr>
                <w:rFonts w:ascii="Times New Roman" w:hAnsi="Times New Roman"/>
              </w:rPr>
              <w:t>l media promotion</w:t>
            </w:r>
            <w:r w:rsidRPr="00165EBC">
              <w:rPr>
                <w:rFonts w:ascii="Times New Roman" w:hAnsi="Times New Roman"/>
              </w:rPr>
              <w:t xml:space="preserve"> in Telugu  as a part of World Hearing Day 2021</w:t>
            </w:r>
          </w:p>
          <w:p w14:paraId="567EECB2" w14:textId="77777777" w:rsidR="002D03D6" w:rsidRPr="00165EBC" w:rsidRDefault="002D03D6" w:rsidP="00F52530">
            <w:pPr>
              <w:pStyle w:val="ListParagraph"/>
              <w:numPr>
                <w:ilvl w:val="0"/>
                <w:numId w:val="27"/>
              </w:numPr>
              <w:shd w:val="clear" w:color="auto" w:fill="FFFFFF" w:themeFill="background1"/>
              <w:tabs>
                <w:tab w:val="left" w:pos="0"/>
                <w:tab w:val="left" w:pos="494"/>
                <w:tab w:val="left" w:pos="990"/>
              </w:tabs>
              <w:spacing w:after="0" w:line="240" w:lineRule="auto"/>
              <w:ind w:left="343"/>
              <w:rPr>
                <w:rFonts w:ascii="Times New Roman" w:hAnsi="Times New Roman"/>
              </w:rPr>
            </w:pPr>
            <w:r w:rsidRPr="00165EBC">
              <w:rPr>
                <w:rFonts w:ascii="Times New Roman" w:hAnsi="Times New Roman"/>
              </w:rPr>
              <w:t xml:space="preserve">Nominated as </w:t>
            </w:r>
            <w:r>
              <w:rPr>
                <w:rFonts w:ascii="Times New Roman" w:hAnsi="Times New Roman"/>
              </w:rPr>
              <w:t>s</w:t>
            </w:r>
            <w:r w:rsidRPr="00165EBC">
              <w:rPr>
                <w:rFonts w:ascii="Times New Roman" w:hAnsi="Times New Roman"/>
              </w:rPr>
              <w:t xml:space="preserve">taff in-charge for Hearing aid fine-tuning as </w:t>
            </w:r>
            <w:r>
              <w:rPr>
                <w:rFonts w:ascii="Times New Roman" w:hAnsi="Times New Roman"/>
              </w:rPr>
              <w:t>a part of World Hearing Day 2021.</w:t>
            </w:r>
          </w:p>
          <w:p w14:paraId="5E4B5A1B" w14:textId="77777777" w:rsidR="002D03D6" w:rsidRPr="001903F0" w:rsidRDefault="002D03D6" w:rsidP="00F52530">
            <w:pPr>
              <w:pStyle w:val="ListParagraph"/>
              <w:numPr>
                <w:ilvl w:val="0"/>
                <w:numId w:val="27"/>
              </w:numPr>
              <w:shd w:val="clear" w:color="auto" w:fill="FFFFFF" w:themeFill="background1"/>
              <w:tabs>
                <w:tab w:val="left" w:pos="0"/>
                <w:tab w:val="left" w:pos="494"/>
                <w:tab w:val="left" w:pos="990"/>
              </w:tabs>
              <w:spacing w:after="0" w:line="240" w:lineRule="auto"/>
              <w:ind w:left="343"/>
            </w:pPr>
            <w:r w:rsidRPr="00DC25E0">
              <w:rPr>
                <w:rFonts w:ascii="Times New Roman" w:hAnsi="Times New Roman"/>
                <w:bCs/>
              </w:rPr>
              <w:t>Serving as Member of Type III- AIISH quarters, AIISH.</w:t>
            </w:r>
          </w:p>
          <w:p w14:paraId="0BCC97CD" w14:textId="77777777" w:rsidR="002D03D6" w:rsidRPr="0085025B" w:rsidRDefault="002D03D6" w:rsidP="00F52530">
            <w:pPr>
              <w:pStyle w:val="ListParagraph"/>
              <w:numPr>
                <w:ilvl w:val="0"/>
                <w:numId w:val="27"/>
              </w:numPr>
              <w:shd w:val="clear" w:color="auto" w:fill="FFFFFF" w:themeFill="background1"/>
              <w:tabs>
                <w:tab w:val="left" w:pos="0"/>
                <w:tab w:val="left" w:pos="494"/>
                <w:tab w:val="left" w:pos="990"/>
              </w:tabs>
              <w:spacing w:after="0" w:line="240" w:lineRule="auto"/>
              <w:ind w:left="343"/>
            </w:pPr>
            <w:r>
              <w:rPr>
                <w:rFonts w:ascii="Times New Roman" w:hAnsi="Times New Roman"/>
                <w:bCs/>
              </w:rPr>
              <w:t xml:space="preserve">Nominated as class mentor for II.M.SC (AUD) B section. </w:t>
            </w:r>
          </w:p>
        </w:tc>
      </w:tr>
      <w:tr w:rsidR="002D03D6" w:rsidRPr="008B7A90" w14:paraId="696889C1" w14:textId="77777777" w:rsidTr="007D70F0">
        <w:trPr>
          <w:trHeight w:val="503"/>
        </w:trPr>
        <w:tc>
          <w:tcPr>
            <w:tcW w:w="1413" w:type="dxa"/>
          </w:tcPr>
          <w:p w14:paraId="64D3FFFD" w14:textId="77777777" w:rsidR="002D03D6" w:rsidRPr="008B7A90" w:rsidRDefault="002D03D6" w:rsidP="002D03D6">
            <w:pPr>
              <w:pStyle w:val="NoSpacing"/>
              <w:spacing w:line="276" w:lineRule="auto"/>
              <w:jc w:val="center"/>
              <w:rPr>
                <w:rFonts w:ascii="Times New Roman" w:hAnsi="Times New Roman"/>
                <w:sz w:val="24"/>
                <w:szCs w:val="24"/>
              </w:rPr>
            </w:pPr>
            <w:r>
              <w:rPr>
                <w:rFonts w:ascii="Times New Roman" w:hAnsi="Times New Roman"/>
                <w:sz w:val="24"/>
                <w:szCs w:val="24"/>
              </w:rPr>
              <w:t xml:space="preserve">Mr. Jawahar Antony P </w:t>
            </w:r>
          </w:p>
        </w:tc>
        <w:tc>
          <w:tcPr>
            <w:tcW w:w="8788" w:type="dxa"/>
          </w:tcPr>
          <w:p w14:paraId="34108240" w14:textId="77777777" w:rsidR="002D03D6" w:rsidRPr="001F7C94" w:rsidRDefault="002D03D6" w:rsidP="00F52530">
            <w:pPr>
              <w:pStyle w:val="ListParagraph"/>
              <w:numPr>
                <w:ilvl w:val="0"/>
                <w:numId w:val="27"/>
              </w:numPr>
              <w:tabs>
                <w:tab w:val="left" w:pos="494"/>
              </w:tabs>
              <w:ind w:left="343"/>
              <w:rPr>
                <w:rFonts w:ascii="Times New Roman" w:hAnsi="Times New Roman"/>
                <w:sz w:val="22"/>
                <w:szCs w:val="22"/>
              </w:rPr>
            </w:pPr>
            <w:r w:rsidRPr="001F7C94">
              <w:rPr>
                <w:rFonts w:ascii="Times New Roman" w:hAnsi="Times New Roman"/>
              </w:rPr>
              <w:t>Fixation of pay in the upgraded Pay Matrix level under Modified Assured Career Progression Scheme has granted to Mr. Jawahar Antony</w:t>
            </w:r>
          </w:p>
          <w:p w14:paraId="786195F5" w14:textId="77777777" w:rsidR="002D03D6" w:rsidRPr="001F7C94" w:rsidRDefault="002D03D6" w:rsidP="00F52530">
            <w:pPr>
              <w:pStyle w:val="ListParagraph"/>
              <w:numPr>
                <w:ilvl w:val="0"/>
                <w:numId w:val="27"/>
              </w:numPr>
              <w:tabs>
                <w:tab w:val="left" w:pos="494"/>
              </w:tabs>
              <w:ind w:left="343"/>
              <w:rPr>
                <w:rFonts w:ascii="Times New Roman" w:hAnsi="Times New Roman"/>
                <w:sz w:val="22"/>
                <w:szCs w:val="22"/>
              </w:rPr>
            </w:pPr>
            <w:r w:rsidRPr="001F7C94">
              <w:rPr>
                <w:rFonts w:ascii="Times New Roman" w:hAnsi="Times New Roman"/>
              </w:rPr>
              <w:t xml:space="preserve"> Served as Member for physical verification of stock in Academic &amp; knowledge park.</w:t>
            </w:r>
          </w:p>
          <w:p w14:paraId="52C2C77F" w14:textId="77777777" w:rsidR="002D03D6" w:rsidRPr="001F7C94" w:rsidRDefault="002D03D6" w:rsidP="00F52530">
            <w:pPr>
              <w:pStyle w:val="ListParagraph"/>
              <w:numPr>
                <w:ilvl w:val="0"/>
                <w:numId w:val="27"/>
              </w:numPr>
              <w:shd w:val="clear" w:color="auto" w:fill="FFFFFF" w:themeFill="background1"/>
              <w:tabs>
                <w:tab w:val="left" w:pos="0"/>
                <w:tab w:val="left" w:pos="494"/>
                <w:tab w:val="left" w:pos="990"/>
              </w:tabs>
              <w:spacing w:after="0" w:line="240" w:lineRule="auto"/>
              <w:ind w:left="343"/>
              <w:rPr>
                <w:rFonts w:ascii="Times New Roman" w:hAnsi="Times New Roman"/>
              </w:rPr>
            </w:pPr>
            <w:r>
              <w:rPr>
                <w:rFonts w:ascii="Times New Roman" w:hAnsi="Times New Roman"/>
              </w:rPr>
              <w:t xml:space="preserve">Nominated as Staff </w:t>
            </w:r>
            <w:r w:rsidRPr="001F7C94">
              <w:rPr>
                <w:rFonts w:ascii="Times New Roman" w:hAnsi="Times New Roman"/>
              </w:rPr>
              <w:t>in-charge- Translation of public education materials in Indian langua</w:t>
            </w:r>
            <w:r>
              <w:rPr>
                <w:rFonts w:ascii="Times New Roman" w:hAnsi="Times New Roman"/>
              </w:rPr>
              <w:t xml:space="preserve">ges and social media promotion </w:t>
            </w:r>
            <w:r w:rsidRPr="001F7C94">
              <w:rPr>
                <w:rFonts w:ascii="Times New Roman" w:hAnsi="Times New Roman"/>
              </w:rPr>
              <w:t>in Tamil as a part of World Hearing Day 2021</w:t>
            </w:r>
          </w:p>
          <w:p w14:paraId="156C37C5" w14:textId="77777777" w:rsidR="002D03D6" w:rsidRPr="001F7C94" w:rsidRDefault="002D03D6" w:rsidP="00F52530">
            <w:pPr>
              <w:pStyle w:val="ListParagraph"/>
              <w:numPr>
                <w:ilvl w:val="0"/>
                <w:numId w:val="27"/>
              </w:numPr>
              <w:shd w:val="clear" w:color="auto" w:fill="FFFFFF" w:themeFill="background1"/>
              <w:tabs>
                <w:tab w:val="left" w:pos="0"/>
                <w:tab w:val="left" w:pos="494"/>
                <w:tab w:val="left" w:pos="990"/>
              </w:tabs>
              <w:spacing w:after="0" w:line="240" w:lineRule="auto"/>
              <w:ind w:left="343"/>
              <w:rPr>
                <w:rFonts w:ascii="Times New Roman" w:hAnsi="Times New Roman"/>
              </w:rPr>
            </w:pPr>
            <w:r>
              <w:rPr>
                <w:rFonts w:ascii="Times New Roman" w:hAnsi="Times New Roman"/>
              </w:rPr>
              <w:t xml:space="preserve">Nominated as staff </w:t>
            </w:r>
            <w:r w:rsidRPr="001F7C94">
              <w:rPr>
                <w:rFonts w:ascii="Times New Roman" w:hAnsi="Times New Roman"/>
              </w:rPr>
              <w:t>i</w:t>
            </w:r>
            <w:r>
              <w:rPr>
                <w:rFonts w:ascii="Times New Roman" w:hAnsi="Times New Roman"/>
              </w:rPr>
              <w:t xml:space="preserve">n charge for Hearing screening </w:t>
            </w:r>
            <w:r w:rsidRPr="001F7C94">
              <w:rPr>
                <w:rFonts w:ascii="Times New Roman" w:hAnsi="Times New Roman"/>
              </w:rPr>
              <w:t>as part of the World Hearing Day 2021</w:t>
            </w:r>
          </w:p>
          <w:p w14:paraId="73A431DE" w14:textId="77777777" w:rsidR="002D03D6" w:rsidRDefault="002D03D6" w:rsidP="00F52530">
            <w:pPr>
              <w:pStyle w:val="ListParagraph"/>
              <w:numPr>
                <w:ilvl w:val="0"/>
                <w:numId w:val="27"/>
              </w:numPr>
              <w:shd w:val="clear" w:color="auto" w:fill="FFFFFF" w:themeFill="background1"/>
              <w:tabs>
                <w:tab w:val="left" w:pos="0"/>
                <w:tab w:val="left" w:pos="494"/>
                <w:tab w:val="left" w:pos="990"/>
              </w:tabs>
              <w:spacing w:after="0" w:line="240" w:lineRule="auto"/>
              <w:ind w:left="343"/>
              <w:rPr>
                <w:rFonts w:ascii="Times New Roman" w:hAnsi="Times New Roman"/>
              </w:rPr>
            </w:pPr>
            <w:r w:rsidRPr="001F7C94">
              <w:rPr>
                <w:rFonts w:ascii="Times New Roman" w:hAnsi="Times New Roman"/>
              </w:rPr>
              <w:t>Constituted as Member for Invitation, publicity and information Committee as part of IALP Audiology Conference 2021</w:t>
            </w:r>
            <w:r w:rsidR="00474A6E">
              <w:rPr>
                <w:rFonts w:ascii="Times New Roman" w:hAnsi="Times New Roman"/>
              </w:rPr>
              <w:t>.</w:t>
            </w:r>
          </w:p>
          <w:p w14:paraId="7D19FF6A" w14:textId="77777777" w:rsidR="00474A6E" w:rsidRPr="00474A6E" w:rsidRDefault="00474A6E" w:rsidP="00F52530">
            <w:pPr>
              <w:pStyle w:val="ListParagraph"/>
              <w:numPr>
                <w:ilvl w:val="0"/>
                <w:numId w:val="27"/>
              </w:numPr>
              <w:shd w:val="clear" w:color="auto" w:fill="FFFFFF" w:themeFill="background1"/>
              <w:tabs>
                <w:tab w:val="left" w:pos="0"/>
                <w:tab w:val="left" w:pos="494"/>
                <w:tab w:val="left" w:pos="990"/>
              </w:tabs>
              <w:spacing w:after="0" w:line="240" w:lineRule="auto"/>
              <w:ind w:left="343"/>
              <w:rPr>
                <w:rFonts w:ascii="Times New Roman" w:hAnsi="Times New Roman"/>
              </w:rPr>
            </w:pPr>
            <w:r>
              <w:rPr>
                <w:rFonts w:ascii="Arial" w:hAnsi="Arial" w:cs="Arial"/>
                <w:color w:val="222222"/>
                <w:shd w:val="clear" w:color="auto" w:fill="FFFFFF"/>
              </w:rPr>
              <w:t> </w:t>
            </w:r>
            <w:r w:rsidRPr="00474A6E">
              <w:rPr>
                <w:rFonts w:ascii="Times New Roman" w:hAnsi="Times New Roman"/>
                <w:color w:val="222222"/>
                <w:shd w:val="clear" w:color="auto" w:fill="FFFFFF"/>
              </w:rPr>
              <w:t xml:space="preserve">As a part </w:t>
            </w:r>
            <w:proofErr w:type="gramStart"/>
            <w:r w:rsidRPr="00474A6E">
              <w:rPr>
                <w:rFonts w:ascii="Times New Roman" w:hAnsi="Times New Roman"/>
                <w:color w:val="222222"/>
                <w:shd w:val="clear" w:color="auto" w:fill="FFFFFF"/>
              </w:rPr>
              <w:t>of  World</w:t>
            </w:r>
            <w:proofErr w:type="gramEnd"/>
            <w:r w:rsidRPr="00474A6E">
              <w:rPr>
                <w:rFonts w:ascii="Times New Roman" w:hAnsi="Times New Roman"/>
                <w:color w:val="222222"/>
                <w:shd w:val="clear" w:color="auto" w:fill="FFFFFF"/>
              </w:rPr>
              <w:t xml:space="preserve"> Hearing Day activity Public Education Materials </w:t>
            </w:r>
            <w:r w:rsidR="00FF47BB">
              <w:rPr>
                <w:rFonts w:ascii="Times New Roman" w:hAnsi="Times New Roman"/>
                <w:color w:val="222222"/>
                <w:shd w:val="clear" w:color="auto" w:fill="FFFFFF"/>
              </w:rPr>
              <w:t xml:space="preserve">translated </w:t>
            </w:r>
            <w:r w:rsidRPr="00474A6E">
              <w:rPr>
                <w:rFonts w:ascii="Times New Roman" w:hAnsi="Times New Roman"/>
                <w:color w:val="222222"/>
                <w:shd w:val="clear" w:color="auto" w:fill="FFFFFF"/>
              </w:rPr>
              <w:t>in Tamil</w:t>
            </w:r>
            <w:r>
              <w:rPr>
                <w:rFonts w:ascii="Times New Roman" w:hAnsi="Times New Roman"/>
                <w:color w:val="222222"/>
                <w:shd w:val="clear" w:color="auto" w:fill="FFFFFF"/>
              </w:rPr>
              <w:t>.</w:t>
            </w:r>
            <w:r w:rsidR="00FF47BB" w:rsidRPr="00474A6E">
              <w:rPr>
                <w:rFonts w:ascii="Times New Roman" w:hAnsi="Times New Roman"/>
                <w:color w:val="222222"/>
                <w:shd w:val="clear" w:color="auto" w:fill="FFFFFF"/>
              </w:rPr>
              <w:t xml:space="preserve"> </w:t>
            </w:r>
          </w:p>
        </w:tc>
      </w:tr>
      <w:tr w:rsidR="002D03D6" w:rsidRPr="008B7A90" w14:paraId="78D964BF" w14:textId="77777777" w:rsidTr="007D70F0">
        <w:trPr>
          <w:trHeight w:val="503"/>
        </w:trPr>
        <w:tc>
          <w:tcPr>
            <w:tcW w:w="1413" w:type="dxa"/>
          </w:tcPr>
          <w:p w14:paraId="6A79A1E1" w14:textId="77777777" w:rsidR="002D03D6" w:rsidRPr="008B7A90" w:rsidRDefault="002D03D6" w:rsidP="002D03D6">
            <w:pPr>
              <w:pStyle w:val="NoSpacing"/>
              <w:spacing w:line="276" w:lineRule="auto"/>
              <w:jc w:val="center"/>
              <w:rPr>
                <w:rFonts w:ascii="Times New Roman" w:hAnsi="Times New Roman"/>
                <w:sz w:val="24"/>
                <w:szCs w:val="24"/>
              </w:rPr>
            </w:pPr>
            <w:proofErr w:type="spellStart"/>
            <w:r>
              <w:rPr>
                <w:rFonts w:ascii="Times New Roman" w:hAnsi="Times New Roman"/>
                <w:sz w:val="24"/>
                <w:szCs w:val="24"/>
              </w:rPr>
              <w:t>Dr.Megha</w:t>
            </w:r>
            <w:proofErr w:type="spellEnd"/>
            <w:r>
              <w:rPr>
                <w:rFonts w:ascii="Times New Roman" w:hAnsi="Times New Roman"/>
                <w:sz w:val="24"/>
                <w:szCs w:val="24"/>
              </w:rPr>
              <w:t xml:space="preserve"> </w:t>
            </w:r>
          </w:p>
        </w:tc>
        <w:tc>
          <w:tcPr>
            <w:tcW w:w="8788" w:type="dxa"/>
          </w:tcPr>
          <w:p w14:paraId="57441CBD" w14:textId="77777777" w:rsidR="002D03D6" w:rsidRPr="001F7C94" w:rsidRDefault="002D03D6" w:rsidP="00F52530">
            <w:pPr>
              <w:pStyle w:val="ListParagraph"/>
              <w:numPr>
                <w:ilvl w:val="0"/>
                <w:numId w:val="27"/>
              </w:numPr>
              <w:ind w:left="494"/>
              <w:rPr>
                <w:rFonts w:ascii="Times New Roman" w:hAnsi="Times New Roman"/>
              </w:rPr>
            </w:pPr>
            <w:r w:rsidRPr="001F7C94">
              <w:rPr>
                <w:rFonts w:ascii="Times New Roman" w:hAnsi="Times New Roman"/>
              </w:rPr>
              <w:t>Nominated for celebration and resource person by the facilitate clinical activities</w:t>
            </w:r>
          </w:p>
          <w:p w14:paraId="6B0F5CFE" w14:textId="77777777" w:rsidR="002D03D6" w:rsidRPr="001F7C94" w:rsidRDefault="002D03D6" w:rsidP="00F52530">
            <w:pPr>
              <w:pStyle w:val="ListParagraph"/>
              <w:numPr>
                <w:ilvl w:val="0"/>
                <w:numId w:val="27"/>
              </w:numPr>
              <w:spacing w:after="0" w:line="240" w:lineRule="auto"/>
              <w:ind w:left="494"/>
              <w:rPr>
                <w:rFonts w:ascii="Times New Roman" w:eastAsia="Times New Roman" w:hAnsi="Times New Roman"/>
                <w:bCs/>
                <w:color w:val="000000"/>
                <w:kern w:val="36"/>
                <w:lang w:eastAsia="en-IN"/>
              </w:rPr>
            </w:pPr>
            <w:r w:rsidRPr="001F7C94">
              <w:rPr>
                <w:rFonts w:ascii="Times New Roman" w:eastAsia="Times New Roman" w:hAnsi="Times New Roman"/>
                <w:bCs/>
                <w:color w:val="000000"/>
                <w:kern w:val="36"/>
                <w:lang w:eastAsia="en-IN"/>
              </w:rPr>
              <w:t>Serving as Member-Secretary Committee for Document success stories of individuals who are successfully rehabilitated after availing service at AIISH. Attended two meetings virtually regarding the same.</w:t>
            </w:r>
          </w:p>
          <w:p w14:paraId="476F706A" w14:textId="77777777" w:rsidR="002D03D6" w:rsidRPr="001F7C94"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b/>
                <w:bCs/>
              </w:rPr>
            </w:pPr>
            <w:r w:rsidRPr="001F7C94">
              <w:rPr>
                <w:rFonts w:ascii="Times New Roman" w:eastAsia="Times New Roman" w:hAnsi="Times New Roman"/>
                <w:bCs/>
                <w:color w:val="000000"/>
                <w:kern w:val="36"/>
                <w:lang w:eastAsia="en-IN"/>
              </w:rPr>
              <w:t>Correspondence with special education department for enrolling children attending preschool for listening training.</w:t>
            </w:r>
          </w:p>
          <w:p w14:paraId="19385AF7" w14:textId="77777777" w:rsidR="002D03D6" w:rsidRPr="001F7C94" w:rsidRDefault="002D03D6" w:rsidP="00F52530">
            <w:pPr>
              <w:pStyle w:val="ListParagraph"/>
              <w:numPr>
                <w:ilvl w:val="0"/>
                <w:numId w:val="27"/>
              </w:numPr>
              <w:ind w:left="494"/>
              <w:rPr>
                <w:rFonts w:ascii="Times New Roman" w:hAnsi="Times New Roman"/>
              </w:rPr>
            </w:pPr>
            <w:r w:rsidRPr="001F7C94">
              <w:rPr>
                <w:rFonts w:ascii="Times New Roman" w:hAnsi="Times New Roman"/>
              </w:rPr>
              <w:t>Fixation of pay in the upgraded Pay Matrix level under Modified Assured Career Progression Scheme has granted to Dr.  Megha</w:t>
            </w:r>
          </w:p>
          <w:p w14:paraId="22068202" w14:textId="77777777" w:rsidR="002D03D6" w:rsidRPr="001F7C94"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rPr>
            </w:pPr>
            <w:r w:rsidRPr="001F7C94">
              <w:rPr>
                <w:rFonts w:ascii="Times New Roman" w:hAnsi="Times New Roman"/>
              </w:rPr>
              <w:t>Nominated as staff in-charge for Publicizing through videos in social media as a part of World Hearing Day 2021.</w:t>
            </w:r>
          </w:p>
          <w:p w14:paraId="6EB65D1E" w14:textId="77777777" w:rsidR="002D03D6"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rPr>
            </w:pPr>
            <w:r w:rsidRPr="001F7C94">
              <w:rPr>
                <w:rFonts w:ascii="Times New Roman" w:hAnsi="Times New Roman"/>
              </w:rPr>
              <w:t>Constituted as Member for Catering committee as part of IALP Audiology Conference 2021</w:t>
            </w:r>
            <w:r w:rsidRPr="00165EBC">
              <w:rPr>
                <w:rFonts w:ascii="Times New Roman" w:hAnsi="Times New Roman"/>
              </w:rPr>
              <w:t xml:space="preserve">. </w:t>
            </w:r>
          </w:p>
          <w:p w14:paraId="651F324B" w14:textId="77777777" w:rsidR="002D03D6" w:rsidRPr="002D03D6"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rPr>
            </w:pPr>
            <w:r>
              <w:rPr>
                <w:rFonts w:ascii="Times New Roman" w:hAnsi="Times New Roman"/>
              </w:rPr>
              <w:t xml:space="preserve">Served as examiner for II </w:t>
            </w:r>
            <w:proofErr w:type="spellStart"/>
            <w:proofErr w:type="gramStart"/>
            <w:r>
              <w:rPr>
                <w:rFonts w:ascii="Times New Roman" w:hAnsi="Times New Roman"/>
              </w:rPr>
              <w:t>M.Sc</w:t>
            </w:r>
            <w:proofErr w:type="spellEnd"/>
            <w:proofErr w:type="gramEnd"/>
            <w:r>
              <w:rPr>
                <w:rFonts w:ascii="Times New Roman" w:hAnsi="Times New Roman"/>
              </w:rPr>
              <w:t xml:space="preserve"> (III </w:t>
            </w:r>
            <w:proofErr w:type="spellStart"/>
            <w:r>
              <w:rPr>
                <w:rFonts w:ascii="Times New Roman" w:hAnsi="Times New Roman"/>
              </w:rPr>
              <w:t>sem</w:t>
            </w:r>
            <w:proofErr w:type="spellEnd"/>
            <w:r>
              <w:rPr>
                <w:rFonts w:ascii="Times New Roman" w:hAnsi="Times New Roman"/>
              </w:rPr>
              <w:t xml:space="preserve">) practical viva on 23.02.2021. </w:t>
            </w:r>
          </w:p>
        </w:tc>
      </w:tr>
      <w:tr w:rsidR="002D03D6" w:rsidRPr="008B7A90" w14:paraId="194EDE46" w14:textId="77777777" w:rsidTr="007D70F0">
        <w:trPr>
          <w:trHeight w:val="503"/>
        </w:trPr>
        <w:tc>
          <w:tcPr>
            <w:tcW w:w="1413" w:type="dxa"/>
          </w:tcPr>
          <w:p w14:paraId="46FAFD1B" w14:textId="77777777" w:rsidR="002D03D6" w:rsidRPr="008B7A90" w:rsidRDefault="002D03D6" w:rsidP="002D03D6">
            <w:pPr>
              <w:pStyle w:val="NoSpacing"/>
              <w:spacing w:line="276" w:lineRule="auto"/>
              <w:jc w:val="center"/>
              <w:rPr>
                <w:rFonts w:ascii="Times New Roman" w:hAnsi="Times New Roman"/>
                <w:sz w:val="24"/>
                <w:szCs w:val="24"/>
              </w:rPr>
            </w:pPr>
            <w:r>
              <w:rPr>
                <w:rFonts w:ascii="Times New Roman" w:hAnsi="Times New Roman"/>
                <w:sz w:val="24"/>
                <w:szCs w:val="24"/>
              </w:rPr>
              <w:t xml:space="preserve">Mrs. Jyothi S </w:t>
            </w:r>
          </w:p>
        </w:tc>
        <w:tc>
          <w:tcPr>
            <w:tcW w:w="8788" w:type="dxa"/>
          </w:tcPr>
          <w:p w14:paraId="25CCC941" w14:textId="77777777" w:rsidR="002D03D6" w:rsidRPr="00246694" w:rsidRDefault="002D03D6" w:rsidP="00F52530">
            <w:pPr>
              <w:pStyle w:val="ListParagraph"/>
              <w:numPr>
                <w:ilvl w:val="0"/>
                <w:numId w:val="27"/>
              </w:numPr>
              <w:ind w:left="494"/>
              <w:rPr>
                <w:rFonts w:ascii="Times New Roman" w:hAnsi="Times New Roman"/>
              </w:rPr>
            </w:pPr>
            <w:r w:rsidRPr="00E82FB8">
              <w:rPr>
                <w:rFonts w:ascii="Times New Roman" w:hAnsi="Times New Roman"/>
              </w:rPr>
              <w:t>Served as Member for physical verifica</w:t>
            </w:r>
            <w:r>
              <w:rPr>
                <w:rFonts w:ascii="Times New Roman" w:hAnsi="Times New Roman"/>
              </w:rPr>
              <w:t xml:space="preserve">tion of stock in Department of </w:t>
            </w:r>
            <w:r w:rsidRPr="00E82FB8">
              <w:rPr>
                <w:rFonts w:ascii="Times New Roman" w:hAnsi="Times New Roman"/>
              </w:rPr>
              <w:t xml:space="preserve">Clinical services and Teaching aids. </w:t>
            </w:r>
          </w:p>
          <w:p w14:paraId="3C51914A" w14:textId="77777777" w:rsidR="002D03D6" w:rsidRPr="00095CA8"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bCs/>
              </w:rPr>
            </w:pPr>
            <w:r w:rsidRPr="00095CA8">
              <w:rPr>
                <w:rFonts w:ascii="Times New Roman" w:hAnsi="Times New Roman"/>
                <w:bCs/>
              </w:rPr>
              <w:t xml:space="preserve">Member of the Committee formed to ‘Document the success story of individuals who are successfully rehabilitated after availing service at </w:t>
            </w:r>
            <w:proofErr w:type="spellStart"/>
            <w:r w:rsidRPr="00095CA8">
              <w:rPr>
                <w:rFonts w:ascii="Times New Roman" w:hAnsi="Times New Roman"/>
                <w:bCs/>
              </w:rPr>
              <w:t>AIISH’attended</w:t>
            </w:r>
            <w:proofErr w:type="spellEnd"/>
            <w:r w:rsidRPr="00095CA8">
              <w:rPr>
                <w:rFonts w:ascii="Times New Roman" w:hAnsi="Times New Roman"/>
                <w:bCs/>
              </w:rPr>
              <w:t xml:space="preserve"> a meeting held on 16.09.2020</w:t>
            </w:r>
          </w:p>
          <w:p w14:paraId="203F9316" w14:textId="77777777" w:rsidR="002D03D6"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bCs/>
              </w:rPr>
            </w:pPr>
            <w:r w:rsidRPr="00871521">
              <w:rPr>
                <w:rFonts w:ascii="Times New Roman" w:hAnsi="Times New Roman"/>
                <w:bCs/>
              </w:rPr>
              <w:t xml:space="preserve">Served as Member of the Committee formed to ‘Document the success story individuals who are successfully rehabilitated </w:t>
            </w:r>
            <w:r>
              <w:rPr>
                <w:rFonts w:ascii="Times New Roman" w:hAnsi="Times New Roman"/>
                <w:bCs/>
              </w:rPr>
              <w:t>after availing service at AIISH dated on 21.10.2020.</w:t>
            </w:r>
          </w:p>
          <w:p w14:paraId="41FA663E" w14:textId="77777777" w:rsidR="002D03D6"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bCs/>
              </w:rPr>
            </w:pPr>
            <w:r>
              <w:rPr>
                <w:rFonts w:ascii="Times New Roman" w:hAnsi="Times New Roman"/>
                <w:bCs/>
              </w:rPr>
              <w:t>Modified and submitted the Public Education Pamphlet on Tinnitus dated on 22.10.2020.</w:t>
            </w:r>
          </w:p>
          <w:p w14:paraId="3E313BA7" w14:textId="77777777" w:rsidR="002D03D6"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bCs/>
              </w:rPr>
            </w:pPr>
            <w:r>
              <w:rPr>
                <w:rFonts w:ascii="Times New Roman" w:hAnsi="Times New Roman"/>
                <w:bCs/>
              </w:rPr>
              <w:t>Prepared a script on Listening Training Unit dated on 27.10.2020 and 28.10.2020.</w:t>
            </w:r>
          </w:p>
          <w:p w14:paraId="01CA5B6D" w14:textId="77777777" w:rsidR="002D03D6" w:rsidRPr="00E82FB8" w:rsidRDefault="002D03D6" w:rsidP="00F52530">
            <w:pPr>
              <w:pStyle w:val="ListParagraph"/>
              <w:numPr>
                <w:ilvl w:val="0"/>
                <w:numId w:val="27"/>
              </w:numPr>
              <w:ind w:left="494"/>
              <w:rPr>
                <w:rFonts w:ascii="Times New Roman" w:hAnsi="Times New Roman"/>
              </w:rPr>
            </w:pPr>
            <w:r w:rsidRPr="004D2ECA">
              <w:rPr>
                <w:rFonts w:ascii="Times New Roman" w:hAnsi="Times New Roman"/>
                <w:color w:val="000000" w:themeColor="text1"/>
              </w:rPr>
              <w:t xml:space="preserve">Practical classes were provided online for the III Semester </w:t>
            </w:r>
            <w:proofErr w:type="spellStart"/>
            <w:r w:rsidRPr="004D2ECA">
              <w:rPr>
                <w:rFonts w:ascii="Times New Roman" w:hAnsi="Times New Roman"/>
                <w:color w:val="000000" w:themeColor="text1"/>
              </w:rPr>
              <w:t>B.Ed</w:t>
            </w:r>
            <w:proofErr w:type="spellEnd"/>
            <w:r w:rsidRPr="004D2ECA">
              <w:rPr>
                <w:rFonts w:ascii="Times New Roman" w:hAnsi="Times New Roman"/>
                <w:color w:val="000000" w:themeColor="text1"/>
              </w:rPr>
              <w:t xml:space="preserve"> </w:t>
            </w:r>
            <w:proofErr w:type="spellStart"/>
            <w:r w:rsidRPr="004D2ECA">
              <w:rPr>
                <w:rFonts w:ascii="Times New Roman" w:hAnsi="Times New Roman"/>
                <w:color w:val="000000" w:themeColor="text1"/>
              </w:rPr>
              <w:t>Spl</w:t>
            </w:r>
            <w:proofErr w:type="spellEnd"/>
            <w:r w:rsidRPr="004D2ECA">
              <w:rPr>
                <w:rFonts w:ascii="Times New Roman" w:hAnsi="Times New Roman"/>
                <w:color w:val="000000" w:themeColor="text1"/>
              </w:rPr>
              <w:t xml:space="preserve">. </w:t>
            </w:r>
            <w:proofErr w:type="spellStart"/>
            <w:r w:rsidRPr="004D2ECA">
              <w:rPr>
                <w:rFonts w:ascii="Times New Roman" w:hAnsi="Times New Roman"/>
                <w:color w:val="000000" w:themeColor="text1"/>
              </w:rPr>
              <w:t>Edn</w:t>
            </w:r>
            <w:proofErr w:type="spellEnd"/>
            <w:r>
              <w:rPr>
                <w:rFonts w:ascii="Times New Roman" w:hAnsi="Times New Roman"/>
                <w:color w:val="000000" w:themeColor="text1"/>
              </w:rPr>
              <w:t xml:space="preserve"> </w:t>
            </w:r>
            <w:r w:rsidRPr="004D2ECA">
              <w:rPr>
                <w:rFonts w:ascii="Times New Roman" w:hAnsi="Times New Roman"/>
                <w:color w:val="000000" w:themeColor="text1"/>
              </w:rPr>
              <w:t xml:space="preserve">(HI) </w:t>
            </w:r>
            <w:r>
              <w:rPr>
                <w:rFonts w:ascii="Times New Roman" w:hAnsi="Times New Roman"/>
                <w:color w:val="000000" w:themeColor="text1"/>
              </w:rPr>
              <w:t>o</w:t>
            </w:r>
            <w:r w:rsidRPr="00100858">
              <w:rPr>
                <w:rFonts w:ascii="Times New Roman" w:hAnsi="Times New Roman"/>
                <w:color w:val="000000" w:themeColor="text1"/>
              </w:rPr>
              <w:t xml:space="preserve">n the practical component: Aural Intervention dated from 22.09.2020 to 05.10.2020 and submitted the C1 marks for the </w:t>
            </w:r>
            <w:r>
              <w:rPr>
                <w:rFonts w:ascii="Times New Roman" w:hAnsi="Times New Roman"/>
                <w:color w:val="000000" w:themeColor="text1"/>
              </w:rPr>
              <w:t>same</w:t>
            </w:r>
          </w:p>
          <w:p w14:paraId="4B220B56" w14:textId="77777777" w:rsidR="002D03D6" w:rsidRPr="00557120"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rPr>
            </w:pPr>
            <w:r w:rsidRPr="00557120">
              <w:rPr>
                <w:rFonts w:ascii="Times New Roman" w:hAnsi="Times New Roman"/>
              </w:rPr>
              <w:t>Member of the Cultural Committee formed to organize the IALP Audiology Conference from 26</w:t>
            </w:r>
            <w:r w:rsidRPr="00557120">
              <w:rPr>
                <w:rFonts w:ascii="Times New Roman" w:hAnsi="Times New Roman"/>
                <w:vertAlign w:val="superscript"/>
              </w:rPr>
              <w:t>th</w:t>
            </w:r>
            <w:r w:rsidRPr="00557120">
              <w:rPr>
                <w:rFonts w:ascii="Times New Roman" w:hAnsi="Times New Roman"/>
              </w:rPr>
              <w:t xml:space="preserve"> to 28</w:t>
            </w:r>
            <w:r w:rsidRPr="00557120">
              <w:rPr>
                <w:rFonts w:ascii="Times New Roman" w:hAnsi="Times New Roman"/>
                <w:vertAlign w:val="superscript"/>
              </w:rPr>
              <w:t>th</w:t>
            </w:r>
            <w:r w:rsidRPr="00557120">
              <w:rPr>
                <w:rFonts w:ascii="Times New Roman" w:hAnsi="Times New Roman"/>
              </w:rPr>
              <w:t xml:space="preserve"> August, 2021.</w:t>
            </w:r>
          </w:p>
          <w:p w14:paraId="7419B88F" w14:textId="77777777" w:rsidR="002D03D6" w:rsidRPr="00557120"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rPr>
            </w:pPr>
            <w:r w:rsidRPr="00557120">
              <w:rPr>
                <w:rFonts w:ascii="Times New Roman" w:hAnsi="Times New Roman"/>
              </w:rPr>
              <w:t xml:space="preserve">Attended the Audiology Conference meeting through virtual mode dated on </w:t>
            </w:r>
            <w:r w:rsidRPr="00557120">
              <w:rPr>
                <w:rFonts w:ascii="Times New Roman" w:hAnsi="Times New Roman"/>
              </w:rPr>
              <w:lastRenderedPageBreak/>
              <w:t>12.11.2020</w:t>
            </w:r>
          </w:p>
          <w:p w14:paraId="19CA4062" w14:textId="77777777" w:rsidR="002D03D6" w:rsidRPr="00557120"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rPr>
            </w:pPr>
            <w:r w:rsidRPr="00557120">
              <w:rPr>
                <w:rFonts w:ascii="Times New Roman" w:hAnsi="Times New Roman"/>
              </w:rPr>
              <w:t>Attended meeting conducted by the Cultural Committee dated on 24.11.2020.</w:t>
            </w:r>
          </w:p>
          <w:p w14:paraId="7F14C1F2" w14:textId="77777777" w:rsidR="002D03D6" w:rsidRPr="0049241F"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rPr>
            </w:pPr>
            <w:r>
              <w:rPr>
                <w:rFonts w:ascii="Times New Roman" w:hAnsi="Times New Roman"/>
              </w:rPr>
              <w:t xml:space="preserve">Nominated to serve as </w:t>
            </w:r>
            <w:r w:rsidRPr="00557120">
              <w:rPr>
                <w:rFonts w:ascii="Times New Roman" w:hAnsi="Times New Roman"/>
              </w:rPr>
              <w:t>Organiz</w:t>
            </w:r>
            <w:r>
              <w:rPr>
                <w:rFonts w:ascii="Times New Roman" w:hAnsi="Times New Roman"/>
              </w:rPr>
              <w:t>er for</w:t>
            </w:r>
            <w:r w:rsidR="007D70F0">
              <w:rPr>
                <w:rFonts w:ascii="Times New Roman" w:hAnsi="Times New Roman"/>
              </w:rPr>
              <w:t xml:space="preserve"> ‘e-quiz bee</w:t>
            </w:r>
            <w:r w:rsidRPr="00557120">
              <w:rPr>
                <w:rFonts w:ascii="Times New Roman" w:hAnsi="Times New Roman"/>
              </w:rPr>
              <w:t xml:space="preserve"> and pick and speak’ competition to be held on 01.12.2020 and 02.12.2020 for the speech and hearing awareness week </w:t>
            </w:r>
          </w:p>
          <w:p w14:paraId="5A6152A7" w14:textId="77777777" w:rsidR="002D03D6" w:rsidRPr="00165EBC"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rPr>
            </w:pPr>
            <w:r w:rsidRPr="00165EBC">
              <w:rPr>
                <w:rFonts w:ascii="Times New Roman" w:hAnsi="Times New Roman"/>
              </w:rPr>
              <w:t xml:space="preserve">Served as Coordinator for ‘e-quiz bee’ and ‘pick and speak’ on speech and hearing awareness week on 01.12.2020 and 02.12.2020.  </w:t>
            </w:r>
          </w:p>
          <w:p w14:paraId="62ACC6AE" w14:textId="77777777" w:rsidR="002D03D6" w:rsidRPr="00F04520"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rPr>
            </w:pPr>
            <w:r w:rsidRPr="00165EBC">
              <w:rPr>
                <w:rFonts w:ascii="Times New Roman" w:hAnsi="Times New Roman"/>
              </w:rPr>
              <w:t>Constituted as chairperson for Scientific Committee as part of IALP Audiology Conference 2021.</w:t>
            </w:r>
          </w:p>
        </w:tc>
      </w:tr>
      <w:tr w:rsidR="002D03D6" w:rsidRPr="001F7C94" w14:paraId="26775F31" w14:textId="77777777" w:rsidTr="007D70F0">
        <w:trPr>
          <w:trHeight w:val="503"/>
        </w:trPr>
        <w:tc>
          <w:tcPr>
            <w:tcW w:w="1413" w:type="dxa"/>
          </w:tcPr>
          <w:p w14:paraId="01B1EDD6" w14:textId="77777777" w:rsidR="002D03D6" w:rsidRDefault="002D03D6" w:rsidP="002D03D6">
            <w:pPr>
              <w:pStyle w:val="NoSpacing"/>
              <w:spacing w:line="276" w:lineRule="auto"/>
              <w:ind w:left="159"/>
              <w:rPr>
                <w:rFonts w:ascii="Times New Roman" w:hAnsi="Times New Roman"/>
                <w:sz w:val="24"/>
                <w:szCs w:val="24"/>
              </w:rPr>
            </w:pPr>
            <w:r>
              <w:rPr>
                <w:rFonts w:ascii="Times New Roman" w:hAnsi="Times New Roman"/>
                <w:sz w:val="24"/>
                <w:szCs w:val="24"/>
              </w:rPr>
              <w:t xml:space="preserve">Mr. Nagaraju B </w:t>
            </w:r>
          </w:p>
        </w:tc>
        <w:tc>
          <w:tcPr>
            <w:tcW w:w="8788" w:type="dxa"/>
          </w:tcPr>
          <w:p w14:paraId="21FDEC62" w14:textId="77777777" w:rsidR="002D03D6" w:rsidRPr="001F7C94" w:rsidRDefault="002D03D6" w:rsidP="00F52530">
            <w:pPr>
              <w:pStyle w:val="NoSpacing"/>
              <w:numPr>
                <w:ilvl w:val="0"/>
                <w:numId w:val="27"/>
              </w:numPr>
              <w:spacing w:line="276" w:lineRule="auto"/>
              <w:ind w:left="494"/>
              <w:rPr>
                <w:rFonts w:ascii="Times New Roman" w:hAnsi="Times New Roman"/>
                <w:sz w:val="24"/>
                <w:szCs w:val="24"/>
              </w:rPr>
            </w:pPr>
            <w:r w:rsidRPr="001F7C94">
              <w:rPr>
                <w:rFonts w:ascii="Times New Roman" w:hAnsi="Times New Roman"/>
                <w:sz w:val="24"/>
                <w:szCs w:val="24"/>
              </w:rPr>
              <w:t xml:space="preserve">Participated in online orientation </w:t>
            </w:r>
            <w:proofErr w:type="spellStart"/>
            <w:r w:rsidRPr="001F7C94">
              <w:rPr>
                <w:rFonts w:ascii="Times New Roman" w:hAnsi="Times New Roman"/>
                <w:sz w:val="24"/>
                <w:szCs w:val="24"/>
              </w:rPr>
              <w:t>programme</w:t>
            </w:r>
            <w:proofErr w:type="spellEnd"/>
            <w:r w:rsidRPr="001F7C94">
              <w:rPr>
                <w:rFonts w:ascii="Times New Roman" w:hAnsi="Times New Roman"/>
                <w:sz w:val="24"/>
                <w:szCs w:val="24"/>
              </w:rPr>
              <w:t xml:space="preserve"> held from 03.08.202.0 to 12.08.2020. </w:t>
            </w:r>
          </w:p>
          <w:p w14:paraId="25622394" w14:textId="77777777" w:rsidR="002D03D6" w:rsidRPr="001F7C94"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rPr>
            </w:pPr>
            <w:r w:rsidRPr="001F7C94">
              <w:rPr>
                <w:rFonts w:ascii="Times New Roman" w:hAnsi="Times New Roman"/>
              </w:rPr>
              <w:t>Nominated as staff in-charge- Translation of public education materials in Indian languages and social media promotion in Telugu as a part of World Hearing Day 2021</w:t>
            </w:r>
          </w:p>
          <w:p w14:paraId="40FBA32E" w14:textId="77777777" w:rsidR="002D03D6" w:rsidRPr="001F7C94"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rPr>
            </w:pPr>
            <w:r w:rsidRPr="001F7C94">
              <w:rPr>
                <w:rFonts w:ascii="Times New Roman" w:hAnsi="Times New Roman"/>
              </w:rPr>
              <w:t>Nominated as staff in-charge for National level screening and intervention programs as part of the World Hearing Day 2021.</w:t>
            </w:r>
          </w:p>
          <w:p w14:paraId="10B00151" w14:textId="77777777" w:rsidR="002D03D6"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rPr>
            </w:pPr>
            <w:r w:rsidRPr="001F7C94">
              <w:rPr>
                <w:rFonts w:ascii="Times New Roman" w:hAnsi="Times New Roman"/>
              </w:rPr>
              <w:t>Constituted as Member for Registration Committee as part of IALP Audiology Conference 2021</w:t>
            </w:r>
            <w:r>
              <w:rPr>
                <w:rFonts w:ascii="Times New Roman" w:hAnsi="Times New Roman"/>
              </w:rPr>
              <w:t xml:space="preserve">. </w:t>
            </w:r>
          </w:p>
          <w:p w14:paraId="4B2F3F97" w14:textId="77777777" w:rsidR="002D03D6"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rPr>
            </w:pPr>
            <w:r>
              <w:rPr>
                <w:rFonts w:ascii="Times New Roman" w:hAnsi="Times New Roman"/>
              </w:rPr>
              <w:t>Nominated as Member for hearing device dispensing unit (HDDU).</w:t>
            </w:r>
          </w:p>
          <w:p w14:paraId="6EA7626A" w14:textId="77777777" w:rsidR="002D03D6" w:rsidRPr="00F04520"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rPr>
            </w:pPr>
            <w:r>
              <w:rPr>
                <w:rFonts w:ascii="Times New Roman" w:hAnsi="Times New Roman"/>
              </w:rPr>
              <w:t xml:space="preserve">Nominated as class mentor for I B. ASLP B section. </w:t>
            </w:r>
          </w:p>
        </w:tc>
      </w:tr>
      <w:tr w:rsidR="002D03D6" w:rsidRPr="001F7C94" w14:paraId="4C81EFBA" w14:textId="77777777" w:rsidTr="007D70F0">
        <w:trPr>
          <w:trHeight w:val="503"/>
        </w:trPr>
        <w:tc>
          <w:tcPr>
            <w:tcW w:w="1413" w:type="dxa"/>
          </w:tcPr>
          <w:p w14:paraId="4C8B96D1" w14:textId="77777777" w:rsidR="002D03D6" w:rsidRPr="001F7C94" w:rsidRDefault="002D03D6" w:rsidP="002D03D6">
            <w:pPr>
              <w:pStyle w:val="NoSpacing"/>
              <w:spacing w:line="276" w:lineRule="auto"/>
              <w:rPr>
                <w:rFonts w:ascii="Times New Roman" w:hAnsi="Times New Roman"/>
                <w:sz w:val="24"/>
                <w:szCs w:val="24"/>
              </w:rPr>
            </w:pPr>
            <w:proofErr w:type="spellStart"/>
            <w:r>
              <w:rPr>
                <w:rFonts w:ascii="Times New Roman" w:hAnsi="Times New Roman"/>
                <w:sz w:val="24"/>
                <w:szCs w:val="24"/>
              </w:rPr>
              <w:t>Dr.Sharath</w:t>
            </w:r>
            <w:proofErr w:type="spellEnd"/>
            <w:r>
              <w:rPr>
                <w:rFonts w:ascii="Times New Roman" w:hAnsi="Times New Roman"/>
                <w:sz w:val="24"/>
                <w:szCs w:val="24"/>
              </w:rPr>
              <w:t xml:space="preserve"> Kumar KS </w:t>
            </w:r>
          </w:p>
        </w:tc>
        <w:tc>
          <w:tcPr>
            <w:tcW w:w="8788" w:type="dxa"/>
          </w:tcPr>
          <w:p w14:paraId="2225BCB9" w14:textId="77777777" w:rsidR="002D03D6" w:rsidRPr="001F7C94" w:rsidRDefault="002D03D6" w:rsidP="00F52530">
            <w:pPr>
              <w:pStyle w:val="ListParagraph"/>
              <w:numPr>
                <w:ilvl w:val="0"/>
                <w:numId w:val="27"/>
              </w:numPr>
              <w:ind w:left="426"/>
              <w:rPr>
                <w:rFonts w:ascii="Times New Roman" w:hAnsi="Times New Roman"/>
              </w:rPr>
            </w:pPr>
            <w:r w:rsidRPr="001F7C94">
              <w:rPr>
                <w:rFonts w:ascii="Times New Roman" w:hAnsi="Times New Roman"/>
              </w:rPr>
              <w:t>Fixation of pay in the upgraded Pay Matrix level under Modified Assured Career Progression Scheme has granted to Dr. K S Sharath Kumar.</w:t>
            </w:r>
          </w:p>
          <w:p w14:paraId="1CC5D528" w14:textId="77777777" w:rsidR="002D03D6" w:rsidRPr="00707FD2" w:rsidRDefault="002D03D6" w:rsidP="00F52530">
            <w:pPr>
              <w:pStyle w:val="ListParagraph"/>
              <w:numPr>
                <w:ilvl w:val="0"/>
                <w:numId w:val="27"/>
              </w:numPr>
              <w:shd w:val="clear" w:color="auto" w:fill="FFFFFF" w:themeFill="background1"/>
              <w:tabs>
                <w:tab w:val="left" w:pos="-180"/>
                <w:tab w:val="left" w:pos="0"/>
              </w:tabs>
              <w:spacing w:after="0" w:line="240" w:lineRule="auto"/>
              <w:ind w:left="426"/>
            </w:pPr>
            <w:r w:rsidRPr="001F7C94">
              <w:rPr>
                <w:rFonts w:ascii="Times New Roman" w:hAnsi="Times New Roman"/>
              </w:rPr>
              <w:t>Constituted as Member for Finance&amp; Sponsorship Committee as part of IALP Audiology Conference 2021</w:t>
            </w:r>
            <w:r>
              <w:rPr>
                <w:rFonts w:ascii="Times New Roman" w:hAnsi="Times New Roman"/>
              </w:rPr>
              <w:t>.</w:t>
            </w:r>
          </w:p>
          <w:p w14:paraId="6C8F321A" w14:textId="77777777" w:rsidR="002D03D6" w:rsidRPr="001F7C94" w:rsidRDefault="002D03D6" w:rsidP="00F52530">
            <w:pPr>
              <w:pStyle w:val="ListParagraph"/>
              <w:numPr>
                <w:ilvl w:val="0"/>
                <w:numId w:val="27"/>
              </w:numPr>
              <w:shd w:val="clear" w:color="auto" w:fill="FFFFFF" w:themeFill="background1"/>
              <w:tabs>
                <w:tab w:val="left" w:pos="-180"/>
                <w:tab w:val="left" w:pos="0"/>
              </w:tabs>
              <w:spacing w:after="0" w:line="240" w:lineRule="auto"/>
              <w:ind w:left="426"/>
            </w:pPr>
            <w:r>
              <w:rPr>
                <w:rFonts w:ascii="Times New Roman" w:hAnsi="Times New Roman"/>
              </w:rPr>
              <w:t xml:space="preserve">Nominated as Member for committee for medical facility for AIISH staff. </w:t>
            </w:r>
          </w:p>
        </w:tc>
      </w:tr>
      <w:tr w:rsidR="002D03D6" w:rsidRPr="001F7C94" w14:paraId="3E34CC3B" w14:textId="77777777" w:rsidTr="007D70F0">
        <w:trPr>
          <w:trHeight w:val="503"/>
        </w:trPr>
        <w:tc>
          <w:tcPr>
            <w:tcW w:w="1413" w:type="dxa"/>
          </w:tcPr>
          <w:p w14:paraId="2FD69C25" w14:textId="77777777" w:rsidR="002D03D6" w:rsidRPr="001F7C94" w:rsidRDefault="002D03D6" w:rsidP="002D03D6">
            <w:pPr>
              <w:pStyle w:val="NoSpacing"/>
              <w:spacing w:line="276" w:lineRule="auto"/>
              <w:rPr>
                <w:rFonts w:ascii="Times New Roman" w:hAnsi="Times New Roman"/>
                <w:sz w:val="24"/>
                <w:szCs w:val="24"/>
              </w:rPr>
            </w:pPr>
            <w:r>
              <w:rPr>
                <w:rFonts w:ascii="Times New Roman" w:hAnsi="Times New Roman"/>
                <w:sz w:val="24"/>
                <w:szCs w:val="24"/>
              </w:rPr>
              <w:t xml:space="preserve">Mrs. Dhanalakshmi T </w:t>
            </w:r>
          </w:p>
        </w:tc>
        <w:tc>
          <w:tcPr>
            <w:tcW w:w="8788" w:type="dxa"/>
          </w:tcPr>
          <w:p w14:paraId="57310EA8" w14:textId="77777777" w:rsidR="002D03D6" w:rsidRPr="001F7C94" w:rsidRDefault="002D03D6" w:rsidP="00F52530">
            <w:pPr>
              <w:pStyle w:val="NoSpacing"/>
              <w:numPr>
                <w:ilvl w:val="0"/>
                <w:numId w:val="27"/>
              </w:numPr>
              <w:spacing w:line="276" w:lineRule="auto"/>
              <w:ind w:left="426"/>
              <w:rPr>
                <w:rFonts w:ascii="Times New Roman" w:hAnsi="Times New Roman"/>
                <w:sz w:val="24"/>
                <w:szCs w:val="24"/>
              </w:rPr>
            </w:pPr>
            <w:r w:rsidRPr="001F7C94">
              <w:rPr>
                <w:rFonts w:ascii="Times New Roman" w:hAnsi="Times New Roman"/>
                <w:sz w:val="24"/>
                <w:szCs w:val="24"/>
              </w:rPr>
              <w:t xml:space="preserve">Served as Member for physical verification of stock in Department of ENT and Library. </w:t>
            </w:r>
          </w:p>
          <w:p w14:paraId="100C2D5C" w14:textId="77777777" w:rsidR="002D03D6" w:rsidRPr="00F04520"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26"/>
              <w:rPr>
                <w:rFonts w:ascii="Times New Roman" w:hAnsi="Times New Roman"/>
              </w:rPr>
            </w:pPr>
            <w:r w:rsidRPr="001F7C94">
              <w:rPr>
                <w:rFonts w:ascii="Times New Roman" w:hAnsi="Times New Roman"/>
              </w:rPr>
              <w:t>Nominated as staff in-charge for orientation and webinars as a part of World Hearing Day 2021.</w:t>
            </w:r>
          </w:p>
        </w:tc>
      </w:tr>
      <w:tr w:rsidR="002D03D6" w:rsidRPr="001F7C94" w14:paraId="2E8B4CA7" w14:textId="77777777" w:rsidTr="007D70F0">
        <w:trPr>
          <w:trHeight w:val="503"/>
        </w:trPr>
        <w:tc>
          <w:tcPr>
            <w:tcW w:w="1413" w:type="dxa"/>
          </w:tcPr>
          <w:p w14:paraId="0A8BDAEA" w14:textId="77777777" w:rsidR="002D03D6" w:rsidRPr="001F7C94" w:rsidRDefault="002D03D6" w:rsidP="002D03D6">
            <w:pPr>
              <w:pStyle w:val="NoSpacing"/>
              <w:spacing w:line="276" w:lineRule="auto"/>
              <w:rPr>
                <w:rFonts w:ascii="Times New Roman" w:hAnsi="Times New Roman"/>
                <w:sz w:val="24"/>
                <w:szCs w:val="24"/>
              </w:rPr>
            </w:pPr>
            <w:proofErr w:type="spellStart"/>
            <w:r>
              <w:rPr>
                <w:rFonts w:ascii="Times New Roman" w:hAnsi="Times New Roman"/>
                <w:sz w:val="24"/>
                <w:szCs w:val="24"/>
              </w:rPr>
              <w:t>Dr.Jithin</w:t>
            </w:r>
            <w:proofErr w:type="spellEnd"/>
            <w:r>
              <w:rPr>
                <w:rFonts w:ascii="Times New Roman" w:hAnsi="Times New Roman"/>
                <w:sz w:val="24"/>
                <w:szCs w:val="24"/>
              </w:rPr>
              <w:t xml:space="preserve"> Raj B </w:t>
            </w:r>
          </w:p>
        </w:tc>
        <w:tc>
          <w:tcPr>
            <w:tcW w:w="8788" w:type="dxa"/>
          </w:tcPr>
          <w:p w14:paraId="3259F091" w14:textId="77777777" w:rsidR="002D03D6" w:rsidRPr="001F7C94" w:rsidRDefault="002D03D6" w:rsidP="00F52530">
            <w:pPr>
              <w:pStyle w:val="NoSpacing"/>
              <w:numPr>
                <w:ilvl w:val="0"/>
                <w:numId w:val="27"/>
              </w:numPr>
              <w:spacing w:line="276" w:lineRule="auto"/>
              <w:ind w:left="426"/>
              <w:rPr>
                <w:rFonts w:ascii="Times New Roman" w:hAnsi="Times New Roman"/>
                <w:sz w:val="24"/>
                <w:szCs w:val="24"/>
              </w:rPr>
            </w:pPr>
            <w:r w:rsidRPr="001F7C94">
              <w:rPr>
                <w:rFonts w:ascii="Times New Roman" w:hAnsi="Times New Roman"/>
                <w:sz w:val="24"/>
                <w:szCs w:val="24"/>
              </w:rPr>
              <w:t xml:space="preserve">Served as Member Secretary for Physical verification of stock in Department of Electronics and canteen. </w:t>
            </w:r>
          </w:p>
          <w:p w14:paraId="3F6EAEF0" w14:textId="77777777" w:rsidR="002D03D6" w:rsidRPr="001F7C94" w:rsidRDefault="002D03D6" w:rsidP="00F52530">
            <w:pPr>
              <w:pStyle w:val="ListParagraph"/>
              <w:numPr>
                <w:ilvl w:val="0"/>
                <w:numId w:val="27"/>
              </w:numPr>
              <w:shd w:val="clear" w:color="auto" w:fill="FFFFFF" w:themeFill="background1"/>
              <w:tabs>
                <w:tab w:val="left" w:pos="-180"/>
                <w:tab w:val="left" w:pos="90"/>
                <w:tab w:val="left" w:pos="2545"/>
              </w:tabs>
              <w:spacing w:after="0" w:line="240" w:lineRule="auto"/>
              <w:ind w:left="426" w:right="-90"/>
              <w:rPr>
                <w:rFonts w:ascii="Times New Roman" w:hAnsi="Times New Roman"/>
                <w:bCs/>
              </w:rPr>
            </w:pPr>
            <w:r w:rsidRPr="001F7C94">
              <w:rPr>
                <w:rFonts w:ascii="Times New Roman" w:hAnsi="Times New Roman"/>
                <w:bCs/>
              </w:rPr>
              <w:t xml:space="preserve">Served as a resource person on topic “Department of Audiology and its role” in online orientation </w:t>
            </w:r>
            <w:proofErr w:type="spellStart"/>
            <w:r w:rsidRPr="001F7C94">
              <w:rPr>
                <w:rFonts w:ascii="Times New Roman" w:hAnsi="Times New Roman"/>
                <w:bCs/>
              </w:rPr>
              <w:t>programme</w:t>
            </w:r>
            <w:proofErr w:type="spellEnd"/>
            <w:r w:rsidRPr="001F7C94">
              <w:rPr>
                <w:rFonts w:ascii="Times New Roman" w:hAnsi="Times New Roman"/>
                <w:bCs/>
              </w:rPr>
              <w:t xml:space="preserve"> held from 03.08.2020 to 12.08.2020. </w:t>
            </w:r>
          </w:p>
          <w:p w14:paraId="1439F2E0" w14:textId="77777777" w:rsidR="002D03D6" w:rsidRPr="001F7C94" w:rsidRDefault="002D03D6" w:rsidP="00F52530">
            <w:pPr>
              <w:pStyle w:val="ListParagraph"/>
              <w:numPr>
                <w:ilvl w:val="0"/>
                <w:numId w:val="27"/>
              </w:numPr>
              <w:ind w:left="426"/>
              <w:rPr>
                <w:rFonts w:ascii="Times New Roman" w:hAnsi="Times New Roman"/>
                <w:lang w:val="en-IN" w:bidi="hi-IN"/>
              </w:rPr>
            </w:pPr>
            <w:r w:rsidRPr="001F7C94">
              <w:rPr>
                <w:rFonts w:ascii="Times New Roman" w:hAnsi="Times New Roman"/>
                <w:lang w:val="en-IN" w:bidi="hi-IN"/>
              </w:rPr>
              <w:t>Served as member in a screening committee for scrutinizing loan applications under SSW and attended meeting for the same on 22.10.2020.</w:t>
            </w:r>
          </w:p>
          <w:p w14:paraId="0E272C02" w14:textId="77777777" w:rsidR="002D03D6" w:rsidRPr="001F7C94" w:rsidRDefault="002D03D6" w:rsidP="00F52530">
            <w:pPr>
              <w:pStyle w:val="ListParagraph"/>
              <w:numPr>
                <w:ilvl w:val="0"/>
                <w:numId w:val="27"/>
              </w:numPr>
              <w:ind w:left="426"/>
              <w:rPr>
                <w:rFonts w:ascii="Times New Roman" w:hAnsi="Times New Roman"/>
                <w:lang w:val="en-IN" w:bidi="hi-IN"/>
              </w:rPr>
            </w:pPr>
            <w:r w:rsidRPr="001F7C94">
              <w:rPr>
                <w:rFonts w:ascii="Times New Roman" w:hAnsi="Times New Roman"/>
                <w:lang w:val="en-IN" w:bidi="hi-IN"/>
              </w:rPr>
              <w:t xml:space="preserve">Received confirmation for MACP dated 06.10.2020 </w:t>
            </w:r>
          </w:p>
          <w:p w14:paraId="0FCFF7C9" w14:textId="77777777" w:rsidR="002D03D6" w:rsidRPr="001F7C94"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26"/>
              <w:rPr>
                <w:rFonts w:ascii="Times New Roman" w:hAnsi="Times New Roman"/>
              </w:rPr>
            </w:pPr>
            <w:r>
              <w:rPr>
                <w:rFonts w:ascii="Times New Roman" w:hAnsi="Times New Roman"/>
              </w:rPr>
              <w:t>Nominated as staff</w:t>
            </w:r>
            <w:r w:rsidRPr="001F7C94">
              <w:rPr>
                <w:rFonts w:ascii="Times New Roman" w:hAnsi="Times New Roman"/>
              </w:rPr>
              <w:t xml:space="preserve"> in-charge- Translation of public education materials in Indian langua</w:t>
            </w:r>
            <w:r>
              <w:rPr>
                <w:rFonts w:ascii="Times New Roman" w:hAnsi="Times New Roman"/>
              </w:rPr>
              <w:t xml:space="preserve">ges and social media promotion in Malayalam </w:t>
            </w:r>
            <w:r w:rsidRPr="001F7C94">
              <w:rPr>
                <w:rFonts w:ascii="Times New Roman" w:hAnsi="Times New Roman"/>
              </w:rPr>
              <w:t>as a part of World Hearing Day 2021</w:t>
            </w:r>
          </w:p>
          <w:p w14:paraId="38619032" w14:textId="77777777" w:rsidR="002D03D6" w:rsidRPr="001F7C94"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26"/>
              <w:rPr>
                <w:rFonts w:ascii="Times New Roman" w:hAnsi="Times New Roman"/>
              </w:rPr>
            </w:pPr>
            <w:r>
              <w:rPr>
                <w:rFonts w:ascii="Times New Roman" w:hAnsi="Times New Roman"/>
              </w:rPr>
              <w:t>Nominated as staff</w:t>
            </w:r>
            <w:r w:rsidRPr="001F7C94">
              <w:rPr>
                <w:rFonts w:ascii="Times New Roman" w:hAnsi="Times New Roman"/>
              </w:rPr>
              <w:t xml:space="preserve"> in-charge for National level screening and intervention programs as part of the World Hearing Day 2021 </w:t>
            </w:r>
          </w:p>
          <w:p w14:paraId="11E58E28" w14:textId="77777777" w:rsidR="002D03D6" w:rsidRPr="00F04520"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26"/>
              <w:rPr>
                <w:rFonts w:ascii="Times New Roman" w:hAnsi="Times New Roman"/>
              </w:rPr>
            </w:pPr>
            <w:r w:rsidRPr="001F7C94">
              <w:rPr>
                <w:rFonts w:ascii="Times New Roman" w:hAnsi="Times New Roman"/>
              </w:rPr>
              <w:t xml:space="preserve">Constituted as Member for Transportation committee &amp; parking committee </w:t>
            </w:r>
            <w:proofErr w:type="spellStart"/>
            <w:r w:rsidRPr="001F7C94">
              <w:rPr>
                <w:rFonts w:ascii="Times New Roman" w:hAnsi="Times New Roman"/>
              </w:rPr>
              <w:t>committee</w:t>
            </w:r>
            <w:proofErr w:type="spellEnd"/>
            <w:r w:rsidRPr="001F7C94">
              <w:rPr>
                <w:rFonts w:ascii="Times New Roman" w:hAnsi="Times New Roman"/>
              </w:rPr>
              <w:t xml:space="preserve"> as part of IALP Audiology Conference 2021</w:t>
            </w:r>
          </w:p>
        </w:tc>
      </w:tr>
      <w:tr w:rsidR="002D03D6" w:rsidRPr="001F7C94" w14:paraId="65966525" w14:textId="77777777" w:rsidTr="007D70F0">
        <w:trPr>
          <w:trHeight w:val="503"/>
        </w:trPr>
        <w:tc>
          <w:tcPr>
            <w:tcW w:w="1413" w:type="dxa"/>
          </w:tcPr>
          <w:p w14:paraId="31087E62" w14:textId="77777777" w:rsidR="002D03D6" w:rsidRPr="001F7C94" w:rsidRDefault="002D03D6" w:rsidP="002D03D6">
            <w:pPr>
              <w:pStyle w:val="NoSpacing"/>
              <w:spacing w:line="276" w:lineRule="auto"/>
              <w:rPr>
                <w:rFonts w:ascii="Times New Roman" w:hAnsi="Times New Roman"/>
                <w:sz w:val="24"/>
                <w:szCs w:val="24"/>
              </w:rPr>
            </w:pPr>
            <w:r>
              <w:rPr>
                <w:rFonts w:ascii="Times New Roman" w:hAnsi="Times New Roman"/>
                <w:sz w:val="24"/>
                <w:szCs w:val="24"/>
              </w:rPr>
              <w:t>Mr. Vikas MD</w:t>
            </w:r>
          </w:p>
        </w:tc>
        <w:tc>
          <w:tcPr>
            <w:tcW w:w="8788" w:type="dxa"/>
          </w:tcPr>
          <w:p w14:paraId="2DE535AB" w14:textId="77777777" w:rsidR="002D03D6" w:rsidRPr="001F7C94" w:rsidRDefault="002D03D6" w:rsidP="00F52530">
            <w:pPr>
              <w:pStyle w:val="NoSpacing"/>
              <w:numPr>
                <w:ilvl w:val="0"/>
                <w:numId w:val="27"/>
              </w:numPr>
              <w:spacing w:line="276" w:lineRule="auto"/>
              <w:ind w:left="426"/>
              <w:rPr>
                <w:rFonts w:ascii="Times New Roman" w:hAnsi="Times New Roman"/>
                <w:sz w:val="24"/>
                <w:szCs w:val="24"/>
              </w:rPr>
            </w:pPr>
            <w:r w:rsidRPr="001F7C94">
              <w:rPr>
                <w:rFonts w:ascii="Times New Roman" w:hAnsi="Times New Roman"/>
                <w:sz w:val="24"/>
                <w:szCs w:val="24"/>
              </w:rPr>
              <w:t xml:space="preserve">Served as Member Secretary for physical verification of stock in Stores stock items. </w:t>
            </w:r>
          </w:p>
          <w:p w14:paraId="4D48A036" w14:textId="77777777" w:rsidR="002D03D6" w:rsidRPr="001F7C94" w:rsidRDefault="00FF47BB"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26"/>
              <w:rPr>
                <w:rFonts w:ascii="Times New Roman" w:hAnsi="Times New Roman"/>
              </w:rPr>
            </w:pPr>
            <w:r>
              <w:rPr>
                <w:rFonts w:ascii="Times New Roman" w:hAnsi="Times New Roman"/>
              </w:rPr>
              <w:t xml:space="preserve">  </w:t>
            </w:r>
            <w:r w:rsidR="002D03D6">
              <w:rPr>
                <w:rFonts w:ascii="Times New Roman" w:hAnsi="Times New Roman"/>
              </w:rPr>
              <w:t xml:space="preserve">Nominated as Staff </w:t>
            </w:r>
            <w:r w:rsidR="002D03D6" w:rsidRPr="001F7C94">
              <w:rPr>
                <w:rFonts w:ascii="Times New Roman" w:hAnsi="Times New Roman"/>
              </w:rPr>
              <w:t>in-c</w:t>
            </w:r>
            <w:r w:rsidR="002D03D6">
              <w:rPr>
                <w:rFonts w:ascii="Times New Roman" w:hAnsi="Times New Roman"/>
              </w:rPr>
              <w:t xml:space="preserve">harge for orientation </w:t>
            </w:r>
            <w:r w:rsidR="002D03D6" w:rsidRPr="001F7C94">
              <w:rPr>
                <w:rFonts w:ascii="Times New Roman" w:hAnsi="Times New Roman"/>
              </w:rPr>
              <w:t>and webinars as a part of World Hearing Day 2021</w:t>
            </w:r>
          </w:p>
          <w:p w14:paraId="76370F35" w14:textId="77777777" w:rsidR="002D03D6" w:rsidRPr="001F7C94" w:rsidRDefault="00FF47BB"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26"/>
              <w:rPr>
                <w:rFonts w:ascii="Times New Roman" w:hAnsi="Times New Roman"/>
              </w:rPr>
            </w:pPr>
            <w:r>
              <w:rPr>
                <w:rFonts w:ascii="Times New Roman" w:hAnsi="Times New Roman"/>
              </w:rPr>
              <w:t xml:space="preserve">  </w:t>
            </w:r>
            <w:r w:rsidR="002D03D6" w:rsidRPr="001F7C94">
              <w:rPr>
                <w:rFonts w:ascii="Times New Roman" w:hAnsi="Times New Roman"/>
              </w:rPr>
              <w:t xml:space="preserve">Nominated as staff in charge of writing Newspaper articles and advertisements in different languages as part of the World Hearing Day 2021. </w:t>
            </w:r>
          </w:p>
          <w:p w14:paraId="394F4B0E" w14:textId="77777777" w:rsidR="002D03D6" w:rsidRPr="001F7C94" w:rsidRDefault="002D03D6" w:rsidP="00F52530">
            <w:pPr>
              <w:pStyle w:val="ListParagraph"/>
              <w:numPr>
                <w:ilvl w:val="0"/>
                <w:numId w:val="27"/>
              </w:numPr>
              <w:shd w:val="clear" w:color="auto" w:fill="FFFFFF" w:themeFill="background1"/>
              <w:tabs>
                <w:tab w:val="left" w:pos="-180"/>
                <w:tab w:val="left" w:pos="0"/>
              </w:tabs>
              <w:spacing w:after="0" w:line="240" w:lineRule="auto"/>
              <w:ind w:left="426"/>
              <w:rPr>
                <w:rFonts w:ascii="Times New Roman" w:hAnsi="Times New Roman"/>
                <w:b/>
                <w:lang w:val="en-IN" w:bidi="hi-IN"/>
              </w:rPr>
            </w:pPr>
            <w:r w:rsidRPr="001F7C94">
              <w:rPr>
                <w:rFonts w:ascii="Times New Roman" w:hAnsi="Times New Roman"/>
              </w:rPr>
              <w:t>Constituted as Member for state management program coordination &amp; exhibition infrastructure committee as part of IALP Audiology Conference 2021</w:t>
            </w:r>
          </w:p>
          <w:p w14:paraId="31FF3A05" w14:textId="77777777" w:rsidR="002D03D6" w:rsidRDefault="002D03D6" w:rsidP="00F52530">
            <w:pPr>
              <w:numPr>
                <w:ilvl w:val="0"/>
                <w:numId w:val="27"/>
              </w:numPr>
              <w:spacing w:after="0" w:line="240" w:lineRule="auto"/>
              <w:ind w:left="426"/>
              <w:rPr>
                <w:rFonts w:ascii="Times New Roman" w:hAnsi="Times New Roman"/>
              </w:rPr>
            </w:pPr>
            <w:r>
              <w:rPr>
                <w:rFonts w:ascii="Times New Roman" w:hAnsi="Times New Roman"/>
              </w:rPr>
              <w:lastRenderedPageBreak/>
              <w:t>Member of Office Council constituted for the welfare of grievances faced by the staff and students of AIISH.</w:t>
            </w:r>
          </w:p>
          <w:p w14:paraId="276194CE" w14:textId="77777777" w:rsidR="002D03D6" w:rsidRPr="001F7C94" w:rsidRDefault="002D03D6" w:rsidP="00F52530">
            <w:pPr>
              <w:numPr>
                <w:ilvl w:val="0"/>
                <w:numId w:val="27"/>
              </w:numPr>
              <w:spacing w:after="0" w:line="240" w:lineRule="auto"/>
              <w:ind w:left="426"/>
              <w:rPr>
                <w:rFonts w:ascii="Times New Roman" w:hAnsi="Times New Roman"/>
              </w:rPr>
            </w:pPr>
            <w:r>
              <w:rPr>
                <w:rFonts w:ascii="Times New Roman" w:hAnsi="Times New Roman"/>
              </w:rPr>
              <w:t xml:space="preserve">Member of Internship and Placement Cell of AIISH. </w:t>
            </w:r>
          </w:p>
        </w:tc>
      </w:tr>
      <w:tr w:rsidR="002D03D6" w:rsidRPr="001F7C94" w14:paraId="09361FE0" w14:textId="77777777" w:rsidTr="007D70F0">
        <w:trPr>
          <w:trHeight w:val="503"/>
        </w:trPr>
        <w:tc>
          <w:tcPr>
            <w:tcW w:w="1413" w:type="dxa"/>
          </w:tcPr>
          <w:p w14:paraId="55B33320" w14:textId="77777777" w:rsidR="002D03D6" w:rsidRPr="001F7C94" w:rsidRDefault="002D03D6" w:rsidP="002D03D6">
            <w:pPr>
              <w:pStyle w:val="NoSpacing"/>
              <w:spacing w:line="276" w:lineRule="auto"/>
              <w:rPr>
                <w:rFonts w:ascii="Times New Roman" w:hAnsi="Times New Roman"/>
                <w:sz w:val="24"/>
                <w:szCs w:val="24"/>
              </w:rPr>
            </w:pPr>
            <w:r>
              <w:rPr>
                <w:rFonts w:ascii="Times New Roman" w:hAnsi="Times New Roman"/>
                <w:sz w:val="24"/>
                <w:szCs w:val="24"/>
              </w:rPr>
              <w:t>Mr. Arun Raj K</w:t>
            </w:r>
          </w:p>
        </w:tc>
        <w:tc>
          <w:tcPr>
            <w:tcW w:w="8788" w:type="dxa"/>
          </w:tcPr>
          <w:p w14:paraId="56BD4809" w14:textId="77777777" w:rsidR="002D03D6" w:rsidRPr="001F7C94" w:rsidRDefault="002D03D6" w:rsidP="00F52530">
            <w:pPr>
              <w:pStyle w:val="ListParagraph"/>
              <w:numPr>
                <w:ilvl w:val="0"/>
                <w:numId w:val="27"/>
              </w:numPr>
              <w:ind w:left="494"/>
              <w:rPr>
                <w:rFonts w:ascii="Times New Roman" w:hAnsi="Times New Roman"/>
                <w:b/>
                <w:bCs/>
              </w:rPr>
            </w:pPr>
            <w:r w:rsidRPr="001F7C94">
              <w:rPr>
                <w:rFonts w:ascii="Times New Roman" w:hAnsi="Times New Roman"/>
                <w:bCs/>
              </w:rPr>
              <w:t>Served as a resource person on topic “</w:t>
            </w:r>
            <w:r w:rsidRPr="001F7C94">
              <w:rPr>
                <w:rFonts w:ascii="Times New Roman" w:hAnsi="Times New Roman"/>
                <w:bCs/>
                <w:i/>
              </w:rPr>
              <w:t>Department of POCD and its role</w:t>
            </w:r>
            <w:r w:rsidRPr="001F7C94">
              <w:rPr>
                <w:rFonts w:ascii="Times New Roman" w:hAnsi="Times New Roman"/>
                <w:bCs/>
              </w:rPr>
              <w:t xml:space="preserve">” in online orientation </w:t>
            </w:r>
            <w:proofErr w:type="spellStart"/>
            <w:r w:rsidRPr="001F7C94">
              <w:rPr>
                <w:rFonts w:ascii="Times New Roman" w:hAnsi="Times New Roman"/>
                <w:bCs/>
              </w:rPr>
              <w:t>programme</w:t>
            </w:r>
            <w:proofErr w:type="spellEnd"/>
            <w:r w:rsidRPr="001F7C94">
              <w:rPr>
                <w:rFonts w:ascii="Times New Roman" w:hAnsi="Times New Roman"/>
                <w:bCs/>
              </w:rPr>
              <w:t xml:space="preserve"> held from 03.08.2020 to 12.08.2020</w:t>
            </w:r>
          </w:p>
          <w:p w14:paraId="36817350" w14:textId="77777777" w:rsidR="002D03D6" w:rsidRPr="001F7C94" w:rsidRDefault="002D03D6" w:rsidP="00F52530">
            <w:pPr>
              <w:pStyle w:val="ListParagraph"/>
              <w:numPr>
                <w:ilvl w:val="0"/>
                <w:numId w:val="27"/>
              </w:numPr>
              <w:ind w:left="494"/>
              <w:rPr>
                <w:rFonts w:ascii="Times New Roman" w:hAnsi="Times New Roman"/>
                <w:lang w:val="en-IN" w:bidi="hi-IN"/>
              </w:rPr>
            </w:pPr>
            <w:r w:rsidRPr="001F7C94">
              <w:rPr>
                <w:rFonts w:ascii="Times New Roman" w:hAnsi="Times New Roman"/>
                <w:lang w:val="en-IN" w:bidi="hi-IN"/>
              </w:rPr>
              <w:t xml:space="preserve">Received confirmation for MACP dated 06.10.2020 </w:t>
            </w:r>
          </w:p>
          <w:p w14:paraId="1F318913" w14:textId="77777777" w:rsidR="002D03D6" w:rsidRPr="001F7C94"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rPr>
            </w:pPr>
            <w:r w:rsidRPr="001F7C94">
              <w:rPr>
                <w:rFonts w:ascii="Times New Roman" w:hAnsi="Times New Roman"/>
              </w:rPr>
              <w:t xml:space="preserve">Visited to Karnataka Institute of Medical Sciences (KIMS) for inspection of Facilities to initiate outreach service center for communication disorders on 23.12.2020 to 25.12.2020. </w:t>
            </w:r>
          </w:p>
          <w:p w14:paraId="4A645C8B" w14:textId="77777777" w:rsidR="002D03D6" w:rsidRPr="001F7C94"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rPr>
            </w:pPr>
            <w:r>
              <w:rPr>
                <w:rFonts w:ascii="Times New Roman" w:hAnsi="Times New Roman"/>
              </w:rPr>
              <w:t xml:space="preserve">Nominated as staff in-charge for </w:t>
            </w:r>
            <w:r w:rsidRPr="001F7C94">
              <w:rPr>
                <w:rFonts w:ascii="Times New Roman" w:hAnsi="Times New Roman"/>
              </w:rPr>
              <w:t>orientation and webinars as a part of World Hearing Day 2021</w:t>
            </w:r>
          </w:p>
          <w:p w14:paraId="073F14A5" w14:textId="77777777" w:rsidR="002D03D6" w:rsidRPr="001F7C94"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rPr>
            </w:pPr>
            <w:r>
              <w:rPr>
                <w:rFonts w:ascii="Times New Roman" w:hAnsi="Times New Roman"/>
              </w:rPr>
              <w:t xml:space="preserve">Nominated as staff </w:t>
            </w:r>
            <w:r w:rsidRPr="001F7C94">
              <w:rPr>
                <w:rFonts w:ascii="Times New Roman" w:hAnsi="Times New Roman"/>
              </w:rPr>
              <w:t xml:space="preserve">in-charge TV </w:t>
            </w:r>
            <w:proofErr w:type="spellStart"/>
            <w:r w:rsidRPr="001F7C94">
              <w:rPr>
                <w:rFonts w:ascii="Times New Roman" w:hAnsi="Times New Roman"/>
              </w:rPr>
              <w:t>programmes</w:t>
            </w:r>
            <w:proofErr w:type="spellEnd"/>
            <w:r w:rsidRPr="001F7C94">
              <w:rPr>
                <w:rFonts w:ascii="Times New Roman" w:hAnsi="Times New Roman"/>
              </w:rPr>
              <w:t xml:space="preserve"> to educated the public on ear and hearing health care as part of the World Hearing Day 2021. </w:t>
            </w:r>
          </w:p>
          <w:p w14:paraId="1A07B0BF" w14:textId="77777777" w:rsidR="002D03D6" w:rsidRPr="001F7C94"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rPr>
            </w:pPr>
            <w:r w:rsidRPr="001F7C94">
              <w:rPr>
                <w:rFonts w:ascii="Times New Roman" w:hAnsi="Times New Roman"/>
              </w:rPr>
              <w:t>Constituted as Member for Accommodation committee as part of IALP Audiology Conference 2021</w:t>
            </w:r>
          </w:p>
          <w:p w14:paraId="341448B5" w14:textId="77777777" w:rsidR="002D03D6" w:rsidRPr="001F7C94"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pPr>
            <w:r w:rsidRPr="001F7C94">
              <w:rPr>
                <w:rFonts w:ascii="Times New Roman" w:hAnsi="Times New Roman"/>
                <w:bCs/>
              </w:rPr>
              <w:t xml:space="preserve">Inspected the proposed outreach service </w:t>
            </w:r>
            <w:proofErr w:type="spellStart"/>
            <w:r w:rsidRPr="001F7C94">
              <w:rPr>
                <w:rFonts w:ascii="Times New Roman" w:hAnsi="Times New Roman"/>
                <w:bCs/>
              </w:rPr>
              <w:t>centre</w:t>
            </w:r>
            <w:proofErr w:type="spellEnd"/>
            <w:r w:rsidRPr="001F7C94">
              <w:rPr>
                <w:rFonts w:ascii="Times New Roman" w:hAnsi="Times New Roman"/>
                <w:bCs/>
              </w:rPr>
              <w:t xml:space="preserve"> to be initiated at Government District Hospital and Community Health Centre, Nilambur, Kerala. </w:t>
            </w:r>
          </w:p>
        </w:tc>
      </w:tr>
      <w:tr w:rsidR="002D03D6" w:rsidRPr="001F7C94" w14:paraId="139C4A0D" w14:textId="77777777" w:rsidTr="007D70F0">
        <w:trPr>
          <w:trHeight w:val="503"/>
        </w:trPr>
        <w:tc>
          <w:tcPr>
            <w:tcW w:w="1413" w:type="dxa"/>
          </w:tcPr>
          <w:p w14:paraId="7C7178DD" w14:textId="77777777" w:rsidR="002D03D6" w:rsidRPr="001F7C94" w:rsidRDefault="002D03D6" w:rsidP="002D03D6">
            <w:pPr>
              <w:pStyle w:val="NoSpacing"/>
              <w:spacing w:line="276" w:lineRule="auto"/>
              <w:ind w:left="22"/>
              <w:rPr>
                <w:rFonts w:ascii="Times New Roman" w:hAnsi="Times New Roman"/>
                <w:sz w:val="24"/>
                <w:szCs w:val="24"/>
              </w:rPr>
            </w:pPr>
            <w:r>
              <w:rPr>
                <w:rFonts w:ascii="Times New Roman" w:hAnsi="Times New Roman"/>
                <w:sz w:val="24"/>
                <w:szCs w:val="24"/>
              </w:rPr>
              <w:t xml:space="preserve">Mrs. Revathi Prasad K </w:t>
            </w:r>
          </w:p>
        </w:tc>
        <w:tc>
          <w:tcPr>
            <w:tcW w:w="8788" w:type="dxa"/>
          </w:tcPr>
          <w:p w14:paraId="2836A1BC" w14:textId="77777777" w:rsidR="002D03D6" w:rsidRPr="001F7C94" w:rsidRDefault="002D03D6" w:rsidP="00F52530">
            <w:pPr>
              <w:pStyle w:val="ListParagraph"/>
              <w:numPr>
                <w:ilvl w:val="0"/>
                <w:numId w:val="27"/>
              </w:numPr>
              <w:ind w:left="494"/>
              <w:rPr>
                <w:rFonts w:ascii="Times New Roman" w:hAnsi="Times New Roman"/>
                <w:lang w:val="en-IN"/>
              </w:rPr>
            </w:pPr>
            <w:r w:rsidRPr="001F7C94">
              <w:rPr>
                <w:rFonts w:ascii="Times New Roman" w:hAnsi="Times New Roman"/>
                <w:lang w:val="en-IN" w:bidi="hi-IN"/>
              </w:rPr>
              <w:t>Received confirmation for MACP dated 06.10.2020</w:t>
            </w:r>
          </w:p>
          <w:p w14:paraId="52E76F0E" w14:textId="77777777" w:rsidR="002D03D6" w:rsidRPr="00F04520"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lang w:val="en-IN"/>
              </w:rPr>
            </w:pPr>
            <w:r w:rsidRPr="001F7C94">
              <w:rPr>
                <w:rFonts w:ascii="Times New Roman" w:hAnsi="Times New Roman"/>
                <w:bCs/>
              </w:rPr>
              <w:t>Nominated as staff in charge for Hearing screening camps as part of World Hearing Day 2021.</w:t>
            </w:r>
          </w:p>
        </w:tc>
      </w:tr>
      <w:tr w:rsidR="002D03D6" w:rsidRPr="001F7C94" w14:paraId="0A711D46" w14:textId="77777777" w:rsidTr="007D70F0">
        <w:trPr>
          <w:trHeight w:val="503"/>
        </w:trPr>
        <w:tc>
          <w:tcPr>
            <w:tcW w:w="1413" w:type="dxa"/>
          </w:tcPr>
          <w:p w14:paraId="6DD17FA7" w14:textId="77777777" w:rsidR="002D03D6" w:rsidRPr="001F7C94" w:rsidRDefault="002D03D6" w:rsidP="002D03D6">
            <w:pPr>
              <w:pStyle w:val="NoSpacing"/>
              <w:spacing w:line="276" w:lineRule="auto"/>
              <w:rPr>
                <w:rFonts w:ascii="Times New Roman" w:hAnsi="Times New Roman"/>
                <w:sz w:val="24"/>
                <w:szCs w:val="24"/>
              </w:rPr>
            </w:pPr>
            <w:r>
              <w:rPr>
                <w:rFonts w:ascii="Times New Roman" w:hAnsi="Times New Roman"/>
                <w:sz w:val="24"/>
                <w:szCs w:val="24"/>
              </w:rPr>
              <w:t xml:space="preserve">Mr. Shreyank P Swamy </w:t>
            </w:r>
          </w:p>
        </w:tc>
        <w:tc>
          <w:tcPr>
            <w:tcW w:w="8788" w:type="dxa"/>
          </w:tcPr>
          <w:p w14:paraId="191B2CF2" w14:textId="77777777" w:rsidR="002D03D6" w:rsidRPr="001F7C94"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bCs/>
              </w:rPr>
            </w:pPr>
            <w:r w:rsidRPr="001F7C94">
              <w:rPr>
                <w:rFonts w:ascii="Times New Roman" w:hAnsi="Times New Roman"/>
                <w:bCs/>
              </w:rPr>
              <w:t>Deputed for Hearing screening camp at UoM on 23.02.2021.</w:t>
            </w:r>
          </w:p>
          <w:p w14:paraId="4297FC62" w14:textId="77777777" w:rsidR="002D03D6" w:rsidRPr="001F7C94"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bCs/>
              </w:rPr>
            </w:pPr>
            <w:r w:rsidRPr="001F7C94">
              <w:rPr>
                <w:rFonts w:ascii="Times New Roman" w:hAnsi="Times New Roman"/>
                <w:bCs/>
              </w:rPr>
              <w:t>Deputed for Hearing screening camp at Mysore Railway Hospital on 25.02.2021.</w:t>
            </w:r>
          </w:p>
          <w:p w14:paraId="5BBA057B" w14:textId="77777777" w:rsidR="002D03D6" w:rsidRPr="001F7C94" w:rsidRDefault="002D03D6" w:rsidP="00F52530">
            <w:pPr>
              <w:pStyle w:val="ListParagraph"/>
              <w:numPr>
                <w:ilvl w:val="0"/>
                <w:numId w:val="27"/>
              </w:numPr>
              <w:ind w:left="494"/>
              <w:rPr>
                <w:rFonts w:ascii="Times New Roman" w:hAnsi="Times New Roman"/>
                <w:lang w:val="en-IN" w:bidi="hi-IN"/>
              </w:rPr>
            </w:pPr>
            <w:r w:rsidRPr="001F7C94">
              <w:rPr>
                <w:rFonts w:ascii="Times New Roman" w:hAnsi="Times New Roman"/>
                <w:bCs/>
              </w:rPr>
              <w:t>Deputed for Hearing screening camp at AIISH on 28.02.2021</w:t>
            </w:r>
          </w:p>
        </w:tc>
      </w:tr>
      <w:tr w:rsidR="002D03D6" w:rsidRPr="001F7C94" w14:paraId="19DC0F62" w14:textId="77777777" w:rsidTr="007D70F0">
        <w:trPr>
          <w:trHeight w:val="503"/>
        </w:trPr>
        <w:tc>
          <w:tcPr>
            <w:tcW w:w="1413" w:type="dxa"/>
          </w:tcPr>
          <w:p w14:paraId="307CB4E3" w14:textId="77777777" w:rsidR="002D03D6" w:rsidRPr="001F7C94" w:rsidRDefault="002D03D6" w:rsidP="002D03D6">
            <w:pPr>
              <w:pStyle w:val="NoSpacing"/>
              <w:spacing w:line="276" w:lineRule="auto"/>
              <w:rPr>
                <w:rFonts w:ascii="Times New Roman" w:hAnsi="Times New Roman"/>
                <w:sz w:val="24"/>
                <w:szCs w:val="24"/>
              </w:rPr>
            </w:pPr>
            <w:r>
              <w:rPr>
                <w:rFonts w:ascii="Times New Roman" w:hAnsi="Times New Roman"/>
                <w:sz w:val="24"/>
                <w:szCs w:val="24"/>
              </w:rPr>
              <w:t xml:space="preserve">Mr. Vivek </w:t>
            </w:r>
          </w:p>
        </w:tc>
        <w:tc>
          <w:tcPr>
            <w:tcW w:w="8788" w:type="dxa"/>
          </w:tcPr>
          <w:p w14:paraId="3B34339E" w14:textId="77777777" w:rsidR="002D03D6" w:rsidRPr="001F7C94" w:rsidRDefault="002D03D6" w:rsidP="00F52530">
            <w:pPr>
              <w:pStyle w:val="NoSpacing"/>
              <w:numPr>
                <w:ilvl w:val="0"/>
                <w:numId w:val="27"/>
              </w:numPr>
              <w:spacing w:line="276" w:lineRule="auto"/>
              <w:ind w:left="494"/>
              <w:jc w:val="both"/>
              <w:rPr>
                <w:rFonts w:ascii="Times New Roman" w:hAnsi="Times New Roman"/>
                <w:sz w:val="24"/>
                <w:szCs w:val="24"/>
              </w:rPr>
            </w:pPr>
            <w:r w:rsidRPr="001F7C94">
              <w:rPr>
                <w:rFonts w:ascii="Times New Roman" w:hAnsi="Times New Roman"/>
                <w:sz w:val="24"/>
                <w:szCs w:val="24"/>
              </w:rPr>
              <w:t xml:space="preserve">Served as Member for physical verification of stock in Department of Audiology and vehicle. </w:t>
            </w:r>
          </w:p>
          <w:p w14:paraId="5CAD155B" w14:textId="77777777" w:rsidR="002D03D6"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rFonts w:ascii="Times New Roman" w:hAnsi="Times New Roman"/>
              </w:rPr>
            </w:pPr>
            <w:r w:rsidRPr="001F7C94">
              <w:rPr>
                <w:rFonts w:ascii="Times New Roman" w:hAnsi="Times New Roman"/>
              </w:rPr>
              <w:t xml:space="preserve">Nominated as staff in-charge for Hearing aid repair &amp; ear </w:t>
            </w:r>
            <w:proofErr w:type="spellStart"/>
            <w:r w:rsidRPr="001F7C94">
              <w:rPr>
                <w:rFonts w:ascii="Times New Roman" w:hAnsi="Times New Roman"/>
              </w:rPr>
              <w:t>mould</w:t>
            </w:r>
            <w:proofErr w:type="spellEnd"/>
            <w:r w:rsidRPr="001F7C94">
              <w:rPr>
                <w:rFonts w:ascii="Times New Roman" w:hAnsi="Times New Roman"/>
              </w:rPr>
              <w:t xml:space="preserve"> corrections </w:t>
            </w:r>
            <w:r>
              <w:rPr>
                <w:rFonts w:ascii="Times New Roman" w:hAnsi="Times New Roman"/>
              </w:rPr>
              <w:t xml:space="preserve">committee and Masks to Publicize about World Hearing Day committee </w:t>
            </w:r>
            <w:r w:rsidRPr="001F7C94">
              <w:rPr>
                <w:rFonts w:ascii="Times New Roman" w:hAnsi="Times New Roman"/>
              </w:rPr>
              <w:t>as a part of World Hearing Day 2021</w:t>
            </w:r>
            <w:r>
              <w:rPr>
                <w:rFonts w:ascii="Times New Roman" w:hAnsi="Times New Roman"/>
              </w:rPr>
              <w:t>.</w:t>
            </w:r>
          </w:p>
          <w:p w14:paraId="77191F8B" w14:textId="77777777" w:rsidR="002D03D6" w:rsidRPr="00F04520" w:rsidRDefault="002D03D6" w:rsidP="00F52530">
            <w:pPr>
              <w:pStyle w:val="ListParagraph"/>
              <w:numPr>
                <w:ilvl w:val="0"/>
                <w:numId w:val="27"/>
              </w:numPr>
              <w:shd w:val="clear" w:color="auto" w:fill="FFFFFF" w:themeFill="background1"/>
              <w:tabs>
                <w:tab w:val="left" w:pos="0"/>
                <w:tab w:val="left" w:pos="284"/>
                <w:tab w:val="left" w:pos="450"/>
                <w:tab w:val="left" w:pos="990"/>
              </w:tabs>
              <w:spacing w:after="0" w:line="240" w:lineRule="auto"/>
              <w:ind w:left="494"/>
              <w:rPr>
                <w:bCs/>
              </w:rPr>
            </w:pPr>
            <w:r w:rsidRPr="00FA246E">
              <w:rPr>
                <w:rFonts w:ascii="Times New Roman" w:hAnsi="Times New Roman"/>
                <w:lang w:val="en-IN" w:bidi="hi-IN"/>
              </w:rPr>
              <w:t xml:space="preserve">Deputed as Member for the Speech and Hearing Camp at Bharuch, Gujarat from 21.03.2021 to 23.03.2021. </w:t>
            </w:r>
          </w:p>
        </w:tc>
      </w:tr>
      <w:tr w:rsidR="002D03D6" w:rsidRPr="008B7A90" w14:paraId="02AF4AF4" w14:textId="77777777" w:rsidTr="007D70F0">
        <w:trPr>
          <w:trHeight w:val="503"/>
        </w:trPr>
        <w:tc>
          <w:tcPr>
            <w:tcW w:w="1413" w:type="dxa"/>
          </w:tcPr>
          <w:p w14:paraId="2A46EE0E" w14:textId="77777777" w:rsidR="002D03D6" w:rsidRPr="001F7C94" w:rsidRDefault="002D03D6" w:rsidP="002D03D6">
            <w:pPr>
              <w:pStyle w:val="NoSpacing"/>
              <w:spacing w:line="276" w:lineRule="auto"/>
              <w:rPr>
                <w:rFonts w:ascii="Times New Roman" w:hAnsi="Times New Roman"/>
                <w:sz w:val="24"/>
                <w:szCs w:val="24"/>
              </w:rPr>
            </w:pPr>
            <w:r>
              <w:rPr>
                <w:rFonts w:ascii="Times New Roman" w:hAnsi="Times New Roman"/>
                <w:sz w:val="24"/>
                <w:szCs w:val="24"/>
              </w:rPr>
              <w:t xml:space="preserve">Mr. Mahadeva </w:t>
            </w:r>
            <w:proofErr w:type="spellStart"/>
            <w:r>
              <w:rPr>
                <w:rFonts w:ascii="Times New Roman" w:hAnsi="Times New Roman"/>
                <w:sz w:val="24"/>
                <w:szCs w:val="24"/>
              </w:rPr>
              <w:t>Prasad.P</w:t>
            </w:r>
            <w:proofErr w:type="spellEnd"/>
            <w:r>
              <w:rPr>
                <w:rFonts w:ascii="Times New Roman" w:hAnsi="Times New Roman"/>
                <w:sz w:val="24"/>
                <w:szCs w:val="24"/>
              </w:rPr>
              <w:t xml:space="preserve"> </w:t>
            </w:r>
          </w:p>
        </w:tc>
        <w:tc>
          <w:tcPr>
            <w:tcW w:w="8788" w:type="dxa"/>
          </w:tcPr>
          <w:p w14:paraId="7E27658D" w14:textId="77777777" w:rsidR="002D03D6" w:rsidRPr="00FF47BB" w:rsidRDefault="002D03D6" w:rsidP="00F52530">
            <w:pPr>
              <w:pStyle w:val="NoSpacing"/>
              <w:numPr>
                <w:ilvl w:val="0"/>
                <w:numId w:val="27"/>
              </w:numPr>
              <w:spacing w:line="276" w:lineRule="auto"/>
              <w:ind w:left="494"/>
              <w:rPr>
                <w:rFonts w:ascii="Times New Roman" w:hAnsi="Times New Roman"/>
                <w:sz w:val="24"/>
                <w:szCs w:val="24"/>
              </w:rPr>
            </w:pPr>
            <w:r w:rsidRPr="00FF47BB">
              <w:rPr>
                <w:rFonts w:ascii="Times New Roman" w:hAnsi="Times New Roman"/>
                <w:sz w:val="24"/>
                <w:szCs w:val="24"/>
                <w:lang w:val="en-IN" w:bidi="hi-IN"/>
              </w:rPr>
              <w:t>Participated in the online orientation programme held from 03.08.2020 to 12.08.2020</w:t>
            </w:r>
          </w:p>
          <w:p w14:paraId="486FC397" w14:textId="77777777" w:rsidR="002D03D6" w:rsidRPr="001F7C94" w:rsidRDefault="002D03D6" w:rsidP="00F52530">
            <w:pPr>
              <w:numPr>
                <w:ilvl w:val="0"/>
                <w:numId w:val="27"/>
              </w:numPr>
              <w:ind w:left="494"/>
              <w:jc w:val="both"/>
              <w:rPr>
                <w:rFonts w:ascii="Times New Roman" w:hAnsi="Times New Roman"/>
              </w:rPr>
            </w:pPr>
            <w:r w:rsidRPr="00FF47BB">
              <w:rPr>
                <w:rFonts w:ascii="Times New Roman" w:hAnsi="Times New Roman"/>
              </w:rPr>
              <w:t xml:space="preserve">Nominated as staff in-charge for Hearing aid repair &amp; ear </w:t>
            </w:r>
            <w:proofErr w:type="spellStart"/>
            <w:r w:rsidRPr="00FF47BB">
              <w:rPr>
                <w:rFonts w:ascii="Times New Roman" w:hAnsi="Times New Roman"/>
              </w:rPr>
              <w:t>mould</w:t>
            </w:r>
            <w:proofErr w:type="spellEnd"/>
            <w:r w:rsidRPr="00FF47BB">
              <w:rPr>
                <w:rFonts w:ascii="Times New Roman" w:hAnsi="Times New Roman"/>
              </w:rPr>
              <w:t xml:space="preserve"> corrections as a part of World Hearing Day 2021</w:t>
            </w:r>
          </w:p>
        </w:tc>
      </w:tr>
    </w:tbl>
    <w:p w14:paraId="19DB36FA" w14:textId="77777777" w:rsidR="00B93FD3" w:rsidRPr="007D63EA" w:rsidRDefault="00B93FD3" w:rsidP="00B93FD3">
      <w:pPr>
        <w:spacing w:after="0" w:line="240" w:lineRule="auto"/>
        <w:ind w:right="-68"/>
        <w:rPr>
          <w:rFonts w:ascii="Times New Roman" w:hAnsi="Times New Roman"/>
          <w:b/>
          <w:color w:val="000000" w:themeColor="text1"/>
        </w:rPr>
      </w:pPr>
      <w:r w:rsidRPr="007D63EA">
        <w:rPr>
          <w:rFonts w:ascii="Times New Roman" w:hAnsi="Times New Roman"/>
          <w:b/>
          <w:color w:val="000000" w:themeColor="text1"/>
        </w:rPr>
        <w:t>Details of regular staff reported to Department of Audiology in 20</w:t>
      </w:r>
      <w:r>
        <w:rPr>
          <w:rFonts w:ascii="Times New Roman" w:hAnsi="Times New Roman"/>
          <w:b/>
          <w:color w:val="000000" w:themeColor="text1"/>
        </w:rPr>
        <w:t>20</w:t>
      </w:r>
      <w:r w:rsidRPr="007D63EA">
        <w:rPr>
          <w:rFonts w:ascii="Times New Roman" w:hAnsi="Times New Roman"/>
          <w:b/>
          <w:color w:val="000000" w:themeColor="text1"/>
        </w:rPr>
        <w:t>-202</w:t>
      </w:r>
      <w:r>
        <w:rPr>
          <w:rFonts w:ascii="Times New Roman" w:hAnsi="Times New Roman"/>
          <w:b/>
          <w:color w:val="000000" w:themeColor="text1"/>
        </w:rPr>
        <w:t>1</w:t>
      </w:r>
    </w:p>
    <w:p w14:paraId="09D8E17A" w14:textId="77777777" w:rsidR="00B93FD3" w:rsidRPr="007D63EA" w:rsidRDefault="00B93FD3" w:rsidP="00B93FD3">
      <w:pPr>
        <w:spacing w:after="0" w:line="240" w:lineRule="auto"/>
        <w:ind w:right="-68"/>
        <w:rPr>
          <w:rFonts w:ascii="Times New Roman" w:hAnsi="Times New Roman"/>
          <w:b/>
          <w:color w:val="000000" w:themeColor="text1"/>
        </w:rPr>
      </w:pPr>
    </w:p>
    <w:p w14:paraId="604EC8D4" w14:textId="77777777" w:rsidR="00B93FD3" w:rsidRDefault="002D03D6" w:rsidP="00F52530">
      <w:pPr>
        <w:pStyle w:val="ListParagraph"/>
        <w:numPr>
          <w:ilvl w:val="0"/>
          <w:numId w:val="33"/>
        </w:numPr>
        <w:spacing w:after="0" w:line="360" w:lineRule="auto"/>
        <w:ind w:right="-68"/>
        <w:rPr>
          <w:rFonts w:ascii="Times New Roman" w:hAnsi="Times New Roman"/>
          <w:color w:val="000000" w:themeColor="text1"/>
        </w:rPr>
      </w:pPr>
      <w:r>
        <w:rPr>
          <w:rFonts w:ascii="Times New Roman" w:hAnsi="Times New Roman"/>
          <w:color w:val="000000" w:themeColor="text1"/>
        </w:rPr>
        <w:t>Mr</w:t>
      </w:r>
      <w:r w:rsidR="003557B1">
        <w:rPr>
          <w:rFonts w:ascii="Times New Roman" w:hAnsi="Times New Roman"/>
          <w:color w:val="000000" w:themeColor="text1"/>
        </w:rPr>
        <w:t>. Mahadeva Prasad P</w:t>
      </w:r>
      <w:r w:rsidR="00B93FD3">
        <w:rPr>
          <w:rFonts w:ascii="Times New Roman" w:hAnsi="Times New Roman"/>
          <w:color w:val="000000" w:themeColor="text1"/>
        </w:rPr>
        <w:t xml:space="preserve">: Ear </w:t>
      </w:r>
      <w:proofErr w:type="spellStart"/>
      <w:r w:rsidR="00B93FD3">
        <w:rPr>
          <w:rFonts w:ascii="Times New Roman" w:hAnsi="Times New Roman"/>
          <w:color w:val="000000" w:themeColor="text1"/>
        </w:rPr>
        <w:t>Mould</w:t>
      </w:r>
      <w:proofErr w:type="spellEnd"/>
      <w:r w:rsidR="00B93FD3">
        <w:rPr>
          <w:rFonts w:ascii="Times New Roman" w:hAnsi="Times New Roman"/>
          <w:color w:val="000000" w:themeColor="text1"/>
        </w:rPr>
        <w:t xml:space="preserve"> Technician reported </w:t>
      </w:r>
      <w:r w:rsidR="007812E7">
        <w:rPr>
          <w:rFonts w:ascii="Times New Roman" w:hAnsi="Times New Roman"/>
          <w:color w:val="000000" w:themeColor="text1"/>
        </w:rPr>
        <w:t>on 27.05.2020.</w:t>
      </w:r>
      <w:r w:rsidR="00B93FD3">
        <w:rPr>
          <w:rFonts w:ascii="Times New Roman" w:hAnsi="Times New Roman"/>
          <w:color w:val="000000" w:themeColor="text1"/>
        </w:rPr>
        <w:t xml:space="preserve"> </w:t>
      </w:r>
    </w:p>
    <w:p w14:paraId="497B601B" w14:textId="77777777" w:rsidR="00B93FD3" w:rsidRDefault="00B93FD3" w:rsidP="00B93FD3">
      <w:pPr>
        <w:spacing w:after="0" w:line="240" w:lineRule="auto"/>
        <w:jc w:val="right"/>
        <w:rPr>
          <w:rFonts w:ascii="Times New Roman" w:eastAsia="Times New Roman" w:hAnsi="Times New Roman"/>
          <w:color w:val="0000FF"/>
          <w:shd w:val="clear" w:color="auto" w:fill="FFFFFF"/>
          <w:lang w:bidi="hi-IN"/>
        </w:rPr>
      </w:pPr>
      <w:r w:rsidRPr="004341A8">
        <w:rPr>
          <w:rFonts w:ascii="Times New Roman" w:eastAsia="Times New Roman" w:hAnsi="Times New Roman"/>
          <w:color w:val="0000FF"/>
          <w:shd w:val="clear" w:color="auto" w:fill="FFFFFF"/>
          <w:lang w:bidi="hi-IN"/>
        </w:rPr>
        <w:t> </w:t>
      </w:r>
    </w:p>
    <w:p w14:paraId="1D22C5A6" w14:textId="77777777" w:rsidR="00B93FD3" w:rsidRDefault="00B93FD3" w:rsidP="00B93FD3">
      <w:pPr>
        <w:spacing w:after="0" w:line="240" w:lineRule="auto"/>
        <w:jc w:val="right"/>
        <w:rPr>
          <w:rFonts w:ascii="Arial" w:eastAsia="Times New Roman" w:hAnsi="Arial" w:cs="Arial"/>
          <w:b/>
          <w:bCs/>
          <w:shd w:val="clear" w:color="auto" w:fill="FFFFFF"/>
          <w:lang w:bidi="hi-IN"/>
        </w:rPr>
      </w:pPr>
      <w:r w:rsidRPr="00DE7184">
        <w:rPr>
          <w:rFonts w:ascii="Arial" w:eastAsia="Times New Roman" w:hAnsi="Arial" w:cs="Arial"/>
          <w:b/>
          <w:bCs/>
          <w:shd w:val="clear" w:color="auto" w:fill="FFFFFF"/>
          <w:lang w:bidi="hi-IN"/>
        </w:rPr>
        <w:t xml:space="preserve">Dr. </w:t>
      </w:r>
      <w:proofErr w:type="spellStart"/>
      <w:r w:rsidRPr="00DE7184">
        <w:rPr>
          <w:rFonts w:ascii="Arial" w:eastAsia="Times New Roman" w:hAnsi="Arial" w:cs="Arial"/>
          <w:b/>
          <w:bCs/>
          <w:shd w:val="clear" w:color="auto" w:fill="FFFFFF"/>
          <w:lang w:bidi="hi-IN"/>
        </w:rPr>
        <w:t>Prawin</w:t>
      </w:r>
      <w:proofErr w:type="spellEnd"/>
      <w:r w:rsidRPr="00DE7184">
        <w:rPr>
          <w:rFonts w:ascii="Arial" w:eastAsia="Times New Roman" w:hAnsi="Arial" w:cs="Arial"/>
          <w:b/>
          <w:bCs/>
          <w:shd w:val="clear" w:color="auto" w:fill="FFFFFF"/>
          <w:lang w:bidi="hi-IN"/>
        </w:rPr>
        <w:t xml:space="preserve"> Kumar </w:t>
      </w:r>
      <w:r w:rsidRPr="001F7C94">
        <w:rPr>
          <w:rFonts w:ascii="Times New Roman" w:eastAsia="Times New Roman" w:hAnsi="Times New Roman"/>
          <w:b/>
          <w:bCs/>
          <w:shd w:val="clear" w:color="auto" w:fill="FFFFFF"/>
          <w:lang w:bidi="hi-IN"/>
        </w:rPr>
        <w:t>/ </w:t>
      </w:r>
      <w:r w:rsidRPr="001F7C94">
        <w:rPr>
          <w:rFonts w:ascii="Nirmala UI" w:eastAsia="Times New Roman" w:hAnsi="Nirmala UI" w:cs="Nirmala UI" w:hint="cs"/>
          <w:b/>
          <w:bCs/>
          <w:shd w:val="clear" w:color="auto" w:fill="FFFFFF"/>
          <w:cs/>
          <w:lang w:bidi="hi-IN"/>
        </w:rPr>
        <w:t>डॉ</w:t>
      </w:r>
      <w:r w:rsidRPr="001F7C94">
        <w:rPr>
          <w:rFonts w:ascii="Times New Roman" w:eastAsia="Times New Roman" w:hAnsi="Times New Roman"/>
          <w:b/>
          <w:bCs/>
          <w:shd w:val="clear" w:color="auto" w:fill="FFFFFF"/>
          <w:cs/>
          <w:lang w:bidi="hi-IN"/>
        </w:rPr>
        <w:t xml:space="preserve"> </w:t>
      </w:r>
      <w:r w:rsidRPr="001F7C94">
        <w:rPr>
          <w:rFonts w:ascii="Nirmala UI" w:eastAsia="Times New Roman" w:hAnsi="Nirmala UI" w:cs="Nirmala UI" w:hint="cs"/>
          <w:b/>
          <w:bCs/>
          <w:shd w:val="clear" w:color="auto" w:fill="FFFFFF"/>
          <w:cs/>
          <w:lang w:bidi="hi-IN"/>
        </w:rPr>
        <w:t>प्रवीण</w:t>
      </w:r>
      <w:r w:rsidRPr="001F7C94">
        <w:rPr>
          <w:rFonts w:ascii="Times New Roman" w:eastAsia="Times New Roman" w:hAnsi="Times New Roman"/>
          <w:b/>
          <w:bCs/>
          <w:shd w:val="clear" w:color="auto" w:fill="FFFFFF"/>
          <w:cs/>
          <w:lang w:bidi="hi-IN"/>
        </w:rPr>
        <w:t xml:space="preserve"> </w:t>
      </w:r>
      <w:r w:rsidRPr="001F7C94">
        <w:rPr>
          <w:rFonts w:ascii="Nirmala UI" w:eastAsia="Times New Roman" w:hAnsi="Nirmala UI" w:cs="Nirmala UI" w:hint="cs"/>
          <w:b/>
          <w:bCs/>
          <w:shd w:val="clear" w:color="auto" w:fill="FFFFFF"/>
          <w:cs/>
          <w:lang w:bidi="hi-IN"/>
        </w:rPr>
        <w:t>कुमार</w:t>
      </w:r>
      <w:r w:rsidRPr="001F7C94">
        <w:rPr>
          <w:rFonts w:ascii="Times New Roman" w:eastAsia="Times New Roman" w:hAnsi="Times New Roman"/>
          <w:lang w:bidi="hi-IN"/>
        </w:rPr>
        <w:br/>
      </w:r>
      <w:r w:rsidRPr="00DE7184">
        <w:rPr>
          <w:rFonts w:ascii="Arial" w:eastAsia="Times New Roman" w:hAnsi="Arial" w:cs="Arial"/>
          <w:shd w:val="clear" w:color="auto" w:fill="FFFFFF"/>
          <w:lang w:bidi="hi-IN"/>
        </w:rPr>
        <w:t>  </w:t>
      </w:r>
      <w:r w:rsidRPr="00DE7184">
        <w:rPr>
          <w:rFonts w:ascii="Arial" w:eastAsia="Times New Roman" w:hAnsi="Arial" w:cs="Arial"/>
          <w:b/>
          <w:bCs/>
          <w:shd w:val="clear" w:color="auto" w:fill="FFFFFF"/>
          <w:lang w:bidi="hi-IN"/>
        </w:rPr>
        <w:t>Associate Professor and HOD- Audiology </w:t>
      </w:r>
    </w:p>
    <w:p w14:paraId="5A0542FA" w14:textId="77777777" w:rsidR="00B47BEB" w:rsidRDefault="00B93FD3" w:rsidP="00CB677B">
      <w:pPr>
        <w:spacing w:after="0" w:line="240" w:lineRule="auto"/>
        <w:jc w:val="right"/>
      </w:pPr>
      <w:r w:rsidRPr="00171CAF">
        <w:rPr>
          <w:rFonts w:ascii="Times New Roman" w:eastAsia="Times New Roman" w:hAnsi="Times New Roman"/>
          <w:b/>
          <w:bCs/>
          <w:lang w:bidi="hi-IN"/>
        </w:rPr>
        <w:t xml:space="preserve">/ </w:t>
      </w:r>
      <w:r w:rsidRPr="00171CAF">
        <w:rPr>
          <w:rFonts w:ascii="Nirmala UI" w:eastAsia="Times New Roman" w:hAnsi="Nirmala UI" w:cs="Nirmala UI" w:hint="cs"/>
          <w:b/>
          <w:bCs/>
          <w:cs/>
          <w:lang w:bidi="hi-IN"/>
        </w:rPr>
        <w:t>एसोसिएट</w:t>
      </w:r>
      <w:r w:rsidRPr="00171CAF">
        <w:rPr>
          <w:rFonts w:ascii="Times New Roman" w:eastAsia="Times New Roman" w:hAnsi="Times New Roman"/>
          <w:b/>
          <w:bCs/>
          <w:cs/>
          <w:lang w:bidi="hi-IN"/>
        </w:rPr>
        <w:t xml:space="preserve"> </w:t>
      </w:r>
      <w:r w:rsidRPr="00171CAF">
        <w:rPr>
          <w:rFonts w:ascii="Nirmala UI" w:eastAsia="Times New Roman" w:hAnsi="Nirmala UI" w:cs="Nirmala UI" w:hint="cs"/>
          <w:b/>
          <w:bCs/>
          <w:cs/>
          <w:lang w:bidi="hi-IN"/>
        </w:rPr>
        <w:t>प्रोफेसर</w:t>
      </w:r>
      <w:r w:rsidRPr="00171CAF">
        <w:rPr>
          <w:rFonts w:ascii="Times New Roman" w:eastAsia="Times New Roman" w:hAnsi="Times New Roman"/>
          <w:b/>
          <w:bCs/>
          <w:lang w:bidi="hi-IN"/>
        </w:rPr>
        <w:t> </w:t>
      </w:r>
      <w:r w:rsidRPr="00171CAF">
        <w:rPr>
          <w:rFonts w:ascii="Nirmala UI" w:eastAsia="Times New Roman" w:hAnsi="Nirmala UI" w:cs="Nirmala UI" w:hint="cs"/>
          <w:b/>
          <w:bCs/>
          <w:cs/>
          <w:lang w:bidi="hi-IN"/>
        </w:rPr>
        <w:t>तथा</w:t>
      </w:r>
      <w:r w:rsidRPr="00171CAF">
        <w:rPr>
          <w:rFonts w:ascii="Times New Roman" w:eastAsia="Times New Roman" w:hAnsi="Times New Roman"/>
          <w:b/>
          <w:bCs/>
          <w:lang w:bidi="hi-IN"/>
        </w:rPr>
        <w:t> </w:t>
      </w:r>
      <w:r w:rsidRPr="00171CAF">
        <w:rPr>
          <w:rFonts w:ascii="Nirmala UI" w:eastAsia="Times New Roman" w:hAnsi="Nirmala UI" w:cs="Nirmala UI" w:hint="cs"/>
          <w:b/>
          <w:bCs/>
          <w:cs/>
          <w:lang w:bidi="hi-IN"/>
        </w:rPr>
        <w:t>विभागाध्यक्ष</w:t>
      </w:r>
      <w:r w:rsidRPr="00171CAF">
        <w:rPr>
          <w:rFonts w:ascii="Times New Roman" w:eastAsia="Times New Roman" w:hAnsi="Times New Roman"/>
          <w:b/>
          <w:bCs/>
          <w:cs/>
          <w:lang w:bidi="hi-IN"/>
        </w:rPr>
        <w:t xml:space="preserve"> -</w:t>
      </w:r>
      <w:r w:rsidRPr="00171CAF">
        <w:rPr>
          <w:rFonts w:ascii="Times New Roman" w:eastAsia="Times New Roman" w:hAnsi="Times New Roman"/>
          <w:b/>
          <w:bCs/>
          <w:lang w:bidi="hi-IN"/>
        </w:rPr>
        <w:t> </w:t>
      </w:r>
      <w:r w:rsidRPr="00171CAF">
        <w:rPr>
          <w:rFonts w:ascii="Nirmala UI" w:eastAsia="Times New Roman" w:hAnsi="Nirmala UI" w:cs="Nirmala UI" w:hint="cs"/>
          <w:b/>
          <w:bCs/>
          <w:cs/>
          <w:lang w:bidi="hi-IN"/>
        </w:rPr>
        <w:t>श्रवण</w:t>
      </w:r>
      <w:r w:rsidRPr="00171CAF">
        <w:rPr>
          <w:rFonts w:ascii="Times New Roman" w:eastAsia="Times New Roman" w:hAnsi="Times New Roman"/>
          <w:b/>
          <w:bCs/>
          <w:lang w:bidi="hi-IN"/>
        </w:rPr>
        <w:t> </w:t>
      </w:r>
      <w:r w:rsidRPr="00171CAF">
        <w:rPr>
          <w:rFonts w:ascii="Nirmala UI" w:eastAsia="Times New Roman" w:hAnsi="Nirmala UI" w:cs="Nirmala UI" w:hint="cs"/>
          <w:b/>
          <w:bCs/>
          <w:cs/>
          <w:lang w:bidi="hi-IN"/>
        </w:rPr>
        <w:t>विज्ञान</w:t>
      </w:r>
      <w:r w:rsidRPr="00171CAF">
        <w:rPr>
          <w:rFonts w:ascii="Times New Roman" w:eastAsia="Times New Roman" w:hAnsi="Times New Roman"/>
          <w:b/>
          <w:bCs/>
          <w:lang w:bidi="hi-IN"/>
        </w:rPr>
        <w:t> </w:t>
      </w:r>
      <w:r w:rsidRPr="00171CAF">
        <w:rPr>
          <w:rFonts w:ascii="Nirmala UI" w:eastAsia="Times New Roman" w:hAnsi="Nirmala UI" w:cs="Nirmala UI" w:hint="cs"/>
          <w:b/>
          <w:bCs/>
          <w:cs/>
          <w:lang w:bidi="hi-IN"/>
        </w:rPr>
        <w:t>विभाग</w:t>
      </w:r>
      <w:r w:rsidRPr="00171CAF">
        <w:rPr>
          <w:rFonts w:ascii="Times New Roman" w:eastAsia="Times New Roman" w:hAnsi="Times New Roman"/>
          <w:b/>
          <w:bCs/>
          <w:lang w:bidi="hi-IN"/>
        </w:rPr>
        <w:t> </w:t>
      </w:r>
    </w:p>
    <w:sectPr w:rsidR="00B47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RH Tamil">
    <w:altName w:val="Calibri"/>
    <w:charset w:val="00"/>
    <w:family w:val="script"/>
    <w:pitch w:val="variable"/>
    <w:sig w:usb0="8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7265"/>
    <w:multiLevelType w:val="hybridMultilevel"/>
    <w:tmpl w:val="B792CF7A"/>
    <w:lvl w:ilvl="0" w:tplc="F2F895B4">
      <w:start w:val="1"/>
      <w:numFmt w:val="lowerRoman"/>
      <w:lvlText w:val="%1)"/>
      <w:lvlJc w:val="left"/>
      <w:pPr>
        <w:ind w:left="114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88A3826"/>
    <w:multiLevelType w:val="hybridMultilevel"/>
    <w:tmpl w:val="E0768C26"/>
    <w:lvl w:ilvl="0" w:tplc="BD9EC8F4">
      <w:start w:val="1"/>
      <w:numFmt w:val="lowerRoman"/>
      <w:lvlText w:val="%1)"/>
      <w:lvlJc w:val="left"/>
      <w:pPr>
        <w:ind w:left="810" w:hanging="720"/>
      </w:pPr>
      <w:rPr>
        <w:rFonts w:cs="Times New Roman" w:hint="default"/>
        <w:b/>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 w15:restartNumberingAfterBreak="0">
    <w:nsid w:val="08E57713"/>
    <w:multiLevelType w:val="hybridMultilevel"/>
    <w:tmpl w:val="B4EC7AA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4C764B"/>
    <w:multiLevelType w:val="hybridMultilevel"/>
    <w:tmpl w:val="1AD813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D803A4"/>
    <w:multiLevelType w:val="hybridMultilevel"/>
    <w:tmpl w:val="9334BFA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F92EB0"/>
    <w:multiLevelType w:val="hybridMultilevel"/>
    <w:tmpl w:val="99D6489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096A3E"/>
    <w:multiLevelType w:val="hybridMultilevel"/>
    <w:tmpl w:val="161213EC"/>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 w15:restartNumberingAfterBreak="0">
    <w:nsid w:val="15521320"/>
    <w:multiLevelType w:val="hybridMultilevel"/>
    <w:tmpl w:val="D26406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59942E5"/>
    <w:multiLevelType w:val="hybridMultilevel"/>
    <w:tmpl w:val="46686E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923B1B"/>
    <w:multiLevelType w:val="hybridMultilevel"/>
    <w:tmpl w:val="71C2A398"/>
    <w:lvl w:ilvl="0" w:tplc="FC42146C">
      <w:start w:val="1"/>
      <w:numFmt w:val="lowerRoman"/>
      <w:lvlText w:val="%1)"/>
      <w:lvlJc w:val="left"/>
      <w:pPr>
        <w:ind w:left="2204" w:hanging="360"/>
      </w:pPr>
      <w:rPr>
        <w:rFonts w:hint="default"/>
        <w:b/>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0" w15:restartNumberingAfterBreak="0">
    <w:nsid w:val="1D0C129D"/>
    <w:multiLevelType w:val="hybridMultilevel"/>
    <w:tmpl w:val="93DE14D8"/>
    <w:lvl w:ilvl="0" w:tplc="E1FC039A">
      <w:start w:val="1"/>
      <w:numFmt w:val="lowerRoman"/>
      <w:lvlText w:val="%1)"/>
      <w:lvlJc w:val="left"/>
      <w:pPr>
        <w:ind w:left="1260" w:hanging="720"/>
      </w:pPr>
      <w:rPr>
        <w:rFonts w:cs="Times New Roman" w:hint="default"/>
      </w:rPr>
    </w:lvl>
    <w:lvl w:ilvl="1" w:tplc="40090019" w:tentative="1">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11" w15:restartNumberingAfterBreak="0">
    <w:nsid w:val="1D8945A2"/>
    <w:multiLevelType w:val="hybridMultilevel"/>
    <w:tmpl w:val="3458904A"/>
    <w:lvl w:ilvl="0" w:tplc="DC74D230">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1E8F0C7E"/>
    <w:multiLevelType w:val="hybridMultilevel"/>
    <w:tmpl w:val="FA90F734"/>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30B32"/>
    <w:multiLevelType w:val="hybridMultilevel"/>
    <w:tmpl w:val="81609E60"/>
    <w:lvl w:ilvl="0" w:tplc="FB906CB6">
      <w:start w:val="1"/>
      <w:numFmt w:val="lowerRoman"/>
      <w:lvlText w:val="%1)"/>
      <w:lvlJc w:val="left"/>
      <w:pPr>
        <w:ind w:left="1637" w:hanging="360"/>
      </w:pPr>
      <w:rPr>
        <w:rFonts w:ascii="Times New Roman" w:eastAsia="Calibri" w:hAnsi="Times New Roman" w:cs="Times New Roman"/>
        <w:b w:val="0"/>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4" w15:restartNumberingAfterBreak="0">
    <w:nsid w:val="21DB0EC6"/>
    <w:multiLevelType w:val="hybridMultilevel"/>
    <w:tmpl w:val="7C9270D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2B11957"/>
    <w:multiLevelType w:val="hybridMultilevel"/>
    <w:tmpl w:val="8B2C98A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2DC0AAD"/>
    <w:multiLevelType w:val="hybridMultilevel"/>
    <w:tmpl w:val="45008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690876"/>
    <w:multiLevelType w:val="multilevel"/>
    <w:tmpl w:val="7FB6E7CE"/>
    <w:lvl w:ilvl="0">
      <w:start w:val="18"/>
      <w:numFmt w:val="decimalZero"/>
      <w:lvlText w:val="%1"/>
      <w:lvlJc w:val="left"/>
      <w:pPr>
        <w:ind w:left="1080" w:hanging="1080"/>
      </w:pPr>
      <w:rPr>
        <w:rFonts w:hint="default"/>
      </w:rPr>
    </w:lvl>
    <w:lvl w:ilvl="1">
      <w:start w:val="3"/>
      <w:numFmt w:val="decimalZero"/>
      <w:lvlText w:val="%1.%2"/>
      <w:lvlJc w:val="left"/>
      <w:pPr>
        <w:ind w:left="1080" w:hanging="1080"/>
      </w:pPr>
      <w:rPr>
        <w:rFonts w:hint="default"/>
      </w:rPr>
    </w:lvl>
    <w:lvl w:ilvl="2">
      <w:start w:val="2021"/>
      <w:numFmt w:val="decimal"/>
      <w:lvlText w:val="%1.%2.%3"/>
      <w:lvlJc w:val="left"/>
      <w:pPr>
        <w:ind w:left="1080" w:hanging="108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F1446F"/>
    <w:multiLevelType w:val="hybridMultilevel"/>
    <w:tmpl w:val="BC2A4C2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B010372"/>
    <w:multiLevelType w:val="hybridMultilevel"/>
    <w:tmpl w:val="860CF44E"/>
    <w:lvl w:ilvl="0" w:tplc="F5765BE0">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B38502E"/>
    <w:multiLevelType w:val="hybridMultilevel"/>
    <w:tmpl w:val="94B43036"/>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5E7D90"/>
    <w:multiLevelType w:val="hybridMultilevel"/>
    <w:tmpl w:val="3AC0689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2F93606E"/>
    <w:multiLevelType w:val="hybridMultilevel"/>
    <w:tmpl w:val="295E449C"/>
    <w:lvl w:ilvl="0" w:tplc="40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30D648BC"/>
    <w:multiLevelType w:val="hybridMultilevel"/>
    <w:tmpl w:val="B7F6EDCC"/>
    <w:lvl w:ilvl="0" w:tplc="812AD16C">
      <w:start w:val="1"/>
      <w:numFmt w:val="lowerRoman"/>
      <w:lvlText w:val="%1)"/>
      <w:lvlJc w:val="left"/>
      <w:pPr>
        <w:ind w:left="720" w:hanging="720"/>
      </w:pPr>
      <w:rPr>
        <w:rFonts w:hint="default"/>
        <w:b/>
        <w:i w:val="0"/>
      </w:rPr>
    </w:lvl>
    <w:lvl w:ilvl="1" w:tplc="40090019" w:tentative="1">
      <w:start w:val="1"/>
      <w:numFmt w:val="lowerLetter"/>
      <w:lvlText w:val="%2."/>
      <w:lvlJc w:val="left"/>
      <w:pPr>
        <w:ind w:left="2651" w:hanging="360"/>
      </w:pPr>
    </w:lvl>
    <w:lvl w:ilvl="2" w:tplc="4009001B" w:tentative="1">
      <w:start w:val="1"/>
      <w:numFmt w:val="lowerRoman"/>
      <w:lvlText w:val="%3."/>
      <w:lvlJc w:val="right"/>
      <w:pPr>
        <w:ind w:left="3371" w:hanging="180"/>
      </w:pPr>
    </w:lvl>
    <w:lvl w:ilvl="3" w:tplc="4009000F" w:tentative="1">
      <w:start w:val="1"/>
      <w:numFmt w:val="decimal"/>
      <w:lvlText w:val="%4."/>
      <w:lvlJc w:val="left"/>
      <w:pPr>
        <w:ind w:left="4091" w:hanging="360"/>
      </w:pPr>
    </w:lvl>
    <w:lvl w:ilvl="4" w:tplc="40090019" w:tentative="1">
      <w:start w:val="1"/>
      <w:numFmt w:val="lowerLetter"/>
      <w:lvlText w:val="%5."/>
      <w:lvlJc w:val="left"/>
      <w:pPr>
        <w:ind w:left="4811" w:hanging="360"/>
      </w:pPr>
    </w:lvl>
    <w:lvl w:ilvl="5" w:tplc="4009001B" w:tentative="1">
      <w:start w:val="1"/>
      <w:numFmt w:val="lowerRoman"/>
      <w:lvlText w:val="%6."/>
      <w:lvlJc w:val="right"/>
      <w:pPr>
        <w:ind w:left="5531" w:hanging="180"/>
      </w:pPr>
    </w:lvl>
    <w:lvl w:ilvl="6" w:tplc="4009000F" w:tentative="1">
      <w:start w:val="1"/>
      <w:numFmt w:val="decimal"/>
      <w:lvlText w:val="%7."/>
      <w:lvlJc w:val="left"/>
      <w:pPr>
        <w:ind w:left="6251" w:hanging="360"/>
      </w:pPr>
    </w:lvl>
    <w:lvl w:ilvl="7" w:tplc="40090019" w:tentative="1">
      <w:start w:val="1"/>
      <w:numFmt w:val="lowerLetter"/>
      <w:lvlText w:val="%8."/>
      <w:lvlJc w:val="left"/>
      <w:pPr>
        <w:ind w:left="6971" w:hanging="360"/>
      </w:pPr>
    </w:lvl>
    <w:lvl w:ilvl="8" w:tplc="4009001B" w:tentative="1">
      <w:start w:val="1"/>
      <w:numFmt w:val="lowerRoman"/>
      <w:lvlText w:val="%9."/>
      <w:lvlJc w:val="right"/>
      <w:pPr>
        <w:ind w:left="7691" w:hanging="180"/>
      </w:pPr>
    </w:lvl>
  </w:abstractNum>
  <w:abstractNum w:abstractNumId="24" w15:restartNumberingAfterBreak="0">
    <w:nsid w:val="318858EA"/>
    <w:multiLevelType w:val="hybridMultilevel"/>
    <w:tmpl w:val="8CB2EFDC"/>
    <w:lvl w:ilvl="0" w:tplc="85688562">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5" w15:restartNumberingAfterBreak="0">
    <w:nsid w:val="31FC3E24"/>
    <w:multiLevelType w:val="hybridMultilevel"/>
    <w:tmpl w:val="4D2618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4961ED7"/>
    <w:multiLevelType w:val="multilevel"/>
    <w:tmpl w:val="943AFB74"/>
    <w:lvl w:ilvl="0">
      <w:start w:val="21"/>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0"/>
      <w:numFmt w:val="decimal"/>
      <w:lvlText w:val="%1.%2.%3"/>
      <w:lvlJc w:val="left"/>
      <w:pPr>
        <w:ind w:left="126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E72C28"/>
    <w:multiLevelType w:val="hybridMultilevel"/>
    <w:tmpl w:val="81785DEE"/>
    <w:lvl w:ilvl="0" w:tplc="AF5258E4">
      <w:start w:val="1"/>
      <w:numFmt w:val="lowerRoman"/>
      <w:lvlText w:val="%1)"/>
      <w:lvlJc w:val="left"/>
      <w:pPr>
        <w:ind w:left="86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8" w15:restartNumberingAfterBreak="0">
    <w:nsid w:val="38BE20BB"/>
    <w:multiLevelType w:val="hybridMultilevel"/>
    <w:tmpl w:val="9768FA66"/>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B5979B7"/>
    <w:multiLevelType w:val="hybridMultilevel"/>
    <w:tmpl w:val="D884FF44"/>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CA055B"/>
    <w:multiLevelType w:val="hybridMultilevel"/>
    <w:tmpl w:val="7C9270D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3DFF0E2B"/>
    <w:multiLevelType w:val="hybridMultilevel"/>
    <w:tmpl w:val="600AE61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3E423C67"/>
    <w:multiLevelType w:val="hybridMultilevel"/>
    <w:tmpl w:val="D0C6E19E"/>
    <w:lvl w:ilvl="0" w:tplc="D9DEAAA4">
      <w:start w:val="1"/>
      <w:numFmt w:val="upperLetter"/>
      <w:lvlText w:val="%1."/>
      <w:lvlJc w:val="left"/>
      <w:pPr>
        <w:ind w:left="928" w:hanging="360"/>
      </w:pPr>
      <w:rPr>
        <w:rFonts w:hint="default"/>
        <w:i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3E94751F"/>
    <w:multiLevelType w:val="hybridMultilevel"/>
    <w:tmpl w:val="7910D648"/>
    <w:lvl w:ilvl="0" w:tplc="78EEB43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1117176"/>
    <w:multiLevelType w:val="hybridMultilevel"/>
    <w:tmpl w:val="E0768C26"/>
    <w:lvl w:ilvl="0" w:tplc="BD9EC8F4">
      <w:start w:val="1"/>
      <w:numFmt w:val="lowerRoman"/>
      <w:lvlText w:val="%1)"/>
      <w:lvlJc w:val="left"/>
      <w:pPr>
        <w:ind w:left="810" w:hanging="720"/>
      </w:pPr>
      <w:rPr>
        <w:rFonts w:cs="Times New Roman" w:hint="default"/>
        <w:b/>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5" w15:restartNumberingAfterBreak="0">
    <w:nsid w:val="4155217A"/>
    <w:multiLevelType w:val="hybridMultilevel"/>
    <w:tmpl w:val="EA7C43E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3717CB1"/>
    <w:multiLevelType w:val="hybridMultilevel"/>
    <w:tmpl w:val="A5FA017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389332B"/>
    <w:multiLevelType w:val="hybridMultilevel"/>
    <w:tmpl w:val="6172E4DC"/>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E13402"/>
    <w:multiLevelType w:val="hybridMultilevel"/>
    <w:tmpl w:val="A4CA7CB0"/>
    <w:lvl w:ilvl="0" w:tplc="1AEA047E">
      <w:start w:val="3"/>
      <w:numFmt w:val="lowerRoman"/>
      <w:lvlText w:val="%1)"/>
      <w:lvlJc w:val="left"/>
      <w:pPr>
        <w:ind w:left="1582" w:hanging="720"/>
      </w:pPr>
      <w:rPr>
        <w:rFonts w:hint="default"/>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39" w15:restartNumberingAfterBreak="0">
    <w:nsid w:val="49300BD8"/>
    <w:multiLevelType w:val="hybridMultilevel"/>
    <w:tmpl w:val="1CA08B4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4ED63DF1"/>
    <w:multiLevelType w:val="hybridMultilevel"/>
    <w:tmpl w:val="EEBE840A"/>
    <w:lvl w:ilvl="0" w:tplc="40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4FF40CA1"/>
    <w:multiLevelType w:val="hybridMultilevel"/>
    <w:tmpl w:val="5DA0513A"/>
    <w:lvl w:ilvl="0" w:tplc="119261B8">
      <w:start w:val="1"/>
      <w:numFmt w:val="upperLetter"/>
      <w:lvlText w:val="%1."/>
      <w:lvlJc w:val="left"/>
      <w:pPr>
        <w:ind w:left="928" w:hanging="360"/>
      </w:pPr>
      <w:rPr>
        <w:rFonts w:ascii="Times New Roman" w:hAnsi="Times New Roman" w:hint="default"/>
        <w:b/>
        <w:color w:val="000000" w:themeColor="text1"/>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2" w15:restartNumberingAfterBreak="0">
    <w:nsid w:val="529D253E"/>
    <w:multiLevelType w:val="hybridMultilevel"/>
    <w:tmpl w:val="2CF03B04"/>
    <w:lvl w:ilvl="0" w:tplc="8774EB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4930A5"/>
    <w:multiLevelType w:val="hybridMultilevel"/>
    <w:tmpl w:val="E004B00E"/>
    <w:lvl w:ilvl="0" w:tplc="4009000F">
      <w:start w:val="1"/>
      <w:numFmt w:val="decimal"/>
      <w:lvlText w:val="%1."/>
      <w:lvlJc w:val="left"/>
      <w:pPr>
        <w:ind w:left="1211" w:hanging="360"/>
      </w:p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44" w15:restartNumberingAfterBreak="0">
    <w:nsid w:val="55D04FCC"/>
    <w:multiLevelType w:val="hybridMultilevel"/>
    <w:tmpl w:val="0D0CFA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6537656"/>
    <w:multiLevelType w:val="hybridMultilevel"/>
    <w:tmpl w:val="5B901BA4"/>
    <w:lvl w:ilvl="0" w:tplc="F6363B6E">
      <w:start w:val="1"/>
      <w:numFmt w:val="lowerLetter"/>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46" w15:restartNumberingAfterBreak="0">
    <w:nsid w:val="56D331C4"/>
    <w:multiLevelType w:val="hybridMultilevel"/>
    <w:tmpl w:val="9D568E9E"/>
    <w:lvl w:ilvl="0" w:tplc="4009000B">
      <w:start w:val="1"/>
      <w:numFmt w:val="bullet"/>
      <w:lvlText w:val=""/>
      <w:lvlJc w:val="left"/>
      <w:pPr>
        <w:ind w:left="1063" w:hanging="360"/>
      </w:pPr>
      <w:rPr>
        <w:rFonts w:ascii="Wingdings" w:hAnsi="Wingdings" w:hint="default"/>
      </w:rPr>
    </w:lvl>
    <w:lvl w:ilvl="1" w:tplc="40090003" w:tentative="1">
      <w:start w:val="1"/>
      <w:numFmt w:val="bullet"/>
      <w:lvlText w:val="o"/>
      <w:lvlJc w:val="left"/>
      <w:pPr>
        <w:ind w:left="1783" w:hanging="360"/>
      </w:pPr>
      <w:rPr>
        <w:rFonts w:ascii="Courier New" w:hAnsi="Courier New" w:cs="Courier New" w:hint="default"/>
      </w:rPr>
    </w:lvl>
    <w:lvl w:ilvl="2" w:tplc="40090005" w:tentative="1">
      <w:start w:val="1"/>
      <w:numFmt w:val="bullet"/>
      <w:lvlText w:val=""/>
      <w:lvlJc w:val="left"/>
      <w:pPr>
        <w:ind w:left="2503" w:hanging="360"/>
      </w:pPr>
      <w:rPr>
        <w:rFonts w:ascii="Wingdings" w:hAnsi="Wingdings" w:hint="default"/>
      </w:rPr>
    </w:lvl>
    <w:lvl w:ilvl="3" w:tplc="40090001" w:tentative="1">
      <w:start w:val="1"/>
      <w:numFmt w:val="bullet"/>
      <w:lvlText w:val=""/>
      <w:lvlJc w:val="left"/>
      <w:pPr>
        <w:ind w:left="3223" w:hanging="360"/>
      </w:pPr>
      <w:rPr>
        <w:rFonts w:ascii="Symbol" w:hAnsi="Symbol" w:hint="default"/>
      </w:rPr>
    </w:lvl>
    <w:lvl w:ilvl="4" w:tplc="40090003" w:tentative="1">
      <w:start w:val="1"/>
      <w:numFmt w:val="bullet"/>
      <w:lvlText w:val="o"/>
      <w:lvlJc w:val="left"/>
      <w:pPr>
        <w:ind w:left="3943" w:hanging="360"/>
      </w:pPr>
      <w:rPr>
        <w:rFonts w:ascii="Courier New" w:hAnsi="Courier New" w:cs="Courier New" w:hint="default"/>
      </w:rPr>
    </w:lvl>
    <w:lvl w:ilvl="5" w:tplc="40090005" w:tentative="1">
      <w:start w:val="1"/>
      <w:numFmt w:val="bullet"/>
      <w:lvlText w:val=""/>
      <w:lvlJc w:val="left"/>
      <w:pPr>
        <w:ind w:left="4663" w:hanging="360"/>
      </w:pPr>
      <w:rPr>
        <w:rFonts w:ascii="Wingdings" w:hAnsi="Wingdings" w:hint="default"/>
      </w:rPr>
    </w:lvl>
    <w:lvl w:ilvl="6" w:tplc="40090001" w:tentative="1">
      <w:start w:val="1"/>
      <w:numFmt w:val="bullet"/>
      <w:lvlText w:val=""/>
      <w:lvlJc w:val="left"/>
      <w:pPr>
        <w:ind w:left="5383" w:hanging="360"/>
      </w:pPr>
      <w:rPr>
        <w:rFonts w:ascii="Symbol" w:hAnsi="Symbol" w:hint="default"/>
      </w:rPr>
    </w:lvl>
    <w:lvl w:ilvl="7" w:tplc="40090003" w:tentative="1">
      <w:start w:val="1"/>
      <w:numFmt w:val="bullet"/>
      <w:lvlText w:val="o"/>
      <w:lvlJc w:val="left"/>
      <w:pPr>
        <w:ind w:left="6103" w:hanging="360"/>
      </w:pPr>
      <w:rPr>
        <w:rFonts w:ascii="Courier New" w:hAnsi="Courier New" w:cs="Courier New" w:hint="default"/>
      </w:rPr>
    </w:lvl>
    <w:lvl w:ilvl="8" w:tplc="40090005" w:tentative="1">
      <w:start w:val="1"/>
      <w:numFmt w:val="bullet"/>
      <w:lvlText w:val=""/>
      <w:lvlJc w:val="left"/>
      <w:pPr>
        <w:ind w:left="6823" w:hanging="360"/>
      </w:pPr>
      <w:rPr>
        <w:rFonts w:ascii="Wingdings" w:hAnsi="Wingdings" w:hint="default"/>
      </w:rPr>
    </w:lvl>
  </w:abstractNum>
  <w:abstractNum w:abstractNumId="47" w15:restartNumberingAfterBreak="0">
    <w:nsid w:val="57CF74EA"/>
    <w:multiLevelType w:val="hybridMultilevel"/>
    <w:tmpl w:val="0E181F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5859222E"/>
    <w:multiLevelType w:val="hybridMultilevel"/>
    <w:tmpl w:val="0F462C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58D82247"/>
    <w:multiLevelType w:val="hybridMultilevel"/>
    <w:tmpl w:val="5212D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5A611063"/>
    <w:multiLevelType w:val="hybridMultilevel"/>
    <w:tmpl w:val="F78C39F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5ACD2A39"/>
    <w:multiLevelType w:val="hybridMultilevel"/>
    <w:tmpl w:val="4E0A3510"/>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9A3C13"/>
    <w:multiLevelType w:val="hybridMultilevel"/>
    <w:tmpl w:val="D41008BC"/>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3" w15:restartNumberingAfterBreak="0">
    <w:nsid w:val="5FF86977"/>
    <w:multiLevelType w:val="hybridMultilevel"/>
    <w:tmpl w:val="0A2A31CE"/>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182205"/>
    <w:multiLevelType w:val="hybridMultilevel"/>
    <w:tmpl w:val="F3AA7B24"/>
    <w:lvl w:ilvl="0" w:tplc="4009000F">
      <w:start w:val="1"/>
      <w:numFmt w:val="decimal"/>
      <w:lvlText w:val="%1."/>
      <w:lvlJc w:val="left"/>
      <w:pPr>
        <w:ind w:left="720" w:hanging="360"/>
      </w:pPr>
    </w:lvl>
    <w:lvl w:ilvl="1" w:tplc="93DE2702">
      <w:start w:val="1"/>
      <w:numFmt w:val="decimal"/>
      <w:lvlText w:val="%2."/>
      <w:lvlJc w:val="left"/>
      <w:pPr>
        <w:ind w:left="1440" w:hanging="360"/>
      </w:pPr>
      <w:rPr>
        <w:rFonts w:ascii="Times New Roman" w:eastAsia="Calibri" w:hAnsi="Times New Roman" w:cs="Times New Roman"/>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61A37984"/>
    <w:multiLevelType w:val="hybridMultilevel"/>
    <w:tmpl w:val="019AB960"/>
    <w:lvl w:ilvl="0" w:tplc="226A986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8367B5"/>
    <w:multiLevelType w:val="hybridMultilevel"/>
    <w:tmpl w:val="C270B4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65012F77"/>
    <w:multiLevelType w:val="hybridMultilevel"/>
    <w:tmpl w:val="4E2A3AC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66727755"/>
    <w:multiLevelType w:val="hybridMultilevel"/>
    <w:tmpl w:val="B84A73EC"/>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36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69A22867"/>
    <w:multiLevelType w:val="hybridMultilevel"/>
    <w:tmpl w:val="2D0A5FE6"/>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D3331A"/>
    <w:multiLevelType w:val="hybridMultilevel"/>
    <w:tmpl w:val="495CCFB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1" w15:restartNumberingAfterBreak="0">
    <w:nsid w:val="6D6474C4"/>
    <w:multiLevelType w:val="hybridMultilevel"/>
    <w:tmpl w:val="82EAB3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6D8309C4"/>
    <w:multiLevelType w:val="hybridMultilevel"/>
    <w:tmpl w:val="A1082B6E"/>
    <w:lvl w:ilvl="0" w:tplc="4009000F">
      <w:start w:val="1"/>
      <w:numFmt w:val="decimal"/>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63" w15:restartNumberingAfterBreak="0">
    <w:nsid w:val="6E864D24"/>
    <w:multiLevelType w:val="hybridMultilevel"/>
    <w:tmpl w:val="286C237A"/>
    <w:lvl w:ilvl="0" w:tplc="7116EED6">
      <w:start w:val="1"/>
      <w:numFmt w:val="lowerLetter"/>
      <w:lvlText w:val="%1)"/>
      <w:lvlJc w:val="left"/>
      <w:pPr>
        <w:ind w:left="990" w:hanging="360"/>
      </w:pPr>
      <w:rPr>
        <w:rFonts w:hint="default"/>
        <w:b/>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64" w15:restartNumberingAfterBreak="0">
    <w:nsid w:val="6EF45CDA"/>
    <w:multiLevelType w:val="hybridMultilevel"/>
    <w:tmpl w:val="154C630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5" w15:restartNumberingAfterBreak="0">
    <w:nsid w:val="704566E7"/>
    <w:multiLevelType w:val="hybridMultilevel"/>
    <w:tmpl w:val="A552D014"/>
    <w:lvl w:ilvl="0" w:tplc="226A986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EC631E"/>
    <w:multiLevelType w:val="hybridMultilevel"/>
    <w:tmpl w:val="FC34F944"/>
    <w:lvl w:ilvl="0" w:tplc="51D83292">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EB5EF3"/>
    <w:multiLevelType w:val="hybridMultilevel"/>
    <w:tmpl w:val="C6B0EF0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72F855C3"/>
    <w:multiLevelType w:val="hybridMultilevel"/>
    <w:tmpl w:val="D3A616F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9" w15:restartNumberingAfterBreak="0">
    <w:nsid w:val="73A958EE"/>
    <w:multiLevelType w:val="hybridMultilevel"/>
    <w:tmpl w:val="6916F83A"/>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75D6627C"/>
    <w:multiLevelType w:val="hybridMultilevel"/>
    <w:tmpl w:val="096266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76306B62"/>
    <w:multiLevelType w:val="multilevel"/>
    <w:tmpl w:val="DBE2EC7A"/>
    <w:lvl w:ilvl="0">
      <w:start w:val="4"/>
      <w:numFmt w:val="decimalZero"/>
      <w:lvlText w:val="%1"/>
      <w:lvlJc w:val="left"/>
      <w:pPr>
        <w:ind w:left="1080" w:hanging="1080"/>
      </w:pPr>
      <w:rPr>
        <w:rFonts w:hint="default"/>
      </w:rPr>
    </w:lvl>
    <w:lvl w:ilvl="1">
      <w:start w:val="1"/>
      <w:numFmt w:val="decimalZero"/>
      <w:lvlText w:val="%1.%2"/>
      <w:lvlJc w:val="left"/>
      <w:pPr>
        <w:ind w:left="1080" w:hanging="1080"/>
      </w:pPr>
      <w:rPr>
        <w:rFonts w:hint="default"/>
      </w:rPr>
    </w:lvl>
    <w:lvl w:ilvl="2">
      <w:start w:val="202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92603A6"/>
    <w:multiLevelType w:val="hybridMultilevel"/>
    <w:tmpl w:val="E2DEFB68"/>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940717E"/>
    <w:multiLevelType w:val="hybridMultilevel"/>
    <w:tmpl w:val="7338C8AA"/>
    <w:lvl w:ilvl="0" w:tplc="0409000F">
      <w:start w:val="1"/>
      <w:numFmt w:val="decimal"/>
      <w:lvlText w:val="%1."/>
      <w:lvlJc w:val="left"/>
      <w:pPr>
        <w:ind w:left="785"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4" w15:restartNumberingAfterBreak="0">
    <w:nsid w:val="79A910DC"/>
    <w:multiLevelType w:val="hybridMultilevel"/>
    <w:tmpl w:val="F2043BFC"/>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BEA154B"/>
    <w:multiLevelType w:val="hybridMultilevel"/>
    <w:tmpl w:val="DF58EDF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76" w15:restartNumberingAfterBreak="0">
    <w:nsid w:val="7C8968A3"/>
    <w:multiLevelType w:val="hybridMultilevel"/>
    <w:tmpl w:val="EF6E0BC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7CCE4DDD"/>
    <w:multiLevelType w:val="hybridMultilevel"/>
    <w:tmpl w:val="E4784A86"/>
    <w:lvl w:ilvl="0" w:tplc="31504238">
      <w:start w:val="1"/>
      <w:numFmt w:val="lowerRoman"/>
      <w:lvlText w:val="%1)"/>
      <w:lvlJc w:val="left"/>
      <w:pPr>
        <w:ind w:left="1500" w:hanging="720"/>
      </w:pPr>
      <w:rPr>
        <w:rFonts w:hint="default"/>
        <w:color w:val="auto"/>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78" w15:restartNumberingAfterBreak="0">
    <w:nsid w:val="7DCC524B"/>
    <w:multiLevelType w:val="hybridMultilevel"/>
    <w:tmpl w:val="E0768C26"/>
    <w:lvl w:ilvl="0" w:tplc="BD9EC8F4">
      <w:start w:val="1"/>
      <w:numFmt w:val="lowerRoman"/>
      <w:lvlText w:val="%1)"/>
      <w:lvlJc w:val="left"/>
      <w:pPr>
        <w:ind w:left="810" w:hanging="720"/>
      </w:pPr>
      <w:rPr>
        <w:rFonts w:cs="Times New Roman" w:hint="default"/>
        <w:b/>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79" w15:restartNumberingAfterBreak="0">
    <w:nsid w:val="7EE02CBD"/>
    <w:multiLevelType w:val="hybridMultilevel"/>
    <w:tmpl w:val="7728B58E"/>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1"/>
  </w:num>
  <w:num w:numId="3">
    <w:abstractNumId w:val="0"/>
  </w:num>
  <w:num w:numId="4">
    <w:abstractNumId w:val="11"/>
  </w:num>
  <w:num w:numId="5">
    <w:abstractNumId w:val="71"/>
  </w:num>
  <w:num w:numId="6">
    <w:abstractNumId w:val="77"/>
  </w:num>
  <w:num w:numId="7">
    <w:abstractNumId w:val="55"/>
  </w:num>
  <w:num w:numId="8">
    <w:abstractNumId w:val="65"/>
  </w:num>
  <w:num w:numId="9">
    <w:abstractNumId w:val="38"/>
  </w:num>
  <w:num w:numId="10">
    <w:abstractNumId w:val="75"/>
  </w:num>
  <w:num w:numId="11">
    <w:abstractNumId w:val="32"/>
  </w:num>
  <w:num w:numId="12">
    <w:abstractNumId w:val="27"/>
  </w:num>
  <w:num w:numId="13">
    <w:abstractNumId w:val="13"/>
  </w:num>
  <w:num w:numId="14">
    <w:abstractNumId w:val="73"/>
  </w:num>
  <w:num w:numId="15">
    <w:abstractNumId w:val="63"/>
  </w:num>
  <w:num w:numId="16">
    <w:abstractNumId w:val="64"/>
  </w:num>
  <w:num w:numId="17">
    <w:abstractNumId w:val="23"/>
  </w:num>
  <w:num w:numId="18">
    <w:abstractNumId w:val="42"/>
  </w:num>
  <w:num w:numId="19">
    <w:abstractNumId w:val="26"/>
  </w:num>
  <w:num w:numId="20">
    <w:abstractNumId w:val="28"/>
  </w:num>
  <w:num w:numId="21">
    <w:abstractNumId w:val="14"/>
  </w:num>
  <w:num w:numId="22">
    <w:abstractNumId w:val="30"/>
  </w:num>
  <w:num w:numId="23">
    <w:abstractNumId w:val="48"/>
  </w:num>
  <w:num w:numId="24">
    <w:abstractNumId w:val="9"/>
  </w:num>
  <w:num w:numId="25">
    <w:abstractNumId w:val="47"/>
  </w:num>
  <w:num w:numId="26">
    <w:abstractNumId w:val="6"/>
  </w:num>
  <w:num w:numId="27">
    <w:abstractNumId w:val="69"/>
  </w:num>
  <w:num w:numId="28">
    <w:abstractNumId w:val="19"/>
  </w:num>
  <w:num w:numId="29">
    <w:abstractNumId w:val="15"/>
  </w:num>
  <w:num w:numId="30">
    <w:abstractNumId w:val="50"/>
  </w:num>
  <w:num w:numId="31">
    <w:abstractNumId w:val="7"/>
  </w:num>
  <w:num w:numId="32">
    <w:abstractNumId w:val="44"/>
  </w:num>
  <w:num w:numId="33">
    <w:abstractNumId w:val="66"/>
  </w:num>
  <w:num w:numId="34">
    <w:abstractNumId w:val="56"/>
  </w:num>
  <w:num w:numId="35">
    <w:abstractNumId w:val="5"/>
  </w:num>
  <w:num w:numId="36">
    <w:abstractNumId w:val="58"/>
  </w:num>
  <w:num w:numId="37">
    <w:abstractNumId w:val="21"/>
  </w:num>
  <w:num w:numId="38">
    <w:abstractNumId w:val="18"/>
  </w:num>
  <w:num w:numId="39">
    <w:abstractNumId w:val="3"/>
  </w:num>
  <w:num w:numId="40">
    <w:abstractNumId w:val="36"/>
  </w:num>
  <w:num w:numId="41">
    <w:abstractNumId w:val="12"/>
  </w:num>
  <w:num w:numId="42">
    <w:abstractNumId w:val="53"/>
  </w:num>
  <w:num w:numId="43">
    <w:abstractNumId w:val="59"/>
  </w:num>
  <w:num w:numId="44">
    <w:abstractNumId w:val="79"/>
  </w:num>
  <w:num w:numId="45">
    <w:abstractNumId w:val="72"/>
  </w:num>
  <w:num w:numId="46">
    <w:abstractNumId w:val="51"/>
  </w:num>
  <w:num w:numId="47">
    <w:abstractNumId w:val="37"/>
  </w:num>
  <w:num w:numId="48">
    <w:abstractNumId w:val="29"/>
  </w:num>
  <w:num w:numId="49">
    <w:abstractNumId w:val="24"/>
  </w:num>
  <w:num w:numId="50">
    <w:abstractNumId w:val="34"/>
  </w:num>
  <w:num w:numId="51">
    <w:abstractNumId w:val="78"/>
  </w:num>
  <w:num w:numId="52">
    <w:abstractNumId w:val="1"/>
  </w:num>
  <w:num w:numId="53">
    <w:abstractNumId w:val="31"/>
  </w:num>
  <w:num w:numId="54">
    <w:abstractNumId w:val="10"/>
  </w:num>
  <w:num w:numId="55">
    <w:abstractNumId w:val="46"/>
  </w:num>
  <w:num w:numId="56">
    <w:abstractNumId w:val="8"/>
  </w:num>
  <w:num w:numId="57">
    <w:abstractNumId w:val="17"/>
  </w:num>
  <w:num w:numId="58">
    <w:abstractNumId w:val="45"/>
  </w:num>
  <w:num w:numId="59">
    <w:abstractNumId w:val="40"/>
  </w:num>
  <w:num w:numId="60">
    <w:abstractNumId w:val="52"/>
  </w:num>
  <w:num w:numId="61">
    <w:abstractNumId w:val="25"/>
  </w:num>
  <w:num w:numId="62">
    <w:abstractNumId w:val="76"/>
  </w:num>
  <w:num w:numId="63">
    <w:abstractNumId w:val="61"/>
  </w:num>
  <w:num w:numId="64">
    <w:abstractNumId w:val="70"/>
  </w:num>
  <w:num w:numId="65">
    <w:abstractNumId w:val="49"/>
  </w:num>
  <w:num w:numId="66">
    <w:abstractNumId w:val="4"/>
  </w:num>
  <w:num w:numId="67">
    <w:abstractNumId w:val="57"/>
  </w:num>
  <w:num w:numId="68">
    <w:abstractNumId w:val="39"/>
  </w:num>
  <w:num w:numId="69">
    <w:abstractNumId w:val="22"/>
  </w:num>
  <w:num w:numId="70">
    <w:abstractNumId w:val="43"/>
  </w:num>
  <w:num w:numId="71">
    <w:abstractNumId w:val="62"/>
  </w:num>
  <w:num w:numId="72">
    <w:abstractNumId w:val="20"/>
  </w:num>
  <w:num w:numId="73">
    <w:abstractNumId w:val="68"/>
  </w:num>
  <w:num w:numId="74">
    <w:abstractNumId w:val="60"/>
  </w:num>
  <w:num w:numId="75">
    <w:abstractNumId w:val="2"/>
  </w:num>
  <w:num w:numId="76">
    <w:abstractNumId w:val="74"/>
  </w:num>
  <w:num w:numId="77">
    <w:abstractNumId w:val="35"/>
  </w:num>
  <w:num w:numId="78">
    <w:abstractNumId w:val="67"/>
  </w:num>
  <w:num w:numId="79">
    <w:abstractNumId w:val="33"/>
  </w:num>
  <w:num w:numId="80">
    <w:abstractNumId w:val="5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IN"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sDA3tzQEMkyNLJR0lIJTi4sz8/NACgxrAQNJjiAsAAAA"/>
  </w:docVars>
  <w:rsids>
    <w:rsidRoot w:val="00B93FD3"/>
    <w:rsid w:val="00026F0B"/>
    <w:rsid w:val="00035EC1"/>
    <w:rsid w:val="00077C87"/>
    <w:rsid w:val="000C250C"/>
    <w:rsid w:val="000C7EAE"/>
    <w:rsid w:val="000F2773"/>
    <w:rsid w:val="000F38BD"/>
    <w:rsid w:val="000F3A4D"/>
    <w:rsid w:val="000F6AE2"/>
    <w:rsid w:val="00101EB2"/>
    <w:rsid w:val="00153018"/>
    <w:rsid w:val="00154BC5"/>
    <w:rsid w:val="001903F0"/>
    <w:rsid w:val="001D779F"/>
    <w:rsid w:val="001F003A"/>
    <w:rsid w:val="00201D7B"/>
    <w:rsid w:val="002074D5"/>
    <w:rsid w:val="00223DE9"/>
    <w:rsid w:val="00230362"/>
    <w:rsid w:val="00234C1C"/>
    <w:rsid w:val="0025027D"/>
    <w:rsid w:val="0027289D"/>
    <w:rsid w:val="002832DB"/>
    <w:rsid w:val="0028405B"/>
    <w:rsid w:val="00287185"/>
    <w:rsid w:val="002B5EEC"/>
    <w:rsid w:val="002D03D6"/>
    <w:rsid w:val="002E79D3"/>
    <w:rsid w:val="0033175F"/>
    <w:rsid w:val="003477D8"/>
    <w:rsid w:val="003557B1"/>
    <w:rsid w:val="003709AF"/>
    <w:rsid w:val="00385344"/>
    <w:rsid w:val="003C21F4"/>
    <w:rsid w:val="004013C5"/>
    <w:rsid w:val="004355FD"/>
    <w:rsid w:val="00450080"/>
    <w:rsid w:val="00454A76"/>
    <w:rsid w:val="00474A6E"/>
    <w:rsid w:val="00492313"/>
    <w:rsid w:val="004A1726"/>
    <w:rsid w:val="004C7B26"/>
    <w:rsid w:val="00506F2F"/>
    <w:rsid w:val="0052621A"/>
    <w:rsid w:val="005502FC"/>
    <w:rsid w:val="00551C0F"/>
    <w:rsid w:val="00557477"/>
    <w:rsid w:val="005B705F"/>
    <w:rsid w:val="005C4B7C"/>
    <w:rsid w:val="005E1AB7"/>
    <w:rsid w:val="005E2AA2"/>
    <w:rsid w:val="005E3FD3"/>
    <w:rsid w:val="005F040E"/>
    <w:rsid w:val="006003E3"/>
    <w:rsid w:val="0061370A"/>
    <w:rsid w:val="00621660"/>
    <w:rsid w:val="00627464"/>
    <w:rsid w:val="00674FAB"/>
    <w:rsid w:val="0068406C"/>
    <w:rsid w:val="00693C0A"/>
    <w:rsid w:val="006A424A"/>
    <w:rsid w:val="006C1F31"/>
    <w:rsid w:val="006C44F5"/>
    <w:rsid w:val="006E5B95"/>
    <w:rsid w:val="006E6752"/>
    <w:rsid w:val="006F1405"/>
    <w:rsid w:val="00707FD2"/>
    <w:rsid w:val="00714317"/>
    <w:rsid w:val="007179C5"/>
    <w:rsid w:val="00720531"/>
    <w:rsid w:val="007444F6"/>
    <w:rsid w:val="007453A2"/>
    <w:rsid w:val="007812E7"/>
    <w:rsid w:val="007D70F0"/>
    <w:rsid w:val="007E31FE"/>
    <w:rsid w:val="007E6A49"/>
    <w:rsid w:val="007F6360"/>
    <w:rsid w:val="00805682"/>
    <w:rsid w:val="008136C3"/>
    <w:rsid w:val="0085025B"/>
    <w:rsid w:val="00857F2D"/>
    <w:rsid w:val="00861B08"/>
    <w:rsid w:val="00870116"/>
    <w:rsid w:val="00881B1D"/>
    <w:rsid w:val="008B118E"/>
    <w:rsid w:val="008B4C2F"/>
    <w:rsid w:val="008C1CAE"/>
    <w:rsid w:val="009035D8"/>
    <w:rsid w:val="0090376F"/>
    <w:rsid w:val="009104FD"/>
    <w:rsid w:val="00910F44"/>
    <w:rsid w:val="00926556"/>
    <w:rsid w:val="009346A5"/>
    <w:rsid w:val="00954613"/>
    <w:rsid w:val="0096137F"/>
    <w:rsid w:val="00976628"/>
    <w:rsid w:val="00981679"/>
    <w:rsid w:val="00982A95"/>
    <w:rsid w:val="00994476"/>
    <w:rsid w:val="009A1578"/>
    <w:rsid w:val="009A64D1"/>
    <w:rsid w:val="009C6B4D"/>
    <w:rsid w:val="009E6882"/>
    <w:rsid w:val="009F4A24"/>
    <w:rsid w:val="00A300AD"/>
    <w:rsid w:val="00A30FF0"/>
    <w:rsid w:val="00A41F31"/>
    <w:rsid w:val="00A67270"/>
    <w:rsid w:val="00A7349E"/>
    <w:rsid w:val="00A8194C"/>
    <w:rsid w:val="00AB7112"/>
    <w:rsid w:val="00AE0E7A"/>
    <w:rsid w:val="00AE2046"/>
    <w:rsid w:val="00AE610D"/>
    <w:rsid w:val="00B13034"/>
    <w:rsid w:val="00B131A0"/>
    <w:rsid w:val="00B16B5E"/>
    <w:rsid w:val="00B2680D"/>
    <w:rsid w:val="00B30AAD"/>
    <w:rsid w:val="00B42E54"/>
    <w:rsid w:val="00B42FBA"/>
    <w:rsid w:val="00B43676"/>
    <w:rsid w:val="00B47BEB"/>
    <w:rsid w:val="00B522C4"/>
    <w:rsid w:val="00B73C2F"/>
    <w:rsid w:val="00B876CC"/>
    <w:rsid w:val="00B93FD3"/>
    <w:rsid w:val="00B970CD"/>
    <w:rsid w:val="00BA4393"/>
    <w:rsid w:val="00BC7E34"/>
    <w:rsid w:val="00C01A4A"/>
    <w:rsid w:val="00C01E39"/>
    <w:rsid w:val="00C059EA"/>
    <w:rsid w:val="00C20674"/>
    <w:rsid w:val="00C21E21"/>
    <w:rsid w:val="00C37CE6"/>
    <w:rsid w:val="00C41B01"/>
    <w:rsid w:val="00C6062D"/>
    <w:rsid w:val="00C73818"/>
    <w:rsid w:val="00C82D4B"/>
    <w:rsid w:val="00C83F28"/>
    <w:rsid w:val="00C9007A"/>
    <w:rsid w:val="00C90110"/>
    <w:rsid w:val="00C904A5"/>
    <w:rsid w:val="00C93738"/>
    <w:rsid w:val="00C96607"/>
    <w:rsid w:val="00CA4943"/>
    <w:rsid w:val="00CA74D0"/>
    <w:rsid w:val="00CB677B"/>
    <w:rsid w:val="00CD0524"/>
    <w:rsid w:val="00CF36A1"/>
    <w:rsid w:val="00D050DF"/>
    <w:rsid w:val="00D27C1D"/>
    <w:rsid w:val="00D31407"/>
    <w:rsid w:val="00D4745E"/>
    <w:rsid w:val="00D66990"/>
    <w:rsid w:val="00D76090"/>
    <w:rsid w:val="00DB6740"/>
    <w:rsid w:val="00DF026F"/>
    <w:rsid w:val="00DF0594"/>
    <w:rsid w:val="00DF06D4"/>
    <w:rsid w:val="00DF0958"/>
    <w:rsid w:val="00DF20DA"/>
    <w:rsid w:val="00DF4368"/>
    <w:rsid w:val="00E32E53"/>
    <w:rsid w:val="00E94558"/>
    <w:rsid w:val="00E95BA0"/>
    <w:rsid w:val="00EC0428"/>
    <w:rsid w:val="00EE6C3F"/>
    <w:rsid w:val="00EF3FE9"/>
    <w:rsid w:val="00F020C6"/>
    <w:rsid w:val="00F04520"/>
    <w:rsid w:val="00F04CC9"/>
    <w:rsid w:val="00F37ED8"/>
    <w:rsid w:val="00F47723"/>
    <w:rsid w:val="00F47972"/>
    <w:rsid w:val="00F52530"/>
    <w:rsid w:val="00F53462"/>
    <w:rsid w:val="00F849DA"/>
    <w:rsid w:val="00FA463F"/>
    <w:rsid w:val="00FC69E0"/>
    <w:rsid w:val="00FC71C0"/>
    <w:rsid w:val="00FF47B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C7D8"/>
  <w15:docId w15:val="{3747F85F-02D6-43C8-A724-779C0B54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FD3"/>
    <w:pPr>
      <w:spacing w:after="200" w:line="276" w:lineRule="auto"/>
    </w:pPr>
    <w:rPr>
      <w:rFonts w:ascii="BRH Tamil" w:eastAsia="Calibri" w:hAnsi="BRH Tamil" w:cs="Times New Roman"/>
      <w:sz w:val="24"/>
      <w:szCs w:val="24"/>
      <w:lang w:val="en-US"/>
    </w:rPr>
  </w:style>
  <w:style w:type="paragraph" w:styleId="Heading1">
    <w:name w:val="heading 1"/>
    <w:basedOn w:val="Normal"/>
    <w:next w:val="Normal"/>
    <w:link w:val="Heading1Char"/>
    <w:uiPriority w:val="9"/>
    <w:qFormat/>
    <w:rsid w:val="00B93F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93FD3"/>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B93FD3"/>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FD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B93FD3"/>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rsid w:val="00B93FD3"/>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34"/>
    <w:qFormat/>
    <w:rsid w:val="00B93FD3"/>
    <w:pPr>
      <w:ind w:left="720"/>
      <w:contextualSpacing/>
    </w:pPr>
  </w:style>
  <w:style w:type="character" w:styleId="Hyperlink">
    <w:name w:val="Hyperlink"/>
    <w:uiPriority w:val="99"/>
    <w:unhideWhenUsed/>
    <w:rsid w:val="00B93FD3"/>
    <w:rPr>
      <w:color w:val="0000FF"/>
      <w:u w:val="single"/>
    </w:rPr>
  </w:style>
  <w:style w:type="paragraph" w:styleId="HTMLPreformatted">
    <w:name w:val="HTML Preformatted"/>
    <w:basedOn w:val="Normal"/>
    <w:link w:val="HTMLPreformattedChar"/>
    <w:uiPriority w:val="99"/>
    <w:unhideWhenUsed/>
    <w:qFormat/>
    <w:rsid w:val="00B93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B93FD3"/>
    <w:rPr>
      <w:rFonts w:ascii="Courier New" w:eastAsia="Times New Roman" w:hAnsi="Courier New" w:cs="Courier New"/>
      <w:sz w:val="20"/>
      <w:szCs w:val="20"/>
      <w:lang w:val="en-US"/>
    </w:rPr>
  </w:style>
  <w:style w:type="table" w:styleId="TableGrid">
    <w:name w:val="Table Grid"/>
    <w:basedOn w:val="TableNormal"/>
    <w:uiPriority w:val="59"/>
    <w:rsid w:val="00B93F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B93FD3"/>
    <w:rPr>
      <w:rFonts w:ascii="BRH Tamil" w:eastAsia="Calibri" w:hAnsi="BRH Tamil" w:cs="Times New Roman"/>
      <w:sz w:val="20"/>
      <w:szCs w:val="20"/>
    </w:rPr>
  </w:style>
  <w:style w:type="paragraph" w:styleId="CommentText">
    <w:name w:val="annotation text"/>
    <w:basedOn w:val="Normal"/>
    <w:link w:val="CommentTextChar"/>
    <w:uiPriority w:val="99"/>
    <w:unhideWhenUsed/>
    <w:rsid w:val="00B93FD3"/>
    <w:rPr>
      <w:sz w:val="20"/>
      <w:szCs w:val="20"/>
      <w:lang w:val="en-IN"/>
    </w:rPr>
  </w:style>
  <w:style w:type="character" w:customStyle="1" w:styleId="CommentTextChar1">
    <w:name w:val="Comment Text Char1"/>
    <w:basedOn w:val="DefaultParagraphFont"/>
    <w:uiPriority w:val="99"/>
    <w:semiHidden/>
    <w:rsid w:val="00B93FD3"/>
    <w:rPr>
      <w:rFonts w:ascii="BRH Tamil" w:eastAsia="Calibri" w:hAnsi="BRH Tamil" w:cs="Times New Roman"/>
      <w:sz w:val="20"/>
      <w:szCs w:val="20"/>
      <w:lang w:val="en-US"/>
    </w:rPr>
  </w:style>
  <w:style w:type="paragraph" w:styleId="BodyText">
    <w:name w:val="Body Text"/>
    <w:basedOn w:val="Normal"/>
    <w:link w:val="BodyTextChar"/>
    <w:uiPriority w:val="99"/>
    <w:qFormat/>
    <w:rsid w:val="00B93FD3"/>
    <w:pPr>
      <w:spacing w:after="0" w:line="240" w:lineRule="auto"/>
      <w:jc w:val="both"/>
    </w:pPr>
    <w:rPr>
      <w:rFonts w:ascii="Times New Roman" w:eastAsia="Times New Roman" w:hAnsi="Times New Roman"/>
    </w:rPr>
  </w:style>
  <w:style w:type="character" w:customStyle="1" w:styleId="BodyTextChar">
    <w:name w:val="Body Text Char"/>
    <w:basedOn w:val="DefaultParagraphFont"/>
    <w:link w:val="BodyText"/>
    <w:uiPriority w:val="99"/>
    <w:qFormat/>
    <w:rsid w:val="00B93FD3"/>
    <w:rPr>
      <w:rFonts w:ascii="Times New Roman" w:eastAsia="Times New Roman" w:hAnsi="Times New Roman" w:cs="Times New Roman"/>
      <w:sz w:val="24"/>
      <w:szCs w:val="24"/>
      <w:lang w:val="en-US"/>
    </w:rPr>
  </w:style>
  <w:style w:type="paragraph" w:styleId="NoSpacing">
    <w:name w:val="No Spacing"/>
    <w:link w:val="NoSpacingChar"/>
    <w:uiPriority w:val="1"/>
    <w:qFormat/>
    <w:rsid w:val="00B93FD3"/>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locked/>
    <w:rsid w:val="00B93FD3"/>
    <w:rPr>
      <w:rFonts w:ascii="Calibri" w:eastAsia="Times New Roman" w:hAnsi="Calibri" w:cs="Times New Roman"/>
      <w:lang w:val="en-US"/>
    </w:rPr>
  </w:style>
  <w:style w:type="character" w:styleId="Emphasis">
    <w:name w:val="Emphasis"/>
    <w:uiPriority w:val="20"/>
    <w:qFormat/>
    <w:rsid w:val="00B93FD3"/>
    <w:rPr>
      <w:i/>
      <w:iCs/>
    </w:rPr>
  </w:style>
  <w:style w:type="paragraph" w:customStyle="1" w:styleId="Default">
    <w:name w:val="Default"/>
    <w:rsid w:val="00B93FD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B93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FD3"/>
    <w:rPr>
      <w:rFonts w:ascii="BRH Tamil" w:eastAsia="Calibri" w:hAnsi="BRH Tamil" w:cs="Times New Roman"/>
      <w:sz w:val="24"/>
      <w:szCs w:val="24"/>
      <w:lang w:val="en-US"/>
    </w:rPr>
  </w:style>
  <w:style w:type="paragraph" w:styleId="Footer">
    <w:name w:val="footer"/>
    <w:basedOn w:val="Normal"/>
    <w:link w:val="FooterChar"/>
    <w:uiPriority w:val="99"/>
    <w:unhideWhenUsed/>
    <w:rsid w:val="00B93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FD3"/>
    <w:rPr>
      <w:rFonts w:ascii="BRH Tamil" w:eastAsia="Calibri" w:hAnsi="BRH Tamil" w:cs="Times New Roman"/>
      <w:sz w:val="24"/>
      <w:szCs w:val="24"/>
      <w:lang w:val="en-US"/>
    </w:rPr>
  </w:style>
  <w:style w:type="character" w:customStyle="1" w:styleId="gd">
    <w:name w:val="gd"/>
    <w:basedOn w:val="DefaultParagraphFont"/>
    <w:rsid w:val="00B93FD3"/>
  </w:style>
  <w:style w:type="paragraph" w:styleId="NormalWeb">
    <w:name w:val="Normal (Web)"/>
    <w:basedOn w:val="Normal"/>
    <w:uiPriority w:val="99"/>
    <w:unhideWhenUsed/>
    <w:rsid w:val="00B93FD3"/>
    <w:pPr>
      <w:spacing w:line="240" w:lineRule="auto"/>
    </w:pPr>
    <w:rPr>
      <w:rFonts w:ascii="Arial" w:eastAsia="Times New Roman" w:hAnsi="Arial" w:cs="Arial"/>
      <w:sz w:val="18"/>
      <w:szCs w:val="18"/>
    </w:rPr>
  </w:style>
  <w:style w:type="character" w:styleId="CommentReference">
    <w:name w:val="annotation reference"/>
    <w:basedOn w:val="DefaultParagraphFont"/>
    <w:uiPriority w:val="99"/>
    <w:semiHidden/>
    <w:unhideWhenUsed/>
    <w:rsid w:val="007179C5"/>
    <w:rPr>
      <w:sz w:val="16"/>
      <w:szCs w:val="16"/>
    </w:rPr>
  </w:style>
  <w:style w:type="paragraph" w:styleId="CommentSubject">
    <w:name w:val="annotation subject"/>
    <w:basedOn w:val="CommentText"/>
    <w:next w:val="CommentText"/>
    <w:link w:val="CommentSubjectChar"/>
    <w:uiPriority w:val="99"/>
    <w:semiHidden/>
    <w:unhideWhenUsed/>
    <w:rsid w:val="007179C5"/>
    <w:pPr>
      <w:spacing w:line="240" w:lineRule="auto"/>
    </w:pPr>
    <w:rPr>
      <w:b/>
      <w:bCs/>
      <w:lang w:val="en-US"/>
    </w:rPr>
  </w:style>
  <w:style w:type="character" w:customStyle="1" w:styleId="CommentSubjectChar">
    <w:name w:val="Comment Subject Char"/>
    <w:basedOn w:val="CommentTextChar"/>
    <w:link w:val="CommentSubject"/>
    <w:uiPriority w:val="99"/>
    <w:semiHidden/>
    <w:rsid w:val="007179C5"/>
    <w:rPr>
      <w:rFonts w:ascii="BRH Tamil" w:eastAsia="Calibri" w:hAnsi="BRH Tamil" w:cs="Times New Roman"/>
      <w:b/>
      <w:bCs/>
      <w:sz w:val="20"/>
      <w:szCs w:val="20"/>
      <w:lang w:val="en-US"/>
    </w:rPr>
  </w:style>
  <w:style w:type="paragraph" w:styleId="BalloonText">
    <w:name w:val="Balloon Text"/>
    <w:basedOn w:val="Normal"/>
    <w:link w:val="BalloonTextChar"/>
    <w:uiPriority w:val="99"/>
    <w:semiHidden/>
    <w:unhideWhenUsed/>
    <w:rsid w:val="00717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9C5"/>
    <w:rPr>
      <w:rFonts w:ascii="Segoe UI" w:eastAsia="Calibri" w:hAnsi="Segoe UI" w:cs="Segoe UI"/>
      <w:sz w:val="18"/>
      <w:szCs w:val="18"/>
      <w:lang w:val="en-US"/>
    </w:rPr>
  </w:style>
  <w:style w:type="character" w:customStyle="1" w:styleId="id-label">
    <w:name w:val="id-label"/>
    <w:basedOn w:val="DefaultParagraphFont"/>
    <w:rsid w:val="0096137F"/>
    <w:rPr>
      <w:rFonts w:cs="Times New Roman"/>
    </w:rPr>
  </w:style>
  <w:style w:type="character" w:customStyle="1" w:styleId="CommentTextChar11">
    <w:name w:val="Comment Text Char11"/>
    <w:basedOn w:val="DefaultParagraphFont"/>
    <w:uiPriority w:val="99"/>
    <w:semiHidden/>
    <w:rsid w:val="002D03D6"/>
    <w:rPr>
      <w:rFonts w:ascii="BRH Tamil" w:eastAsia="Times New Roman" w:hAnsi="BRH Tamil" w:cs="Times New Roman"/>
      <w:sz w:val="20"/>
      <w:szCs w:val="20"/>
      <w:lang w:val="en-US" w:eastAsia="x-none"/>
    </w:rPr>
  </w:style>
  <w:style w:type="paragraph" w:styleId="Title">
    <w:name w:val="Title"/>
    <w:basedOn w:val="Normal"/>
    <w:link w:val="TitleChar"/>
    <w:qFormat/>
    <w:rsid w:val="00AE0E7A"/>
    <w:pPr>
      <w:spacing w:after="0" w:line="240" w:lineRule="auto"/>
      <w:jc w:val="center"/>
    </w:pPr>
    <w:rPr>
      <w:rFonts w:ascii="Times New Roman" w:eastAsia="Times New Roman" w:hAnsi="Times New Roman"/>
      <w:b/>
      <w:bCs/>
      <w:lang w:eastAsia="en-IN"/>
    </w:rPr>
  </w:style>
  <w:style w:type="character" w:customStyle="1" w:styleId="TitleChar">
    <w:name w:val="Title Char"/>
    <w:basedOn w:val="DefaultParagraphFont"/>
    <w:link w:val="Title"/>
    <w:rsid w:val="00AE0E7A"/>
    <w:rPr>
      <w:rFonts w:ascii="Times New Roman" w:eastAsia="Times New Roman" w:hAnsi="Times New Roman" w:cs="Times New Roman"/>
      <w:b/>
      <w:bCs/>
      <w:sz w:val="24"/>
      <w:szCs w:val="24"/>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380893">
      <w:bodyDiv w:val="1"/>
      <w:marLeft w:val="0"/>
      <w:marRight w:val="0"/>
      <w:marTop w:val="0"/>
      <w:marBottom w:val="0"/>
      <w:divBdr>
        <w:top w:val="none" w:sz="0" w:space="0" w:color="auto"/>
        <w:left w:val="none" w:sz="0" w:space="0" w:color="auto"/>
        <w:bottom w:val="none" w:sz="0" w:space="0" w:color="auto"/>
        <w:right w:val="none" w:sz="0" w:space="0" w:color="auto"/>
      </w:divBdr>
    </w:div>
    <w:div w:id="67772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jporl.2020.110252" TargetMode="External"/><Relationship Id="rId13" Type="http://schemas.openxmlformats.org/officeDocument/2006/relationships/hyperlink" Target="https://doi.org/10.1016/j.ijporl.2020.110459" TargetMode="External"/><Relationship Id="rId18" Type="http://schemas.openxmlformats.org/officeDocument/2006/relationships/hyperlink" Target="https://rtionline.gov.in/RTIMIS/CPIO/pendingAssessment.php?reg=YStkeVVPeXZlU1dpVXR0dEZWZjI2Q2Z3TTFsWGpSTkFaUUdFa09rcURNZz06OtjzAyuXkAErA0Lzyi%2BA3oo%3D&amp;type=YU5KMTV4VDdkTUpYWEtyMllaQUJ4dz09OjrmdpnADZ6MKwzUtZS7h6%2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pubmed.ncbi.nlm.nih.gov/30295156/" TargetMode="External"/><Relationship Id="rId12" Type="http://schemas.openxmlformats.org/officeDocument/2006/relationships/hyperlink" Target="https://doi.org/10.7874/jao.2019.00500" TargetMode="External"/><Relationship Id="rId17" Type="http://schemas.openxmlformats.org/officeDocument/2006/relationships/hyperlink" Target="https://rtionline.gov.in/RTIMIS/CPIO/pendingAssessment.php?reg=YStkeVVPeXZlU1dpVXR0dEZWZjI2Q2Z3TTFsWGpSTkFaUUdFa09rcURNZz06OtjzAyuXkAErA0Lzyi%2BA3oo%3D&amp;type=YU5KMTV4VDdkTUpYWEtyMllaQUJ4dz09OjrmdpnADZ6MKwzUtZS7h6%2Br" TargetMode="External"/><Relationship Id="rId2" Type="http://schemas.openxmlformats.org/officeDocument/2006/relationships/numbering" Target="numbering.xml"/><Relationship Id="rId16" Type="http://schemas.openxmlformats.org/officeDocument/2006/relationships/hyperlink" Target="https://doi.org/10.1007/s00405-020-0654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aiishreports@gmail.com" TargetMode="External"/><Relationship Id="rId11" Type="http://schemas.openxmlformats.org/officeDocument/2006/relationships/hyperlink" Target="https://s100.copyright.com/AppDispatchServlet?publisherName=ELS&amp;contentID=S0165587620303323&amp;orderBeanReset=true" TargetMode="External"/><Relationship Id="rId5" Type="http://schemas.openxmlformats.org/officeDocument/2006/relationships/webSettings" Target="webSettings.xml"/><Relationship Id="rId15" Type="http://schemas.openxmlformats.org/officeDocument/2006/relationships/hyperlink" Target="https://acoustics.org.in/" TargetMode="External"/><Relationship Id="rId10" Type="http://schemas.openxmlformats.org/officeDocument/2006/relationships/hyperlink" Target="https://doi.org/10.1016/j.ijporl.2020.110189" TargetMode="External"/><Relationship Id="rId19" Type="http://schemas.openxmlformats.org/officeDocument/2006/relationships/hyperlink" Target="http://b.sc/" TargetMode="External"/><Relationship Id="rId4" Type="http://schemas.openxmlformats.org/officeDocument/2006/relationships/settings" Target="settings.xml"/><Relationship Id="rId9" Type="http://schemas.openxmlformats.org/officeDocument/2006/relationships/hyperlink" Target="https://doi.org/10.1007/s00405-020-06017-4" TargetMode="External"/><Relationship Id="rId14" Type="http://schemas.openxmlformats.org/officeDocument/2006/relationships/hyperlink" Target="https://doi.org/10.1016/j.ijporl.2021.110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7D4EA-2D8C-4460-9940-F956DAB44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74</Pages>
  <Words>22307</Words>
  <Characters>132281</Characters>
  <Application>Microsoft Office Word</Application>
  <DocSecurity>0</DocSecurity>
  <Lines>4561</Lines>
  <Paragraphs>2493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Audiolog HOD</dc:creator>
  <cp:keywords/>
  <dc:description/>
  <cp:lastModifiedBy>Shijith Kumar</cp:lastModifiedBy>
  <cp:revision>56</cp:revision>
  <cp:lastPrinted>2021-04-15T05:55:00Z</cp:lastPrinted>
  <dcterms:created xsi:type="dcterms:W3CDTF">2021-04-09T15:08:00Z</dcterms:created>
  <dcterms:modified xsi:type="dcterms:W3CDTF">2021-05-19T09:27:00Z</dcterms:modified>
</cp:coreProperties>
</file>