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F484" w14:textId="77777777" w:rsidR="00274BC4" w:rsidRPr="00997863" w:rsidRDefault="00274BC4" w:rsidP="00274BC4">
      <w:pPr>
        <w:pStyle w:val="NormalWeb"/>
        <w:spacing w:before="0" w:beforeAutospacing="0" w:after="160" w:afterAutospacing="0" w:line="360" w:lineRule="auto"/>
        <w:jc w:val="center"/>
        <w:rPr>
          <w:b/>
          <w:bCs/>
          <w:color w:val="auto"/>
          <w:sz w:val="72"/>
          <w:szCs w:val="72"/>
        </w:rPr>
      </w:pPr>
      <w:r w:rsidRPr="00997863">
        <w:rPr>
          <w:b/>
          <w:bCs/>
          <w:color w:val="auto"/>
          <w:sz w:val="72"/>
          <w:szCs w:val="72"/>
        </w:rPr>
        <w:t>Director’s Message</w:t>
      </w:r>
    </w:p>
    <w:p w14:paraId="74C918C2" w14:textId="77777777" w:rsidR="00274BC4" w:rsidRDefault="00274BC4" w:rsidP="00274BC4">
      <w:pPr>
        <w:autoSpaceDE w:val="0"/>
        <w:autoSpaceDN w:val="0"/>
        <w:adjustRightInd w:val="0"/>
        <w:spacing w:after="0" w:line="240" w:lineRule="auto"/>
        <w:jc w:val="both"/>
        <w:rPr>
          <w:rFonts w:ascii="Roboto" w:hAnsi="Roboto"/>
          <w:color w:val="000000"/>
          <w:sz w:val="17"/>
          <w:szCs w:val="17"/>
          <w:shd w:val="clear" w:color="auto" w:fill="F4F4F4"/>
        </w:rPr>
      </w:pPr>
      <w:r>
        <w:rPr>
          <w:rFonts w:ascii="Roboto" w:hAnsi="Roboto"/>
          <w:color w:val="000000"/>
          <w:sz w:val="17"/>
          <w:szCs w:val="17"/>
          <w:shd w:val="clear" w:color="auto" w:fill="F4F4F4"/>
        </w:rPr>
        <w:t xml:space="preserve">We are prioritizing the safety of students, faculty, and staff in our actions, as we continue our educational and research </w:t>
      </w:r>
      <w:proofErr w:type="spellStart"/>
      <w:r>
        <w:rPr>
          <w:rFonts w:ascii="Roboto" w:hAnsi="Roboto"/>
          <w:color w:val="000000"/>
          <w:sz w:val="17"/>
          <w:szCs w:val="17"/>
          <w:shd w:val="clear" w:color="auto" w:fill="F4F4F4"/>
        </w:rPr>
        <w:t>endeavors</w:t>
      </w:r>
      <w:proofErr w:type="spellEnd"/>
      <w:r>
        <w:rPr>
          <w:rFonts w:ascii="Roboto" w:hAnsi="Roboto"/>
          <w:color w:val="000000"/>
          <w:sz w:val="17"/>
          <w:szCs w:val="17"/>
          <w:shd w:val="clear" w:color="auto" w:fill="F4F4F4"/>
        </w:rPr>
        <w:t>. To do so, the university has promptly shared information about prevention of the spread of infection with all the members of the campus community and has updated them with the latest information about COVID-19 as well as the school’s efforts and requests to everyone through the school website and portal site.</w:t>
      </w:r>
    </w:p>
    <w:p w14:paraId="61C7BC24" w14:textId="77777777" w:rsidR="00274BC4" w:rsidRDefault="00274BC4" w:rsidP="00274BC4">
      <w:pPr>
        <w:autoSpaceDE w:val="0"/>
        <w:autoSpaceDN w:val="0"/>
        <w:adjustRightInd w:val="0"/>
        <w:spacing w:after="0" w:line="240" w:lineRule="auto"/>
        <w:jc w:val="both"/>
        <w:rPr>
          <w:rFonts w:ascii="Roboto" w:hAnsi="Roboto"/>
          <w:color w:val="000000"/>
          <w:sz w:val="17"/>
          <w:szCs w:val="17"/>
          <w:shd w:val="clear" w:color="auto" w:fill="F4F4F4"/>
        </w:rPr>
      </w:pPr>
    </w:p>
    <w:p w14:paraId="4689A00C" w14:textId="77777777" w:rsidR="00274BC4" w:rsidRDefault="00274BC4" w:rsidP="00274BC4">
      <w:pPr>
        <w:autoSpaceDE w:val="0"/>
        <w:autoSpaceDN w:val="0"/>
        <w:adjustRightInd w:val="0"/>
        <w:spacing w:after="0" w:line="240" w:lineRule="auto"/>
        <w:jc w:val="both"/>
        <w:rPr>
          <w:rFonts w:ascii="Arial" w:hAnsi="Arial" w:cs="Arial"/>
          <w:color w:val="6B6B6B"/>
          <w:sz w:val="23"/>
          <w:szCs w:val="23"/>
          <w:shd w:val="clear" w:color="auto" w:fill="FFFFFF"/>
        </w:rPr>
      </w:pPr>
    </w:p>
    <w:p w14:paraId="28CDC693" w14:textId="77777777" w:rsidR="00274BC4" w:rsidRDefault="00274BC4" w:rsidP="00274BC4">
      <w:pPr>
        <w:autoSpaceDE w:val="0"/>
        <w:autoSpaceDN w:val="0"/>
        <w:adjustRightInd w:val="0"/>
        <w:spacing w:after="0" w:line="240" w:lineRule="auto"/>
        <w:jc w:val="both"/>
        <w:rPr>
          <w:rFonts w:ascii="Arial" w:hAnsi="Arial" w:cs="Arial"/>
          <w:color w:val="6B6B6B"/>
          <w:sz w:val="23"/>
          <w:szCs w:val="23"/>
          <w:shd w:val="clear" w:color="auto" w:fill="FFFFFF"/>
        </w:rPr>
      </w:pPr>
      <w:r>
        <w:rPr>
          <w:rFonts w:ascii="Arial" w:hAnsi="Arial" w:cs="Arial"/>
          <w:color w:val="6B6B6B"/>
          <w:sz w:val="23"/>
          <w:szCs w:val="23"/>
          <w:shd w:val="clear" w:color="auto" w:fill="FFFFFF"/>
        </w:rPr>
        <w:t xml:space="preserve">I, Mr. Avijit Nair, the Director of the school take immense pleasure and pride to present to you a report of our activities and achievements for the </w:t>
      </w:r>
      <w:proofErr w:type="spellStart"/>
      <w:proofErr w:type="gramStart"/>
      <w:r>
        <w:rPr>
          <w:rFonts w:ascii="Arial" w:hAnsi="Arial" w:cs="Arial"/>
          <w:color w:val="6B6B6B"/>
          <w:sz w:val="23"/>
          <w:szCs w:val="23"/>
          <w:shd w:val="clear" w:color="auto" w:fill="FFFFFF"/>
        </w:rPr>
        <w:t>pastone</w:t>
      </w:r>
      <w:proofErr w:type="spellEnd"/>
      <w:r>
        <w:rPr>
          <w:rFonts w:ascii="Arial" w:hAnsi="Arial" w:cs="Arial"/>
          <w:color w:val="6B6B6B"/>
          <w:sz w:val="23"/>
          <w:szCs w:val="23"/>
          <w:shd w:val="clear" w:color="auto" w:fill="FFFFFF"/>
        </w:rPr>
        <w:t xml:space="preserve">  year</w:t>
      </w:r>
      <w:proofErr w:type="gramEnd"/>
      <w:r>
        <w:rPr>
          <w:rFonts w:ascii="Arial" w:hAnsi="Arial" w:cs="Arial"/>
          <w:color w:val="6B6B6B"/>
          <w:sz w:val="23"/>
          <w:szCs w:val="23"/>
          <w:shd w:val="clear" w:color="auto" w:fill="FFFFFF"/>
        </w:rPr>
        <w:t xml:space="preserve"> 2019-20.</w:t>
      </w:r>
    </w:p>
    <w:p w14:paraId="7947C38D" w14:textId="77777777" w:rsidR="00274BC4" w:rsidRDefault="00274BC4" w:rsidP="00274BC4">
      <w:pPr>
        <w:autoSpaceDE w:val="0"/>
        <w:autoSpaceDN w:val="0"/>
        <w:adjustRightInd w:val="0"/>
        <w:spacing w:after="0" w:line="240" w:lineRule="auto"/>
        <w:jc w:val="both"/>
        <w:rPr>
          <w:rFonts w:ascii="Arial" w:hAnsi="Arial" w:cs="Arial"/>
          <w:color w:val="6B6B6B"/>
          <w:sz w:val="23"/>
          <w:szCs w:val="23"/>
          <w:shd w:val="clear" w:color="auto" w:fill="FFFFFF"/>
        </w:rPr>
      </w:pPr>
      <w:r>
        <w:rPr>
          <w:rFonts w:ascii="Arial" w:hAnsi="Arial" w:cs="Arial"/>
          <w:color w:val="6B6B6B"/>
          <w:sz w:val="23"/>
          <w:szCs w:val="23"/>
          <w:shd w:val="clear" w:color="auto" w:fill="FFFFFF"/>
        </w:rPr>
        <w:t>We have significant accomplishments</w:t>
      </w:r>
    </w:p>
    <w:p w14:paraId="5125E35F" w14:textId="77777777" w:rsidR="00274BC4" w:rsidRDefault="00274BC4" w:rsidP="00274BC4">
      <w:pPr>
        <w:autoSpaceDE w:val="0"/>
        <w:autoSpaceDN w:val="0"/>
        <w:adjustRightInd w:val="0"/>
        <w:spacing w:after="0" w:line="240" w:lineRule="auto"/>
        <w:jc w:val="both"/>
        <w:rPr>
          <w:rFonts w:ascii="Arial" w:hAnsi="Arial" w:cs="Arial"/>
          <w:color w:val="6B6B6B"/>
          <w:sz w:val="23"/>
          <w:szCs w:val="23"/>
          <w:shd w:val="clear" w:color="auto" w:fill="FFFFFF"/>
        </w:rPr>
      </w:pPr>
    </w:p>
    <w:p w14:paraId="359083C3" w14:textId="77777777" w:rsidR="00274BC4" w:rsidRPr="00DC0423" w:rsidRDefault="00274BC4" w:rsidP="00274BC4">
      <w:pPr>
        <w:shd w:val="clear" w:color="auto" w:fill="FFFFFF"/>
        <w:spacing w:after="150" w:line="240" w:lineRule="auto"/>
        <w:textAlignment w:val="baseline"/>
        <w:rPr>
          <w:rFonts w:ascii="Arial" w:eastAsia="Times New Roman" w:hAnsi="Arial" w:cs="Arial"/>
          <w:color w:val="6B6B6B"/>
          <w:sz w:val="23"/>
          <w:szCs w:val="23"/>
          <w:lang w:eastAsia="en-IN"/>
        </w:rPr>
      </w:pPr>
      <w:r w:rsidRPr="00DC0423">
        <w:rPr>
          <w:rFonts w:ascii="Arial" w:eastAsia="Times New Roman" w:hAnsi="Arial" w:cs="Arial"/>
          <w:color w:val="6B6B6B"/>
          <w:sz w:val="23"/>
          <w:szCs w:val="23"/>
          <w:lang w:eastAsia="en-IN"/>
        </w:rPr>
        <w:t>The total number of students who appeared was 26 of which 03 passed with 90% and above, 06 above 80% and 11 above 60%. The school gained cent percent results.</w:t>
      </w:r>
    </w:p>
    <w:p w14:paraId="041B97ED" w14:textId="77777777" w:rsidR="00274BC4" w:rsidRPr="00DC0423" w:rsidRDefault="00274BC4" w:rsidP="00274BC4">
      <w:pPr>
        <w:pBdr>
          <w:bottom w:val="double" w:sz="6" w:space="1" w:color="auto"/>
        </w:pBdr>
        <w:shd w:val="clear" w:color="auto" w:fill="FFFFFF"/>
        <w:spacing w:after="150" w:line="240" w:lineRule="auto"/>
        <w:textAlignment w:val="baseline"/>
        <w:rPr>
          <w:rFonts w:ascii="Arial" w:eastAsia="Times New Roman" w:hAnsi="Arial" w:cs="Arial"/>
          <w:color w:val="6B6B6B"/>
          <w:sz w:val="23"/>
          <w:szCs w:val="23"/>
          <w:lang w:eastAsia="en-IN"/>
        </w:rPr>
      </w:pPr>
      <w:r w:rsidRPr="00DC0423">
        <w:rPr>
          <w:rFonts w:ascii="Arial" w:eastAsia="Times New Roman" w:hAnsi="Arial" w:cs="Arial"/>
          <w:color w:val="6B6B6B"/>
          <w:sz w:val="23"/>
          <w:szCs w:val="23"/>
          <w:lang w:eastAsia="en-IN"/>
        </w:rPr>
        <w:t>We congratulate these students for their excellent performance and extend warm wishes for their bright future.</w:t>
      </w:r>
    </w:p>
    <w:p w14:paraId="31A00889" w14:textId="77777777" w:rsidR="00274BC4" w:rsidRDefault="00274BC4" w:rsidP="00274BC4">
      <w:pPr>
        <w:autoSpaceDE w:val="0"/>
        <w:autoSpaceDN w:val="0"/>
        <w:adjustRightInd w:val="0"/>
        <w:spacing w:after="0" w:line="240" w:lineRule="auto"/>
        <w:rPr>
          <w:rFonts w:ascii="Arial" w:hAnsi="Arial" w:cs="Arial"/>
          <w:color w:val="0E0F0D"/>
          <w:sz w:val="18"/>
          <w:szCs w:val="18"/>
        </w:rPr>
      </w:pPr>
      <w:r>
        <w:rPr>
          <w:rFonts w:ascii="Arial" w:hAnsi="Arial" w:cs="Arial"/>
          <w:color w:val="0E0F0D"/>
          <w:sz w:val="18"/>
          <w:szCs w:val="18"/>
        </w:rPr>
        <w:t>hearing</w:t>
      </w:r>
    </w:p>
    <w:p w14:paraId="63743467" w14:textId="77777777" w:rsidR="00274BC4" w:rsidRDefault="00274BC4" w:rsidP="00274BC4">
      <w:pPr>
        <w:autoSpaceDE w:val="0"/>
        <w:autoSpaceDN w:val="0"/>
        <w:adjustRightInd w:val="0"/>
        <w:spacing w:after="0" w:line="240" w:lineRule="auto"/>
        <w:rPr>
          <w:rFonts w:ascii="Arial" w:hAnsi="Arial" w:cs="Arial"/>
          <w:color w:val="0E0F0D"/>
          <w:sz w:val="18"/>
          <w:szCs w:val="18"/>
        </w:rPr>
      </w:pPr>
      <w:r>
        <w:rPr>
          <w:rFonts w:ascii="Arial" w:hAnsi="Arial" w:cs="Arial"/>
          <w:color w:val="0E0F0D"/>
          <w:sz w:val="18"/>
          <w:szCs w:val="18"/>
        </w:rPr>
        <w:t xml:space="preserve">screening </w:t>
      </w:r>
      <w:r>
        <w:rPr>
          <w:rFonts w:ascii="Arial" w:hAnsi="Arial" w:cs="Arial"/>
          <w:color w:val="20201D"/>
          <w:sz w:val="18"/>
          <w:szCs w:val="18"/>
        </w:rPr>
        <w:t xml:space="preserve">camp </w:t>
      </w:r>
      <w:r>
        <w:rPr>
          <w:rFonts w:ascii="Arial" w:hAnsi="Arial" w:cs="Arial"/>
          <w:color w:val="0E0F0D"/>
          <w:sz w:val="18"/>
          <w:szCs w:val="18"/>
        </w:rPr>
        <w:t>for Railway employees</w:t>
      </w:r>
    </w:p>
    <w:p w14:paraId="7C0B3BF1" w14:textId="77777777" w:rsidR="00274BC4" w:rsidRDefault="00274BC4" w:rsidP="00274BC4">
      <w:pPr>
        <w:autoSpaceDE w:val="0"/>
        <w:autoSpaceDN w:val="0"/>
        <w:adjustRightInd w:val="0"/>
        <w:spacing w:after="0" w:line="240" w:lineRule="auto"/>
        <w:jc w:val="both"/>
      </w:pPr>
    </w:p>
    <w:p w14:paraId="5607754D" w14:textId="77777777" w:rsidR="00274BC4" w:rsidRDefault="00274BC4" w:rsidP="00274BC4">
      <w:pPr>
        <w:autoSpaceDE w:val="0"/>
        <w:autoSpaceDN w:val="0"/>
        <w:adjustRightInd w:val="0"/>
        <w:spacing w:after="0" w:line="240" w:lineRule="auto"/>
        <w:jc w:val="both"/>
      </w:pPr>
    </w:p>
    <w:p w14:paraId="772BE269" w14:textId="77777777" w:rsidR="00274BC4" w:rsidRDefault="00274BC4" w:rsidP="00274BC4">
      <w:pPr>
        <w:autoSpaceDE w:val="0"/>
        <w:autoSpaceDN w:val="0"/>
        <w:adjustRightInd w:val="0"/>
        <w:spacing w:after="0" w:line="240" w:lineRule="auto"/>
        <w:jc w:val="both"/>
      </w:pPr>
    </w:p>
    <w:p w14:paraId="6999D55F" w14:textId="77777777" w:rsidR="00274BC4" w:rsidRDefault="00274BC4" w:rsidP="00274BC4">
      <w:pPr>
        <w:autoSpaceDE w:val="0"/>
        <w:autoSpaceDN w:val="0"/>
        <w:adjustRightInd w:val="0"/>
        <w:spacing w:after="0" w:line="240" w:lineRule="auto"/>
        <w:jc w:val="both"/>
      </w:pPr>
    </w:p>
    <w:p w14:paraId="4D9B87D6" w14:textId="77777777" w:rsidR="00274BC4" w:rsidRDefault="00274BC4" w:rsidP="00274BC4">
      <w:pPr>
        <w:autoSpaceDE w:val="0"/>
        <w:autoSpaceDN w:val="0"/>
        <w:adjustRightInd w:val="0"/>
        <w:spacing w:after="0" w:line="240" w:lineRule="auto"/>
        <w:jc w:val="both"/>
      </w:pPr>
      <w:r>
        <w:t xml:space="preserve">I am proud of the work that is highlighted in this report and thank the Bureau staff who have been instrumental in leading these efforts. We will continue to build on our efforts going forward to prevent consumer harm and ensure that consumers are protected. </w:t>
      </w:r>
    </w:p>
    <w:p w14:paraId="62B6ECEA" w14:textId="77777777" w:rsidR="00274BC4" w:rsidRDefault="00274BC4" w:rsidP="00274BC4">
      <w:pPr>
        <w:autoSpaceDE w:val="0"/>
        <w:autoSpaceDN w:val="0"/>
        <w:adjustRightInd w:val="0"/>
        <w:spacing w:after="0" w:line="240" w:lineRule="auto"/>
        <w:jc w:val="both"/>
      </w:pPr>
    </w:p>
    <w:p w14:paraId="1EABB47C" w14:textId="77777777" w:rsidR="00274BC4" w:rsidRPr="00FC4DC9" w:rsidRDefault="00274BC4" w:rsidP="00274BC4">
      <w:pPr>
        <w:autoSpaceDE w:val="0"/>
        <w:autoSpaceDN w:val="0"/>
        <w:adjustRightInd w:val="0"/>
        <w:spacing w:after="0" w:line="240" w:lineRule="auto"/>
        <w:jc w:val="both"/>
        <w:rPr>
          <w:rFonts w:ascii="Latha" w:hAnsi="Latha" w:cs="Latha"/>
          <w:sz w:val="28"/>
          <w:szCs w:val="28"/>
        </w:rPr>
      </w:pPr>
      <w:r>
        <w:t>Sincerely,</w:t>
      </w:r>
    </w:p>
    <w:p w14:paraId="11D62D79" w14:textId="77777777" w:rsidR="006254F5" w:rsidRDefault="006254F5"/>
    <w:sectPr w:rsidR="00625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2NDCyMDS0MLQ0NzdT0lEKTi0uzszPAykwqgUATbnjqywAAAA="/>
  </w:docVars>
  <w:rsids>
    <w:rsidRoot w:val="00274BC4"/>
    <w:rsid w:val="00274BC4"/>
    <w:rsid w:val="002B1D4A"/>
    <w:rsid w:val="006254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2E23"/>
  <w15:chartTrackingRefBased/>
  <w15:docId w15:val="{FA4370BE-D4D7-47FB-87AD-709ECC09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BC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74BC4"/>
    <w:pPr>
      <w:spacing w:before="100" w:beforeAutospacing="1" w:after="100" w:afterAutospacing="1" w:line="270" w:lineRule="atLeast"/>
    </w:pPr>
    <w:rPr>
      <w:rFonts w:ascii="Times New Roman" w:eastAsia="Times New Roman" w:hAnsi="Times New Roman" w:cs="Times New Roman"/>
      <w:color w:val="36363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2021-06-16T09:44:00Z</dcterms:created>
  <dcterms:modified xsi:type="dcterms:W3CDTF">2021-06-24T17:32:00Z</dcterms:modified>
</cp:coreProperties>
</file>