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15" w:rsidRPr="00EF16AC" w:rsidRDefault="001C3615" w:rsidP="001C3615">
      <w:pPr>
        <w:spacing w:after="120"/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EF16AC">
        <w:rPr>
          <w:rFonts w:ascii="Book Antiqua" w:hAnsi="Book Antiqua" w:cs="Times New Roman"/>
          <w:b/>
          <w:caps/>
          <w:sz w:val="24"/>
          <w:szCs w:val="24"/>
        </w:rPr>
        <w:t>Accounts Section</w:t>
      </w:r>
    </w:p>
    <w:p w:rsidR="001C3615" w:rsidRPr="00EF16AC" w:rsidRDefault="001C3615" w:rsidP="001C3615">
      <w:pPr>
        <w:spacing w:after="120"/>
        <w:rPr>
          <w:rFonts w:ascii="Book Antiqua" w:hAnsi="Book Antiqua" w:cs="Times New Roman"/>
          <w:b/>
          <w:sz w:val="24"/>
          <w:szCs w:val="24"/>
        </w:rPr>
      </w:pPr>
      <w:r w:rsidRPr="00EF16AC">
        <w:rPr>
          <w:rFonts w:ascii="Book Antiqua" w:hAnsi="Book Antiqua" w:cs="Times New Roman"/>
          <w:b/>
          <w:sz w:val="24"/>
          <w:szCs w:val="24"/>
        </w:rPr>
        <w:t>Grants Received and Spent</w:t>
      </w:r>
    </w:p>
    <w:p w:rsidR="00346AE6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Type of grant</w:t>
      </w:r>
      <w:r w:rsidR="00D42889" w:rsidRPr="00EF16AC">
        <w:rPr>
          <w:rFonts w:ascii="Book Antiqua" w:hAnsi="Book Antiqua"/>
          <w:sz w:val="24"/>
          <w:szCs w:val="24"/>
        </w:rPr>
        <w:t xml:space="preserve"> (G)</w:t>
      </w:r>
      <w:r w:rsidR="00346AE6" w:rsidRPr="00EF16AC">
        <w:rPr>
          <w:rFonts w:ascii="Book Antiqua" w:hAnsi="Book Antiqua"/>
          <w:sz w:val="24"/>
          <w:szCs w:val="24"/>
        </w:rPr>
        <w:t xml:space="preserve"> </w:t>
      </w:r>
    </w:p>
    <w:p w:rsidR="00346AE6" w:rsidRPr="00EF16AC" w:rsidRDefault="00346AE6" w:rsidP="00346AE6">
      <w:pPr>
        <w:spacing w:after="0" w:line="360" w:lineRule="auto"/>
        <w:ind w:left="720"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Grant- in-Aid General </w:t>
      </w:r>
    </w:p>
    <w:p w:rsidR="00346AE6" w:rsidRPr="00EF16AC" w:rsidRDefault="00346AE6" w:rsidP="00346AE6">
      <w:pPr>
        <w:spacing w:after="0" w:line="360" w:lineRule="auto"/>
        <w:ind w:left="720"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Grant- in-Aid Capital </w:t>
      </w:r>
    </w:p>
    <w:p w:rsidR="00AB3FEF" w:rsidRPr="00EF16AC" w:rsidRDefault="00346AE6" w:rsidP="00346AE6">
      <w:pPr>
        <w:spacing w:after="0" w:line="360" w:lineRule="auto"/>
        <w:ind w:left="720"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Grant- in-Aid Salaries</w:t>
      </w:r>
    </w:p>
    <w:p w:rsidR="001C3615" w:rsidRPr="00EF16AC" w:rsidRDefault="001C3615" w:rsidP="00346AE6">
      <w:pPr>
        <w:spacing w:after="0"/>
        <w:ind w:firstLine="720"/>
        <w:rPr>
          <w:rFonts w:ascii="Book Antiqua" w:hAnsi="Book Antiqua"/>
          <w:color w:val="FF0000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Amount allocated for </w:t>
      </w:r>
      <w:r w:rsidR="00D42889" w:rsidRPr="00EF16AC">
        <w:rPr>
          <w:rFonts w:ascii="Book Antiqua" w:hAnsi="Book Antiqua"/>
          <w:sz w:val="24"/>
          <w:szCs w:val="24"/>
        </w:rPr>
        <w:t>year …..</w:t>
      </w:r>
      <w:r w:rsidRPr="00EF16AC">
        <w:rPr>
          <w:rFonts w:ascii="Book Antiqua" w:hAnsi="Book Antiqua"/>
          <w:color w:val="FF0000"/>
          <w:sz w:val="24"/>
          <w:szCs w:val="24"/>
        </w:rPr>
        <w:t xml:space="preserve"> </w:t>
      </w:r>
    </w:p>
    <w:p w:rsidR="00346AE6" w:rsidRPr="00EF16AC" w:rsidRDefault="00346AE6" w:rsidP="00346AE6">
      <w:pPr>
        <w:spacing w:after="0"/>
        <w:ind w:firstLine="720"/>
        <w:rPr>
          <w:rFonts w:ascii="Book Antiqua" w:hAnsi="Book Antiqua"/>
          <w:sz w:val="24"/>
          <w:szCs w:val="24"/>
        </w:rPr>
      </w:pP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Amount released </w:t>
      </w: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Amount Spent as on …</w:t>
      </w:r>
    </w:p>
    <w:p w:rsidR="001C3615" w:rsidRPr="00EF16AC" w:rsidRDefault="001C3615" w:rsidP="001C3615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>Income Generated during the Month</w:t>
      </w:r>
    </w:p>
    <w:p w:rsidR="001C3615" w:rsidRPr="00EF16AC" w:rsidRDefault="001C3615" w:rsidP="001C3615">
      <w:pPr>
        <w:pStyle w:val="NoSpacing"/>
        <w:rPr>
          <w:rFonts w:ascii="Book Antiqua" w:hAnsi="Book Antiqua"/>
          <w:b/>
        </w:rPr>
      </w:pP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Category </w:t>
      </w: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 xml:space="preserve">Amount </w:t>
      </w:r>
    </w:p>
    <w:p w:rsidR="001C3615" w:rsidRPr="00EF16AC" w:rsidRDefault="001C3615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Remarks</w:t>
      </w:r>
    </w:p>
    <w:p w:rsidR="00BF2CF5" w:rsidRPr="00EF16AC" w:rsidRDefault="00BF2CF5" w:rsidP="00BF2CF5">
      <w:pPr>
        <w:pStyle w:val="NoSpacing"/>
        <w:rPr>
          <w:rFonts w:ascii="Book Antiqua" w:hAnsi="Book Antiqua"/>
          <w:b/>
          <w:color w:val="000000"/>
          <w:shd w:val="clear" w:color="auto" w:fill="FFFFFF"/>
        </w:rPr>
      </w:pPr>
      <w:r w:rsidRPr="00EF16AC">
        <w:rPr>
          <w:rFonts w:ascii="Book Antiqua" w:hAnsi="Book Antiqua"/>
          <w:b/>
          <w:color w:val="000000"/>
          <w:shd w:val="clear" w:color="auto" w:fill="FFFFFF"/>
        </w:rPr>
        <w:t>Salary Payment to Permanent Staff</w:t>
      </w:r>
    </w:p>
    <w:p w:rsidR="00BF2CF5" w:rsidRPr="00EF16AC" w:rsidRDefault="00BF2CF5" w:rsidP="00BF2CF5">
      <w:pPr>
        <w:pStyle w:val="NoSpacing"/>
        <w:rPr>
          <w:rFonts w:ascii="Book Antiqua" w:hAnsi="Book Antiqua"/>
          <w:b/>
        </w:rPr>
      </w:pP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No. received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BF2CF5" w:rsidRPr="00EF16AC" w:rsidRDefault="00BF2CF5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Pending, if any</w:t>
      </w:r>
      <w:r w:rsidRPr="00EF16AC">
        <w:rPr>
          <w:rFonts w:ascii="Book Antiqua" w:hAnsi="Book Antiqua"/>
          <w:sz w:val="24"/>
          <w:szCs w:val="24"/>
        </w:rPr>
        <w:tab/>
      </w:r>
    </w:p>
    <w:p w:rsidR="00BF2CF5" w:rsidRPr="00EF16AC" w:rsidRDefault="008F0B3E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</w:r>
      <w:r w:rsidR="00BF2CF5" w:rsidRPr="00EF16AC">
        <w:rPr>
          <w:rFonts w:ascii="Book Antiqua" w:hAnsi="Book Antiqua"/>
          <w:sz w:val="24"/>
          <w:szCs w:val="24"/>
        </w:rPr>
        <w:t>Reasons for pendency</w:t>
      </w:r>
    </w:p>
    <w:p w:rsidR="008F0B3E" w:rsidRPr="00EF16AC" w:rsidRDefault="008F0B3E" w:rsidP="008F0B3E">
      <w:pPr>
        <w:pStyle w:val="NoSpacing"/>
        <w:rPr>
          <w:rFonts w:ascii="Book Antiqua" w:hAnsi="Book Antiqua"/>
          <w:b/>
          <w:color w:val="000000"/>
          <w:shd w:val="clear" w:color="auto" w:fill="FFFFFF"/>
        </w:rPr>
      </w:pPr>
      <w:r w:rsidRPr="00EF16AC">
        <w:rPr>
          <w:rFonts w:ascii="Book Antiqua" w:hAnsi="Book Antiqua"/>
          <w:b/>
          <w:color w:val="000000"/>
          <w:shd w:val="clear" w:color="auto" w:fill="FFFFFF"/>
        </w:rPr>
        <w:t>Salary Payment to Contract Staff</w:t>
      </w:r>
    </w:p>
    <w:p w:rsidR="008F0B3E" w:rsidRPr="00EF16AC" w:rsidRDefault="008F0B3E" w:rsidP="008F0B3E">
      <w:pPr>
        <w:pStyle w:val="NoSpacing"/>
        <w:rPr>
          <w:rFonts w:ascii="Book Antiqua" w:hAnsi="Book Antiqua"/>
          <w:b/>
          <w:color w:val="000000"/>
          <w:shd w:val="clear" w:color="auto" w:fill="FFFFFF"/>
        </w:rPr>
      </w:pPr>
    </w:p>
    <w:p w:rsidR="008F0B3E" w:rsidRPr="00EF16AC" w:rsidRDefault="008F0B3E" w:rsidP="008F0B3E">
      <w:pPr>
        <w:pStyle w:val="NoSpacing"/>
        <w:rPr>
          <w:rFonts w:ascii="Book Antiqua" w:hAnsi="Book Antiqua"/>
        </w:rPr>
      </w:pPr>
      <w:r w:rsidRPr="00EF16AC">
        <w:rPr>
          <w:rFonts w:ascii="Book Antiqua" w:hAnsi="Book Antiqua"/>
          <w:b/>
          <w:color w:val="000000"/>
          <w:shd w:val="clear" w:color="auto" w:fill="FFFFFF"/>
        </w:rPr>
        <w:tab/>
      </w:r>
      <w:r w:rsidRPr="00EF16AC">
        <w:rPr>
          <w:rFonts w:ascii="Book Antiqua" w:hAnsi="Book Antiqua"/>
        </w:rPr>
        <w:t>Category</w:t>
      </w:r>
    </w:p>
    <w:p w:rsidR="008F0B3E" w:rsidRPr="00EF16AC" w:rsidRDefault="008F0B3E" w:rsidP="008F0B3E">
      <w:pPr>
        <w:pStyle w:val="NoSpacing"/>
        <w:rPr>
          <w:rFonts w:ascii="Book Antiqua" w:hAnsi="Book Antiqua"/>
          <w:b/>
        </w:rPr>
      </w:pP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lastRenderedPageBreak/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8F0B3E" w:rsidRPr="00EF16AC" w:rsidRDefault="008F0B3E" w:rsidP="008F0B3E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665C25" w:rsidRPr="00EF16AC" w:rsidRDefault="00665C25" w:rsidP="008F0B3E">
      <w:pPr>
        <w:pStyle w:val="NoSpacing"/>
        <w:rPr>
          <w:rFonts w:ascii="Book Antiqua" w:hAnsi="Book Antiqua"/>
          <w:b/>
        </w:rPr>
      </w:pPr>
    </w:p>
    <w:p w:rsidR="008F0B3E" w:rsidRPr="00EF16AC" w:rsidRDefault="008F0B3E" w:rsidP="008F0B3E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>Stipend/ Fellowships</w:t>
      </w:r>
    </w:p>
    <w:p w:rsidR="008F0B3E" w:rsidRPr="00EF16AC" w:rsidRDefault="008F0B3E" w:rsidP="008F0B3E">
      <w:pPr>
        <w:pStyle w:val="NoSpacing"/>
        <w:rPr>
          <w:rFonts w:ascii="Book Antiqua" w:hAnsi="Book Antiqua"/>
          <w:b/>
        </w:rPr>
      </w:pPr>
    </w:p>
    <w:p w:rsidR="00BF2CF5" w:rsidRPr="00EF16AC" w:rsidRDefault="008F0B3E" w:rsidP="00BF2CF5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Stipend/ Fellowships</w:t>
      </w:r>
    </w:p>
    <w:p w:rsidR="001C3615" w:rsidRPr="00EF16AC" w:rsidRDefault="008F0B3E" w:rsidP="008F0B3E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Amount disbursed</w:t>
      </w:r>
    </w:p>
    <w:p w:rsidR="001C3615" w:rsidRPr="00EF16AC" w:rsidRDefault="008F0B3E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Date of disbursement</w:t>
      </w:r>
    </w:p>
    <w:p w:rsidR="001C3615" w:rsidRPr="00EF16AC" w:rsidRDefault="008F0B3E" w:rsidP="001C3615">
      <w:pPr>
        <w:ind w:firstLine="720"/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>Remarks</w:t>
      </w:r>
    </w:p>
    <w:p w:rsidR="00665C25" w:rsidRPr="00EF16AC" w:rsidRDefault="00665C25" w:rsidP="00665C25">
      <w:pPr>
        <w:pStyle w:val="NoSpacing"/>
        <w:rPr>
          <w:rFonts w:ascii="Book Antiqua" w:hAnsi="Book Antiqua"/>
          <w:b/>
          <w:color w:val="000000"/>
          <w:shd w:val="clear" w:color="auto" w:fill="FFFFFF"/>
        </w:rPr>
      </w:pPr>
    </w:p>
    <w:p w:rsidR="00665C25" w:rsidRPr="00EF16AC" w:rsidRDefault="00665C25" w:rsidP="00665C25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  <w:color w:val="000000"/>
          <w:shd w:val="clear" w:color="auto" w:fill="FFFFFF"/>
        </w:rPr>
        <w:t>Medical Claims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B81D63" w:rsidRPr="00EF16AC" w:rsidRDefault="00B81D63" w:rsidP="00B81D63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>T.A. Advance</w:t>
      </w:r>
    </w:p>
    <w:p w:rsidR="001A239B" w:rsidRPr="00EF16AC" w:rsidRDefault="001A239B" w:rsidP="00B81D63">
      <w:pPr>
        <w:pStyle w:val="NoSpacing"/>
        <w:rPr>
          <w:rFonts w:ascii="Book Antiqua" w:hAnsi="Book Antiqua"/>
          <w:b/>
        </w:rPr>
      </w:pP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1A239B" w:rsidRPr="00EF16AC" w:rsidRDefault="001A239B" w:rsidP="001A239B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T.A. Bills</w:t>
      </w:r>
    </w:p>
    <w:p w:rsidR="001A239B" w:rsidRPr="00EF16AC" w:rsidRDefault="001A239B" w:rsidP="001A239B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1A239B" w:rsidRPr="00EF16AC" w:rsidRDefault="001A239B" w:rsidP="001A239B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LTC Claims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ab/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ab/>
      </w:r>
      <w:r w:rsidRPr="00EF16AC">
        <w:rPr>
          <w:rFonts w:ascii="Book Antiqua" w:hAnsi="Book Antiqua"/>
          <w:sz w:val="24"/>
          <w:szCs w:val="24"/>
        </w:rPr>
        <w:t>No. received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745E6A" w:rsidRPr="00EF16AC" w:rsidRDefault="00745E6A" w:rsidP="00745E6A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Children Education Allowance Payment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ab/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ab/>
      </w:r>
      <w:r w:rsidRPr="00EF16AC">
        <w:rPr>
          <w:rFonts w:ascii="Book Antiqua" w:hAnsi="Book Antiqua"/>
          <w:sz w:val="24"/>
          <w:szCs w:val="24"/>
        </w:rPr>
        <w:t>No. received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745E6A" w:rsidRPr="00EF16AC" w:rsidRDefault="00745E6A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D42889" w:rsidRPr="00EF16AC" w:rsidRDefault="00D42889" w:rsidP="00D42889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GPF Advance</w:t>
      </w:r>
    </w:p>
    <w:p w:rsidR="00D42889" w:rsidRPr="00EF16AC" w:rsidRDefault="00D42889" w:rsidP="00D42889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lastRenderedPageBreak/>
        <w:tab/>
        <w:t>No. processed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D42889" w:rsidRPr="00EF16AC" w:rsidRDefault="00D42889" w:rsidP="00D42889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D42889" w:rsidRPr="00EF16AC" w:rsidRDefault="00D42889" w:rsidP="00D42889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666F03" w:rsidRPr="00EF16AC" w:rsidRDefault="00666F03" w:rsidP="00666F03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Supplier Advance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received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Amount disbursed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Date of credit to the bank accounts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Avg. Processing time (in days)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Numbers Pending with details</w:t>
      </w:r>
    </w:p>
    <w:p w:rsidR="00666F03" w:rsidRPr="00EF16AC" w:rsidRDefault="00666F03" w:rsidP="00666F0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134AE7" w:rsidRPr="00EF16AC" w:rsidRDefault="00134AE7" w:rsidP="00134AE7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  <w:r w:rsidRPr="00EF16AC"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  <w:t>Payment to the Vendors</w:t>
      </w:r>
    </w:p>
    <w:p w:rsidR="00134AE7" w:rsidRPr="00EF16AC" w:rsidRDefault="00134AE7" w:rsidP="00134AE7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134AE7" w:rsidRPr="00EF16AC" w:rsidRDefault="00134AE7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b/>
          <w:sz w:val="24"/>
          <w:szCs w:val="24"/>
        </w:rPr>
        <w:tab/>
      </w:r>
      <w:r w:rsidRPr="00EF16AC">
        <w:rPr>
          <w:rFonts w:ascii="Book Antiqua" w:hAnsi="Book Antiqua"/>
          <w:sz w:val="24"/>
          <w:szCs w:val="24"/>
        </w:rPr>
        <w:t>No. Received during the Month</w:t>
      </w:r>
    </w:p>
    <w:p w:rsidR="00134AE7" w:rsidRPr="00EF16AC" w:rsidRDefault="00134AE7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Processed</w:t>
      </w:r>
    </w:p>
    <w:p w:rsidR="00134AE7" w:rsidRPr="00EF16AC" w:rsidRDefault="00132D35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</w:r>
      <w:r w:rsidR="00134AE7" w:rsidRPr="00EF16AC">
        <w:rPr>
          <w:rFonts w:ascii="Book Antiqua" w:hAnsi="Book Antiqua"/>
          <w:sz w:val="24"/>
          <w:szCs w:val="24"/>
        </w:rPr>
        <w:t>Amount disbursed</w:t>
      </w:r>
    </w:p>
    <w:p w:rsidR="00134AE7" w:rsidRPr="00EF16AC" w:rsidRDefault="00132D35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</w:r>
      <w:r w:rsidR="00134AE7" w:rsidRPr="00EF16AC">
        <w:rPr>
          <w:rFonts w:ascii="Book Antiqua" w:hAnsi="Book Antiqua"/>
          <w:sz w:val="24"/>
          <w:szCs w:val="24"/>
        </w:rPr>
        <w:t>Avg. processing time (in days)</w:t>
      </w:r>
    </w:p>
    <w:p w:rsidR="0026262B" w:rsidRPr="00EF16AC" w:rsidRDefault="0026262B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No. Pending with details</w:t>
      </w:r>
    </w:p>
    <w:p w:rsidR="0026262B" w:rsidRPr="00EF16AC" w:rsidRDefault="0026262B" w:rsidP="00134AE7">
      <w:pPr>
        <w:tabs>
          <w:tab w:val="left" w:pos="1035"/>
        </w:tabs>
        <w:rPr>
          <w:rFonts w:ascii="Book Antiqua" w:hAnsi="Book Antiqua"/>
          <w:sz w:val="24"/>
          <w:szCs w:val="24"/>
        </w:rPr>
      </w:pPr>
      <w:r w:rsidRPr="00EF16AC">
        <w:rPr>
          <w:rFonts w:ascii="Book Antiqua" w:hAnsi="Book Antiqua"/>
          <w:sz w:val="24"/>
          <w:szCs w:val="24"/>
        </w:rPr>
        <w:tab/>
        <w:t>Reasons for pendency</w:t>
      </w:r>
    </w:p>
    <w:p w:rsidR="00EF16AC" w:rsidRPr="00EF16AC" w:rsidRDefault="00EF16AC" w:rsidP="00EF16AC">
      <w:pPr>
        <w:pStyle w:val="NoSpacing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 xml:space="preserve">Major Activities/ events carried out under the aegis of the </w:t>
      </w:r>
      <w:proofErr w:type="gramStart"/>
      <w:r w:rsidRPr="00EF16AC">
        <w:rPr>
          <w:rFonts w:ascii="Book Antiqua" w:hAnsi="Book Antiqua"/>
          <w:b/>
        </w:rPr>
        <w:t>Section</w:t>
      </w:r>
      <w:r w:rsidRPr="00EF16AC">
        <w:rPr>
          <w:rFonts w:ascii="Book Antiqua" w:hAnsi="Book Antiqua"/>
        </w:rPr>
        <w:t>(</w:t>
      </w:r>
      <w:proofErr w:type="gramEnd"/>
      <w:r w:rsidRPr="00EF16AC">
        <w:rPr>
          <w:rFonts w:ascii="Book Antiqua" w:hAnsi="Book Antiqua"/>
        </w:rPr>
        <w:t xml:space="preserve"> A brief note in not more than five sentences about each activity/event)</w:t>
      </w:r>
    </w:p>
    <w:p w:rsidR="00EF16AC" w:rsidRPr="00EF16AC" w:rsidRDefault="00EF16AC" w:rsidP="00EF16AC">
      <w:pPr>
        <w:pStyle w:val="BodyTextIndent2"/>
        <w:tabs>
          <w:tab w:val="left" w:pos="561"/>
        </w:tabs>
        <w:spacing w:after="0"/>
        <w:ind w:left="0"/>
        <w:rPr>
          <w:rFonts w:ascii="Book Antiqua" w:hAnsi="Book Antiqua"/>
          <w:b/>
        </w:rPr>
      </w:pPr>
    </w:p>
    <w:p w:rsidR="0026262B" w:rsidRPr="00EF16AC" w:rsidRDefault="00EF16AC" w:rsidP="00EF16AC">
      <w:pPr>
        <w:pStyle w:val="BodyTextIndent2"/>
        <w:tabs>
          <w:tab w:val="left" w:pos="561"/>
        </w:tabs>
        <w:spacing w:after="0"/>
        <w:ind w:left="0"/>
        <w:rPr>
          <w:rFonts w:ascii="Book Antiqua" w:hAnsi="Book Antiqua"/>
          <w:b/>
        </w:rPr>
      </w:pPr>
      <w:r w:rsidRPr="00EF16AC">
        <w:rPr>
          <w:rFonts w:ascii="Book Antiqua" w:hAnsi="Book Antiqua"/>
          <w:b/>
        </w:rPr>
        <w:t>Any Other …………….</w:t>
      </w:r>
    </w:p>
    <w:p w:rsidR="0026262B" w:rsidRPr="00EF16AC" w:rsidRDefault="0026262B" w:rsidP="00EF16AC">
      <w:pPr>
        <w:framePr w:hSpace="180" w:wrap="around" w:vAnchor="text" w:hAnchor="page" w:x="3143" w:y="112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666F03" w:rsidRPr="00EF16AC" w:rsidRDefault="00666F03" w:rsidP="00666F03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D42889" w:rsidRPr="00EF16AC" w:rsidRDefault="00D42889" w:rsidP="00745E6A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</w:p>
    <w:p w:rsidR="001A239B" w:rsidRPr="00EF16AC" w:rsidRDefault="001A239B" w:rsidP="001A239B">
      <w:pPr>
        <w:shd w:val="clear" w:color="auto" w:fill="FFFFFF"/>
        <w:spacing w:after="0" w:line="240" w:lineRule="auto"/>
        <w:ind w:right="254"/>
        <w:rPr>
          <w:rFonts w:ascii="Book Antiqua" w:eastAsia="Times New Roman" w:hAnsi="Book Antiqua" w:cs="Times New Roman"/>
          <w:b/>
          <w:color w:val="000000"/>
          <w:sz w:val="24"/>
          <w:szCs w:val="24"/>
          <w:lang w:val="en-IN" w:eastAsia="en-IN"/>
        </w:rPr>
      </w:pP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</w:p>
    <w:p w:rsidR="001A239B" w:rsidRPr="00EF16AC" w:rsidRDefault="001A239B" w:rsidP="001A239B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</w:p>
    <w:p w:rsidR="001A239B" w:rsidRPr="00EF16AC" w:rsidRDefault="001A239B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</w:p>
    <w:p w:rsidR="00B81D63" w:rsidRPr="00EF16AC" w:rsidRDefault="00B81D63" w:rsidP="00B81D63">
      <w:pPr>
        <w:pStyle w:val="NoSpacing"/>
        <w:rPr>
          <w:rFonts w:ascii="Book Antiqua" w:hAnsi="Book Antiqua"/>
          <w:b/>
        </w:rPr>
      </w:pPr>
    </w:p>
    <w:p w:rsidR="00B81D63" w:rsidRPr="00EF16AC" w:rsidRDefault="00B81D63" w:rsidP="00B81D63">
      <w:pPr>
        <w:tabs>
          <w:tab w:val="left" w:pos="720"/>
          <w:tab w:val="left" w:pos="1560"/>
        </w:tabs>
        <w:rPr>
          <w:rFonts w:ascii="Book Antiqua" w:hAnsi="Book Antiqua"/>
          <w:sz w:val="24"/>
          <w:szCs w:val="24"/>
        </w:rPr>
      </w:pPr>
    </w:p>
    <w:p w:rsidR="00665C25" w:rsidRPr="00EF16AC" w:rsidRDefault="00665C25" w:rsidP="00665C25">
      <w:pPr>
        <w:rPr>
          <w:rFonts w:ascii="Book Antiqua" w:hAnsi="Book Antiqua"/>
          <w:sz w:val="24"/>
          <w:szCs w:val="24"/>
          <w:lang w:val="en-IN"/>
        </w:rPr>
      </w:pPr>
    </w:p>
    <w:sectPr w:rsidR="00665C25" w:rsidRPr="00EF16AC" w:rsidSect="001A239B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5EC"/>
    <w:multiLevelType w:val="hybridMultilevel"/>
    <w:tmpl w:val="EEACFA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615"/>
    <w:rsid w:val="00132D35"/>
    <w:rsid w:val="00134AE7"/>
    <w:rsid w:val="001A239B"/>
    <w:rsid w:val="001C3615"/>
    <w:rsid w:val="0026262B"/>
    <w:rsid w:val="00291EF5"/>
    <w:rsid w:val="00346AE6"/>
    <w:rsid w:val="00665C25"/>
    <w:rsid w:val="00666F03"/>
    <w:rsid w:val="00745E6A"/>
    <w:rsid w:val="008F0B3E"/>
    <w:rsid w:val="00AB3FEF"/>
    <w:rsid w:val="00B81D63"/>
    <w:rsid w:val="00BF2CF5"/>
    <w:rsid w:val="00D42889"/>
    <w:rsid w:val="00EF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1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615"/>
    <w:pPr>
      <w:ind w:left="720"/>
      <w:contextualSpacing/>
    </w:pPr>
  </w:style>
  <w:style w:type="paragraph" w:styleId="NoSpacing">
    <w:name w:val="No Spacing"/>
    <w:uiPriority w:val="1"/>
    <w:qFormat/>
    <w:rsid w:val="001C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EF16A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F16A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2019-01-02T05:06:00Z</dcterms:created>
  <dcterms:modified xsi:type="dcterms:W3CDTF">2019-01-02T06:03:00Z</dcterms:modified>
</cp:coreProperties>
</file>