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0665" w14:textId="77777777" w:rsidR="006000E0" w:rsidRPr="00B20E2A" w:rsidRDefault="002C1123" w:rsidP="006000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5F01CAD0" wp14:editId="62CE82AC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713105" cy="715645"/>
            <wp:effectExtent l="19050" t="0" r="0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2777FD04" wp14:editId="413257F2">
            <wp:simplePos x="0" y="0"/>
            <wp:positionH relativeFrom="column">
              <wp:posOffset>4940184</wp:posOffset>
            </wp:positionH>
            <wp:positionV relativeFrom="paragraph">
              <wp:posOffset>266007</wp:posOffset>
            </wp:positionV>
            <wp:extent cx="1041804" cy="714895"/>
            <wp:effectExtent l="19050" t="0" r="5946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4" cy="7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Last Update: </w:t>
      </w:r>
      <w:r w:rsidR="00620654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31.03.2021</w:t>
      </w:r>
    </w:p>
    <w:p w14:paraId="005033D3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1FE0E50B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207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</w:p>
    <w:p w14:paraId="11BFA41A" w14:textId="77777777" w:rsidR="006F1A8E" w:rsidRPr="001B7407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14:paraId="000737CA" w14:textId="77777777" w:rsidR="006F1A8E" w:rsidRPr="00B20E2A" w:rsidRDefault="006F1A8E" w:rsidP="006F1A8E">
      <w:pPr>
        <w:pStyle w:val="Title"/>
        <w:rPr>
          <w:rFonts w:ascii="Times New Roman" w:hAnsi="Times New Roman" w:cs="Times New Roman"/>
          <w:color w:val="0070C0"/>
          <w:sz w:val="28"/>
          <w:szCs w:val="28"/>
        </w:rPr>
      </w:pPr>
      <w:r w:rsidRPr="00436660">
        <w:rPr>
          <w:rFonts w:ascii="Times New Roman" w:hAnsi="Times New Roman" w:cs="Times New Roman"/>
          <w:color w:val="FF0000"/>
          <w:sz w:val="28"/>
          <w:szCs w:val="28"/>
          <w:shd w:val="clear" w:color="auto" w:fill="FCFCFC"/>
        </w:rPr>
        <w:t>1</w:t>
      </w:r>
      <w:r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  </w:t>
      </w:r>
      <w:proofErr w:type="spellStart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>Organisation</w:t>
      </w:r>
      <w:proofErr w:type="spellEnd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and Function</w:t>
      </w:r>
    </w:p>
    <w:p w14:paraId="2FF3F8A8" w14:textId="77777777" w:rsidR="00784BBF" w:rsidRPr="001B7407" w:rsidRDefault="00784BBF" w:rsidP="00784BBF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3D970852" w14:textId="77777777" w:rsidR="00784BBF" w:rsidRPr="001B7407" w:rsidRDefault="00784BBF" w:rsidP="00784BBF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6626F73F" w14:textId="607E3AF6" w:rsidR="002249EE" w:rsidRPr="00B20E2A" w:rsidRDefault="007B502C" w:rsidP="002C1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</w:t>
      </w:r>
      <w:proofErr w:type="spellStart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i</w:t>
      </w:r>
      <w:proofErr w:type="spellEnd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)   </w:t>
      </w:r>
      <w:r w:rsidR="002249EE"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Power and duties of its officers and employees</w:t>
      </w: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(adminis</w:t>
      </w:r>
      <w:r w:rsidR="00BB3D9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trative, financial and judicial)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[Section 4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(1)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(b)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(ii)]</w:t>
      </w:r>
    </w:p>
    <w:p w14:paraId="7FE81455" w14:textId="77777777" w:rsidR="004D3080" w:rsidRPr="00B20E2A" w:rsidRDefault="004D3080" w:rsidP="004D3080">
      <w:pPr>
        <w:pStyle w:val="ListParagraph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66B7F04" w14:textId="77777777" w:rsidR="004D3080" w:rsidRPr="00B20E2A" w:rsidRDefault="004D3080" w:rsidP="003D6D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Powers and duties of other employees</w:t>
      </w:r>
    </w:p>
    <w:tbl>
      <w:tblPr>
        <w:tblStyle w:val="TableGrid"/>
        <w:tblW w:w="8109" w:type="dxa"/>
        <w:jc w:val="center"/>
        <w:tblLook w:val="04A0" w:firstRow="1" w:lastRow="0" w:firstColumn="1" w:lastColumn="0" w:noHBand="0" w:noVBand="1"/>
      </w:tblPr>
      <w:tblGrid>
        <w:gridCol w:w="753"/>
        <w:gridCol w:w="2325"/>
        <w:gridCol w:w="5031"/>
      </w:tblGrid>
      <w:tr w:rsidR="008822EB" w:rsidRPr="00B20E2A" w14:paraId="1320F93E" w14:textId="77777777" w:rsidTr="008822EB">
        <w:trPr>
          <w:trHeight w:val="926"/>
          <w:tblHeader/>
          <w:jc w:val="center"/>
        </w:trPr>
        <w:tc>
          <w:tcPr>
            <w:tcW w:w="753" w:type="dxa"/>
          </w:tcPr>
          <w:p w14:paraId="64F47519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25" w:type="dxa"/>
          </w:tcPr>
          <w:p w14:paraId="113D2636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5031" w:type="dxa"/>
          </w:tcPr>
          <w:p w14:paraId="71EFAF32" w14:textId="77777777" w:rsidR="008822EB" w:rsidRPr="00B20E2A" w:rsidRDefault="008822EB" w:rsidP="001B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Duties Assigned &amp;Responsibilities</w:t>
            </w:r>
          </w:p>
        </w:tc>
      </w:tr>
      <w:tr w:rsidR="008822EB" w:rsidRPr="00B20E2A" w14:paraId="2746961A" w14:textId="77777777" w:rsidTr="008822EB">
        <w:trPr>
          <w:trHeight w:val="524"/>
          <w:jc w:val="center"/>
        </w:trPr>
        <w:tc>
          <w:tcPr>
            <w:tcW w:w="8109" w:type="dxa"/>
            <w:gridSpan w:val="3"/>
          </w:tcPr>
          <w:p w14:paraId="2B34E51F" w14:textId="77777777" w:rsidR="008822EB" w:rsidRPr="00B20E2A" w:rsidRDefault="008822EB" w:rsidP="008822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Clinical Services</w:t>
            </w:r>
          </w:p>
        </w:tc>
      </w:tr>
      <w:tr w:rsidR="008822EB" w:rsidRPr="00B20E2A" w14:paraId="26209CE3" w14:textId="77777777" w:rsidTr="008822EB">
        <w:trPr>
          <w:trHeight w:val="1442"/>
          <w:jc w:val="center"/>
        </w:trPr>
        <w:tc>
          <w:tcPr>
            <w:tcW w:w="753" w:type="dxa"/>
          </w:tcPr>
          <w:p w14:paraId="59F933FE" w14:textId="77777777" w:rsidR="008822EB" w:rsidRPr="00B20E2A" w:rsidRDefault="00EB7A10" w:rsidP="001B1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</w:tcPr>
          <w:p w14:paraId="484C7B3A" w14:textId="77777777" w:rsidR="008822EB" w:rsidRPr="00B20E2A" w:rsidRDefault="00FF0339" w:rsidP="00FF0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HOD-Associate Professor of</w:t>
            </w:r>
            <w:r w:rsidR="008822EB"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Clinical Services</w:t>
            </w:r>
          </w:p>
        </w:tc>
        <w:tc>
          <w:tcPr>
            <w:tcW w:w="5031" w:type="dxa"/>
            <w:vAlign w:val="center"/>
          </w:tcPr>
          <w:p w14:paraId="392045C0" w14:textId="77777777" w:rsidR="008822EB" w:rsidRPr="00B20E2A" w:rsidRDefault="008822EB" w:rsidP="003F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Teaching/Training students, Clinical Supervision, Team work in Special clinic, Organization of training programs, Guidance in research, Administrative</w:t>
            </w:r>
          </w:p>
        </w:tc>
      </w:tr>
      <w:tr w:rsidR="008822EB" w:rsidRPr="00B20E2A" w14:paraId="1F33F8EE" w14:textId="77777777" w:rsidTr="008822EB">
        <w:trPr>
          <w:trHeight w:val="1442"/>
          <w:jc w:val="center"/>
        </w:trPr>
        <w:tc>
          <w:tcPr>
            <w:tcW w:w="753" w:type="dxa"/>
          </w:tcPr>
          <w:p w14:paraId="4C2F648A" w14:textId="77777777" w:rsidR="008822EB" w:rsidRPr="00B20E2A" w:rsidRDefault="00EB7A10" w:rsidP="00EB7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</w:tcPr>
          <w:p w14:paraId="5130E530" w14:textId="77777777" w:rsidR="008822EB" w:rsidRPr="00B20E2A" w:rsidRDefault="008822EB" w:rsidP="009C5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Assistant Professor in Clinical Services</w:t>
            </w:r>
          </w:p>
        </w:tc>
        <w:tc>
          <w:tcPr>
            <w:tcW w:w="5031" w:type="dxa"/>
          </w:tcPr>
          <w:p w14:paraId="5BD54138" w14:textId="77777777" w:rsidR="008822EB" w:rsidRPr="00B20E2A" w:rsidRDefault="008822EB" w:rsidP="003F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Teaching/Training students, Clinical Supervision, Team work in Special clinic, Organization of training programs, Guidance in research, Administrative</w:t>
            </w:r>
          </w:p>
        </w:tc>
      </w:tr>
      <w:tr w:rsidR="008822EB" w:rsidRPr="00B20E2A" w14:paraId="23A82690" w14:textId="77777777" w:rsidTr="003F1C30">
        <w:trPr>
          <w:trHeight w:val="719"/>
          <w:jc w:val="center"/>
        </w:trPr>
        <w:tc>
          <w:tcPr>
            <w:tcW w:w="753" w:type="dxa"/>
          </w:tcPr>
          <w:p w14:paraId="27E19868" w14:textId="77777777" w:rsidR="008822EB" w:rsidRPr="00B20E2A" w:rsidRDefault="008822EB" w:rsidP="00EB7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A10" w:rsidRPr="00B20E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5" w:type="dxa"/>
          </w:tcPr>
          <w:p w14:paraId="14A08E5F" w14:textId="77777777" w:rsidR="008822EB" w:rsidRPr="00B20E2A" w:rsidRDefault="008822EB" w:rsidP="009C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Speech Language Pathologist  Gr-I</w:t>
            </w:r>
          </w:p>
        </w:tc>
        <w:tc>
          <w:tcPr>
            <w:tcW w:w="5031" w:type="dxa"/>
          </w:tcPr>
          <w:p w14:paraId="6E829C04" w14:textId="77777777" w:rsidR="008822EB" w:rsidRPr="00B20E2A" w:rsidRDefault="008822EB" w:rsidP="003F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Clinical supervision, team work in Special clinic, Organization of training programs</w:t>
            </w:r>
          </w:p>
        </w:tc>
      </w:tr>
      <w:tr w:rsidR="008822EB" w:rsidRPr="00B20E2A" w14:paraId="7AFEA2B8" w14:textId="77777777" w:rsidTr="003F1C30">
        <w:trPr>
          <w:trHeight w:val="1267"/>
          <w:jc w:val="center"/>
        </w:trPr>
        <w:tc>
          <w:tcPr>
            <w:tcW w:w="753" w:type="dxa"/>
          </w:tcPr>
          <w:p w14:paraId="04DC2561" w14:textId="77777777" w:rsidR="008822EB" w:rsidRPr="00B20E2A" w:rsidRDefault="008822EB" w:rsidP="001B1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3" w:rsidRPr="00B2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14:paraId="0C929D29" w14:textId="77777777" w:rsidR="008822EB" w:rsidRPr="00B20E2A" w:rsidRDefault="008822EB" w:rsidP="009C5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Research officer </w:t>
            </w:r>
          </w:p>
        </w:tc>
        <w:tc>
          <w:tcPr>
            <w:tcW w:w="5031" w:type="dxa"/>
          </w:tcPr>
          <w:p w14:paraId="6FA3D3BB" w14:textId="77777777" w:rsidR="008822EB" w:rsidRPr="00B20E2A" w:rsidRDefault="008822EB" w:rsidP="003F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To carry out and conduct/ Guide research in the area of communication disorders, Clinical supervision, team members in Special clinic, Organization of training programs, </w:t>
            </w:r>
          </w:p>
        </w:tc>
      </w:tr>
      <w:tr w:rsidR="008822EB" w:rsidRPr="00B20E2A" w14:paraId="54BA36DF" w14:textId="77777777" w:rsidTr="003F1C30">
        <w:trPr>
          <w:trHeight w:val="690"/>
          <w:jc w:val="center"/>
        </w:trPr>
        <w:tc>
          <w:tcPr>
            <w:tcW w:w="753" w:type="dxa"/>
          </w:tcPr>
          <w:p w14:paraId="15B55B5E" w14:textId="77777777" w:rsidR="008822EB" w:rsidRPr="00B20E2A" w:rsidRDefault="008822EB" w:rsidP="001B1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3" w:rsidRPr="00B2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14:paraId="697ED5A0" w14:textId="77777777" w:rsidR="008822EB" w:rsidRPr="00B20E2A" w:rsidRDefault="008822EB" w:rsidP="009C5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Clinical Supervisor</w:t>
            </w:r>
          </w:p>
        </w:tc>
        <w:tc>
          <w:tcPr>
            <w:tcW w:w="5031" w:type="dxa"/>
          </w:tcPr>
          <w:p w14:paraId="41D648F8" w14:textId="77777777" w:rsidR="008822EB" w:rsidRPr="00B20E2A" w:rsidRDefault="008822EB" w:rsidP="003F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Clinical supervision, team work in Special clinic, Organization of training programs</w:t>
            </w:r>
          </w:p>
        </w:tc>
      </w:tr>
      <w:tr w:rsidR="008822EB" w:rsidRPr="00B20E2A" w14:paraId="591A29B1" w14:textId="77777777" w:rsidTr="003F1C30">
        <w:trPr>
          <w:trHeight w:val="997"/>
          <w:jc w:val="center"/>
        </w:trPr>
        <w:tc>
          <w:tcPr>
            <w:tcW w:w="753" w:type="dxa"/>
          </w:tcPr>
          <w:p w14:paraId="06D7EE9E" w14:textId="77777777" w:rsidR="008822EB" w:rsidRPr="00B20E2A" w:rsidRDefault="008822EB" w:rsidP="001B1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3" w:rsidRPr="00B2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14:paraId="24E9E291" w14:textId="77777777" w:rsidR="008822EB" w:rsidRPr="00B20E2A" w:rsidRDefault="008822EB" w:rsidP="009C5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Clinical Assistant</w:t>
            </w:r>
          </w:p>
        </w:tc>
        <w:tc>
          <w:tcPr>
            <w:tcW w:w="5031" w:type="dxa"/>
          </w:tcPr>
          <w:p w14:paraId="3BA58CDF" w14:textId="77777777" w:rsidR="008822EB" w:rsidRPr="00B20E2A" w:rsidRDefault="008822EB" w:rsidP="003F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Teaching/Training students, Administrative, Team work in Special clinic, Organization of training programs, Maintenance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2EB" w:rsidRPr="00B20E2A" w14:paraId="68441C37" w14:textId="77777777" w:rsidTr="003F1C30">
        <w:trPr>
          <w:trHeight w:val="983"/>
          <w:jc w:val="center"/>
        </w:trPr>
        <w:tc>
          <w:tcPr>
            <w:tcW w:w="753" w:type="dxa"/>
          </w:tcPr>
          <w:p w14:paraId="5BBE4D9B" w14:textId="77777777" w:rsidR="008822EB" w:rsidRPr="00B20E2A" w:rsidRDefault="008822EB" w:rsidP="001B1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3" w:rsidRPr="00B20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14:paraId="2EB41923" w14:textId="77777777" w:rsidR="008822EB" w:rsidRPr="00B20E2A" w:rsidRDefault="008822EB" w:rsidP="009C5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Speech Language Pathologists Gr-II</w:t>
            </w:r>
          </w:p>
        </w:tc>
        <w:tc>
          <w:tcPr>
            <w:tcW w:w="5031" w:type="dxa"/>
          </w:tcPr>
          <w:p w14:paraId="4E3527C9" w14:textId="77777777" w:rsidR="008822EB" w:rsidRPr="00B20E2A" w:rsidRDefault="008822EB" w:rsidP="003F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Clinical Training students, Administrative, Team member in Special clinic, Organization of training programs, Maintenance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2EB" w:rsidRPr="00B20E2A" w14:paraId="0FCD49AC" w14:textId="77777777" w:rsidTr="003F1C30">
        <w:trPr>
          <w:trHeight w:val="700"/>
          <w:jc w:val="center"/>
        </w:trPr>
        <w:tc>
          <w:tcPr>
            <w:tcW w:w="753" w:type="dxa"/>
          </w:tcPr>
          <w:p w14:paraId="17FB4DCA" w14:textId="77777777" w:rsidR="008822EB" w:rsidRPr="00B20E2A" w:rsidRDefault="008822EB" w:rsidP="001B1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3" w:rsidRPr="00B20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14:paraId="1EE3EFC3" w14:textId="77777777" w:rsidR="008822EB" w:rsidRPr="00B20E2A" w:rsidRDefault="008822EB" w:rsidP="009C5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Research Assistant</w:t>
            </w:r>
          </w:p>
        </w:tc>
        <w:tc>
          <w:tcPr>
            <w:tcW w:w="5031" w:type="dxa"/>
          </w:tcPr>
          <w:p w14:paraId="2971DA37" w14:textId="77777777" w:rsidR="008822EB" w:rsidRPr="00B20E2A" w:rsidRDefault="008822EB" w:rsidP="003F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To carry out/assist to conduct clinical research in the field of communication disorders</w:t>
            </w:r>
          </w:p>
        </w:tc>
      </w:tr>
      <w:tr w:rsidR="008822EB" w:rsidRPr="00B20E2A" w14:paraId="659F6267" w14:textId="77777777" w:rsidTr="00695CFA">
        <w:trPr>
          <w:trHeight w:val="965"/>
          <w:jc w:val="center"/>
        </w:trPr>
        <w:tc>
          <w:tcPr>
            <w:tcW w:w="753" w:type="dxa"/>
          </w:tcPr>
          <w:p w14:paraId="51900F38" w14:textId="77777777" w:rsidR="008822EB" w:rsidRPr="00B20E2A" w:rsidRDefault="00456636" w:rsidP="001B1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7CF3" w:rsidRPr="00B20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</w:tcPr>
          <w:p w14:paraId="1EA4B8FA" w14:textId="77777777" w:rsidR="008822EB" w:rsidRPr="00B20E2A" w:rsidRDefault="008822EB" w:rsidP="009C5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Medical Social Worker</w:t>
            </w:r>
          </w:p>
        </w:tc>
        <w:tc>
          <w:tcPr>
            <w:tcW w:w="5031" w:type="dxa"/>
          </w:tcPr>
          <w:p w14:paraId="30591C4C" w14:textId="77777777" w:rsidR="008822EB" w:rsidRPr="00B20E2A" w:rsidRDefault="008822EB" w:rsidP="003F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Counseling persons with communication disorders, carrying out public educational activities related to facilities and concession.</w:t>
            </w:r>
          </w:p>
        </w:tc>
      </w:tr>
      <w:tr w:rsidR="008822EB" w:rsidRPr="00B20E2A" w14:paraId="7BB795E5" w14:textId="77777777" w:rsidTr="003F1C30">
        <w:trPr>
          <w:trHeight w:val="698"/>
          <w:jc w:val="center"/>
        </w:trPr>
        <w:tc>
          <w:tcPr>
            <w:tcW w:w="753" w:type="dxa"/>
          </w:tcPr>
          <w:p w14:paraId="2E8EFE9B" w14:textId="77777777" w:rsidR="008822EB" w:rsidRPr="00B20E2A" w:rsidRDefault="00E87CF3" w:rsidP="001B1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5" w:type="dxa"/>
          </w:tcPr>
          <w:p w14:paraId="3ECA5D72" w14:textId="77777777" w:rsidR="008822EB" w:rsidRPr="00B20E2A" w:rsidRDefault="008822EB" w:rsidP="009C5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Assistant Medical Records Officer</w:t>
            </w:r>
          </w:p>
        </w:tc>
        <w:tc>
          <w:tcPr>
            <w:tcW w:w="5031" w:type="dxa"/>
          </w:tcPr>
          <w:p w14:paraId="746FAFC9" w14:textId="77777777" w:rsidR="008822EB" w:rsidRPr="00B20E2A" w:rsidRDefault="008822EB" w:rsidP="003F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To carry out new registration, to maintain medical records, maintaining database</w:t>
            </w:r>
          </w:p>
        </w:tc>
      </w:tr>
      <w:tr w:rsidR="008822EB" w:rsidRPr="00B20E2A" w14:paraId="17921FDB" w14:textId="77777777" w:rsidTr="003F1C30">
        <w:trPr>
          <w:trHeight w:val="1275"/>
          <w:jc w:val="center"/>
        </w:trPr>
        <w:tc>
          <w:tcPr>
            <w:tcW w:w="753" w:type="dxa"/>
          </w:tcPr>
          <w:p w14:paraId="4CFE7757" w14:textId="77777777" w:rsidR="008822EB" w:rsidRPr="00B20E2A" w:rsidRDefault="00456636" w:rsidP="001B1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CF3" w:rsidRPr="00B20E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93515E7" w14:textId="77777777" w:rsidR="00974ECE" w:rsidRPr="00B20E2A" w:rsidRDefault="00974ECE" w:rsidP="001B1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4961BD4" w14:textId="77777777" w:rsidR="002F44FB" w:rsidRPr="00B20E2A" w:rsidRDefault="002F44FB" w:rsidP="009C5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Lower Division Clerk/Clerk cum typist</w:t>
            </w:r>
          </w:p>
          <w:p w14:paraId="6DB676D8" w14:textId="77777777" w:rsidR="008822EB" w:rsidRPr="00B20E2A" w:rsidRDefault="002F44FB" w:rsidP="009C5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(Outsourced staff)</w:t>
            </w:r>
          </w:p>
        </w:tc>
        <w:tc>
          <w:tcPr>
            <w:tcW w:w="5031" w:type="dxa"/>
          </w:tcPr>
          <w:p w14:paraId="0BFA2CB7" w14:textId="77777777" w:rsidR="008822EB" w:rsidRPr="00B20E2A" w:rsidRDefault="008822EB" w:rsidP="003F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Clerical and stenographic work </w:t>
            </w:r>
          </w:p>
        </w:tc>
      </w:tr>
      <w:tr w:rsidR="008822EB" w:rsidRPr="00B20E2A" w14:paraId="71A873E7" w14:textId="77777777" w:rsidTr="008822EB">
        <w:trPr>
          <w:trHeight w:val="1442"/>
          <w:jc w:val="center"/>
        </w:trPr>
        <w:tc>
          <w:tcPr>
            <w:tcW w:w="753" w:type="dxa"/>
          </w:tcPr>
          <w:p w14:paraId="5BDCD0F3" w14:textId="77777777" w:rsidR="008822EB" w:rsidRPr="00B20E2A" w:rsidRDefault="008822EB" w:rsidP="001B1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CF3" w:rsidRPr="00B20E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5" w:type="dxa"/>
          </w:tcPr>
          <w:p w14:paraId="4148E38D" w14:textId="77777777" w:rsidR="008822EB" w:rsidRPr="00B20E2A" w:rsidRDefault="008822EB" w:rsidP="009C5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Clinical Attendant /</w:t>
            </w:r>
            <w:r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Attender</w:t>
            </w:r>
          </w:p>
        </w:tc>
        <w:tc>
          <w:tcPr>
            <w:tcW w:w="5031" w:type="dxa"/>
          </w:tcPr>
          <w:p w14:paraId="244E79EE" w14:textId="77777777" w:rsidR="008822EB" w:rsidRPr="00B20E2A" w:rsidRDefault="008822EB" w:rsidP="003F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Maintaining cleanliness in the department, circulating and traversing documents in the institute, dusting and maintaining the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/computers, assisting in record keeping.</w:t>
            </w:r>
          </w:p>
        </w:tc>
      </w:tr>
      <w:tr w:rsidR="008822EB" w:rsidRPr="00B20E2A" w14:paraId="3B1D92ED" w14:textId="77777777" w:rsidTr="003F1C30">
        <w:trPr>
          <w:trHeight w:val="960"/>
          <w:jc w:val="center"/>
        </w:trPr>
        <w:tc>
          <w:tcPr>
            <w:tcW w:w="753" w:type="dxa"/>
          </w:tcPr>
          <w:p w14:paraId="667359F4" w14:textId="77777777" w:rsidR="008822EB" w:rsidRPr="00B20E2A" w:rsidRDefault="008822EB" w:rsidP="001B1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CF3" w:rsidRPr="00B2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724EDB5A" w14:textId="77777777" w:rsidR="008822EB" w:rsidRPr="00B20E2A" w:rsidRDefault="008822EB" w:rsidP="009C5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Physiotherapist</w:t>
            </w:r>
            <w:r w:rsidR="00974ECE"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(Outsourced </w:t>
            </w:r>
            <w:r w:rsidR="001C3743"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</w:t>
            </w:r>
            <w:r w:rsidR="00974ECE"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taff)</w:t>
            </w:r>
          </w:p>
        </w:tc>
        <w:tc>
          <w:tcPr>
            <w:tcW w:w="5031" w:type="dxa"/>
          </w:tcPr>
          <w:p w14:paraId="5641F33F" w14:textId="77777777" w:rsidR="008822EB" w:rsidRPr="00B20E2A" w:rsidRDefault="008822EB" w:rsidP="003F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Team member in Special clinic, Client oriented assessment and management of gross motor function.</w:t>
            </w:r>
          </w:p>
        </w:tc>
      </w:tr>
      <w:tr w:rsidR="008822EB" w:rsidRPr="00B20E2A" w14:paraId="376A7353" w14:textId="77777777" w:rsidTr="003F1C30">
        <w:trPr>
          <w:trHeight w:val="974"/>
          <w:jc w:val="center"/>
        </w:trPr>
        <w:tc>
          <w:tcPr>
            <w:tcW w:w="753" w:type="dxa"/>
          </w:tcPr>
          <w:p w14:paraId="789A5C2B" w14:textId="77777777" w:rsidR="008822EB" w:rsidRPr="00B20E2A" w:rsidRDefault="008822EB" w:rsidP="001B11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CF3" w:rsidRPr="00B2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14:paraId="54CEE82A" w14:textId="77777777" w:rsidR="008822EB" w:rsidRPr="00B20E2A" w:rsidRDefault="008822EB" w:rsidP="00C92A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Occupational Therapist</w:t>
            </w:r>
            <w:r w:rsidR="00974ECE"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(Outsource</w:t>
            </w:r>
            <w:r w:rsidR="00C92AB3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d</w:t>
            </w:r>
            <w:r w:rsidR="00974ECE"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1C3743"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</w:t>
            </w:r>
            <w:r w:rsidR="00974ECE"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taff)</w:t>
            </w:r>
          </w:p>
        </w:tc>
        <w:tc>
          <w:tcPr>
            <w:tcW w:w="5031" w:type="dxa"/>
          </w:tcPr>
          <w:p w14:paraId="20AD678E" w14:textId="77777777" w:rsidR="008822EB" w:rsidRPr="00B20E2A" w:rsidRDefault="008822EB" w:rsidP="003F1C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Team member in Special clinic, Client oriented assessment and management of motor functions for day-to-day activities.</w:t>
            </w:r>
          </w:p>
        </w:tc>
      </w:tr>
    </w:tbl>
    <w:p w14:paraId="7BC8BCD9" w14:textId="77777777" w:rsidR="008223CF" w:rsidRPr="00B05978" w:rsidRDefault="008223CF" w:rsidP="00E6643A">
      <w:pPr>
        <w:spacing w:before="94" w:after="94" w:line="360" w:lineRule="auto"/>
        <w:ind w:left="1080" w:right="56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23CF" w:rsidRPr="00B05978" w:rsidSect="00C271F2"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D6A76" w14:textId="77777777" w:rsidR="00140D14" w:rsidRDefault="00140D14" w:rsidP="00165D83">
      <w:pPr>
        <w:spacing w:after="0" w:line="240" w:lineRule="auto"/>
      </w:pPr>
      <w:r>
        <w:separator/>
      </w:r>
    </w:p>
  </w:endnote>
  <w:endnote w:type="continuationSeparator" w:id="0">
    <w:p w14:paraId="0B9512E9" w14:textId="77777777" w:rsidR="00140D14" w:rsidRDefault="00140D14" w:rsidP="0016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0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E99B9" w14:textId="5F2BFC94" w:rsidR="00B46C41" w:rsidRDefault="00B46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4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CC2C3D" w14:textId="77777777" w:rsidR="00B46C41" w:rsidRDefault="00B4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FBCCB" w14:textId="77777777" w:rsidR="00140D14" w:rsidRDefault="00140D14" w:rsidP="00165D83">
      <w:pPr>
        <w:spacing w:after="0" w:line="240" w:lineRule="auto"/>
      </w:pPr>
      <w:r>
        <w:separator/>
      </w:r>
    </w:p>
  </w:footnote>
  <w:footnote w:type="continuationSeparator" w:id="0">
    <w:p w14:paraId="2787E056" w14:textId="77777777" w:rsidR="00140D14" w:rsidRDefault="00140D14" w:rsidP="0016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AFE"/>
    <w:multiLevelType w:val="hybridMultilevel"/>
    <w:tmpl w:val="3BAEF7A8"/>
    <w:lvl w:ilvl="0" w:tplc="2CBC925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86305A"/>
    <w:multiLevelType w:val="hybridMultilevel"/>
    <w:tmpl w:val="665C6474"/>
    <w:lvl w:ilvl="0" w:tplc="0E182A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C09"/>
    <w:multiLevelType w:val="hybridMultilevel"/>
    <w:tmpl w:val="8C423DE8"/>
    <w:lvl w:ilvl="0" w:tplc="DA6C1164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70"/>
    <w:multiLevelType w:val="multilevel"/>
    <w:tmpl w:val="5A0E5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34CE5"/>
    <w:multiLevelType w:val="hybridMultilevel"/>
    <w:tmpl w:val="6E5AE21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B21EC0"/>
    <w:multiLevelType w:val="hybridMultilevel"/>
    <w:tmpl w:val="B08A281A"/>
    <w:lvl w:ilvl="0" w:tplc="E762333A">
      <w:start w:val="1"/>
      <w:numFmt w:val="lowerRoman"/>
      <w:lvlText w:val="(%1)"/>
      <w:lvlJc w:val="left"/>
      <w:pPr>
        <w:ind w:left="1004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2370C"/>
    <w:multiLevelType w:val="hybridMultilevel"/>
    <w:tmpl w:val="0D386786"/>
    <w:lvl w:ilvl="0" w:tplc="4009000F">
      <w:start w:val="1"/>
      <w:numFmt w:val="decimal"/>
      <w:lvlText w:val="%1."/>
      <w:lvlJc w:val="left"/>
      <w:pPr>
        <w:ind w:left="1430" w:hanging="360"/>
      </w:p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3DF4"/>
    <w:multiLevelType w:val="hybridMultilevel"/>
    <w:tmpl w:val="1C6E2A92"/>
    <w:lvl w:ilvl="0" w:tplc="A9A6E53C">
      <w:start w:val="1"/>
      <w:numFmt w:val="upperLetter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02CAA"/>
    <w:rsid w:val="00047A7C"/>
    <w:rsid w:val="00053A0A"/>
    <w:rsid w:val="0006227B"/>
    <w:rsid w:val="00065005"/>
    <w:rsid w:val="00066A0D"/>
    <w:rsid w:val="00067D2B"/>
    <w:rsid w:val="000A76BA"/>
    <w:rsid w:val="000B668B"/>
    <w:rsid w:val="000D4EC7"/>
    <w:rsid w:val="000D61AD"/>
    <w:rsid w:val="00102BC8"/>
    <w:rsid w:val="001253B1"/>
    <w:rsid w:val="00134B3C"/>
    <w:rsid w:val="00140D14"/>
    <w:rsid w:val="00164CCB"/>
    <w:rsid w:val="001652CE"/>
    <w:rsid w:val="00165D83"/>
    <w:rsid w:val="001830E1"/>
    <w:rsid w:val="00190A16"/>
    <w:rsid w:val="001931E8"/>
    <w:rsid w:val="001A00F7"/>
    <w:rsid w:val="001A7B52"/>
    <w:rsid w:val="001B1120"/>
    <w:rsid w:val="001B7407"/>
    <w:rsid w:val="001C0AB2"/>
    <w:rsid w:val="001C1698"/>
    <w:rsid w:val="001C3667"/>
    <w:rsid w:val="001C3743"/>
    <w:rsid w:val="001D6090"/>
    <w:rsid w:val="001E023F"/>
    <w:rsid w:val="001E2370"/>
    <w:rsid w:val="002079EC"/>
    <w:rsid w:val="002129B8"/>
    <w:rsid w:val="0021709E"/>
    <w:rsid w:val="002249EE"/>
    <w:rsid w:val="0022656E"/>
    <w:rsid w:val="00241E83"/>
    <w:rsid w:val="00246CC8"/>
    <w:rsid w:val="00247F04"/>
    <w:rsid w:val="00250F92"/>
    <w:rsid w:val="002529E9"/>
    <w:rsid w:val="00263F42"/>
    <w:rsid w:val="002726F3"/>
    <w:rsid w:val="00276A2B"/>
    <w:rsid w:val="00281AB7"/>
    <w:rsid w:val="00282D90"/>
    <w:rsid w:val="002C1123"/>
    <w:rsid w:val="002C5952"/>
    <w:rsid w:val="002C6473"/>
    <w:rsid w:val="002E23C8"/>
    <w:rsid w:val="002E615D"/>
    <w:rsid w:val="002F28A3"/>
    <w:rsid w:val="002F44FB"/>
    <w:rsid w:val="003065EC"/>
    <w:rsid w:val="0033024B"/>
    <w:rsid w:val="0034338E"/>
    <w:rsid w:val="0035281B"/>
    <w:rsid w:val="0035548E"/>
    <w:rsid w:val="003D6D45"/>
    <w:rsid w:val="003F1C30"/>
    <w:rsid w:val="003F567B"/>
    <w:rsid w:val="00423750"/>
    <w:rsid w:val="004361EB"/>
    <w:rsid w:val="00436660"/>
    <w:rsid w:val="00437F9B"/>
    <w:rsid w:val="004442F8"/>
    <w:rsid w:val="00453EF4"/>
    <w:rsid w:val="004561AB"/>
    <w:rsid w:val="00456636"/>
    <w:rsid w:val="0046126D"/>
    <w:rsid w:val="00471CC6"/>
    <w:rsid w:val="004802CE"/>
    <w:rsid w:val="00480505"/>
    <w:rsid w:val="0049461D"/>
    <w:rsid w:val="004A0209"/>
    <w:rsid w:val="004A0380"/>
    <w:rsid w:val="004A6437"/>
    <w:rsid w:val="004C058B"/>
    <w:rsid w:val="004C2764"/>
    <w:rsid w:val="004C6FAC"/>
    <w:rsid w:val="004D1491"/>
    <w:rsid w:val="004D1A57"/>
    <w:rsid w:val="004D3080"/>
    <w:rsid w:val="0052284F"/>
    <w:rsid w:val="005348AD"/>
    <w:rsid w:val="005373EF"/>
    <w:rsid w:val="00566384"/>
    <w:rsid w:val="00567C42"/>
    <w:rsid w:val="005B3669"/>
    <w:rsid w:val="005B528A"/>
    <w:rsid w:val="005E73A3"/>
    <w:rsid w:val="006000E0"/>
    <w:rsid w:val="00604195"/>
    <w:rsid w:val="006048CF"/>
    <w:rsid w:val="0061404A"/>
    <w:rsid w:val="0061726C"/>
    <w:rsid w:val="00620654"/>
    <w:rsid w:val="0064088C"/>
    <w:rsid w:val="00693CEE"/>
    <w:rsid w:val="00695CFA"/>
    <w:rsid w:val="006A0EF9"/>
    <w:rsid w:val="006A2D7D"/>
    <w:rsid w:val="006B36C3"/>
    <w:rsid w:val="006B6107"/>
    <w:rsid w:val="006D1CCD"/>
    <w:rsid w:val="006F1A8E"/>
    <w:rsid w:val="00712214"/>
    <w:rsid w:val="00727613"/>
    <w:rsid w:val="007309DA"/>
    <w:rsid w:val="0073317F"/>
    <w:rsid w:val="00735AF2"/>
    <w:rsid w:val="00761F86"/>
    <w:rsid w:val="0076785E"/>
    <w:rsid w:val="00772AE5"/>
    <w:rsid w:val="00772F58"/>
    <w:rsid w:val="0078470B"/>
    <w:rsid w:val="00784BBF"/>
    <w:rsid w:val="00791095"/>
    <w:rsid w:val="00792759"/>
    <w:rsid w:val="00794424"/>
    <w:rsid w:val="0079654E"/>
    <w:rsid w:val="007B1DCD"/>
    <w:rsid w:val="007B502C"/>
    <w:rsid w:val="007B666B"/>
    <w:rsid w:val="007D5709"/>
    <w:rsid w:val="007E688D"/>
    <w:rsid w:val="00801182"/>
    <w:rsid w:val="00805F1E"/>
    <w:rsid w:val="00815BA6"/>
    <w:rsid w:val="00816FF1"/>
    <w:rsid w:val="008211B9"/>
    <w:rsid w:val="008223CF"/>
    <w:rsid w:val="0083289B"/>
    <w:rsid w:val="00837E08"/>
    <w:rsid w:val="00853D8C"/>
    <w:rsid w:val="008606DE"/>
    <w:rsid w:val="00864D1D"/>
    <w:rsid w:val="00871C80"/>
    <w:rsid w:val="00874DB4"/>
    <w:rsid w:val="008822EB"/>
    <w:rsid w:val="00894171"/>
    <w:rsid w:val="008A5643"/>
    <w:rsid w:val="008A75F7"/>
    <w:rsid w:val="008D2D82"/>
    <w:rsid w:val="008E5F66"/>
    <w:rsid w:val="009022A3"/>
    <w:rsid w:val="0092262F"/>
    <w:rsid w:val="00927EB2"/>
    <w:rsid w:val="00974ECE"/>
    <w:rsid w:val="00980EE8"/>
    <w:rsid w:val="00993DC2"/>
    <w:rsid w:val="009A25BD"/>
    <w:rsid w:val="009C4324"/>
    <w:rsid w:val="009C55FD"/>
    <w:rsid w:val="009D2307"/>
    <w:rsid w:val="009E3249"/>
    <w:rsid w:val="00A05D47"/>
    <w:rsid w:val="00A13247"/>
    <w:rsid w:val="00A228BC"/>
    <w:rsid w:val="00A37536"/>
    <w:rsid w:val="00A41CEF"/>
    <w:rsid w:val="00A47C31"/>
    <w:rsid w:val="00A7096C"/>
    <w:rsid w:val="00A819A8"/>
    <w:rsid w:val="00A857A8"/>
    <w:rsid w:val="00AA47E3"/>
    <w:rsid w:val="00AB1BFF"/>
    <w:rsid w:val="00AC4970"/>
    <w:rsid w:val="00AC4AEE"/>
    <w:rsid w:val="00AD56FC"/>
    <w:rsid w:val="00AD7797"/>
    <w:rsid w:val="00AF7E38"/>
    <w:rsid w:val="00B02C10"/>
    <w:rsid w:val="00B05978"/>
    <w:rsid w:val="00B06BA8"/>
    <w:rsid w:val="00B20E2A"/>
    <w:rsid w:val="00B23729"/>
    <w:rsid w:val="00B46C41"/>
    <w:rsid w:val="00B66C86"/>
    <w:rsid w:val="00B72FBC"/>
    <w:rsid w:val="00B73D60"/>
    <w:rsid w:val="00BA27A8"/>
    <w:rsid w:val="00BB3D93"/>
    <w:rsid w:val="00BB5C84"/>
    <w:rsid w:val="00BD6B55"/>
    <w:rsid w:val="00C011A1"/>
    <w:rsid w:val="00C073DA"/>
    <w:rsid w:val="00C271F2"/>
    <w:rsid w:val="00C5188A"/>
    <w:rsid w:val="00C66B53"/>
    <w:rsid w:val="00C92AB3"/>
    <w:rsid w:val="00C97BB9"/>
    <w:rsid w:val="00CA53AE"/>
    <w:rsid w:val="00CC32B5"/>
    <w:rsid w:val="00CD4DA1"/>
    <w:rsid w:val="00CF4C02"/>
    <w:rsid w:val="00D00AAD"/>
    <w:rsid w:val="00D20EDD"/>
    <w:rsid w:val="00D305FE"/>
    <w:rsid w:val="00D35401"/>
    <w:rsid w:val="00D5689B"/>
    <w:rsid w:val="00D66C26"/>
    <w:rsid w:val="00D75422"/>
    <w:rsid w:val="00D9462B"/>
    <w:rsid w:val="00D96A90"/>
    <w:rsid w:val="00DA20E4"/>
    <w:rsid w:val="00DA6F1A"/>
    <w:rsid w:val="00DB0D4C"/>
    <w:rsid w:val="00DC3F64"/>
    <w:rsid w:val="00DD5244"/>
    <w:rsid w:val="00DE5BDC"/>
    <w:rsid w:val="00DF224E"/>
    <w:rsid w:val="00E20E96"/>
    <w:rsid w:val="00E34EEC"/>
    <w:rsid w:val="00E52395"/>
    <w:rsid w:val="00E53587"/>
    <w:rsid w:val="00E638FF"/>
    <w:rsid w:val="00E65E5A"/>
    <w:rsid w:val="00E6643A"/>
    <w:rsid w:val="00E67C8C"/>
    <w:rsid w:val="00E87CF3"/>
    <w:rsid w:val="00E94AC4"/>
    <w:rsid w:val="00EA6BFA"/>
    <w:rsid w:val="00EB5C59"/>
    <w:rsid w:val="00EB7A10"/>
    <w:rsid w:val="00EC33A9"/>
    <w:rsid w:val="00EC697D"/>
    <w:rsid w:val="00ED3EAA"/>
    <w:rsid w:val="00EE1FAF"/>
    <w:rsid w:val="00F04276"/>
    <w:rsid w:val="00F15095"/>
    <w:rsid w:val="00F16655"/>
    <w:rsid w:val="00F17999"/>
    <w:rsid w:val="00F22884"/>
    <w:rsid w:val="00F269A5"/>
    <w:rsid w:val="00F37D82"/>
    <w:rsid w:val="00F463DD"/>
    <w:rsid w:val="00F470ED"/>
    <w:rsid w:val="00F57F6E"/>
    <w:rsid w:val="00F61143"/>
    <w:rsid w:val="00F77672"/>
    <w:rsid w:val="00F85958"/>
    <w:rsid w:val="00F86E22"/>
    <w:rsid w:val="00FA31EF"/>
    <w:rsid w:val="00FC35C3"/>
    <w:rsid w:val="00FC51C4"/>
    <w:rsid w:val="00FD3A44"/>
    <w:rsid w:val="00FD59DB"/>
    <w:rsid w:val="00FF0339"/>
    <w:rsid w:val="00FF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C4F2"/>
  <w15:docId w15:val="{32951E3D-8620-4A46-8186-C0C22FE7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link w:val="NoSpacingChar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83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83"/>
    <w:rPr>
      <w:rFonts w:ascii="Calibri" w:eastAsia="Calibri" w:hAnsi="Calibri" w:cs="Tunga"/>
    </w:rPr>
  </w:style>
  <w:style w:type="paragraph" w:customStyle="1" w:styleId="Default">
    <w:name w:val="Default"/>
    <w:rsid w:val="001B112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kn-IN"/>
    </w:rPr>
  </w:style>
  <w:style w:type="paragraph" w:customStyle="1" w:styleId="TableParagraph">
    <w:name w:val="Table Paragraph"/>
    <w:basedOn w:val="Normal"/>
    <w:uiPriority w:val="1"/>
    <w:qFormat/>
    <w:rsid w:val="001B11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C058B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1B4F-D477-414E-BDA2-F8F37A4B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LIC, CC33</cp:lastModifiedBy>
  <cp:revision>3</cp:revision>
  <dcterms:created xsi:type="dcterms:W3CDTF">2022-10-14T09:19:00Z</dcterms:created>
  <dcterms:modified xsi:type="dcterms:W3CDTF">2022-10-14T09:25:00Z</dcterms:modified>
</cp:coreProperties>
</file>