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B3" w:rsidRPr="00D613D1" w:rsidRDefault="007076B3" w:rsidP="00113EEE">
      <w:pPr>
        <w:jc w:val="right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D613D1">
        <w:rPr>
          <w:rFonts w:ascii="Times New Roman" w:hAnsi="Times New Roman" w:cs="Times New Roman"/>
          <w:noProof/>
          <w:color w:val="FF0000"/>
          <w:sz w:val="24"/>
          <w:szCs w:val="24"/>
          <w:lang w:eastAsia="en-IN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162361</wp:posOffset>
            </wp:positionH>
            <wp:positionV relativeFrom="paragraph">
              <wp:posOffset>150725</wp:posOffset>
            </wp:positionV>
            <wp:extent cx="710774" cy="713105"/>
            <wp:effectExtent l="19050" t="0" r="0" b="0"/>
            <wp:wrapNone/>
            <wp:docPr id="5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74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13D1">
        <w:rPr>
          <w:rFonts w:ascii="Times New Roman" w:hAnsi="Times New Roman" w:cs="Times New Roman"/>
          <w:noProof/>
          <w:color w:val="FF0000"/>
          <w:sz w:val="24"/>
          <w:szCs w:val="24"/>
          <w:lang w:eastAsia="en-IN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3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EEE" w:rsidRPr="00D613D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Last </w:t>
      </w:r>
      <w:proofErr w:type="gramStart"/>
      <w:r w:rsidR="00113EEE" w:rsidRPr="00D613D1">
        <w:rPr>
          <w:rFonts w:ascii="Times New Roman" w:hAnsi="Times New Roman" w:cs="Times New Roman"/>
          <w:color w:val="FF0000"/>
          <w:sz w:val="24"/>
          <w:szCs w:val="24"/>
          <w:lang w:val="en-US"/>
        </w:rPr>
        <w:t>update :</w:t>
      </w:r>
      <w:proofErr w:type="gramEnd"/>
      <w:r w:rsidR="00113EEE" w:rsidRPr="00D613D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D613D1" w:rsidRPr="00D613D1">
        <w:rPr>
          <w:rFonts w:ascii="Times New Roman" w:hAnsi="Times New Roman" w:cs="Times New Roman"/>
          <w:color w:val="FF0000"/>
          <w:sz w:val="24"/>
          <w:szCs w:val="24"/>
          <w:lang w:val="en-US"/>
        </w:rPr>
        <w:t>19</w:t>
      </w:r>
      <w:r w:rsidR="009033D6" w:rsidRPr="00D613D1">
        <w:rPr>
          <w:rFonts w:ascii="Times New Roman" w:hAnsi="Times New Roman" w:cs="Times New Roman"/>
          <w:color w:val="FF0000"/>
          <w:sz w:val="24"/>
          <w:szCs w:val="24"/>
          <w:lang w:val="en-US"/>
        </w:rPr>
        <w:t>.0</w:t>
      </w:r>
      <w:r w:rsidR="00D613D1" w:rsidRPr="00D613D1">
        <w:rPr>
          <w:rFonts w:ascii="Times New Roman" w:hAnsi="Times New Roman" w:cs="Times New Roman"/>
          <w:color w:val="FF0000"/>
          <w:sz w:val="24"/>
          <w:szCs w:val="24"/>
          <w:lang w:val="en-US"/>
        </w:rPr>
        <w:t>4</w:t>
      </w:r>
      <w:r w:rsidR="009033D6" w:rsidRPr="00D613D1">
        <w:rPr>
          <w:rFonts w:ascii="Times New Roman" w:hAnsi="Times New Roman" w:cs="Times New Roman"/>
          <w:color w:val="FF0000"/>
          <w:sz w:val="24"/>
          <w:szCs w:val="24"/>
          <w:lang w:val="en-US"/>
        </w:rPr>
        <w:t>.2021</w:t>
      </w:r>
    </w:p>
    <w:p w:rsidR="007076B3" w:rsidRPr="00FD0AFC" w:rsidRDefault="007076B3" w:rsidP="007076B3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7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:rsidR="007076B3" w:rsidRPr="00FD0AFC" w:rsidRDefault="007076B3" w:rsidP="007076B3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MANASAGANGOT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7076B3" w:rsidRPr="007076B3" w:rsidRDefault="007076B3" w:rsidP="007076B3">
      <w:pPr>
        <w:rPr>
          <w:lang w:val="en-US"/>
        </w:rPr>
      </w:pPr>
    </w:p>
    <w:p w:rsidR="006F1A8E" w:rsidRPr="007076B3" w:rsidRDefault="00AE66F7" w:rsidP="006F1A8E">
      <w:pPr>
        <w:pStyle w:val="Title"/>
        <w:rPr>
          <w:rFonts w:ascii="Times New Roman" w:hAnsi="Times New Roman" w:cs="Times New Roman"/>
          <w:b/>
          <w:color w:val="00B0F0"/>
          <w:sz w:val="36"/>
          <w:szCs w:val="36"/>
        </w:rPr>
      </w:pPr>
      <w:r w:rsidRPr="007076B3">
        <w:rPr>
          <w:rFonts w:ascii="Times New Roman" w:hAnsi="Times New Roman" w:cs="Times New Roman"/>
          <w:b/>
          <w:color w:val="00B0F0"/>
          <w:sz w:val="36"/>
          <w:szCs w:val="36"/>
          <w:shd w:val="clear" w:color="auto" w:fill="FCFCFC"/>
        </w:rPr>
        <w:t>3Publicity and Band Public interface</w:t>
      </w:r>
    </w:p>
    <w:p w:rsidR="00AE66F7" w:rsidRPr="000B0E80" w:rsidRDefault="00AE66F7" w:rsidP="00AE66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val="en-US"/>
        </w:rPr>
      </w:pPr>
    </w:p>
    <w:p w:rsidR="00AE66F7" w:rsidRPr="000B0E80" w:rsidRDefault="00AE66F7" w:rsidP="00AE66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val="en-US"/>
        </w:rPr>
      </w:pPr>
    </w:p>
    <w:p w:rsidR="00AE66F7" w:rsidRPr="000B0E80" w:rsidRDefault="00AE66F7" w:rsidP="00AE66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val="en-US"/>
        </w:rPr>
      </w:pPr>
    </w:p>
    <w:p w:rsidR="00AE66F7" w:rsidRPr="000B0E80" w:rsidRDefault="00AE66F7" w:rsidP="00AE66F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bidi="hi-IN"/>
        </w:rPr>
      </w:pPr>
      <w:r w:rsidRPr="007076B3">
        <w:rPr>
          <w:rFonts w:ascii="Times New Roman" w:hAnsi="Times New Roman" w:cs="Times New Roman"/>
          <w:b/>
          <w:color w:val="00B0F0"/>
          <w:sz w:val="24"/>
          <w:szCs w:val="24"/>
          <w:u w:val="single"/>
          <w:lang w:bidi="hi-IN"/>
        </w:rPr>
        <w:t>Particulars for any arrangement for consultation with or representation by the members of the public in relation to the formulation of policy or implementation there of</w:t>
      </w:r>
      <w:r w:rsidRPr="007076B3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 xml:space="preserve">[Section 4(1)(b)(vii)]  [F No 1/6/2011-IR </w:t>
      </w:r>
      <w:proofErr w:type="spellStart"/>
      <w:r w:rsidRPr="007076B3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>dt.</w:t>
      </w:r>
      <w:proofErr w:type="spellEnd"/>
      <w:r w:rsidRPr="007076B3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 xml:space="preserve"> 15.04.2013]</w:t>
      </w:r>
    </w:p>
    <w:p w:rsidR="00AE66F7" w:rsidRPr="000B0E80" w:rsidRDefault="00AE66F7" w:rsidP="00F213C6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r w:rsidRPr="000B0E80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>Arrangement for consultations with or representation by the members of the public</w:t>
      </w:r>
    </w:p>
    <w:p w:rsidR="00AE66F7" w:rsidRDefault="00AE66F7" w:rsidP="00992C46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color w:val="00B0F0"/>
          <w:sz w:val="24"/>
          <w:szCs w:val="24"/>
          <w:lang w:bidi="hi-IN"/>
        </w:rPr>
      </w:pPr>
      <w:r w:rsidRPr="00113EEE">
        <w:rPr>
          <w:rFonts w:ascii="Times New Roman" w:hAnsi="Times New Roman" w:cs="Times New Roman"/>
          <w:color w:val="00B0F0"/>
          <w:sz w:val="24"/>
          <w:szCs w:val="24"/>
          <w:lang w:bidi="hi-IN"/>
        </w:rPr>
        <w:t>Arrangements for consultation with or representation by</w:t>
      </w:r>
    </w:p>
    <w:p w:rsidR="00AE66F7" w:rsidRPr="00113EEE" w:rsidRDefault="00AE66F7" w:rsidP="00C963A4">
      <w:pPr>
        <w:pStyle w:val="ListParagraph"/>
        <w:numPr>
          <w:ilvl w:val="0"/>
          <w:numId w:val="50"/>
        </w:numPr>
        <w:ind w:left="567" w:hanging="425"/>
        <w:rPr>
          <w:rFonts w:ascii="Times New Roman" w:hAnsi="Times New Roman" w:cs="Times New Roman"/>
          <w:color w:val="00B0F0"/>
          <w:sz w:val="24"/>
          <w:szCs w:val="24"/>
          <w:lang w:bidi="hi-IN"/>
        </w:rPr>
      </w:pPr>
      <w:r w:rsidRPr="00113EEE">
        <w:rPr>
          <w:rFonts w:ascii="Times New Roman" w:hAnsi="Times New Roman" w:cs="Times New Roman"/>
          <w:color w:val="00B0F0"/>
          <w:sz w:val="24"/>
          <w:szCs w:val="24"/>
          <w:lang w:bidi="hi-IN"/>
        </w:rPr>
        <w:t>Members of the public in policy formulation/policy implementation</w:t>
      </w:r>
    </w:p>
    <w:p w:rsidR="00113EEE" w:rsidRPr="00113EEE" w:rsidRDefault="00113EEE" w:rsidP="00113EE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r w:rsidRPr="00113EEE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The </w:t>
      </w:r>
      <w:proofErr w:type="spellStart"/>
      <w:r w:rsidRPr="00113EEE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>Honorable</w:t>
      </w:r>
      <w:proofErr w:type="spellEnd"/>
      <w:r w:rsidRPr="00113EEE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Union Minister for Health &amp; Family Welfare, Government of India is the Chairperson and the Minister for Health &amp; Family Welfare, Government of Karnataka is the Vice-Chairperson of the Executive Council of the Institute. </w:t>
      </w:r>
    </w:p>
    <w:p w:rsidR="00C963A4" w:rsidRPr="00C963A4" w:rsidRDefault="00C963A4" w:rsidP="00113EEE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6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Apart from the </w:t>
      </w:r>
      <w:r w:rsidRPr="00C963A4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Executive Council </w:t>
      </w:r>
      <w:r w:rsidRPr="00C963A4">
        <w:rPr>
          <w:rFonts w:ascii="Times New Roman" w:hAnsi="Times New Roman" w:cs="Times New Roman"/>
          <w:color w:val="000000" w:themeColor="text1"/>
          <w:sz w:val="24"/>
          <w:szCs w:val="24"/>
        </w:rPr>
        <w:t>there are several other committees in which various External Experts are involved in the process of formulation of our policies and implementation thereof.</w:t>
      </w:r>
    </w:p>
    <w:p w:rsidR="00AE66F7" w:rsidRPr="00113EEE" w:rsidRDefault="00AE66F7" w:rsidP="00C963A4">
      <w:pPr>
        <w:pStyle w:val="ListParagraph"/>
        <w:numPr>
          <w:ilvl w:val="0"/>
          <w:numId w:val="50"/>
        </w:numPr>
        <w:ind w:left="567" w:hanging="425"/>
        <w:rPr>
          <w:rFonts w:ascii="Times New Roman" w:hAnsi="Times New Roman" w:cs="Times New Roman"/>
          <w:color w:val="00B0F0"/>
          <w:sz w:val="24"/>
          <w:szCs w:val="24"/>
          <w:lang w:bidi="hi-IN"/>
        </w:rPr>
      </w:pPr>
      <w:r w:rsidRPr="00113EEE">
        <w:rPr>
          <w:rFonts w:ascii="Times New Roman" w:hAnsi="Times New Roman" w:cs="Times New Roman"/>
          <w:color w:val="00B0F0"/>
          <w:sz w:val="24"/>
          <w:szCs w:val="24"/>
          <w:lang w:bidi="hi-IN"/>
        </w:rPr>
        <w:t>Day &amp; time allotted for visitors</w:t>
      </w:r>
    </w:p>
    <w:p w:rsidR="00C963A4" w:rsidRDefault="00C963A4" w:rsidP="00113EEE">
      <w:pPr>
        <w:pStyle w:val="NoSpacing"/>
        <w:ind w:left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B0E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Monday- Friday - 9.00 AM -5.30 PM</w:t>
      </w:r>
      <w:r w:rsidRPr="000B0E80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0B0E8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B0E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Closed on Saturdays, Sundays &amp;</w:t>
      </w:r>
      <w:r w:rsidR="00046C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8" w:history="1">
        <w:r w:rsidRPr="00FD1EC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All Central Govt. holidays.</w:t>
        </w:r>
      </w:hyperlink>
    </w:p>
    <w:p w:rsidR="00912FC7" w:rsidRDefault="00912FC7" w:rsidP="00113EEE">
      <w:pPr>
        <w:pStyle w:val="NoSpacing"/>
        <w:ind w:left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AE66F7" w:rsidRPr="00113EEE" w:rsidRDefault="00AE66F7" w:rsidP="00C963A4">
      <w:pPr>
        <w:pStyle w:val="ListParagraph"/>
        <w:numPr>
          <w:ilvl w:val="0"/>
          <w:numId w:val="50"/>
        </w:numPr>
        <w:ind w:left="567" w:hanging="425"/>
        <w:rPr>
          <w:rFonts w:ascii="Times New Roman" w:hAnsi="Times New Roman" w:cs="Times New Roman"/>
          <w:color w:val="00B0F0"/>
          <w:sz w:val="24"/>
          <w:szCs w:val="24"/>
          <w:lang w:bidi="hi-IN"/>
        </w:rPr>
      </w:pPr>
      <w:r w:rsidRPr="00113EEE">
        <w:rPr>
          <w:rFonts w:ascii="Times New Roman" w:hAnsi="Times New Roman" w:cs="Times New Roman"/>
          <w:color w:val="00B0F0"/>
          <w:sz w:val="24"/>
          <w:szCs w:val="24"/>
          <w:lang w:bidi="hi-IN"/>
        </w:rPr>
        <w:t>Contact details of Information &amp; Facilitation Count</w:t>
      </w:r>
      <w:r w:rsidR="00113EEE" w:rsidRPr="00113EEE">
        <w:rPr>
          <w:rFonts w:ascii="Times New Roman" w:hAnsi="Times New Roman" w:cs="Times New Roman"/>
          <w:color w:val="00B0F0"/>
          <w:sz w:val="24"/>
          <w:szCs w:val="24"/>
          <w:lang w:bidi="hi-IN"/>
        </w:rPr>
        <w:t>er</w:t>
      </w:r>
      <w:r w:rsidRPr="00113EEE">
        <w:rPr>
          <w:rFonts w:ascii="Times New Roman" w:hAnsi="Times New Roman" w:cs="Times New Roman"/>
          <w:color w:val="00B0F0"/>
          <w:sz w:val="24"/>
          <w:szCs w:val="24"/>
          <w:lang w:bidi="hi-IN"/>
        </w:rPr>
        <w:t xml:space="preserve"> (IFC) to provide publications frequently sought by RTI applicants</w:t>
      </w:r>
    </w:p>
    <w:p w:rsidR="001018F6" w:rsidRDefault="001018F6" w:rsidP="00113EEE">
      <w:pPr>
        <w:pStyle w:val="ListParagraph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:rsidR="00113EEE" w:rsidRDefault="00113EEE" w:rsidP="00113EEE">
      <w:pPr>
        <w:pStyle w:val="ListParagraph"/>
        <w:spacing w:after="0"/>
        <w:ind w:left="360" w:firstLine="207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r w:rsidRPr="00C963A4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>Information &amp; Facilitation Count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>er/ RTI Cell</w:t>
      </w:r>
    </w:p>
    <w:p w:rsidR="00113EEE" w:rsidRDefault="00113EEE" w:rsidP="00113EEE">
      <w:pPr>
        <w:pStyle w:val="NoSpacing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First Floor, Old Administrative Office Building, </w:t>
      </w:r>
    </w:p>
    <w:p w:rsidR="00113EEE" w:rsidRDefault="00113EEE" w:rsidP="00113EEE">
      <w:pPr>
        <w:pStyle w:val="NoSpacing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Dept. of Audiology  </w:t>
      </w:r>
    </w:p>
    <w:p w:rsidR="00113EEE" w:rsidRPr="00C06D96" w:rsidRDefault="00113EEE" w:rsidP="00113EEE">
      <w:pPr>
        <w:pStyle w:val="NoSpacing"/>
        <w:ind w:left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India Institute of Speech &amp; Hearing, </w:t>
      </w:r>
      <w:proofErr w:type="spellStart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Mysuru</w:t>
      </w:r>
      <w:proofErr w:type="spellEnd"/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3EEE" w:rsidRPr="00C06D96" w:rsidRDefault="00113EEE" w:rsidP="00113EEE">
      <w:pPr>
        <w:pStyle w:val="NoSpacing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06D96">
        <w:rPr>
          <w:rFonts w:ascii="Times New Roman" w:hAnsi="Times New Roman" w:cs="Times New Roman"/>
          <w:color w:val="000000" w:themeColor="text1"/>
          <w:sz w:val="24"/>
          <w:szCs w:val="24"/>
        </w:rPr>
        <w:t>: 0821-25025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79</w:t>
      </w:r>
    </w:p>
    <w:p w:rsidR="00113EEE" w:rsidRDefault="00113EEE" w:rsidP="00113EEE">
      <w:pPr>
        <w:pStyle w:val="NoSpacing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Email: </w:t>
      </w:r>
      <w:r w:rsidR="002C0EA5" w:rsidRPr="002C0EA5">
        <w:rPr>
          <w:rFonts w:ascii="Times New Roman" w:hAnsi="Times New Roman" w:cs="Times New Roman"/>
          <w:color w:val="000000" w:themeColor="text1"/>
          <w:sz w:val="24"/>
          <w:szCs w:val="24"/>
        </w:rPr>
        <w:t>sreerajkonadath@aiishmysore.in</w:t>
      </w:r>
      <w:bookmarkStart w:id="0" w:name="_GoBack"/>
      <w:bookmarkEnd w:id="0"/>
    </w:p>
    <w:p w:rsidR="00113EEE" w:rsidRDefault="00113EEE" w:rsidP="00113EEE">
      <w:pPr>
        <w:pStyle w:val="ListParagraph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:rsidR="00113EEE" w:rsidRDefault="00113EEE" w:rsidP="00E07C3E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:rsidR="00E07C3E" w:rsidRDefault="00E07C3E" w:rsidP="00E07C3E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:rsidR="00113EEE" w:rsidRDefault="00113EEE" w:rsidP="00E07C3E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:rsidR="00113EEE" w:rsidRDefault="00113EEE" w:rsidP="00E07C3E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:rsidR="00113EEE" w:rsidRDefault="00113EEE" w:rsidP="00E07C3E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:rsidR="00113EEE" w:rsidRPr="000B0E80" w:rsidRDefault="00113EEE" w:rsidP="00E07C3E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sectPr w:rsidR="00113EEE" w:rsidRPr="000B0E80" w:rsidSect="00C271F2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28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E431C"/>
    <w:multiLevelType w:val="hybridMultilevel"/>
    <w:tmpl w:val="87C8768E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A05C9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B82830"/>
    <w:multiLevelType w:val="hybridMultilevel"/>
    <w:tmpl w:val="F81AAF60"/>
    <w:lvl w:ilvl="0" w:tplc="A6DA6F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93002"/>
    <w:multiLevelType w:val="hybridMultilevel"/>
    <w:tmpl w:val="8702D6D6"/>
    <w:lvl w:ilvl="0" w:tplc="745C4FA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DE5E96"/>
    <w:multiLevelType w:val="hybridMultilevel"/>
    <w:tmpl w:val="4FC00FE8"/>
    <w:lvl w:ilvl="0" w:tplc="3230C2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0F4B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C4647B"/>
    <w:multiLevelType w:val="hybridMultilevel"/>
    <w:tmpl w:val="15629A76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557F1E"/>
    <w:multiLevelType w:val="multilevel"/>
    <w:tmpl w:val="CB06339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964597F"/>
    <w:multiLevelType w:val="hybridMultilevel"/>
    <w:tmpl w:val="35B6DE5E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270939"/>
    <w:multiLevelType w:val="hybridMultilevel"/>
    <w:tmpl w:val="A45C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550EE"/>
    <w:multiLevelType w:val="multilevel"/>
    <w:tmpl w:val="EBEE9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32A8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4E7CC8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9A5345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1E4292"/>
    <w:multiLevelType w:val="hybridMultilevel"/>
    <w:tmpl w:val="8064F30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0466C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285907"/>
    <w:multiLevelType w:val="hybridMultilevel"/>
    <w:tmpl w:val="876A8158"/>
    <w:lvl w:ilvl="0" w:tplc="3580EC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A303F"/>
    <w:multiLevelType w:val="hybridMultilevel"/>
    <w:tmpl w:val="9592A7C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421E8"/>
    <w:multiLevelType w:val="hybridMultilevel"/>
    <w:tmpl w:val="E00CE0CA"/>
    <w:lvl w:ilvl="0" w:tplc="3BFCB6B6">
      <w:start w:val="2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635B7"/>
    <w:multiLevelType w:val="hybridMultilevel"/>
    <w:tmpl w:val="6F76679C"/>
    <w:lvl w:ilvl="0" w:tplc="F57E8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9F5A7A"/>
    <w:multiLevelType w:val="hybridMultilevel"/>
    <w:tmpl w:val="2AB6DDCA"/>
    <w:lvl w:ilvl="0" w:tplc="ACEED9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B139A7"/>
    <w:multiLevelType w:val="hybridMultilevel"/>
    <w:tmpl w:val="1A7ECA98"/>
    <w:lvl w:ilvl="0" w:tplc="2658558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11FC6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C920CD"/>
    <w:multiLevelType w:val="hybridMultilevel"/>
    <w:tmpl w:val="FF22613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2F601E"/>
    <w:multiLevelType w:val="hybridMultilevel"/>
    <w:tmpl w:val="FD24E166"/>
    <w:lvl w:ilvl="0" w:tplc="79B8F1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F51D5"/>
    <w:multiLevelType w:val="hybridMultilevel"/>
    <w:tmpl w:val="4E8A770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A41F70"/>
    <w:multiLevelType w:val="multilevel"/>
    <w:tmpl w:val="8F9015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3E02F43"/>
    <w:multiLevelType w:val="hybridMultilevel"/>
    <w:tmpl w:val="ADC61D3E"/>
    <w:lvl w:ilvl="0" w:tplc="C6066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BB0646"/>
    <w:multiLevelType w:val="hybridMultilevel"/>
    <w:tmpl w:val="747ACEB2"/>
    <w:lvl w:ilvl="0" w:tplc="47F633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047169"/>
    <w:multiLevelType w:val="hybridMultilevel"/>
    <w:tmpl w:val="95FA2016"/>
    <w:lvl w:ilvl="0" w:tplc="377625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65906F2"/>
    <w:multiLevelType w:val="multilevel"/>
    <w:tmpl w:val="5E16F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01171"/>
    <w:multiLevelType w:val="hybridMultilevel"/>
    <w:tmpl w:val="5C964230"/>
    <w:lvl w:ilvl="0" w:tplc="679404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F53C5F"/>
    <w:multiLevelType w:val="hybridMultilevel"/>
    <w:tmpl w:val="7C10D93A"/>
    <w:lvl w:ilvl="0" w:tplc="46546E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B806F3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0A225E0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A8A166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BC152CC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E56F2"/>
    <w:multiLevelType w:val="hybridMultilevel"/>
    <w:tmpl w:val="72442682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8C52A6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7F57F4F"/>
    <w:multiLevelType w:val="hybridMultilevel"/>
    <w:tmpl w:val="82F6C01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9286ADB"/>
    <w:multiLevelType w:val="hybridMultilevel"/>
    <w:tmpl w:val="ED940644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8A04D8"/>
    <w:multiLevelType w:val="hybridMultilevel"/>
    <w:tmpl w:val="0AD01B58"/>
    <w:lvl w:ilvl="0" w:tplc="40090017">
      <w:start w:val="1"/>
      <w:numFmt w:val="lowerLetter"/>
      <w:lvlText w:val="%1)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B9A31CC"/>
    <w:multiLevelType w:val="hybridMultilevel"/>
    <w:tmpl w:val="22A8DF92"/>
    <w:lvl w:ilvl="0" w:tplc="40849E14">
      <w:start w:val="4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267B0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04377D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0A1234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3530AEE"/>
    <w:multiLevelType w:val="hybridMultilevel"/>
    <w:tmpl w:val="2E9C9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BB07163"/>
    <w:multiLevelType w:val="multilevel"/>
    <w:tmpl w:val="7924F46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C7736AE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32"/>
  </w:num>
  <w:num w:numId="4">
    <w:abstractNumId w:val="21"/>
  </w:num>
  <w:num w:numId="5">
    <w:abstractNumId w:val="11"/>
  </w:num>
  <w:num w:numId="6">
    <w:abstractNumId w:val="31"/>
  </w:num>
  <w:num w:numId="7">
    <w:abstractNumId w:val="48"/>
  </w:num>
  <w:num w:numId="8">
    <w:abstractNumId w:val="26"/>
  </w:num>
  <w:num w:numId="9">
    <w:abstractNumId w:val="8"/>
  </w:num>
  <w:num w:numId="10">
    <w:abstractNumId w:val="30"/>
  </w:num>
  <w:num w:numId="11">
    <w:abstractNumId w:val="24"/>
  </w:num>
  <w:num w:numId="12">
    <w:abstractNumId w:val="43"/>
  </w:num>
  <w:num w:numId="13">
    <w:abstractNumId w:val="5"/>
  </w:num>
  <w:num w:numId="14">
    <w:abstractNumId w:val="7"/>
  </w:num>
  <w:num w:numId="15">
    <w:abstractNumId w:val="35"/>
  </w:num>
  <w:num w:numId="16">
    <w:abstractNumId w:val="49"/>
  </w:num>
  <w:num w:numId="17">
    <w:abstractNumId w:val="6"/>
  </w:num>
  <w:num w:numId="18">
    <w:abstractNumId w:val="37"/>
  </w:num>
  <w:num w:numId="19">
    <w:abstractNumId w:val="22"/>
  </w:num>
  <w:num w:numId="20">
    <w:abstractNumId w:val="4"/>
  </w:num>
  <w:num w:numId="21">
    <w:abstractNumId w:val="0"/>
  </w:num>
  <w:num w:numId="22">
    <w:abstractNumId w:val="39"/>
  </w:num>
  <w:num w:numId="23">
    <w:abstractNumId w:val="45"/>
  </w:num>
  <w:num w:numId="24">
    <w:abstractNumId w:val="16"/>
  </w:num>
  <w:num w:numId="25">
    <w:abstractNumId w:val="46"/>
  </w:num>
  <w:num w:numId="26">
    <w:abstractNumId w:val="44"/>
  </w:num>
  <w:num w:numId="27">
    <w:abstractNumId w:val="2"/>
  </w:num>
  <w:num w:numId="28">
    <w:abstractNumId w:val="12"/>
  </w:num>
  <w:num w:numId="29">
    <w:abstractNumId w:val="14"/>
  </w:num>
  <w:num w:numId="30">
    <w:abstractNumId w:val="34"/>
  </w:num>
  <w:num w:numId="31">
    <w:abstractNumId w:val="36"/>
  </w:num>
  <w:num w:numId="32">
    <w:abstractNumId w:val="10"/>
  </w:num>
  <w:num w:numId="33">
    <w:abstractNumId w:val="28"/>
  </w:num>
  <w:num w:numId="34">
    <w:abstractNumId w:val="23"/>
  </w:num>
  <w:num w:numId="35">
    <w:abstractNumId w:val="15"/>
  </w:num>
  <w:num w:numId="36">
    <w:abstractNumId w:val="40"/>
  </w:num>
  <w:num w:numId="37">
    <w:abstractNumId w:val="3"/>
  </w:num>
  <w:num w:numId="38">
    <w:abstractNumId w:val="13"/>
  </w:num>
  <w:num w:numId="39">
    <w:abstractNumId w:val="47"/>
  </w:num>
  <w:num w:numId="40">
    <w:abstractNumId w:val="1"/>
  </w:num>
  <w:num w:numId="41">
    <w:abstractNumId w:val="38"/>
  </w:num>
  <w:num w:numId="42">
    <w:abstractNumId w:val="33"/>
  </w:num>
  <w:num w:numId="43">
    <w:abstractNumId w:val="41"/>
  </w:num>
  <w:num w:numId="44">
    <w:abstractNumId w:val="20"/>
  </w:num>
  <w:num w:numId="45">
    <w:abstractNumId w:val="18"/>
  </w:num>
  <w:num w:numId="46">
    <w:abstractNumId w:val="25"/>
  </w:num>
  <w:num w:numId="47">
    <w:abstractNumId w:val="19"/>
  </w:num>
  <w:num w:numId="48">
    <w:abstractNumId w:val="9"/>
  </w:num>
  <w:num w:numId="49">
    <w:abstractNumId w:val="17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NDEzMjQwNLG0sDA2NzVU0lEKTi0uzszPAykwrgUAKKSKCSwAAAA="/>
  </w:docVars>
  <w:rsids>
    <w:rsidRoot w:val="006000E0"/>
    <w:rsid w:val="00046CBB"/>
    <w:rsid w:val="000A3D3B"/>
    <w:rsid w:val="000A76BA"/>
    <w:rsid w:val="000B0E80"/>
    <w:rsid w:val="001018F6"/>
    <w:rsid w:val="00113EEE"/>
    <w:rsid w:val="00126459"/>
    <w:rsid w:val="00135856"/>
    <w:rsid w:val="002249EE"/>
    <w:rsid w:val="002310DA"/>
    <w:rsid w:val="00232FDA"/>
    <w:rsid w:val="00246CC8"/>
    <w:rsid w:val="00296E45"/>
    <w:rsid w:val="002C0EA5"/>
    <w:rsid w:val="002C6473"/>
    <w:rsid w:val="002D62E4"/>
    <w:rsid w:val="00344BE7"/>
    <w:rsid w:val="0035548E"/>
    <w:rsid w:val="003779C5"/>
    <w:rsid w:val="003B5D3B"/>
    <w:rsid w:val="004916EE"/>
    <w:rsid w:val="004B31FD"/>
    <w:rsid w:val="0052284F"/>
    <w:rsid w:val="005B3669"/>
    <w:rsid w:val="006000E0"/>
    <w:rsid w:val="00604195"/>
    <w:rsid w:val="0060490C"/>
    <w:rsid w:val="006521E1"/>
    <w:rsid w:val="00673C87"/>
    <w:rsid w:val="006F1A8E"/>
    <w:rsid w:val="00705A49"/>
    <w:rsid w:val="007076B3"/>
    <w:rsid w:val="00753963"/>
    <w:rsid w:val="00772F58"/>
    <w:rsid w:val="007B7C15"/>
    <w:rsid w:val="008211B9"/>
    <w:rsid w:val="0083289B"/>
    <w:rsid w:val="00843283"/>
    <w:rsid w:val="00874289"/>
    <w:rsid w:val="008A074B"/>
    <w:rsid w:val="009033D6"/>
    <w:rsid w:val="00907AFC"/>
    <w:rsid w:val="00912FC7"/>
    <w:rsid w:val="00925CEF"/>
    <w:rsid w:val="00992C46"/>
    <w:rsid w:val="009E3249"/>
    <w:rsid w:val="009F3AB4"/>
    <w:rsid w:val="00A41CEF"/>
    <w:rsid w:val="00A72FE0"/>
    <w:rsid w:val="00AD7797"/>
    <w:rsid w:val="00AE66F7"/>
    <w:rsid w:val="00BA27A8"/>
    <w:rsid w:val="00BA5EEB"/>
    <w:rsid w:val="00BE704E"/>
    <w:rsid w:val="00BE7948"/>
    <w:rsid w:val="00C05F40"/>
    <w:rsid w:val="00C271F2"/>
    <w:rsid w:val="00C53B89"/>
    <w:rsid w:val="00C55C7E"/>
    <w:rsid w:val="00C66B53"/>
    <w:rsid w:val="00C963A4"/>
    <w:rsid w:val="00D27F4A"/>
    <w:rsid w:val="00D613D1"/>
    <w:rsid w:val="00DA6F1A"/>
    <w:rsid w:val="00DA7FA9"/>
    <w:rsid w:val="00E07C3E"/>
    <w:rsid w:val="00E20C5C"/>
    <w:rsid w:val="00E34EEC"/>
    <w:rsid w:val="00E36FB2"/>
    <w:rsid w:val="00E47216"/>
    <w:rsid w:val="00F213C6"/>
    <w:rsid w:val="00F37D67"/>
    <w:rsid w:val="00FD1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864C54-6E2E-4DE7-B1D9-5F304F36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DefaultParagraphFont"/>
    <w:rsid w:val="00E0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ishmysore.in/en/admin/file_att/1_Holidays%20list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21297-DFE2-4084-8040-263E600E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7</cp:revision>
  <dcterms:created xsi:type="dcterms:W3CDTF">2021-03-31T04:05:00Z</dcterms:created>
  <dcterms:modified xsi:type="dcterms:W3CDTF">2022-10-03T11:30:00Z</dcterms:modified>
</cp:coreProperties>
</file>