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30" w:rsidRDefault="00D26930" w:rsidP="002B2ADC">
      <w:pPr>
        <w:rPr>
          <w:rFonts w:ascii="Times New Roman" w:hAnsi="Times New Roman" w:cs="Times New Roman"/>
          <w:b/>
          <w:bCs/>
          <w:sz w:val="28"/>
          <w:szCs w:val="28"/>
          <w:u w:val="single"/>
        </w:rPr>
      </w:pPr>
    </w:p>
    <w:p w:rsidR="001144F3" w:rsidRPr="00CB5960" w:rsidRDefault="00CB5960" w:rsidP="00CB5960">
      <w:pPr>
        <w:rPr>
          <w:rFonts w:ascii="Times New Roman" w:hAnsi="Times New Roman" w:cs="Times New Roman"/>
          <w:b/>
          <w:bCs/>
          <w:sz w:val="28"/>
          <w:szCs w:val="28"/>
        </w:rPr>
      </w:pPr>
      <w:r>
        <w:rPr>
          <w:rFonts w:ascii="Times New Roman" w:hAnsi="Times New Roman" w:cs="Times New Roman"/>
          <w:b/>
          <w:bCs/>
          <w:noProof/>
          <w:sz w:val="28"/>
          <w:szCs w:val="28"/>
          <w:lang w:eastAsia="en-IN" w:bidi="hi-IN"/>
        </w:rPr>
        <w:drawing>
          <wp:inline distT="0" distB="0" distL="0" distR="0">
            <wp:extent cx="850605" cy="85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ISH.png"/>
                    <pic:cNvPicPr/>
                  </pic:nvPicPr>
                  <pic:blipFill>
                    <a:blip r:embed="rId6">
                      <a:extLst>
                        <a:ext uri="{28A0092B-C50C-407E-A947-70E740481C1C}">
                          <a14:useLocalDpi xmlns:a14="http://schemas.microsoft.com/office/drawing/2010/main" val="0"/>
                        </a:ext>
                      </a:extLst>
                    </a:blip>
                    <a:stretch>
                      <a:fillRect/>
                    </a:stretch>
                  </pic:blipFill>
                  <pic:spPr>
                    <a:xfrm>
                      <a:off x="0" y="0"/>
                      <a:ext cx="865641" cy="865641"/>
                    </a:xfrm>
                    <a:prstGeom prst="rect">
                      <a:avLst/>
                    </a:prstGeom>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r>
      <w:r>
        <w:rPr>
          <w:rFonts w:ascii="Times New Roman" w:hAnsi="Times New Roman" w:cs="Times New Roman"/>
          <w:b/>
          <w:bCs/>
          <w:noProof/>
          <w:sz w:val="28"/>
          <w:szCs w:val="28"/>
          <w:lang w:eastAsia="en-IN" w:bidi="hi-IN"/>
        </w:rPr>
        <w:drawing>
          <wp:inline distT="0" distB="0" distL="0" distR="0">
            <wp:extent cx="1190847" cy="792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TI.jpg"/>
                    <pic:cNvPicPr/>
                  </pic:nvPicPr>
                  <pic:blipFill>
                    <a:blip r:embed="rId7">
                      <a:extLst>
                        <a:ext uri="{28A0092B-C50C-407E-A947-70E740481C1C}">
                          <a14:useLocalDpi xmlns:a14="http://schemas.microsoft.com/office/drawing/2010/main" val="0"/>
                        </a:ext>
                      </a:extLst>
                    </a:blip>
                    <a:stretch>
                      <a:fillRect/>
                    </a:stretch>
                  </pic:blipFill>
                  <pic:spPr>
                    <a:xfrm>
                      <a:off x="0" y="0"/>
                      <a:ext cx="1203764" cy="801051"/>
                    </a:xfrm>
                    <a:prstGeom prst="rect">
                      <a:avLst/>
                    </a:prstGeom>
                  </pic:spPr>
                </pic:pic>
              </a:graphicData>
            </a:graphic>
          </wp:inline>
        </w:drawing>
      </w:r>
    </w:p>
    <w:p w:rsidR="001144F3" w:rsidRDefault="001144F3" w:rsidP="002F1392">
      <w:pPr>
        <w:jc w:val="center"/>
        <w:rPr>
          <w:rFonts w:ascii="Times New Roman" w:hAnsi="Times New Roman" w:cs="Times New Roman"/>
          <w:b/>
          <w:bCs/>
          <w:sz w:val="28"/>
          <w:szCs w:val="28"/>
          <w:u w:val="single"/>
        </w:rPr>
      </w:pPr>
      <w:r w:rsidRPr="002F1392">
        <w:rPr>
          <w:rFonts w:ascii="Times New Roman" w:hAnsi="Times New Roman" w:cs="Times New Roman"/>
          <w:b/>
          <w:bCs/>
          <w:sz w:val="28"/>
          <w:szCs w:val="28"/>
          <w:u w:val="single"/>
        </w:rPr>
        <w:t xml:space="preserve">RTI </w:t>
      </w:r>
      <w:proofErr w:type="spellStart"/>
      <w:r w:rsidRPr="002F1392">
        <w:rPr>
          <w:rFonts w:ascii="Times New Roman" w:hAnsi="Times New Roman" w:cs="Times New Roman"/>
          <w:b/>
          <w:bCs/>
          <w:sz w:val="28"/>
          <w:szCs w:val="28"/>
          <w:u w:val="single"/>
        </w:rPr>
        <w:t>Suo</w:t>
      </w:r>
      <w:proofErr w:type="spellEnd"/>
      <w:r w:rsidRPr="002F1392">
        <w:rPr>
          <w:rFonts w:ascii="Times New Roman" w:hAnsi="Times New Roman" w:cs="Times New Roman"/>
          <w:b/>
          <w:bCs/>
          <w:sz w:val="28"/>
          <w:szCs w:val="28"/>
          <w:u w:val="single"/>
        </w:rPr>
        <w:t xml:space="preserve"> Motto Disclosure – Update Information for the year </w:t>
      </w:r>
      <w:r>
        <w:rPr>
          <w:rFonts w:ascii="Times New Roman" w:hAnsi="Times New Roman" w:cs="Times New Roman"/>
          <w:b/>
          <w:bCs/>
          <w:sz w:val="28"/>
          <w:szCs w:val="28"/>
          <w:u w:val="single"/>
        </w:rPr>
        <w:t>2021-22</w:t>
      </w:r>
    </w:p>
    <w:p w:rsidR="001144F3" w:rsidRPr="002F1392" w:rsidRDefault="001144F3" w:rsidP="002F1392">
      <w:pPr>
        <w:jc w:val="center"/>
        <w:rPr>
          <w:rFonts w:ascii="Times New Roman" w:hAnsi="Times New Roman" w:cs="Times New Roman"/>
          <w:b/>
          <w:bCs/>
          <w:sz w:val="28"/>
          <w:szCs w:val="28"/>
          <w:u w:val="single"/>
        </w:rPr>
      </w:pPr>
    </w:p>
    <w:tbl>
      <w:tblPr>
        <w:tblStyle w:val="TableGrid"/>
        <w:tblW w:w="14709" w:type="dxa"/>
        <w:tblLayout w:type="fixed"/>
        <w:tblLook w:val="04A0" w:firstRow="1" w:lastRow="0" w:firstColumn="1" w:lastColumn="0" w:noHBand="0" w:noVBand="1"/>
      </w:tblPr>
      <w:tblGrid>
        <w:gridCol w:w="515"/>
        <w:gridCol w:w="1123"/>
        <w:gridCol w:w="3395"/>
        <w:gridCol w:w="6325"/>
        <w:gridCol w:w="3351"/>
      </w:tblGrid>
      <w:tr w:rsidR="0050661C" w:rsidTr="00187234">
        <w:trPr>
          <w:tblHeader/>
        </w:trPr>
        <w:tc>
          <w:tcPr>
            <w:tcW w:w="515" w:type="dxa"/>
          </w:tcPr>
          <w:p w:rsidR="0050661C" w:rsidRPr="00C236FC" w:rsidRDefault="0050661C">
            <w:pPr>
              <w:rPr>
                <w:rFonts w:ascii="Times New Roman" w:hAnsi="Times New Roman" w:cs="Times New Roman"/>
                <w:b/>
                <w:bCs/>
                <w:sz w:val="24"/>
                <w:szCs w:val="24"/>
              </w:rPr>
            </w:pPr>
            <w:proofErr w:type="spellStart"/>
            <w:r w:rsidRPr="00C236FC">
              <w:rPr>
                <w:rFonts w:ascii="Times New Roman" w:hAnsi="Times New Roman" w:cs="Times New Roman"/>
                <w:b/>
                <w:bCs/>
                <w:sz w:val="24"/>
                <w:szCs w:val="24"/>
              </w:rPr>
              <w:t>Sr</w:t>
            </w:r>
            <w:proofErr w:type="spellEnd"/>
            <w:r w:rsidRPr="00C236FC">
              <w:rPr>
                <w:rFonts w:ascii="Times New Roman" w:hAnsi="Times New Roman" w:cs="Times New Roman"/>
                <w:b/>
                <w:bCs/>
                <w:sz w:val="24"/>
                <w:szCs w:val="24"/>
              </w:rPr>
              <w:t xml:space="preserve"> No</w:t>
            </w:r>
          </w:p>
        </w:tc>
        <w:tc>
          <w:tcPr>
            <w:tcW w:w="1123" w:type="dxa"/>
          </w:tcPr>
          <w:p w:rsidR="0050661C" w:rsidRPr="00C236FC" w:rsidRDefault="0050661C" w:rsidP="000F6B3B">
            <w:pPr>
              <w:rPr>
                <w:rFonts w:ascii="Times New Roman" w:hAnsi="Times New Roman" w:cs="Times New Roman"/>
                <w:b/>
                <w:bCs/>
                <w:sz w:val="24"/>
                <w:szCs w:val="24"/>
              </w:rPr>
            </w:pPr>
            <w:r w:rsidRPr="00C236FC">
              <w:rPr>
                <w:rFonts w:ascii="Times New Roman" w:hAnsi="Times New Roman" w:cs="Times New Roman"/>
                <w:b/>
                <w:bCs/>
                <w:sz w:val="24"/>
                <w:szCs w:val="24"/>
              </w:rPr>
              <w:t>S N</w:t>
            </w:r>
          </w:p>
          <w:p w:rsidR="0050661C" w:rsidRPr="00C236FC" w:rsidRDefault="0050661C" w:rsidP="000F6B3B">
            <w:pPr>
              <w:rPr>
                <w:rFonts w:ascii="Times New Roman" w:hAnsi="Times New Roman" w:cs="Times New Roman"/>
                <w:b/>
                <w:bCs/>
                <w:sz w:val="24"/>
                <w:szCs w:val="24"/>
              </w:rPr>
            </w:pPr>
          </w:p>
        </w:tc>
        <w:tc>
          <w:tcPr>
            <w:tcW w:w="3395" w:type="dxa"/>
          </w:tcPr>
          <w:p w:rsidR="0050661C" w:rsidRPr="00C236FC" w:rsidRDefault="0050661C" w:rsidP="00D7005A">
            <w:pPr>
              <w:rPr>
                <w:rFonts w:ascii="Times New Roman" w:hAnsi="Times New Roman" w:cs="Times New Roman"/>
                <w:b/>
                <w:bCs/>
                <w:sz w:val="24"/>
                <w:szCs w:val="24"/>
              </w:rPr>
            </w:pPr>
            <w:r w:rsidRPr="00C236FC">
              <w:rPr>
                <w:rFonts w:ascii="Times New Roman" w:hAnsi="Times New Roman" w:cs="Times New Roman"/>
                <w:b/>
                <w:bCs/>
                <w:sz w:val="24"/>
                <w:szCs w:val="24"/>
              </w:rPr>
              <w:t xml:space="preserve">Details of </w:t>
            </w:r>
            <w:proofErr w:type="spellStart"/>
            <w:r w:rsidR="00EA34F8">
              <w:rPr>
                <w:rFonts w:ascii="Times New Roman" w:hAnsi="Times New Roman" w:cs="Times New Roman"/>
                <w:b/>
                <w:bCs/>
                <w:sz w:val="24"/>
                <w:szCs w:val="24"/>
              </w:rPr>
              <w:t>Suo</w:t>
            </w:r>
            <w:r w:rsidR="00D7005A">
              <w:rPr>
                <w:rFonts w:ascii="Times New Roman" w:hAnsi="Times New Roman" w:cs="Times New Roman"/>
                <w:b/>
                <w:bCs/>
                <w:sz w:val="24"/>
                <w:szCs w:val="24"/>
              </w:rPr>
              <w:t>Motu</w:t>
            </w:r>
            <w:r w:rsidRPr="00C236FC">
              <w:rPr>
                <w:rFonts w:ascii="Times New Roman" w:hAnsi="Times New Roman" w:cs="Times New Roman"/>
                <w:b/>
                <w:bCs/>
                <w:sz w:val="24"/>
                <w:szCs w:val="24"/>
              </w:rPr>
              <w:t>Disclosure</w:t>
            </w:r>
            <w:proofErr w:type="spellEnd"/>
          </w:p>
        </w:tc>
        <w:tc>
          <w:tcPr>
            <w:tcW w:w="6325" w:type="dxa"/>
          </w:tcPr>
          <w:p w:rsidR="0050661C" w:rsidRPr="00C236FC" w:rsidRDefault="00D7005A">
            <w:pPr>
              <w:rPr>
                <w:rFonts w:ascii="Times New Roman" w:hAnsi="Times New Roman" w:cs="Times New Roman"/>
                <w:b/>
                <w:bCs/>
                <w:sz w:val="24"/>
                <w:szCs w:val="24"/>
              </w:rPr>
            </w:pPr>
            <w:r>
              <w:rPr>
                <w:rFonts w:ascii="Times New Roman" w:hAnsi="Times New Roman" w:cs="Times New Roman"/>
                <w:b/>
                <w:bCs/>
                <w:sz w:val="24"/>
                <w:szCs w:val="24"/>
              </w:rPr>
              <w:t>Link to the</w:t>
            </w:r>
            <w:r w:rsidR="0050661C" w:rsidRPr="00C236FC">
              <w:rPr>
                <w:rFonts w:ascii="Times New Roman" w:hAnsi="Times New Roman" w:cs="Times New Roman"/>
                <w:b/>
                <w:bCs/>
                <w:sz w:val="24"/>
                <w:szCs w:val="24"/>
              </w:rPr>
              <w:t xml:space="preserve"> disclosure</w:t>
            </w:r>
          </w:p>
        </w:tc>
        <w:tc>
          <w:tcPr>
            <w:tcW w:w="3351" w:type="dxa"/>
          </w:tcPr>
          <w:p w:rsidR="0050661C" w:rsidRPr="006B55E0" w:rsidRDefault="0050661C">
            <w:pPr>
              <w:rPr>
                <w:rFonts w:ascii="Times New Roman" w:hAnsi="Times New Roman" w:cs="Times New Roman"/>
                <w:b/>
                <w:bCs/>
                <w:sz w:val="24"/>
                <w:szCs w:val="24"/>
              </w:rPr>
            </w:pPr>
            <w:r w:rsidRPr="006B55E0">
              <w:rPr>
                <w:rFonts w:ascii="Times New Roman" w:hAnsi="Times New Roman" w:cs="Times New Roman"/>
                <w:b/>
                <w:bCs/>
                <w:sz w:val="24"/>
                <w:szCs w:val="24"/>
              </w:rPr>
              <w:t>Remarks by Tr. Officer</w:t>
            </w:r>
          </w:p>
        </w:tc>
      </w:tr>
      <w:tr w:rsidR="001E3E2C" w:rsidTr="00187234">
        <w:tc>
          <w:tcPr>
            <w:tcW w:w="515" w:type="dxa"/>
          </w:tcPr>
          <w:p w:rsidR="001E3E2C" w:rsidRPr="0050661C" w:rsidRDefault="001E3E2C">
            <w:pPr>
              <w:rPr>
                <w:sz w:val="24"/>
                <w:szCs w:val="24"/>
              </w:rPr>
            </w:pPr>
          </w:p>
        </w:tc>
        <w:tc>
          <w:tcPr>
            <w:tcW w:w="1123" w:type="dxa"/>
          </w:tcPr>
          <w:p w:rsidR="001E3E2C" w:rsidRPr="0050661C" w:rsidRDefault="001E3E2C">
            <w:pPr>
              <w:rPr>
                <w:b/>
                <w:sz w:val="24"/>
                <w:szCs w:val="24"/>
              </w:rPr>
            </w:pPr>
            <w:r w:rsidRPr="0050661C">
              <w:rPr>
                <w:b/>
                <w:sz w:val="24"/>
                <w:szCs w:val="24"/>
              </w:rPr>
              <w:t>1.1</w:t>
            </w:r>
          </w:p>
        </w:tc>
        <w:tc>
          <w:tcPr>
            <w:tcW w:w="13071" w:type="dxa"/>
            <w:gridSpan w:val="3"/>
          </w:tcPr>
          <w:p w:rsidR="001E3E2C" w:rsidRPr="006B55E0" w:rsidRDefault="001E3E2C">
            <w:pPr>
              <w:rPr>
                <w:rFonts w:ascii="Calibri"/>
                <w:b/>
                <w:w w:val="110"/>
                <w:sz w:val="24"/>
                <w:szCs w:val="24"/>
              </w:rPr>
            </w:pPr>
            <w:r w:rsidRPr="006B55E0">
              <w:rPr>
                <w:rFonts w:ascii="Calibri"/>
                <w:b/>
                <w:spacing w:val="-2"/>
                <w:w w:val="110"/>
                <w:sz w:val="24"/>
                <w:szCs w:val="24"/>
              </w:rPr>
              <w:t>P</w:t>
            </w:r>
            <w:r w:rsidRPr="006B55E0">
              <w:rPr>
                <w:rFonts w:ascii="Calibri"/>
                <w:b/>
                <w:spacing w:val="-3"/>
                <w:w w:val="110"/>
                <w:sz w:val="24"/>
                <w:szCs w:val="24"/>
              </w:rPr>
              <w:t>a</w:t>
            </w:r>
            <w:r w:rsidRPr="006B55E0">
              <w:rPr>
                <w:rFonts w:ascii="Calibri"/>
                <w:b/>
                <w:spacing w:val="-2"/>
                <w:w w:val="110"/>
                <w:sz w:val="24"/>
                <w:szCs w:val="24"/>
              </w:rPr>
              <w:t>rtic</w:t>
            </w:r>
            <w:r w:rsidRPr="006B55E0">
              <w:rPr>
                <w:rFonts w:ascii="Calibri"/>
                <w:b/>
                <w:spacing w:val="-3"/>
                <w:w w:val="110"/>
                <w:sz w:val="24"/>
                <w:szCs w:val="24"/>
              </w:rPr>
              <w:t>u</w:t>
            </w:r>
            <w:r w:rsidRPr="006B55E0">
              <w:rPr>
                <w:rFonts w:ascii="Calibri"/>
                <w:b/>
                <w:spacing w:val="-2"/>
                <w:w w:val="110"/>
                <w:sz w:val="24"/>
                <w:szCs w:val="24"/>
              </w:rPr>
              <w:t>l</w:t>
            </w:r>
            <w:r w:rsidRPr="006B55E0">
              <w:rPr>
                <w:rFonts w:ascii="Calibri"/>
                <w:b/>
                <w:spacing w:val="-3"/>
                <w:w w:val="110"/>
                <w:sz w:val="24"/>
                <w:szCs w:val="24"/>
              </w:rPr>
              <w:t>a</w:t>
            </w:r>
            <w:r w:rsidRPr="006B55E0">
              <w:rPr>
                <w:rFonts w:ascii="Calibri"/>
                <w:b/>
                <w:spacing w:val="-2"/>
                <w:w w:val="110"/>
                <w:sz w:val="24"/>
                <w:szCs w:val="24"/>
              </w:rPr>
              <w:t>rso</w:t>
            </w:r>
            <w:r w:rsidRPr="006B55E0">
              <w:rPr>
                <w:rFonts w:ascii="Calibri"/>
                <w:b/>
                <w:spacing w:val="-1"/>
                <w:w w:val="110"/>
                <w:sz w:val="24"/>
                <w:szCs w:val="24"/>
              </w:rPr>
              <w:t>fits</w:t>
            </w:r>
            <w:r w:rsidRPr="006B55E0">
              <w:rPr>
                <w:rFonts w:ascii="Calibri"/>
                <w:b/>
                <w:spacing w:val="-2"/>
                <w:w w:val="110"/>
                <w:sz w:val="24"/>
                <w:szCs w:val="24"/>
              </w:rPr>
              <w:t>o</w:t>
            </w:r>
            <w:r w:rsidRPr="006B55E0">
              <w:rPr>
                <w:rFonts w:ascii="Calibri"/>
                <w:b/>
                <w:spacing w:val="-1"/>
                <w:w w:val="110"/>
                <w:sz w:val="24"/>
                <w:szCs w:val="24"/>
              </w:rPr>
              <w:t>rg</w:t>
            </w:r>
            <w:r w:rsidRPr="006B55E0">
              <w:rPr>
                <w:rFonts w:ascii="Calibri"/>
                <w:b/>
                <w:spacing w:val="-2"/>
                <w:w w:val="110"/>
                <w:sz w:val="24"/>
                <w:szCs w:val="24"/>
              </w:rPr>
              <w:t>an</w:t>
            </w:r>
            <w:r w:rsidRPr="006B55E0">
              <w:rPr>
                <w:rFonts w:ascii="Calibri"/>
                <w:b/>
                <w:spacing w:val="-1"/>
                <w:w w:val="110"/>
                <w:sz w:val="24"/>
                <w:szCs w:val="24"/>
              </w:rPr>
              <w:t>is</w:t>
            </w:r>
            <w:r w:rsidRPr="006B55E0">
              <w:rPr>
                <w:rFonts w:ascii="Calibri"/>
                <w:b/>
                <w:spacing w:val="-2"/>
                <w:w w:val="110"/>
                <w:sz w:val="24"/>
                <w:szCs w:val="24"/>
              </w:rPr>
              <w:t>a</w:t>
            </w:r>
            <w:r w:rsidRPr="006B55E0">
              <w:rPr>
                <w:rFonts w:ascii="Calibri"/>
                <w:b/>
                <w:spacing w:val="-1"/>
                <w:w w:val="110"/>
                <w:sz w:val="24"/>
                <w:szCs w:val="24"/>
              </w:rPr>
              <w:t>ti</w:t>
            </w:r>
            <w:r w:rsidRPr="006B55E0">
              <w:rPr>
                <w:rFonts w:ascii="Calibri"/>
                <w:b/>
                <w:spacing w:val="-2"/>
                <w:w w:val="110"/>
                <w:sz w:val="24"/>
                <w:szCs w:val="24"/>
              </w:rPr>
              <w:t>on</w:t>
            </w:r>
            <w:r w:rsidRPr="006B55E0">
              <w:rPr>
                <w:rFonts w:ascii="Calibri"/>
                <w:b/>
                <w:spacing w:val="-1"/>
                <w:w w:val="110"/>
                <w:sz w:val="24"/>
                <w:szCs w:val="24"/>
              </w:rPr>
              <w:t>,f</w:t>
            </w:r>
            <w:r w:rsidRPr="006B55E0">
              <w:rPr>
                <w:rFonts w:ascii="Calibri"/>
                <w:b/>
                <w:spacing w:val="-2"/>
                <w:w w:val="110"/>
                <w:sz w:val="24"/>
                <w:szCs w:val="24"/>
              </w:rPr>
              <w:t>un</w:t>
            </w:r>
            <w:r w:rsidRPr="006B55E0">
              <w:rPr>
                <w:rFonts w:ascii="Calibri"/>
                <w:b/>
                <w:spacing w:val="-1"/>
                <w:w w:val="110"/>
                <w:sz w:val="24"/>
                <w:szCs w:val="24"/>
              </w:rPr>
              <w:t>cti</w:t>
            </w:r>
            <w:r w:rsidRPr="006B55E0">
              <w:rPr>
                <w:rFonts w:ascii="Calibri"/>
                <w:b/>
                <w:spacing w:val="-2"/>
                <w:w w:val="110"/>
                <w:sz w:val="24"/>
                <w:szCs w:val="24"/>
              </w:rPr>
              <w:t>on</w:t>
            </w:r>
            <w:r w:rsidRPr="006B55E0">
              <w:rPr>
                <w:rFonts w:ascii="Calibri"/>
                <w:b/>
                <w:spacing w:val="-1"/>
                <w:w w:val="110"/>
                <w:sz w:val="24"/>
                <w:szCs w:val="24"/>
              </w:rPr>
              <w:t>s</w:t>
            </w:r>
            <w:r w:rsidRPr="006B55E0">
              <w:rPr>
                <w:rFonts w:ascii="Calibri"/>
                <w:b/>
                <w:w w:val="110"/>
                <w:sz w:val="24"/>
                <w:szCs w:val="24"/>
              </w:rPr>
              <w:t>and</w:t>
            </w:r>
            <w:r w:rsidRPr="006B55E0">
              <w:rPr>
                <w:rFonts w:ascii="Calibri"/>
                <w:b/>
                <w:spacing w:val="-2"/>
                <w:w w:val="110"/>
                <w:sz w:val="24"/>
                <w:szCs w:val="24"/>
              </w:rPr>
              <w:t>du</w:t>
            </w:r>
            <w:r w:rsidRPr="006B55E0">
              <w:rPr>
                <w:rFonts w:ascii="Calibri"/>
                <w:b/>
                <w:spacing w:val="-1"/>
                <w:w w:val="110"/>
                <w:sz w:val="24"/>
                <w:szCs w:val="24"/>
              </w:rPr>
              <w:t>ti</w:t>
            </w:r>
            <w:r w:rsidRPr="006B55E0">
              <w:rPr>
                <w:rFonts w:ascii="Calibri"/>
                <w:b/>
                <w:spacing w:val="-2"/>
                <w:w w:val="110"/>
                <w:sz w:val="24"/>
                <w:szCs w:val="24"/>
              </w:rPr>
              <w:t>e</w:t>
            </w:r>
            <w:r w:rsidRPr="006B55E0">
              <w:rPr>
                <w:rFonts w:ascii="Calibri"/>
                <w:b/>
                <w:spacing w:val="-1"/>
                <w:w w:val="110"/>
                <w:sz w:val="24"/>
                <w:szCs w:val="24"/>
              </w:rPr>
              <w:t>s</w:t>
            </w:r>
            <w:r w:rsidRPr="006B55E0">
              <w:rPr>
                <w:rFonts w:ascii="Calibri"/>
                <w:b/>
                <w:spacing w:val="-2"/>
                <w:w w:val="110"/>
                <w:sz w:val="24"/>
                <w:szCs w:val="24"/>
              </w:rPr>
              <w:t>[</w:t>
            </w:r>
            <w:r w:rsidRPr="006B55E0">
              <w:rPr>
                <w:rFonts w:ascii="Calibri"/>
                <w:b/>
                <w:spacing w:val="-1"/>
                <w:w w:val="110"/>
                <w:sz w:val="24"/>
                <w:szCs w:val="24"/>
              </w:rPr>
              <w:t>S</w:t>
            </w:r>
            <w:r w:rsidRPr="006B55E0">
              <w:rPr>
                <w:rFonts w:ascii="Calibri"/>
                <w:b/>
                <w:spacing w:val="-2"/>
                <w:w w:val="110"/>
                <w:sz w:val="24"/>
                <w:szCs w:val="24"/>
              </w:rPr>
              <w:t>e</w:t>
            </w:r>
            <w:r w:rsidRPr="006B55E0">
              <w:rPr>
                <w:rFonts w:ascii="Calibri"/>
                <w:b/>
                <w:spacing w:val="-1"/>
                <w:w w:val="110"/>
                <w:sz w:val="24"/>
                <w:szCs w:val="24"/>
              </w:rPr>
              <w:t>cti</w:t>
            </w:r>
            <w:r w:rsidRPr="006B55E0">
              <w:rPr>
                <w:rFonts w:ascii="Calibri"/>
                <w:b/>
                <w:spacing w:val="-2"/>
                <w:w w:val="110"/>
                <w:sz w:val="24"/>
                <w:szCs w:val="24"/>
              </w:rPr>
              <w:t>on</w:t>
            </w:r>
            <w:r w:rsidRPr="006B55E0">
              <w:rPr>
                <w:rFonts w:ascii="Calibri"/>
                <w:b/>
                <w:w w:val="110"/>
                <w:sz w:val="24"/>
                <w:szCs w:val="24"/>
              </w:rPr>
              <w:t>4(1)(b)(i)]</w:t>
            </w:r>
          </w:p>
          <w:p w:rsidR="001E3E2C" w:rsidRPr="006B55E0" w:rsidRDefault="001E3E2C">
            <w:pPr>
              <w:rPr>
                <w:sz w:val="24"/>
                <w:szCs w:val="24"/>
              </w:rPr>
            </w:pPr>
          </w:p>
        </w:tc>
      </w:tr>
      <w:tr w:rsidR="0065244B" w:rsidTr="00187234">
        <w:tc>
          <w:tcPr>
            <w:tcW w:w="515" w:type="dxa"/>
          </w:tcPr>
          <w:p w:rsidR="0065244B" w:rsidRPr="0065244B" w:rsidRDefault="0065244B" w:rsidP="0065244B">
            <w:pPr>
              <w:rPr>
                <w:sz w:val="16"/>
                <w:szCs w:val="16"/>
              </w:rPr>
            </w:pPr>
            <w:r w:rsidRPr="0065244B">
              <w:rPr>
                <w:sz w:val="16"/>
                <w:szCs w:val="16"/>
              </w:rPr>
              <w:t>1</w:t>
            </w:r>
          </w:p>
        </w:tc>
        <w:tc>
          <w:tcPr>
            <w:tcW w:w="1123" w:type="dxa"/>
          </w:tcPr>
          <w:p w:rsidR="0065244B" w:rsidRPr="0050661C" w:rsidRDefault="0065244B" w:rsidP="0065244B">
            <w:pPr>
              <w:rPr>
                <w:b/>
                <w:sz w:val="24"/>
                <w:szCs w:val="24"/>
              </w:rPr>
            </w:pPr>
            <w:r w:rsidRPr="0050661C">
              <w:rPr>
                <w:b/>
                <w:sz w:val="24"/>
                <w:szCs w:val="24"/>
              </w:rPr>
              <w:t>1.1.1</w:t>
            </w:r>
          </w:p>
        </w:tc>
        <w:tc>
          <w:tcPr>
            <w:tcW w:w="3395" w:type="dxa"/>
          </w:tcPr>
          <w:p w:rsidR="0065244B" w:rsidRPr="0050661C" w:rsidRDefault="0065244B" w:rsidP="0065244B">
            <w:pPr>
              <w:rPr>
                <w:sz w:val="24"/>
                <w:szCs w:val="24"/>
              </w:rPr>
            </w:pPr>
            <w:r w:rsidRPr="0050661C">
              <w:rPr>
                <w:sz w:val="24"/>
                <w:szCs w:val="24"/>
              </w:rPr>
              <w:t>Name and address of the Organization</w:t>
            </w:r>
          </w:p>
        </w:tc>
        <w:tc>
          <w:tcPr>
            <w:tcW w:w="6325" w:type="dxa"/>
          </w:tcPr>
          <w:p w:rsidR="0065244B" w:rsidRPr="0050661C" w:rsidRDefault="00C209BF" w:rsidP="0065244B">
            <w:pPr>
              <w:rPr>
                <w:sz w:val="24"/>
                <w:szCs w:val="24"/>
              </w:rPr>
            </w:pPr>
            <w:hyperlink r:id="rId8" w:history="1">
              <w:r w:rsidR="0065244B" w:rsidRPr="00CA7EF3">
                <w:rPr>
                  <w:rStyle w:val="Hyperlink"/>
                  <w:sz w:val="24"/>
                  <w:szCs w:val="24"/>
                </w:rPr>
                <w:t>https://www.aiishmysore.in/en/contact-us</w:t>
              </w:r>
            </w:hyperlink>
          </w:p>
        </w:tc>
        <w:tc>
          <w:tcPr>
            <w:tcW w:w="3351" w:type="dxa"/>
          </w:tcPr>
          <w:p w:rsidR="0065244B" w:rsidRPr="006B55E0" w:rsidRDefault="0065244B" w:rsidP="0065244B">
            <w:pPr>
              <w:rPr>
                <w:sz w:val="24"/>
                <w:szCs w:val="24"/>
              </w:rPr>
            </w:pPr>
            <w:r>
              <w:rPr>
                <w:sz w:val="24"/>
                <w:szCs w:val="24"/>
              </w:rPr>
              <w:t xml:space="preserve">Linked the updated </w:t>
            </w:r>
            <w:r w:rsidRPr="006B55E0">
              <w:rPr>
                <w:sz w:val="24"/>
                <w:szCs w:val="24"/>
              </w:rPr>
              <w:t xml:space="preserve">information  </w:t>
            </w:r>
          </w:p>
        </w:tc>
      </w:tr>
      <w:tr w:rsidR="0065244B" w:rsidTr="00187234">
        <w:trPr>
          <w:trHeight w:val="161"/>
        </w:trPr>
        <w:tc>
          <w:tcPr>
            <w:tcW w:w="515" w:type="dxa"/>
          </w:tcPr>
          <w:p w:rsidR="0065244B" w:rsidRPr="0065244B" w:rsidRDefault="0065244B" w:rsidP="0065244B">
            <w:pPr>
              <w:rPr>
                <w:sz w:val="16"/>
                <w:szCs w:val="16"/>
              </w:rPr>
            </w:pPr>
            <w:r w:rsidRPr="0065244B">
              <w:rPr>
                <w:sz w:val="16"/>
                <w:szCs w:val="16"/>
              </w:rPr>
              <w:t>2</w:t>
            </w:r>
          </w:p>
        </w:tc>
        <w:tc>
          <w:tcPr>
            <w:tcW w:w="1123" w:type="dxa"/>
          </w:tcPr>
          <w:p w:rsidR="0065244B" w:rsidRPr="0050661C" w:rsidRDefault="0065244B" w:rsidP="0065244B">
            <w:pPr>
              <w:rPr>
                <w:b/>
                <w:sz w:val="24"/>
                <w:szCs w:val="24"/>
              </w:rPr>
            </w:pPr>
            <w:r w:rsidRPr="0050661C">
              <w:rPr>
                <w:b/>
                <w:sz w:val="24"/>
                <w:szCs w:val="24"/>
              </w:rPr>
              <w:t>1.1.2</w:t>
            </w:r>
          </w:p>
        </w:tc>
        <w:tc>
          <w:tcPr>
            <w:tcW w:w="3395" w:type="dxa"/>
          </w:tcPr>
          <w:p w:rsidR="0065244B" w:rsidRPr="0050661C" w:rsidRDefault="0065244B" w:rsidP="0065244B">
            <w:pPr>
              <w:rPr>
                <w:sz w:val="24"/>
                <w:szCs w:val="24"/>
              </w:rPr>
            </w:pPr>
            <w:r w:rsidRPr="0050661C">
              <w:rPr>
                <w:sz w:val="24"/>
                <w:szCs w:val="24"/>
              </w:rPr>
              <w:t>Head of the organization</w:t>
            </w:r>
          </w:p>
        </w:tc>
        <w:tc>
          <w:tcPr>
            <w:tcW w:w="6325" w:type="dxa"/>
          </w:tcPr>
          <w:p w:rsidR="0065244B" w:rsidRPr="0050661C" w:rsidRDefault="00C209BF" w:rsidP="0065244B">
            <w:pPr>
              <w:rPr>
                <w:sz w:val="24"/>
                <w:szCs w:val="24"/>
              </w:rPr>
            </w:pPr>
            <w:hyperlink r:id="rId9" w:history="1">
              <w:r w:rsidR="0065244B" w:rsidRPr="00CA7EF3">
                <w:rPr>
                  <w:rStyle w:val="Hyperlink"/>
                  <w:sz w:val="24"/>
                  <w:szCs w:val="24"/>
                </w:rPr>
                <w:t>https://www.aiishmysore.in/en/about-director</w:t>
              </w:r>
            </w:hyperlink>
          </w:p>
        </w:tc>
        <w:tc>
          <w:tcPr>
            <w:tcW w:w="3351" w:type="dxa"/>
          </w:tcPr>
          <w:p w:rsidR="0065244B" w:rsidRPr="006B55E0" w:rsidRDefault="0065244B" w:rsidP="0065244B">
            <w:pPr>
              <w:jc w:val="center"/>
              <w:rPr>
                <w:sz w:val="24"/>
                <w:szCs w:val="24"/>
              </w:rPr>
            </w:pPr>
            <w:r>
              <w:rPr>
                <w:sz w:val="24"/>
                <w:szCs w:val="24"/>
              </w:rPr>
              <w:t>-do-</w:t>
            </w:r>
          </w:p>
        </w:tc>
      </w:tr>
      <w:tr w:rsidR="0065244B" w:rsidTr="00187234">
        <w:tc>
          <w:tcPr>
            <w:tcW w:w="515" w:type="dxa"/>
          </w:tcPr>
          <w:p w:rsidR="0065244B" w:rsidRPr="0065244B" w:rsidRDefault="0065244B" w:rsidP="0065244B">
            <w:pPr>
              <w:rPr>
                <w:sz w:val="16"/>
                <w:szCs w:val="16"/>
              </w:rPr>
            </w:pPr>
            <w:r w:rsidRPr="0065244B">
              <w:rPr>
                <w:sz w:val="16"/>
                <w:szCs w:val="16"/>
              </w:rPr>
              <w:t>3</w:t>
            </w:r>
          </w:p>
        </w:tc>
        <w:tc>
          <w:tcPr>
            <w:tcW w:w="1123" w:type="dxa"/>
          </w:tcPr>
          <w:p w:rsidR="0065244B" w:rsidRPr="0050661C" w:rsidRDefault="0065244B" w:rsidP="0065244B">
            <w:pPr>
              <w:rPr>
                <w:b/>
                <w:sz w:val="24"/>
                <w:szCs w:val="24"/>
              </w:rPr>
            </w:pPr>
            <w:r w:rsidRPr="0050661C">
              <w:rPr>
                <w:b/>
                <w:sz w:val="24"/>
                <w:szCs w:val="24"/>
              </w:rPr>
              <w:t>1.1.3</w:t>
            </w:r>
          </w:p>
        </w:tc>
        <w:tc>
          <w:tcPr>
            <w:tcW w:w="3395" w:type="dxa"/>
          </w:tcPr>
          <w:p w:rsidR="0065244B" w:rsidRPr="0050661C" w:rsidRDefault="0065244B" w:rsidP="0065244B">
            <w:pPr>
              <w:rPr>
                <w:sz w:val="24"/>
                <w:szCs w:val="24"/>
              </w:rPr>
            </w:pPr>
            <w:r w:rsidRPr="0050661C">
              <w:rPr>
                <w:sz w:val="24"/>
                <w:szCs w:val="24"/>
              </w:rPr>
              <w:t>Vision, Mission and Key objectives</w:t>
            </w:r>
          </w:p>
        </w:tc>
        <w:tc>
          <w:tcPr>
            <w:tcW w:w="6325" w:type="dxa"/>
          </w:tcPr>
          <w:p w:rsidR="0065244B" w:rsidRDefault="00C209BF" w:rsidP="0065244B">
            <w:pPr>
              <w:rPr>
                <w:rStyle w:val="Hyperlink"/>
                <w:sz w:val="24"/>
                <w:szCs w:val="24"/>
              </w:rPr>
            </w:pPr>
            <w:hyperlink r:id="rId10" w:history="1">
              <w:r w:rsidR="0065244B" w:rsidRPr="00CA7EF3">
                <w:rPr>
                  <w:rStyle w:val="Hyperlink"/>
                  <w:sz w:val="24"/>
                  <w:szCs w:val="24"/>
                </w:rPr>
                <w:t>https://www.aiishmysore.in/</w:t>
              </w:r>
              <w:r w:rsidR="0065244B" w:rsidRPr="00CA7EF3">
                <w:rPr>
                  <w:rStyle w:val="Hyperlink"/>
                  <w:sz w:val="24"/>
                  <w:szCs w:val="24"/>
                </w:rPr>
                <w:t>e</w:t>
              </w:r>
              <w:r w:rsidR="0065244B" w:rsidRPr="00CA7EF3">
                <w:rPr>
                  <w:rStyle w:val="Hyperlink"/>
                  <w:sz w:val="24"/>
                  <w:szCs w:val="24"/>
                </w:rPr>
                <w:t>n/vision-and-mission-of-aiish</w:t>
              </w:r>
            </w:hyperlink>
          </w:p>
          <w:p w:rsidR="00C209BF" w:rsidRPr="0050661C" w:rsidRDefault="00C209BF" w:rsidP="0065244B">
            <w:pPr>
              <w:rPr>
                <w:sz w:val="24"/>
                <w:szCs w:val="24"/>
              </w:rPr>
            </w:pPr>
            <w:hyperlink r:id="rId11" w:history="1">
              <w:r w:rsidRPr="00C209BF">
                <w:rPr>
                  <w:rStyle w:val="Hyperlink"/>
                  <w:sz w:val="24"/>
                  <w:szCs w:val="24"/>
                </w:rPr>
                <w:t>https://www.aiishmysore.in/en/admin/file</w:t>
              </w:r>
              <w:r w:rsidRPr="00C209BF">
                <w:rPr>
                  <w:rStyle w:val="Hyperlink"/>
                  <w:sz w:val="24"/>
                  <w:szCs w:val="24"/>
                </w:rPr>
                <w:t>_</w:t>
              </w:r>
              <w:r w:rsidRPr="00C209BF">
                <w:rPr>
                  <w:rStyle w:val="Hyperlink"/>
                  <w:sz w:val="24"/>
                  <w:szCs w:val="24"/>
                </w:rPr>
                <w:t>att/Key%20Objectives.pdf</w:t>
              </w:r>
            </w:hyperlink>
          </w:p>
        </w:tc>
        <w:tc>
          <w:tcPr>
            <w:tcW w:w="3351" w:type="dxa"/>
          </w:tcPr>
          <w:p w:rsidR="0065244B" w:rsidRDefault="0065244B" w:rsidP="0065244B">
            <w:pPr>
              <w:jc w:val="center"/>
            </w:pPr>
            <w:r w:rsidRPr="007400CB">
              <w:rPr>
                <w:sz w:val="24"/>
                <w:szCs w:val="24"/>
              </w:rPr>
              <w:t>-do-</w:t>
            </w:r>
          </w:p>
        </w:tc>
      </w:tr>
      <w:tr w:rsidR="0065244B" w:rsidTr="00187234">
        <w:tc>
          <w:tcPr>
            <w:tcW w:w="515" w:type="dxa"/>
          </w:tcPr>
          <w:p w:rsidR="0065244B" w:rsidRPr="0065244B" w:rsidRDefault="0065244B" w:rsidP="0065244B">
            <w:pPr>
              <w:rPr>
                <w:sz w:val="16"/>
                <w:szCs w:val="16"/>
              </w:rPr>
            </w:pPr>
            <w:r w:rsidRPr="0065244B">
              <w:rPr>
                <w:sz w:val="16"/>
                <w:szCs w:val="16"/>
              </w:rPr>
              <w:t>4</w:t>
            </w:r>
          </w:p>
        </w:tc>
        <w:tc>
          <w:tcPr>
            <w:tcW w:w="1123" w:type="dxa"/>
          </w:tcPr>
          <w:p w:rsidR="0065244B" w:rsidRPr="0050661C" w:rsidRDefault="0065244B" w:rsidP="0065244B">
            <w:pPr>
              <w:rPr>
                <w:b/>
                <w:sz w:val="24"/>
                <w:szCs w:val="24"/>
              </w:rPr>
            </w:pPr>
            <w:r w:rsidRPr="0050661C">
              <w:rPr>
                <w:b/>
                <w:sz w:val="24"/>
                <w:szCs w:val="24"/>
              </w:rPr>
              <w:t>1.1.4</w:t>
            </w:r>
          </w:p>
        </w:tc>
        <w:tc>
          <w:tcPr>
            <w:tcW w:w="3395" w:type="dxa"/>
          </w:tcPr>
          <w:p w:rsidR="0065244B" w:rsidRPr="0050661C" w:rsidRDefault="0065244B" w:rsidP="0065244B">
            <w:pPr>
              <w:rPr>
                <w:sz w:val="24"/>
                <w:szCs w:val="24"/>
              </w:rPr>
            </w:pPr>
            <w:r w:rsidRPr="0050661C">
              <w:rPr>
                <w:sz w:val="24"/>
                <w:szCs w:val="24"/>
              </w:rPr>
              <w:t>Function and duties</w:t>
            </w:r>
          </w:p>
        </w:tc>
        <w:tc>
          <w:tcPr>
            <w:tcW w:w="6325" w:type="dxa"/>
          </w:tcPr>
          <w:p w:rsidR="0065244B" w:rsidRPr="0050661C" w:rsidRDefault="00C209BF" w:rsidP="0065244B">
            <w:pPr>
              <w:rPr>
                <w:sz w:val="24"/>
                <w:szCs w:val="24"/>
              </w:rPr>
            </w:pPr>
            <w:hyperlink r:id="rId12" w:history="1">
              <w:r w:rsidR="0065244B" w:rsidRPr="00CA7EF3">
                <w:rPr>
                  <w:rStyle w:val="Hyperlink"/>
                  <w:sz w:val="24"/>
                  <w:szCs w:val="24"/>
                </w:rPr>
                <w:t>https://www.ai</w:t>
              </w:r>
              <w:bookmarkStart w:id="0" w:name="_GoBack"/>
              <w:bookmarkEnd w:id="0"/>
              <w:r w:rsidR="0065244B" w:rsidRPr="00CA7EF3">
                <w:rPr>
                  <w:rStyle w:val="Hyperlink"/>
                  <w:sz w:val="24"/>
                  <w:szCs w:val="24"/>
                </w:rPr>
                <w:t>i</w:t>
              </w:r>
              <w:r w:rsidR="0065244B" w:rsidRPr="00CA7EF3">
                <w:rPr>
                  <w:rStyle w:val="Hyperlink"/>
                  <w:sz w:val="24"/>
                  <w:szCs w:val="24"/>
                </w:rPr>
                <w:t>shmysore.in/en/admin/file_att/Key%20Objectives.pdf</w:t>
              </w:r>
            </w:hyperlink>
          </w:p>
        </w:tc>
        <w:tc>
          <w:tcPr>
            <w:tcW w:w="3351" w:type="dxa"/>
          </w:tcPr>
          <w:p w:rsidR="0065244B" w:rsidRDefault="0065244B" w:rsidP="0065244B">
            <w:pPr>
              <w:jc w:val="center"/>
            </w:pPr>
            <w:r w:rsidRPr="007400CB">
              <w:rPr>
                <w:sz w:val="24"/>
                <w:szCs w:val="24"/>
              </w:rPr>
              <w:t>-do-</w:t>
            </w:r>
          </w:p>
        </w:tc>
      </w:tr>
      <w:tr w:rsidR="0065244B" w:rsidTr="00187234">
        <w:tc>
          <w:tcPr>
            <w:tcW w:w="515" w:type="dxa"/>
          </w:tcPr>
          <w:p w:rsidR="0065244B" w:rsidRPr="0065244B" w:rsidRDefault="0065244B" w:rsidP="0065244B">
            <w:pPr>
              <w:rPr>
                <w:sz w:val="16"/>
                <w:szCs w:val="16"/>
              </w:rPr>
            </w:pPr>
            <w:r w:rsidRPr="0065244B">
              <w:rPr>
                <w:sz w:val="16"/>
                <w:szCs w:val="16"/>
              </w:rPr>
              <w:t>5</w:t>
            </w:r>
          </w:p>
        </w:tc>
        <w:tc>
          <w:tcPr>
            <w:tcW w:w="1123" w:type="dxa"/>
          </w:tcPr>
          <w:p w:rsidR="0065244B" w:rsidRPr="0050661C" w:rsidRDefault="0065244B" w:rsidP="0065244B">
            <w:pPr>
              <w:rPr>
                <w:b/>
                <w:sz w:val="24"/>
                <w:szCs w:val="24"/>
              </w:rPr>
            </w:pPr>
            <w:r w:rsidRPr="0050661C">
              <w:rPr>
                <w:b/>
                <w:sz w:val="24"/>
                <w:szCs w:val="24"/>
              </w:rPr>
              <w:t>1.1.5</w:t>
            </w:r>
          </w:p>
        </w:tc>
        <w:tc>
          <w:tcPr>
            <w:tcW w:w="3395" w:type="dxa"/>
          </w:tcPr>
          <w:p w:rsidR="0065244B" w:rsidRPr="0050661C" w:rsidRDefault="0065244B" w:rsidP="0065244B">
            <w:pPr>
              <w:rPr>
                <w:sz w:val="24"/>
                <w:szCs w:val="24"/>
              </w:rPr>
            </w:pPr>
            <w:r w:rsidRPr="0050661C">
              <w:rPr>
                <w:sz w:val="24"/>
                <w:szCs w:val="24"/>
              </w:rPr>
              <w:t>Organization Chart</w:t>
            </w:r>
          </w:p>
        </w:tc>
        <w:tc>
          <w:tcPr>
            <w:tcW w:w="6325" w:type="dxa"/>
          </w:tcPr>
          <w:p w:rsidR="0065244B" w:rsidRPr="0050661C" w:rsidRDefault="00C209BF" w:rsidP="0065244B">
            <w:pPr>
              <w:rPr>
                <w:sz w:val="24"/>
                <w:szCs w:val="24"/>
              </w:rPr>
            </w:pPr>
            <w:hyperlink r:id="rId13" w:history="1">
              <w:r w:rsidR="0065244B" w:rsidRPr="00CA7EF3">
                <w:rPr>
                  <w:rStyle w:val="Hyperlink"/>
                  <w:sz w:val="24"/>
                  <w:szCs w:val="24"/>
                </w:rPr>
                <w:t>https://www.aiishmysore.in/en/organization-chart</w:t>
              </w:r>
            </w:hyperlink>
          </w:p>
        </w:tc>
        <w:tc>
          <w:tcPr>
            <w:tcW w:w="3351" w:type="dxa"/>
          </w:tcPr>
          <w:p w:rsidR="0065244B" w:rsidRDefault="0065244B" w:rsidP="0065244B">
            <w:pPr>
              <w:jc w:val="center"/>
            </w:pPr>
            <w:r w:rsidRPr="007400CB">
              <w:rPr>
                <w:sz w:val="24"/>
                <w:szCs w:val="24"/>
              </w:rPr>
              <w:t>-do-</w:t>
            </w:r>
          </w:p>
        </w:tc>
      </w:tr>
      <w:tr w:rsidR="0065244B" w:rsidTr="00187234">
        <w:tc>
          <w:tcPr>
            <w:tcW w:w="515" w:type="dxa"/>
          </w:tcPr>
          <w:p w:rsidR="0065244B" w:rsidRPr="0065244B" w:rsidRDefault="0065244B" w:rsidP="0065244B">
            <w:pPr>
              <w:rPr>
                <w:sz w:val="16"/>
                <w:szCs w:val="16"/>
              </w:rPr>
            </w:pPr>
            <w:r w:rsidRPr="0065244B">
              <w:rPr>
                <w:sz w:val="16"/>
                <w:szCs w:val="16"/>
              </w:rPr>
              <w:t>6</w:t>
            </w:r>
          </w:p>
        </w:tc>
        <w:tc>
          <w:tcPr>
            <w:tcW w:w="1123" w:type="dxa"/>
          </w:tcPr>
          <w:p w:rsidR="0065244B" w:rsidRPr="0050661C" w:rsidRDefault="0065244B" w:rsidP="0065244B">
            <w:pPr>
              <w:rPr>
                <w:b/>
                <w:sz w:val="24"/>
                <w:szCs w:val="24"/>
              </w:rPr>
            </w:pPr>
            <w:r w:rsidRPr="0050661C">
              <w:rPr>
                <w:b/>
                <w:sz w:val="24"/>
                <w:szCs w:val="24"/>
              </w:rPr>
              <w:t>1.1.6</w:t>
            </w:r>
          </w:p>
        </w:tc>
        <w:tc>
          <w:tcPr>
            <w:tcW w:w="3395" w:type="dxa"/>
          </w:tcPr>
          <w:p w:rsidR="0065244B" w:rsidRPr="0050661C" w:rsidRDefault="0065244B" w:rsidP="00EA34F8">
            <w:pPr>
              <w:rPr>
                <w:sz w:val="24"/>
                <w:szCs w:val="24"/>
              </w:rPr>
            </w:pPr>
            <w:r w:rsidRPr="0050661C">
              <w:rPr>
                <w:sz w:val="24"/>
                <w:szCs w:val="24"/>
              </w:rPr>
              <w:t xml:space="preserve">Any other details-the genesis, inception, formation of the department and the </w:t>
            </w:r>
            <w:proofErr w:type="spellStart"/>
            <w:r w:rsidRPr="0050661C">
              <w:rPr>
                <w:sz w:val="24"/>
                <w:szCs w:val="24"/>
              </w:rPr>
              <w:t>HoDs</w:t>
            </w:r>
            <w:proofErr w:type="spellEnd"/>
            <w:r w:rsidRPr="0050661C">
              <w:rPr>
                <w:sz w:val="24"/>
                <w:szCs w:val="24"/>
              </w:rPr>
              <w:t xml:space="preserve"> from time to time as well as the committees/Commissions constituted from time to time have been dealt</w:t>
            </w:r>
          </w:p>
        </w:tc>
        <w:tc>
          <w:tcPr>
            <w:tcW w:w="6325" w:type="dxa"/>
          </w:tcPr>
          <w:p w:rsidR="0065244B" w:rsidRPr="0050661C" w:rsidRDefault="00C209BF" w:rsidP="0065244B">
            <w:pPr>
              <w:rPr>
                <w:sz w:val="24"/>
                <w:szCs w:val="24"/>
              </w:rPr>
            </w:pPr>
            <w:hyperlink r:id="rId14" w:history="1">
              <w:r w:rsidR="0065244B" w:rsidRPr="00CA7EF3">
                <w:rPr>
                  <w:rStyle w:val="Hyperlink"/>
                  <w:sz w:val="24"/>
                  <w:szCs w:val="24"/>
                </w:rPr>
                <w:t>https://www.aiishmysore.in/en/admin/file_att/Genesis%20and%20Growth.pdf</w:t>
              </w:r>
            </w:hyperlink>
          </w:p>
          <w:p w:rsidR="0065244B" w:rsidRPr="0050661C" w:rsidRDefault="0065244B" w:rsidP="0065244B">
            <w:pPr>
              <w:rPr>
                <w:sz w:val="24"/>
                <w:szCs w:val="24"/>
              </w:rPr>
            </w:pPr>
          </w:p>
          <w:p w:rsidR="0065244B" w:rsidRPr="0050661C" w:rsidRDefault="00C209BF" w:rsidP="0065244B">
            <w:pPr>
              <w:rPr>
                <w:sz w:val="24"/>
                <w:szCs w:val="24"/>
              </w:rPr>
            </w:pPr>
            <w:hyperlink r:id="rId15" w:history="1">
              <w:r w:rsidR="0065244B" w:rsidRPr="005A1BB8">
                <w:rPr>
                  <w:rStyle w:val="Hyperlink"/>
                  <w:sz w:val="24"/>
                  <w:szCs w:val="24"/>
                </w:rPr>
                <w:t>EC/ FC</w:t>
              </w:r>
            </w:hyperlink>
          </w:p>
          <w:p w:rsidR="0065244B" w:rsidRPr="0050661C" w:rsidRDefault="0065244B" w:rsidP="0065244B">
            <w:pPr>
              <w:rPr>
                <w:sz w:val="24"/>
                <w:szCs w:val="24"/>
              </w:rPr>
            </w:pPr>
          </w:p>
          <w:p w:rsidR="0065244B" w:rsidRPr="0050661C" w:rsidRDefault="00C209BF" w:rsidP="0065244B">
            <w:pPr>
              <w:rPr>
                <w:sz w:val="24"/>
                <w:szCs w:val="24"/>
              </w:rPr>
            </w:pPr>
            <w:hyperlink r:id="rId16" w:history="1">
              <w:r w:rsidR="0065244B" w:rsidRPr="005A1BB8">
                <w:rPr>
                  <w:rStyle w:val="Hyperlink"/>
                  <w:sz w:val="24"/>
                  <w:szCs w:val="24"/>
                </w:rPr>
                <w:t>Head of Departments / Sub sections / Committees</w:t>
              </w:r>
            </w:hyperlink>
          </w:p>
          <w:p w:rsidR="0065244B" w:rsidRPr="0050661C" w:rsidRDefault="0065244B" w:rsidP="0065244B">
            <w:pPr>
              <w:rPr>
                <w:sz w:val="24"/>
                <w:szCs w:val="24"/>
              </w:rPr>
            </w:pPr>
          </w:p>
        </w:tc>
        <w:tc>
          <w:tcPr>
            <w:tcW w:w="3351" w:type="dxa"/>
          </w:tcPr>
          <w:p w:rsidR="0065244B" w:rsidRDefault="0065244B" w:rsidP="0065244B">
            <w:pPr>
              <w:jc w:val="center"/>
            </w:pPr>
            <w:r w:rsidRPr="007400CB">
              <w:rPr>
                <w:sz w:val="24"/>
                <w:szCs w:val="24"/>
              </w:rPr>
              <w:t>-do-</w:t>
            </w:r>
          </w:p>
        </w:tc>
      </w:tr>
      <w:tr w:rsidR="0092295D" w:rsidTr="00187234">
        <w:tc>
          <w:tcPr>
            <w:tcW w:w="515" w:type="dxa"/>
          </w:tcPr>
          <w:p w:rsidR="0092295D" w:rsidRPr="0065244B" w:rsidRDefault="0092295D">
            <w:pPr>
              <w:rPr>
                <w:sz w:val="16"/>
                <w:szCs w:val="16"/>
              </w:rPr>
            </w:pPr>
          </w:p>
        </w:tc>
        <w:tc>
          <w:tcPr>
            <w:tcW w:w="1123" w:type="dxa"/>
          </w:tcPr>
          <w:p w:rsidR="0092295D" w:rsidRPr="0050661C" w:rsidRDefault="0092295D">
            <w:pPr>
              <w:rPr>
                <w:b/>
                <w:sz w:val="24"/>
                <w:szCs w:val="24"/>
              </w:rPr>
            </w:pPr>
            <w:r w:rsidRPr="0050661C">
              <w:rPr>
                <w:b/>
                <w:sz w:val="24"/>
                <w:szCs w:val="24"/>
              </w:rPr>
              <w:t>1.2</w:t>
            </w:r>
          </w:p>
        </w:tc>
        <w:tc>
          <w:tcPr>
            <w:tcW w:w="13071" w:type="dxa"/>
            <w:gridSpan w:val="3"/>
          </w:tcPr>
          <w:p w:rsidR="0092295D" w:rsidRPr="006B55E0" w:rsidRDefault="0092295D" w:rsidP="00187234">
            <w:pPr>
              <w:rPr>
                <w:b/>
                <w:sz w:val="24"/>
                <w:szCs w:val="24"/>
              </w:rPr>
            </w:pPr>
            <w:r w:rsidRPr="006B55E0">
              <w:rPr>
                <w:b/>
                <w:sz w:val="24"/>
                <w:szCs w:val="24"/>
              </w:rPr>
              <w:t>Power and duties of its officers and employees[Section 4(1) (b)(ii)]</w:t>
            </w:r>
          </w:p>
        </w:tc>
      </w:tr>
      <w:tr w:rsidR="0065244B" w:rsidTr="00187234">
        <w:trPr>
          <w:trHeight w:val="324"/>
        </w:trPr>
        <w:tc>
          <w:tcPr>
            <w:tcW w:w="515" w:type="dxa"/>
          </w:tcPr>
          <w:p w:rsidR="0065244B" w:rsidRPr="0065244B" w:rsidRDefault="0065244B" w:rsidP="0065244B">
            <w:pPr>
              <w:rPr>
                <w:sz w:val="16"/>
                <w:szCs w:val="16"/>
              </w:rPr>
            </w:pPr>
            <w:r w:rsidRPr="0065244B">
              <w:rPr>
                <w:sz w:val="16"/>
                <w:szCs w:val="16"/>
              </w:rPr>
              <w:lastRenderedPageBreak/>
              <w:t>7</w:t>
            </w:r>
          </w:p>
          <w:p w:rsidR="0065244B" w:rsidRPr="0065244B" w:rsidRDefault="0065244B" w:rsidP="0065244B">
            <w:pPr>
              <w:rPr>
                <w:sz w:val="16"/>
                <w:szCs w:val="16"/>
              </w:rPr>
            </w:pPr>
          </w:p>
          <w:p w:rsidR="0065244B" w:rsidRPr="0065244B" w:rsidRDefault="0065244B" w:rsidP="0065244B">
            <w:pPr>
              <w:rPr>
                <w:sz w:val="16"/>
                <w:szCs w:val="16"/>
              </w:rPr>
            </w:pPr>
          </w:p>
        </w:tc>
        <w:tc>
          <w:tcPr>
            <w:tcW w:w="1123" w:type="dxa"/>
          </w:tcPr>
          <w:p w:rsidR="0065244B" w:rsidRPr="0050661C" w:rsidRDefault="0065244B" w:rsidP="0065244B">
            <w:pPr>
              <w:rPr>
                <w:b/>
                <w:sz w:val="24"/>
                <w:szCs w:val="24"/>
              </w:rPr>
            </w:pPr>
            <w:r w:rsidRPr="0050661C">
              <w:rPr>
                <w:b/>
                <w:sz w:val="24"/>
                <w:szCs w:val="24"/>
              </w:rPr>
              <w:t>1.2.1</w:t>
            </w:r>
          </w:p>
        </w:tc>
        <w:tc>
          <w:tcPr>
            <w:tcW w:w="3395" w:type="dxa"/>
          </w:tcPr>
          <w:p w:rsidR="0065244B" w:rsidRPr="0050661C" w:rsidRDefault="0065244B" w:rsidP="0065244B">
            <w:pPr>
              <w:rPr>
                <w:sz w:val="24"/>
                <w:szCs w:val="24"/>
              </w:rPr>
            </w:pPr>
            <w:r w:rsidRPr="0050661C">
              <w:rPr>
                <w:sz w:val="24"/>
                <w:szCs w:val="24"/>
              </w:rPr>
              <w:t>Powers and duties of officers (administrative, financial and judicial)</w:t>
            </w:r>
          </w:p>
        </w:tc>
        <w:tc>
          <w:tcPr>
            <w:tcW w:w="6325" w:type="dxa"/>
          </w:tcPr>
          <w:p w:rsidR="0065244B" w:rsidRPr="0050661C" w:rsidRDefault="00C209BF" w:rsidP="0065244B">
            <w:pPr>
              <w:rPr>
                <w:sz w:val="24"/>
                <w:szCs w:val="24"/>
              </w:rPr>
            </w:pPr>
            <w:hyperlink r:id="rId17" w:history="1">
              <w:r w:rsidR="0065244B" w:rsidRPr="005A1BB8">
                <w:rPr>
                  <w:rStyle w:val="Hyperlink"/>
                  <w:sz w:val="24"/>
                  <w:szCs w:val="24"/>
                </w:rPr>
                <w:t>1.2-Power and duties of its officers and employees</w:t>
              </w:r>
            </w:hyperlink>
          </w:p>
        </w:tc>
        <w:tc>
          <w:tcPr>
            <w:tcW w:w="3351" w:type="dxa"/>
          </w:tcPr>
          <w:p w:rsidR="0065244B" w:rsidRPr="006B55E0" w:rsidRDefault="0065244B" w:rsidP="0065244B">
            <w:pPr>
              <w:rPr>
                <w:sz w:val="24"/>
                <w:szCs w:val="24"/>
              </w:rPr>
            </w:pPr>
            <w:r>
              <w:rPr>
                <w:sz w:val="24"/>
                <w:szCs w:val="24"/>
              </w:rPr>
              <w:t xml:space="preserve">Linked the updated </w:t>
            </w:r>
            <w:r w:rsidRPr="006B55E0">
              <w:rPr>
                <w:sz w:val="24"/>
                <w:szCs w:val="24"/>
              </w:rPr>
              <w:t xml:space="preserve">information  </w:t>
            </w:r>
          </w:p>
        </w:tc>
      </w:tr>
      <w:tr w:rsidR="005A1BB8" w:rsidTr="00187234">
        <w:tc>
          <w:tcPr>
            <w:tcW w:w="515" w:type="dxa"/>
          </w:tcPr>
          <w:p w:rsidR="005A1BB8" w:rsidRPr="0065244B" w:rsidRDefault="005A1BB8" w:rsidP="005A1BB8">
            <w:pPr>
              <w:rPr>
                <w:sz w:val="16"/>
                <w:szCs w:val="16"/>
              </w:rPr>
            </w:pPr>
            <w:r w:rsidRPr="0065244B">
              <w:rPr>
                <w:sz w:val="16"/>
                <w:szCs w:val="16"/>
              </w:rPr>
              <w:t>8</w:t>
            </w:r>
          </w:p>
        </w:tc>
        <w:tc>
          <w:tcPr>
            <w:tcW w:w="1123" w:type="dxa"/>
          </w:tcPr>
          <w:p w:rsidR="005A1BB8" w:rsidRPr="0050661C" w:rsidRDefault="005A1BB8" w:rsidP="005A1BB8">
            <w:pPr>
              <w:rPr>
                <w:b/>
                <w:sz w:val="24"/>
                <w:szCs w:val="24"/>
              </w:rPr>
            </w:pPr>
            <w:r w:rsidRPr="0050661C">
              <w:rPr>
                <w:b/>
                <w:sz w:val="24"/>
                <w:szCs w:val="24"/>
              </w:rPr>
              <w:t>1.2.2</w:t>
            </w:r>
          </w:p>
        </w:tc>
        <w:tc>
          <w:tcPr>
            <w:tcW w:w="3395" w:type="dxa"/>
          </w:tcPr>
          <w:p w:rsidR="005A1BB8" w:rsidRPr="0050661C" w:rsidRDefault="005A1BB8" w:rsidP="005A1BB8">
            <w:pPr>
              <w:rPr>
                <w:sz w:val="24"/>
                <w:szCs w:val="24"/>
              </w:rPr>
            </w:pPr>
            <w:r w:rsidRPr="0050661C">
              <w:rPr>
                <w:sz w:val="24"/>
                <w:szCs w:val="24"/>
              </w:rPr>
              <w:t>Power and duties of other employees</w:t>
            </w:r>
          </w:p>
        </w:tc>
        <w:tc>
          <w:tcPr>
            <w:tcW w:w="6325" w:type="dxa"/>
          </w:tcPr>
          <w:p w:rsidR="005A1BB8" w:rsidRDefault="00C209BF" w:rsidP="005A1BB8">
            <w:hyperlink r:id="rId18" w:history="1">
              <w:r w:rsidR="005A1BB8" w:rsidRPr="003D27EC">
                <w:rPr>
                  <w:rStyle w:val="Hyperlink"/>
                  <w:sz w:val="24"/>
                  <w:szCs w:val="24"/>
                </w:rPr>
                <w:t>1.2-Power and duties of its officers and employees</w:t>
              </w:r>
            </w:hyperlink>
          </w:p>
        </w:tc>
        <w:tc>
          <w:tcPr>
            <w:tcW w:w="3351" w:type="dxa"/>
          </w:tcPr>
          <w:p w:rsidR="005A1BB8" w:rsidRPr="006B55E0" w:rsidRDefault="005A1BB8" w:rsidP="005A1BB8">
            <w:pPr>
              <w:jc w:val="center"/>
              <w:rPr>
                <w:sz w:val="24"/>
                <w:szCs w:val="24"/>
              </w:rPr>
            </w:pPr>
            <w:r w:rsidRPr="006B55E0">
              <w:rPr>
                <w:sz w:val="24"/>
                <w:szCs w:val="24"/>
              </w:rPr>
              <w:t>-do-</w:t>
            </w:r>
          </w:p>
        </w:tc>
      </w:tr>
      <w:tr w:rsidR="005A1BB8" w:rsidTr="00187234">
        <w:tc>
          <w:tcPr>
            <w:tcW w:w="515" w:type="dxa"/>
          </w:tcPr>
          <w:p w:rsidR="005A1BB8" w:rsidRPr="0065244B" w:rsidRDefault="005A1BB8" w:rsidP="005A1BB8">
            <w:pPr>
              <w:rPr>
                <w:sz w:val="16"/>
                <w:szCs w:val="16"/>
              </w:rPr>
            </w:pPr>
            <w:r w:rsidRPr="0065244B">
              <w:rPr>
                <w:sz w:val="16"/>
                <w:szCs w:val="16"/>
              </w:rPr>
              <w:t>9</w:t>
            </w:r>
          </w:p>
        </w:tc>
        <w:tc>
          <w:tcPr>
            <w:tcW w:w="1123" w:type="dxa"/>
          </w:tcPr>
          <w:p w:rsidR="005A1BB8" w:rsidRPr="0050661C" w:rsidRDefault="005A1BB8" w:rsidP="005A1BB8">
            <w:pPr>
              <w:rPr>
                <w:b/>
                <w:sz w:val="24"/>
                <w:szCs w:val="24"/>
              </w:rPr>
            </w:pPr>
            <w:r w:rsidRPr="0050661C">
              <w:rPr>
                <w:b/>
                <w:sz w:val="24"/>
                <w:szCs w:val="24"/>
              </w:rPr>
              <w:t>1.2.3</w:t>
            </w:r>
          </w:p>
        </w:tc>
        <w:tc>
          <w:tcPr>
            <w:tcW w:w="3395" w:type="dxa"/>
          </w:tcPr>
          <w:p w:rsidR="005A1BB8" w:rsidRPr="0050661C" w:rsidRDefault="005A1BB8" w:rsidP="005A1BB8">
            <w:pPr>
              <w:rPr>
                <w:sz w:val="24"/>
                <w:szCs w:val="24"/>
              </w:rPr>
            </w:pPr>
            <w:r w:rsidRPr="0050661C">
              <w:rPr>
                <w:sz w:val="24"/>
                <w:szCs w:val="24"/>
              </w:rPr>
              <w:t>Rules/ orders under which powers and duty are derived and</w:t>
            </w:r>
          </w:p>
        </w:tc>
        <w:tc>
          <w:tcPr>
            <w:tcW w:w="6325" w:type="dxa"/>
          </w:tcPr>
          <w:p w:rsidR="005A1BB8" w:rsidRDefault="00C209BF" w:rsidP="005A1BB8">
            <w:hyperlink r:id="rId19" w:history="1">
              <w:r w:rsidR="005A1BB8" w:rsidRPr="003D27EC">
                <w:rPr>
                  <w:rStyle w:val="Hyperlink"/>
                  <w:sz w:val="24"/>
                  <w:szCs w:val="24"/>
                </w:rPr>
                <w:t>1.2-Power and duties of its officers and employees</w:t>
              </w:r>
            </w:hyperlink>
          </w:p>
        </w:tc>
        <w:tc>
          <w:tcPr>
            <w:tcW w:w="3351" w:type="dxa"/>
          </w:tcPr>
          <w:p w:rsidR="005A1BB8" w:rsidRPr="006B55E0" w:rsidRDefault="005A1BB8" w:rsidP="005A1BB8">
            <w:pPr>
              <w:jc w:val="center"/>
              <w:rPr>
                <w:sz w:val="24"/>
                <w:szCs w:val="24"/>
              </w:rPr>
            </w:pPr>
            <w:r w:rsidRPr="006B55E0">
              <w:rPr>
                <w:sz w:val="24"/>
                <w:szCs w:val="24"/>
              </w:rPr>
              <w:t>-do-</w:t>
            </w:r>
          </w:p>
        </w:tc>
      </w:tr>
      <w:tr w:rsidR="005A1BB8" w:rsidTr="00187234">
        <w:tc>
          <w:tcPr>
            <w:tcW w:w="515" w:type="dxa"/>
          </w:tcPr>
          <w:p w:rsidR="005A1BB8" w:rsidRPr="0065244B" w:rsidRDefault="0065244B" w:rsidP="005A1BB8">
            <w:pPr>
              <w:rPr>
                <w:sz w:val="16"/>
                <w:szCs w:val="16"/>
              </w:rPr>
            </w:pPr>
            <w:r w:rsidRPr="0065244B">
              <w:rPr>
                <w:sz w:val="16"/>
                <w:szCs w:val="16"/>
              </w:rPr>
              <w:t>10</w:t>
            </w:r>
          </w:p>
        </w:tc>
        <w:tc>
          <w:tcPr>
            <w:tcW w:w="1123" w:type="dxa"/>
          </w:tcPr>
          <w:p w:rsidR="005A1BB8" w:rsidRPr="0050661C" w:rsidRDefault="005A1BB8" w:rsidP="005A1BB8">
            <w:pPr>
              <w:rPr>
                <w:b/>
                <w:sz w:val="24"/>
                <w:szCs w:val="24"/>
              </w:rPr>
            </w:pPr>
            <w:r w:rsidRPr="0050661C">
              <w:rPr>
                <w:b/>
                <w:sz w:val="24"/>
                <w:szCs w:val="24"/>
              </w:rPr>
              <w:t>1.2.4</w:t>
            </w:r>
          </w:p>
        </w:tc>
        <w:tc>
          <w:tcPr>
            <w:tcW w:w="3395" w:type="dxa"/>
          </w:tcPr>
          <w:p w:rsidR="005A1BB8" w:rsidRPr="0050661C" w:rsidRDefault="005A1BB8" w:rsidP="005A1BB8">
            <w:pPr>
              <w:rPr>
                <w:sz w:val="24"/>
                <w:szCs w:val="24"/>
              </w:rPr>
            </w:pPr>
            <w:r w:rsidRPr="0050661C">
              <w:rPr>
                <w:sz w:val="24"/>
                <w:szCs w:val="24"/>
              </w:rPr>
              <w:t>Exercised</w:t>
            </w:r>
          </w:p>
        </w:tc>
        <w:tc>
          <w:tcPr>
            <w:tcW w:w="6325" w:type="dxa"/>
          </w:tcPr>
          <w:p w:rsidR="005A1BB8" w:rsidRDefault="00C209BF" w:rsidP="005A1BB8">
            <w:hyperlink r:id="rId20" w:history="1">
              <w:r w:rsidR="005A1BB8" w:rsidRPr="003D27EC">
                <w:rPr>
                  <w:rStyle w:val="Hyperlink"/>
                  <w:sz w:val="24"/>
                  <w:szCs w:val="24"/>
                </w:rPr>
                <w:t>1.2-Power and duties of its officers and employees</w:t>
              </w:r>
            </w:hyperlink>
          </w:p>
        </w:tc>
        <w:tc>
          <w:tcPr>
            <w:tcW w:w="3351" w:type="dxa"/>
          </w:tcPr>
          <w:p w:rsidR="005A1BB8" w:rsidRPr="006B55E0" w:rsidRDefault="005A1BB8" w:rsidP="005A1BB8">
            <w:pPr>
              <w:jc w:val="center"/>
              <w:rPr>
                <w:sz w:val="24"/>
                <w:szCs w:val="24"/>
              </w:rPr>
            </w:pPr>
            <w:r w:rsidRPr="006B55E0">
              <w:rPr>
                <w:sz w:val="24"/>
                <w:szCs w:val="24"/>
              </w:rPr>
              <w:t>-do-</w:t>
            </w:r>
          </w:p>
        </w:tc>
      </w:tr>
      <w:tr w:rsidR="005A1BB8" w:rsidTr="00187234">
        <w:tc>
          <w:tcPr>
            <w:tcW w:w="515" w:type="dxa"/>
          </w:tcPr>
          <w:p w:rsidR="005A1BB8" w:rsidRPr="0065244B" w:rsidRDefault="0065244B" w:rsidP="005A1BB8">
            <w:pPr>
              <w:rPr>
                <w:sz w:val="16"/>
                <w:szCs w:val="16"/>
              </w:rPr>
            </w:pPr>
            <w:r w:rsidRPr="0065244B">
              <w:rPr>
                <w:sz w:val="16"/>
                <w:szCs w:val="16"/>
              </w:rPr>
              <w:t>11</w:t>
            </w:r>
          </w:p>
        </w:tc>
        <w:tc>
          <w:tcPr>
            <w:tcW w:w="1123" w:type="dxa"/>
          </w:tcPr>
          <w:p w:rsidR="005A1BB8" w:rsidRPr="0050661C" w:rsidRDefault="005A1BB8" w:rsidP="005A1BB8">
            <w:pPr>
              <w:rPr>
                <w:b/>
                <w:sz w:val="24"/>
                <w:szCs w:val="24"/>
              </w:rPr>
            </w:pPr>
            <w:r w:rsidRPr="0050661C">
              <w:rPr>
                <w:b/>
                <w:sz w:val="24"/>
                <w:szCs w:val="24"/>
              </w:rPr>
              <w:t>1.2.5</w:t>
            </w:r>
          </w:p>
        </w:tc>
        <w:tc>
          <w:tcPr>
            <w:tcW w:w="3395" w:type="dxa"/>
          </w:tcPr>
          <w:p w:rsidR="005A1BB8" w:rsidRPr="0050661C" w:rsidRDefault="005A1BB8" w:rsidP="005A1BB8">
            <w:pPr>
              <w:rPr>
                <w:sz w:val="24"/>
                <w:szCs w:val="24"/>
              </w:rPr>
            </w:pPr>
            <w:r w:rsidRPr="0050661C">
              <w:rPr>
                <w:sz w:val="24"/>
                <w:szCs w:val="24"/>
              </w:rPr>
              <w:t>Work allocation</w:t>
            </w:r>
          </w:p>
        </w:tc>
        <w:tc>
          <w:tcPr>
            <w:tcW w:w="6325" w:type="dxa"/>
          </w:tcPr>
          <w:p w:rsidR="005A1BB8" w:rsidRDefault="00C209BF" w:rsidP="005A1BB8">
            <w:hyperlink r:id="rId21" w:history="1">
              <w:r w:rsidR="005A1BB8" w:rsidRPr="003D27EC">
                <w:rPr>
                  <w:rStyle w:val="Hyperlink"/>
                  <w:sz w:val="24"/>
                  <w:szCs w:val="24"/>
                </w:rPr>
                <w:t>1.2-Power and duties of its officers and employees</w:t>
              </w:r>
            </w:hyperlink>
          </w:p>
        </w:tc>
        <w:tc>
          <w:tcPr>
            <w:tcW w:w="3351" w:type="dxa"/>
          </w:tcPr>
          <w:p w:rsidR="005A1BB8" w:rsidRPr="006B55E0" w:rsidRDefault="005A1BB8" w:rsidP="005A1BB8">
            <w:pPr>
              <w:jc w:val="center"/>
              <w:rPr>
                <w:sz w:val="24"/>
                <w:szCs w:val="24"/>
              </w:rPr>
            </w:pPr>
            <w:r w:rsidRPr="006B55E0">
              <w:rPr>
                <w:sz w:val="24"/>
                <w:szCs w:val="24"/>
              </w:rPr>
              <w:t>-do-</w:t>
            </w:r>
          </w:p>
        </w:tc>
      </w:tr>
      <w:tr w:rsidR="00D10F70" w:rsidTr="00187234">
        <w:tc>
          <w:tcPr>
            <w:tcW w:w="515" w:type="dxa"/>
          </w:tcPr>
          <w:p w:rsidR="00D10F70" w:rsidRPr="0065244B" w:rsidRDefault="00D10F70" w:rsidP="00D10F70">
            <w:pPr>
              <w:rPr>
                <w:sz w:val="16"/>
                <w:szCs w:val="16"/>
              </w:rPr>
            </w:pPr>
          </w:p>
        </w:tc>
        <w:tc>
          <w:tcPr>
            <w:tcW w:w="1123" w:type="dxa"/>
          </w:tcPr>
          <w:p w:rsidR="00D10F70" w:rsidRPr="0050661C" w:rsidRDefault="00D10F70" w:rsidP="00D10F70">
            <w:pPr>
              <w:rPr>
                <w:b/>
                <w:sz w:val="24"/>
                <w:szCs w:val="24"/>
              </w:rPr>
            </w:pPr>
            <w:r w:rsidRPr="0050661C">
              <w:rPr>
                <w:b/>
                <w:sz w:val="24"/>
                <w:szCs w:val="24"/>
              </w:rPr>
              <w:t>1.3</w:t>
            </w:r>
          </w:p>
        </w:tc>
        <w:tc>
          <w:tcPr>
            <w:tcW w:w="13071" w:type="dxa"/>
            <w:gridSpan w:val="3"/>
          </w:tcPr>
          <w:p w:rsidR="00D10F70" w:rsidRPr="006B55E0" w:rsidRDefault="00D10F70" w:rsidP="00D10F70">
            <w:pPr>
              <w:rPr>
                <w:sz w:val="24"/>
                <w:szCs w:val="24"/>
              </w:rPr>
            </w:pPr>
            <w:r w:rsidRPr="006B55E0">
              <w:rPr>
                <w:b/>
                <w:sz w:val="24"/>
                <w:szCs w:val="24"/>
              </w:rPr>
              <w:t>Procedure followed in decision making process [Section 4(1) (b)(iii)]</w:t>
            </w:r>
          </w:p>
        </w:tc>
      </w:tr>
      <w:tr w:rsidR="0065244B" w:rsidTr="00187234">
        <w:tc>
          <w:tcPr>
            <w:tcW w:w="515" w:type="dxa"/>
          </w:tcPr>
          <w:p w:rsidR="0065244B" w:rsidRPr="0065244B" w:rsidRDefault="0065244B" w:rsidP="0065244B">
            <w:pPr>
              <w:rPr>
                <w:sz w:val="16"/>
                <w:szCs w:val="16"/>
              </w:rPr>
            </w:pPr>
            <w:r w:rsidRPr="0065244B">
              <w:rPr>
                <w:sz w:val="16"/>
                <w:szCs w:val="16"/>
              </w:rPr>
              <w:t>12</w:t>
            </w:r>
          </w:p>
        </w:tc>
        <w:tc>
          <w:tcPr>
            <w:tcW w:w="1123" w:type="dxa"/>
          </w:tcPr>
          <w:p w:rsidR="0065244B" w:rsidRPr="0050661C" w:rsidRDefault="0065244B" w:rsidP="0065244B">
            <w:pPr>
              <w:rPr>
                <w:b/>
                <w:sz w:val="24"/>
                <w:szCs w:val="24"/>
              </w:rPr>
            </w:pPr>
            <w:r w:rsidRPr="0050661C">
              <w:rPr>
                <w:b/>
                <w:sz w:val="24"/>
                <w:szCs w:val="24"/>
              </w:rPr>
              <w:t>1.3.1</w:t>
            </w:r>
          </w:p>
        </w:tc>
        <w:tc>
          <w:tcPr>
            <w:tcW w:w="3395" w:type="dxa"/>
          </w:tcPr>
          <w:p w:rsidR="0065244B" w:rsidRPr="0050661C" w:rsidRDefault="0065244B" w:rsidP="0065244B">
            <w:pPr>
              <w:rPr>
                <w:sz w:val="24"/>
                <w:szCs w:val="24"/>
              </w:rPr>
            </w:pPr>
            <w:r w:rsidRPr="0050661C">
              <w:rPr>
                <w:sz w:val="24"/>
                <w:szCs w:val="24"/>
              </w:rPr>
              <w:t>Process of decision making identify key decision making points</w:t>
            </w:r>
          </w:p>
        </w:tc>
        <w:tc>
          <w:tcPr>
            <w:tcW w:w="6325" w:type="dxa"/>
          </w:tcPr>
          <w:p w:rsidR="0065244B" w:rsidRPr="0050661C" w:rsidRDefault="00C209BF" w:rsidP="0065244B">
            <w:pPr>
              <w:rPr>
                <w:sz w:val="24"/>
                <w:szCs w:val="24"/>
              </w:rPr>
            </w:pPr>
            <w:hyperlink r:id="rId22" w:history="1">
              <w:r w:rsidR="0065244B" w:rsidRPr="005A1BB8">
                <w:rPr>
                  <w:rStyle w:val="Hyperlink"/>
                  <w:sz w:val="24"/>
                  <w:szCs w:val="24"/>
                </w:rPr>
                <w:t>1.3.Process of decision making identify key decision making points</w:t>
              </w:r>
            </w:hyperlink>
          </w:p>
        </w:tc>
        <w:tc>
          <w:tcPr>
            <w:tcW w:w="3351" w:type="dxa"/>
          </w:tcPr>
          <w:p w:rsidR="0065244B" w:rsidRPr="006B55E0" w:rsidRDefault="0065244B" w:rsidP="0065244B">
            <w:pPr>
              <w:rPr>
                <w:sz w:val="24"/>
                <w:szCs w:val="24"/>
              </w:rPr>
            </w:pPr>
            <w:r>
              <w:rPr>
                <w:sz w:val="24"/>
                <w:szCs w:val="24"/>
              </w:rPr>
              <w:t xml:space="preserve">Linked the updated </w:t>
            </w:r>
            <w:r w:rsidRPr="006B55E0">
              <w:rPr>
                <w:sz w:val="24"/>
                <w:szCs w:val="24"/>
              </w:rPr>
              <w:t xml:space="preserve">information  </w:t>
            </w:r>
          </w:p>
        </w:tc>
      </w:tr>
      <w:tr w:rsidR="00AF6FF5" w:rsidTr="00187234">
        <w:tc>
          <w:tcPr>
            <w:tcW w:w="515" w:type="dxa"/>
          </w:tcPr>
          <w:p w:rsidR="00AF6FF5" w:rsidRPr="0065244B" w:rsidRDefault="00AF6FF5" w:rsidP="00AF6FF5">
            <w:pPr>
              <w:rPr>
                <w:sz w:val="16"/>
                <w:szCs w:val="16"/>
              </w:rPr>
            </w:pPr>
            <w:r w:rsidRPr="0065244B">
              <w:rPr>
                <w:sz w:val="16"/>
                <w:szCs w:val="16"/>
              </w:rPr>
              <w:t>13</w:t>
            </w:r>
          </w:p>
        </w:tc>
        <w:tc>
          <w:tcPr>
            <w:tcW w:w="1123" w:type="dxa"/>
          </w:tcPr>
          <w:p w:rsidR="00AF6FF5" w:rsidRPr="0050661C" w:rsidRDefault="00AF6FF5" w:rsidP="00AF6FF5">
            <w:pPr>
              <w:rPr>
                <w:b/>
                <w:sz w:val="24"/>
                <w:szCs w:val="24"/>
              </w:rPr>
            </w:pPr>
            <w:r w:rsidRPr="0050661C">
              <w:rPr>
                <w:b/>
                <w:sz w:val="24"/>
                <w:szCs w:val="24"/>
              </w:rPr>
              <w:t>1.3.2</w:t>
            </w:r>
          </w:p>
        </w:tc>
        <w:tc>
          <w:tcPr>
            <w:tcW w:w="3395" w:type="dxa"/>
          </w:tcPr>
          <w:p w:rsidR="00AF6FF5" w:rsidRPr="0050661C" w:rsidRDefault="00AF6FF5" w:rsidP="00AF6FF5">
            <w:pPr>
              <w:rPr>
                <w:sz w:val="24"/>
                <w:szCs w:val="24"/>
              </w:rPr>
            </w:pPr>
            <w:r w:rsidRPr="0050661C">
              <w:rPr>
                <w:sz w:val="24"/>
                <w:szCs w:val="24"/>
              </w:rPr>
              <w:t>Final decision making authority</w:t>
            </w:r>
          </w:p>
        </w:tc>
        <w:tc>
          <w:tcPr>
            <w:tcW w:w="6325" w:type="dxa"/>
          </w:tcPr>
          <w:p w:rsidR="00AF6FF5" w:rsidRPr="0050661C" w:rsidRDefault="00C209BF" w:rsidP="00AF6FF5">
            <w:pPr>
              <w:rPr>
                <w:sz w:val="24"/>
                <w:szCs w:val="24"/>
              </w:rPr>
            </w:pPr>
            <w:hyperlink r:id="rId23" w:history="1">
              <w:r w:rsidR="00AF6FF5" w:rsidRPr="005A1BB8">
                <w:rPr>
                  <w:rStyle w:val="Hyperlink"/>
                  <w:sz w:val="24"/>
                  <w:szCs w:val="24"/>
                </w:rPr>
                <w:t>1.3.Process of decision making identify key decision making points</w:t>
              </w:r>
            </w:hyperlink>
          </w:p>
        </w:tc>
        <w:tc>
          <w:tcPr>
            <w:tcW w:w="3351" w:type="dxa"/>
          </w:tcPr>
          <w:p w:rsidR="00AF6FF5" w:rsidRPr="006B55E0" w:rsidRDefault="00AF6FF5" w:rsidP="00AF6FF5">
            <w:pPr>
              <w:jc w:val="center"/>
              <w:rPr>
                <w:sz w:val="24"/>
                <w:szCs w:val="24"/>
              </w:rPr>
            </w:pPr>
            <w:r w:rsidRPr="006B55E0">
              <w:rPr>
                <w:sz w:val="24"/>
                <w:szCs w:val="24"/>
              </w:rPr>
              <w:t>-do-</w:t>
            </w:r>
          </w:p>
        </w:tc>
      </w:tr>
      <w:tr w:rsidR="00AF6FF5" w:rsidTr="00187234">
        <w:tc>
          <w:tcPr>
            <w:tcW w:w="515" w:type="dxa"/>
          </w:tcPr>
          <w:p w:rsidR="00AF6FF5" w:rsidRPr="0065244B" w:rsidRDefault="00AF6FF5" w:rsidP="00AF6FF5">
            <w:pPr>
              <w:rPr>
                <w:sz w:val="16"/>
                <w:szCs w:val="16"/>
              </w:rPr>
            </w:pPr>
            <w:r w:rsidRPr="0065244B">
              <w:rPr>
                <w:sz w:val="16"/>
                <w:szCs w:val="16"/>
              </w:rPr>
              <w:t>14</w:t>
            </w:r>
          </w:p>
        </w:tc>
        <w:tc>
          <w:tcPr>
            <w:tcW w:w="1123" w:type="dxa"/>
          </w:tcPr>
          <w:p w:rsidR="00AF6FF5" w:rsidRPr="0050661C" w:rsidRDefault="00AF6FF5" w:rsidP="00AF6FF5">
            <w:pPr>
              <w:rPr>
                <w:b/>
                <w:sz w:val="24"/>
                <w:szCs w:val="24"/>
              </w:rPr>
            </w:pPr>
            <w:r w:rsidRPr="0050661C">
              <w:rPr>
                <w:b/>
                <w:sz w:val="24"/>
                <w:szCs w:val="24"/>
              </w:rPr>
              <w:t>1.3.3</w:t>
            </w:r>
          </w:p>
        </w:tc>
        <w:tc>
          <w:tcPr>
            <w:tcW w:w="3395" w:type="dxa"/>
          </w:tcPr>
          <w:p w:rsidR="00AF6FF5" w:rsidRPr="0050661C" w:rsidRDefault="00AF6FF5" w:rsidP="00AF6FF5">
            <w:pPr>
              <w:rPr>
                <w:sz w:val="24"/>
                <w:szCs w:val="24"/>
              </w:rPr>
            </w:pPr>
            <w:r w:rsidRPr="0050661C">
              <w:rPr>
                <w:sz w:val="24"/>
                <w:szCs w:val="24"/>
              </w:rPr>
              <w:t>Related provisions, acts, rules etc</w:t>
            </w:r>
          </w:p>
        </w:tc>
        <w:tc>
          <w:tcPr>
            <w:tcW w:w="6325" w:type="dxa"/>
          </w:tcPr>
          <w:p w:rsidR="00AF6FF5" w:rsidRPr="0050661C" w:rsidRDefault="00C209BF" w:rsidP="00AF6FF5">
            <w:pPr>
              <w:rPr>
                <w:sz w:val="24"/>
                <w:szCs w:val="24"/>
              </w:rPr>
            </w:pPr>
            <w:hyperlink r:id="rId24" w:history="1">
              <w:r w:rsidR="00AF6FF5" w:rsidRPr="005A1BB8">
                <w:rPr>
                  <w:rStyle w:val="Hyperlink"/>
                  <w:sz w:val="24"/>
                  <w:szCs w:val="24"/>
                </w:rPr>
                <w:t>1.3.Process of decision making identify key decision making points</w:t>
              </w:r>
            </w:hyperlink>
          </w:p>
        </w:tc>
        <w:tc>
          <w:tcPr>
            <w:tcW w:w="3351" w:type="dxa"/>
          </w:tcPr>
          <w:p w:rsidR="00AF6FF5" w:rsidRPr="006B55E0" w:rsidRDefault="00AF6FF5" w:rsidP="00AF6FF5">
            <w:pPr>
              <w:jc w:val="center"/>
              <w:rPr>
                <w:sz w:val="24"/>
                <w:szCs w:val="24"/>
              </w:rPr>
            </w:pPr>
            <w:r w:rsidRPr="006B55E0">
              <w:rPr>
                <w:sz w:val="24"/>
                <w:szCs w:val="24"/>
              </w:rPr>
              <w:t>-do-</w:t>
            </w:r>
          </w:p>
        </w:tc>
      </w:tr>
      <w:tr w:rsidR="00AF6FF5" w:rsidTr="00187234">
        <w:tc>
          <w:tcPr>
            <w:tcW w:w="515" w:type="dxa"/>
          </w:tcPr>
          <w:p w:rsidR="00AF6FF5" w:rsidRPr="0065244B" w:rsidRDefault="00AF6FF5" w:rsidP="00AF6FF5">
            <w:pPr>
              <w:rPr>
                <w:sz w:val="16"/>
                <w:szCs w:val="16"/>
              </w:rPr>
            </w:pPr>
            <w:r w:rsidRPr="0065244B">
              <w:rPr>
                <w:sz w:val="16"/>
                <w:szCs w:val="16"/>
              </w:rPr>
              <w:t>15</w:t>
            </w:r>
          </w:p>
        </w:tc>
        <w:tc>
          <w:tcPr>
            <w:tcW w:w="1123" w:type="dxa"/>
          </w:tcPr>
          <w:p w:rsidR="00AF6FF5" w:rsidRPr="0050661C" w:rsidRDefault="00AF6FF5" w:rsidP="00AF6FF5">
            <w:pPr>
              <w:rPr>
                <w:b/>
                <w:sz w:val="24"/>
                <w:szCs w:val="24"/>
              </w:rPr>
            </w:pPr>
            <w:r w:rsidRPr="0050661C">
              <w:rPr>
                <w:b/>
                <w:sz w:val="24"/>
                <w:szCs w:val="24"/>
              </w:rPr>
              <w:t>1.3.4</w:t>
            </w:r>
          </w:p>
        </w:tc>
        <w:tc>
          <w:tcPr>
            <w:tcW w:w="3395" w:type="dxa"/>
          </w:tcPr>
          <w:p w:rsidR="00AF6FF5" w:rsidRPr="0050661C" w:rsidRDefault="00AF6FF5" w:rsidP="00AF6FF5">
            <w:pPr>
              <w:rPr>
                <w:sz w:val="24"/>
                <w:szCs w:val="24"/>
              </w:rPr>
            </w:pPr>
            <w:r w:rsidRPr="0050661C">
              <w:rPr>
                <w:sz w:val="24"/>
                <w:szCs w:val="24"/>
              </w:rPr>
              <w:t>Time limit for taking a decisions, if any</w:t>
            </w:r>
          </w:p>
        </w:tc>
        <w:tc>
          <w:tcPr>
            <w:tcW w:w="6325" w:type="dxa"/>
          </w:tcPr>
          <w:p w:rsidR="00AF6FF5" w:rsidRPr="0050661C" w:rsidRDefault="00C209BF" w:rsidP="00AF6FF5">
            <w:pPr>
              <w:rPr>
                <w:sz w:val="24"/>
                <w:szCs w:val="24"/>
              </w:rPr>
            </w:pPr>
            <w:hyperlink r:id="rId25" w:history="1">
              <w:r w:rsidR="00AF6FF5" w:rsidRPr="005A1BB8">
                <w:rPr>
                  <w:rStyle w:val="Hyperlink"/>
                  <w:sz w:val="24"/>
                  <w:szCs w:val="24"/>
                </w:rPr>
                <w:t>1.3.Process of decision making identify key decision making points</w:t>
              </w:r>
            </w:hyperlink>
          </w:p>
        </w:tc>
        <w:tc>
          <w:tcPr>
            <w:tcW w:w="3351" w:type="dxa"/>
          </w:tcPr>
          <w:p w:rsidR="00AF6FF5" w:rsidRPr="006B55E0" w:rsidRDefault="00AF6FF5" w:rsidP="00AF6FF5">
            <w:pPr>
              <w:jc w:val="center"/>
              <w:rPr>
                <w:sz w:val="24"/>
                <w:szCs w:val="24"/>
              </w:rPr>
            </w:pPr>
            <w:r w:rsidRPr="006B55E0">
              <w:rPr>
                <w:sz w:val="24"/>
                <w:szCs w:val="24"/>
              </w:rPr>
              <w:t>-do-</w:t>
            </w:r>
          </w:p>
        </w:tc>
      </w:tr>
      <w:tr w:rsidR="00AF6FF5" w:rsidTr="00187234">
        <w:tc>
          <w:tcPr>
            <w:tcW w:w="515" w:type="dxa"/>
          </w:tcPr>
          <w:p w:rsidR="00AF6FF5" w:rsidRPr="0065244B" w:rsidRDefault="00AF6FF5" w:rsidP="00AF6FF5">
            <w:pPr>
              <w:rPr>
                <w:sz w:val="16"/>
                <w:szCs w:val="16"/>
              </w:rPr>
            </w:pPr>
            <w:r w:rsidRPr="0065244B">
              <w:rPr>
                <w:sz w:val="16"/>
                <w:szCs w:val="16"/>
              </w:rPr>
              <w:t>16</w:t>
            </w:r>
          </w:p>
        </w:tc>
        <w:tc>
          <w:tcPr>
            <w:tcW w:w="1123" w:type="dxa"/>
          </w:tcPr>
          <w:p w:rsidR="00AF6FF5" w:rsidRPr="0050661C" w:rsidRDefault="00AF6FF5" w:rsidP="00AF6FF5">
            <w:pPr>
              <w:rPr>
                <w:b/>
                <w:sz w:val="24"/>
                <w:szCs w:val="24"/>
              </w:rPr>
            </w:pPr>
            <w:r w:rsidRPr="0050661C">
              <w:rPr>
                <w:b/>
                <w:sz w:val="24"/>
                <w:szCs w:val="24"/>
              </w:rPr>
              <w:t>1.3.5</w:t>
            </w:r>
          </w:p>
        </w:tc>
        <w:tc>
          <w:tcPr>
            <w:tcW w:w="3395" w:type="dxa"/>
          </w:tcPr>
          <w:p w:rsidR="00AF6FF5" w:rsidRPr="0050661C" w:rsidRDefault="00AF6FF5" w:rsidP="00AF6FF5">
            <w:pPr>
              <w:rPr>
                <w:sz w:val="24"/>
                <w:szCs w:val="24"/>
              </w:rPr>
            </w:pPr>
            <w:r w:rsidRPr="0050661C">
              <w:rPr>
                <w:sz w:val="24"/>
                <w:szCs w:val="24"/>
              </w:rPr>
              <w:t>Channel of supervision and accountability</w:t>
            </w:r>
          </w:p>
        </w:tc>
        <w:tc>
          <w:tcPr>
            <w:tcW w:w="6325" w:type="dxa"/>
          </w:tcPr>
          <w:p w:rsidR="00AF6FF5" w:rsidRPr="0050661C" w:rsidRDefault="00C209BF" w:rsidP="00AF6FF5">
            <w:pPr>
              <w:rPr>
                <w:sz w:val="24"/>
                <w:szCs w:val="24"/>
              </w:rPr>
            </w:pPr>
            <w:hyperlink r:id="rId26" w:history="1">
              <w:r w:rsidR="00AF6FF5" w:rsidRPr="005A1BB8">
                <w:rPr>
                  <w:rStyle w:val="Hyperlink"/>
                  <w:sz w:val="24"/>
                  <w:szCs w:val="24"/>
                </w:rPr>
                <w:t>1.3.Process of decision making identify key decision making points</w:t>
              </w:r>
            </w:hyperlink>
          </w:p>
        </w:tc>
        <w:tc>
          <w:tcPr>
            <w:tcW w:w="3351" w:type="dxa"/>
          </w:tcPr>
          <w:p w:rsidR="00AF6FF5" w:rsidRPr="006B55E0" w:rsidRDefault="00AF6FF5" w:rsidP="00AF6FF5">
            <w:pPr>
              <w:jc w:val="center"/>
              <w:rPr>
                <w:sz w:val="24"/>
                <w:szCs w:val="24"/>
              </w:rPr>
            </w:pPr>
            <w:r w:rsidRPr="006B55E0">
              <w:rPr>
                <w:sz w:val="24"/>
                <w:szCs w:val="24"/>
              </w:rPr>
              <w:t>-do-</w:t>
            </w:r>
          </w:p>
        </w:tc>
      </w:tr>
      <w:tr w:rsidR="005964B1" w:rsidTr="00187234">
        <w:tc>
          <w:tcPr>
            <w:tcW w:w="515" w:type="dxa"/>
          </w:tcPr>
          <w:p w:rsidR="005964B1" w:rsidRPr="0065244B" w:rsidRDefault="005964B1" w:rsidP="00D10F70">
            <w:pPr>
              <w:rPr>
                <w:sz w:val="16"/>
                <w:szCs w:val="16"/>
              </w:rPr>
            </w:pPr>
          </w:p>
        </w:tc>
        <w:tc>
          <w:tcPr>
            <w:tcW w:w="1123" w:type="dxa"/>
          </w:tcPr>
          <w:p w:rsidR="005964B1" w:rsidRPr="0050661C" w:rsidRDefault="005964B1" w:rsidP="00D10F70">
            <w:pPr>
              <w:rPr>
                <w:b/>
                <w:sz w:val="24"/>
                <w:szCs w:val="24"/>
              </w:rPr>
            </w:pPr>
            <w:r w:rsidRPr="0050661C">
              <w:rPr>
                <w:b/>
                <w:sz w:val="24"/>
                <w:szCs w:val="24"/>
              </w:rPr>
              <w:t>1.4</w:t>
            </w:r>
          </w:p>
        </w:tc>
        <w:tc>
          <w:tcPr>
            <w:tcW w:w="13071" w:type="dxa"/>
            <w:gridSpan w:val="3"/>
          </w:tcPr>
          <w:p w:rsidR="005964B1" w:rsidRPr="006B55E0" w:rsidRDefault="005964B1" w:rsidP="00D10F70">
            <w:pPr>
              <w:rPr>
                <w:sz w:val="24"/>
                <w:szCs w:val="24"/>
              </w:rPr>
            </w:pPr>
            <w:r w:rsidRPr="006B55E0">
              <w:rPr>
                <w:b/>
                <w:sz w:val="24"/>
                <w:szCs w:val="24"/>
              </w:rPr>
              <w:t>Norms for discharge of functions [Section 4(1) (b)(iv)]</w:t>
            </w:r>
          </w:p>
        </w:tc>
      </w:tr>
      <w:tr w:rsidR="0065244B" w:rsidTr="00187234">
        <w:tc>
          <w:tcPr>
            <w:tcW w:w="515" w:type="dxa"/>
          </w:tcPr>
          <w:p w:rsidR="0065244B" w:rsidRPr="0065244B" w:rsidRDefault="0065244B" w:rsidP="0065244B">
            <w:pPr>
              <w:rPr>
                <w:sz w:val="16"/>
                <w:szCs w:val="16"/>
              </w:rPr>
            </w:pPr>
            <w:r w:rsidRPr="0065244B">
              <w:rPr>
                <w:sz w:val="16"/>
                <w:szCs w:val="16"/>
              </w:rPr>
              <w:t>17</w:t>
            </w:r>
          </w:p>
        </w:tc>
        <w:tc>
          <w:tcPr>
            <w:tcW w:w="1123" w:type="dxa"/>
          </w:tcPr>
          <w:p w:rsidR="0065244B" w:rsidRPr="0050661C" w:rsidRDefault="0065244B" w:rsidP="0065244B">
            <w:pPr>
              <w:rPr>
                <w:b/>
                <w:sz w:val="24"/>
                <w:szCs w:val="24"/>
              </w:rPr>
            </w:pPr>
            <w:r w:rsidRPr="0050661C">
              <w:rPr>
                <w:b/>
                <w:sz w:val="24"/>
                <w:szCs w:val="24"/>
              </w:rPr>
              <w:t>1.4.1</w:t>
            </w:r>
          </w:p>
        </w:tc>
        <w:tc>
          <w:tcPr>
            <w:tcW w:w="3395" w:type="dxa"/>
          </w:tcPr>
          <w:p w:rsidR="0065244B" w:rsidRPr="0050661C" w:rsidRDefault="0065244B" w:rsidP="0065244B">
            <w:pPr>
              <w:rPr>
                <w:sz w:val="24"/>
                <w:szCs w:val="24"/>
              </w:rPr>
            </w:pPr>
            <w:r w:rsidRPr="0050661C">
              <w:rPr>
                <w:sz w:val="24"/>
                <w:szCs w:val="24"/>
              </w:rPr>
              <w:t>Nature of functions / services offered</w:t>
            </w:r>
          </w:p>
        </w:tc>
        <w:tc>
          <w:tcPr>
            <w:tcW w:w="6325" w:type="dxa"/>
          </w:tcPr>
          <w:p w:rsidR="0065244B" w:rsidRPr="0050661C" w:rsidRDefault="00C209BF" w:rsidP="0065244B">
            <w:pPr>
              <w:rPr>
                <w:sz w:val="24"/>
                <w:szCs w:val="24"/>
              </w:rPr>
            </w:pPr>
            <w:hyperlink r:id="rId27" w:history="1">
              <w:r w:rsidR="0065244B" w:rsidRPr="005A1BB8">
                <w:rPr>
                  <w:rStyle w:val="Hyperlink"/>
                  <w:sz w:val="24"/>
                  <w:szCs w:val="24"/>
                </w:rPr>
                <w:t>1.4-Norms for discharge</w:t>
              </w:r>
            </w:hyperlink>
            <w:r w:rsidR="002C1442">
              <w:t xml:space="preserve">( </w:t>
            </w:r>
          </w:p>
        </w:tc>
        <w:tc>
          <w:tcPr>
            <w:tcW w:w="3351" w:type="dxa"/>
          </w:tcPr>
          <w:p w:rsidR="0065244B" w:rsidRPr="006B55E0" w:rsidRDefault="0065244B" w:rsidP="0065244B">
            <w:pPr>
              <w:rPr>
                <w:sz w:val="24"/>
                <w:szCs w:val="24"/>
              </w:rPr>
            </w:pPr>
            <w:r>
              <w:rPr>
                <w:sz w:val="24"/>
                <w:szCs w:val="24"/>
              </w:rPr>
              <w:t xml:space="preserve">Linked the updated </w:t>
            </w:r>
            <w:r w:rsidRPr="006B55E0">
              <w:rPr>
                <w:sz w:val="24"/>
                <w:szCs w:val="24"/>
              </w:rPr>
              <w:t xml:space="preserve">information  </w:t>
            </w:r>
          </w:p>
        </w:tc>
      </w:tr>
      <w:tr w:rsidR="00AF6FF5" w:rsidTr="00187234">
        <w:tc>
          <w:tcPr>
            <w:tcW w:w="515" w:type="dxa"/>
          </w:tcPr>
          <w:p w:rsidR="00AF6FF5" w:rsidRPr="0065244B" w:rsidRDefault="00AF6FF5" w:rsidP="00AF6FF5">
            <w:pPr>
              <w:rPr>
                <w:sz w:val="16"/>
                <w:szCs w:val="16"/>
              </w:rPr>
            </w:pPr>
            <w:r w:rsidRPr="0065244B">
              <w:rPr>
                <w:sz w:val="16"/>
                <w:szCs w:val="16"/>
              </w:rPr>
              <w:t>18</w:t>
            </w:r>
          </w:p>
        </w:tc>
        <w:tc>
          <w:tcPr>
            <w:tcW w:w="1123" w:type="dxa"/>
          </w:tcPr>
          <w:p w:rsidR="00AF6FF5" w:rsidRPr="0050661C" w:rsidRDefault="00AF6FF5" w:rsidP="00AF6FF5">
            <w:pPr>
              <w:rPr>
                <w:b/>
                <w:sz w:val="24"/>
                <w:szCs w:val="24"/>
              </w:rPr>
            </w:pPr>
            <w:r w:rsidRPr="0050661C">
              <w:rPr>
                <w:b/>
                <w:sz w:val="24"/>
                <w:szCs w:val="24"/>
              </w:rPr>
              <w:t>1.4.2</w:t>
            </w:r>
          </w:p>
        </w:tc>
        <w:tc>
          <w:tcPr>
            <w:tcW w:w="3395" w:type="dxa"/>
          </w:tcPr>
          <w:p w:rsidR="00AF6FF5" w:rsidRPr="0050661C" w:rsidRDefault="00AF6FF5" w:rsidP="00AF6FF5">
            <w:pPr>
              <w:rPr>
                <w:sz w:val="24"/>
                <w:szCs w:val="24"/>
              </w:rPr>
            </w:pPr>
            <w:r w:rsidRPr="0050661C">
              <w:rPr>
                <w:sz w:val="24"/>
                <w:szCs w:val="24"/>
              </w:rPr>
              <w:t>Norms / standards for functions / service delivery</w:t>
            </w:r>
          </w:p>
        </w:tc>
        <w:tc>
          <w:tcPr>
            <w:tcW w:w="6325" w:type="dxa"/>
          </w:tcPr>
          <w:p w:rsidR="00AF6FF5" w:rsidRDefault="00C209BF" w:rsidP="00AF6FF5">
            <w:hyperlink r:id="rId28" w:history="1">
              <w:r w:rsidR="00AF6FF5" w:rsidRPr="00196EF8">
                <w:rPr>
                  <w:rStyle w:val="Hyperlink"/>
                  <w:sz w:val="24"/>
                  <w:szCs w:val="24"/>
                </w:rPr>
                <w:t>1.4-Norms for discharge</w:t>
              </w:r>
            </w:hyperlink>
          </w:p>
        </w:tc>
        <w:tc>
          <w:tcPr>
            <w:tcW w:w="3351" w:type="dxa"/>
          </w:tcPr>
          <w:p w:rsidR="00AF6FF5" w:rsidRPr="006B55E0" w:rsidRDefault="00AF6FF5" w:rsidP="00AF6FF5">
            <w:pPr>
              <w:jc w:val="center"/>
              <w:rPr>
                <w:sz w:val="24"/>
                <w:szCs w:val="24"/>
              </w:rPr>
            </w:pPr>
            <w:r w:rsidRPr="006B55E0">
              <w:rPr>
                <w:sz w:val="24"/>
                <w:szCs w:val="24"/>
              </w:rPr>
              <w:t>-do-</w:t>
            </w:r>
          </w:p>
        </w:tc>
      </w:tr>
      <w:tr w:rsidR="00AF6FF5" w:rsidTr="00685192">
        <w:tc>
          <w:tcPr>
            <w:tcW w:w="515" w:type="dxa"/>
          </w:tcPr>
          <w:p w:rsidR="00AF6FF5" w:rsidRPr="0065244B" w:rsidRDefault="00AF6FF5" w:rsidP="00AF6FF5">
            <w:pPr>
              <w:rPr>
                <w:sz w:val="16"/>
                <w:szCs w:val="16"/>
              </w:rPr>
            </w:pPr>
            <w:r w:rsidRPr="0065244B">
              <w:rPr>
                <w:sz w:val="16"/>
                <w:szCs w:val="16"/>
              </w:rPr>
              <w:t>19</w:t>
            </w:r>
          </w:p>
        </w:tc>
        <w:tc>
          <w:tcPr>
            <w:tcW w:w="1123" w:type="dxa"/>
          </w:tcPr>
          <w:p w:rsidR="00AF6FF5" w:rsidRPr="0050661C" w:rsidRDefault="00AF6FF5" w:rsidP="00AF6FF5">
            <w:pPr>
              <w:rPr>
                <w:b/>
                <w:sz w:val="24"/>
                <w:szCs w:val="24"/>
              </w:rPr>
            </w:pPr>
            <w:r w:rsidRPr="0050661C">
              <w:rPr>
                <w:b/>
                <w:sz w:val="24"/>
                <w:szCs w:val="24"/>
              </w:rPr>
              <w:t>1.4.3</w:t>
            </w:r>
          </w:p>
        </w:tc>
        <w:tc>
          <w:tcPr>
            <w:tcW w:w="3395" w:type="dxa"/>
          </w:tcPr>
          <w:p w:rsidR="00AF6FF5" w:rsidRPr="0050661C" w:rsidRDefault="00AF6FF5" w:rsidP="00AF6FF5">
            <w:pPr>
              <w:rPr>
                <w:sz w:val="24"/>
                <w:szCs w:val="24"/>
              </w:rPr>
            </w:pPr>
            <w:r w:rsidRPr="0050661C">
              <w:rPr>
                <w:sz w:val="24"/>
                <w:szCs w:val="24"/>
              </w:rPr>
              <w:t>Process by which these services can be accessed</w:t>
            </w:r>
          </w:p>
        </w:tc>
        <w:tc>
          <w:tcPr>
            <w:tcW w:w="6325" w:type="dxa"/>
          </w:tcPr>
          <w:p w:rsidR="00AF6FF5" w:rsidRDefault="00C209BF" w:rsidP="00AF6FF5">
            <w:hyperlink r:id="rId29" w:history="1">
              <w:r w:rsidR="00AF6FF5" w:rsidRPr="00196EF8">
                <w:rPr>
                  <w:rStyle w:val="Hyperlink"/>
                  <w:sz w:val="24"/>
                  <w:szCs w:val="24"/>
                </w:rPr>
                <w:t>1.4-Norms for discharge</w:t>
              </w:r>
            </w:hyperlink>
          </w:p>
        </w:tc>
        <w:tc>
          <w:tcPr>
            <w:tcW w:w="3351" w:type="dxa"/>
          </w:tcPr>
          <w:p w:rsidR="00AF6FF5" w:rsidRDefault="00AF6FF5" w:rsidP="00AF6FF5">
            <w:pPr>
              <w:jc w:val="center"/>
            </w:pPr>
            <w:r w:rsidRPr="009E1F4C">
              <w:rPr>
                <w:sz w:val="24"/>
                <w:szCs w:val="24"/>
              </w:rPr>
              <w:t>-do-</w:t>
            </w:r>
          </w:p>
        </w:tc>
      </w:tr>
      <w:tr w:rsidR="00AF6FF5" w:rsidTr="00685192">
        <w:tc>
          <w:tcPr>
            <w:tcW w:w="515" w:type="dxa"/>
          </w:tcPr>
          <w:p w:rsidR="00AF6FF5" w:rsidRPr="0065244B" w:rsidRDefault="00AF6FF5" w:rsidP="00AF6FF5">
            <w:pPr>
              <w:rPr>
                <w:sz w:val="16"/>
                <w:szCs w:val="16"/>
              </w:rPr>
            </w:pPr>
            <w:r w:rsidRPr="0065244B">
              <w:rPr>
                <w:sz w:val="16"/>
                <w:szCs w:val="16"/>
              </w:rPr>
              <w:t>20</w:t>
            </w:r>
          </w:p>
        </w:tc>
        <w:tc>
          <w:tcPr>
            <w:tcW w:w="1123" w:type="dxa"/>
          </w:tcPr>
          <w:p w:rsidR="00AF6FF5" w:rsidRPr="0050661C" w:rsidRDefault="00AF6FF5" w:rsidP="00AF6FF5">
            <w:pPr>
              <w:rPr>
                <w:b/>
                <w:sz w:val="24"/>
                <w:szCs w:val="24"/>
              </w:rPr>
            </w:pPr>
            <w:r w:rsidRPr="0050661C">
              <w:rPr>
                <w:b/>
                <w:sz w:val="24"/>
                <w:szCs w:val="24"/>
              </w:rPr>
              <w:t>1.4.4</w:t>
            </w:r>
          </w:p>
        </w:tc>
        <w:tc>
          <w:tcPr>
            <w:tcW w:w="3395" w:type="dxa"/>
          </w:tcPr>
          <w:p w:rsidR="00AF6FF5" w:rsidRPr="0050661C" w:rsidRDefault="00AF6FF5" w:rsidP="00AF6FF5">
            <w:pPr>
              <w:rPr>
                <w:sz w:val="24"/>
                <w:szCs w:val="24"/>
              </w:rPr>
            </w:pPr>
            <w:r w:rsidRPr="0050661C">
              <w:rPr>
                <w:sz w:val="24"/>
                <w:szCs w:val="24"/>
              </w:rPr>
              <w:t>Time-limit for achieving the targets</w:t>
            </w:r>
          </w:p>
        </w:tc>
        <w:tc>
          <w:tcPr>
            <w:tcW w:w="6325" w:type="dxa"/>
          </w:tcPr>
          <w:p w:rsidR="00AF6FF5" w:rsidRDefault="00C209BF" w:rsidP="00AF6FF5">
            <w:hyperlink r:id="rId30" w:history="1">
              <w:r w:rsidR="00AF6FF5" w:rsidRPr="00196EF8">
                <w:rPr>
                  <w:rStyle w:val="Hyperlink"/>
                  <w:sz w:val="24"/>
                  <w:szCs w:val="24"/>
                </w:rPr>
                <w:t>1.4-Norms for discharge</w:t>
              </w:r>
            </w:hyperlink>
          </w:p>
        </w:tc>
        <w:tc>
          <w:tcPr>
            <w:tcW w:w="3351" w:type="dxa"/>
          </w:tcPr>
          <w:p w:rsidR="00AF6FF5" w:rsidRDefault="00AF6FF5" w:rsidP="00AF6FF5">
            <w:pPr>
              <w:jc w:val="center"/>
            </w:pPr>
            <w:r w:rsidRPr="009E1F4C">
              <w:rPr>
                <w:sz w:val="24"/>
                <w:szCs w:val="24"/>
              </w:rPr>
              <w:t>-do-</w:t>
            </w:r>
          </w:p>
        </w:tc>
      </w:tr>
      <w:tr w:rsidR="00AF6FF5" w:rsidTr="00685192">
        <w:tc>
          <w:tcPr>
            <w:tcW w:w="515" w:type="dxa"/>
          </w:tcPr>
          <w:p w:rsidR="00AF6FF5" w:rsidRPr="0065244B" w:rsidRDefault="00AF6FF5" w:rsidP="00AF6FF5">
            <w:pPr>
              <w:rPr>
                <w:sz w:val="16"/>
                <w:szCs w:val="16"/>
              </w:rPr>
            </w:pPr>
            <w:r w:rsidRPr="0065244B">
              <w:rPr>
                <w:sz w:val="16"/>
                <w:szCs w:val="16"/>
              </w:rPr>
              <w:lastRenderedPageBreak/>
              <w:t>21</w:t>
            </w:r>
          </w:p>
        </w:tc>
        <w:tc>
          <w:tcPr>
            <w:tcW w:w="1123" w:type="dxa"/>
          </w:tcPr>
          <w:p w:rsidR="00AF6FF5" w:rsidRPr="0050661C" w:rsidRDefault="00AF6FF5" w:rsidP="00AF6FF5">
            <w:pPr>
              <w:rPr>
                <w:b/>
                <w:sz w:val="24"/>
                <w:szCs w:val="24"/>
              </w:rPr>
            </w:pPr>
            <w:r w:rsidRPr="0050661C">
              <w:rPr>
                <w:b/>
                <w:sz w:val="24"/>
                <w:szCs w:val="24"/>
              </w:rPr>
              <w:t>1.4.5</w:t>
            </w:r>
          </w:p>
        </w:tc>
        <w:tc>
          <w:tcPr>
            <w:tcW w:w="3395" w:type="dxa"/>
          </w:tcPr>
          <w:p w:rsidR="00AF6FF5" w:rsidRPr="0050661C" w:rsidRDefault="00AF6FF5" w:rsidP="00AF6FF5">
            <w:pPr>
              <w:rPr>
                <w:sz w:val="24"/>
                <w:szCs w:val="24"/>
              </w:rPr>
            </w:pPr>
            <w:r w:rsidRPr="0050661C">
              <w:rPr>
                <w:sz w:val="24"/>
                <w:szCs w:val="24"/>
              </w:rPr>
              <w:t>Process of redress of grievances</w:t>
            </w:r>
          </w:p>
        </w:tc>
        <w:tc>
          <w:tcPr>
            <w:tcW w:w="6325" w:type="dxa"/>
          </w:tcPr>
          <w:p w:rsidR="00AF6FF5" w:rsidRDefault="00C209BF" w:rsidP="00AF6FF5">
            <w:hyperlink r:id="rId31" w:history="1">
              <w:r w:rsidR="00AF6FF5" w:rsidRPr="00196EF8">
                <w:rPr>
                  <w:rStyle w:val="Hyperlink"/>
                  <w:sz w:val="24"/>
                  <w:szCs w:val="24"/>
                </w:rPr>
                <w:t>1.4-Norms for discharge</w:t>
              </w:r>
            </w:hyperlink>
          </w:p>
        </w:tc>
        <w:tc>
          <w:tcPr>
            <w:tcW w:w="3351" w:type="dxa"/>
          </w:tcPr>
          <w:p w:rsidR="00AF6FF5" w:rsidRPr="006B55E0" w:rsidRDefault="00AF6FF5" w:rsidP="00AF6FF5">
            <w:pPr>
              <w:jc w:val="center"/>
              <w:rPr>
                <w:sz w:val="24"/>
                <w:szCs w:val="24"/>
              </w:rPr>
            </w:pPr>
            <w:r>
              <w:rPr>
                <w:sz w:val="24"/>
                <w:szCs w:val="24"/>
              </w:rPr>
              <w:t>-do-</w:t>
            </w:r>
          </w:p>
        </w:tc>
      </w:tr>
      <w:tr w:rsidR="005964B1" w:rsidTr="00187234">
        <w:tc>
          <w:tcPr>
            <w:tcW w:w="515" w:type="dxa"/>
          </w:tcPr>
          <w:p w:rsidR="005964B1" w:rsidRPr="0065244B" w:rsidRDefault="005964B1" w:rsidP="00D10F70">
            <w:pPr>
              <w:rPr>
                <w:sz w:val="16"/>
                <w:szCs w:val="16"/>
              </w:rPr>
            </w:pPr>
          </w:p>
        </w:tc>
        <w:tc>
          <w:tcPr>
            <w:tcW w:w="1123" w:type="dxa"/>
          </w:tcPr>
          <w:p w:rsidR="005964B1" w:rsidRPr="0050661C" w:rsidRDefault="005964B1" w:rsidP="00D10F70">
            <w:pPr>
              <w:rPr>
                <w:b/>
                <w:sz w:val="24"/>
                <w:szCs w:val="24"/>
              </w:rPr>
            </w:pPr>
            <w:r w:rsidRPr="0050661C">
              <w:rPr>
                <w:b/>
                <w:sz w:val="24"/>
                <w:szCs w:val="24"/>
              </w:rPr>
              <w:t>1.5</w:t>
            </w:r>
          </w:p>
        </w:tc>
        <w:tc>
          <w:tcPr>
            <w:tcW w:w="13071" w:type="dxa"/>
            <w:gridSpan w:val="3"/>
          </w:tcPr>
          <w:p w:rsidR="005964B1" w:rsidRPr="006B55E0" w:rsidRDefault="005964B1" w:rsidP="00D10F70">
            <w:pPr>
              <w:rPr>
                <w:sz w:val="24"/>
                <w:szCs w:val="24"/>
              </w:rPr>
            </w:pPr>
            <w:proofErr w:type="spellStart"/>
            <w:r w:rsidRPr="006B55E0">
              <w:rPr>
                <w:b/>
                <w:sz w:val="24"/>
                <w:szCs w:val="24"/>
              </w:rPr>
              <w:t>Rules,regulations</w:t>
            </w:r>
            <w:proofErr w:type="spellEnd"/>
            <w:r w:rsidRPr="006B55E0">
              <w:rPr>
                <w:b/>
                <w:sz w:val="24"/>
                <w:szCs w:val="24"/>
              </w:rPr>
              <w:t>, instructions manual and records for discharging functions[Section 4(1) (b)(v)]</w:t>
            </w:r>
          </w:p>
        </w:tc>
      </w:tr>
      <w:tr w:rsidR="0065244B" w:rsidTr="00685192">
        <w:tc>
          <w:tcPr>
            <w:tcW w:w="515" w:type="dxa"/>
          </w:tcPr>
          <w:p w:rsidR="0065244B" w:rsidRPr="0065244B" w:rsidRDefault="0065244B" w:rsidP="0065244B">
            <w:pPr>
              <w:rPr>
                <w:sz w:val="16"/>
                <w:szCs w:val="16"/>
              </w:rPr>
            </w:pPr>
            <w:r w:rsidRPr="0065244B">
              <w:rPr>
                <w:sz w:val="16"/>
                <w:szCs w:val="16"/>
              </w:rPr>
              <w:t>22</w:t>
            </w:r>
          </w:p>
        </w:tc>
        <w:tc>
          <w:tcPr>
            <w:tcW w:w="1123" w:type="dxa"/>
          </w:tcPr>
          <w:p w:rsidR="0065244B" w:rsidRPr="0050661C" w:rsidRDefault="0065244B" w:rsidP="0065244B">
            <w:pPr>
              <w:rPr>
                <w:b/>
                <w:sz w:val="24"/>
                <w:szCs w:val="24"/>
              </w:rPr>
            </w:pPr>
            <w:r w:rsidRPr="0050661C">
              <w:rPr>
                <w:b/>
                <w:sz w:val="24"/>
                <w:szCs w:val="24"/>
              </w:rPr>
              <w:t>1.5.1</w:t>
            </w:r>
          </w:p>
        </w:tc>
        <w:tc>
          <w:tcPr>
            <w:tcW w:w="3395" w:type="dxa"/>
          </w:tcPr>
          <w:p w:rsidR="0065244B" w:rsidRPr="0050661C" w:rsidRDefault="0065244B" w:rsidP="0065244B">
            <w:pPr>
              <w:rPr>
                <w:sz w:val="24"/>
                <w:szCs w:val="24"/>
              </w:rPr>
            </w:pPr>
            <w:r w:rsidRPr="0050661C">
              <w:rPr>
                <w:sz w:val="24"/>
                <w:szCs w:val="24"/>
              </w:rPr>
              <w:t>Title and nature of the record /manual / instruction</w:t>
            </w:r>
          </w:p>
        </w:tc>
        <w:tc>
          <w:tcPr>
            <w:tcW w:w="6325" w:type="dxa"/>
          </w:tcPr>
          <w:p w:rsidR="0065244B" w:rsidRPr="0050661C" w:rsidRDefault="00C209BF" w:rsidP="0065244B">
            <w:pPr>
              <w:rPr>
                <w:sz w:val="24"/>
                <w:szCs w:val="24"/>
              </w:rPr>
            </w:pPr>
            <w:hyperlink r:id="rId32" w:history="1">
              <w:r w:rsidR="0065244B" w:rsidRPr="005A1BB8">
                <w:rPr>
                  <w:rStyle w:val="Hyperlink"/>
                  <w:sz w:val="24"/>
                  <w:szCs w:val="24"/>
                </w:rPr>
                <w:t xml:space="preserve">1.5-Rules,regulations, instructions, </w:t>
              </w:r>
              <w:proofErr w:type="spellStart"/>
              <w:r w:rsidR="0065244B" w:rsidRPr="005A1BB8">
                <w:rPr>
                  <w:rStyle w:val="Hyperlink"/>
                  <w:sz w:val="24"/>
                  <w:szCs w:val="24"/>
                </w:rPr>
                <w:t>manul</w:t>
              </w:r>
              <w:proofErr w:type="spellEnd"/>
              <w:r w:rsidR="0065244B" w:rsidRPr="005A1BB8">
                <w:rPr>
                  <w:rStyle w:val="Hyperlink"/>
                  <w:sz w:val="24"/>
                  <w:szCs w:val="24"/>
                </w:rPr>
                <w:t xml:space="preserve"> and records for discharging functions</w:t>
              </w:r>
            </w:hyperlink>
          </w:p>
        </w:tc>
        <w:tc>
          <w:tcPr>
            <w:tcW w:w="3351" w:type="dxa"/>
          </w:tcPr>
          <w:p w:rsidR="0065244B" w:rsidRPr="006B55E0" w:rsidRDefault="0065244B" w:rsidP="0065244B">
            <w:pPr>
              <w:rPr>
                <w:sz w:val="24"/>
                <w:szCs w:val="24"/>
              </w:rPr>
            </w:pPr>
            <w:r>
              <w:rPr>
                <w:sz w:val="24"/>
                <w:szCs w:val="24"/>
              </w:rPr>
              <w:t xml:space="preserve">Linked the updated </w:t>
            </w:r>
            <w:r w:rsidRPr="006B55E0">
              <w:rPr>
                <w:sz w:val="24"/>
                <w:szCs w:val="24"/>
              </w:rPr>
              <w:t xml:space="preserve">information  </w:t>
            </w:r>
          </w:p>
        </w:tc>
      </w:tr>
      <w:tr w:rsidR="00AF6FF5" w:rsidTr="00685192">
        <w:tc>
          <w:tcPr>
            <w:tcW w:w="515" w:type="dxa"/>
          </w:tcPr>
          <w:p w:rsidR="00AF6FF5" w:rsidRPr="0065244B" w:rsidRDefault="00AF6FF5" w:rsidP="00AF6FF5">
            <w:pPr>
              <w:rPr>
                <w:sz w:val="16"/>
                <w:szCs w:val="16"/>
              </w:rPr>
            </w:pPr>
            <w:r w:rsidRPr="0065244B">
              <w:rPr>
                <w:sz w:val="16"/>
                <w:szCs w:val="16"/>
              </w:rPr>
              <w:t>23</w:t>
            </w:r>
          </w:p>
        </w:tc>
        <w:tc>
          <w:tcPr>
            <w:tcW w:w="1123" w:type="dxa"/>
          </w:tcPr>
          <w:p w:rsidR="00AF6FF5" w:rsidRPr="0050661C" w:rsidRDefault="00AF6FF5" w:rsidP="00AF6FF5">
            <w:pPr>
              <w:rPr>
                <w:b/>
                <w:sz w:val="24"/>
                <w:szCs w:val="24"/>
              </w:rPr>
            </w:pPr>
            <w:r w:rsidRPr="0050661C">
              <w:rPr>
                <w:b/>
                <w:sz w:val="24"/>
                <w:szCs w:val="24"/>
              </w:rPr>
              <w:t>1.5.2</w:t>
            </w:r>
          </w:p>
        </w:tc>
        <w:tc>
          <w:tcPr>
            <w:tcW w:w="3395" w:type="dxa"/>
          </w:tcPr>
          <w:p w:rsidR="00AF6FF5" w:rsidRPr="0050661C" w:rsidRDefault="00AF6FF5" w:rsidP="00AF6FF5">
            <w:pPr>
              <w:rPr>
                <w:sz w:val="24"/>
                <w:szCs w:val="24"/>
              </w:rPr>
            </w:pPr>
            <w:r w:rsidRPr="0050661C">
              <w:rPr>
                <w:sz w:val="24"/>
                <w:szCs w:val="24"/>
              </w:rPr>
              <w:t>List of Rules,  regulations, instructions manuals and records</w:t>
            </w:r>
          </w:p>
        </w:tc>
        <w:tc>
          <w:tcPr>
            <w:tcW w:w="6325" w:type="dxa"/>
          </w:tcPr>
          <w:p w:rsidR="00AF6FF5" w:rsidRDefault="00C209BF" w:rsidP="00AF6FF5">
            <w:hyperlink r:id="rId33" w:history="1">
              <w:r w:rsidR="00AF6FF5" w:rsidRPr="00C33D1C">
                <w:rPr>
                  <w:rStyle w:val="Hyperlink"/>
                  <w:sz w:val="24"/>
                  <w:szCs w:val="24"/>
                </w:rPr>
                <w:t xml:space="preserve">1.5-Rules,regulations, instructions, </w:t>
              </w:r>
              <w:proofErr w:type="spellStart"/>
              <w:r w:rsidR="00AF6FF5" w:rsidRPr="00C33D1C">
                <w:rPr>
                  <w:rStyle w:val="Hyperlink"/>
                  <w:sz w:val="24"/>
                  <w:szCs w:val="24"/>
                </w:rPr>
                <w:t>manul</w:t>
              </w:r>
              <w:proofErr w:type="spellEnd"/>
              <w:r w:rsidR="00AF6FF5" w:rsidRPr="00C33D1C">
                <w:rPr>
                  <w:rStyle w:val="Hyperlink"/>
                  <w:sz w:val="24"/>
                  <w:szCs w:val="24"/>
                </w:rPr>
                <w:t xml:space="preserve"> and records for discharging functions</w:t>
              </w:r>
            </w:hyperlink>
          </w:p>
        </w:tc>
        <w:tc>
          <w:tcPr>
            <w:tcW w:w="3351" w:type="dxa"/>
          </w:tcPr>
          <w:p w:rsidR="00AF6FF5" w:rsidRPr="006B55E0" w:rsidRDefault="00AF6FF5" w:rsidP="00AF6FF5">
            <w:pPr>
              <w:jc w:val="center"/>
              <w:rPr>
                <w:sz w:val="24"/>
                <w:szCs w:val="24"/>
              </w:rPr>
            </w:pPr>
            <w:r w:rsidRPr="006B55E0">
              <w:rPr>
                <w:sz w:val="24"/>
                <w:szCs w:val="24"/>
              </w:rPr>
              <w:t>-do-</w:t>
            </w:r>
          </w:p>
        </w:tc>
      </w:tr>
      <w:tr w:rsidR="00AF6FF5" w:rsidTr="00685192">
        <w:tc>
          <w:tcPr>
            <w:tcW w:w="515" w:type="dxa"/>
          </w:tcPr>
          <w:p w:rsidR="00AF6FF5" w:rsidRPr="0065244B" w:rsidRDefault="00AF6FF5" w:rsidP="00AF6FF5">
            <w:pPr>
              <w:rPr>
                <w:sz w:val="16"/>
                <w:szCs w:val="16"/>
              </w:rPr>
            </w:pPr>
            <w:r w:rsidRPr="0065244B">
              <w:rPr>
                <w:sz w:val="16"/>
                <w:szCs w:val="16"/>
              </w:rPr>
              <w:t>24</w:t>
            </w:r>
          </w:p>
        </w:tc>
        <w:tc>
          <w:tcPr>
            <w:tcW w:w="1123" w:type="dxa"/>
          </w:tcPr>
          <w:p w:rsidR="00AF6FF5" w:rsidRPr="0050661C" w:rsidRDefault="00AF6FF5" w:rsidP="00AF6FF5">
            <w:pPr>
              <w:rPr>
                <w:b/>
                <w:sz w:val="24"/>
                <w:szCs w:val="24"/>
              </w:rPr>
            </w:pPr>
            <w:r w:rsidRPr="0050661C">
              <w:rPr>
                <w:b/>
                <w:sz w:val="24"/>
                <w:szCs w:val="24"/>
              </w:rPr>
              <w:t>1.5.3</w:t>
            </w:r>
          </w:p>
        </w:tc>
        <w:tc>
          <w:tcPr>
            <w:tcW w:w="3395" w:type="dxa"/>
          </w:tcPr>
          <w:p w:rsidR="00AF6FF5" w:rsidRPr="0050661C" w:rsidRDefault="00AF6FF5" w:rsidP="00AF6FF5">
            <w:pPr>
              <w:rPr>
                <w:sz w:val="24"/>
                <w:szCs w:val="24"/>
              </w:rPr>
            </w:pPr>
            <w:r w:rsidRPr="0050661C">
              <w:rPr>
                <w:sz w:val="24"/>
                <w:szCs w:val="24"/>
              </w:rPr>
              <w:t>Acts / Rules manuals etc</w:t>
            </w:r>
          </w:p>
        </w:tc>
        <w:tc>
          <w:tcPr>
            <w:tcW w:w="6325" w:type="dxa"/>
          </w:tcPr>
          <w:p w:rsidR="00AF6FF5" w:rsidRDefault="00C209BF" w:rsidP="00AF6FF5">
            <w:hyperlink r:id="rId34" w:history="1">
              <w:r w:rsidR="00AF6FF5" w:rsidRPr="00C33D1C">
                <w:rPr>
                  <w:rStyle w:val="Hyperlink"/>
                  <w:sz w:val="24"/>
                  <w:szCs w:val="24"/>
                </w:rPr>
                <w:t xml:space="preserve">1.5-Rules,regulations, instructions, </w:t>
              </w:r>
              <w:proofErr w:type="spellStart"/>
              <w:r w:rsidR="00AF6FF5" w:rsidRPr="00C33D1C">
                <w:rPr>
                  <w:rStyle w:val="Hyperlink"/>
                  <w:sz w:val="24"/>
                  <w:szCs w:val="24"/>
                </w:rPr>
                <w:t>manul</w:t>
              </w:r>
              <w:proofErr w:type="spellEnd"/>
              <w:r w:rsidR="00AF6FF5" w:rsidRPr="00C33D1C">
                <w:rPr>
                  <w:rStyle w:val="Hyperlink"/>
                  <w:sz w:val="24"/>
                  <w:szCs w:val="24"/>
                </w:rPr>
                <w:t xml:space="preserve"> and records for discharging functions</w:t>
              </w:r>
            </w:hyperlink>
          </w:p>
        </w:tc>
        <w:tc>
          <w:tcPr>
            <w:tcW w:w="3351" w:type="dxa"/>
          </w:tcPr>
          <w:p w:rsidR="00AF6FF5" w:rsidRDefault="00AF6FF5" w:rsidP="00AF6FF5">
            <w:pPr>
              <w:jc w:val="center"/>
            </w:pPr>
            <w:r w:rsidRPr="009E1F4C">
              <w:rPr>
                <w:sz w:val="24"/>
                <w:szCs w:val="24"/>
              </w:rPr>
              <w:t>-do-</w:t>
            </w:r>
          </w:p>
        </w:tc>
      </w:tr>
      <w:tr w:rsidR="00AF6FF5" w:rsidTr="00685192">
        <w:tc>
          <w:tcPr>
            <w:tcW w:w="515" w:type="dxa"/>
          </w:tcPr>
          <w:p w:rsidR="00AF6FF5" w:rsidRPr="0065244B" w:rsidRDefault="00AF6FF5" w:rsidP="00AF6FF5">
            <w:pPr>
              <w:rPr>
                <w:sz w:val="16"/>
                <w:szCs w:val="16"/>
              </w:rPr>
            </w:pPr>
            <w:r w:rsidRPr="0065244B">
              <w:rPr>
                <w:sz w:val="16"/>
                <w:szCs w:val="16"/>
              </w:rPr>
              <w:t>25</w:t>
            </w:r>
          </w:p>
        </w:tc>
        <w:tc>
          <w:tcPr>
            <w:tcW w:w="1123" w:type="dxa"/>
          </w:tcPr>
          <w:p w:rsidR="00AF6FF5" w:rsidRPr="0050661C" w:rsidRDefault="00AF6FF5" w:rsidP="00AF6FF5">
            <w:pPr>
              <w:rPr>
                <w:b/>
                <w:sz w:val="24"/>
                <w:szCs w:val="24"/>
              </w:rPr>
            </w:pPr>
            <w:r w:rsidRPr="0050661C">
              <w:rPr>
                <w:b/>
                <w:sz w:val="24"/>
                <w:szCs w:val="24"/>
              </w:rPr>
              <w:t>1.5.4</w:t>
            </w:r>
          </w:p>
        </w:tc>
        <w:tc>
          <w:tcPr>
            <w:tcW w:w="3395" w:type="dxa"/>
          </w:tcPr>
          <w:p w:rsidR="00AF6FF5" w:rsidRPr="0050661C" w:rsidRDefault="00AF6FF5" w:rsidP="00AF6FF5">
            <w:pPr>
              <w:rPr>
                <w:sz w:val="24"/>
                <w:szCs w:val="24"/>
              </w:rPr>
            </w:pPr>
            <w:r w:rsidRPr="0050661C">
              <w:rPr>
                <w:sz w:val="24"/>
                <w:szCs w:val="24"/>
              </w:rPr>
              <w:t>Transfer policy and transfer orders</w:t>
            </w:r>
          </w:p>
        </w:tc>
        <w:tc>
          <w:tcPr>
            <w:tcW w:w="6325" w:type="dxa"/>
          </w:tcPr>
          <w:p w:rsidR="00AF6FF5" w:rsidRDefault="00C209BF" w:rsidP="00AF6FF5">
            <w:hyperlink r:id="rId35" w:history="1">
              <w:r w:rsidR="00AF6FF5" w:rsidRPr="00C33D1C">
                <w:rPr>
                  <w:rStyle w:val="Hyperlink"/>
                  <w:sz w:val="24"/>
                  <w:szCs w:val="24"/>
                </w:rPr>
                <w:t xml:space="preserve">1.5-Rules,regulations, instructions, </w:t>
              </w:r>
              <w:proofErr w:type="spellStart"/>
              <w:r w:rsidR="00AF6FF5" w:rsidRPr="00C33D1C">
                <w:rPr>
                  <w:rStyle w:val="Hyperlink"/>
                  <w:sz w:val="24"/>
                  <w:szCs w:val="24"/>
                </w:rPr>
                <w:t>manul</w:t>
              </w:r>
              <w:proofErr w:type="spellEnd"/>
              <w:r w:rsidR="00AF6FF5" w:rsidRPr="00C33D1C">
                <w:rPr>
                  <w:rStyle w:val="Hyperlink"/>
                  <w:sz w:val="24"/>
                  <w:szCs w:val="24"/>
                </w:rPr>
                <w:t xml:space="preserve"> and records for discharging functions</w:t>
              </w:r>
            </w:hyperlink>
          </w:p>
        </w:tc>
        <w:tc>
          <w:tcPr>
            <w:tcW w:w="3351" w:type="dxa"/>
          </w:tcPr>
          <w:p w:rsidR="00AF6FF5" w:rsidRPr="00685192" w:rsidRDefault="00AF6FF5" w:rsidP="00AF6FF5">
            <w:pPr>
              <w:jc w:val="center"/>
              <w:rPr>
                <w:sz w:val="24"/>
                <w:szCs w:val="24"/>
              </w:rPr>
            </w:pPr>
            <w:r w:rsidRPr="00685192">
              <w:rPr>
                <w:sz w:val="24"/>
                <w:szCs w:val="24"/>
              </w:rPr>
              <w:t>Not applicable</w:t>
            </w:r>
          </w:p>
        </w:tc>
      </w:tr>
      <w:tr w:rsidR="005964B1" w:rsidTr="00187234">
        <w:tc>
          <w:tcPr>
            <w:tcW w:w="515" w:type="dxa"/>
          </w:tcPr>
          <w:p w:rsidR="005964B1" w:rsidRPr="0065244B" w:rsidRDefault="005964B1" w:rsidP="00D10F70">
            <w:pPr>
              <w:rPr>
                <w:sz w:val="16"/>
                <w:szCs w:val="16"/>
              </w:rPr>
            </w:pPr>
          </w:p>
        </w:tc>
        <w:tc>
          <w:tcPr>
            <w:tcW w:w="1123" w:type="dxa"/>
          </w:tcPr>
          <w:p w:rsidR="005964B1" w:rsidRPr="0050661C" w:rsidRDefault="005964B1" w:rsidP="00D10F70">
            <w:pPr>
              <w:rPr>
                <w:b/>
                <w:sz w:val="24"/>
                <w:szCs w:val="24"/>
              </w:rPr>
            </w:pPr>
            <w:r w:rsidRPr="0050661C">
              <w:rPr>
                <w:b/>
                <w:sz w:val="24"/>
                <w:szCs w:val="24"/>
              </w:rPr>
              <w:t>1.6</w:t>
            </w:r>
          </w:p>
        </w:tc>
        <w:tc>
          <w:tcPr>
            <w:tcW w:w="13071" w:type="dxa"/>
            <w:gridSpan w:val="3"/>
          </w:tcPr>
          <w:p w:rsidR="005964B1" w:rsidRPr="006B55E0" w:rsidRDefault="005964B1" w:rsidP="00D10F70">
            <w:pPr>
              <w:rPr>
                <w:sz w:val="24"/>
                <w:szCs w:val="24"/>
              </w:rPr>
            </w:pPr>
            <w:r w:rsidRPr="006B55E0">
              <w:rPr>
                <w:b/>
                <w:sz w:val="24"/>
                <w:szCs w:val="24"/>
              </w:rPr>
              <w:t>Categories of documents held by the authority under its control Section 4(1) (b)(vi)]</w:t>
            </w:r>
          </w:p>
        </w:tc>
      </w:tr>
      <w:tr w:rsidR="00AC62C3" w:rsidTr="00685192">
        <w:tc>
          <w:tcPr>
            <w:tcW w:w="515" w:type="dxa"/>
          </w:tcPr>
          <w:p w:rsidR="00AC62C3" w:rsidRPr="0065244B" w:rsidRDefault="00AC62C3" w:rsidP="00AC62C3">
            <w:pPr>
              <w:rPr>
                <w:sz w:val="16"/>
                <w:szCs w:val="16"/>
              </w:rPr>
            </w:pPr>
            <w:r w:rsidRPr="0065244B">
              <w:rPr>
                <w:sz w:val="16"/>
                <w:szCs w:val="16"/>
              </w:rPr>
              <w:t>26</w:t>
            </w:r>
          </w:p>
        </w:tc>
        <w:tc>
          <w:tcPr>
            <w:tcW w:w="1123" w:type="dxa"/>
          </w:tcPr>
          <w:p w:rsidR="00AC62C3" w:rsidRPr="0050661C" w:rsidRDefault="00AC62C3" w:rsidP="00AC62C3">
            <w:pPr>
              <w:rPr>
                <w:b/>
                <w:sz w:val="24"/>
                <w:szCs w:val="24"/>
              </w:rPr>
            </w:pPr>
            <w:r w:rsidRPr="0050661C">
              <w:rPr>
                <w:b/>
                <w:sz w:val="24"/>
                <w:szCs w:val="24"/>
              </w:rPr>
              <w:t>1.6.1</w:t>
            </w:r>
          </w:p>
        </w:tc>
        <w:tc>
          <w:tcPr>
            <w:tcW w:w="3395" w:type="dxa"/>
          </w:tcPr>
          <w:p w:rsidR="00AC62C3" w:rsidRPr="0050661C" w:rsidRDefault="00AC62C3" w:rsidP="00AC62C3">
            <w:pPr>
              <w:rPr>
                <w:sz w:val="24"/>
                <w:szCs w:val="24"/>
              </w:rPr>
            </w:pPr>
            <w:r w:rsidRPr="0050661C">
              <w:rPr>
                <w:sz w:val="24"/>
                <w:szCs w:val="24"/>
              </w:rPr>
              <w:t>Categories of documents</w:t>
            </w:r>
          </w:p>
        </w:tc>
        <w:tc>
          <w:tcPr>
            <w:tcW w:w="6325" w:type="dxa"/>
          </w:tcPr>
          <w:p w:rsidR="00AC62C3" w:rsidRPr="0050661C" w:rsidRDefault="00C209BF" w:rsidP="00AC62C3">
            <w:pPr>
              <w:rPr>
                <w:sz w:val="24"/>
                <w:szCs w:val="24"/>
              </w:rPr>
            </w:pPr>
            <w:hyperlink r:id="rId36" w:history="1">
              <w:r w:rsidR="00AC62C3" w:rsidRPr="009F124E">
                <w:rPr>
                  <w:rStyle w:val="Hyperlink"/>
                  <w:sz w:val="24"/>
                  <w:szCs w:val="24"/>
                </w:rPr>
                <w:t>1.6-Categoriesof documents held by the authority under its control</w:t>
              </w:r>
            </w:hyperlink>
          </w:p>
        </w:tc>
        <w:tc>
          <w:tcPr>
            <w:tcW w:w="3351" w:type="dxa"/>
          </w:tcPr>
          <w:p w:rsidR="00AC62C3" w:rsidRPr="006B55E0" w:rsidRDefault="00AC62C3" w:rsidP="00AC62C3">
            <w:pPr>
              <w:rPr>
                <w:sz w:val="24"/>
                <w:szCs w:val="24"/>
              </w:rPr>
            </w:pPr>
            <w:r>
              <w:rPr>
                <w:sz w:val="24"/>
                <w:szCs w:val="24"/>
              </w:rPr>
              <w:t xml:space="preserve">Linked the updated </w:t>
            </w:r>
            <w:r w:rsidRPr="006B55E0">
              <w:rPr>
                <w:sz w:val="24"/>
                <w:szCs w:val="24"/>
              </w:rPr>
              <w:t xml:space="preserve">information  </w:t>
            </w:r>
          </w:p>
        </w:tc>
      </w:tr>
      <w:tr w:rsidR="00AC62C3" w:rsidTr="00685192">
        <w:tc>
          <w:tcPr>
            <w:tcW w:w="515" w:type="dxa"/>
          </w:tcPr>
          <w:p w:rsidR="00AC62C3" w:rsidRPr="0065244B" w:rsidRDefault="00AC62C3" w:rsidP="00AC62C3">
            <w:pPr>
              <w:rPr>
                <w:sz w:val="16"/>
                <w:szCs w:val="16"/>
              </w:rPr>
            </w:pPr>
            <w:r w:rsidRPr="0065244B">
              <w:rPr>
                <w:sz w:val="16"/>
                <w:szCs w:val="16"/>
              </w:rPr>
              <w:t>27</w:t>
            </w:r>
          </w:p>
        </w:tc>
        <w:tc>
          <w:tcPr>
            <w:tcW w:w="1123" w:type="dxa"/>
          </w:tcPr>
          <w:p w:rsidR="00AC62C3" w:rsidRPr="0050661C" w:rsidRDefault="00AC62C3" w:rsidP="00AC62C3">
            <w:pPr>
              <w:rPr>
                <w:b/>
                <w:sz w:val="24"/>
                <w:szCs w:val="24"/>
              </w:rPr>
            </w:pPr>
            <w:r w:rsidRPr="0050661C">
              <w:rPr>
                <w:b/>
                <w:sz w:val="24"/>
                <w:szCs w:val="24"/>
              </w:rPr>
              <w:t>1.6.2</w:t>
            </w:r>
          </w:p>
        </w:tc>
        <w:tc>
          <w:tcPr>
            <w:tcW w:w="3395" w:type="dxa"/>
          </w:tcPr>
          <w:p w:rsidR="00AC62C3" w:rsidRPr="0050661C" w:rsidRDefault="00AC62C3" w:rsidP="00AC62C3">
            <w:pPr>
              <w:rPr>
                <w:sz w:val="24"/>
                <w:szCs w:val="24"/>
              </w:rPr>
            </w:pPr>
            <w:r w:rsidRPr="0050661C">
              <w:rPr>
                <w:sz w:val="24"/>
                <w:szCs w:val="24"/>
              </w:rPr>
              <w:t>Custodian of documents/categories</w:t>
            </w:r>
          </w:p>
        </w:tc>
        <w:tc>
          <w:tcPr>
            <w:tcW w:w="6325" w:type="dxa"/>
          </w:tcPr>
          <w:p w:rsidR="00AC62C3" w:rsidRDefault="00C209BF" w:rsidP="00AC62C3">
            <w:pPr>
              <w:rPr>
                <w:sz w:val="24"/>
                <w:szCs w:val="24"/>
              </w:rPr>
            </w:pPr>
            <w:hyperlink r:id="rId37" w:history="1">
              <w:r w:rsidR="009F124E" w:rsidRPr="009F124E">
                <w:rPr>
                  <w:rStyle w:val="Hyperlink"/>
                  <w:sz w:val="24"/>
                  <w:szCs w:val="24"/>
                </w:rPr>
                <w:t>1.6-Categories of documents held by the authority under its control</w:t>
              </w:r>
            </w:hyperlink>
          </w:p>
          <w:p w:rsidR="00AC62C3" w:rsidRDefault="00AC62C3" w:rsidP="00AC62C3">
            <w:pPr>
              <w:rPr>
                <w:sz w:val="24"/>
                <w:szCs w:val="24"/>
              </w:rPr>
            </w:pPr>
          </w:p>
          <w:p w:rsidR="009F124E" w:rsidRDefault="009F124E" w:rsidP="00AC62C3">
            <w:pPr>
              <w:rPr>
                <w:sz w:val="24"/>
                <w:szCs w:val="24"/>
              </w:rPr>
            </w:pPr>
          </w:p>
          <w:p w:rsidR="009F124E" w:rsidRPr="0050661C" w:rsidRDefault="009F124E" w:rsidP="00AC62C3">
            <w:pPr>
              <w:rPr>
                <w:sz w:val="24"/>
                <w:szCs w:val="24"/>
              </w:rPr>
            </w:pPr>
          </w:p>
        </w:tc>
        <w:tc>
          <w:tcPr>
            <w:tcW w:w="3351" w:type="dxa"/>
          </w:tcPr>
          <w:p w:rsidR="00AC62C3" w:rsidRPr="006B55E0" w:rsidRDefault="00AC62C3" w:rsidP="00AC62C3">
            <w:pPr>
              <w:jc w:val="center"/>
              <w:rPr>
                <w:sz w:val="24"/>
                <w:szCs w:val="24"/>
              </w:rPr>
            </w:pPr>
            <w:r w:rsidRPr="006B55E0">
              <w:rPr>
                <w:sz w:val="24"/>
                <w:szCs w:val="24"/>
              </w:rPr>
              <w:t>-do-</w:t>
            </w:r>
          </w:p>
        </w:tc>
      </w:tr>
      <w:tr w:rsidR="005964B1" w:rsidTr="00187234">
        <w:tc>
          <w:tcPr>
            <w:tcW w:w="515" w:type="dxa"/>
          </w:tcPr>
          <w:p w:rsidR="005964B1" w:rsidRPr="0065244B" w:rsidRDefault="005964B1" w:rsidP="00690C71">
            <w:pPr>
              <w:rPr>
                <w:sz w:val="16"/>
                <w:szCs w:val="16"/>
              </w:rPr>
            </w:pPr>
          </w:p>
        </w:tc>
        <w:tc>
          <w:tcPr>
            <w:tcW w:w="1123" w:type="dxa"/>
          </w:tcPr>
          <w:p w:rsidR="005964B1" w:rsidRPr="0050661C" w:rsidRDefault="005964B1" w:rsidP="00690C71">
            <w:pPr>
              <w:rPr>
                <w:b/>
                <w:sz w:val="24"/>
                <w:szCs w:val="24"/>
              </w:rPr>
            </w:pPr>
            <w:r w:rsidRPr="0050661C">
              <w:rPr>
                <w:b/>
                <w:sz w:val="24"/>
                <w:szCs w:val="24"/>
              </w:rPr>
              <w:t>1.7</w:t>
            </w:r>
          </w:p>
        </w:tc>
        <w:tc>
          <w:tcPr>
            <w:tcW w:w="13071" w:type="dxa"/>
            <w:gridSpan w:val="3"/>
          </w:tcPr>
          <w:p w:rsidR="005964B1" w:rsidRPr="006B55E0" w:rsidRDefault="005964B1" w:rsidP="00690C71">
            <w:pPr>
              <w:rPr>
                <w:sz w:val="24"/>
                <w:szCs w:val="24"/>
              </w:rPr>
            </w:pPr>
            <w:r w:rsidRPr="006B55E0">
              <w:rPr>
                <w:b/>
                <w:sz w:val="24"/>
                <w:szCs w:val="24"/>
              </w:rPr>
              <w:t>Boards, Councils, Committees and other Bodies constituted as part of the Public Authority [Section 4(1)(b) (viii)]</w:t>
            </w:r>
          </w:p>
        </w:tc>
      </w:tr>
      <w:tr w:rsidR="00AC62C3" w:rsidTr="00685192">
        <w:tc>
          <w:tcPr>
            <w:tcW w:w="515" w:type="dxa"/>
          </w:tcPr>
          <w:p w:rsidR="00AC62C3" w:rsidRPr="0065244B" w:rsidRDefault="00AC62C3" w:rsidP="00AC62C3">
            <w:pPr>
              <w:rPr>
                <w:sz w:val="16"/>
                <w:szCs w:val="16"/>
              </w:rPr>
            </w:pPr>
            <w:r w:rsidRPr="0065244B">
              <w:rPr>
                <w:sz w:val="16"/>
                <w:szCs w:val="16"/>
              </w:rPr>
              <w:t>28</w:t>
            </w:r>
          </w:p>
        </w:tc>
        <w:tc>
          <w:tcPr>
            <w:tcW w:w="1123" w:type="dxa"/>
          </w:tcPr>
          <w:p w:rsidR="00AC62C3" w:rsidRPr="0050661C" w:rsidRDefault="00AC62C3" w:rsidP="00AC62C3">
            <w:pPr>
              <w:rPr>
                <w:b/>
                <w:sz w:val="24"/>
                <w:szCs w:val="24"/>
              </w:rPr>
            </w:pPr>
            <w:r w:rsidRPr="0050661C">
              <w:rPr>
                <w:b/>
                <w:sz w:val="24"/>
                <w:szCs w:val="24"/>
              </w:rPr>
              <w:t>1.7.1</w:t>
            </w:r>
          </w:p>
        </w:tc>
        <w:tc>
          <w:tcPr>
            <w:tcW w:w="3395" w:type="dxa"/>
          </w:tcPr>
          <w:p w:rsidR="00AC62C3" w:rsidRPr="0050661C" w:rsidRDefault="00AC62C3" w:rsidP="00AC62C3">
            <w:pPr>
              <w:rPr>
                <w:sz w:val="24"/>
                <w:szCs w:val="24"/>
              </w:rPr>
            </w:pPr>
            <w:r w:rsidRPr="0050661C">
              <w:rPr>
                <w:sz w:val="24"/>
                <w:szCs w:val="24"/>
              </w:rPr>
              <w:t>Name of Boards, Council, Committee etc.</w:t>
            </w:r>
          </w:p>
        </w:tc>
        <w:tc>
          <w:tcPr>
            <w:tcW w:w="6325" w:type="dxa"/>
          </w:tcPr>
          <w:p w:rsidR="00AC62C3" w:rsidRPr="005A1BB8" w:rsidRDefault="00C209BF" w:rsidP="00AC62C3">
            <w:pPr>
              <w:rPr>
                <w:color w:val="107DC5" w:themeColor="accent1" w:themeShade="BF"/>
                <w:sz w:val="24"/>
                <w:szCs w:val="24"/>
              </w:rPr>
            </w:pPr>
            <w:hyperlink r:id="rId38" w:history="1">
              <w:r w:rsidR="00AC62C3" w:rsidRPr="0020382E">
                <w:rPr>
                  <w:rStyle w:val="Hyperlink"/>
                  <w:sz w:val="24"/>
                  <w:szCs w:val="24"/>
                </w:rPr>
                <w:t>1.7-Boards, Councils, Committees and other Bodies</w:t>
              </w:r>
            </w:hyperlink>
          </w:p>
        </w:tc>
        <w:tc>
          <w:tcPr>
            <w:tcW w:w="3351" w:type="dxa"/>
          </w:tcPr>
          <w:p w:rsidR="00AC62C3" w:rsidRPr="006B55E0" w:rsidRDefault="00AC62C3" w:rsidP="00AC62C3">
            <w:pPr>
              <w:rPr>
                <w:sz w:val="24"/>
                <w:szCs w:val="24"/>
              </w:rPr>
            </w:pPr>
            <w:r>
              <w:rPr>
                <w:sz w:val="24"/>
                <w:szCs w:val="24"/>
              </w:rPr>
              <w:t xml:space="preserve">Linked the updated </w:t>
            </w:r>
            <w:r w:rsidRPr="006B55E0">
              <w:rPr>
                <w:sz w:val="24"/>
                <w:szCs w:val="24"/>
              </w:rPr>
              <w:t xml:space="preserve">information  </w:t>
            </w:r>
          </w:p>
        </w:tc>
      </w:tr>
      <w:tr w:rsidR="0020382E" w:rsidTr="00685192">
        <w:tc>
          <w:tcPr>
            <w:tcW w:w="515" w:type="dxa"/>
          </w:tcPr>
          <w:p w:rsidR="0020382E" w:rsidRPr="0065244B" w:rsidRDefault="0020382E" w:rsidP="0020382E">
            <w:pPr>
              <w:rPr>
                <w:sz w:val="16"/>
                <w:szCs w:val="16"/>
              </w:rPr>
            </w:pPr>
            <w:r w:rsidRPr="0065244B">
              <w:rPr>
                <w:sz w:val="16"/>
                <w:szCs w:val="16"/>
              </w:rPr>
              <w:t>29</w:t>
            </w:r>
          </w:p>
        </w:tc>
        <w:tc>
          <w:tcPr>
            <w:tcW w:w="1123" w:type="dxa"/>
          </w:tcPr>
          <w:p w:rsidR="0020382E" w:rsidRPr="0050661C" w:rsidRDefault="0020382E" w:rsidP="0020382E">
            <w:pPr>
              <w:rPr>
                <w:b/>
                <w:sz w:val="24"/>
                <w:szCs w:val="24"/>
              </w:rPr>
            </w:pPr>
            <w:r w:rsidRPr="0050661C">
              <w:rPr>
                <w:b/>
                <w:sz w:val="24"/>
                <w:szCs w:val="24"/>
              </w:rPr>
              <w:t>1.7.2</w:t>
            </w:r>
          </w:p>
        </w:tc>
        <w:tc>
          <w:tcPr>
            <w:tcW w:w="3395" w:type="dxa"/>
          </w:tcPr>
          <w:p w:rsidR="0020382E" w:rsidRPr="0050661C" w:rsidRDefault="0020382E" w:rsidP="0020382E">
            <w:pPr>
              <w:rPr>
                <w:sz w:val="24"/>
                <w:szCs w:val="24"/>
              </w:rPr>
            </w:pPr>
            <w:r w:rsidRPr="0050661C">
              <w:rPr>
                <w:sz w:val="24"/>
                <w:szCs w:val="24"/>
              </w:rPr>
              <w:t>Composition</w:t>
            </w:r>
          </w:p>
        </w:tc>
        <w:tc>
          <w:tcPr>
            <w:tcW w:w="6325" w:type="dxa"/>
          </w:tcPr>
          <w:p w:rsidR="0020382E" w:rsidRDefault="00C209BF" w:rsidP="0020382E">
            <w:hyperlink r:id="rId39" w:history="1">
              <w:r w:rsidR="0020382E" w:rsidRPr="0085655D">
                <w:rPr>
                  <w:rStyle w:val="Hyperlink"/>
                  <w:sz w:val="24"/>
                  <w:szCs w:val="24"/>
                </w:rPr>
                <w:t>1.7-Boards, Councils, Committees and other Bodies</w:t>
              </w:r>
            </w:hyperlink>
          </w:p>
        </w:tc>
        <w:tc>
          <w:tcPr>
            <w:tcW w:w="3351" w:type="dxa"/>
          </w:tcPr>
          <w:p w:rsidR="0020382E" w:rsidRPr="006B55E0" w:rsidRDefault="0020382E" w:rsidP="0020382E">
            <w:pPr>
              <w:jc w:val="center"/>
              <w:rPr>
                <w:sz w:val="24"/>
                <w:szCs w:val="24"/>
              </w:rPr>
            </w:pPr>
            <w:r w:rsidRPr="006B55E0">
              <w:rPr>
                <w:sz w:val="24"/>
                <w:szCs w:val="24"/>
              </w:rPr>
              <w:t>-do-</w:t>
            </w:r>
          </w:p>
        </w:tc>
      </w:tr>
      <w:tr w:rsidR="0020382E" w:rsidTr="00685192">
        <w:tc>
          <w:tcPr>
            <w:tcW w:w="515" w:type="dxa"/>
          </w:tcPr>
          <w:p w:rsidR="0020382E" w:rsidRPr="0065244B" w:rsidRDefault="0020382E" w:rsidP="0020382E">
            <w:pPr>
              <w:rPr>
                <w:sz w:val="16"/>
                <w:szCs w:val="16"/>
              </w:rPr>
            </w:pPr>
            <w:r w:rsidRPr="0065244B">
              <w:rPr>
                <w:sz w:val="16"/>
                <w:szCs w:val="16"/>
              </w:rPr>
              <w:t>30</w:t>
            </w:r>
          </w:p>
        </w:tc>
        <w:tc>
          <w:tcPr>
            <w:tcW w:w="1123" w:type="dxa"/>
          </w:tcPr>
          <w:p w:rsidR="0020382E" w:rsidRPr="0050661C" w:rsidRDefault="0020382E" w:rsidP="0020382E">
            <w:pPr>
              <w:rPr>
                <w:b/>
                <w:sz w:val="24"/>
                <w:szCs w:val="24"/>
              </w:rPr>
            </w:pPr>
            <w:r w:rsidRPr="0050661C">
              <w:rPr>
                <w:b/>
                <w:sz w:val="24"/>
                <w:szCs w:val="24"/>
              </w:rPr>
              <w:t>1.7.3</w:t>
            </w:r>
          </w:p>
        </w:tc>
        <w:tc>
          <w:tcPr>
            <w:tcW w:w="3395" w:type="dxa"/>
          </w:tcPr>
          <w:p w:rsidR="0020382E" w:rsidRPr="0050661C" w:rsidRDefault="0020382E" w:rsidP="0020382E">
            <w:pPr>
              <w:rPr>
                <w:sz w:val="24"/>
                <w:szCs w:val="24"/>
              </w:rPr>
            </w:pPr>
            <w:r w:rsidRPr="0050661C">
              <w:rPr>
                <w:sz w:val="24"/>
                <w:szCs w:val="24"/>
              </w:rPr>
              <w:t>Dates from which constituted</w:t>
            </w:r>
          </w:p>
        </w:tc>
        <w:tc>
          <w:tcPr>
            <w:tcW w:w="6325" w:type="dxa"/>
          </w:tcPr>
          <w:p w:rsidR="0020382E" w:rsidRDefault="00C209BF" w:rsidP="0020382E">
            <w:hyperlink r:id="rId40" w:history="1">
              <w:r w:rsidR="0020382E" w:rsidRPr="0085655D">
                <w:rPr>
                  <w:rStyle w:val="Hyperlink"/>
                  <w:sz w:val="24"/>
                  <w:szCs w:val="24"/>
                </w:rPr>
                <w:t>1.7-Boards, Councils, Committees and other Bodies</w:t>
              </w:r>
            </w:hyperlink>
          </w:p>
        </w:tc>
        <w:tc>
          <w:tcPr>
            <w:tcW w:w="3351" w:type="dxa"/>
          </w:tcPr>
          <w:p w:rsidR="0020382E" w:rsidRDefault="0020382E" w:rsidP="0020382E">
            <w:pPr>
              <w:jc w:val="center"/>
            </w:pPr>
            <w:r w:rsidRPr="009E1F4C">
              <w:rPr>
                <w:sz w:val="24"/>
                <w:szCs w:val="24"/>
              </w:rPr>
              <w:t>-do-</w:t>
            </w:r>
          </w:p>
        </w:tc>
      </w:tr>
      <w:tr w:rsidR="0020382E" w:rsidTr="00685192">
        <w:tc>
          <w:tcPr>
            <w:tcW w:w="515" w:type="dxa"/>
          </w:tcPr>
          <w:p w:rsidR="0020382E" w:rsidRPr="0065244B" w:rsidRDefault="0020382E" w:rsidP="0020382E">
            <w:pPr>
              <w:rPr>
                <w:sz w:val="16"/>
                <w:szCs w:val="16"/>
              </w:rPr>
            </w:pPr>
            <w:r w:rsidRPr="0065244B">
              <w:rPr>
                <w:sz w:val="16"/>
                <w:szCs w:val="16"/>
              </w:rPr>
              <w:t>31</w:t>
            </w:r>
          </w:p>
        </w:tc>
        <w:tc>
          <w:tcPr>
            <w:tcW w:w="1123" w:type="dxa"/>
          </w:tcPr>
          <w:p w:rsidR="0020382E" w:rsidRPr="0050661C" w:rsidRDefault="0020382E" w:rsidP="0020382E">
            <w:pPr>
              <w:rPr>
                <w:b/>
                <w:sz w:val="24"/>
                <w:szCs w:val="24"/>
              </w:rPr>
            </w:pPr>
            <w:r w:rsidRPr="0050661C">
              <w:rPr>
                <w:b/>
                <w:sz w:val="24"/>
                <w:szCs w:val="24"/>
              </w:rPr>
              <w:t>1.7.4</w:t>
            </w:r>
          </w:p>
        </w:tc>
        <w:tc>
          <w:tcPr>
            <w:tcW w:w="3395" w:type="dxa"/>
          </w:tcPr>
          <w:p w:rsidR="0020382E" w:rsidRPr="0050661C" w:rsidRDefault="0020382E" w:rsidP="0020382E">
            <w:pPr>
              <w:rPr>
                <w:sz w:val="24"/>
                <w:szCs w:val="24"/>
              </w:rPr>
            </w:pPr>
            <w:r w:rsidRPr="0050661C">
              <w:rPr>
                <w:sz w:val="24"/>
                <w:szCs w:val="24"/>
              </w:rPr>
              <w:t>Term/ Tenure</w:t>
            </w:r>
          </w:p>
        </w:tc>
        <w:tc>
          <w:tcPr>
            <w:tcW w:w="6325" w:type="dxa"/>
          </w:tcPr>
          <w:p w:rsidR="0020382E" w:rsidRDefault="00C209BF" w:rsidP="0020382E">
            <w:hyperlink r:id="rId41" w:history="1">
              <w:r w:rsidR="0020382E" w:rsidRPr="0085655D">
                <w:rPr>
                  <w:rStyle w:val="Hyperlink"/>
                  <w:sz w:val="24"/>
                  <w:szCs w:val="24"/>
                </w:rPr>
                <w:t>1.7-Boards, Councils, Committees and other Bodies</w:t>
              </w:r>
            </w:hyperlink>
          </w:p>
        </w:tc>
        <w:tc>
          <w:tcPr>
            <w:tcW w:w="3351" w:type="dxa"/>
          </w:tcPr>
          <w:p w:rsidR="0020382E" w:rsidRPr="006B55E0" w:rsidRDefault="0020382E" w:rsidP="0020382E">
            <w:pPr>
              <w:jc w:val="center"/>
              <w:rPr>
                <w:sz w:val="24"/>
                <w:szCs w:val="24"/>
              </w:rPr>
            </w:pPr>
            <w:r w:rsidRPr="009E1F4C">
              <w:rPr>
                <w:sz w:val="24"/>
                <w:szCs w:val="24"/>
              </w:rPr>
              <w:t>-do-</w:t>
            </w:r>
          </w:p>
        </w:tc>
      </w:tr>
      <w:tr w:rsidR="0020382E" w:rsidTr="00685192">
        <w:tc>
          <w:tcPr>
            <w:tcW w:w="515" w:type="dxa"/>
          </w:tcPr>
          <w:p w:rsidR="0020382E" w:rsidRPr="0065244B" w:rsidRDefault="0020382E" w:rsidP="0020382E">
            <w:pPr>
              <w:rPr>
                <w:sz w:val="16"/>
                <w:szCs w:val="16"/>
              </w:rPr>
            </w:pPr>
            <w:r w:rsidRPr="0065244B">
              <w:rPr>
                <w:sz w:val="16"/>
                <w:szCs w:val="16"/>
              </w:rPr>
              <w:t>32</w:t>
            </w:r>
          </w:p>
        </w:tc>
        <w:tc>
          <w:tcPr>
            <w:tcW w:w="1123" w:type="dxa"/>
          </w:tcPr>
          <w:p w:rsidR="0020382E" w:rsidRPr="0050661C" w:rsidRDefault="0020382E" w:rsidP="0020382E">
            <w:pPr>
              <w:rPr>
                <w:b/>
                <w:sz w:val="24"/>
                <w:szCs w:val="24"/>
              </w:rPr>
            </w:pPr>
            <w:r w:rsidRPr="0050661C">
              <w:rPr>
                <w:b/>
                <w:sz w:val="24"/>
                <w:szCs w:val="24"/>
              </w:rPr>
              <w:t>1.7.5</w:t>
            </w:r>
          </w:p>
        </w:tc>
        <w:tc>
          <w:tcPr>
            <w:tcW w:w="3395" w:type="dxa"/>
          </w:tcPr>
          <w:p w:rsidR="0020382E" w:rsidRPr="0050661C" w:rsidRDefault="0020382E" w:rsidP="0020382E">
            <w:pPr>
              <w:rPr>
                <w:sz w:val="24"/>
                <w:szCs w:val="24"/>
              </w:rPr>
            </w:pPr>
            <w:r w:rsidRPr="0050661C">
              <w:rPr>
                <w:sz w:val="24"/>
                <w:szCs w:val="24"/>
              </w:rPr>
              <w:t>Powers and functions</w:t>
            </w:r>
          </w:p>
        </w:tc>
        <w:tc>
          <w:tcPr>
            <w:tcW w:w="6325" w:type="dxa"/>
          </w:tcPr>
          <w:p w:rsidR="0020382E" w:rsidRDefault="00C209BF" w:rsidP="0020382E">
            <w:hyperlink r:id="rId42" w:history="1">
              <w:r w:rsidR="0020382E" w:rsidRPr="0085655D">
                <w:rPr>
                  <w:rStyle w:val="Hyperlink"/>
                  <w:sz w:val="24"/>
                  <w:szCs w:val="24"/>
                </w:rPr>
                <w:t>1.7-Boards, Councils, Committees and other Bodies</w:t>
              </w:r>
            </w:hyperlink>
          </w:p>
        </w:tc>
        <w:tc>
          <w:tcPr>
            <w:tcW w:w="3351" w:type="dxa"/>
          </w:tcPr>
          <w:p w:rsidR="0020382E" w:rsidRPr="006B55E0" w:rsidRDefault="0020382E" w:rsidP="0020382E">
            <w:pPr>
              <w:jc w:val="center"/>
              <w:rPr>
                <w:sz w:val="24"/>
                <w:szCs w:val="24"/>
              </w:rPr>
            </w:pPr>
            <w:r>
              <w:rPr>
                <w:sz w:val="24"/>
                <w:szCs w:val="24"/>
              </w:rPr>
              <w:t>-do-</w:t>
            </w:r>
          </w:p>
        </w:tc>
      </w:tr>
      <w:tr w:rsidR="0020382E" w:rsidTr="00685192">
        <w:tc>
          <w:tcPr>
            <w:tcW w:w="515" w:type="dxa"/>
          </w:tcPr>
          <w:p w:rsidR="0020382E" w:rsidRPr="0065244B" w:rsidRDefault="0020382E" w:rsidP="0020382E">
            <w:pPr>
              <w:rPr>
                <w:sz w:val="16"/>
                <w:szCs w:val="16"/>
              </w:rPr>
            </w:pPr>
            <w:r w:rsidRPr="0065244B">
              <w:rPr>
                <w:sz w:val="16"/>
                <w:szCs w:val="16"/>
              </w:rPr>
              <w:t>33</w:t>
            </w:r>
          </w:p>
        </w:tc>
        <w:tc>
          <w:tcPr>
            <w:tcW w:w="1123" w:type="dxa"/>
          </w:tcPr>
          <w:p w:rsidR="0020382E" w:rsidRPr="0050661C" w:rsidRDefault="0020382E" w:rsidP="0020382E">
            <w:pPr>
              <w:rPr>
                <w:b/>
                <w:sz w:val="24"/>
                <w:szCs w:val="24"/>
              </w:rPr>
            </w:pPr>
            <w:r w:rsidRPr="0050661C">
              <w:rPr>
                <w:b/>
                <w:sz w:val="24"/>
                <w:szCs w:val="24"/>
              </w:rPr>
              <w:t>1.7.6</w:t>
            </w:r>
          </w:p>
        </w:tc>
        <w:tc>
          <w:tcPr>
            <w:tcW w:w="3395" w:type="dxa"/>
          </w:tcPr>
          <w:p w:rsidR="0020382E" w:rsidRPr="0050661C" w:rsidRDefault="0020382E" w:rsidP="0020382E">
            <w:pPr>
              <w:rPr>
                <w:sz w:val="24"/>
                <w:szCs w:val="24"/>
              </w:rPr>
            </w:pPr>
            <w:r w:rsidRPr="0050661C">
              <w:rPr>
                <w:sz w:val="24"/>
                <w:szCs w:val="24"/>
              </w:rPr>
              <w:t>Whether their meetings are open to the public?</w:t>
            </w:r>
          </w:p>
        </w:tc>
        <w:tc>
          <w:tcPr>
            <w:tcW w:w="6325" w:type="dxa"/>
          </w:tcPr>
          <w:p w:rsidR="0020382E" w:rsidRDefault="00C209BF" w:rsidP="0020382E">
            <w:hyperlink r:id="rId43" w:history="1">
              <w:r w:rsidR="0020382E" w:rsidRPr="0085655D">
                <w:rPr>
                  <w:rStyle w:val="Hyperlink"/>
                  <w:sz w:val="24"/>
                  <w:szCs w:val="24"/>
                </w:rPr>
                <w:t>1.7-Boards, Councils, Committees and other Bodies</w:t>
              </w:r>
            </w:hyperlink>
          </w:p>
        </w:tc>
        <w:tc>
          <w:tcPr>
            <w:tcW w:w="3351" w:type="dxa"/>
          </w:tcPr>
          <w:p w:rsidR="0020382E" w:rsidRPr="006B55E0" w:rsidRDefault="0020382E" w:rsidP="0020382E">
            <w:pPr>
              <w:jc w:val="center"/>
              <w:rPr>
                <w:sz w:val="24"/>
                <w:szCs w:val="24"/>
              </w:rPr>
            </w:pPr>
            <w:r>
              <w:rPr>
                <w:sz w:val="24"/>
                <w:szCs w:val="24"/>
              </w:rPr>
              <w:t>-do-</w:t>
            </w:r>
          </w:p>
        </w:tc>
      </w:tr>
      <w:tr w:rsidR="0020382E" w:rsidTr="00685192">
        <w:tc>
          <w:tcPr>
            <w:tcW w:w="515" w:type="dxa"/>
          </w:tcPr>
          <w:p w:rsidR="0020382E" w:rsidRPr="0065244B" w:rsidRDefault="0020382E" w:rsidP="0020382E">
            <w:pPr>
              <w:rPr>
                <w:sz w:val="16"/>
                <w:szCs w:val="16"/>
              </w:rPr>
            </w:pPr>
            <w:r w:rsidRPr="0065244B">
              <w:rPr>
                <w:sz w:val="16"/>
                <w:szCs w:val="16"/>
              </w:rPr>
              <w:t>34</w:t>
            </w:r>
          </w:p>
        </w:tc>
        <w:tc>
          <w:tcPr>
            <w:tcW w:w="1123" w:type="dxa"/>
          </w:tcPr>
          <w:p w:rsidR="0020382E" w:rsidRPr="0050661C" w:rsidRDefault="0020382E" w:rsidP="0020382E">
            <w:pPr>
              <w:rPr>
                <w:b/>
                <w:sz w:val="24"/>
                <w:szCs w:val="24"/>
              </w:rPr>
            </w:pPr>
            <w:r w:rsidRPr="0050661C">
              <w:rPr>
                <w:b/>
                <w:sz w:val="24"/>
                <w:szCs w:val="24"/>
              </w:rPr>
              <w:t>1.7.7</w:t>
            </w:r>
          </w:p>
        </w:tc>
        <w:tc>
          <w:tcPr>
            <w:tcW w:w="3395" w:type="dxa"/>
          </w:tcPr>
          <w:p w:rsidR="0020382E" w:rsidRPr="0050661C" w:rsidRDefault="0020382E" w:rsidP="0020382E">
            <w:pPr>
              <w:rPr>
                <w:sz w:val="24"/>
                <w:szCs w:val="24"/>
              </w:rPr>
            </w:pPr>
            <w:r w:rsidRPr="0050661C">
              <w:rPr>
                <w:sz w:val="24"/>
                <w:szCs w:val="24"/>
              </w:rPr>
              <w:t>Whether the minutes of the meetings are open to the public?</w:t>
            </w:r>
          </w:p>
        </w:tc>
        <w:tc>
          <w:tcPr>
            <w:tcW w:w="6325" w:type="dxa"/>
          </w:tcPr>
          <w:p w:rsidR="0020382E" w:rsidRDefault="00C209BF" w:rsidP="0020382E">
            <w:hyperlink r:id="rId44" w:history="1">
              <w:r w:rsidR="0020382E" w:rsidRPr="0085655D">
                <w:rPr>
                  <w:rStyle w:val="Hyperlink"/>
                  <w:sz w:val="24"/>
                  <w:szCs w:val="24"/>
                </w:rPr>
                <w:t>1.7-Boards, Councils,Committees and other Bodies</w:t>
              </w:r>
            </w:hyperlink>
          </w:p>
        </w:tc>
        <w:tc>
          <w:tcPr>
            <w:tcW w:w="3351" w:type="dxa"/>
          </w:tcPr>
          <w:p w:rsidR="0020382E" w:rsidRPr="006B55E0" w:rsidRDefault="0020382E" w:rsidP="0020382E">
            <w:pPr>
              <w:jc w:val="center"/>
              <w:rPr>
                <w:sz w:val="24"/>
                <w:szCs w:val="24"/>
              </w:rPr>
            </w:pPr>
            <w:r>
              <w:rPr>
                <w:sz w:val="24"/>
                <w:szCs w:val="24"/>
              </w:rPr>
              <w:t>-do-</w:t>
            </w:r>
          </w:p>
        </w:tc>
      </w:tr>
      <w:tr w:rsidR="0020382E" w:rsidTr="00685192">
        <w:tc>
          <w:tcPr>
            <w:tcW w:w="515" w:type="dxa"/>
          </w:tcPr>
          <w:p w:rsidR="0020382E" w:rsidRPr="0065244B" w:rsidRDefault="0020382E" w:rsidP="0020382E">
            <w:pPr>
              <w:rPr>
                <w:sz w:val="16"/>
                <w:szCs w:val="16"/>
              </w:rPr>
            </w:pPr>
            <w:r w:rsidRPr="0065244B">
              <w:rPr>
                <w:sz w:val="16"/>
                <w:szCs w:val="16"/>
              </w:rPr>
              <w:t>35</w:t>
            </w:r>
          </w:p>
        </w:tc>
        <w:tc>
          <w:tcPr>
            <w:tcW w:w="1123" w:type="dxa"/>
          </w:tcPr>
          <w:p w:rsidR="0020382E" w:rsidRPr="0050661C" w:rsidRDefault="0020382E" w:rsidP="0020382E">
            <w:pPr>
              <w:rPr>
                <w:b/>
                <w:sz w:val="24"/>
                <w:szCs w:val="24"/>
              </w:rPr>
            </w:pPr>
            <w:r w:rsidRPr="0050661C">
              <w:rPr>
                <w:b/>
                <w:sz w:val="24"/>
                <w:szCs w:val="24"/>
              </w:rPr>
              <w:t>1.7.8</w:t>
            </w:r>
          </w:p>
        </w:tc>
        <w:tc>
          <w:tcPr>
            <w:tcW w:w="3395" w:type="dxa"/>
          </w:tcPr>
          <w:p w:rsidR="0020382E" w:rsidRPr="0050661C" w:rsidRDefault="0020382E" w:rsidP="0020382E">
            <w:pPr>
              <w:rPr>
                <w:sz w:val="24"/>
                <w:szCs w:val="24"/>
              </w:rPr>
            </w:pPr>
            <w:r w:rsidRPr="0050661C">
              <w:rPr>
                <w:sz w:val="24"/>
                <w:szCs w:val="24"/>
              </w:rPr>
              <w:t>Place where the minutes if open to the public are available?</w:t>
            </w:r>
          </w:p>
        </w:tc>
        <w:tc>
          <w:tcPr>
            <w:tcW w:w="6325" w:type="dxa"/>
          </w:tcPr>
          <w:p w:rsidR="0020382E" w:rsidRDefault="00C209BF" w:rsidP="0020382E">
            <w:hyperlink r:id="rId45" w:history="1">
              <w:r w:rsidR="0020382E" w:rsidRPr="0085655D">
                <w:rPr>
                  <w:rStyle w:val="Hyperlink"/>
                  <w:sz w:val="24"/>
                  <w:szCs w:val="24"/>
                </w:rPr>
                <w:t>1.7-Boards, Councils, Committees and other Bodies</w:t>
              </w:r>
            </w:hyperlink>
          </w:p>
        </w:tc>
        <w:tc>
          <w:tcPr>
            <w:tcW w:w="3351" w:type="dxa"/>
          </w:tcPr>
          <w:p w:rsidR="0020382E" w:rsidRPr="006B55E0" w:rsidRDefault="0020382E" w:rsidP="0020382E">
            <w:pPr>
              <w:jc w:val="center"/>
              <w:rPr>
                <w:sz w:val="24"/>
                <w:szCs w:val="24"/>
              </w:rPr>
            </w:pPr>
            <w:r>
              <w:rPr>
                <w:sz w:val="24"/>
                <w:szCs w:val="24"/>
              </w:rPr>
              <w:t>-do-</w:t>
            </w:r>
          </w:p>
        </w:tc>
      </w:tr>
      <w:tr w:rsidR="005964B1" w:rsidTr="00187234">
        <w:tc>
          <w:tcPr>
            <w:tcW w:w="515" w:type="dxa"/>
          </w:tcPr>
          <w:p w:rsidR="005964B1" w:rsidRPr="0065244B" w:rsidRDefault="005964B1" w:rsidP="00690C71">
            <w:pPr>
              <w:rPr>
                <w:sz w:val="16"/>
                <w:szCs w:val="16"/>
              </w:rPr>
            </w:pPr>
          </w:p>
        </w:tc>
        <w:tc>
          <w:tcPr>
            <w:tcW w:w="1123" w:type="dxa"/>
          </w:tcPr>
          <w:p w:rsidR="005964B1" w:rsidRPr="0050661C" w:rsidRDefault="005964B1" w:rsidP="00690C71">
            <w:pPr>
              <w:rPr>
                <w:b/>
                <w:sz w:val="24"/>
                <w:szCs w:val="24"/>
              </w:rPr>
            </w:pPr>
            <w:r w:rsidRPr="0050661C">
              <w:rPr>
                <w:b/>
                <w:sz w:val="24"/>
                <w:szCs w:val="24"/>
              </w:rPr>
              <w:t>1.8</w:t>
            </w:r>
          </w:p>
        </w:tc>
        <w:tc>
          <w:tcPr>
            <w:tcW w:w="13071" w:type="dxa"/>
            <w:gridSpan w:val="3"/>
          </w:tcPr>
          <w:p w:rsidR="005964B1" w:rsidRPr="006B55E0" w:rsidRDefault="005964B1" w:rsidP="00690C71">
            <w:pPr>
              <w:rPr>
                <w:sz w:val="24"/>
                <w:szCs w:val="24"/>
              </w:rPr>
            </w:pPr>
            <w:r w:rsidRPr="006B55E0">
              <w:rPr>
                <w:b/>
                <w:sz w:val="24"/>
                <w:szCs w:val="24"/>
              </w:rPr>
              <w:t>Directory of officers and employees[Section 4(1) (b) (ix)]</w:t>
            </w:r>
          </w:p>
        </w:tc>
      </w:tr>
      <w:tr w:rsidR="00D11B22" w:rsidTr="00685192">
        <w:tc>
          <w:tcPr>
            <w:tcW w:w="515" w:type="dxa"/>
          </w:tcPr>
          <w:p w:rsidR="00D11B22" w:rsidRPr="0065244B" w:rsidRDefault="0065244B" w:rsidP="00690C71">
            <w:pPr>
              <w:rPr>
                <w:sz w:val="16"/>
                <w:szCs w:val="16"/>
              </w:rPr>
            </w:pPr>
            <w:r w:rsidRPr="0065244B">
              <w:rPr>
                <w:sz w:val="16"/>
                <w:szCs w:val="16"/>
              </w:rPr>
              <w:t>36</w:t>
            </w:r>
          </w:p>
        </w:tc>
        <w:tc>
          <w:tcPr>
            <w:tcW w:w="1123" w:type="dxa"/>
          </w:tcPr>
          <w:p w:rsidR="00D11B22" w:rsidRPr="0050661C" w:rsidRDefault="00D11B22" w:rsidP="00690C71">
            <w:pPr>
              <w:rPr>
                <w:b/>
                <w:sz w:val="24"/>
                <w:szCs w:val="24"/>
              </w:rPr>
            </w:pPr>
            <w:r w:rsidRPr="0050661C">
              <w:rPr>
                <w:b/>
                <w:sz w:val="24"/>
                <w:szCs w:val="24"/>
              </w:rPr>
              <w:t>1.8.1</w:t>
            </w:r>
          </w:p>
        </w:tc>
        <w:tc>
          <w:tcPr>
            <w:tcW w:w="3395" w:type="dxa"/>
          </w:tcPr>
          <w:p w:rsidR="00D11B22" w:rsidRPr="0050661C" w:rsidRDefault="00D11B22" w:rsidP="00690C71">
            <w:pPr>
              <w:rPr>
                <w:sz w:val="24"/>
                <w:szCs w:val="24"/>
              </w:rPr>
            </w:pPr>
            <w:r w:rsidRPr="0050661C">
              <w:rPr>
                <w:sz w:val="24"/>
                <w:szCs w:val="24"/>
              </w:rPr>
              <w:t>Name and Designation</w:t>
            </w:r>
          </w:p>
        </w:tc>
        <w:tc>
          <w:tcPr>
            <w:tcW w:w="6325" w:type="dxa"/>
          </w:tcPr>
          <w:p w:rsidR="00D11B22" w:rsidRPr="0050661C" w:rsidRDefault="00C209BF" w:rsidP="00690C71">
            <w:pPr>
              <w:rPr>
                <w:sz w:val="24"/>
                <w:szCs w:val="24"/>
              </w:rPr>
            </w:pPr>
            <w:hyperlink r:id="rId46" w:history="1">
              <w:r w:rsidR="00D11B22" w:rsidRPr="00685192">
                <w:rPr>
                  <w:rStyle w:val="Hyperlink"/>
                  <w:sz w:val="24"/>
                  <w:szCs w:val="24"/>
                </w:rPr>
                <w:t>1.8-Directory of officers and employees</w:t>
              </w:r>
            </w:hyperlink>
          </w:p>
        </w:tc>
        <w:tc>
          <w:tcPr>
            <w:tcW w:w="3351" w:type="dxa"/>
          </w:tcPr>
          <w:p w:rsidR="00D11B22" w:rsidRPr="006B55E0" w:rsidRDefault="00D11B22" w:rsidP="00685192">
            <w:pPr>
              <w:rPr>
                <w:sz w:val="24"/>
                <w:szCs w:val="24"/>
              </w:rPr>
            </w:pPr>
            <w:r>
              <w:rPr>
                <w:sz w:val="24"/>
                <w:szCs w:val="24"/>
              </w:rPr>
              <w:t xml:space="preserve">Linked the updated </w:t>
            </w:r>
            <w:r w:rsidRPr="006B55E0">
              <w:rPr>
                <w:sz w:val="24"/>
                <w:szCs w:val="24"/>
              </w:rPr>
              <w:t xml:space="preserve">information  </w:t>
            </w:r>
          </w:p>
        </w:tc>
      </w:tr>
      <w:tr w:rsidR="00D11B22" w:rsidTr="00685192">
        <w:tc>
          <w:tcPr>
            <w:tcW w:w="515" w:type="dxa"/>
          </w:tcPr>
          <w:p w:rsidR="00D11B22" w:rsidRPr="0065244B" w:rsidRDefault="0065244B" w:rsidP="00690C71">
            <w:pPr>
              <w:rPr>
                <w:sz w:val="16"/>
                <w:szCs w:val="16"/>
              </w:rPr>
            </w:pPr>
            <w:r w:rsidRPr="0065244B">
              <w:rPr>
                <w:sz w:val="16"/>
                <w:szCs w:val="16"/>
              </w:rPr>
              <w:t>37</w:t>
            </w:r>
          </w:p>
        </w:tc>
        <w:tc>
          <w:tcPr>
            <w:tcW w:w="1123" w:type="dxa"/>
          </w:tcPr>
          <w:p w:rsidR="00D11B22" w:rsidRPr="0050661C" w:rsidRDefault="00D11B22" w:rsidP="00690C71">
            <w:pPr>
              <w:rPr>
                <w:b/>
                <w:sz w:val="24"/>
                <w:szCs w:val="24"/>
              </w:rPr>
            </w:pPr>
            <w:r w:rsidRPr="0050661C">
              <w:rPr>
                <w:b/>
                <w:sz w:val="24"/>
                <w:szCs w:val="24"/>
              </w:rPr>
              <w:t>1.8.2</w:t>
            </w:r>
          </w:p>
        </w:tc>
        <w:tc>
          <w:tcPr>
            <w:tcW w:w="3395" w:type="dxa"/>
          </w:tcPr>
          <w:p w:rsidR="00D11B22" w:rsidRPr="0050661C" w:rsidRDefault="00D11B22" w:rsidP="00690C71">
            <w:pPr>
              <w:rPr>
                <w:sz w:val="24"/>
                <w:szCs w:val="24"/>
              </w:rPr>
            </w:pPr>
            <w:r w:rsidRPr="0050661C">
              <w:rPr>
                <w:sz w:val="24"/>
                <w:szCs w:val="24"/>
              </w:rPr>
              <w:t>Telephone, Fax and email ID</w:t>
            </w:r>
          </w:p>
        </w:tc>
        <w:tc>
          <w:tcPr>
            <w:tcW w:w="6325" w:type="dxa"/>
          </w:tcPr>
          <w:p w:rsidR="00D11B22" w:rsidRPr="0050661C" w:rsidRDefault="00C209BF" w:rsidP="00690C71">
            <w:pPr>
              <w:rPr>
                <w:sz w:val="24"/>
                <w:szCs w:val="24"/>
              </w:rPr>
            </w:pPr>
            <w:hyperlink r:id="rId47" w:history="1">
              <w:r w:rsidR="00685192" w:rsidRPr="00685192">
                <w:rPr>
                  <w:rStyle w:val="Hyperlink"/>
                  <w:sz w:val="24"/>
                  <w:szCs w:val="24"/>
                </w:rPr>
                <w:t>1.8-Directory of officers and employees</w:t>
              </w:r>
            </w:hyperlink>
          </w:p>
        </w:tc>
        <w:tc>
          <w:tcPr>
            <w:tcW w:w="3351" w:type="dxa"/>
          </w:tcPr>
          <w:p w:rsidR="00D11B22" w:rsidRPr="006B55E0" w:rsidRDefault="00D11B22" w:rsidP="00687512">
            <w:pPr>
              <w:jc w:val="center"/>
              <w:rPr>
                <w:sz w:val="24"/>
                <w:szCs w:val="24"/>
              </w:rPr>
            </w:pPr>
            <w:r>
              <w:rPr>
                <w:sz w:val="24"/>
                <w:szCs w:val="24"/>
              </w:rPr>
              <w:t>-do-</w:t>
            </w:r>
          </w:p>
        </w:tc>
      </w:tr>
      <w:tr w:rsidR="00D11B22" w:rsidTr="00187234">
        <w:tc>
          <w:tcPr>
            <w:tcW w:w="515" w:type="dxa"/>
          </w:tcPr>
          <w:p w:rsidR="00D11B22" w:rsidRPr="0065244B" w:rsidRDefault="00D11B22" w:rsidP="00690C71">
            <w:pPr>
              <w:rPr>
                <w:sz w:val="16"/>
                <w:szCs w:val="16"/>
              </w:rPr>
            </w:pPr>
          </w:p>
        </w:tc>
        <w:tc>
          <w:tcPr>
            <w:tcW w:w="1123" w:type="dxa"/>
          </w:tcPr>
          <w:p w:rsidR="00D11B22" w:rsidRPr="0050661C" w:rsidRDefault="00D11B22" w:rsidP="00690C71">
            <w:pPr>
              <w:rPr>
                <w:b/>
                <w:sz w:val="24"/>
                <w:szCs w:val="24"/>
              </w:rPr>
            </w:pPr>
            <w:r w:rsidRPr="0050661C">
              <w:rPr>
                <w:b/>
                <w:sz w:val="24"/>
                <w:szCs w:val="24"/>
              </w:rPr>
              <w:t>1.9</w:t>
            </w:r>
          </w:p>
        </w:tc>
        <w:tc>
          <w:tcPr>
            <w:tcW w:w="13071" w:type="dxa"/>
            <w:gridSpan w:val="3"/>
          </w:tcPr>
          <w:p w:rsidR="00D11B22" w:rsidRPr="006B55E0" w:rsidRDefault="00D11B22" w:rsidP="00690C71">
            <w:pPr>
              <w:rPr>
                <w:sz w:val="24"/>
                <w:szCs w:val="24"/>
              </w:rPr>
            </w:pPr>
            <w:r w:rsidRPr="006B55E0">
              <w:rPr>
                <w:b/>
                <w:sz w:val="24"/>
                <w:szCs w:val="24"/>
              </w:rPr>
              <w:t>Monthly Remuneration received by officers &amp; employees including system of compensation [Section 4(1) (b) (x)]</w:t>
            </w:r>
          </w:p>
        </w:tc>
      </w:tr>
      <w:tr w:rsidR="00D11B22" w:rsidTr="00685192">
        <w:tc>
          <w:tcPr>
            <w:tcW w:w="515" w:type="dxa"/>
          </w:tcPr>
          <w:p w:rsidR="00D11B22" w:rsidRPr="0065244B" w:rsidRDefault="0065244B" w:rsidP="00690C71">
            <w:pPr>
              <w:rPr>
                <w:sz w:val="16"/>
                <w:szCs w:val="16"/>
              </w:rPr>
            </w:pPr>
            <w:r w:rsidRPr="0065244B">
              <w:rPr>
                <w:sz w:val="16"/>
                <w:szCs w:val="16"/>
              </w:rPr>
              <w:t>38</w:t>
            </w:r>
          </w:p>
        </w:tc>
        <w:tc>
          <w:tcPr>
            <w:tcW w:w="1123" w:type="dxa"/>
          </w:tcPr>
          <w:p w:rsidR="00D11B22" w:rsidRPr="0050661C" w:rsidRDefault="00D11B22" w:rsidP="00690C71">
            <w:pPr>
              <w:rPr>
                <w:b/>
                <w:sz w:val="24"/>
                <w:szCs w:val="24"/>
              </w:rPr>
            </w:pPr>
            <w:r w:rsidRPr="0050661C">
              <w:rPr>
                <w:b/>
                <w:sz w:val="24"/>
                <w:szCs w:val="24"/>
              </w:rPr>
              <w:t>1.9.1</w:t>
            </w:r>
          </w:p>
        </w:tc>
        <w:tc>
          <w:tcPr>
            <w:tcW w:w="3395" w:type="dxa"/>
          </w:tcPr>
          <w:p w:rsidR="00D11B22" w:rsidRPr="0050661C" w:rsidRDefault="00D11B22" w:rsidP="00690C71">
            <w:pPr>
              <w:rPr>
                <w:sz w:val="24"/>
                <w:szCs w:val="24"/>
              </w:rPr>
            </w:pPr>
            <w:r w:rsidRPr="0050661C">
              <w:rPr>
                <w:sz w:val="24"/>
                <w:szCs w:val="24"/>
              </w:rPr>
              <w:t>List of employees with Gross monthly remuneration</w:t>
            </w:r>
          </w:p>
        </w:tc>
        <w:tc>
          <w:tcPr>
            <w:tcW w:w="6325" w:type="dxa"/>
          </w:tcPr>
          <w:p w:rsidR="00D11B22" w:rsidRPr="0050661C" w:rsidRDefault="00C209BF" w:rsidP="00690C71">
            <w:pPr>
              <w:rPr>
                <w:sz w:val="24"/>
                <w:szCs w:val="24"/>
              </w:rPr>
            </w:pPr>
            <w:hyperlink r:id="rId48" w:history="1">
              <w:r w:rsidR="00D11B22" w:rsidRPr="00ED6934">
                <w:rPr>
                  <w:rStyle w:val="Hyperlink"/>
                  <w:sz w:val="24"/>
                  <w:szCs w:val="24"/>
                </w:rPr>
                <w:t>1.9 MonthlyRemuneration received by officers &amp; employees including system of compensation</w:t>
              </w:r>
            </w:hyperlink>
          </w:p>
        </w:tc>
        <w:tc>
          <w:tcPr>
            <w:tcW w:w="3351" w:type="dxa"/>
          </w:tcPr>
          <w:p w:rsidR="00D11B22" w:rsidRPr="006B55E0" w:rsidRDefault="00D11B22" w:rsidP="00690C71">
            <w:pPr>
              <w:rPr>
                <w:sz w:val="24"/>
                <w:szCs w:val="24"/>
              </w:rPr>
            </w:pPr>
            <w:r>
              <w:rPr>
                <w:sz w:val="24"/>
                <w:szCs w:val="24"/>
              </w:rPr>
              <w:t xml:space="preserve">Linked the updated </w:t>
            </w:r>
            <w:r w:rsidRPr="006B55E0">
              <w:rPr>
                <w:sz w:val="24"/>
                <w:szCs w:val="24"/>
              </w:rPr>
              <w:t xml:space="preserve">information  </w:t>
            </w:r>
          </w:p>
        </w:tc>
      </w:tr>
      <w:tr w:rsidR="00D11B22" w:rsidTr="00685192">
        <w:tc>
          <w:tcPr>
            <w:tcW w:w="515" w:type="dxa"/>
          </w:tcPr>
          <w:p w:rsidR="00D11B22" w:rsidRPr="0065244B" w:rsidRDefault="0065244B" w:rsidP="00690C71">
            <w:pPr>
              <w:rPr>
                <w:sz w:val="16"/>
                <w:szCs w:val="16"/>
              </w:rPr>
            </w:pPr>
            <w:r w:rsidRPr="0065244B">
              <w:rPr>
                <w:sz w:val="16"/>
                <w:szCs w:val="16"/>
              </w:rPr>
              <w:t>39</w:t>
            </w:r>
          </w:p>
        </w:tc>
        <w:tc>
          <w:tcPr>
            <w:tcW w:w="1123" w:type="dxa"/>
          </w:tcPr>
          <w:p w:rsidR="00D11B22" w:rsidRPr="0050661C" w:rsidRDefault="00D11B22" w:rsidP="00690C71">
            <w:pPr>
              <w:rPr>
                <w:b/>
                <w:sz w:val="24"/>
                <w:szCs w:val="24"/>
              </w:rPr>
            </w:pPr>
            <w:r w:rsidRPr="0050661C">
              <w:rPr>
                <w:b/>
                <w:sz w:val="24"/>
                <w:szCs w:val="24"/>
              </w:rPr>
              <w:t>1.9.2</w:t>
            </w:r>
          </w:p>
        </w:tc>
        <w:tc>
          <w:tcPr>
            <w:tcW w:w="3395" w:type="dxa"/>
          </w:tcPr>
          <w:p w:rsidR="00D11B22" w:rsidRPr="0050661C" w:rsidRDefault="00D11B22" w:rsidP="00690C71">
            <w:pPr>
              <w:rPr>
                <w:sz w:val="24"/>
                <w:szCs w:val="24"/>
              </w:rPr>
            </w:pPr>
            <w:r w:rsidRPr="0050661C">
              <w:rPr>
                <w:sz w:val="24"/>
                <w:szCs w:val="24"/>
              </w:rPr>
              <w:t>System of compensation as provided in its regulations</w:t>
            </w:r>
          </w:p>
        </w:tc>
        <w:tc>
          <w:tcPr>
            <w:tcW w:w="6325" w:type="dxa"/>
          </w:tcPr>
          <w:p w:rsidR="00D11B22" w:rsidRPr="0050661C" w:rsidRDefault="00C209BF" w:rsidP="00405976">
            <w:pPr>
              <w:rPr>
                <w:sz w:val="24"/>
                <w:szCs w:val="24"/>
              </w:rPr>
            </w:pPr>
            <w:hyperlink r:id="rId49" w:history="1">
              <w:r w:rsidR="002705D6" w:rsidRPr="00ED6934">
                <w:rPr>
                  <w:rStyle w:val="Hyperlink"/>
                  <w:sz w:val="24"/>
                  <w:szCs w:val="24"/>
                </w:rPr>
                <w:t xml:space="preserve">1.9 </w:t>
              </w:r>
              <w:proofErr w:type="spellStart"/>
              <w:r w:rsidR="002705D6" w:rsidRPr="00ED6934">
                <w:rPr>
                  <w:rStyle w:val="Hyperlink"/>
                  <w:sz w:val="24"/>
                  <w:szCs w:val="24"/>
                </w:rPr>
                <w:t>MonthlyRemuneration</w:t>
              </w:r>
              <w:proofErr w:type="spellEnd"/>
              <w:r w:rsidR="002705D6" w:rsidRPr="00ED6934">
                <w:rPr>
                  <w:rStyle w:val="Hyperlink"/>
                  <w:sz w:val="24"/>
                  <w:szCs w:val="24"/>
                </w:rPr>
                <w:t xml:space="preserve"> received by officers &amp; employees including system of compensation</w:t>
              </w:r>
            </w:hyperlink>
          </w:p>
        </w:tc>
        <w:tc>
          <w:tcPr>
            <w:tcW w:w="3351" w:type="dxa"/>
          </w:tcPr>
          <w:p w:rsidR="00D11B22" w:rsidRPr="006B55E0" w:rsidRDefault="00405976" w:rsidP="00E3715A">
            <w:pPr>
              <w:jc w:val="center"/>
              <w:rPr>
                <w:sz w:val="24"/>
                <w:szCs w:val="24"/>
              </w:rPr>
            </w:pPr>
            <w:r>
              <w:rPr>
                <w:sz w:val="24"/>
                <w:szCs w:val="24"/>
              </w:rPr>
              <w:t>-do-</w:t>
            </w:r>
          </w:p>
        </w:tc>
      </w:tr>
      <w:tr w:rsidR="00D11B22" w:rsidTr="00187234">
        <w:tc>
          <w:tcPr>
            <w:tcW w:w="515" w:type="dxa"/>
          </w:tcPr>
          <w:p w:rsidR="00D11B22" w:rsidRPr="0065244B" w:rsidRDefault="00D11B22" w:rsidP="00690C71">
            <w:pPr>
              <w:rPr>
                <w:sz w:val="16"/>
                <w:szCs w:val="16"/>
              </w:rPr>
            </w:pPr>
          </w:p>
        </w:tc>
        <w:tc>
          <w:tcPr>
            <w:tcW w:w="1123" w:type="dxa"/>
          </w:tcPr>
          <w:p w:rsidR="00D11B22" w:rsidRPr="0050661C" w:rsidRDefault="00D11B22" w:rsidP="00690C71">
            <w:pPr>
              <w:rPr>
                <w:b/>
                <w:sz w:val="24"/>
                <w:szCs w:val="24"/>
              </w:rPr>
            </w:pPr>
            <w:r w:rsidRPr="0050661C">
              <w:rPr>
                <w:b/>
                <w:sz w:val="24"/>
                <w:szCs w:val="24"/>
              </w:rPr>
              <w:t>1.10</w:t>
            </w:r>
          </w:p>
        </w:tc>
        <w:tc>
          <w:tcPr>
            <w:tcW w:w="13071" w:type="dxa"/>
            <w:gridSpan w:val="3"/>
          </w:tcPr>
          <w:p w:rsidR="00D11B22" w:rsidRPr="006B55E0" w:rsidRDefault="00D11B22" w:rsidP="00690C71">
            <w:pPr>
              <w:rPr>
                <w:sz w:val="24"/>
                <w:szCs w:val="24"/>
              </w:rPr>
            </w:pPr>
            <w:r w:rsidRPr="006B55E0">
              <w:rPr>
                <w:b/>
                <w:sz w:val="24"/>
                <w:szCs w:val="24"/>
              </w:rPr>
              <w:t>Name, designation and other particulars of public information officers[Section 4(1) (b) (xvi)]</w:t>
            </w:r>
          </w:p>
        </w:tc>
      </w:tr>
      <w:tr w:rsidR="00D11B22" w:rsidTr="00685192">
        <w:tc>
          <w:tcPr>
            <w:tcW w:w="515" w:type="dxa"/>
          </w:tcPr>
          <w:p w:rsidR="00D11B22" w:rsidRPr="0065244B" w:rsidRDefault="0065244B" w:rsidP="00690C71">
            <w:pPr>
              <w:rPr>
                <w:sz w:val="16"/>
                <w:szCs w:val="16"/>
              </w:rPr>
            </w:pPr>
            <w:r w:rsidRPr="0065244B">
              <w:rPr>
                <w:sz w:val="16"/>
                <w:szCs w:val="16"/>
              </w:rPr>
              <w:t>40</w:t>
            </w:r>
          </w:p>
        </w:tc>
        <w:tc>
          <w:tcPr>
            <w:tcW w:w="1123" w:type="dxa"/>
          </w:tcPr>
          <w:p w:rsidR="00D11B22" w:rsidRPr="0050661C" w:rsidRDefault="00D11B22" w:rsidP="00690C71">
            <w:pPr>
              <w:rPr>
                <w:b/>
                <w:sz w:val="24"/>
                <w:szCs w:val="24"/>
              </w:rPr>
            </w:pPr>
            <w:r w:rsidRPr="0050661C">
              <w:rPr>
                <w:b/>
                <w:sz w:val="24"/>
                <w:szCs w:val="24"/>
              </w:rPr>
              <w:t>1.10.1</w:t>
            </w:r>
          </w:p>
        </w:tc>
        <w:tc>
          <w:tcPr>
            <w:tcW w:w="3395" w:type="dxa"/>
          </w:tcPr>
          <w:p w:rsidR="00D11B22" w:rsidRPr="0050661C" w:rsidRDefault="00D11B22" w:rsidP="00D11B22">
            <w:pPr>
              <w:rPr>
                <w:sz w:val="24"/>
                <w:szCs w:val="24"/>
              </w:rPr>
            </w:pPr>
            <w:r w:rsidRPr="0050661C">
              <w:rPr>
                <w:sz w:val="24"/>
                <w:szCs w:val="24"/>
              </w:rPr>
              <w:t xml:space="preserve">Name and designation of the public information officer (PIO), </w:t>
            </w:r>
            <w:r>
              <w:rPr>
                <w:sz w:val="24"/>
                <w:szCs w:val="24"/>
              </w:rPr>
              <w:t xml:space="preserve">Asst.PIO </w:t>
            </w:r>
            <w:r w:rsidRPr="0050661C">
              <w:rPr>
                <w:sz w:val="24"/>
                <w:szCs w:val="24"/>
              </w:rPr>
              <w:t>&amp; Appellate Authority</w:t>
            </w:r>
          </w:p>
        </w:tc>
        <w:tc>
          <w:tcPr>
            <w:tcW w:w="6325" w:type="dxa"/>
          </w:tcPr>
          <w:p w:rsidR="00D11B22" w:rsidRPr="0050661C" w:rsidRDefault="00C209BF" w:rsidP="00690C71">
            <w:pPr>
              <w:rPr>
                <w:sz w:val="24"/>
                <w:szCs w:val="24"/>
              </w:rPr>
            </w:pPr>
            <w:hyperlink r:id="rId50" w:history="1">
              <w:r w:rsidR="00D11B22" w:rsidRPr="00ED6934">
                <w:rPr>
                  <w:rStyle w:val="Hyperlink"/>
                  <w:sz w:val="24"/>
                  <w:szCs w:val="24"/>
                </w:rPr>
                <w:t>1.10 Public Information Officers</w:t>
              </w:r>
            </w:hyperlink>
          </w:p>
        </w:tc>
        <w:tc>
          <w:tcPr>
            <w:tcW w:w="3351" w:type="dxa"/>
          </w:tcPr>
          <w:p w:rsidR="00D11B22" w:rsidRPr="006B55E0" w:rsidRDefault="00D11B22" w:rsidP="00685192">
            <w:pPr>
              <w:rPr>
                <w:sz w:val="24"/>
                <w:szCs w:val="24"/>
              </w:rPr>
            </w:pPr>
            <w:r>
              <w:rPr>
                <w:sz w:val="24"/>
                <w:szCs w:val="24"/>
              </w:rPr>
              <w:t xml:space="preserve">Linked the updated </w:t>
            </w:r>
            <w:r w:rsidRPr="006B55E0">
              <w:rPr>
                <w:sz w:val="24"/>
                <w:szCs w:val="24"/>
              </w:rPr>
              <w:t xml:space="preserve">information  </w:t>
            </w:r>
          </w:p>
        </w:tc>
      </w:tr>
      <w:tr w:rsidR="00972F5D" w:rsidTr="00685192">
        <w:tc>
          <w:tcPr>
            <w:tcW w:w="515" w:type="dxa"/>
          </w:tcPr>
          <w:p w:rsidR="00972F5D" w:rsidRPr="0065244B" w:rsidRDefault="00972F5D" w:rsidP="00972F5D">
            <w:pPr>
              <w:rPr>
                <w:sz w:val="16"/>
                <w:szCs w:val="16"/>
              </w:rPr>
            </w:pPr>
            <w:r w:rsidRPr="0065244B">
              <w:rPr>
                <w:sz w:val="16"/>
                <w:szCs w:val="16"/>
              </w:rPr>
              <w:t>41</w:t>
            </w:r>
          </w:p>
        </w:tc>
        <w:tc>
          <w:tcPr>
            <w:tcW w:w="1123" w:type="dxa"/>
          </w:tcPr>
          <w:p w:rsidR="00972F5D" w:rsidRPr="0050661C" w:rsidRDefault="00972F5D" w:rsidP="00972F5D">
            <w:pPr>
              <w:rPr>
                <w:b/>
                <w:sz w:val="24"/>
                <w:szCs w:val="24"/>
              </w:rPr>
            </w:pPr>
            <w:r w:rsidRPr="0050661C">
              <w:rPr>
                <w:b/>
                <w:sz w:val="24"/>
                <w:szCs w:val="24"/>
              </w:rPr>
              <w:t>1.10.2</w:t>
            </w:r>
          </w:p>
        </w:tc>
        <w:tc>
          <w:tcPr>
            <w:tcW w:w="3395" w:type="dxa"/>
          </w:tcPr>
          <w:p w:rsidR="00972F5D" w:rsidRPr="0050661C" w:rsidRDefault="00972F5D" w:rsidP="00972F5D">
            <w:pPr>
              <w:rPr>
                <w:sz w:val="24"/>
                <w:szCs w:val="24"/>
              </w:rPr>
            </w:pPr>
            <w:r w:rsidRPr="0050661C">
              <w:rPr>
                <w:sz w:val="24"/>
                <w:szCs w:val="24"/>
              </w:rPr>
              <w:t>Address, telephone numbers and email ID of each designated official.</w:t>
            </w:r>
          </w:p>
        </w:tc>
        <w:tc>
          <w:tcPr>
            <w:tcW w:w="6325" w:type="dxa"/>
          </w:tcPr>
          <w:p w:rsidR="00972F5D" w:rsidRPr="0050661C" w:rsidRDefault="00C209BF" w:rsidP="00972F5D">
            <w:pPr>
              <w:rPr>
                <w:sz w:val="24"/>
                <w:szCs w:val="24"/>
              </w:rPr>
            </w:pPr>
            <w:hyperlink r:id="rId51" w:history="1">
              <w:r w:rsidR="00972F5D" w:rsidRPr="00ED6934">
                <w:rPr>
                  <w:rStyle w:val="Hyperlink"/>
                  <w:sz w:val="24"/>
                  <w:szCs w:val="24"/>
                </w:rPr>
                <w:t>1.10 Public Information Officers</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1.11</w:t>
            </w:r>
          </w:p>
        </w:tc>
        <w:tc>
          <w:tcPr>
            <w:tcW w:w="13071" w:type="dxa"/>
            <w:gridSpan w:val="3"/>
          </w:tcPr>
          <w:p w:rsidR="00972F5D" w:rsidRPr="006B55E0" w:rsidRDefault="00972F5D" w:rsidP="00972F5D">
            <w:pPr>
              <w:rPr>
                <w:sz w:val="24"/>
                <w:szCs w:val="24"/>
              </w:rPr>
            </w:pPr>
            <w:r w:rsidRPr="006B55E0">
              <w:rPr>
                <w:b/>
                <w:sz w:val="24"/>
                <w:szCs w:val="24"/>
              </w:rPr>
              <w:t>No. Of employees against whom Disciplinary action has been proposed/ taken(Section 4(2))</w:t>
            </w:r>
          </w:p>
        </w:tc>
      </w:tr>
      <w:tr w:rsidR="00972F5D" w:rsidTr="001A1AF0">
        <w:tc>
          <w:tcPr>
            <w:tcW w:w="515" w:type="dxa"/>
          </w:tcPr>
          <w:p w:rsidR="00972F5D" w:rsidRPr="0065244B" w:rsidRDefault="00972F5D" w:rsidP="00972F5D">
            <w:pPr>
              <w:rPr>
                <w:sz w:val="16"/>
                <w:szCs w:val="16"/>
              </w:rPr>
            </w:pPr>
            <w:r w:rsidRPr="0065244B">
              <w:rPr>
                <w:sz w:val="16"/>
                <w:szCs w:val="16"/>
              </w:rPr>
              <w:t>42</w:t>
            </w:r>
          </w:p>
        </w:tc>
        <w:tc>
          <w:tcPr>
            <w:tcW w:w="1123" w:type="dxa"/>
          </w:tcPr>
          <w:p w:rsidR="00972F5D" w:rsidRPr="0050661C" w:rsidRDefault="00972F5D" w:rsidP="00972F5D">
            <w:pPr>
              <w:rPr>
                <w:b/>
                <w:sz w:val="24"/>
                <w:szCs w:val="24"/>
              </w:rPr>
            </w:pPr>
            <w:r w:rsidRPr="0050661C">
              <w:rPr>
                <w:b/>
                <w:sz w:val="24"/>
                <w:szCs w:val="24"/>
              </w:rPr>
              <w:t>1.11.1</w:t>
            </w:r>
          </w:p>
        </w:tc>
        <w:tc>
          <w:tcPr>
            <w:tcW w:w="3395" w:type="dxa"/>
          </w:tcPr>
          <w:p w:rsidR="00972F5D" w:rsidRPr="0050661C" w:rsidRDefault="00972F5D" w:rsidP="00972F5D">
            <w:pPr>
              <w:rPr>
                <w:sz w:val="24"/>
                <w:szCs w:val="24"/>
              </w:rPr>
            </w:pPr>
            <w:r w:rsidRPr="0050661C">
              <w:rPr>
                <w:sz w:val="24"/>
                <w:szCs w:val="24"/>
              </w:rPr>
              <w:t>No. of employees against whom disciplinary action has been (</w:t>
            </w:r>
            <w:proofErr w:type="spellStart"/>
            <w:r w:rsidRPr="0050661C">
              <w:rPr>
                <w:sz w:val="24"/>
                <w:szCs w:val="24"/>
              </w:rPr>
              <w:t>i</w:t>
            </w:r>
            <w:proofErr w:type="spellEnd"/>
            <w:r w:rsidRPr="0050661C">
              <w:rPr>
                <w:sz w:val="24"/>
                <w:szCs w:val="24"/>
              </w:rPr>
              <w:t>) Pending for Minor penalty or major penalty proceedings</w:t>
            </w:r>
          </w:p>
        </w:tc>
        <w:tc>
          <w:tcPr>
            <w:tcW w:w="6325" w:type="dxa"/>
          </w:tcPr>
          <w:p w:rsidR="00972F5D" w:rsidRPr="0050661C" w:rsidRDefault="00C209BF" w:rsidP="00972F5D">
            <w:pPr>
              <w:rPr>
                <w:sz w:val="24"/>
                <w:szCs w:val="24"/>
              </w:rPr>
            </w:pPr>
            <w:hyperlink r:id="rId52" w:history="1">
              <w:r w:rsidR="00972F5D" w:rsidRPr="008C34D3">
                <w:rPr>
                  <w:rStyle w:val="Hyperlink"/>
                  <w:sz w:val="24"/>
                  <w:szCs w:val="24"/>
                </w:rPr>
                <w:t>1.11 No. of employees against whom Disciplinary action</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43</w:t>
            </w:r>
          </w:p>
        </w:tc>
        <w:tc>
          <w:tcPr>
            <w:tcW w:w="1123" w:type="dxa"/>
          </w:tcPr>
          <w:p w:rsidR="00972F5D" w:rsidRPr="0050661C" w:rsidRDefault="00972F5D" w:rsidP="00972F5D">
            <w:pPr>
              <w:rPr>
                <w:b/>
                <w:sz w:val="24"/>
                <w:szCs w:val="24"/>
              </w:rPr>
            </w:pPr>
            <w:r w:rsidRPr="0050661C">
              <w:rPr>
                <w:b/>
                <w:sz w:val="24"/>
                <w:szCs w:val="24"/>
              </w:rPr>
              <w:t>1.11.2</w:t>
            </w:r>
          </w:p>
        </w:tc>
        <w:tc>
          <w:tcPr>
            <w:tcW w:w="3395" w:type="dxa"/>
          </w:tcPr>
          <w:p w:rsidR="00972F5D" w:rsidRPr="0050661C" w:rsidRDefault="00972F5D" w:rsidP="00972F5D">
            <w:pPr>
              <w:rPr>
                <w:sz w:val="24"/>
                <w:szCs w:val="24"/>
              </w:rPr>
            </w:pPr>
            <w:r w:rsidRPr="0050661C">
              <w:rPr>
                <w:rFonts w:ascii="Arial"/>
                <w:sz w:val="24"/>
                <w:szCs w:val="24"/>
              </w:rPr>
              <w:t>(ii)</w:t>
            </w:r>
            <w:r w:rsidRPr="0050661C">
              <w:rPr>
                <w:sz w:val="24"/>
                <w:szCs w:val="24"/>
              </w:rPr>
              <w:t>Finalised for Minor penalty or major penalty proceedings</w:t>
            </w:r>
          </w:p>
        </w:tc>
        <w:tc>
          <w:tcPr>
            <w:tcW w:w="6325" w:type="dxa"/>
          </w:tcPr>
          <w:p w:rsidR="00972F5D" w:rsidRPr="0050661C" w:rsidRDefault="00C209BF" w:rsidP="00972F5D">
            <w:pPr>
              <w:rPr>
                <w:sz w:val="24"/>
                <w:szCs w:val="24"/>
              </w:rPr>
            </w:pPr>
            <w:hyperlink r:id="rId53" w:history="1">
              <w:r w:rsidR="00972F5D" w:rsidRPr="008C34D3">
                <w:rPr>
                  <w:rStyle w:val="Hyperlink"/>
                  <w:sz w:val="24"/>
                  <w:szCs w:val="24"/>
                </w:rPr>
                <w:t>1.11 No. of employees against whom Disciplinary action</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1.12</w:t>
            </w:r>
          </w:p>
        </w:tc>
        <w:tc>
          <w:tcPr>
            <w:tcW w:w="13071" w:type="dxa"/>
            <w:gridSpan w:val="3"/>
          </w:tcPr>
          <w:p w:rsidR="00972F5D" w:rsidRPr="006B55E0" w:rsidRDefault="00972F5D" w:rsidP="00972F5D">
            <w:pPr>
              <w:rPr>
                <w:b/>
                <w:sz w:val="24"/>
                <w:szCs w:val="24"/>
              </w:rPr>
            </w:pPr>
            <w:r w:rsidRPr="006B55E0">
              <w:rPr>
                <w:b/>
                <w:sz w:val="24"/>
                <w:szCs w:val="24"/>
              </w:rPr>
              <w:t>Programmes to advance understanding of RTI(Section 26)</w:t>
            </w:r>
          </w:p>
        </w:tc>
      </w:tr>
      <w:tr w:rsidR="00972F5D" w:rsidTr="001A1AF0">
        <w:tc>
          <w:tcPr>
            <w:tcW w:w="515" w:type="dxa"/>
          </w:tcPr>
          <w:p w:rsidR="00972F5D" w:rsidRPr="0065244B" w:rsidRDefault="00972F5D" w:rsidP="00972F5D">
            <w:pPr>
              <w:rPr>
                <w:sz w:val="16"/>
                <w:szCs w:val="16"/>
              </w:rPr>
            </w:pPr>
            <w:r w:rsidRPr="0065244B">
              <w:rPr>
                <w:sz w:val="16"/>
                <w:szCs w:val="16"/>
              </w:rPr>
              <w:t>44</w:t>
            </w:r>
          </w:p>
        </w:tc>
        <w:tc>
          <w:tcPr>
            <w:tcW w:w="1123" w:type="dxa"/>
          </w:tcPr>
          <w:p w:rsidR="00972F5D" w:rsidRPr="0050661C" w:rsidRDefault="00972F5D" w:rsidP="00972F5D">
            <w:pPr>
              <w:rPr>
                <w:b/>
                <w:sz w:val="24"/>
                <w:szCs w:val="24"/>
              </w:rPr>
            </w:pPr>
            <w:r w:rsidRPr="0050661C">
              <w:rPr>
                <w:b/>
                <w:sz w:val="24"/>
                <w:szCs w:val="24"/>
              </w:rPr>
              <w:t>1.12.1</w:t>
            </w:r>
          </w:p>
        </w:tc>
        <w:tc>
          <w:tcPr>
            <w:tcW w:w="3395" w:type="dxa"/>
          </w:tcPr>
          <w:p w:rsidR="00972F5D" w:rsidRPr="0050661C" w:rsidRDefault="00972F5D" w:rsidP="00972F5D">
            <w:pPr>
              <w:rPr>
                <w:sz w:val="24"/>
                <w:szCs w:val="24"/>
              </w:rPr>
            </w:pPr>
            <w:r w:rsidRPr="0050661C">
              <w:rPr>
                <w:sz w:val="24"/>
                <w:szCs w:val="24"/>
              </w:rPr>
              <w:t>Educational programmes</w:t>
            </w:r>
          </w:p>
        </w:tc>
        <w:tc>
          <w:tcPr>
            <w:tcW w:w="6325" w:type="dxa"/>
          </w:tcPr>
          <w:p w:rsidR="00972F5D" w:rsidRPr="0050661C" w:rsidRDefault="00C209BF" w:rsidP="00972F5D">
            <w:pPr>
              <w:rPr>
                <w:sz w:val="24"/>
                <w:szCs w:val="24"/>
              </w:rPr>
            </w:pPr>
            <w:hyperlink r:id="rId54" w:history="1">
              <w:r w:rsidR="00972F5D" w:rsidRPr="008C34D3">
                <w:rPr>
                  <w:rStyle w:val="Hyperlink"/>
                  <w:sz w:val="24"/>
                  <w:szCs w:val="24"/>
                </w:rPr>
                <w:t>1.12 Programmes to advance understanding of RTI</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45</w:t>
            </w:r>
          </w:p>
        </w:tc>
        <w:tc>
          <w:tcPr>
            <w:tcW w:w="1123" w:type="dxa"/>
          </w:tcPr>
          <w:p w:rsidR="00972F5D" w:rsidRPr="0050661C" w:rsidRDefault="00972F5D" w:rsidP="00972F5D">
            <w:pPr>
              <w:rPr>
                <w:b/>
                <w:sz w:val="24"/>
                <w:szCs w:val="24"/>
              </w:rPr>
            </w:pPr>
            <w:r w:rsidRPr="0050661C">
              <w:rPr>
                <w:b/>
                <w:sz w:val="24"/>
                <w:szCs w:val="24"/>
              </w:rPr>
              <w:t>1.12.2</w:t>
            </w:r>
          </w:p>
        </w:tc>
        <w:tc>
          <w:tcPr>
            <w:tcW w:w="3395" w:type="dxa"/>
          </w:tcPr>
          <w:p w:rsidR="00972F5D" w:rsidRPr="0050661C" w:rsidRDefault="00972F5D" w:rsidP="00972F5D">
            <w:pPr>
              <w:rPr>
                <w:sz w:val="24"/>
                <w:szCs w:val="24"/>
              </w:rPr>
            </w:pPr>
            <w:r w:rsidRPr="0050661C">
              <w:rPr>
                <w:sz w:val="24"/>
                <w:szCs w:val="24"/>
              </w:rPr>
              <w:t>Efforts to encourage public authority to participate in these programmes</w:t>
            </w:r>
          </w:p>
        </w:tc>
        <w:tc>
          <w:tcPr>
            <w:tcW w:w="6325" w:type="dxa"/>
          </w:tcPr>
          <w:p w:rsidR="00972F5D" w:rsidRDefault="00C209BF" w:rsidP="00972F5D">
            <w:hyperlink r:id="rId55" w:history="1">
              <w:r w:rsidR="00972F5D" w:rsidRPr="007F7070">
                <w:rPr>
                  <w:rStyle w:val="Hyperlink"/>
                  <w:sz w:val="24"/>
                  <w:szCs w:val="24"/>
                </w:rPr>
                <w:t>1.12 Programmes to advance understanding of RTI</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46</w:t>
            </w:r>
          </w:p>
        </w:tc>
        <w:tc>
          <w:tcPr>
            <w:tcW w:w="1123" w:type="dxa"/>
          </w:tcPr>
          <w:p w:rsidR="00972F5D" w:rsidRPr="0050661C" w:rsidRDefault="00972F5D" w:rsidP="00972F5D">
            <w:pPr>
              <w:rPr>
                <w:b/>
                <w:sz w:val="24"/>
                <w:szCs w:val="24"/>
              </w:rPr>
            </w:pPr>
            <w:r w:rsidRPr="0050661C">
              <w:rPr>
                <w:b/>
                <w:sz w:val="24"/>
                <w:szCs w:val="24"/>
              </w:rPr>
              <w:t>1.12.3</w:t>
            </w:r>
          </w:p>
        </w:tc>
        <w:tc>
          <w:tcPr>
            <w:tcW w:w="3395" w:type="dxa"/>
          </w:tcPr>
          <w:p w:rsidR="00972F5D" w:rsidRPr="0050661C" w:rsidRDefault="00972F5D" w:rsidP="00972F5D">
            <w:pPr>
              <w:rPr>
                <w:sz w:val="24"/>
                <w:szCs w:val="24"/>
              </w:rPr>
            </w:pPr>
            <w:r w:rsidRPr="0050661C">
              <w:rPr>
                <w:sz w:val="24"/>
                <w:szCs w:val="24"/>
              </w:rPr>
              <w:t>Training of CPIO/APIO</w:t>
            </w:r>
          </w:p>
        </w:tc>
        <w:tc>
          <w:tcPr>
            <w:tcW w:w="6325" w:type="dxa"/>
          </w:tcPr>
          <w:p w:rsidR="00972F5D" w:rsidRDefault="00C209BF" w:rsidP="00972F5D">
            <w:hyperlink r:id="rId56" w:history="1">
              <w:r w:rsidR="00972F5D" w:rsidRPr="007F7070">
                <w:rPr>
                  <w:rStyle w:val="Hyperlink"/>
                  <w:sz w:val="24"/>
                  <w:szCs w:val="24"/>
                </w:rPr>
                <w:t>1.12 Programmes to advanceunderstanding of RTI</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47</w:t>
            </w:r>
          </w:p>
        </w:tc>
        <w:tc>
          <w:tcPr>
            <w:tcW w:w="1123" w:type="dxa"/>
          </w:tcPr>
          <w:p w:rsidR="00972F5D" w:rsidRPr="0050661C" w:rsidRDefault="00972F5D" w:rsidP="00972F5D">
            <w:pPr>
              <w:rPr>
                <w:b/>
                <w:sz w:val="24"/>
                <w:szCs w:val="24"/>
              </w:rPr>
            </w:pPr>
            <w:r w:rsidRPr="0050661C">
              <w:rPr>
                <w:b/>
                <w:sz w:val="24"/>
                <w:szCs w:val="24"/>
              </w:rPr>
              <w:t>1.12.4</w:t>
            </w:r>
          </w:p>
        </w:tc>
        <w:tc>
          <w:tcPr>
            <w:tcW w:w="3395" w:type="dxa"/>
          </w:tcPr>
          <w:p w:rsidR="00972F5D" w:rsidRPr="0050661C" w:rsidRDefault="00972F5D" w:rsidP="00972F5D">
            <w:pPr>
              <w:rPr>
                <w:sz w:val="24"/>
                <w:szCs w:val="24"/>
              </w:rPr>
            </w:pPr>
            <w:r w:rsidRPr="0050661C">
              <w:rPr>
                <w:sz w:val="24"/>
                <w:szCs w:val="24"/>
              </w:rPr>
              <w:t>Update &amp; publish guidelines on RTI by the Public Authorities concerned</w:t>
            </w:r>
          </w:p>
        </w:tc>
        <w:tc>
          <w:tcPr>
            <w:tcW w:w="6325" w:type="dxa"/>
          </w:tcPr>
          <w:p w:rsidR="00972F5D" w:rsidRDefault="00C209BF" w:rsidP="00972F5D">
            <w:hyperlink r:id="rId57" w:history="1">
              <w:r w:rsidR="00972F5D" w:rsidRPr="007F7070">
                <w:rPr>
                  <w:rStyle w:val="Hyperlink"/>
                  <w:sz w:val="24"/>
                  <w:szCs w:val="24"/>
                </w:rPr>
                <w:t>1.12 Programmes to advance understanding of RTI</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1.13</w:t>
            </w:r>
          </w:p>
        </w:tc>
        <w:tc>
          <w:tcPr>
            <w:tcW w:w="13071" w:type="dxa"/>
            <w:gridSpan w:val="3"/>
          </w:tcPr>
          <w:p w:rsidR="00972F5D" w:rsidRPr="006B55E0" w:rsidRDefault="00972F5D" w:rsidP="00972F5D">
            <w:pPr>
              <w:rPr>
                <w:b/>
                <w:sz w:val="24"/>
                <w:szCs w:val="24"/>
              </w:rPr>
            </w:pPr>
            <w:r w:rsidRPr="006B55E0">
              <w:rPr>
                <w:b/>
                <w:sz w:val="24"/>
                <w:szCs w:val="24"/>
              </w:rPr>
              <w:t xml:space="preserve">Transfer policy and transfer orders[F No. 1/6/2011- IR </w:t>
            </w:r>
            <w:proofErr w:type="spellStart"/>
            <w:r w:rsidRPr="006B55E0">
              <w:rPr>
                <w:b/>
                <w:sz w:val="24"/>
                <w:szCs w:val="24"/>
              </w:rPr>
              <w:t>dt.</w:t>
            </w:r>
            <w:proofErr w:type="spellEnd"/>
            <w:r w:rsidRPr="006B55E0">
              <w:rPr>
                <w:b/>
                <w:sz w:val="24"/>
                <w:szCs w:val="24"/>
              </w:rPr>
              <w:t xml:space="preserve"> 15.4.2013]</w:t>
            </w:r>
          </w:p>
        </w:tc>
      </w:tr>
      <w:tr w:rsidR="00972F5D" w:rsidTr="001A1AF0">
        <w:tc>
          <w:tcPr>
            <w:tcW w:w="515" w:type="dxa"/>
          </w:tcPr>
          <w:p w:rsidR="00972F5D" w:rsidRPr="0065244B" w:rsidRDefault="00972F5D" w:rsidP="00972F5D">
            <w:pPr>
              <w:rPr>
                <w:sz w:val="16"/>
                <w:szCs w:val="16"/>
              </w:rPr>
            </w:pPr>
            <w:r w:rsidRPr="0065244B">
              <w:rPr>
                <w:sz w:val="16"/>
                <w:szCs w:val="16"/>
              </w:rPr>
              <w:t>48</w:t>
            </w:r>
          </w:p>
        </w:tc>
        <w:tc>
          <w:tcPr>
            <w:tcW w:w="1123" w:type="dxa"/>
          </w:tcPr>
          <w:p w:rsidR="00972F5D" w:rsidRPr="0050661C" w:rsidRDefault="00972F5D" w:rsidP="00972F5D">
            <w:pPr>
              <w:rPr>
                <w:b/>
                <w:sz w:val="24"/>
                <w:szCs w:val="24"/>
              </w:rPr>
            </w:pPr>
            <w:r w:rsidRPr="0050661C">
              <w:rPr>
                <w:b/>
                <w:sz w:val="24"/>
                <w:szCs w:val="24"/>
              </w:rPr>
              <w:t>1.13.1</w:t>
            </w:r>
          </w:p>
        </w:tc>
        <w:tc>
          <w:tcPr>
            <w:tcW w:w="3395" w:type="dxa"/>
          </w:tcPr>
          <w:p w:rsidR="00972F5D" w:rsidRPr="0050661C" w:rsidRDefault="00972F5D" w:rsidP="00972F5D">
            <w:pPr>
              <w:rPr>
                <w:sz w:val="24"/>
                <w:szCs w:val="24"/>
              </w:rPr>
            </w:pPr>
            <w:r w:rsidRPr="0050661C">
              <w:rPr>
                <w:sz w:val="24"/>
                <w:szCs w:val="24"/>
              </w:rPr>
              <w:t xml:space="preserve">Transfer policy and transfer orders[F No. 1/6/2011- IR </w:t>
            </w:r>
            <w:proofErr w:type="spellStart"/>
            <w:r w:rsidRPr="0050661C">
              <w:rPr>
                <w:sz w:val="24"/>
                <w:szCs w:val="24"/>
              </w:rPr>
              <w:t>dt.</w:t>
            </w:r>
            <w:proofErr w:type="spellEnd"/>
            <w:r w:rsidRPr="0050661C">
              <w:rPr>
                <w:sz w:val="24"/>
                <w:szCs w:val="24"/>
              </w:rPr>
              <w:t xml:space="preserve"> 15.4.2013]</w:t>
            </w:r>
          </w:p>
        </w:tc>
        <w:tc>
          <w:tcPr>
            <w:tcW w:w="6325" w:type="dxa"/>
          </w:tcPr>
          <w:p w:rsidR="00972F5D" w:rsidRPr="0050661C" w:rsidRDefault="00C209BF" w:rsidP="00972F5D">
            <w:pPr>
              <w:rPr>
                <w:sz w:val="24"/>
                <w:szCs w:val="24"/>
              </w:rPr>
            </w:pPr>
            <w:hyperlink r:id="rId58" w:history="1">
              <w:r w:rsidR="00972F5D" w:rsidRPr="008C34D3">
                <w:rPr>
                  <w:rStyle w:val="Hyperlink"/>
                  <w:sz w:val="24"/>
                  <w:szCs w:val="24"/>
                </w:rPr>
                <w:t>1.13 Transfer policy</w:t>
              </w:r>
            </w:hyperlink>
          </w:p>
        </w:tc>
        <w:tc>
          <w:tcPr>
            <w:tcW w:w="3351" w:type="dxa"/>
          </w:tcPr>
          <w:p w:rsidR="00972F5D" w:rsidRPr="006B55E0" w:rsidRDefault="00972F5D" w:rsidP="00972F5D">
            <w:pPr>
              <w:jc w:val="center"/>
              <w:rPr>
                <w:sz w:val="24"/>
                <w:szCs w:val="24"/>
              </w:rPr>
            </w:pPr>
            <w:r>
              <w:rPr>
                <w:sz w:val="24"/>
                <w:szCs w:val="24"/>
              </w:rPr>
              <w:t>Not applicable</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2.1</w:t>
            </w:r>
          </w:p>
        </w:tc>
        <w:tc>
          <w:tcPr>
            <w:tcW w:w="13071" w:type="dxa"/>
            <w:gridSpan w:val="3"/>
          </w:tcPr>
          <w:p w:rsidR="00972F5D" w:rsidRPr="006B55E0" w:rsidRDefault="00972F5D" w:rsidP="00972F5D">
            <w:pPr>
              <w:rPr>
                <w:b/>
                <w:sz w:val="24"/>
                <w:szCs w:val="24"/>
              </w:rPr>
            </w:pPr>
            <w:r w:rsidRPr="006B55E0">
              <w:rPr>
                <w:b/>
                <w:sz w:val="24"/>
                <w:szCs w:val="24"/>
              </w:rPr>
              <w:t>Budget allocated to each agency including all plans, proposed expenditure and reports on disbursements made etc.[Section 4(1)(b)(xi)]</w:t>
            </w:r>
          </w:p>
        </w:tc>
      </w:tr>
      <w:tr w:rsidR="00972F5D" w:rsidTr="001A1AF0">
        <w:tc>
          <w:tcPr>
            <w:tcW w:w="515" w:type="dxa"/>
          </w:tcPr>
          <w:p w:rsidR="00972F5D" w:rsidRPr="0065244B" w:rsidRDefault="00972F5D" w:rsidP="00972F5D">
            <w:pPr>
              <w:rPr>
                <w:sz w:val="16"/>
                <w:szCs w:val="16"/>
              </w:rPr>
            </w:pPr>
            <w:r w:rsidRPr="0065244B">
              <w:rPr>
                <w:sz w:val="16"/>
                <w:szCs w:val="16"/>
              </w:rPr>
              <w:t>49</w:t>
            </w:r>
          </w:p>
        </w:tc>
        <w:tc>
          <w:tcPr>
            <w:tcW w:w="1123" w:type="dxa"/>
          </w:tcPr>
          <w:p w:rsidR="00972F5D" w:rsidRPr="0050661C" w:rsidRDefault="00972F5D" w:rsidP="00972F5D">
            <w:pPr>
              <w:rPr>
                <w:b/>
                <w:sz w:val="24"/>
                <w:szCs w:val="24"/>
              </w:rPr>
            </w:pPr>
            <w:r w:rsidRPr="0050661C">
              <w:rPr>
                <w:b/>
                <w:sz w:val="24"/>
                <w:szCs w:val="24"/>
              </w:rPr>
              <w:t>2.1.1</w:t>
            </w:r>
          </w:p>
        </w:tc>
        <w:tc>
          <w:tcPr>
            <w:tcW w:w="3395" w:type="dxa"/>
          </w:tcPr>
          <w:p w:rsidR="00972F5D" w:rsidRPr="0050661C" w:rsidRDefault="00972F5D" w:rsidP="00972F5D">
            <w:pPr>
              <w:rPr>
                <w:rFonts w:ascii="Arial"/>
                <w:sz w:val="24"/>
                <w:szCs w:val="24"/>
              </w:rPr>
            </w:pPr>
            <w:r w:rsidRPr="0050661C">
              <w:rPr>
                <w:sz w:val="24"/>
                <w:szCs w:val="24"/>
              </w:rPr>
              <w:t>Total Budget for the public authority</w:t>
            </w:r>
          </w:p>
        </w:tc>
        <w:tc>
          <w:tcPr>
            <w:tcW w:w="6325" w:type="dxa"/>
          </w:tcPr>
          <w:p w:rsidR="00972F5D" w:rsidRPr="0050661C" w:rsidRDefault="00C209BF" w:rsidP="00972F5D">
            <w:pPr>
              <w:rPr>
                <w:sz w:val="24"/>
                <w:szCs w:val="24"/>
              </w:rPr>
            </w:pPr>
            <w:hyperlink r:id="rId59" w:history="1">
              <w:r w:rsidR="00972F5D" w:rsidRPr="00972F5D">
                <w:rPr>
                  <w:rStyle w:val="Hyperlink"/>
                  <w:sz w:val="24"/>
                  <w:szCs w:val="24"/>
                </w:rPr>
                <w:t>2.1 Budget allocated to each agency</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50</w:t>
            </w:r>
          </w:p>
        </w:tc>
        <w:tc>
          <w:tcPr>
            <w:tcW w:w="1123" w:type="dxa"/>
          </w:tcPr>
          <w:p w:rsidR="00972F5D" w:rsidRPr="0050661C" w:rsidRDefault="00972F5D" w:rsidP="00972F5D">
            <w:pPr>
              <w:rPr>
                <w:b/>
                <w:sz w:val="24"/>
                <w:szCs w:val="24"/>
              </w:rPr>
            </w:pPr>
            <w:r w:rsidRPr="0050661C">
              <w:rPr>
                <w:b/>
                <w:sz w:val="24"/>
                <w:szCs w:val="24"/>
              </w:rPr>
              <w:t>2.1.2</w:t>
            </w:r>
          </w:p>
        </w:tc>
        <w:tc>
          <w:tcPr>
            <w:tcW w:w="3395" w:type="dxa"/>
          </w:tcPr>
          <w:p w:rsidR="00972F5D" w:rsidRPr="0050661C" w:rsidRDefault="00972F5D" w:rsidP="00972F5D">
            <w:pPr>
              <w:rPr>
                <w:sz w:val="24"/>
                <w:szCs w:val="24"/>
              </w:rPr>
            </w:pPr>
            <w:r w:rsidRPr="0050661C">
              <w:rPr>
                <w:sz w:val="24"/>
                <w:szCs w:val="24"/>
              </w:rPr>
              <w:t>Budget for each agency and plan &amp; programmes</w:t>
            </w:r>
          </w:p>
        </w:tc>
        <w:tc>
          <w:tcPr>
            <w:tcW w:w="6325" w:type="dxa"/>
          </w:tcPr>
          <w:p w:rsidR="00972F5D" w:rsidRDefault="00C209BF" w:rsidP="00972F5D">
            <w:hyperlink r:id="rId60" w:history="1">
              <w:r w:rsidR="00BA0858" w:rsidRPr="00972F5D">
                <w:rPr>
                  <w:rStyle w:val="Hyperlink"/>
                  <w:sz w:val="24"/>
                  <w:szCs w:val="24"/>
                </w:rPr>
                <w:t>2.1 Budget allocated to each agency</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51</w:t>
            </w:r>
          </w:p>
        </w:tc>
        <w:tc>
          <w:tcPr>
            <w:tcW w:w="1123" w:type="dxa"/>
          </w:tcPr>
          <w:p w:rsidR="00972F5D" w:rsidRPr="0050661C" w:rsidRDefault="00972F5D" w:rsidP="00972F5D">
            <w:pPr>
              <w:rPr>
                <w:b/>
                <w:sz w:val="24"/>
                <w:szCs w:val="24"/>
              </w:rPr>
            </w:pPr>
            <w:r w:rsidRPr="0050661C">
              <w:rPr>
                <w:b/>
                <w:sz w:val="24"/>
                <w:szCs w:val="24"/>
              </w:rPr>
              <w:t>2.1.3</w:t>
            </w:r>
          </w:p>
        </w:tc>
        <w:tc>
          <w:tcPr>
            <w:tcW w:w="3395" w:type="dxa"/>
          </w:tcPr>
          <w:p w:rsidR="00972F5D" w:rsidRPr="0050661C" w:rsidRDefault="00972F5D" w:rsidP="00972F5D">
            <w:pPr>
              <w:rPr>
                <w:sz w:val="24"/>
                <w:szCs w:val="24"/>
              </w:rPr>
            </w:pPr>
            <w:r w:rsidRPr="0050661C">
              <w:rPr>
                <w:sz w:val="24"/>
                <w:szCs w:val="24"/>
              </w:rPr>
              <w:t>Proposed expenditure</w:t>
            </w:r>
          </w:p>
        </w:tc>
        <w:tc>
          <w:tcPr>
            <w:tcW w:w="6325" w:type="dxa"/>
          </w:tcPr>
          <w:p w:rsidR="00972F5D" w:rsidRDefault="00C209BF" w:rsidP="00972F5D">
            <w:hyperlink r:id="rId61" w:history="1">
              <w:r w:rsidR="00BA0858" w:rsidRPr="00972F5D">
                <w:rPr>
                  <w:rStyle w:val="Hyperlink"/>
                  <w:sz w:val="24"/>
                  <w:szCs w:val="24"/>
                </w:rPr>
                <w:t>2.1 Budget allocated to each agency</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52</w:t>
            </w:r>
          </w:p>
        </w:tc>
        <w:tc>
          <w:tcPr>
            <w:tcW w:w="1123" w:type="dxa"/>
          </w:tcPr>
          <w:p w:rsidR="00972F5D" w:rsidRPr="0050661C" w:rsidRDefault="00972F5D" w:rsidP="00972F5D">
            <w:pPr>
              <w:rPr>
                <w:b/>
                <w:sz w:val="24"/>
                <w:szCs w:val="24"/>
              </w:rPr>
            </w:pPr>
            <w:r w:rsidRPr="0050661C">
              <w:rPr>
                <w:b/>
                <w:sz w:val="24"/>
                <w:szCs w:val="24"/>
              </w:rPr>
              <w:t>2.1.4</w:t>
            </w:r>
          </w:p>
        </w:tc>
        <w:tc>
          <w:tcPr>
            <w:tcW w:w="3395" w:type="dxa"/>
          </w:tcPr>
          <w:p w:rsidR="00972F5D" w:rsidRPr="0050661C" w:rsidRDefault="00972F5D" w:rsidP="00972F5D">
            <w:pPr>
              <w:rPr>
                <w:sz w:val="24"/>
                <w:szCs w:val="24"/>
              </w:rPr>
            </w:pPr>
            <w:r w:rsidRPr="0050661C">
              <w:rPr>
                <w:sz w:val="24"/>
                <w:szCs w:val="24"/>
              </w:rPr>
              <w:t xml:space="preserve">Revised budget for each </w:t>
            </w:r>
            <w:proofErr w:type="spellStart"/>
            <w:r w:rsidRPr="0050661C">
              <w:rPr>
                <w:sz w:val="24"/>
                <w:szCs w:val="24"/>
              </w:rPr>
              <w:t>agency,if</w:t>
            </w:r>
            <w:proofErr w:type="spellEnd"/>
            <w:r w:rsidRPr="0050661C">
              <w:rPr>
                <w:sz w:val="24"/>
                <w:szCs w:val="24"/>
              </w:rPr>
              <w:t xml:space="preserve"> any</w:t>
            </w:r>
          </w:p>
        </w:tc>
        <w:tc>
          <w:tcPr>
            <w:tcW w:w="6325" w:type="dxa"/>
          </w:tcPr>
          <w:p w:rsidR="00972F5D" w:rsidRDefault="00C209BF" w:rsidP="00972F5D">
            <w:hyperlink r:id="rId62" w:history="1">
              <w:r w:rsidR="00BA0858" w:rsidRPr="00972F5D">
                <w:rPr>
                  <w:rStyle w:val="Hyperlink"/>
                  <w:sz w:val="24"/>
                  <w:szCs w:val="24"/>
                </w:rPr>
                <w:t>2.1 Budget allocated to each agency</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53</w:t>
            </w:r>
          </w:p>
        </w:tc>
        <w:tc>
          <w:tcPr>
            <w:tcW w:w="1123" w:type="dxa"/>
          </w:tcPr>
          <w:p w:rsidR="00972F5D" w:rsidRPr="0050661C" w:rsidRDefault="00972F5D" w:rsidP="00972F5D">
            <w:pPr>
              <w:rPr>
                <w:b/>
                <w:sz w:val="24"/>
                <w:szCs w:val="24"/>
              </w:rPr>
            </w:pPr>
            <w:r w:rsidRPr="0050661C">
              <w:rPr>
                <w:b/>
                <w:sz w:val="24"/>
                <w:szCs w:val="24"/>
              </w:rPr>
              <w:t>2.1.5</w:t>
            </w:r>
          </w:p>
        </w:tc>
        <w:tc>
          <w:tcPr>
            <w:tcW w:w="3395" w:type="dxa"/>
          </w:tcPr>
          <w:p w:rsidR="00972F5D" w:rsidRPr="0050661C" w:rsidRDefault="00972F5D" w:rsidP="00972F5D">
            <w:pPr>
              <w:rPr>
                <w:sz w:val="24"/>
                <w:szCs w:val="24"/>
              </w:rPr>
            </w:pPr>
            <w:r w:rsidRPr="0050661C">
              <w:rPr>
                <w:sz w:val="24"/>
                <w:szCs w:val="24"/>
              </w:rPr>
              <w:t>Report on disbursements made and place where the related reports are available</w:t>
            </w:r>
          </w:p>
        </w:tc>
        <w:tc>
          <w:tcPr>
            <w:tcW w:w="6325" w:type="dxa"/>
          </w:tcPr>
          <w:p w:rsidR="00972F5D" w:rsidRDefault="00C209BF" w:rsidP="00972F5D">
            <w:hyperlink r:id="rId63" w:history="1">
              <w:r w:rsidR="00BA0858" w:rsidRPr="00972F5D">
                <w:rPr>
                  <w:rStyle w:val="Hyperlink"/>
                  <w:sz w:val="24"/>
                  <w:szCs w:val="24"/>
                </w:rPr>
                <w:t>2.1 Budget allocated to each agency</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2.2</w:t>
            </w:r>
          </w:p>
        </w:tc>
        <w:tc>
          <w:tcPr>
            <w:tcW w:w="13071" w:type="dxa"/>
            <w:gridSpan w:val="3"/>
          </w:tcPr>
          <w:p w:rsidR="00972F5D" w:rsidRPr="006B55E0" w:rsidRDefault="00972F5D" w:rsidP="00972F5D">
            <w:pPr>
              <w:rPr>
                <w:b/>
                <w:sz w:val="24"/>
                <w:szCs w:val="24"/>
              </w:rPr>
            </w:pPr>
            <w:r w:rsidRPr="006B55E0">
              <w:rPr>
                <w:b/>
                <w:sz w:val="24"/>
                <w:szCs w:val="24"/>
              </w:rPr>
              <w:t>Foreign and domestic tours(</w:t>
            </w:r>
            <w:proofErr w:type="spellStart"/>
            <w:r w:rsidRPr="006B55E0">
              <w:rPr>
                <w:b/>
                <w:sz w:val="24"/>
                <w:szCs w:val="24"/>
              </w:rPr>
              <w:t>F.No</w:t>
            </w:r>
            <w:proofErr w:type="spellEnd"/>
            <w:r w:rsidRPr="006B55E0">
              <w:rPr>
                <w:b/>
                <w:sz w:val="24"/>
                <w:szCs w:val="24"/>
              </w:rPr>
              <w:t xml:space="preserve">. 1/8/2012- IR </w:t>
            </w:r>
            <w:proofErr w:type="spellStart"/>
            <w:r w:rsidRPr="006B55E0">
              <w:rPr>
                <w:b/>
                <w:sz w:val="24"/>
                <w:szCs w:val="24"/>
              </w:rPr>
              <w:t>dt.</w:t>
            </w:r>
            <w:proofErr w:type="spellEnd"/>
            <w:r w:rsidRPr="006B55E0">
              <w:rPr>
                <w:b/>
                <w:sz w:val="24"/>
                <w:szCs w:val="24"/>
              </w:rPr>
              <w:t xml:space="preserve"> 11.9.2012)</w:t>
            </w:r>
          </w:p>
        </w:tc>
      </w:tr>
      <w:tr w:rsidR="00972F5D" w:rsidTr="001A1AF0">
        <w:tc>
          <w:tcPr>
            <w:tcW w:w="515" w:type="dxa"/>
          </w:tcPr>
          <w:p w:rsidR="00972F5D" w:rsidRPr="0065244B" w:rsidRDefault="00972F5D" w:rsidP="00972F5D">
            <w:pPr>
              <w:rPr>
                <w:sz w:val="16"/>
                <w:szCs w:val="16"/>
              </w:rPr>
            </w:pPr>
            <w:r w:rsidRPr="0065244B">
              <w:rPr>
                <w:sz w:val="16"/>
                <w:szCs w:val="16"/>
              </w:rPr>
              <w:t>54</w:t>
            </w:r>
          </w:p>
        </w:tc>
        <w:tc>
          <w:tcPr>
            <w:tcW w:w="1123" w:type="dxa"/>
          </w:tcPr>
          <w:p w:rsidR="00972F5D" w:rsidRPr="0050661C" w:rsidRDefault="00972F5D" w:rsidP="00972F5D">
            <w:pPr>
              <w:rPr>
                <w:b/>
                <w:sz w:val="24"/>
                <w:szCs w:val="24"/>
              </w:rPr>
            </w:pPr>
            <w:r w:rsidRPr="0050661C">
              <w:rPr>
                <w:b/>
                <w:sz w:val="24"/>
                <w:szCs w:val="24"/>
              </w:rPr>
              <w:t>2.2.1</w:t>
            </w:r>
          </w:p>
        </w:tc>
        <w:tc>
          <w:tcPr>
            <w:tcW w:w="3395" w:type="dxa"/>
          </w:tcPr>
          <w:p w:rsidR="00972F5D" w:rsidRPr="0050661C" w:rsidRDefault="00972F5D" w:rsidP="00972F5D">
            <w:pPr>
              <w:rPr>
                <w:sz w:val="24"/>
                <w:szCs w:val="24"/>
              </w:rPr>
            </w:pPr>
            <w:r w:rsidRPr="0050661C">
              <w:rPr>
                <w:sz w:val="24"/>
                <w:szCs w:val="24"/>
              </w:rPr>
              <w:t>Budget</w:t>
            </w:r>
          </w:p>
        </w:tc>
        <w:tc>
          <w:tcPr>
            <w:tcW w:w="6325" w:type="dxa"/>
          </w:tcPr>
          <w:p w:rsidR="00972F5D" w:rsidRPr="0050661C" w:rsidRDefault="00C209BF" w:rsidP="00972F5D">
            <w:pPr>
              <w:rPr>
                <w:sz w:val="24"/>
                <w:szCs w:val="24"/>
              </w:rPr>
            </w:pPr>
            <w:hyperlink r:id="rId64" w:history="1">
              <w:r w:rsidR="00972F5D" w:rsidRPr="00972F5D">
                <w:rPr>
                  <w:rStyle w:val="Hyperlink"/>
                  <w:sz w:val="24"/>
                  <w:szCs w:val="24"/>
                </w:rPr>
                <w:t>2.2 Foreign and domestic tours of Head of the Institute</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55</w:t>
            </w:r>
          </w:p>
        </w:tc>
        <w:tc>
          <w:tcPr>
            <w:tcW w:w="1123" w:type="dxa"/>
          </w:tcPr>
          <w:p w:rsidR="00972F5D" w:rsidRPr="0050661C" w:rsidRDefault="00972F5D" w:rsidP="00972F5D">
            <w:pPr>
              <w:rPr>
                <w:b/>
                <w:sz w:val="24"/>
                <w:szCs w:val="24"/>
              </w:rPr>
            </w:pPr>
            <w:r w:rsidRPr="0050661C">
              <w:rPr>
                <w:b/>
                <w:sz w:val="24"/>
                <w:szCs w:val="24"/>
              </w:rPr>
              <w:t>2.2.2</w:t>
            </w:r>
          </w:p>
        </w:tc>
        <w:tc>
          <w:tcPr>
            <w:tcW w:w="3395" w:type="dxa"/>
          </w:tcPr>
          <w:p w:rsidR="00972F5D" w:rsidRPr="0050661C" w:rsidRDefault="00972F5D" w:rsidP="00972F5D">
            <w:pPr>
              <w:rPr>
                <w:sz w:val="24"/>
                <w:szCs w:val="24"/>
              </w:rPr>
            </w:pPr>
            <w:r w:rsidRPr="0050661C">
              <w:rPr>
                <w:sz w:val="24"/>
                <w:szCs w:val="24"/>
              </w:rPr>
              <w:t>Foreign and domestic Tours by ministries and officials of the rank of Joint Secretary to the Government and above, as well as the heads of the Department.- (a) Places visited, (b) The period of visit, (c) The number of members in the official delegation, (d) Expenditure on the visit</w:t>
            </w:r>
          </w:p>
        </w:tc>
        <w:tc>
          <w:tcPr>
            <w:tcW w:w="6325" w:type="dxa"/>
          </w:tcPr>
          <w:p w:rsidR="00972F5D" w:rsidRPr="0050661C" w:rsidRDefault="00C209BF" w:rsidP="00972F5D">
            <w:pPr>
              <w:rPr>
                <w:sz w:val="24"/>
                <w:szCs w:val="24"/>
              </w:rPr>
            </w:pPr>
            <w:hyperlink r:id="rId65" w:history="1">
              <w:r w:rsidR="00972F5D" w:rsidRPr="00972F5D">
                <w:rPr>
                  <w:rStyle w:val="Hyperlink"/>
                  <w:sz w:val="24"/>
                  <w:szCs w:val="24"/>
                </w:rPr>
                <w:t>2.2 Foreign and domestic tours of Head of the Institute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56</w:t>
            </w:r>
          </w:p>
        </w:tc>
        <w:tc>
          <w:tcPr>
            <w:tcW w:w="1123" w:type="dxa"/>
          </w:tcPr>
          <w:p w:rsidR="00972F5D" w:rsidRPr="0050661C" w:rsidRDefault="00972F5D" w:rsidP="00972F5D">
            <w:pPr>
              <w:rPr>
                <w:b/>
                <w:sz w:val="24"/>
                <w:szCs w:val="24"/>
              </w:rPr>
            </w:pPr>
            <w:r w:rsidRPr="0050661C">
              <w:rPr>
                <w:b/>
                <w:sz w:val="24"/>
                <w:szCs w:val="24"/>
              </w:rPr>
              <w:t>2.2.3</w:t>
            </w:r>
          </w:p>
        </w:tc>
        <w:tc>
          <w:tcPr>
            <w:tcW w:w="3395" w:type="dxa"/>
          </w:tcPr>
          <w:p w:rsidR="00972F5D" w:rsidRPr="0050661C" w:rsidRDefault="00972F5D" w:rsidP="00972F5D">
            <w:pPr>
              <w:rPr>
                <w:sz w:val="24"/>
                <w:szCs w:val="24"/>
              </w:rPr>
            </w:pPr>
            <w:r w:rsidRPr="0050661C">
              <w:rPr>
                <w:sz w:val="24"/>
                <w:szCs w:val="24"/>
              </w:rPr>
              <w:t xml:space="preserve">Information related to procurements- (a) Notice/tender enquires, and corrigenda if any </w:t>
            </w:r>
            <w:r w:rsidRPr="0050661C">
              <w:rPr>
                <w:sz w:val="24"/>
                <w:szCs w:val="24"/>
              </w:rPr>
              <w:lastRenderedPageBreak/>
              <w:t xml:space="preserve">thereon,(b) Details of the bids awarded comprising the names of the suppliers of goods/ services being procured, (c) The works contracts concluded – </w:t>
            </w:r>
            <w:proofErr w:type="spellStart"/>
            <w:r w:rsidRPr="0050661C">
              <w:rPr>
                <w:sz w:val="24"/>
                <w:szCs w:val="24"/>
              </w:rPr>
              <w:t>inany</w:t>
            </w:r>
            <w:proofErr w:type="spellEnd"/>
            <w:r w:rsidRPr="0050661C">
              <w:rPr>
                <w:sz w:val="24"/>
                <w:szCs w:val="24"/>
              </w:rPr>
              <w:t xml:space="preserve"> such combination of the above-and, (d) The rate/ rates and the total amount at which such procurement or works contract is to be executed.</w:t>
            </w:r>
          </w:p>
        </w:tc>
        <w:tc>
          <w:tcPr>
            <w:tcW w:w="6325" w:type="dxa"/>
          </w:tcPr>
          <w:p w:rsidR="00972F5D" w:rsidRPr="0050661C" w:rsidRDefault="00C209BF" w:rsidP="00972F5D">
            <w:pPr>
              <w:rPr>
                <w:sz w:val="24"/>
                <w:szCs w:val="24"/>
              </w:rPr>
            </w:pPr>
            <w:hyperlink r:id="rId66" w:history="1">
              <w:r w:rsidR="00972F5D" w:rsidRPr="002B2ADC">
                <w:rPr>
                  <w:rStyle w:val="Hyperlink"/>
                  <w:sz w:val="24"/>
                  <w:szCs w:val="24"/>
                </w:rPr>
                <w:t>2.2.3 Procurements</w:t>
              </w:r>
            </w:hyperlink>
          </w:p>
        </w:tc>
        <w:tc>
          <w:tcPr>
            <w:tcW w:w="3351" w:type="dxa"/>
          </w:tcPr>
          <w:p w:rsidR="00972F5D" w:rsidRPr="006B55E0" w:rsidRDefault="00972F5D" w:rsidP="00972F5D">
            <w:pPr>
              <w:jc w:val="center"/>
              <w:rPr>
                <w:sz w:val="24"/>
                <w:szCs w:val="24"/>
              </w:rPr>
            </w:pPr>
            <w:r>
              <w:rPr>
                <w:sz w:val="24"/>
                <w:szCs w:val="24"/>
              </w:rPr>
              <w:t xml:space="preserve">Linked the updated </w:t>
            </w:r>
            <w:r w:rsidRPr="006B55E0">
              <w:rPr>
                <w:sz w:val="24"/>
                <w:szCs w:val="24"/>
              </w:rPr>
              <w:t xml:space="preserve">information  </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2.3</w:t>
            </w:r>
          </w:p>
        </w:tc>
        <w:tc>
          <w:tcPr>
            <w:tcW w:w="13071" w:type="dxa"/>
            <w:gridSpan w:val="3"/>
          </w:tcPr>
          <w:p w:rsidR="00972F5D" w:rsidRPr="006B55E0" w:rsidRDefault="00972F5D" w:rsidP="00972F5D">
            <w:pPr>
              <w:rPr>
                <w:b/>
                <w:sz w:val="24"/>
                <w:szCs w:val="24"/>
              </w:rPr>
            </w:pPr>
            <w:r w:rsidRPr="006B55E0">
              <w:rPr>
                <w:b/>
                <w:sz w:val="24"/>
                <w:szCs w:val="24"/>
              </w:rPr>
              <w:t>Manner of execution of subsidy programme [Section 4(</w:t>
            </w:r>
            <w:proofErr w:type="spellStart"/>
            <w:r w:rsidRPr="006B55E0">
              <w:rPr>
                <w:b/>
                <w:sz w:val="24"/>
                <w:szCs w:val="24"/>
              </w:rPr>
              <w:t>i</w:t>
            </w:r>
            <w:proofErr w:type="spellEnd"/>
            <w:r w:rsidRPr="006B55E0">
              <w:rPr>
                <w:b/>
                <w:sz w:val="24"/>
                <w:szCs w:val="24"/>
              </w:rPr>
              <w:t>)(b)(xii)]</w:t>
            </w:r>
          </w:p>
        </w:tc>
      </w:tr>
      <w:tr w:rsidR="00972F5D" w:rsidTr="001A1AF0">
        <w:tc>
          <w:tcPr>
            <w:tcW w:w="515" w:type="dxa"/>
          </w:tcPr>
          <w:p w:rsidR="00972F5D" w:rsidRPr="0065244B" w:rsidRDefault="00972F5D" w:rsidP="00972F5D">
            <w:pPr>
              <w:rPr>
                <w:sz w:val="16"/>
                <w:szCs w:val="16"/>
              </w:rPr>
            </w:pPr>
            <w:r w:rsidRPr="0065244B">
              <w:rPr>
                <w:sz w:val="16"/>
                <w:szCs w:val="16"/>
              </w:rPr>
              <w:t>57</w:t>
            </w:r>
          </w:p>
        </w:tc>
        <w:tc>
          <w:tcPr>
            <w:tcW w:w="1123" w:type="dxa"/>
          </w:tcPr>
          <w:p w:rsidR="00972F5D" w:rsidRPr="0050661C" w:rsidRDefault="00972F5D" w:rsidP="00972F5D">
            <w:pPr>
              <w:rPr>
                <w:b/>
                <w:sz w:val="24"/>
                <w:szCs w:val="24"/>
              </w:rPr>
            </w:pPr>
            <w:r w:rsidRPr="0050661C">
              <w:rPr>
                <w:b/>
                <w:sz w:val="24"/>
                <w:szCs w:val="24"/>
              </w:rPr>
              <w:t>2.3.1</w:t>
            </w:r>
          </w:p>
        </w:tc>
        <w:tc>
          <w:tcPr>
            <w:tcW w:w="3395" w:type="dxa"/>
          </w:tcPr>
          <w:p w:rsidR="00972F5D" w:rsidRPr="0050661C" w:rsidRDefault="00972F5D" w:rsidP="00972F5D">
            <w:pPr>
              <w:rPr>
                <w:rFonts w:ascii="Arial"/>
                <w:sz w:val="24"/>
                <w:szCs w:val="24"/>
              </w:rPr>
            </w:pPr>
            <w:r w:rsidRPr="0050661C">
              <w:rPr>
                <w:sz w:val="24"/>
                <w:szCs w:val="24"/>
              </w:rPr>
              <w:t>Name of the programme of activity</w:t>
            </w:r>
          </w:p>
        </w:tc>
        <w:tc>
          <w:tcPr>
            <w:tcW w:w="6325" w:type="dxa"/>
          </w:tcPr>
          <w:p w:rsidR="00972F5D" w:rsidRPr="0050661C" w:rsidRDefault="00C209BF" w:rsidP="00972F5D">
            <w:pPr>
              <w:rPr>
                <w:sz w:val="24"/>
                <w:szCs w:val="24"/>
              </w:rPr>
            </w:pPr>
            <w:hyperlink r:id="rId67"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58</w:t>
            </w:r>
          </w:p>
        </w:tc>
        <w:tc>
          <w:tcPr>
            <w:tcW w:w="1123" w:type="dxa"/>
          </w:tcPr>
          <w:p w:rsidR="00972F5D" w:rsidRPr="0050661C" w:rsidRDefault="00972F5D" w:rsidP="00972F5D">
            <w:pPr>
              <w:rPr>
                <w:b/>
                <w:sz w:val="24"/>
                <w:szCs w:val="24"/>
              </w:rPr>
            </w:pPr>
            <w:r w:rsidRPr="0050661C">
              <w:rPr>
                <w:b/>
                <w:sz w:val="24"/>
                <w:szCs w:val="24"/>
              </w:rPr>
              <w:t>2.3.2</w:t>
            </w:r>
          </w:p>
        </w:tc>
        <w:tc>
          <w:tcPr>
            <w:tcW w:w="3395" w:type="dxa"/>
          </w:tcPr>
          <w:p w:rsidR="00972F5D" w:rsidRPr="0050661C" w:rsidRDefault="00972F5D" w:rsidP="00972F5D">
            <w:pPr>
              <w:rPr>
                <w:sz w:val="24"/>
                <w:szCs w:val="24"/>
              </w:rPr>
            </w:pPr>
            <w:r w:rsidRPr="0050661C">
              <w:rPr>
                <w:sz w:val="24"/>
                <w:szCs w:val="24"/>
              </w:rPr>
              <w:t>Objective of the programme</w:t>
            </w:r>
          </w:p>
        </w:tc>
        <w:tc>
          <w:tcPr>
            <w:tcW w:w="6325" w:type="dxa"/>
          </w:tcPr>
          <w:p w:rsidR="00972F5D" w:rsidRDefault="00C209BF" w:rsidP="00972F5D">
            <w:hyperlink r:id="rId68"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59</w:t>
            </w:r>
          </w:p>
        </w:tc>
        <w:tc>
          <w:tcPr>
            <w:tcW w:w="1123" w:type="dxa"/>
          </w:tcPr>
          <w:p w:rsidR="00972F5D" w:rsidRPr="0050661C" w:rsidRDefault="00972F5D" w:rsidP="00972F5D">
            <w:pPr>
              <w:rPr>
                <w:b/>
                <w:sz w:val="24"/>
                <w:szCs w:val="24"/>
              </w:rPr>
            </w:pPr>
            <w:r w:rsidRPr="0050661C">
              <w:rPr>
                <w:b/>
                <w:sz w:val="24"/>
                <w:szCs w:val="24"/>
              </w:rPr>
              <w:t>2.3.3</w:t>
            </w:r>
          </w:p>
        </w:tc>
        <w:tc>
          <w:tcPr>
            <w:tcW w:w="3395" w:type="dxa"/>
          </w:tcPr>
          <w:p w:rsidR="00972F5D" w:rsidRPr="0050661C" w:rsidRDefault="00972F5D" w:rsidP="00972F5D">
            <w:pPr>
              <w:rPr>
                <w:sz w:val="24"/>
                <w:szCs w:val="24"/>
              </w:rPr>
            </w:pPr>
            <w:r w:rsidRPr="0050661C">
              <w:rPr>
                <w:sz w:val="24"/>
                <w:szCs w:val="24"/>
              </w:rPr>
              <w:t>Procedure to avail benefits</w:t>
            </w:r>
          </w:p>
        </w:tc>
        <w:tc>
          <w:tcPr>
            <w:tcW w:w="6325" w:type="dxa"/>
          </w:tcPr>
          <w:p w:rsidR="00972F5D" w:rsidRDefault="00C209BF" w:rsidP="00972F5D">
            <w:hyperlink r:id="rId69"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60</w:t>
            </w:r>
          </w:p>
        </w:tc>
        <w:tc>
          <w:tcPr>
            <w:tcW w:w="1123" w:type="dxa"/>
          </w:tcPr>
          <w:p w:rsidR="00972F5D" w:rsidRPr="0050661C" w:rsidRDefault="00972F5D" w:rsidP="00972F5D">
            <w:pPr>
              <w:rPr>
                <w:b/>
                <w:sz w:val="24"/>
                <w:szCs w:val="24"/>
              </w:rPr>
            </w:pPr>
            <w:r w:rsidRPr="0050661C">
              <w:rPr>
                <w:b/>
                <w:sz w:val="24"/>
                <w:szCs w:val="24"/>
              </w:rPr>
              <w:t>2.3.4</w:t>
            </w:r>
          </w:p>
        </w:tc>
        <w:tc>
          <w:tcPr>
            <w:tcW w:w="3395" w:type="dxa"/>
          </w:tcPr>
          <w:p w:rsidR="00972F5D" w:rsidRPr="0050661C" w:rsidRDefault="00972F5D" w:rsidP="00972F5D">
            <w:pPr>
              <w:rPr>
                <w:sz w:val="24"/>
                <w:szCs w:val="24"/>
              </w:rPr>
            </w:pPr>
            <w:r w:rsidRPr="0050661C">
              <w:rPr>
                <w:sz w:val="24"/>
                <w:szCs w:val="24"/>
              </w:rPr>
              <w:t>Duration of the programme / scheme</w:t>
            </w:r>
          </w:p>
        </w:tc>
        <w:tc>
          <w:tcPr>
            <w:tcW w:w="6325" w:type="dxa"/>
          </w:tcPr>
          <w:p w:rsidR="00972F5D" w:rsidRDefault="00C209BF" w:rsidP="00972F5D">
            <w:hyperlink r:id="rId70"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61</w:t>
            </w:r>
          </w:p>
        </w:tc>
        <w:tc>
          <w:tcPr>
            <w:tcW w:w="1123" w:type="dxa"/>
          </w:tcPr>
          <w:p w:rsidR="00972F5D" w:rsidRPr="0050661C" w:rsidRDefault="00972F5D" w:rsidP="00972F5D">
            <w:pPr>
              <w:rPr>
                <w:b/>
                <w:sz w:val="24"/>
                <w:szCs w:val="24"/>
              </w:rPr>
            </w:pPr>
            <w:r w:rsidRPr="0050661C">
              <w:rPr>
                <w:b/>
                <w:sz w:val="24"/>
                <w:szCs w:val="24"/>
              </w:rPr>
              <w:t>2.3.5</w:t>
            </w:r>
          </w:p>
        </w:tc>
        <w:tc>
          <w:tcPr>
            <w:tcW w:w="3395" w:type="dxa"/>
          </w:tcPr>
          <w:p w:rsidR="00972F5D" w:rsidRPr="0050661C" w:rsidRDefault="00972F5D" w:rsidP="00972F5D">
            <w:pPr>
              <w:rPr>
                <w:sz w:val="24"/>
                <w:szCs w:val="24"/>
              </w:rPr>
            </w:pPr>
            <w:r w:rsidRPr="0050661C">
              <w:rPr>
                <w:sz w:val="24"/>
                <w:szCs w:val="24"/>
              </w:rPr>
              <w:t>Physical and financial targets of the programme</w:t>
            </w:r>
          </w:p>
        </w:tc>
        <w:tc>
          <w:tcPr>
            <w:tcW w:w="6325" w:type="dxa"/>
          </w:tcPr>
          <w:p w:rsidR="00972F5D" w:rsidRDefault="00C209BF" w:rsidP="00972F5D">
            <w:hyperlink r:id="rId71"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62</w:t>
            </w:r>
          </w:p>
        </w:tc>
        <w:tc>
          <w:tcPr>
            <w:tcW w:w="1123" w:type="dxa"/>
          </w:tcPr>
          <w:p w:rsidR="00972F5D" w:rsidRPr="0050661C" w:rsidRDefault="00972F5D" w:rsidP="00972F5D">
            <w:pPr>
              <w:rPr>
                <w:b/>
                <w:sz w:val="24"/>
                <w:szCs w:val="24"/>
              </w:rPr>
            </w:pPr>
            <w:r w:rsidRPr="0050661C">
              <w:rPr>
                <w:b/>
                <w:sz w:val="24"/>
                <w:szCs w:val="24"/>
              </w:rPr>
              <w:t>2.3.6</w:t>
            </w:r>
          </w:p>
        </w:tc>
        <w:tc>
          <w:tcPr>
            <w:tcW w:w="3395" w:type="dxa"/>
          </w:tcPr>
          <w:p w:rsidR="00972F5D" w:rsidRPr="0050661C" w:rsidRDefault="00972F5D" w:rsidP="00972F5D">
            <w:pPr>
              <w:rPr>
                <w:sz w:val="24"/>
                <w:szCs w:val="24"/>
              </w:rPr>
            </w:pPr>
            <w:r w:rsidRPr="0050661C">
              <w:rPr>
                <w:sz w:val="24"/>
                <w:szCs w:val="24"/>
              </w:rPr>
              <w:t>Nature / scale of subsidy / amount allotted</w:t>
            </w:r>
          </w:p>
        </w:tc>
        <w:tc>
          <w:tcPr>
            <w:tcW w:w="6325" w:type="dxa"/>
          </w:tcPr>
          <w:p w:rsidR="00972F5D" w:rsidRDefault="00C209BF" w:rsidP="00972F5D">
            <w:hyperlink r:id="rId72"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63</w:t>
            </w:r>
          </w:p>
        </w:tc>
        <w:tc>
          <w:tcPr>
            <w:tcW w:w="1123" w:type="dxa"/>
          </w:tcPr>
          <w:p w:rsidR="00972F5D" w:rsidRPr="0050661C" w:rsidRDefault="00972F5D" w:rsidP="00972F5D">
            <w:pPr>
              <w:rPr>
                <w:b/>
                <w:sz w:val="24"/>
                <w:szCs w:val="24"/>
              </w:rPr>
            </w:pPr>
            <w:r w:rsidRPr="0050661C">
              <w:rPr>
                <w:b/>
                <w:sz w:val="24"/>
                <w:szCs w:val="24"/>
              </w:rPr>
              <w:t>2.3.7</w:t>
            </w:r>
          </w:p>
        </w:tc>
        <w:tc>
          <w:tcPr>
            <w:tcW w:w="3395" w:type="dxa"/>
          </w:tcPr>
          <w:p w:rsidR="00972F5D" w:rsidRPr="0050661C" w:rsidRDefault="00972F5D" w:rsidP="00972F5D">
            <w:pPr>
              <w:rPr>
                <w:sz w:val="24"/>
                <w:szCs w:val="24"/>
              </w:rPr>
            </w:pPr>
            <w:r w:rsidRPr="0050661C">
              <w:rPr>
                <w:sz w:val="24"/>
                <w:szCs w:val="24"/>
              </w:rPr>
              <w:t>Eligibility criteria for grant of subsidy</w:t>
            </w:r>
          </w:p>
        </w:tc>
        <w:tc>
          <w:tcPr>
            <w:tcW w:w="6325" w:type="dxa"/>
          </w:tcPr>
          <w:p w:rsidR="00972F5D" w:rsidRDefault="00C209BF" w:rsidP="00972F5D">
            <w:hyperlink r:id="rId73"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64</w:t>
            </w:r>
          </w:p>
        </w:tc>
        <w:tc>
          <w:tcPr>
            <w:tcW w:w="1123" w:type="dxa"/>
          </w:tcPr>
          <w:p w:rsidR="00972F5D" w:rsidRPr="0050661C" w:rsidRDefault="00972F5D" w:rsidP="00972F5D">
            <w:pPr>
              <w:rPr>
                <w:b/>
                <w:sz w:val="24"/>
                <w:szCs w:val="24"/>
              </w:rPr>
            </w:pPr>
            <w:r w:rsidRPr="0050661C">
              <w:rPr>
                <w:b/>
                <w:sz w:val="24"/>
                <w:szCs w:val="24"/>
              </w:rPr>
              <w:t>2.3.8</w:t>
            </w:r>
          </w:p>
        </w:tc>
        <w:tc>
          <w:tcPr>
            <w:tcW w:w="3395" w:type="dxa"/>
          </w:tcPr>
          <w:p w:rsidR="00972F5D" w:rsidRPr="0050661C" w:rsidRDefault="00972F5D" w:rsidP="00972F5D">
            <w:pPr>
              <w:rPr>
                <w:sz w:val="24"/>
                <w:szCs w:val="24"/>
              </w:rPr>
            </w:pPr>
            <w:r w:rsidRPr="0050661C">
              <w:rPr>
                <w:sz w:val="24"/>
                <w:szCs w:val="24"/>
              </w:rPr>
              <w:t xml:space="preserve">Details </w:t>
            </w:r>
            <w:proofErr w:type="spellStart"/>
            <w:r w:rsidRPr="0050661C">
              <w:rPr>
                <w:sz w:val="24"/>
                <w:szCs w:val="24"/>
              </w:rPr>
              <w:t>of`beneficiaries</w:t>
            </w:r>
            <w:proofErr w:type="spellEnd"/>
            <w:r w:rsidRPr="0050661C">
              <w:rPr>
                <w:sz w:val="24"/>
                <w:szCs w:val="24"/>
              </w:rPr>
              <w:t xml:space="preserve"> of subsidy programme ( number, profile etc)</w:t>
            </w:r>
          </w:p>
        </w:tc>
        <w:tc>
          <w:tcPr>
            <w:tcW w:w="6325" w:type="dxa"/>
          </w:tcPr>
          <w:p w:rsidR="00972F5D" w:rsidRDefault="00C209BF" w:rsidP="00972F5D">
            <w:hyperlink r:id="rId74" w:history="1">
              <w:r w:rsidR="00972F5D" w:rsidRPr="007D4506">
                <w:rPr>
                  <w:rStyle w:val="Hyperlink"/>
                  <w:sz w:val="24"/>
                  <w:szCs w:val="24"/>
                </w:rPr>
                <w:t>2.3 Manner of execution of subsidy programme</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2.4</w:t>
            </w:r>
          </w:p>
        </w:tc>
        <w:tc>
          <w:tcPr>
            <w:tcW w:w="13071" w:type="dxa"/>
            <w:gridSpan w:val="3"/>
          </w:tcPr>
          <w:p w:rsidR="00972F5D" w:rsidRPr="006B55E0" w:rsidRDefault="00972F5D" w:rsidP="00972F5D">
            <w:pPr>
              <w:rPr>
                <w:b/>
                <w:sz w:val="24"/>
                <w:szCs w:val="24"/>
              </w:rPr>
            </w:pPr>
            <w:r w:rsidRPr="006B55E0">
              <w:rPr>
                <w:b/>
                <w:sz w:val="24"/>
                <w:szCs w:val="24"/>
              </w:rPr>
              <w:t xml:space="preserve">Discretionary and non-discretionary grants [F. No. 1/6/2011-IR </w:t>
            </w:r>
            <w:proofErr w:type="spellStart"/>
            <w:r w:rsidRPr="006B55E0">
              <w:rPr>
                <w:b/>
                <w:sz w:val="24"/>
                <w:szCs w:val="24"/>
              </w:rPr>
              <w:t>dt.</w:t>
            </w:r>
            <w:proofErr w:type="spellEnd"/>
            <w:r w:rsidRPr="006B55E0">
              <w:rPr>
                <w:b/>
                <w:sz w:val="24"/>
                <w:szCs w:val="24"/>
              </w:rPr>
              <w:t xml:space="preserve"> 15.04.2013]</w:t>
            </w:r>
          </w:p>
        </w:tc>
      </w:tr>
      <w:tr w:rsidR="00972F5D" w:rsidTr="001A1AF0">
        <w:tc>
          <w:tcPr>
            <w:tcW w:w="515" w:type="dxa"/>
          </w:tcPr>
          <w:p w:rsidR="00972F5D" w:rsidRPr="0065244B" w:rsidRDefault="00972F5D" w:rsidP="00972F5D">
            <w:pPr>
              <w:rPr>
                <w:sz w:val="16"/>
                <w:szCs w:val="16"/>
              </w:rPr>
            </w:pPr>
            <w:r w:rsidRPr="0065244B">
              <w:rPr>
                <w:sz w:val="16"/>
                <w:szCs w:val="16"/>
              </w:rPr>
              <w:t>65</w:t>
            </w:r>
          </w:p>
        </w:tc>
        <w:tc>
          <w:tcPr>
            <w:tcW w:w="1123" w:type="dxa"/>
          </w:tcPr>
          <w:p w:rsidR="00972F5D" w:rsidRPr="0050661C" w:rsidRDefault="00972F5D" w:rsidP="00972F5D">
            <w:pPr>
              <w:rPr>
                <w:b/>
                <w:sz w:val="24"/>
                <w:szCs w:val="24"/>
              </w:rPr>
            </w:pPr>
            <w:r w:rsidRPr="0050661C">
              <w:rPr>
                <w:b/>
                <w:sz w:val="24"/>
                <w:szCs w:val="24"/>
              </w:rPr>
              <w:t>2.4.1</w:t>
            </w:r>
          </w:p>
        </w:tc>
        <w:tc>
          <w:tcPr>
            <w:tcW w:w="3395" w:type="dxa"/>
          </w:tcPr>
          <w:p w:rsidR="00972F5D" w:rsidRPr="0050661C" w:rsidRDefault="00972F5D" w:rsidP="00972F5D">
            <w:pPr>
              <w:rPr>
                <w:sz w:val="24"/>
                <w:szCs w:val="24"/>
              </w:rPr>
            </w:pPr>
            <w:r w:rsidRPr="0050661C">
              <w:rPr>
                <w:sz w:val="24"/>
                <w:szCs w:val="24"/>
              </w:rPr>
              <w:t>Discretionary and non- discretionary grants/ allocations to State Govt./ NGOs/other institutions</w:t>
            </w:r>
          </w:p>
        </w:tc>
        <w:tc>
          <w:tcPr>
            <w:tcW w:w="6325" w:type="dxa"/>
          </w:tcPr>
          <w:p w:rsidR="00972F5D" w:rsidRPr="0050661C" w:rsidRDefault="00C209BF" w:rsidP="00972F5D">
            <w:pPr>
              <w:rPr>
                <w:sz w:val="24"/>
                <w:szCs w:val="24"/>
              </w:rPr>
            </w:pPr>
            <w:hyperlink r:id="rId75" w:history="1">
              <w:r w:rsidR="00972F5D" w:rsidRPr="00856A45">
                <w:rPr>
                  <w:rStyle w:val="Hyperlink"/>
                  <w:sz w:val="24"/>
                  <w:szCs w:val="24"/>
                </w:rPr>
                <w:t>2.4 Discretionary grants</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lastRenderedPageBreak/>
              <w:t>66</w:t>
            </w:r>
          </w:p>
        </w:tc>
        <w:tc>
          <w:tcPr>
            <w:tcW w:w="1123" w:type="dxa"/>
          </w:tcPr>
          <w:p w:rsidR="00972F5D" w:rsidRPr="0050661C" w:rsidRDefault="00972F5D" w:rsidP="00972F5D">
            <w:pPr>
              <w:rPr>
                <w:b/>
                <w:sz w:val="24"/>
                <w:szCs w:val="24"/>
              </w:rPr>
            </w:pPr>
            <w:r w:rsidRPr="0050661C">
              <w:rPr>
                <w:b/>
                <w:sz w:val="24"/>
                <w:szCs w:val="24"/>
              </w:rPr>
              <w:t>2.4.2</w:t>
            </w:r>
          </w:p>
        </w:tc>
        <w:tc>
          <w:tcPr>
            <w:tcW w:w="3395" w:type="dxa"/>
          </w:tcPr>
          <w:p w:rsidR="00972F5D" w:rsidRPr="0050661C" w:rsidRDefault="00972F5D" w:rsidP="00972F5D">
            <w:pPr>
              <w:rPr>
                <w:sz w:val="24"/>
                <w:szCs w:val="24"/>
              </w:rPr>
            </w:pPr>
            <w:r w:rsidRPr="0050661C">
              <w:rPr>
                <w:sz w:val="24"/>
                <w:szCs w:val="24"/>
              </w:rPr>
              <w:t>Annual accounts of all legal entities who are provided grants by public authorities</w:t>
            </w:r>
          </w:p>
        </w:tc>
        <w:tc>
          <w:tcPr>
            <w:tcW w:w="6325" w:type="dxa"/>
          </w:tcPr>
          <w:p w:rsidR="00972F5D" w:rsidRPr="0050661C" w:rsidRDefault="00C209BF" w:rsidP="00972F5D">
            <w:pPr>
              <w:rPr>
                <w:sz w:val="24"/>
                <w:szCs w:val="24"/>
              </w:rPr>
            </w:pPr>
            <w:hyperlink r:id="rId76" w:history="1">
              <w:r w:rsidR="00972F5D" w:rsidRPr="00856A45">
                <w:rPr>
                  <w:rStyle w:val="Hyperlink"/>
                  <w:sz w:val="24"/>
                  <w:szCs w:val="24"/>
                </w:rPr>
                <w:t>2.4 Discretionary grants</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2.5</w:t>
            </w:r>
          </w:p>
        </w:tc>
        <w:tc>
          <w:tcPr>
            <w:tcW w:w="13071" w:type="dxa"/>
            <w:gridSpan w:val="3"/>
          </w:tcPr>
          <w:p w:rsidR="00972F5D" w:rsidRPr="006B55E0" w:rsidRDefault="00972F5D" w:rsidP="00972F5D">
            <w:pPr>
              <w:rPr>
                <w:sz w:val="24"/>
                <w:szCs w:val="24"/>
              </w:rPr>
            </w:pPr>
            <w:r w:rsidRPr="006B55E0">
              <w:rPr>
                <w:b/>
                <w:sz w:val="24"/>
                <w:szCs w:val="24"/>
              </w:rPr>
              <w:t>Particulars of recipients of concessions, permits of authorizations granted by the public authority[Section 4(1) (b) (xiii)]</w:t>
            </w:r>
          </w:p>
        </w:tc>
      </w:tr>
      <w:tr w:rsidR="00972F5D" w:rsidTr="001A1AF0">
        <w:tc>
          <w:tcPr>
            <w:tcW w:w="515" w:type="dxa"/>
          </w:tcPr>
          <w:p w:rsidR="00972F5D" w:rsidRPr="0065244B" w:rsidRDefault="00972F5D" w:rsidP="00972F5D">
            <w:pPr>
              <w:rPr>
                <w:sz w:val="16"/>
                <w:szCs w:val="16"/>
              </w:rPr>
            </w:pPr>
            <w:r w:rsidRPr="0065244B">
              <w:rPr>
                <w:sz w:val="16"/>
                <w:szCs w:val="16"/>
              </w:rPr>
              <w:t>67</w:t>
            </w:r>
          </w:p>
        </w:tc>
        <w:tc>
          <w:tcPr>
            <w:tcW w:w="1123" w:type="dxa"/>
          </w:tcPr>
          <w:p w:rsidR="00972F5D" w:rsidRPr="0050661C" w:rsidRDefault="00972F5D" w:rsidP="00972F5D">
            <w:pPr>
              <w:rPr>
                <w:b/>
                <w:sz w:val="24"/>
                <w:szCs w:val="24"/>
              </w:rPr>
            </w:pPr>
            <w:r w:rsidRPr="0050661C">
              <w:rPr>
                <w:b/>
                <w:sz w:val="24"/>
                <w:szCs w:val="24"/>
              </w:rPr>
              <w:t>2.5.1</w:t>
            </w:r>
          </w:p>
        </w:tc>
        <w:tc>
          <w:tcPr>
            <w:tcW w:w="3395" w:type="dxa"/>
          </w:tcPr>
          <w:p w:rsidR="00972F5D" w:rsidRPr="0050661C" w:rsidRDefault="00972F5D" w:rsidP="00972F5D">
            <w:pPr>
              <w:rPr>
                <w:sz w:val="24"/>
                <w:szCs w:val="24"/>
              </w:rPr>
            </w:pPr>
            <w:r w:rsidRPr="0050661C">
              <w:rPr>
                <w:sz w:val="24"/>
                <w:szCs w:val="24"/>
              </w:rPr>
              <w:t>Concessions, permits or authorizations granted by public authority</w:t>
            </w:r>
          </w:p>
        </w:tc>
        <w:tc>
          <w:tcPr>
            <w:tcW w:w="6325" w:type="dxa"/>
            <w:vMerge w:val="restart"/>
          </w:tcPr>
          <w:p w:rsidR="00972F5D" w:rsidRPr="0050661C" w:rsidRDefault="00C209BF" w:rsidP="00972F5D">
            <w:pPr>
              <w:rPr>
                <w:sz w:val="24"/>
                <w:szCs w:val="24"/>
              </w:rPr>
            </w:pPr>
            <w:hyperlink r:id="rId77" w:history="1">
              <w:r w:rsidR="00972F5D" w:rsidRPr="002B2ADC">
                <w:rPr>
                  <w:rStyle w:val="Hyperlink"/>
                  <w:sz w:val="24"/>
                  <w:szCs w:val="24"/>
                </w:rPr>
                <w:t>2.5.1 Particulars of Concession (POCD)</w:t>
              </w:r>
            </w:hyperlink>
          </w:p>
          <w:p w:rsidR="00972F5D" w:rsidRPr="0050661C" w:rsidRDefault="00C209BF" w:rsidP="00972F5D">
            <w:pPr>
              <w:rPr>
                <w:sz w:val="24"/>
                <w:szCs w:val="24"/>
              </w:rPr>
            </w:pPr>
            <w:hyperlink r:id="rId78" w:history="1">
              <w:r w:rsidR="00972F5D" w:rsidRPr="00856A45">
                <w:rPr>
                  <w:rStyle w:val="Hyperlink"/>
                  <w:sz w:val="24"/>
                  <w:szCs w:val="24"/>
                </w:rPr>
                <w:t>2.5.2 Particulars of Concession (Dept of ENT)</w:t>
              </w:r>
            </w:hyperlink>
          </w:p>
        </w:tc>
        <w:tc>
          <w:tcPr>
            <w:tcW w:w="3351" w:type="dxa"/>
            <w:vMerge w:val="restart"/>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68</w:t>
            </w:r>
          </w:p>
        </w:tc>
        <w:tc>
          <w:tcPr>
            <w:tcW w:w="1123" w:type="dxa"/>
          </w:tcPr>
          <w:p w:rsidR="00972F5D" w:rsidRPr="0050661C" w:rsidRDefault="00972F5D" w:rsidP="00972F5D">
            <w:pPr>
              <w:rPr>
                <w:b/>
                <w:sz w:val="24"/>
                <w:szCs w:val="24"/>
              </w:rPr>
            </w:pPr>
            <w:r w:rsidRPr="0050661C">
              <w:rPr>
                <w:b/>
                <w:sz w:val="24"/>
                <w:szCs w:val="24"/>
              </w:rPr>
              <w:t>2.5.2</w:t>
            </w:r>
          </w:p>
        </w:tc>
        <w:tc>
          <w:tcPr>
            <w:tcW w:w="3395" w:type="dxa"/>
          </w:tcPr>
          <w:p w:rsidR="00972F5D" w:rsidRPr="0050661C" w:rsidRDefault="00972F5D" w:rsidP="00972F5D">
            <w:pPr>
              <w:rPr>
                <w:sz w:val="24"/>
                <w:szCs w:val="24"/>
              </w:rPr>
            </w:pPr>
            <w:r w:rsidRPr="0050661C">
              <w:rPr>
                <w:sz w:val="24"/>
                <w:szCs w:val="24"/>
              </w:rPr>
              <w:t>For each concessions, permit or authorization granted - (a) Eligibility criteria, (b) Procedure for getting the concession/ grant and/ or permits of authorizations, (c) Name and address of the recipients given concessions/ permits or authorizations, (d) Date of award of concessions/ permits of authorizations</w:t>
            </w:r>
          </w:p>
        </w:tc>
        <w:tc>
          <w:tcPr>
            <w:tcW w:w="6325" w:type="dxa"/>
            <w:vMerge/>
          </w:tcPr>
          <w:p w:rsidR="00972F5D" w:rsidRPr="0050661C" w:rsidRDefault="00972F5D" w:rsidP="00972F5D">
            <w:pPr>
              <w:rPr>
                <w:sz w:val="24"/>
                <w:szCs w:val="24"/>
              </w:rPr>
            </w:pPr>
          </w:p>
        </w:tc>
        <w:tc>
          <w:tcPr>
            <w:tcW w:w="3351" w:type="dxa"/>
            <w:vMerge/>
          </w:tcPr>
          <w:p w:rsidR="00972F5D" w:rsidRPr="006B55E0" w:rsidRDefault="00972F5D" w:rsidP="00972F5D">
            <w:pPr>
              <w:rPr>
                <w:sz w:val="24"/>
                <w:szCs w:val="24"/>
              </w:rPr>
            </w:pPr>
          </w:p>
        </w:tc>
      </w:tr>
      <w:tr w:rsidR="00972F5D" w:rsidTr="00856A45">
        <w:trPr>
          <w:trHeight w:val="575"/>
        </w:trPr>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2.6</w:t>
            </w:r>
          </w:p>
        </w:tc>
        <w:tc>
          <w:tcPr>
            <w:tcW w:w="13071" w:type="dxa"/>
            <w:gridSpan w:val="3"/>
          </w:tcPr>
          <w:p w:rsidR="00972F5D" w:rsidRPr="006B55E0" w:rsidRDefault="00972F5D" w:rsidP="00972F5D">
            <w:pPr>
              <w:rPr>
                <w:b/>
                <w:sz w:val="24"/>
                <w:szCs w:val="24"/>
              </w:rPr>
            </w:pPr>
            <w:r w:rsidRPr="006B55E0">
              <w:rPr>
                <w:b/>
                <w:sz w:val="24"/>
                <w:szCs w:val="24"/>
              </w:rPr>
              <w:t xml:space="preserve">CAG &amp; PAC paras [F No. 1/6/2011- IR </w:t>
            </w:r>
            <w:proofErr w:type="spellStart"/>
            <w:r w:rsidRPr="006B55E0">
              <w:rPr>
                <w:b/>
                <w:sz w:val="24"/>
                <w:szCs w:val="24"/>
              </w:rPr>
              <w:t>dt.</w:t>
            </w:r>
            <w:proofErr w:type="spellEnd"/>
            <w:r w:rsidRPr="006B55E0">
              <w:rPr>
                <w:b/>
                <w:sz w:val="24"/>
                <w:szCs w:val="24"/>
              </w:rPr>
              <w:t xml:space="preserve"> 15.4.2013]</w:t>
            </w:r>
          </w:p>
          <w:p w:rsidR="00972F5D" w:rsidRPr="006B55E0" w:rsidRDefault="00972F5D" w:rsidP="00972F5D">
            <w:pPr>
              <w:rPr>
                <w:b/>
                <w:sz w:val="24"/>
                <w:szCs w:val="24"/>
              </w:rPr>
            </w:pPr>
          </w:p>
        </w:tc>
      </w:tr>
      <w:tr w:rsidR="00972F5D" w:rsidTr="001A1AF0">
        <w:tc>
          <w:tcPr>
            <w:tcW w:w="515" w:type="dxa"/>
          </w:tcPr>
          <w:p w:rsidR="00972F5D" w:rsidRPr="0065244B" w:rsidRDefault="00972F5D" w:rsidP="00972F5D">
            <w:pPr>
              <w:rPr>
                <w:sz w:val="16"/>
                <w:szCs w:val="16"/>
              </w:rPr>
            </w:pPr>
            <w:r w:rsidRPr="0065244B">
              <w:rPr>
                <w:sz w:val="16"/>
                <w:szCs w:val="16"/>
              </w:rPr>
              <w:t>69</w:t>
            </w:r>
          </w:p>
        </w:tc>
        <w:tc>
          <w:tcPr>
            <w:tcW w:w="1123" w:type="dxa"/>
          </w:tcPr>
          <w:p w:rsidR="00972F5D" w:rsidRPr="0050661C" w:rsidRDefault="00972F5D" w:rsidP="00972F5D">
            <w:pPr>
              <w:rPr>
                <w:b/>
                <w:sz w:val="24"/>
                <w:szCs w:val="24"/>
              </w:rPr>
            </w:pPr>
            <w:r w:rsidRPr="0050661C">
              <w:rPr>
                <w:b/>
                <w:sz w:val="24"/>
                <w:szCs w:val="24"/>
              </w:rPr>
              <w:t>2.6.1</w:t>
            </w:r>
          </w:p>
        </w:tc>
        <w:tc>
          <w:tcPr>
            <w:tcW w:w="3395" w:type="dxa"/>
          </w:tcPr>
          <w:p w:rsidR="00972F5D" w:rsidRPr="0050661C" w:rsidRDefault="00972F5D" w:rsidP="00972F5D">
            <w:pPr>
              <w:rPr>
                <w:sz w:val="24"/>
                <w:szCs w:val="24"/>
              </w:rPr>
            </w:pPr>
            <w:r w:rsidRPr="0050661C">
              <w:rPr>
                <w:sz w:val="24"/>
                <w:szCs w:val="24"/>
              </w:rPr>
              <w:t>CAG and PAC paras and the action taken reports ( ATRs) after these have been laid on the table of both houses of the parliament</w:t>
            </w:r>
          </w:p>
        </w:tc>
        <w:tc>
          <w:tcPr>
            <w:tcW w:w="6325" w:type="dxa"/>
          </w:tcPr>
          <w:p w:rsidR="00972F5D" w:rsidRPr="0050661C" w:rsidRDefault="00C209BF" w:rsidP="00972F5D">
            <w:pPr>
              <w:rPr>
                <w:sz w:val="24"/>
                <w:szCs w:val="24"/>
              </w:rPr>
            </w:pPr>
            <w:hyperlink r:id="rId79" w:history="1">
              <w:r w:rsidR="00972F5D" w:rsidRPr="00856A45">
                <w:rPr>
                  <w:rStyle w:val="Hyperlink"/>
                  <w:sz w:val="24"/>
                  <w:szCs w:val="24"/>
                </w:rPr>
                <w:t>2.6.1 CAGand PAC</w:t>
              </w:r>
            </w:hyperlink>
          </w:p>
        </w:tc>
        <w:tc>
          <w:tcPr>
            <w:tcW w:w="3351" w:type="dxa"/>
          </w:tcPr>
          <w:p w:rsidR="00972F5D" w:rsidRPr="006B55E0" w:rsidRDefault="00972F5D" w:rsidP="00972F5D">
            <w:pPr>
              <w:rPr>
                <w:sz w:val="24"/>
                <w:szCs w:val="24"/>
              </w:rPr>
            </w:pPr>
            <w:r>
              <w:rPr>
                <w:sz w:val="24"/>
                <w:szCs w:val="24"/>
              </w:rPr>
              <w:t xml:space="preserve">Till date no CAG &amp; PAC paras. Linked the  previous document with date </w:t>
            </w:r>
            <w:proofErr w:type="spellStart"/>
            <w:r>
              <w:rPr>
                <w:sz w:val="24"/>
                <w:szCs w:val="24"/>
              </w:rPr>
              <w:t>updation</w:t>
            </w:r>
            <w:proofErr w:type="spellEnd"/>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3.1</w:t>
            </w:r>
          </w:p>
        </w:tc>
        <w:tc>
          <w:tcPr>
            <w:tcW w:w="13071" w:type="dxa"/>
            <w:gridSpan w:val="3"/>
          </w:tcPr>
          <w:p w:rsidR="00972F5D" w:rsidRPr="006B55E0" w:rsidRDefault="00972F5D" w:rsidP="00972F5D">
            <w:pPr>
              <w:rPr>
                <w:sz w:val="24"/>
                <w:szCs w:val="24"/>
              </w:rPr>
            </w:pPr>
            <w:r w:rsidRPr="006B55E0">
              <w:rPr>
                <w:b/>
                <w:sz w:val="24"/>
                <w:szCs w:val="24"/>
              </w:rPr>
              <w:t xml:space="preserve">Particulars for any arrangement for consultation with or representation by the members of the public in relation to the formulation of policy or implementation there of [Section 4(1)(b)(vii)] [F No1/6/2011-IR </w:t>
            </w:r>
            <w:proofErr w:type="spellStart"/>
            <w:r w:rsidRPr="006B55E0">
              <w:rPr>
                <w:b/>
                <w:sz w:val="24"/>
                <w:szCs w:val="24"/>
              </w:rPr>
              <w:t>dt</w:t>
            </w:r>
            <w:proofErr w:type="spellEnd"/>
            <w:r w:rsidRPr="006B55E0">
              <w:rPr>
                <w:b/>
                <w:sz w:val="24"/>
                <w:szCs w:val="24"/>
              </w:rPr>
              <w:t xml:space="preserve"> 15.04.2013]</w:t>
            </w:r>
          </w:p>
        </w:tc>
      </w:tr>
      <w:tr w:rsidR="00972F5D" w:rsidTr="001A1AF0">
        <w:tc>
          <w:tcPr>
            <w:tcW w:w="515" w:type="dxa"/>
          </w:tcPr>
          <w:p w:rsidR="00972F5D" w:rsidRPr="0065244B" w:rsidRDefault="00972F5D" w:rsidP="00972F5D">
            <w:pPr>
              <w:rPr>
                <w:sz w:val="16"/>
                <w:szCs w:val="16"/>
              </w:rPr>
            </w:pPr>
            <w:r w:rsidRPr="0065244B">
              <w:rPr>
                <w:sz w:val="16"/>
                <w:szCs w:val="16"/>
              </w:rPr>
              <w:t>70</w:t>
            </w:r>
          </w:p>
        </w:tc>
        <w:tc>
          <w:tcPr>
            <w:tcW w:w="1123" w:type="dxa"/>
          </w:tcPr>
          <w:p w:rsidR="00972F5D" w:rsidRPr="0050661C" w:rsidRDefault="00972F5D" w:rsidP="00972F5D">
            <w:pPr>
              <w:rPr>
                <w:b/>
                <w:sz w:val="24"/>
                <w:szCs w:val="24"/>
              </w:rPr>
            </w:pPr>
            <w:r w:rsidRPr="0050661C">
              <w:rPr>
                <w:b/>
                <w:sz w:val="24"/>
                <w:szCs w:val="24"/>
              </w:rPr>
              <w:t>3.1.1</w:t>
            </w:r>
          </w:p>
        </w:tc>
        <w:tc>
          <w:tcPr>
            <w:tcW w:w="3395" w:type="dxa"/>
          </w:tcPr>
          <w:p w:rsidR="00972F5D" w:rsidRPr="0050661C" w:rsidRDefault="00972F5D" w:rsidP="00972F5D">
            <w:pPr>
              <w:rPr>
                <w:sz w:val="24"/>
                <w:szCs w:val="24"/>
              </w:rPr>
            </w:pPr>
            <w:r w:rsidRPr="0050661C">
              <w:rPr>
                <w:sz w:val="24"/>
                <w:szCs w:val="24"/>
              </w:rPr>
              <w:t>Relevant Acts, Rules, Forms and other documents which are normally accessed by citizens</w:t>
            </w:r>
          </w:p>
        </w:tc>
        <w:tc>
          <w:tcPr>
            <w:tcW w:w="6325" w:type="dxa"/>
          </w:tcPr>
          <w:p w:rsidR="00972F5D" w:rsidRPr="0050661C" w:rsidRDefault="00C209BF" w:rsidP="00972F5D">
            <w:pPr>
              <w:rPr>
                <w:sz w:val="24"/>
                <w:szCs w:val="24"/>
              </w:rPr>
            </w:pPr>
            <w:hyperlink r:id="rId80" w:history="1">
              <w:r w:rsidR="00972F5D" w:rsidRPr="00EB58A6">
                <w:rPr>
                  <w:rStyle w:val="Hyperlink"/>
                  <w:sz w:val="24"/>
                  <w:szCs w:val="24"/>
                </w:rPr>
                <w:t>3.1.1-Particulars of any arrangement</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71</w:t>
            </w:r>
          </w:p>
        </w:tc>
        <w:tc>
          <w:tcPr>
            <w:tcW w:w="1123" w:type="dxa"/>
          </w:tcPr>
          <w:p w:rsidR="00972F5D" w:rsidRPr="0050661C" w:rsidRDefault="00972F5D" w:rsidP="00972F5D">
            <w:pPr>
              <w:rPr>
                <w:b/>
                <w:sz w:val="24"/>
                <w:szCs w:val="24"/>
              </w:rPr>
            </w:pPr>
            <w:r w:rsidRPr="0050661C">
              <w:rPr>
                <w:b/>
                <w:sz w:val="24"/>
                <w:szCs w:val="24"/>
              </w:rPr>
              <w:t>3.1.2</w:t>
            </w:r>
          </w:p>
        </w:tc>
        <w:tc>
          <w:tcPr>
            <w:tcW w:w="3395" w:type="dxa"/>
          </w:tcPr>
          <w:p w:rsidR="00972F5D" w:rsidRPr="0050661C" w:rsidRDefault="00972F5D" w:rsidP="00972F5D">
            <w:pPr>
              <w:rPr>
                <w:sz w:val="24"/>
                <w:szCs w:val="24"/>
              </w:rPr>
            </w:pPr>
            <w:r w:rsidRPr="0050661C">
              <w:rPr>
                <w:sz w:val="24"/>
                <w:szCs w:val="24"/>
              </w:rPr>
              <w:t xml:space="preserve">Arrangements for consultation </w:t>
            </w:r>
            <w:r w:rsidRPr="0050661C">
              <w:rPr>
                <w:sz w:val="24"/>
                <w:szCs w:val="24"/>
              </w:rPr>
              <w:lastRenderedPageBreak/>
              <w:t>with or representation by - (a) Members of the public in policy formulation/ policy implementation, (b) Day &amp; time allotted for visitors,(c) Contact details of Information &amp; Facilitation Counter (IFC) to provide publications frequently sought by RTI applicants</w:t>
            </w:r>
          </w:p>
        </w:tc>
        <w:tc>
          <w:tcPr>
            <w:tcW w:w="6325" w:type="dxa"/>
          </w:tcPr>
          <w:p w:rsidR="00972F5D" w:rsidRPr="0050661C" w:rsidRDefault="00C209BF" w:rsidP="00972F5D">
            <w:pPr>
              <w:rPr>
                <w:sz w:val="24"/>
                <w:szCs w:val="24"/>
              </w:rPr>
            </w:pPr>
            <w:hyperlink r:id="rId81" w:history="1">
              <w:r w:rsidR="00972F5D" w:rsidRPr="00EB58A6">
                <w:rPr>
                  <w:rStyle w:val="Hyperlink"/>
                  <w:sz w:val="24"/>
                  <w:szCs w:val="24"/>
                </w:rPr>
                <w:t xml:space="preserve">3.1.2 -Particulars of any </w:t>
              </w:r>
              <w:r w:rsidR="008B380C" w:rsidRPr="00EB58A6">
                <w:rPr>
                  <w:rStyle w:val="Hyperlink"/>
                  <w:sz w:val="24"/>
                  <w:szCs w:val="24"/>
                </w:rPr>
                <w:t>arrangement</w:t>
              </w:r>
              <w:r w:rsidR="00972F5D" w:rsidRPr="00EB58A6">
                <w:rPr>
                  <w:rStyle w:val="Hyperlink"/>
                  <w:sz w:val="24"/>
                  <w:szCs w:val="24"/>
                </w:rPr>
                <w:t>- RTI IFC</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72</w:t>
            </w:r>
          </w:p>
        </w:tc>
        <w:tc>
          <w:tcPr>
            <w:tcW w:w="1123" w:type="dxa"/>
          </w:tcPr>
          <w:p w:rsidR="00972F5D" w:rsidRPr="0050661C" w:rsidRDefault="00972F5D" w:rsidP="00972F5D">
            <w:pPr>
              <w:rPr>
                <w:b/>
                <w:sz w:val="24"/>
                <w:szCs w:val="24"/>
              </w:rPr>
            </w:pPr>
            <w:r w:rsidRPr="0050661C">
              <w:rPr>
                <w:b/>
                <w:sz w:val="24"/>
                <w:szCs w:val="24"/>
              </w:rPr>
              <w:t>3.1.3</w:t>
            </w:r>
          </w:p>
        </w:tc>
        <w:tc>
          <w:tcPr>
            <w:tcW w:w="3395" w:type="dxa"/>
          </w:tcPr>
          <w:p w:rsidR="00972F5D" w:rsidRPr="0050661C" w:rsidRDefault="00972F5D" w:rsidP="00972F5D">
            <w:pPr>
              <w:rPr>
                <w:sz w:val="24"/>
                <w:szCs w:val="24"/>
              </w:rPr>
            </w:pPr>
            <w:r w:rsidRPr="0050661C">
              <w:rPr>
                <w:sz w:val="24"/>
                <w:szCs w:val="24"/>
              </w:rPr>
              <w:t>Public private partnerships (PPP)- Details of special purpose vehicle (SPV), if any</w:t>
            </w:r>
          </w:p>
        </w:tc>
        <w:tc>
          <w:tcPr>
            <w:tcW w:w="6325" w:type="dxa"/>
            <w:vMerge w:val="restart"/>
          </w:tcPr>
          <w:p w:rsidR="00972F5D" w:rsidRDefault="00972F5D" w:rsidP="00972F5D"/>
          <w:p w:rsidR="00972F5D" w:rsidRDefault="00972F5D" w:rsidP="00972F5D"/>
          <w:p w:rsidR="00972F5D" w:rsidRDefault="00972F5D" w:rsidP="00972F5D"/>
          <w:p w:rsidR="00972F5D" w:rsidRDefault="00C209BF" w:rsidP="00972F5D">
            <w:hyperlink r:id="rId82" w:history="1">
              <w:r w:rsidR="00972F5D" w:rsidRPr="00FF734F">
                <w:rPr>
                  <w:rStyle w:val="Hyperlink"/>
                  <w:sz w:val="24"/>
                  <w:szCs w:val="24"/>
                </w:rPr>
                <w:t>3.1.3PPP</w:t>
              </w:r>
            </w:hyperlink>
          </w:p>
          <w:p w:rsidR="00972F5D" w:rsidRPr="0050661C" w:rsidRDefault="00972F5D" w:rsidP="00972F5D">
            <w:pPr>
              <w:rPr>
                <w:sz w:val="24"/>
                <w:szCs w:val="24"/>
              </w:rPr>
            </w:pPr>
          </w:p>
        </w:tc>
        <w:tc>
          <w:tcPr>
            <w:tcW w:w="3351" w:type="dxa"/>
            <w:vMerge w:val="restart"/>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73</w:t>
            </w:r>
          </w:p>
        </w:tc>
        <w:tc>
          <w:tcPr>
            <w:tcW w:w="1123" w:type="dxa"/>
          </w:tcPr>
          <w:p w:rsidR="00972F5D" w:rsidRPr="0050661C" w:rsidRDefault="00972F5D" w:rsidP="00972F5D">
            <w:pPr>
              <w:rPr>
                <w:b/>
                <w:sz w:val="24"/>
                <w:szCs w:val="24"/>
              </w:rPr>
            </w:pPr>
            <w:r w:rsidRPr="0050661C">
              <w:rPr>
                <w:b/>
                <w:sz w:val="24"/>
                <w:szCs w:val="24"/>
              </w:rPr>
              <w:t>3.1.4</w:t>
            </w:r>
          </w:p>
        </w:tc>
        <w:tc>
          <w:tcPr>
            <w:tcW w:w="3395" w:type="dxa"/>
          </w:tcPr>
          <w:p w:rsidR="00972F5D" w:rsidRPr="0050661C" w:rsidRDefault="00972F5D" w:rsidP="00972F5D">
            <w:pPr>
              <w:rPr>
                <w:sz w:val="24"/>
                <w:szCs w:val="24"/>
              </w:rPr>
            </w:pPr>
            <w:r w:rsidRPr="0050661C">
              <w:rPr>
                <w:sz w:val="24"/>
                <w:szCs w:val="24"/>
              </w:rPr>
              <w:t>Public- private partnerships (PPP)- Detailed project reports (DPRs)</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1A1AF0">
        <w:tc>
          <w:tcPr>
            <w:tcW w:w="515" w:type="dxa"/>
          </w:tcPr>
          <w:p w:rsidR="00972F5D" w:rsidRPr="0065244B" w:rsidRDefault="00972F5D" w:rsidP="00972F5D">
            <w:pPr>
              <w:rPr>
                <w:sz w:val="16"/>
                <w:szCs w:val="16"/>
              </w:rPr>
            </w:pPr>
            <w:r w:rsidRPr="0065244B">
              <w:rPr>
                <w:sz w:val="16"/>
                <w:szCs w:val="16"/>
              </w:rPr>
              <w:t>74</w:t>
            </w:r>
          </w:p>
        </w:tc>
        <w:tc>
          <w:tcPr>
            <w:tcW w:w="1123" w:type="dxa"/>
          </w:tcPr>
          <w:p w:rsidR="00972F5D" w:rsidRPr="0050661C" w:rsidRDefault="00972F5D" w:rsidP="00972F5D">
            <w:pPr>
              <w:rPr>
                <w:b/>
                <w:sz w:val="24"/>
                <w:szCs w:val="24"/>
              </w:rPr>
            </w:pPr>
            <w:r w:rsidRPr="0050661C">
              <w:rPr>
                <w:b/>
                <w:sz w:val="24"/>
                <w:szCs w:val="24"/>
              </w:rPr>
              <w:t>3.1.5</w:t>
            </w:r>
          </w:p>
        </w:tc>
        <w:tc>
          <w:tcPr>
            <w:tcW w:w="3395" w:type="dxa"/>
          </w:tcPr>
          <w:p w:rsidR="00972F5D" w:rsidRPr="0050661C" w:rsidRDefault="00972F5D" w:rsidP="00972F5D">
            <w:pPr>
              <w:rPr>
                <w:sz w:val="24"/>
                <w:szCs w:val="24"/>
              </w:rPr>
            </w:pPr>
            <w:r w:rsidRPr="0050661C">
              <w:rPr>
                <w:sz w:val="24"/>
                <w:szCs w:val="24"/>
              </w:rPr>
              <w:t>Public- private partnerships (PPP</w:t>
            </w:r>
            <w:proofErr w:type="gramStart"/>
            <w:r w:rsidRPr="0050661C">
              <w:rPr>
                <w:sz w:val="24"/>
                <w:szCs w:val="24"/>
              </w:rPr>
              <w:t>)-</w:t>
            </w:r>
            <w:proofErr w:type="gramEnd"/>
            <w:r w:rsidRPr="0050661C">
              <w:rPr>
                <w:sz w:val="24"/>
                <w:szCs w:val="24"/>
              </w:rPr>
              <w:t xml:space="preserve"> Concession agreements.</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1A1AF0">
        <w:tc>
          <w:tcPr>
            <w:tcW w:w="515" w:type="dxa"/>
          </w:tcPr>
          <w:p w:rsidR="00972F5D" w:rsidRPr="0065244B" w:rsidRDefault="00972F5D" w:rsidP="00972F5D">
            <w:pPr>
              <w:rPr>
                <w:sz w:val="16"/>
                <w:szCs w:val="16"/>
              </w:rPr>
            </w:pPr>
            <w:r w:rsidRPr="0065244B">
              <w:rPr>
                <w:sz w:val="16"/>
                <w:szCs w:val="16"/>
              </w:rPr>
              <w:t>75</w:t>
            </w:r>
          </w:p>
        </w:tc>
        <w:tc>
          <w:tcPr>
            <w:tcW w:w="1123" w:type="dxa"/>
          </w:tcPr>
          <w:p w:rsidR="00972F5D" w:rsidRPr="0050661C" w:rsidRDefault="00972F5D" w:rsidP="00972F5D">
            <w:pPr>
              <w:rPr>
                <w:b/>
                <w:sz w:val="24"/>
                <w:szCs w:val="24"/>
              </w:rPr>
            </w:pPr>
            <w:r w:rsidRPr="0050661C">
              <w:rPr>
                <w:b/>
                <w:sz w:val="24"/>
                <w:szCs w:val="24"/>
              </w:rPr>
              <w:t>3.1.6</w:t>
            </w:r>
          </w:p>
        </w:tc>
        <w:tc>
          <w:tcPr>
            <w:tcW w:w="3395" w:type="dxa"/>
          </w:tcPr>
          <w:p w:rsidR="00972F5D" w:rsidRPr="0050661C" w:rsidRDefault="00972F5D" w:rsidP="00972F5D">
            <w:pPr>
              <w:rPr>
                <w:sz w:val="24"/>
                <w:szCs w:val="24"/>
              </w:rPr>
            </w:pPr>
            <w:r w:rsidRPr="0050661C">
              <w:rPr>
                <w:sz w:val="24"/>
                <w:szCs w:val="24"/>
              </w:rPr>
              <w:t>Public- private partnerships (PPP)- Operation and maintenance manuals</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1A1AF0">
        <w:tc>
          <w:tcPr>
            <w:tcW w:w="515" w:type="dxa"/>
          </w:tcPr>
          <w:p w:rsidR="00972F5D" w:rsidRPr="0065244B" w:rsidRDefault="00972F5D" w:rsidP="00972F5D">
            <w:pPr>
              <w:rPr>
                <w:sz w:val="16"/>
                <w:szCs w:val="16"/>
              </w:rPr>
            </w:pPr>
            <w:r w:rsidRPr="0065244B">
              <w:rPr>
                <w:sz w:val="16"/>
                <w:szCs w:val="16"/>
              </w:rPr>
              <w:t>76</w:t>
            </w:r>
          </w:p>
        </w:tc>
        <w:tc>
          <w:tcPr>
            <w:tcW w:w="1123" w:type="dxa"/>
          </w:tcPr>
          <w:p w:rsidR="00972F5D" w:rsidRPr="0050661C" w:rsidRDefault="00972F5D" w:rsidP="00972F5D">
            <w:pPr>
              <w:rPr>
                <w:b/>
                <w:sz w:val="24"/>
                <w:szCs w:val="24"/>
              </w:rPr>
            </w:pPr>
            <w:r w:rsidRPr="0050661C">
              <w:rPr>
                <w:b/>
                <w:sz w:val="24"/>
                <w:szCs w:val="24"/>
              </w:rPr>
              <w:t>3.1.7</w:t>
            </w:r>
          </w:p>
        </w:tc>
        <w:tc>
          <w:tcPr>
            <w:tcW w:w="3395" w:type="dxa"/>
          </w:tcPr>
          <w:p w:rsidR="00972F5D" w:rsidRPr="0050661C" w:rsidRDefault="00972F5D" w:rsidP="00972F5D">
            <w:pPr>
              <w:rPr>
                <w:sz w:val="24"/>
                <w:szCs w:val="24"/>
              </w:rPr>
            </w:pPr>
            <w:r w:rsidRPr="0050661C">
              <w:rPr>
                <w:sz w:val="24"/>
                <w:szCs w:val="24"/>
              </w:rPr>
              <w:t>Public- private partnerships (PPP) - Other documents generated as part of the implementation of the PPP</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96554B">
        <w:trPr>
          <w:trHeight w:val="1592"/>
        </w:trPr>
        <w:tc>
          <w:tcPr>
            <w:tcW w:w="515" w:type="dxa"/>
          </w:tcPr>
          <w:p w:rsidR="00972F5D" w:rsidRPr="0065244B" w:rsidRDefault="00972F5D" w:rsidP="00972F5D">
            <w:pPr>
              <w:rPr>
                <w:sz w:val="16"/>
                <w:szCs w:val="16"/>
              </w:rPr>
            </w:pPr>
            <w:r w:rsidRPr="0065244B">
              <w:rPr>
                <w:sz w:val="16"/>
                <w:szCs w:val="16"/>
              </w:rPr>
              <w:t>77</w:t>
            </w:r>
          </w:p>
        </w:tc>
        <w:tc>
          <w:tcPr>
            <w:tcW w:w="1123" w:type="dxa"/>
          </w:tcPr>
          <w:p w:rsidR="00972F5D" w:rsidRPr="0050661C" w:rsidRDefault="00972F5D" w:rsidP="00972F5D">
            <w:pPr>
              <w:rPr>
                <w:b/>
                <w:sz w:val="24"/>
                <w:szCs w:val="24"/>
              </w:rPr>
            </w:pPr>
            <w:r w:rsidRPr="0050661C">
              <w:rPr>
                <w:b/>
                <w:sz w:val="24"/>
                <w:szCs w:val="24"/>
              </w:rPr>
              <w:t>3.1.8</w:t>
            </w:r>
          </w:p>
        </w:tc>
        <w:tc>
          <w:tcPr>
            <w:tcW w:w="3395" w:type="dxa"/>
          </w:tcPr>
          <w:p w:rsidR="00972F5D" w:rsidRPr="0050661C" w:rsidRDefault="00972F5D" w:rsidP="00972F5D">
            <w:pPr>
              <w:rPr>
                <w:sz w:val="24"/>
                <w:szCs w:val="24"/>
              </w:rPr>
            </w:pPr>
            <w:r w:rsidRPr="0050661C">
              <w:rPr>
                <w:sz w:val="24"/>
                <w:szCs w:val="24"/>
              </w:rPr>
              <w:t>Public- private partnerships (PPP) - Information relating to fees, tolls, or the other kinds of revenues that may be collected under authorisation from the government</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96554B">
        <w:trPr>
          <w:trHeight w:val="890"/>
        </w:trPr>
        <w:tc>
          <w:tcPr>
            <w:tcW w:w="515" w:type="dxa"/>
          </w:tcPr>
          <w:p w:rsidR="00972F5D" w:rsidRPr="0065244B" w:rsidRDefault="00972F5D" w:rsidP="00972F5D">
            <w:pPr>
              <w:rPr>
                <w:sz w:val="16"/>
                <w:szCs w:val="16"/>
              </w:rPr>
            </w:pPr>
            <w:r w:rsidRPr="0065244B">
              <w:rPr>
                <w:sz w:val="16"/>
                <w:szCs w:val="16"/>
              </w:rPr>
              <w:lastRenderedPageBreak/>
              <w:t>78</w:t>
            </w:r>
          </w:p>
        </w:tc>
        <w:tc>
          <w:tcPr>
            <w:tcW w:w="1123" w:type="dxa"/>
          </w:tcPr>
          <w:p w:rsidR="00972F5D" w:rsidRPr="0050661C" w:rsidRDefault="00972F5D" w:rsidP="00972F5D">
            <w:pPr>
              <w:rPr>
                <w:b/>
                <w:sz w:val="24"/>
                <w:szCs w:val="24"/>
              </w:rPr>
            </w:pPr>
            <w:r w:rsidRPr="0050661C">
              <w:rPr>
                <w:b/>
                <w:sz w:val="24"/>
                <w:szCs w:val="24"/>
              </w:rPr>
              <w:t>3.1.9</w:t>
            </w:r>
          </w:p>
        </w:tc>
        <w:tc>
          <w:tcPr>
            <w:tcW w:w="3395" w:type="dxa"/>
          </w:tcPr>
          <w:p w:rsidR="00972F5D" w:rsidRPr="0050661C" w:rsidRDefault="00972F5D" w:rsidP="00972F5D">
            <w:pPr>
              <w:rPr>
                <w:sz w:val="24"/>
                <w:szCs w:val="24"/>
              </w:rPr>
            </w:pPr>
            <w:r w:rsidRPr="0050661C">
              <w:rPr>
                <w:sz w:val="24"/>
                <w:szCs w:val="24"/>
              </w:rPr>
              <w:t>Public- private partnerships (PPP) -Information relating to outputs and outcomes</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96554B">
        <w:trPr>
          <w:trHeight w:val="1070"/>
        </w:trPr>
        <w:tc>
          <w:tcPr>
            <w:tcW w:w="515" w:type="dxa"/>
          </w:tcPr>
          <w:p w:rsidR="00972F5D" w:rsidRPr="0065244B" w:rsidRDefault="00972F5D" w:rsidP="00972F5D">
            <w:pPr>
              <w:rPr>
                <w:sz w:val="16"/>
                <w:szCs w:val="16"/>
              </w:rPr>
            </w:pPr>
            <w:r w:rsidRPr="0065244B">
              <w:rPr>
                <w:sz w:val="16"/>
                <w:szCs w:val="16"/>
              </w:rPr>
              <w:t>79</w:t>
            </w:r>
          </w:p>
        </w:tc>
        <w:tc>
          <w:tcPr>
            <w:tcW w:w="1123" w:type="dxa"/>
          </w:tcPr>
          <w:p w:rsidR="00972F5D" w:rsidRPr="0050661C" w:rsidRDefault="00972F5D" w:rsidP="00972F5D">
            <w:pPr>
              <w:rPr>
                <w:b/>
                <w:sz w:val="24"/>
                <w:szCs w:val="24"/>
              </w:rPr>
            </w:pPr>
            <w:r w:rsidRPr="0050661C">
              <w:rPr>
                <w:b/>
                <w:sz w:val="24"/>
                <w:szCs w:val="24"/>
              </w:rPr>
              <w:t>3.1.10</w:t>
            </w:r>
          </w:p>
        </w:tc>
        <w:tc>
          <w:tcPr>
            <w:tcW w:w="3395" w:type="dxa"/>
          </w:tcPr>
          <w:p w:rsidR="00972F5D" w:rsidRPr="0050661C" w:rsidRDefault="00972F5D" w:rsidP="00972F5D">
            <w:pPr>
              <w:rPr>
                <w:sz w:val="24"/>
                <w:szCs w:val="24"/>
              </w:rPr>
            </w:pPr>
            <w:r w:rsidRPr="0050661C">
              <w:rPr>
                <w:sz w:val="24"/>
                <w:szCs w:val="24"/>
              </w:rPr>
              <w:t>Public- private partnerships (PPP) - The process of the selection of the private sector party (concessionaire etc.)</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96554B">
        <w:trPr>
          <w:trHeight w:val="890"/>
        </w:trPr>
        <w:tc>
          <w:tcPr>
            <w:tcW w:w="515" w:type="dxa"/>
          </w:tcPr>
          <w:p w:rsidR="00972F5D" w:rsidRPr="0065244B" w:rsidRDefault="00972F5D" w:rsidP="00972F5D">
            <w:pPr>
              <w:rPr>
                <w:sz w:val="16"/>
                <w:szCs w:val="16"/>
              </w:rPr>
            </w:pPr>
            <w:r w:rsidRPr="0065244B">
              <w:rPr>
                <w:sz w:val="16"/>
                <w:szCs w:val="16"/>
              </w:rPr>
              <w:t>80</w:t>
            </w:r>
          </w:p>
        </w:tc>
        <w:tc>
          <w:tcPr>
            <w:tcW w:w="1123" w:type="dxa"/>
          </w:tcPr>
          <w:p w:rsidR="00972F5D" w:rsidRPr="0050661C" w:rsidRDefault="00972F5D" w:rsidP="00972F5D">
            <w:pPr>
              <w:rPr>
                <w:b/>
                <w:sz w:val="24"/>
                <w:szCs w:val="24"/>
              </w:rPr>
            </w:pPr>
            <w:r w:rsidRPr="0050661C">
              <w:rPr>
                <w:b/>
                <w:sz w:val="24"/>
                <w:szCs w:val="24"/>
              </w:rPr>
              <w:t>3.1.11</w:t>
            </w:r>
          </w:p>
        </w:tc>
        <w:tc>
          <w:tcPr>
            <w:tcW w:w="3395" w:type="dxa"/>
          </w:tcPr>
          <w:p w:rsidR="00972F5D" w:rsidRPr="0050661C" w:rsidRDefault="00972F5D" w:rsidP="00972F5D">
            <w:pPr>
              <w:rPr>
                <w:sz w:val="24"/>
                <w:szCs w:val="24"/>
              </w:rPr>
            </w:pPr>
            <w:r w:rsidRPr="0050661C">
              <w:rPr>
                <w:sz w:val="24"/>
                <w:szCs w:val="24"/>
              </w:rPr>
              <w:t>Public- private partnerships (PPP) - All payment made under the PPP project</w:t>
            </w:r>
          </w:p>
        </w:tc>
        <w:tc>
          <w:tcPr>
            <w:tcW w:w="6325" w:type="dxa"/>
            <w:vMerge/>
          </w:tcPr>
          <w:p w:rsidR="00972F5D" w:rsidRDefault="00972F5D" w:rsidP="00972F5D"/>
        </w:tc>
        <w:tc>
          <w:tcPr>
            <w:tcW w:w="3351" w:type="dxa"/>
            <w:vMerge/>
          </w:tcPr>
          <w:p w:rsidR="00972F5D" w:rsidRPr="006B55E0" w:rsidRDefault="00972F5D" w:rsidP="00972F5D">
            <w:pPr>
              <w:rPr>
                <w:sz w:val="24"/>
                <w:szCs w:val="24"/>
              </w:rPr>
            </w:pP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3.2</w:t>
            </w:r>
          </w:p>
        </w:tc>
        <w:tc>
          <w:tcPr>
            <w:tcW w:w="13071" w:type="dxa"/>
            <w:gridSpan w:val="3"/>
          </w:tcPr>
          <w:p w:rsidR="00972F5D" w:rsidRPr="006B55E0" w:rsidRDefault="00972F5D" w:rsidP="00972F5D">
            <w:pPr>
              <w:rPr>
                <w:b/>
                <w:bCs/>
                <w:sz w:val="24"/>
                <w:szCs w:val="24"/>
              </w:rPr>
            </w:pPr>
            <w:r w:rsidRPr="006B55E0">
              <w:rPr>
                <w:b/>
                <w:bCs/>
                <w:sz w:val="24"/>
                <w:szCs w:val="24"/>
              </w:rPr>
              <w:t>Are the details of policies / decisions, which affect public, informed to them [Section 4(1)(c)]</w:t>
            </w:r>
          </w:p>
        </w:tc>
      </w:tr>
      <w:tr w:rsidR="00972F5D" w:rsidTr="001A1AF0">
        <w:tc>
          <w:tcPr>
            <w:tcW w:w="515" w:type="dxa"/>
          </w:tcPr>
          <w:p w:rsidR="00972F5D" w:rsidRPr="0065244B" w:rsidRDefault="00972F5D" w:rsidP="00972F5D">
            <w:pPr>
              <w:rPr>
                <w:sz w:val="16"/>
                <w:szCs w:val="16"/>
              </w:rPr>
            </w:pPr>
            <w:r w:rsidRPr="0065244B">
              <w:rPr>
                <w:sz w:val="16"/>
                <w:szCs w:val="16"/>
              </w:rPr>
              <w:t>80</w:t>
            </w:r>
          </w:p>
        </w:tc>
        <w:tc>
          <w:tcPr>
            <w:tcW w:w="1123" w:type="dxa"/>
          </w:tcPr>
          <w:p w:rsidR="00972F5D" w:rsidRPr="0050661C" w:rsidRDefault="00972F5D" w:rsidP="00972F5D">
            <w:pPr>
              <w:rPr>
                <w:b/>
                <w:sz w:val="24"/>
                <w:szCs w:val="24"/>
              </w:rPr>
            </w:pPr>
            <w:r w:rsidRPr="0050661C">
              <w:rPr>
                <w:b/>
                <w:sz w:val="24"/>
                <w:szCs w:val="24"/>
              </w:rPr>
              <w:t>3.2.1</w:t>
            </w:r>
          </w:p>
        </w:tc>
        <w:tc>
          <w:tcPr>
            <w:tcW w:w="3395" w:type="dxa"/>
          </w:tcPr>
          <w:p w:rsidR="00972F5D" w:rsidRPr="0050661C" w:rsidRDefault="00972F5D" w:rsidP="00972F5D">
            <w:pPr>
              <w:rPr>
                <w:sz w:val="24"/>
                <w:szCs w:val="24"/>
              </w:rPr>
            </w:pPr>
            <w:r w:rsidRPr="0050661C">
              <w:rPr>
                <w:sz w:val="24"/>
                <w:szCs w:val="24"/>
              </w:rPr>
              <w:t>Publish all relevant facts while formulating important policies or announcing decisions which affect public to make the process more interactive - Policy decisions/ legislations taken in the previous one year</w:t>
            </w:r>
          </w:p>
        </w:tc>
        <w:tc>
          <w:tcPr>
            <w:tcW w:w="6325" w:type="dxa"/>
          </w:tcPr>
          <w:p w:rsidR="00972F5D" w:rsidRPr="0050661C" w:rsidRDefault="00C209BF" w:rsidP="00972F5D">
            <w:pPr>
              <w:rPr>
                <w:sz w:val="24"/>
                <w:szCs w:val="24"/>
              </w:rPr>
            </w:pPr>
            <w:hyperlink r:id="rId83" w:history="1">
              <w:r w:rsidR="00972F5D" w:rsidRPr="008B380C">
                <w:rPr>
                  <w:rStyle w:val="Hyperlink"/>
                  <w:sz w:val="24"/>
                  <w:szCs w:val="24"/>
                </w:rPr>
                <w:t>3.2. All the details of policies and decisions affect public</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81</w:t>
            </w:r>
          </w:p>
        </w:tc>
        <w:tc>
          <w:tcPr>
            <w:tcW w:w="1123" w:type="dxa"/>
          </w:tcPr>
          <w:p w:rsidR="00972F5D" w:rsidRPr="0050661C" w:rsidRDefault="00972F5D" w:rsidP="00972F5D">
            <w:pPr>
              <w:rPr>
                <w:b/>
                <w:sz w:val="24"/>
                <w:szCs w:val="24"/>
              </w:rPr>
            </w:pPr>
            <w:r w:rsidRPr="0050661C">
              <w:rPr>
                <w:b/>
                <w:sz w:val="24"/>
                <w:szCs w:val="24"/>
              </w:rPr>
              <w:t>3.2.2</w:t>
            </w:r>
          </w:p>
        </w:tc>
        <w:tc>
          <w:tcPr>
            <w:tcW w:w="3395" w:type="dxa"/>
          </w:tcPr>
          <w:p w:rsidR="00972F5D" w:rsidRDefault="00972F5D" w:rsidP="00972F5D">
            <w:pPr>
              <w:rPr>
                <w:sz w:val="24"/>
                <w:szCs w:val="24"/>
              </w:rPr>
            </w:pPr>
            <w:r w:rsidRPr="0050661C">
              <w:rPr>
                <w:sz w:val="24"/>
                <w:szCs w:val="24"/>
              </w:rPr>
              <w:t>Publish all relevant facts while formulating important policies or announcing decisions which affect public to make the process more interactive - Outline the Public consultation process</w:t>
            </w:r>
            <w:r>
              <w:rPr>
                <w:sz w:val="24"/>
                <w:szCs w:val="24"/>
              </w:rPr>
              <w:t>.</w:t>
            </w:r>
          </w:p>
          <w:p w:rsidR="00972F5D" w:rsidRPr="0050661C" w:rsidRDefault="00972F5D" w:rsidP="00972F5D">
            <w:pPr>
              <w:rPr>
                <w:sz w:val="24"/>
                <w:szCs w:val="24"/>
              </w:rPr>
            </w:pPr>
          </w:p>
        </w:tc>
        <w:tc>
          <w:tcPr>
            <w:tcW w:w="6325" w:type="dxa"/>
          </w:tcPr>
          <w:p w:rsidR="00972F5D" w:rsidRDefault="00C209BF" w:rsidP="00972F5D">
            <w:hyperlink r:id="rId84" w:history="1">
              <w:r w:rsidR="008B380C" w:rsidRPr="008B380C">
                <w:rPr>
                  <w:rStyle w:val="Hyperlink"/>
                  <w:sz w:val="24"/>
                  <w:szCs w:val="24"/>
                </w:rPr>
                <w:t>3.2. All the details of policies and decisions affect public</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82</w:t>
            </w:r>
          </w:p>
        </w:tc>
        <w:tc>
          <w:tcPr>
            <w:tcW w:w="1123" w:type="dxa"/>
          </w:tcPr>
          <w:p w:rsidR="00972F5D" w:rsidRPr="0050661C" w:rsidRDefault="00972F5D" w:rsidP="00972F5D">
            <w:pPr>
              <w:rPr>
                <w:b/>
                <w:sz w:val="24"/>
                <w:szCs w:val="24"/>
              </w:rPr>
            </w:pPr>
            <w:r w:rsidRPr="0050661C">
              <w:rPr>
                <w:b/>
                <w:sz w:val="24"/>
                <w:szCs w:val="24"/>
              </w:rPr>
              <w:t>3.2.3</w:t>
            </w:r>
          </w:p>
        </w:tc>
        <w:tc>
          <w:tcPr>
            <w:tcW w:w="3395" w:type="dxa"/>
          </w:tcPr>
          <w:p w:rsidR="00972F5D" w:rsidRPr="0050661C" w:rsidRDefault="00972F5D" w:rsidP="00972F5D">
            <w:pPr>
              <w:rPr>
                <w:sz w:val="24"/>
                <w:szCs w:val="24"/>
              </w:rPr>
            </w:pPr>
            <w:r w:rsidRPr="0050661C">
              <w:rPr>
                <w:sz w:val="24"/>
                <w:szCs w:val="24"/>
              </w:rPr>
              <w:t xml:space="preserve">Publish all relevant facts while formulating important policies or announcing decisions which affect public to make the process more interactive- Outline the arrangement for consultation </w:t>
            </w:r>
            <w:r w:rsidRPr="0050661C">
              <w:rPr>
                <w:sz w:val="24"/>
                <w:szCs w:val="24"/>
              </w:rPr>
              <w:lastRenderedPageBreak/>
              <w:t>before formulation of policy</w:t>
            </w:r>
          </w:p>
        </w:tc>
        <w:tc>
          <w:tcPr>
            <w:tcW w:w="6325" w:type="dxa"/>
          </w:tcPr>
          <w:p w:rsidR="00972F5D" w:rsidRDefault="00C209BF" w:rsidP="00972F5D">
            <w:hyperlink r:id="rId85" w:history="1">
              <w:r w:rsidR="008B380C" w:rsidRPr="008B380C">
                <w:rPr>
                  <w:rStyle w:val="Hyperlink"/>
                  <w:sz w:val="24"/>
                  <w:szCs w:val="24"/>
                </w:rPr>
                <w:t>3.2. All the detailsof policies and decisions affect public</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3.3</w:t>
            </w:r>
          </w:p>
        </w:tc>
        <w:tc>
          <w:tcPr>
            <w:tcW w:w="13071" w:type="dxa"/>
            <w:gridSpan w:val="3"/>
          </w:tcPr>
          <w:p w:rsidR="00972F5D" w:rsidRPr="006B55E0" w:rsidRDefault="00972F5D" w:rsidP="00972F5D">
            <w:pPr>
              <w:rPr>
                <w:b/>
                <w:bCs/>
                <w:sz w:val="24"/>
                <w:szCs w:val="24"/>
              </w:rPr>
            </w:pPr>
            <w:r w:rsidRPr="006B55E0">
              <w:rPr>
                <w:b/>
                <w:bCs/>
                <w:sz w:val="24"/>
                <w:szCs w:val="24"/>
              </w:rPr>
              <w:t>Dissemination of information widely and in such form and manner which is easily accessible to the public [Section 4(3)]</w:t>
            </w:r>
          </w:p>
        </w:tc>
      </w:tr>
      <w:tr w:rsidR="00972F5D" w:rsidTr="001A1AF0">
        <w:tc>
          <w:tcPr>
            <w:tcW w:w="515" w:type="dxa"/>
          </w:tcPr>
          <w:p w:rsidR="00972F5D" w:rsidRPr="0065244B" w:rsidRDefault="00972F5D" w:rsidP="00972F5D">
            <w:pPr>
              <w:rPr>
                <w:sz w:val="16"/>
                <w:szCs w:val="16"/>
              </w:rPr>
            </w:pPr>
            <w:r w:rsidRPr="0065244B">
              <w:rPr>
                <w:sz w:val="16"/>
                <w:szCs w:val="16"/>
              </w:rPr>
              <w:t>83</w:t>
            </w:r>
          </w:p>
        </w:tc>
        <w:tc>
          <w:tcPr>
            <w:tcW w:w="1123" w:type="dxa"/>
          </w:tcPr>
          <w:p w:rsidR="00972F5D" w:rsidRPr="0050661C" w:rsidRDefault="00972F5D" w:rsidP="00972F5D">
            <w:pPr>
              <w:rPr>
                <w:b/>
                <w:sz w:val="24"/>
                <w:szCs w:val="24"/>
              </w:rPr>
            </w:pPr>
            <w:r w:rsidRPr="0050661C">
              <w:rPr>
                <w:b/>
                <w:sz w:val="24"/>
                <w:szCs w:val="24"/>
              </w:rPr>
              <w:t>3.3.1</w:t>
            </w:r>
          </w:p>
        </w:tc>
        <w:tc>
          <w:tcPr>
            <w:tcW w:w="3395" w:type="dxa"/>
          </w:tcPr>
          <w:p w:rsidR="00972F5D" w:rsidRPr="0050661C" w:rsidRDefault="00972F5D" w:rsidP="00972F5D">
            <w:pPr>
              <w:rPr>
                <w:sz w:val="24"/>
                <w:szCs w:val="24"/>
              </w:rPr>
            </w:pPr>
            <w:r w:rsidRPr="0050661C">
              <w:rPr>
                <w:sz w:val="24"/>
                <w:szCs w:val="24"/>
              </w:rPr>
              <w:t>Use of the most effective means of communication – Internet (website)</w:t>
            </w:r>
          </w:p>
        </w:tc>
        <w:tc>
          <w:tcPr>
            <w:tcW w:w="6325" w:type="dxa"/>
          </w:tcPr>
          <w:p w:rsidR="00972F5D" w:rsidRPr="0050661C" w:rsidRDefault="00C209BF" w:rsidP="00972F5D">
            <w:pPr>
              <w:rPr>
                <w:sz w:val="24"/>
                <w:szCs w:val="24"/>
              </w:rPr>
            </w:pPr>
            <w:hyperlink r:id="rId86" w:history="1">
              <w:r w:rsidR="00972F5D" w:rsidRPr="0050661C">
                <w:rPr>
                  <w:rStyle w:val="Hyperlink"/>
                  <w:sz w:val="24"/>
                  <w:szCs w:val="24"/>
                </w:rPr>
                <w:t>3.3 Use of the most effective means of communication</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3.4</w:t>
            </w:r>
          </w:p>
        </w:tc>
        <w:tc>
          <w:tcPr>
            <w:tcW w:w="13071" w:type="dxa"/>
            <w:gridSpan w:val="3"/>
          </w:tcPr>
          <w:p w:rsidR="00972F5D" w:rsidRPr="006B55E0" w:rsidRDefault="00972F5D" w:rsidP="00972F5D">
            <w:pPr>
              <w:rPr>
                <w:sz w:val="24"/>
                <w:szCs w:val="24"/>
              </w:rPr>
            </w:pPr>
            <w:r w:rsidRPr="006B55E0">
              <w:rPr>
                <w:b/>
                <w:bCs/>
                <w:sz w:val="24"/>
                <w:szCs w:val="24"/>
              </w:rPr>
              <w:t>Form of accessibility of information manual / handbook [Section 4(</w:t>
            </w:r>
            <w:proofErr w:type="spellStart"/>
            <w:r w:rsidRPr="006B55E0">
              <w:rPr>
                <w:b/>
                <w:bCs/>
                <w:sz w:val="24"/>
                <w:szCs w:val="24"/>
              </w:rPr>
              <w:t>i</w:t>
            </w:r>
            <w:proofErr w:type="spellEnd"/>
            <w:r w:rsidRPr="006B55E0">
              <w:rPr>
                <w:b/>
                <w:bCs/>
                <w:sz w:val="24"/>
                <w:szCs w:val="24"/>
              </w:rPr>
              <w:t>)(b)]</w:t>
            </w:r>
          </w:p>
        </w:tc>
      </w:tr>
      <w:tr w:rsidR="00972F5D" w:rsidTr="001A1AF0">
        <w:tc>
          <w:tcPr>
            <w:tcW w:w="515" w:type="dxa"/>
          </w:tcPr>
          <w:p w:rsidR="00972F5D" w:rsidRPr="0065244B" w:rsidRDefault="00972F5D" w:rsidP="00972F5D">
            <w:pPr>
              <w:rPr>
                <w:sz w:val="16"/>
                <w:szCs w:val="16"/>
              </w:rPr>
            </w:pPr>
            <w:r w:rsidRPr="0065244B">
              <w:rPr>
                <w:sz w:val="16"/>
                <w:szCs w:val="16"/>
              </w:rPr>
              <w:t>84</w:t>
            </w:r>
          </w:p>
        </w:tc>
        <w:tc>
          <w:tcPr>
            <w:tcW w:w="1123" w:type="dxa"/>
          </w:tcPr>
          <w:p w:rsidR="00972F5D" w:rsidRPr="0050661C" w:rsidRDefault="00972F5D" w:rsidP="00972F5D">
            <w:pPr>
              <w:rPr>
                <w:b/>
                <w:sz w:val="24"/>
                <w:szCs w:val="24"/>
              </w:rPr>
            </w:pPr>
            <w:r w:rsidRPr="0050661C">
              <w:rPr>
                <w:b/>
                <w:sz w:val="24"/>
                <w:szCs w:val="24"/>
              </w:rPr>
              <w:t>3.4.1</w:t>
            </w:r>
          </w:p>
        </w:tc>
        <w:tc>
          <w:tcPr>
            <w:tcW w:w="3395" w:type="dxa"/>
          </w:tcPr>
          <w:p w:rsidR="00972F5D" w:rsidRPr="0050661C" w:rsidRDefault="00972F5D" w:rsidP="00972F5D">
            <w:pPr>
              <w:rPr>
                <w:sz w:val="24"/>
                <w:szCs w:val="24"/>
              </w:rPr>
            </w:pPr>
            <w:r w:rsidRPr="0050661C">
              <w:rPr>
                <w:sz w:val="24"/>
                <w:szCs w:val="24"/>
              </w:rPr>
              <w:t>Information manual/handbook available in Electronic format</w:t>
            </w:r>
          </w:p>
        </w:tc>
        <w:tc>
          <w:tcPr>
            <w:tcW w:w="6325" w:type="dxa"/>
          </w:tcPr>
          <w:p w:rsidR="00972F5D" w:rsidRPr="0050661C" w:rsidRDefault="00C209BF" w:rsidP="00972F5D">
            <w:pPr>
              <w:rPr>
                <w:sz w:val="24"/>
                <w:szCs w:val="24"/>
              </w:rPr>
            </w:pPr>
            <w:hyperlink r:id="rId87" w:history="1">
              <w:r w:rsidR="00972F5D" w:rsidRPr="0050661C">
                <w:rPr>
                  <w:rStyle w:val="Hyperlink"/>
                  <w:sz w:val="24"/>
                  <w:szCs w:val="24"/>
                </w:rPr>
                <w:t>3_4-FormOfAccessibilityInformation</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85</w:t>
            </w:r>
          </w:p>
        </w:tc>
        <w:tc>
          <w:tcPr>
            <w:tcW w:w="1123" w:type="dxa"/>
          </w:tcPr>
          <w:p w:rsidR="00972F5D" w:rsidRPr="0050661C" w:rsidRDefault="00972F5D" w:rsidP="00972F5D">
            <w:pPr>
              <w:rPr>
                <w:b/>
                <w:sz w:val="24"/>
                <w:szCs w:val="24"/>
              </w:rPr>
            </w:pPr>
            <w:r w:rsidRPr="0050661C">
              <w:rPr>
                <w:b/>
                <w:sz w:val="24"/>
                <w:szCs w:val="24"/>
              </w:rPr>
              <w:t>3.4.2</w:t>
            </w:r>
          </w:p>
        </w:tc>
        <w:tc>
          <w:tcPr>
            <w:tcW w:w="3395" w:type="dxa"/>
          </w:tcPr>
          <w:p w:rsidR="00972F5D" w:rsidRPr="0050661C" w:rsidRDefault="00972F5D" w:rsidP="00972F5D">
            <w:pPr>
              <w:rPr>
                <w:sz w:val="24"/>
                <w:szCs w:val="24"/>
              </w:rPr>
            </w:pPr>
            <w:r w:rsidRPr="0050661C">
              <w:rPr>
                <w:sz w:val="24"/>
                <w:szCs w:val="24"/>
              </w:rPr>
              <w:t>Information manual / handbook available in printed format</w:t>
            </w:r>
          </w:p>
        </w:tc>
        <w:tc>
          <w:tcPr>
            <w:tcW w:w="6325" w:type="dxa"/>
          </w:tcPr>
          <w:p w:rsidR="00972F5D" w:rsidRPr="0050661C" w:rsidRDefault="00C209BF" w:rsidP="00972F5D">
            <w:pPr>
              <w:rPr>
                <w:sz w:val="24"/>
                <w:szCs w:val="24"/>
              </w:rPr>
            </w:pPr>
            <w:hyperlink r:id="rId88" w:history="1">
              <w:r w:rsidR="00972F5D" w:rsidRPr="0050661C">
                <w:rPr>
                  <w:rStyle w:val="Hyperlink"/>
                  <w:sz w:val="24"/>
                  <w:szCs w:val="24"/>
                </w:rPr>
                <w:t>3_4-FormOfAccessibilityInformation</w:t>
              </w:r>
            </w:hyperlink>
          </w:p>
        </w:tc>
        <w:tc>
          <w:tcPr>
            <w:tcW w:w="3351" w:type="dxa"/>
          </w:tcPr>
          <w:p w:rsidR="00972F5D" w:rsidRPr="006B55E0" w:rsidRDefault="00972F5D" w:rsidP="00972F5D">
            <w:pPr>
              <w:rPr>
                <w:sz w:val="24"/>
                <w:szCs w:val="24"/>
              </w:rPr>
            </w:pPr>
            <w:r>
              <w:rPr>
                <w:sz w:val="24"/>
                <w:szCs w:val="24"/>
              </w:rPr>
              <w:t>-do-</w:t>
            </w:r>
          </w:p>
        </w:tc>
      </w:tr>
      <w:tr w:rsidR="00972F5D" w:rsidTr="00856A45">
        <w:trPr>
          <w:trHeight w:val="305"/>
        </w:trPr>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3.5</w:t>
            </w:r>
          </w:p>
        </w:tc>
        <w:tc>
          <w:tcPr>
            <w:tcW w:w="13071" w:type="dxa"/>
            <w:gridSpan w:val="3"/>
          </w:tcPr>
          <w:p w:rsidR="00972F5D" w:rsidRPr="006B55E0" w:rsidRDefault="00972F5D" w:rsidP="00972F5D">
            <w:pPr>
              <w:rPr>
                <w:b/>
                <w:bCs/>
                <w:sz w:val="24"/>
                <w:szCs w:val="24"/>
              </w:rPr>
            </w:pPr>
            <w:r w:rsidRPr="006B55E0">
              <w:rPr>
                <w:b/>
                <w:bCs/>
                <w:sz w:val="24"/>
                <w:szCs w:val="24"/>
              </w:rPr>
              <w:t>Whether information manual / handbook available free of cost or not [Section 4(</w:t>
            </w:r>
            <w:proofErr w:type="spellStart"/>
            <w:r w:rsidRPr="006B55E0">
              <w:rPr>
                <w:b/>
                <w:bCs/>
                <w:sz w:val="24"/>
                <w:szCs w:val="24"/>
              </w:rPr>
              <w:t>i</w:t>
            </w:r>
            <w:proofErr w:type="spellEnd"/>
            <w:r w:rsidRPr="006B55E0">
              <w:rPr>
                <w:b/>
                <w:bCs/>
                <w:sz w:val="24"/>
                <w:szCs w:val="24"/>
              </w:rPr>
              <w:t>)(b)]</w:t>
            </w:r>
          </w:p>
        </w:tc>
      </w:tr>
      <w:tr w:rsidR="00972F5D" w:rsidTr="001A1AF0">
        <w:tc>
          <w:tcPr>
            <w:tcW w:w="515" w:type="dxa"/>
          </w:tcPr>
          <w:p w:rsidR="00972F5D" w:rsidRPr="0065244B" w:rsidRDefault="00972F5D" w:rsidP="00972F5D">
            <w:pPr>
              <w:rPr>
                <w:sz w:val="16"/>
                <w:szCs w:val="16"/>
              </w:rPr>
            </w:pPr>
            <w:r w:rsidRPr="0065244B">
              <w:rPr>
                <w:sz w:val="16"/>
                <w:szCs w:val="16"/>
              </w:rPr>
              <w:t>86</w:t>
            </w:r>
          </w:p>
        </w:tc>
        <w:tc>
          <w:tcPr>
            <w:tcW w:w="1123" w:type="dxa"/>
          </w:tcPr>
          <w:p w:rsidR="00972F5D" w:rsidRPr="0050661C" w:rsidRDefault="00972F5D" w:rsidP="00972F5D">
            <w:pPr>
              <w:rPr>
                <w:b/>
                <w:sz w:val="24"/>
                <w:szCs w:val="24"/>
              </w:rPr>
            </w:pPr>
            <w:r w:rsidRPr="0050661C">
              <w:rPr>
                <w:b/>
                <w:sz w:val="24"/>
                <w:szCs w:val="24"/>
              </w:rPr>
              <w:t>3.5.1</w:t>
            </w:r>
          </w:p>
        </w:tc>
        <w:tc>
          <w:tcPr>
            <w:tcW w:w="3395" w:type="dxa"/>
          </w:tcPr>
          <w:p w:rsidR="00972F5D" w:rsidRPr="0050661C" w:rsidRDefault="00972F5D" w:rsidP="00972F5D">
            <w:pPr>
              <w:rPr>
                <w:sz w:val="24"/>
                <w:szCs w:val="24"/>
              </w:rPr>
            </w:pPr>
            <w:r w:rsidRPr="0050661C">
              <w:rPr>
                <w:sz w:val="24"/>
                <w:szCs w:val="24"/>
              </w:rPr>
              <w:t>List of materials available free of cost</w:t>
            </w:r>
          </w:p>
        </w:tc>
        <w:tc>
          <w:tcPr>
            <w:tcW w:w="6325" w:type="dxa"/>
          </w:tcPr>
          <w:p w:rsidR="00972F5D" w:rsidRPr="0050661C" w:rsidRDefault="00C209BF" w:rsidP="00972F5D">
            <w:pPr>
              <w:rPr>
                <w:sz w:val="24"/>
                <w:szCs w:val="24"/>
              </w:rPr>
            </w:pPr>
            <w:hyperlink r:id="rId89" w:history="1">
              <w:r w:rsidR="00972F5D" w:rsidRPr="0050661C">
                <w:rPr>
                  <w:rStyle w:val="Hyperlink"/>
                  <w:sz w:val="24"/>
                  <w:szCs w:val="24"/>
                </w:rPr>
                <w:t>3.5. Information manual</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87</w:t>
            </w:r>
          </w:p>
        </w:tc>
        <w:tc>
          <w:tcPr>
            <w:tcW w:w="1123" w:type="dxa"/>
          </w:tcPr>
          <w:p w:rsidR="00972F5D" w:rsidRPr="0050661C" w:rsidRDefault="00972F5D" w:rsidP="00972F5D">
            <w:pPr>
              <w:rPr>
                <w:b/>
                <w:sz w:val="24"/>
                <w:szCs w:val="24"/>
              </w:rPr>
            </w:pPr>
            <w:r w:rsidRPr="0050661C">
              <w:rPr>
                <w:b/>
                <w:sz w:val="24"/>
                <w:szCs w:val="24"/>
              </w:rPr>
              <w:t>3.5.2</w:t>
            </w:r>
          </w:p>
        </w:tc>
        <w:tc>
          <w:tcPr>
            <w:tcW w:w="3395" w:type="dxa"/>
          </w:tcPr>
          <w:p w:rsidR="00972F5D" w:rsidRPr="0050661C" w:rsidRDefault="00972F5D" w:rsidP="00972F5D">
            <w:pPr>
              <w:rPr>
                <w:sz w:val="24"/>
                <w:szCs w:val="24"/>
              </w:rPr>
            </w:pPr>
            <w:r w:rsidRPr="0050661C">
              <w:rPr>
                <w:sz w:val="24"/>
                <w:szCs w:val="24"/>
              </w:rPr>
              <w:t>List of materials available at a reasonable cost of the medium</w:t>
            </w:r>
          </w:p>
        </w:tc>
        <w:tc>
          <w:tcPr>
            <w:tcW w:w="6325" w:type="dxa"/>
          </w:tcPr>
          <w:p w:rsidR="00972F5D" w:rsidRPr="0050661C" w:rsidRDefault="00C209BF" w:rsidP="00972F5D">
            <w:pPr>
              <w:rPr>
                <w:sz w:val="24"/>
                <w:szCs w:val="24"/>
              </w:rPr>
            </w:pPr>
            <w:hyperlink r:id="rId90" w:history="1">
              <w:r w:rsidR="008B380C" w:rsidRPr="0050661C">
                <w:rPr>
                  <w:rStyle w:val="Hyperlink"/>
                  <w:sz w:val="24"/>
                  <w:szCs w:val="24"/>
                </w:rPr>
                <w:t>3.5. Information manual</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4.1</w:t>
            </w:r>
          </w:p>
        </w:tc>
        <w:tc>
          <w:tcPr>
            <w:tcW w:w="13071" w:type="dxa"/>
            <w:gridSpan w:val="3"/>
          </w:tcPr>
          <w:p w:rsidR="00972F5D" w:rsidRPr="006B55E0" w:rsidRDefault="00972F5D" w:rsidP="00972F5D">
            <w:pPr>
              <w:rPr>
                <w:b/>
                <w:bCs/>
                <w:sz w:val="24"/>
                <w:szCs w:val="24"/>
              </w:rPr>
            </w:pPr>
            <w:r w:rsidRPr="006B55E0">
              <w:rPr>
                <w:b/>
                <w:bCs/>
                <w:sz w:val="24"/>
                <w:szCs w:val="24"/>
              </w:rPr>
              <w:t>Language in which information Manual / Handbook Available [F No. 1/6/2011-IR dt.15.4.2013]</w:t>
            </w:r>
          </w:p>
        </w:tc>
      </w:tr>
      <w:tr w:rsidR="00972F5D" w:rsidTr="001A1AF0">
        <w:tc>
          <w:tcPr>
            <w:tcW w:w="515" w:type="dxa"/>
          </w:tcPr>
          <w:p w:rsidR="00972F5D" w:rsidRPr="0065244B" w:rsidRDefault="00972F5D" w:rsidP="00972F5D">
            <w:pPr>
              <w:rPr>
                <w:sz w:val="16"/>
                <w:szCs w:val="16"/>
              </w:rPr>
            </w:pPr>
            <w:r w:rsidRPr="0065244B">
              <w:rPr>
                <w:sz w:val="16"/>
                <w:szCs w:val="16"/>
              </w:rPr>
              <w:t>88</w:t>
            </w:r>
          </w:p>
        </w:tc>
        <w:tc>
          <w:tcPr>
            <w:tcW w:w="1123" w:type="dxa"/>
          </w:tcPr>
          <w:p w:rsidR="00972F5D" w:rsidRPr="0050661C" w:rsidRDefault="00972F5D" w:rsidP="00972F5D">
            <w:pPr>
              <w:rPr>
                <w:b/>
                <w:sz w:val="24"/>
                <w:szCs w:val="24"/>
              </w:rPr>
            </w:pPr>
            <w:r w:rsidRPr="0050661C">
              <w:rPr>
                <w:b/>
                <w:sz w:val="24"/>
                <w:szCs w:val="24"/>
              </w:rPr>
              <w:t>4.1.1</w:t>
            </w:r>
          </w:p>
        </w:tc>
        <w:tc>
          <w:tcPr>
            <w:tcW w:w="3395" w:type="dxa"/>
          </w:tcPr>
          <w:p w:rsidR="00972F5D" w:rsidRPr="0050661C" w:rsidRDefault="00972F5D" w:rsidP="00972F5D">
            <w:pPr>
              <w:rPr>
                <w:sz w:val="24"/>
                <w:szCs w:val="24"/>
              </w:rPr>
            </w:pPr>
            <w:r w:rsidRPr="0050661C">
              <w:rPr>
                <w:sz w:val="24"/>
                <w:szCs w:val="24"/>
              </w:rPr>
              <w:t>English</w:t>
            </w:r>
          </w:p>
        </w:tc>
        <w:tc>
          <w:tcPr>
            <w:tcW w:w="6325" w:type="dxa"/>
          </w:tcPr>
          <w:p w:rsidR="00972F5D" w:rsidRPr="0050661C" w:rsidRDefault="00C209BF" w:rsidP="00972F5D">
            <w:pPr>
              <w:rPr>
                <w:sz w:val="24"/>
                <w:szCs w:val="24"/>
              </w:rPr>
            </w:pPr>
            <w:hyperlink r:id="rId91" w:history="1">
              <w:r w:rsidR="00972F5D" w:rsidRPr="0050661C">
                <w:rPr>
                  <w:rStyle w:val="Hyperlink"/>
                  <w:sz w:val="24"/>
                  <w:szCs w:val="24"/>
                </w:rPr>
                <w:t>4.1 Language in Information Manual</w:t>
              </w:r>
            </w:hyperlink>
          </w:p>
        </w:tc>
        <w:tc>
          <w:tcPr>
            <w:tcW w:w="3351" w:type="dxa"/>
          </w:tcPr>
          <w:p w:rsidR="00972F5D" w:rsidRPr="006B55E0" w:rsidRDefault="00972F5D" w:rsidP="00972F5D">
            <w:pPr>
              <w:jc w:val="cente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89</w:t>
            </w:r>
          </w:p>
        </w:tc>
        <w:tc>
          <w:tcPr>
            <w:tcW w:w="1123" w:type="dxa"/>
          </w:tcPr>
          <w:p w:rsidR="00972F5D" w:rsidRPr="0050661C" w:rsidRDefault="00972F5D" w:rsidP="00972F5D">
            <w:pPr>
              <w:rPr>
                <w:b/>
                <w:sz w:val="24"/>
                <w:szCs w:val="24"/>
              </w:rPr>
            </w:pPr>
            <w:r w:rsidRPr="0050661C">
              <w:rPr>
                <w:b/>
                <w:sz w:val="24"/>
                <w:szCs w:val="24"/>
              </w:rPr>
              <w:t>4.1.2</w:t>
            </w:r>
          </w:p>
        </w:tc>
        <w:tc>
          <w:tcPr>
            <w:tcW w:w="3395" w:type="dxa"/>
          </w:tcPr>
          <w:p w:rsidR="00972F5D" w:rsidRPr="0050661C" w:rsidRDefault="00972F5D" w:rsidP="00972F5D">
            <w:pPr>
              <w:rPr>
                <w:sz w:val="24"/>
                <w:szCs w:val="24"/>
              </w:rPr>
            </w:pPr>
            <w:r w:rsidRPr="0050661C">
              <w:rPr>
                <w:sz w:val="24"/>
                <w:szCs w:val="24"/>
              </w:rPr>
              <w:t>Vernacular / Local language</w:t>
            </w:r>
          </w:p>
        </w:tc>
        <w:tc>
          <w:tcPr>
            <w:tcW w:w="6325" w:type="dxa"/>
          </w:tcPr>
          <w:p w:rsidR="00972F5D" w:rsidRPr="0050661C" w:rsidRDefault="00C209BF" w:rsidP="00972F5D">
            <w:pPr>
              <w:rPr>
                <w:sz w:val="24"/>
                <w:szCs w:val="24"/>
              </w:rPr>
            </w:pPr>
            <w:hyperlink r:id="rId92" w:history="1">
              <w:r w:rsidR="00972F5D" w:rsidRPr="0050661C">
                <w:rPr>
                  <w:rStyle w:val="Hyperlink"/>
                  <w:sz w:val="24"/>
                  <w:szCs w:val="24"/>
                </w:rPr>
                <w:t>4.1 Language in Information Manual</w:t>
              </w:r>
            </w:hyperlink>
          </w:p>
        </w:tc>
        <w:tc>
          <w:tcPr>
            <w:tcW w:w="3351" w:type="dxa"/>
          </w:tcPr>
          <w:p w:rsidR="00972F5D" w:rsidRPr="006B55E0" w:rsidRDefault="00972F5D" w:rsidP="00972F5D">
            <w:pPr>
              <w:jc w:val="center"/>
              <w:rPr>
                <w:sz w:val="24"/>
                <w:szCs w:val="24"/>
              </w:rPr>
            </w:pPr>
            <w:r>
              <w:rPr>
                <w:sz w:val="24"/>
                <w:szCs w:val="24"/>
              </w:rPr>
              <w:t>-do-</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4.2</w:t>
            </w:r>
          </w:p>
        </w:tc>
        <w:tc>
          <w:tcPr>
            <w:tcW w:w="13071" w:type="dxa"/>
            <w:gridSpan w:val="3"/>
          </w:tcPr>
          <w:p w:rsidR="00972F5D" w:rsidRPr="006B55E0" w:rsidRDefault="00972F5D" w:rsidP="00972F5D">
            <w:pPr>
              <w:rPr>
                <w:sz w:val="24"/>
                <w:szCs w:val="24"/>
              </w:rPr>
            </w:pPr>
            <w:r w:rsidRPr="006B55E0">
              <w:rPr>
                <w:b/>
                <w:bCs/>
                <w:sz w:val="24"/>
                <w:szCs w:val="24"/>
              </w:rPr>
              <w:t xml:space="preserve">When was the information Manual/ Handbook last </w:t>
            </w:r>
            <w:proofErr w:type="gramStart"/>
            <w:r w:rsidRPr="006B55E0">
              <w:rPr>
                <w:b/>
                <w:bCs/>
                <w:sz w:val="24"/>
                <w:szCs w:val="24"/>
              </w:rPr>
              <w:t>updated ?</w:t>
            </w:r>
            <w:proofErr w:type="gramEnd"/>
            <w:r w:rsidRPr="006B55E0">
              <w:rPr>
                <w:b/>
                <w:bCs/>
                <w:sz w:val="24"/>
                <w:szCs w:val="24"/>
              </w:rPr>
              <w:t xml:space="preserve"> [F No. 1/6/2011-IR dt.15.4.2013]</w:t>
            </w:r>
          </w:p>
        </w:tc>
      </w:tr>
      <w:tr w:rsidR="00972F5D" w:rsidTr="001A1AF0">
        <w:tc>
          <w:tcPr>
            <w:tcW w:w="515" w:type="dxa"/>
          </w:tcPr>
          <w:p w:rsidR="00972F5D" w:rsidRPr="0065244B" w:rsidRDefault="00972F5D" w:rsidP="00972F5D">
            <w:pPr>
              <w:rPr>
                <w:sz w:val="16"/>
                <w:szCs w:val="16"/>
              </w:rPr>
            </w:pPr>
            <w:r w:rsidRPr="0065244B">
              <w:rPr>
                <w:sz w:val="16"/>
                <w:szCs w:val="16"/>
              </w:rPr>
              <w:t>91</w:t>
            </w:r>
          </w:p>
        </w:tc>
        <w:tc>
          <w:tcPr>
            <w:tcW w:w="1123" w:type="dxa"/>
          </w:tcPr>
          <w:p w:rsidR="00972F5D" w:rsidRPr="0050661C" w:rsidRDefault="00972F5D" w:rsidP="00972F5D">
            <w:pPr>
              <w:rPr>
                <w:b/>
                <w:sz w:val="24"/>
                <w:szCs w:val="24"/>
              </w:rPr>
            </w:pPr>
            <w:r w:rsidRPr="0050661C">
              <w:rPr>
                <w:b/>
                <w:sz w:val="24"/>
                <w:szCs w:val="24"/>
              </w:rPr>
              <w:t>4.2.1</w:t>
            </w:r>
          </w:p>
        </w:tc>
        <w:tc>
          <w:tcPr>
            <w:tcW w:w="3395" w:type="dxa"/>
          </w:tcPr>
          <w:p w:rsidR="00972F5D" w:rsidRPr="0050661C" w:rsidRDefault="00972F5D" w:rsidP="00972F5D">
            <w:pPr>
              <w:rPr>
                <w:sz w:val="24"/>
                <w:szCs w:val="24"/>
              </w:rPr>
            </w:pPr>
            <w:r w:rsidRPr="0050661C">
              <w:rPr>
                <w:sz w:val="24"/>
                <w:szCs w:val="24"/>
              </w:rPr>
              <w:t xml:space="preserve">Last date of Annual </w:t>
            </w:r>
            <w:proofErr w:type="spellStart"/>
            <w:r w:rsidRPr="0050661C">
              <w:rPr>
                <w:sz w:val="24"/>
                <w:szCs w:val="24"/>
              </w:rPr>
              <w:t>updation</w:t>
            </w:r>
            <w:proofErr w:type="spellEnd"/>
          </w:p>
        </w:tc>
        <w:tc>
          <w:tcPr>
            <w:tcW w:w="6325" w:type="dxa"/>
          </w:tcPr>
          <w:p w:rsidR="00972F5D" w:rsidRPr="0050661C" w:rsidRDefault="00C209BF" w:rsidP="00972F5D">
            <w:pPr>
              <w:rPr>
                <w:sz w:val="24"/>
                <w:szCs w:val="24"/>
              </w:rPr>
            </w:pPr>
            <w:hyperlink r:id="rId93" w:history="1">
              <w:r w:rsidR="00972F5D" w:rsidRPr="00DB3677">
                <w:rPr>
                  <w:rStyle w:val="Hyperlink"/>
                  <w:sz w:val="24"/>
                  <w:szCs w:val="24"/>
                </w:rPr>
                <w:t>4.2 Updatedmanual</w:t>
              </w:r>
            </w:hyperlink>
          </w:p>
        </w:tc>
        <w:tc>
          <w:tcPr>
            <w:tcW w:w="3351" w:type="dxa"/>
          </w:tcPr>
          <w:p w:rsidR="00972F5D" w:rsidRPr="006B55E0" w:rsidRDefault="00972F5D" w:rsidP="00972F5D">
            <w:pPr>
              <w:jc w:val="center"/>
              <w:rPr>
                <w:sz w:val="24"/>
                <w:szCs w:val="24"/>
              </w:rPr>
            </w:pPr>
            <w:r>
              <w:rPr>
                <w:sz w:val="24"/>
                <w:szCs w:val="24"/>
              </w:rPr>
              <w:t xml:space="preserve">Linked the updated </w:t>
            </w:r>
            <w:r w:rsidRPr="006B55E0">
              <w:rPr>
                <w:sz w:val="24"/>
                <w:szCs w:val="24"/>
              </w:rPr>
              <w:t xml:space="preserve">information  </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4.3</w:t>
            </w:r>
          </w:p>
        </w:tc>
        <w:tc>
          <w:tcPr>
            <w:tcW w:w="13071" w:type="dxa"/>
            <w:gridSpan w:val="3"/>
          </w:tcPr>
          <w:p w:rsidR="00972F5D" w:rsidRPr="006B55E0" w:rsidRDefault="00972F5D" w:rsidP="00972F5D">
            <w:pPr>
              <w:rPr>
                <w:sz w:val="24"/>
                <w:szCs w:val="24"/>
              </w:rPr>
            </w:pPr>
            <w:r w:rsidRPr="006B55E0">
              <w:rPr>
                <w:b/>
                <w:bCs/>
                <w:sz w:val="24"/>
                <w:szCs w:val="24"/>
              </w:rPr>
              <w:t>Information available in electronic form</w:t>
            </w:r>
          </w:p>
        </w:tc>
      </w:tr>
      <w:tr w:rsidR="00972F5D" w:rsidTr="001A1AF0">
        <w:tc>
          <w:tcPr>
            <w:tcW w:w="515" w:type="dxa"/>
          </w:tcPr>
          <w:p w:rsidR="00972F5D" w:rsidRPr="0065244B" w:rsidRDefault="00972F5D" w:rsidP="00972F5D">
            <w:pPr>
              <w:rPr>
                <w:sz w:val="16"/>
                <w:szCs w:val="16"/>
              </w:rPr>
            </w:pPr>
            <w:r w:rsidRPr="0065244B">
              <w:rPr>
                <w:sz w:val="16"/>
                <w:szCs w:val="16"/>
              </w:rPr>
              <w:t>92</w:t>
            </w:r>
          </w:p>
        </w:tc>
        <w:tc>
          <w:tcPr>
            <w:tcW w:w="1123" w:type="dxa"/>
          </w:tcPr>
          <w:p w:rsidR="00972F5D" w:rsidRPr="0050661C" w:rsidRDefault="00972F5D" w:rsidP="00972F5D">
            <w:pPr>
              <w:rPr>
                <w:b/>
                <w:sz w:val="24"/>
                <w:szCs w:val="24"/>
              </w:rPr>
            </w:pPr>
            <w:r w:rsidRPr="0050661C">
              <w:rPr>
                <w:b/>
                <w:sz w:val="24"/>
                <w:szCs w:val="24"/>
              </w:rPr>
              <w:t xml:space="preserve">4.3.1  </w:t>
            </w:r>
          </w:p>
        </w:tc>
        <w:tc>
          <w:tcPr>
            <w:tcW w:w="3395" w:type="dxa"/>
          </w:tcPr>
          <w:p w:rsidR="00972F5D" w:rsidRPr="0050661C" w:rsidRDefault="00972F5D" w:rsidP="00972F5D">
            <w:pPr>
              <w:rPr>
                <w:sz w:val="24"/>
                <w:szCs w:val="24"/>
              </w:rPr>
            </w:pPr>
            <w:r w:rsidRPr="0050661C">
              <w:rPr>
                <w:sz w:val="24"/>
                <w:szCs w:val="24"/>
              </w:rPr>
              <w:t>Details of information available in electronic form</w:t>
            </w:r>
          </w:p>
        </w:tc>
        <w:tc>
          <w:tcPr>
            <w:tcW w:w="6325" w:type="dxa"/>
          </w:tcPr>
          <w:p w:rsidR="00972F5D" w:rsidRPr="0050661C" w:rsidRDefault="00C209BF" w:rsidP="00972F5D">
            <w:pPr>
              <w:rPr>
                <w:sz w:val="24"/>
                <w:szCs w:val="24"/>
              </w:rPr>
            </w:pPr>
            <w:hyperlink r:id="rId94" w:history="1">
              <w:r w:rsidR="00972F5D" w:rsidRPr="008B380C">
                <w:rPr>
                  <w:rStyle w:val="Hyperlink"/>
                  <w:sz w:val="24"/>
                  <w:szCs w:val="24"/>
                </w:rPr>
                <w:t>4.3 Information availablein electronic form</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93</w:t>
            </w:r>
          </w:p>
        </w:tc>
        <w:tc>
          <w:tcPr>
            <w:tcW w:w="1123" w:type="dxa"/>
          </w:tcPr>
          <w:p w:rsidR="00972F5D" w:rsidRPr="0050661C" w:rsidRDefault="00972F5D" w:rsidP="00972F5D">
            <w:pPr>
              <w:rPr>
                <w:b/>
                <w:sz w:val="24"/>
                <w:szCs w:val="24"/>
              </w:rPr>
            </w:pPr>
            <w:r w:rsidRPr="0050661C">
              <w:rPr>
                <w:b/>
                <w:sz w:val="24"/>
                <w:szCs w:val="24"/>
              </w:rPr>
              <w:t>4.3.2</w:t>
            </w:r>
          </w:p>
        </w:tc>
        <w:tc>
          <w:tcPr>
            <w:tcW w:w="3395" w:type="dxa"/>
          </w:tcPr>
          <w:p w:rsidR="00972F5D" w:rsidRPr="0050661C" w:rsidRDefault="00972F5D" w:rsidP="00972F5D">
            <w:pPr>
              <w:rPr>
                <w:sz w:val="24"/>
                <w:szCs w:val="24"/>
              </w:rPr>
            </w:pPr>
            <w:r w:rsidRPr="0050661C">
              <w:rPr>
                <w:sz w:val="24"/>
                <w:szCs w:val="24"/>
              </w:rPr>
              <w:t>Name / title of the document/ records / other information</w:t>
            </w:r>
          </w:p>
        </w:tc>
        <w:tc>
          <w:tcPr>
            <w:tcW w:w="6325" w:type="dxa"/>
          </w:tcPr>
          <w:p w:rsidR="00972F5D" w:rsidRPr="0050661C" w:rsidRDefault="00C209BF" w:rsidP="00972F5D">
            <w:pPr>
              <w:rPr>
                <w:sz w:val="24"/>
                <w:szCs w:val="24"/>
              </w:rPr>
            </w:pPr>
            <w:hyperlink r:id="rId95" w:history="1">
              <w:r w:rsidR="008B380C" w:rsidRPr="008B380C">
                <w:rPr>
                  <w:rStyle w:val="Hyperlink"/>
                  <w:sz w:val="24"/>
                  <w:szCs w:val="24"/>
                </w:rPr>
                <w:t>4.3 Informationavailable in electronic form</w:t>
              </w:r>
            </w:hyperlink>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94</w:t>
            </w:r>
          </w:p>
        </w:tc>
        <w:tc>
          <w:tcPr>
            <w:tcW w:w="1123" w:type="dxa"/>
          </w:tcPr>
          <w:p w:rsidR="00972F5D" w:rsidRPr="0050661C" w:rsidRDefault="00972F5D" w:rsidP="00972F5D">
            <w:pPr>
              <w:rPr>
                <w:b/>
                <w:sz w:val="24"/>
                <w:szCs w:val="24"/>
              </w:rPr>
            </w:pPr>
            <w:r w:rsidRPr="0050661C">
              <w:rPr>
                <w:b/>
                <w:sz w:val="24"/>
                <w:szCs w:val="24"/>
              </w:rPr>
              <w:t>4.3.3</w:t>
            </w:r>
          </w:p>
        </w:tc>
        <w:tc>
          <w:tcPr>
            <w:tcW w:w="3395" w:type="dxa"/>
          </w:tcPr>
          <w:p w:rsidR="00972F5D" w:rsidRPr="0050661C" w:rsidRDefault="00972F5D" w:rsidP="00972F5D">
            <w:pPr>
              <w:rPr>
                <w:sz w:val="24"/>
                <w:szCs w:val="24"/>
              </w:rPr>
            </w:pPr>
            <w:r w:rsidRPr="0050661C">
              <w:rPr>
                <w:sz w:val="24"/>
                <w:szCs w:val="24"/>
              </w:rPr>
              <w:t>Location where available</w:t>
            </w:r>
          </w:p>
        </w:tc>
        <w:tc>
          <w:tcPr>
            <w:tcW w:w="6325" w:type="dxa"/>
          </w:tcPr>
          <w:p w:rsidR="00972F5D" w:rsidRPr="0050661C" w:rsidRDefault="00C209BF" w:rsidP="00972F5D">
            <w:pPr>
              <w:rPr>
                <w:sz w:val="24"/>
                <w:szCs w:val="24"/>
              </w:rPr>
            </w:pPr>
            <w:hyperlink r:id="rId96" w:history="1">
              <w:r w:rsidR="00972F5D" w:rsidRPr="0050661C">
                <w:rPr>
                  <w:rStyle w:val="Hyperlink"/>
                  <w:sz w:val="24"/>
                  <w:szCs w:val="24"/>
                </w:rPr>
                <w:t>https://aiishmysore.in/en/</w:t>
              </w:r>
            </w:hyperlink>
          </w:p>
        </w:tc>
        <w:tc>
          <w:tcPr>
            <w:tcW w:w="3351" w:type="dxa"/>
          </w:tcPr>
          <w:p w:rsidR="00972F5D" w:rsidRPr="006B55E0" w:rsidRDefault="00972F5D" w:rsidP="00972F5D">
            <w:pPr>
              <w:rPr>
                <w:sz w:val="24"/>
                <w:szCs w:val="24"/>
              </w:rPr>
            </w:pPr>
            <w:r w:rsidRPr="006B55E0">
              <w:rPr>
                <w:sz w:val="24"/>
                <w:szCs w:val="24"/>
              </w:rPr>
              <w:t xml:space="preserve">Added institute website </w:t>
            </w:r>
            <w:r>
              <w:rPr>
                <w:sz w:val="24"/>
                <w:szCs w:val="24"/>
              </w:rPr>
              <w:t xml:space="preserve">link </w:t>
            </w:r>
            <w:r w:rsidRPr="006B55E0">
              <w:rPr>
                <w:sz w:val="24"/>
                <w:szCs w:val="24"/>
              </w:rPr>
              <w:t>as per Auditor’s remarks</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4.4</w:t>
            </w:r>
          </w:p>
        </w:tc>
        <w:tc>
          <w:tcPr>
            <w:tcW w:w="13071" w:type="dxa"/>
            <w:gridSpan w:val="3"/>
          </w:tcPr>
          <w:p w:rsidR="00972F5D" w:rsidRPr="006B55E0" w:rsidRDefault="00972F5D" w:rsidP="00972F5D">
            <w:pPr>
              <w:rPr>
                <w:sz w:val="24"/>
                <w:szCs w:val="24"/>
              </w:rPr>
            </w:pPr>
            <w:r w:rsidRPr="006B55E0">
              <w:rPr>
                <w:b/>
                <w:bCs/>
                <w:sz w:val="24"/>
                <w:szCs w:val="24"/>
              </w:rPr>
              <w:t>Particulars of facilities available to citizen for obtaining information [Section 4(</w:t>
            </w:r>
            <w:proofErr w:type="spellStart"/>
            <w:r w:rsidRPr="006B55E0">
              <w:rPr>
                <w:b/>
                <w:bCs/>
                <w:sz w:val="24"/>
                <w:szCs w:val="24"/>
              </w:rPr>
              <w:t>i</w:t>
            </w:r>
            <w:proofErr w:type="spellEnd"/>
            <w:r w:rsidRPr="006B55E0">
              <w:rPr>
                <w:b/>
                <w:bCs/>
                <w:sz w:val="24"/>
                <w:szCs w:val="24"/>
              </w:rPr>
              <w:t>)(b)(xv)]</w:t>
            </w:r>
          </w:p>
        </w:tc>
      </w:tr>
      <w:tr w:rsidR="00972F5D" w:rsidTr="001A1AF0">
        <w:tc>
          <w:tcPr>
            <w:tcW w:w="515" w:type="dxa"/>
          </w:tcPr>
          <w:p w:rsidR="00972F5D" w:rsidRPr="0065244B" w:rsidRDefault="00972F5D" w:rsidP="00972F5D">
            <w:pPr>
              <w:rPr>
                <w:sz w:val="16"/>
                <w:szCs w:val="16"/>
              </w:rPr>
            </w:pPr>
            <w:r w:rsidRPr="0065244B">
              <w:rPr>
                <w:sz w:val="16"/>
                <w:szCs w:val="16"/>
              </w:rPr>
              <w:t>95</w:t>
            </w:r>
          </w:p>
        </w:tc>
        <w:tc>
          <w:tcPr>
            <w:tcW w:w="1123" w:type="dxa"/>
          </w:tcPr>
          <w:p w:rsidR="00972F5D" w:rsidRPr="0050661C" w:rsidRDefault="00972F5D" w:rsidP="00972F5D">
            <w:pPr>
              <w:rPr>
                <w:b/>
                <w:sz w:val="24"/>
                <w:szCs w:val="24"/>
              </w:rPr>
            </w:pPr>
            <w:r w:rsidRPr="0050661C">
              <w:rPr>
                <w:b/>
                <w:sz w:val="24"/>
                <w:szCs w:val="24"/>
              </w:rPr>
              <w:t>4.4.1</w:t>
            </w:r>
          </w:p>
        </w:tc>
        <w:tc>
          <w:tcPr>
            <w:tcW w:w="3395" w:type="dxa"/>
          </w:tcPr>
          <w:p w:rsidR="00972F5D" w:rsidRPr="0050661C" w:rsidRDefault="00972F5D" w:rsidP="00972F5D">
            <w:pPr>
              <w:rPr>
                <w:sz w:val="24"/>
                <w:szCs w:val="24"/>
              </w:rPr>
            </w:pPr>
            <w:r w:rsidRPr="0050661C">
              <w:rPr>
                <w:sz w:val="24"/>
                <w:szCs w:val="24"/>
              </w:rPr>
              <w:t>Name &amp; location of the faculty</w:t>
            </w:r>
          </w:p>
        </w:tc>
        <w:tc>
          <w:tcPr>
            <w:tcW w:w="6325" w:type="dxa"/>
          </w:tcPr>
          <w:p w:rsidR="00972F5D" w:rsidRPr="0050661C" w:rsidRDefault="00C209BF" w:rsidP="00972F5D">
            <w:pPr>
              <w:rPr>
                <w:sz w:val="24"/>
                <w:szCs w:val="24"/>
              </w:rPr>
            </w:pPr>
            <w:hyperlink r:id="rId97" w:history="1">
              <w:r w:rsidR="00972F5D" w:rsidRPr="004F24D3">
                <w:rPr>
                  <w:rStyle w:val="Hyperlink"/>
                  <w:sz w:val="24"/>
                  <w:szCs w:val="24"/>
                </w:rPr>
                <w:t>4.4 Particulars of facilities</w:t>
              </w:r>
            </w:hyperlink>
          </w:p>
        </w:tc>
        <w:tc>
          <w:tcPr>
            <w:tcW w:w="3351" w:type="dxa"/>
            <w:vMerge w:val="restart"/>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96</w:t>
            </w:r>
          </w:p>
        </w:tc>
        <w:tc>
          <w:tcPr>
            <w:tcW w:w="1123" w:type="dxa"/>
          </w:tcPr>
          <w:p w:rsidR="00972F5D" w:rsidRPr="0050661C" w:rsidRDefault="00972F5D" w:rsidP="00972F5D">
            <w:pPr>
              <w:rPr>
                <w:b/>
                <w:sz w:val="24"/>
                <w:szCs w:val="24"/>
              </w:rPr>
            </w:pPr>
            <w:r w:rsidRPr="0050661C">
              <w:rPr>
                <w:b/>
                <w:sz w:val="24"/>
                <w:szCs w:val="24"/>
              </w:rPr>
              <w:t>4.4.2</w:t>
            </w:r>
          </w:p>
        </w:tc>
        <w:tc>
          <w:tcPr>
            <w:tcW w:w="3395" w:type="dxa"/>
          </w:tcPr>
          <w:p w:rsidR="00972F5D" w:rsidRPr="0050661C" w:rsidRDefault="00972F5D" w:rsidP="00972F5D">
            <w:pPr>
              <w:rPr>
                <w:sz w:val="24"/>
                <w:szCs w:val="24"/>
              </w:rPr>
            </w:pPr>
            <w:r w:rsidRPr="0050661C">
              <w:rPr>
                <w:sz w:val="24"/>
                <w:szCs w:val="24"/>
              </w:rPr>
              <w:t>Details of information made available</w:t>
            </w:r>
          </w:p>
        </w:tc>
        <w:tc>
          <w:tcPr>
            <w:tcW w:w="6325" w:type="dxa"/>
          </w:tcPr>
          <w:p w:rsidR="00972F5D" w:rsidRDefault="00C209BF" w:rsidP="00972F5D">
            <w:hyperlink r:id="rId98" w:history="1">
              <w:r w:rsidR="00500130" w:rsidRPr="004F24D3">
                <w:rPr>
                  <w:rStyle w:val="Hyperlink"/>
                  <w:sz w:val="24"/>
                  <w:szCs w:val="24"/>
                </w:rPr>
                <w:t>4.4 Particulars of facilities</w:t>
              </w:r>
            </w:hyperlink>
          </w:p>
        </w:tc>
        <w:tc>
          <w:tcPr>
            <w:tcW w:w="3351" w:type="dxa"/>
            <w:vMerge/>
          </w:tcPr>
          <w:p w:rsidR="00972F5D" w:rsidRPr="006B55E0" w:rsidRDefault="00972F5D" w:rsidP="00972F5D">
            <w:pPr>
              <w:rPr>
                <w:sz w:val="24"/>
                <w:szCs w:val="24"/>
              </w:rPr>
            </w:pPr>
          </w:p>
        </w:tc>
      </w:tr>
      <w:tr w:rsidR="00972F5D" w:rsidTr="001A1AF0">
        <w:tc>
          <w:tcPr>
            <w:tcW w:w="515" w:type="dxa"/>
          </w:tcPr>
          <w:p w:rsidR="00972F5D" w:rsidRPr="0065244B" w:rsidRDefault="00972F5D" w:rsidP="00972F5D">
            <w:pPr>
              <w:rPr>
                <w:sz w:val="16"/>
                <w:szCs w:val="16"/>
              </w:rPr>
            </w:pPr>
            <w:r w:rsidRPr="0065244B">
              <w:rPr>
                <w:sz w:val="16"/>
                <w:szCs w:val="16"/>
              </w:rPr>
              <w:lastRenderedPageBreak/>
              <w:t>97</w:t>
            </w:r>
          </w:p>
        </w:tc>
        <w:tc>
          <w:tcPr>
            <w:tcW w:w="1123" w:type="dxa"/>
          </w:tcPr>
          <w:p w:rsidR="00972F5D" w:rsidRPr="0050661C" w:rsidRDefault="00972F5D" w:rsidP="00972F5D">
            <w:pPr>
              <w:rPr>
                <w:b/>
                <w:sz w:val="24"/>
                <w:szCs w:val="24"/>
              </w:rPr>
            </w:pPr>
            <w:r w:rsidRPr="0050661C">
              <w:rPr>
                <w:b/>
                <w:sz w:val="24"/>
                <w:szCs w:val="24"/>
              </w:rPr>
              <w:t>4.4.3</w:t>
            </w:r>
          </w:p>
        </w:tc>
        <w:tc>
          <w:tcPr>
            <w:tcW w:w="3395" w:type="dxa"/>
          </w:tcPr>
          <w:p w:rsidR="00972F5D" w:rsidRPr="0050661C" w:rsidRDefault="00972F5D" w:rsidP="00972F5D">
            <w:pPr>
              <w:rPr>
                <w:sz w:val="24"/>
                <w:szCs w:val="24"/>
              </w:rPr>
            </w:pPr>
            <w:r w:rsidRPr="0050661C">
              <w:rPr>
                <w:sz w:val="24"/>
                <w:szCs w:val="24"/>
              </w:rPr>
              <w:t>Working hours of the facility</w:t>
            </w:r>
          </w:p>
        </w:tc>
        <w:tc>
          <w:tcPr>
            <w:tcW w:w="6325" w:type="dxa"/>
          </w:tcPr>
          <w:p w:rsidR="00972F5D" w:rsidRDefault="00C209BF" w:rsidP="00972F5D">
            <w:hyperlink r:id="rId99" w:history="1">
              <w:r w:rsidR="00500130" w:rsidRPr="004F24D3">
                <w:rPr>
                  <w:rStyle w:val="Hyperlink"/>
                  <w:sz w:val="24"/>
                  <w:szCs w:val="24"/>
                </w:rPr>
                <w:t>4.4 Particulars of facilities</w:t>
              </w:r>
            </w:hyperlink>
          </w:p>
        </w:tc>
        <w:tc>
          <w:tcPr>
            <w:tcW w:w="3351" w:type="dxa"/>
            <w:vMerge/>
          </w:tcPr>
          <w:p w:rsidR="00972F5D" w:rsidRPr="006B55E0" w:rsidRDefault="00972F5D" w:rsidP="00972F5D">
            <w:pPr>
              <w:rPr>
                <w:sz w:val="24"/>
                <w:szCs w:val="24"/>
              </w:rPr>
            </w:pPr>
          </w:p>
        </w:tc>
      </w:tr>
      <w:tr w:rsidR="00972F5D" w:rsidTr="001A1AF0">
        <w:tc>
          <w:tcPr>
            <w:tcW w:w="515" w:type="dxa"/>
          </w:tcPr>
          <w:p w:rsidR="00972F5D" w:rsidRPr="0065244B" w:rsidRDefault="00972F5D" w:rsidP="00972F5D">
            <w:pPr>
              <w:rPr>
                <w:sz w:val="16"/>
                <w:szCs w:val="16"/>
              </w:rPr>
            </w:pPr>
            <w:r w:rsidRPr="0065244B">
              <w:rPr>
                <w:sz w:val="16"/>
                <w:szCs w:val="16"/>
              </w:rPr>
              <w:t>98</w:t>
            </w:r>
          </w:p>
        </w:tc>
        <w:tc>
          <w:tcPr>
            <w:tcW w:w="1123" w:type="dxa"/>
          </w:tcPr>
          <w:p w:rsidR="00972F5D" w:rsidRPr="0050661C" w:rsidRDefault="00972F5D" w:rsidP="00972F5D">
            <w:pPr>
              <w:rPr>
                <w:b/>
                <w:sz w:val="24"/>
                <w:szCs w:val="24"/>
              </w:rPr>
            </w:pPr>
            <w:r w:rsidRPr="0050661C">
              <w:rPr>
                <w:b/>
                <w:sz w:val="24"/>
                <w:szCs w:val="24"/>
              </w:rPr>
              <w:t>4.4.4</w:t>
            </w:r>
          </w:p>
        </w:tc>
        <w:tc>
          <w:tcPr>
            <w:tcW w:w="3395" w:type="dxa"/>
          </w:tcPr>
          <w:p w:rsidR="00972F5D" w:rsidRPr="0050661C" w:rsidRDefault="00972F5D" w:rsidP="00972F5D">
            <w:pPr>
              <w:rPr>
                <w:sz w:val="24"/>
                <w:szCs w:val="24"/>
              </w:rPr>
            </w:pPr>
            <w:r w:rsidRPr="0050661C">
              <w:rPr>
                <w:sz w:val="24"/>
                <w:szCs w:val="24"/>
              </w:rPr>
              <w:t>Contact person &amp; contact details            ( Phone, fax email )</w:t>
            </w:r>
          </w:p>
        </w:tc>
        <w:tc>
          <w:tcPr>
            <w:tcW w:w="6325" w:type="dxa"/>
          </w:tcPr>
          <w:p w:rsidR="00972F5D" w:rsidRDefault="00C209BF" w:rsidP="00972F5D">
            <w:hyperlink r:id="rId100" w:history="1">
              <w:r w:rsidR="00500130" w:rsidRPr="004F24D3">
                <w:rPr>
                  <w:rStyle w:val="Hyperlink"/>
                  <w:sz w:val="24"/>
                  <w:szCs w:val="24"/>
                </w:rPr>
                <w:t>4.4 Particulars of facilities</w:t>
              </w:r>
            </w:hyperlink>
          </w:p>
        </w:tc>
        <w:tc>
          <w:tcPr>
            <w:tcW w:w="3351" w:type="dxa"/>
            <w:vMerge/>
          </w:tcPr>
          <w:p w:rsidR="00972F5D" w:rsidRPr="006B55E0" w:rsidRDefault="00972F5D" w:rsidP="00972F5D">
            <w:pPr>
              <w:rPr>
                <w:sz w:val="24"/>
                <w:szCs w:val="24"/>
              </w:rPr>
            </w:pP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4.5</w:t>
            </w:r>
          </w:p>
        </w:tc>
        <w:tc>
          <w:tcPr>
            <w:tcW w:w="13071" w:type="dxa"/>
            <w:gridSpan w:val="3"/>
          </w:tcPr>
          <w:p w:rsidR="00972F5D" w:rsidRPr="006B55E0" w:rsidRDefault="00972F5D" w:rsidP="00972F5D">
            <w:pPr>
              <w:rPr>
                <w:sz w:val="24"/>
                <w:szCs w:val="24"/>
              </w:rPr>
            </w:pPr>
            <w:r w:rsidRPr="006B55E0">
              <w:rPr>
                <w:b/>
                <w:bCs/>
                <w:sz w:val="24"/>
                <w:szCs w:val="24"/>
              </w:rPr>
              <w:t>Such other information as may be prescribed under Section 4(</w:t>
            </w:r>
            <w:proofErr w:type="spellStart"/>
            <w:r w:rsidRPr="006B55E0">
              <w:rPr>
                <w:b/>
                <w:bCs/>
                <w:sz w:val="24"/>
                <w:szCs w:val="24"/>
              </w:rPr>
              <w:t>i</w:t>
            </w:r>
            <w:proofErr w:type="spellEnd"/>
            <w:r w:rsidRPr="006B55E0">
              <w:rPr>
                <w:b/>
                <w:bCs/>
                <w:sz w:val="24"/>
                <w:szCs w:val="24"/>
              </w:rPr>
              <w:t>)(b)(xvii)</w:t>
            </w:r>
          </w:p>
        </w:tc>
      </w:tr>
      <w:tr w:rsidR="00972F5D" w:rsidTr="001A1AF0">
        <w:tc>
          <w:tcPr>
            <w:tcW w:w="515" w:type="dxa"/>
          </w:tcPr>
          <w:p w:rsidR="00972F5D" w:rsidRPr="0065244B" w:rsidRDefault="00972F5D" w:rsidP="00972F5D">
            <w:pPr>
              <w:rPr>
                <w:sz w:val="16"/>
                <w:szCs w:val="16"/>
              </w:rPr>
            </w:pPr>
            <w:r w:rsidRPr="0065244B">
              <w:rPr>
                <w:sz w:val="16"/>
                <w:szCs w:val="16"/>
              </w:rPr>
              <w:t>99</w:t>
            </w:r>
          </w:p>
        </w:tc>
        <w:tc>
          <w:tcPr>
            <w:tcW w:w="1123" w:type="dxa"/>
          </w:tcPr>
          <w:p w:rsidR="00972F5D" w:rsidRPr="0050661C" w:rsidRDefault="00972F5D" w:rsidP="00972F5D">
            <w:pPr>
              <w:rPr>
                <w:b/>
                <w:sz w:val="24"/>
                <w:szCs w:val="24"/>
              </w:rPr>
            </w:pPr>
            <w:r w:rsidRPr="0050661C">
              <w:rPr>
                <w:b/>
                <w:sz w:val="24"/>
                <w:szCs w:val="24"/>
              </w:rPr>
              <w:t>4.5.1</w:t>
            </w:r>
          </w:p>
        </w:tc>
        <w:tc>
          <w:tcPr>
            <w:tcW w:w="3395" w:type="dxa"/>
          </w:tcPr>
          <w:p w:rsidR="00972F5D" w:rsidRPr="0050661C" w:rsidRDefault="00972F5D" w:rsidP="00972F5D">
            <w:pPr>
              <w:rPr>
                <w:sz w:val="24"/>
                <w:szCs w:val="24"/>
              </w:rPr>
            </w:pPr>
            <w:r>
              <w:rPr>
                <w:sz w:val="24"/>
                <w:szCs w:val="24"/>
              </w:rPr>
              <w:t xml:space="preserve">Grievance </w:t>
            </w:r>
            <w:proofErr w:type="spellStart"/>
            <w:r>
              <w:rPr>
                <w:sz w:val="24"/>
                <w:szCs w:val="24"/>
              </w:rPr>
              <w:t>redressal</w:t>
            </w:r>
            <w:proofErr w:type="spellEnd"/>
            <w:r w:rsidRPr="0050661C">
              <w:rPr>
                <w:sz w:val="24"/>
                <w:szCs w:val="24"/>
              </w:rPr>
              <w:t xml:space="preserve"> mechanism</w:t>
            </w:r>
          </w:p>
        </w:tc>
        <w:tc>
          <w:tcPr>
            <w:tcW w:w="6325" w:type="dxa"/>
          </w:tcPr>
          <w:p w:rsidR="00972F5D" w:rsidRPr="0050661C" w:rsidRDefault="00C209BF" w:rsidP="00972F5D">
            <w:pPr>
              <w:rPr>
                <w:sz w:val="24"/>
                <w:szCs w:val="24"/>
              </w:rPr>
            </w:pPr>
            <w:hyperlink r:id="rId101" w:history="1">
              <w:r w:rsidR="00972F5D" w:rsidRPr="0050661C">
                <w:rPr>
                  <w:rStyle w:val="Hyperlink"/>
                  <w:sz w:val="24"/>
                  <w:szCs w:val="24"/>
                </w:rPr>
                <w:t>4.5 Such Informationas may prescribed</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100</w:t>
            </w:r>
          </w:p>
        </w:tc>
        <w:tc>
          <w:tcPr>
            <w:tcW w:w="1123" w:type="dxa"/>
          </w:tcPr>
          <w:p w:rsidR="00972F5D" w:rsidRPr="0050661C" w:rsidRDefault="00972F5D" w:rsidP="00972F5D">
            <w:pPr>
              <w:rPr>
                <w:b/>
                <w:sz w:val="24"/>
                <w:szCs w:val="24"/>
              </w:rPr>
            </w:pPr>
            <w:r w:rsidRPr="0050661C">
              <w:rPr>
                <w:b/>
                <w:sz w:val="24"/>
                <w:szCs w:val="24"/>
              </w:rPr>
              <w:t>4.5.2</w:t>
            </w:r>
          </w:p>
        </w:tc>
        <w:tc>
          <w:tcPr>
            <w:tcW w:w="3395" w:type="dxa"/>
          </w:tcPr>
          <w:p w:rsidR="00972F5D" w:rsidRPr="0050661C" w:rsidRDefault="00972F5D" w:rsidP="00972F5D">
            <w:pPr>
              <w:rPr>
                <w:sz w:val="24"/>
                <w:szCs w:val="24"/>
              </w:rPr>
            </w:pPr>
            <w:r w:rsidRPr="0050661C">
              <w:rPr>
                <w:sz w:val="24"/>
                <w:szCs w:val="24"/>
              </w:rPr>
              <w:t>Details of applications received under RTI and information provided</w:t>
            </w:r>
          </w:p>
        </w:tc>
        <w:tc>
          <w:tcPr>
            <w:tcW w:w="6325" w:type="dxa"/>
          </w:tcPr>
          <w:p w:rsidR="00972F5D" w:rsidRPr="0050661C" w:rsidRDefault="00C209BF" w:rsidP="00972F5D">
            <w:pPr>
              <w:rPr>
                <w:sz w:val="24"/>
                <w:szCs w:val="24"/>
              </w:rPr>
            </w:pPr>
            <w:hyperlink r:id="rId102" w:history="1">
              <w:r w:rsidR="00972F5D" w:rsidRPr="0050661C">
                <w:rPr>
                  <w:rStyle w:val="Hyperlink"/>
                  <w:sz w:val="24"/>
                  <w:szCs w:val="24"/>
                </w:rPr>
                <w:t>RTI applications received</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101</w:t>
            </w:r>
          </w:p>
        </w:tc>
        <w:tc>
          <w:tcPr>
            <w:tcW w:w="1123" w:type="dxa"/>
          </w:tcPr>
          <w:p w:rsidR="00972F5D" w:rsidRPr="0050661C" w:rsidRDefault="00972F5D" w:rsidP="00972F5D">
            <w:pPr>
              <w:rPr>
                <w:b/>
                <w:sz w:val="24"/>
                <w:szCs w:val="24"/>
              </w:rPr>
            </w:pPr>
            <w:r w:rsidRPr="0050661C">
              <w:rPr>
                <w:b/>
                <w:sz w:val="24"/>
                <w:szCs w:val="24"/>
              </w:rPr>
              <w:t>4.5.3</w:t>
            </w:r>
          </w:p>
        </w:tc>
        <w:tc>
          <w:tcPr>
            <w:tcW w:w="3395" w:type="dxa"/>
          </w:tcPr>
          <w:p w:rsidR="00972F5D" w:rsidRPr="0050661C" w:rsidRDefault="00972F5D" w:rsidP="00972F5D">
            <w:pPr>
              <w:rPr>
                <w:sz w:val="24"/>
                <w:szCs w:val="24"/>
              </w:rPr>
            </w:pPr>
            <w:r w:rsidRPr="0050661C">
              <w:rPr>
                <w:sz w:val="24"/>
                <w:szCs w:val="24"/>
              </w:rPr>
              <w:t>List of completed schemes / projects / Programme</w:t>
            </w:r>
          </w:p>
        </w:tc>
        <w:tc>
          <w:tcPr>
            <w:tcW w:w="6325" w:type="dxa"/>
          </w:tcPr>
          <w:p w:rsidR="00972F5D" w:rsidRPr="0050661C" w:rsidRDefault="00C209BF" w:rsidP="00972F5D">
            <w:pPr>
              <w:rPr>
                <w:sz w:val="24"/>
                <w:szCs w:val="24"/>
              </w:rPr>
            </w:pPr>
            <w:hyperlink r:id="rId103" w:history="1">
              <w:r w:rsidR="00972F5D" w:rsidRPr="0035043A">
                <w:rPr>
                  <w:rStyle w:val="Hyperlink"/>
                </w:rPr>
                <w:t xml:space="preserve">4.5.3 </w:t>
              </w:r>
              <w:r w:rsidR="00972F5D" w:rsidRPr="0035043A">
                <w:rPr>
                  <w:rStyle w:val="Hyperlink"/>
                  <w:sz w:val="24"/>
                  <w:szCs w:val="24"/>
                </w:rPr>
                <w:t>List of completed projects</w:t>
              </w:r>
            </w:hyperlink>
          </w:p>
        </w:tc>
        <w:tc>
          <w:tcPr>
            <w:tcW w:w="3351" w:type="dxa"/>
          </w:tcPr>
          <w:p w:rsidR="00972F5D" w:rsidRPr="006B55E0" w:rsidRDefault="00972F5D" w:rsidP="00972F5D">
            <w:pPr>
              <w:jc w:val="cente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102</w:t>
            </w:r>
          </w:p>
        </w:tc>
        <w:tc>
          <w:tcPr>
            <w:tcW w:w="1123" w:type="dxa"/>
          </w:tcPr>
          <w:p w:rsidR="00972F5D" w:rsidRPr="0050661C" w:rsidRDefault="00972F5D" w:rsidP="00972F5D">
            <w:pPr>
              <w:rPr>
                <w:b/>
                <w:sz w:val="24"/>
                <w:szCs w:val="24"/>
              </w:rPr>
            </w:pPr>
            <w:r w:rsidRPr="0050661C">
              <w:rPr>
                <w:b/>
                <w:sz w:val="24"/>
                <w:szCs w:val="24"/>
              </w:rPr>
              <w:t>4.5.4</w:t>
            </w:r>
          </w:p>
        </w:tc>
        <w:tc>
          <w:tcPr>
            <w:tcW w:w="3395" w:type="dxa"/>
          </w:tcPr>
          <w:p w:rsidR="00972F5D" w:rsidRPr="0050661C" w:rsidRDefault="00972F5D" w:rsidP="00972F5D">
            <w:pPr>
              <w:rPr>
                <w:sz w:val="24"/>
                <w:szCs w:val="24"/>
              </w:rPr>
            </w:pPr>
            <w:r w:rsidRPr="0050661C">
              <w:rPr>
                <w:sz w:val="24"/>
                <w:szCs w:val="24"/>
              </w:rPr>
              <w:t>List of schemes/ projects/ programme underway</w:t>
            </w:r>
          </w:p>
        </w:tc>
        <w:tc>
          <w:tcPr>
            <w:tcW w:w="6325" w:type="dxa"/>
          </w:tcPr>
          <w:p w:rsidR="00972F5D" w:rsidRPr="0050661C" w:rsidRDefault="00C209BF" w:rsidP="00972F5D">
            <w:pPr>
              <w:rPr>
                <w:sz w:val="24"/>
                <w:szCs w:val="24"/>
              </w:rPr>
            </w:pPr>
            <w:hyperlink r:id="rId104" w:history="1">
              <w:r w:rsidR="00972F5D" w:rsidRPr="0035043A">
                <w:rPr>
                  <w:rStyle w:val="Hyperlink"/>
                </w:rPr>
                <w:t xml:space="preserve">4.5.4 </w:t>
              </w:r>
              <w:r w:rsidR="00972F5D" w:rsidRPr="0035043A">
                <w:rPr>
                  <w:rStyle w:val="Hyperlink"/>
                  <w:sz w:val="24"/>
                  <w:szCs w:val="24"/>
                </w:rPr>
                <w:t>List of ongoing projects</w:t>
              </w:r>
            </w:hyperlink>
          </w:p>
        </w:tc>
        <w:tc>
          <w:tcPr>
            <w:tcW w:w="3351" w:type="dxa"/>
          </w:tcPr>
          <w:p w:rsidR="00972F5D" w:rsidRPr="006B55E0" w:rsidRDefault="00972F5D" w:rsidP="00972F5D">
            <w:pPr>
              <w:jc w:val="cente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103</w:t>
            </w:r>
          </w:p>
        </w:tc>
        <w:tc>
          <w:tcPr>
            <w:tcW w:w="1123" w:type="dxa"/>
          </w:tcPr>
          <w:p w:rsidR="00972F5D" w:rsidRPr="0050661C" w:rsidRDefault="00972F5D" w:rsidP="00972F5D">
            <w:pPr>
              <w:rPr>
                <w:b/>
                <w:sz w:val="24"/>
                <w:szCs w:val="24"/>
              </w:rPr>
            </w:pPr>
            <w:r w:rsidRPr="0050661C">
              <w:rPr>
                <w:b/>
                <w:sz w:val="24"/>
                <w:szCs w:val="24"/>
              </w:rPr>
              <w:t>4.5.5</w:t>
            </w:r>
          </w:p>
        </w:tc>
        <w:tc>
          <w:tcPr>
            <w:tcW w:w="3395" w:type="dxa"/>
          </w:tcPr>
          <w:p w:rsidR="00972F5D" w:rsidRPr="0050661C" w:rsidRDefault="00972F5D" w:rsidP="00972F5D">
            <w:pPr>
              <w:rPr>
                <w:sz w:val="24"/>
                <w:szCs w:val="24"/>
              </w:rPr>
            </w:pPr>
            <w:r w:rsidRPr="0050661C">
              <w:rPr>
                <w:sz w:val="24"/>
                <w:szCs w:val="24"/>
              </w:rPr>
              <w:t>Details of all contracts entered into including name of the contractor, amount of contract and period of completion of contract</w:t>
            </w:r>
          </w:p>
        </w:tc>
        <w:tc>
          <w:tcPr>
            <w:tcW w:w="6325" w:type="dxa"/>
          </w:tcPr>
          <w:p w:rsidR="00972F5D" w:rsidRPr="0050661C" w:rsidRDefault="00C209BF" w:rsidP="00972F5D">
            <w:pPr>
              <w:rPr>
                <w:sz w:val="24"/>
                <w:szCs w:val="24"/>
              </w:rPr>
            </w:pPr>
            <w:hyperlink r:id="rId105" w:history="1">
              <w:r w:rsidR="00972F5D" w:rsidRPr="004F24D3">
                <w:rPr>
                  <w:rStyle w:val="Hyperlink"/>
                  <w:sz w:val="24"/>
                  <w:szCs w:val="24"/>
                </w:rPr>
                <w:t>4.5.5 Details of Contract</w:t>
              </w:r>
            </w:hyperlink>
          </w:p>
        </w:tc>
        <w:tc>
          <w:tcPr>
            <w:tcW w:w="3351" w:type="dxa"/>
          </w:tcPr>
          <w:p w:rsidR="00972F5D" w:rsidRPr="00173F66" w:rsidRDefault="00972F5D" w:rsidP="00972F5D">
            <w:pPr>
              <w:rPr>
                <w:color w:val="FF0000"/>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104</w:t>
            </w:r>
          </w:p>
        </w:tc>
        <w:tc>
          <w:tcPr>
            <w:tcW w:w="1123" w:type="dxa"/>
          </w:tcPr>
          <w:p w:rsidR="00972F5D" w:rsidRPr="0050661C" w:rsidRDefault="00972F5D" w:rsidP="00972F5D">
            <w:pPr>
              <w:rPr>
                <w:b/>
                <w:sz w:val="24"/>
                <w:szCs w:val="24"/>
              </w:rPr>
            </w:pPr>
            <w:r w:rsidRPr="0050661C">
              <w:rPr>
                <w:b/>
                <w:sz w:val="24"/>
                <w:szCs w:val="24"/>
              </w:rPr>
              <w:t>4.5.6</w:t>
            </w:r>
          </w:p>
        </w:tc>
        <w:tc>
          <w:tcPr>
            <w:tcW w:w="3395" w:type="dxa"/>
          </w:tcPr>
          <w:p w:rsidR="00972F5D" w:rsidRPr="0050661C" w:rsidRDefault="00972F5D" w:rsidP="00972F5D">
            <w:pPr>
              <w:rPr>
                <w:sz w:val="24"/>
                <w:szCs w:val="24"/>
              </w:rPr>
            </w:pPr>
            <w:r w:rsidRPr="0050661C">
              <w:rPr>
                <w:sz w:val="24"/>
                <w:szCs w:val="24"/>
              </w:rPr>
              <w:t>Annual Report</w:t>
            </w:r>
          </w:p>
        </w:tc>
        <w:tc>
          <w:tcPr>
            <w:tcW w:w="6325" w:type="dxa"/>
          </w:tcPr>
          <w:p w:rsidR="00972F5D" w:rsidRPr="0050661C" w:rsidRDefault="00C209BF" w:rsidP="00972F5D">
            <w:pPr>
              <w:rPr>
                <w:sz w:val="24"/>
                <w:szCs w:val="24"/>
              </w:rPr>
            </w:pPr>
            <w:hyperlink r:id="rId106" w:history="1">
              <w:r w:rsidR="00972F5D" w:rsidRPr="0050661C">
                <w:rPr>
                  <w:rStyle w:val="Hyperlink"/>
                  <w:sz w:val="24"/>
                  <w:szCs w:val="24"/>
                </w:rPr>
                <w:t>https://aiishmysore.in/en/aiish-annual-report</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EA34F8">
        <w:tc>
          <w:tcPr>
            <w:tcW w:w="515" w:type="dxa"/>
          </w:tcPr>
          <w:p w:rsidR="00972F5D" w:rsidRPr="0065244B" w:rsidRDefault="00972F5D" w:rsidP="00972F5D">
            <w:pPr>
              <w:rPr>
                <w:sz w:val="16"/>
                <w:szCs w:val="16"/>
              </w:rPr>
            </w:pPr>
            <w:r w:rsidRPr="0065244B">
              <w:rPr>
                <w:sz w:val="16"/>
                <w:szCs w:val="16"/>
              </w:rPr>
              <w:t>105</w:t>
            </w:r>
          </w:p>
        </w:tc>
        <w:tc>
          <w:tcPr>
            <w:tcW w:w="1123" w:type="dxa"/>
          </w:tcPr>
          <w:p w:rsidR="00972F5D" w:rsidRPr="0050661C" w:rsidRDefault="00972F5D" w:rsidP="00972F5D">
            <w:pPr>
              <w:rPr>
                <w:b/>
                <w:sz w:val="24"/>
                <w:szCs w:val="24"/>
              </w:rPr>
            </w:pPr>
            <w:r w:rsidRPr="0050661C">
              <w:rPr>
                <w:b/>
                <w:sz w:val="24"/>
                <w:szCs w:val="24"/>
              </w:rPr>
              <w:t>4.5.7</w:t>
            </w:r>
          </w:p>
        </w:tc>
        <w:tc>
          <w:tcPr>
            <w:tcW w:w="3395" w:type="dxa"/>
          </w:tcPr>
          <w:p w:rsidR="00972F5D" w:rsidRPr="0050661C" w:rsidRDefault="00972F5D" w:rsidP="00972F5D">
            <w:pPr>
              <w:rPr>
                <w:sz w:val="24"/>
                <w:szCs w:val="24"/>
              </w:rPr>
            </w:pPr>
            <w:r w:rsidRPr="0050661C">
              <w:rPr>
                <w:sz w:val="24"/>
                <w:szCs w:val="24"/>
              </w:rPr>
              <w:t>Frequently Asked Question( FAQs)</w:t>
            </w:r>
          </w:p>
        </w:tc>
        <w:tc>
          <w:tcPr>
            <w:tcW w:w="6325" w:type="dxa"/>
          </w:tcPr>
          <w:p w:rsidR="00972F5D" w:rsidRPr="0050661C" w:rsidRDefault="00C209BF" w:rsidP="00972F5D">
            <w:pPr>
              <w:rPr>
                <w:sz w:val="24"/>
                <w:szCs w:val="24"/>
              </w:rPr>
            </w:pPr>
            <w:hyperlink r:id="rId107" w:history="1">
              <w:r w:rsidR="00972F5D" w:rsidRPr="004F24D3">
                <w:rPr>
                  <w:rStyle w:val="Hyperlink"/>
                  <w:sz w:val="24"/>
                  <w:szCs w:val="24"/>
                </w:rPr>
                <w:t>FAQ</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106</w:t>
            </w:r>
          </w:p>
        </w:tc>
        <w:tc>
          <w:tcPr>
            <w:tcW w:w="1123" w:type="dxa"/>
          </w:tcPr>
          <w:p w:rsidR="00972F5D" w:rsidRPr="0050661C" w:rsidRDefault="00972F5D" w:rsidP="00972F5D">
            <w:pPr>
              <w:rPr>
                <w:b/>
                <w:sz w:val="24"/>
                <w:szCs w:val="24"/>
              </w:rPr>
            </w:pPr>
            <w:r w:rsidRPr="0050661C">
              <w:rPr>
                <w:b/>
                <w:sz w:val="24"/>
                <w:szCs w:val="24"/>
              </w:rPr>
              <w:t>4.5.8</w:t>
            </w:r>
          </w:p>
        </w:tc>
        <w:tc>
          <w:tcPr>
            <w:tcW w:w="3395" w:type="dxa"/>
          </w:tcPr>
          <w:p w:rsidR="00972F5D" w:rsidRPr="0050661C" w:rsidRDefault="00972F5D" w:rsidP="00972F5D">
            <w:pPr>
              <w:rPr>
                <w:sz w:val="24"/>
                <w:szCs w:val="24"/>
              </w:rPr>
            </w:pPr>
            <w:r w:rsidRPr="0050661C">
              <w:rPr>
                <w:sz w:val="24"/>
                <w:szCs w:val="24"/>
              </w:rPr>
              <w:t>Any other information such as - (a) Citizen’s Charter, (b) Result Framework Document (RFD), (c) Six monthly reports on the , (d) Performance against the benchmarks set in the Citizen’s Charter</w:t>
            </w:r>
          </w:p>
        </w:tc>
        <w:tc>
          <w:tcPr>
            <w:tcW w:w="6325" w:type="dxa"/>
          </w:tcPr>
          <w:p w:rsidR="00972F5D" w:rsidRPr="0050661C" w:rsidRDefault="00C209BF" w:rsidP="00972F5D">
            <w:pPr>
              <w:rPr>
                <w:color w:val="0B5484" w:themeColor="accent1" w:themeShade="80"/>
                <w:sz w:val="24"/>
                <w:szCs w:val="24"/>
              </w:rPr>
            </w:pPr>
            <w:hyperlink r:id="rId108" w:history="1">
              <w:r w:rsidR="00972F5D" w:rsidRPr="0050661C">
                <w:rPr>
                  <w:rStyle w:val="Hyperlink"/>
                  <w:color w:val="0B5484" w:themeColor="accent1" w:themeShade="80"/>
                  <w:sz w:val="24"/>
                  <w:szCs w:val="24"/>
                </w:rPr>
                <w:t>https://aiishmysore.in/en/preamble</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4.6</w:t>
            </w:r>
          </w:p>
        </w:tc>
        <w:tc>
          <w:tcPr>
            <w:tcW w:w="13071" w:type="dxa"/>
            <w:gridSpan w:val="3"/>
          </w:tcPr>
          <w:p w:rsidR="00972F5D" w:rsidRPr="006B55E0" w:rsidRDefault="00972F5D" w:rsidP="00972F5D">
            <w:pPr>
              <w:rPr>
                <w:b/>
                <w:bCs/>
                <w:sz w:val="24"/>
                <w:szCs w:val="24"/>
              </w:rPr>
            </w:pPr>
            <w:r w:rsidRPr="006B55E0">
              <w:rPr>
                <w:b/>
                <w:bCs/>
                <w:sz w:val="24"/>
                <w:szCs w:val="24"/>
              </w:rPr>
              <w:t>Receipt &amp; Disposal of RTI applications &amp; appeals [F No. 1/6/2011-IR dt.15.4.2013]</w:t>
            </w:r>
          </w:p>
        </w:tc>
      </w:tr>
      <w:tr w:rsidR="00972F5D" w:rsidTr="001A1AF0">
        <w:tc>
          <w:tcPr>
            <w:tcW w:w="515" w:type="dxa"/>
          </w:tcPr>
          <w:p w:rsidR="00972F5D" w:rsidRPr="0065244B" w:rsidRDefault="00972F5D" w:rsidP="00972F5D">
            <w:pPr>
              <w:rPr>
                <w:sz w:val="16"/>
                <w:szCs w:val="16"/>
              </w:rPr>
            </w:pPr>
            <w:r w:rsidRPr="0065244B">
              <w:rPr>
                <w:sz w:val="16"/>
                <w:szCs w:val="16"/>
              </w:rPr>
              <w:t>107</w:t>
            </w:r>
          </w:p>
        </w:tc>
        <w:tc>
          <w:tcPr>
            <w:tcW w:w="1123" w:type="dxa"/>
          </w:tcPr>
          <w:p w:rsidR="00972F5D" w:rsidRPr="0050661C" w:rsidRDefault="00972F5D" w:rsidP="00972F5D">
            <w:pPr>
              <w:rPr>
                <w:b/>
                <w:sz w:val="24"/>
                <w:szCs w:val="24"/>
              </w:rPr>
            </w:pPr>
            <w:r w:rsidRPr="0050661C">
              <w:rPr>
                <w:b/>
                <w:sz w:val="24"/>
                <w:szCs w:val="24"/>
              </w:rPr>
              <w:t>4.6.1</w:t>
            </w:r>
          </w:p>
        </w:tc>
        <w:tc>
          <w:tcPr>
            <w:tcW w:w="3395" w:type="dxa"/>
          </w:tcPr>
          <w:p w:rsidR="00972F5D" w:rsidRPr="0050661C" w:rsidRDefault="00972F5D" w:rsidP="00972F5D">
            <w:pPr>
              <w:rPr>
                <w:sz w:val="24"/>
                <w:szCs w:val="24"/>
              </w:rPr>
            </w:pPr>
            <w:r w:rsidRPr="0050661C">
              <w:rPr>
                <w:sz w:val="24"/>
                <w:szCs w:val="24"/>
              </w:rPr>
              <w:t>Details of applications received and disposed</w:t>
            </w:r>
          </w:p>
        </w:tc>
        <w:tc>
          <w:tcPr>
            <w:tcW w:w="6325" w:type="dxa"/>
          </w:tcPr>
          <w:p w:rsidR="00972F5D" w:rsidRPr="0050661C" w:rsidRDefault="00C209BF" w:rsidP="00972F5D">
            <w:pPr>
              <w:rPr>
                <w:sz w:val="24"/>
                <w:szCs w:val="24"/>
              </w:rPr>
            </w:pPr>
            <w:hyperlink r:id="rId109" w:history="1">
              <w:r w:rsidR="00972F5D" w:rsidRPr="00BA5358">
                <w:rPr>
                  <w:rStyle w:val="Hyperlink"/>
                  <w:sz w:val="24"/>
                  <w:szCs w:val="24"/>
                </w:rPr>
                <w:t>4.6.1 RTI applicationreceived and disposed</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108</w:t>
            </w:r>
          </w:p>
        </w:tc>
        <w:tc>
          <w:tcPr>
            <w:tcW w:w="1123" w:type="dxa"/>
          </w:tcPr>
          <w:p w:rsidR="00972F5D" w:rsidRPr="0050661C" w:rsidRDefault="00972F5D" w:rsidP="00972F5D">
            <w:pPr>
              <w:rPr>
                <w:b/>
                <w:sz w:val="24"/>
                <w:szCs w:val="24"/>
              </w:rPr>
            </w:pPr>
            <w:r w:rsidRPr="0050661C">
              <w:rPr>
                <w:b/>
                <w:sz w:val="24"/>
                <w:szCs w:val="24"/>
              </w:rPr>
              <w:t>4.6.2</w:t>
            </w:r>
          </w:p>
        </w:tc>
        <w:tc>
          <w:tcPr>
            <w:tcW w:w="3395" w:type="dxa"/>
          </w:tcPr>
          <w:p w:rsidR="00972F5D" w:rsidRPr="0050661C" w:rsidRDefault="00972F5D" w:rsidP="00972F5D">
            <w:pPr>
              <w:rPr>
                <w:sz w:val="24"/>
                <w:szCs w:val="24"/>
              </w:rPr>
            </w:pPr>
            <w:r w:rsidRPr="0050661C">
              <w:rPr>
                <w:sz w:val="24"/>
                <w:szCs w:val="24"/>
              </w:rPr>
              <w:t xml:space="preserve">Details of appeals received and </w:t>
            </w:r>
            <w:r w:rsidRPr="0050661C">
              <w:rPr>
                <w:sz w:val="24"/>
                <w:szCs w:val="24"/>
              </w:rPr>
              <w:lastRenderedPageBreak/>
              <w:t>order issued</w:t>
            </w:r>
          </w:p>
        </w:tc>
        <w:tc>
          <w:tcPr>
            <w:tcW w:w="6325" w:type="dxa"/>
          </w:tcPr>
          <w:p w:rsidR="00972F5D" w:rsidRPr="0050661C" w:rsidRDefault="00C209BF" w:rsidP="00972F5D">
            <w:pPr>
              <w:rPr>
                <w:sz w:val="24"/>
                <w:szCs w:val="24"/>
              </w:rPr>
            </w:pPr>
            <w:hyperlink r:id="rId110" w:history="1">
              <w:r w:rsidR="00972F5D" w:rsidRPr="00BA5358">
                <w:rPr>
                  <w:rStyle w:val="Hyperlink"/>
                  <w:sz w:val="24"/>
                  <w:szCs w:val="24"/>
                </w:rPr>
                <w:t>4.6.2 RTI appeals received and order issued</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4.7</w:t>
            </w:r>
          </w:p>
        </w:tc>
        <w:tc>
          <w:tcPr>
            <w:tcW w:w="13071" w:type="dxa"/>
            <w:gridSpan w:val="3"/>
          </w:tcPr>
          <w:p w:rsidR="00972F5D" w:rsidRPr="006B55E0" w:rsidRDefault="00972F5D" w:rsidP="00972F5D">
            <w:pPr>
              <w:rPr>
                <w:sz w:val="24"/>
                <w:szCs w:val="24"/>
              </w:rPr>
            </w:pPr>
            <w:r w:rsidRPr="006B55E0">
              <w:rPr>
                <w:b/>
                <w:bCs/>
                <w:sz w:val="24"/>
                <w:szCs w:val="24"/>
              </w:rPr>
              <w:t>Replies to questions asked in the parliament [Section 4(</w:t>
            </w:r>
            <w:proofErr w:type="spellStart"/>
            <w:r w:rsidRPr="006B55E0">
              <w:rPr>
                <w:b/>
                <w:bCs/>
                <w:sz w:val="24"/>
                <w:szCs w:val="24"/>
              </w:rPr>
              <w:t>i</w:t>
            </w:r>
            <w:proofErr w:type="spellEnd"/>
            <w:r w:rsidRPr="006B55E0">
              <w:rPr>
                <w:b/>
                <w:bCs/>
                <w:sz w:val="24"/>
                <w:szCs w:val="24"/>
              </w:rPr>
              <w:t>)(d)(2)]</w:t>
            </w:r>
          </w:p>
        </w:tc>
      </w:tr>
      <w:tr w:rsidR="00972F5D" w:rsidTr="00EA34F8">
        <w:tc>
          <w:tcPr>
            <w:tcW w:w="515" w:type="dxa"/>
          </w:tcPr>
          <w:p w:rsidR="00972F5D" w:rsidRPr="0065244B" w:rsidRDefault="00972F5D" w:rsidP="00972F5D">
            <w:pPr>
              <w:rPr>
                <w:sz w:val="16"/>
                <w:szCs w:val="16"/>
              </w:rPr>
            </w:pPr>
            <w:r w:rsidRPr="0065244B">
              <w:rPr>
                <w:sz w:val="16"/>
                <w:szCs w:val="16"/>
              </w:rPr>
              <w:t>109</w:t>
            </w:r>
          </w:p>
        </w:tc>
        <w:tc>
          <w:tcPr>
            <w:tcW w:w="1123" w:type="dxa"/>
          </w:tcPr>
          <w:p w:rsidR="00972F5D" w:rsidRPr="0050661C" w:rsidRDefault="00972F5D" w:rsidP="00972F5D">
            <w:pPr>
              <w:rPr>
                <w:b/>
                <w:sz w:val="24"/>
                <w:szCs w:val="24"/>
              </w:rPr>
            </w:pPr>
            <w:r w:rsidRPr="0050661C">
              <w:rPr>
                <w:b/>
                <w:sz w:val="24"/>
                <w:szCs w:val="24"/>
              </w:rPr>
              <w:t>4.7.1</w:t>
            </w:r>
          </w:p>
        </w:tc>
        <w:tc>
          <w:tcPr>
            <w:tcW w:w="3395" w:type="dxa"/>
          </w:tcPr>
          <w:p w:rsidR="00972F5D" w:rsidRPr="0050661C" w:rsidRDefault="00972F5D" w:rsidP="00972F5D">
            <w:pPr>
              <w:rPr>
                <w:sz w:val="24"/>
                <w:szCs w:val="24"/>
              </w:rPr>
            </w:pPr>
            <w:r w:rsidRPr="0050661C">
              <w:rPr>
                <w:sz w:val="24"/>
                <w:szCs w:val="24"/>
              </w:rPr>
              <w:t>Details of questions asked and replies given</w:t>
            </w:r>
          </w:p>
        </w:tc>
        <w:tc>
          <w:tcPr>
            <w:tcW w:w="6325" w:type="dxa"/>
          </w:tcPr>
          <w:p w:rsidR="00972F5D" w:rsidRPr="0050661C" w:rsidRDefault="00C209BF" w:rsidP="00972F5D">
            <w:pPr>
              <w:rPr>
                <w:sz w:val="24"/>
                <w:szCs w:val="24"/>
              </w:rPr>
            </w:pPr>
            <w:hyperlink r:id="rId111" w:history="1">
              <w:r w:rsidR="00972F5D" w:rsidRPr="0050661C">
                <w:rPr>
                  <w:rStyle w:val="Hyperlink"/>
                  <w:sz w:val="24"/>
                  <w:szCs w:val="24"/>
                </w:rPr>
                <w:t>4.7 Parliament</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5.1</w:t>
            </w:r>
          </w:p>
        </w:tc>
        <w:tc>
          <w:tcPr>
            <w:tcW w:w="13071" w:type="dxa"/>
            <w:gridSpan w:val="3"/>
          </w:tcPr>
          <w:p w:rsidR="00972F5D" w:rsidRPr="006B55E0" w:rsidRDefault="00972F5D" w:rsidP="00972F5D">
            <w:pPr>
              <w:rPr>
                <w:sz w:val="24"/>
                <w:szCs w:val="24"/>
              </w:rPr>
            </w:pPr>
            <w:r w:rsidRPr="006B55E0">
              <w:rPr>
                <w:b/>
                <w:bCs/>
                <w:sz w:val="24"/>
                <w:szCs w:val="24"/>
              </w:rPr>
              <w:t>Such other information as may be prescribed [</w:t>
            </w:r>
            <w:proofErr w:type="spellStart"/>
            <w:r w:rsidRPr="006B55E0">
              <w:rPr>
                <w:b/>
                <w:bCs/>
                <w:sz w:val="24"/>
                <w:szCs w:val="24"/>
              </w:rPr>
              <w:t>F.No</w:t>
            </w:r>
            <w:proofErr w:type="spellEnd"/>
            <w:r w:rsidRPr="006B55E0">
              <w:rPr>
                <w:b/>
                <w:bCs/>
                <w:sz w:val="24"/>
                <w:szCs w:val="24"/>
              </w:rPr>
              <w:t xml:space="preserve">. 1/2/2016-IR </w:t>
            </w:r>
            <w:proofErr w:type="spellStart"/>
            <w:r w:rsidRPr="006B55E0">
              <w:rPr>
                <w:b/>
                <w:bCs/>
                <w:sz w:val="24"/>
                <w:szCs w:val="24"/>
              </w:rPr>
              <w:t>dt.</w:t>
            </w:r>
            <w:proofErr w:type="spellEnd"/>
            <w:r w:rsidRPr="006B55E0">
              <w:rPr>
                <w:b/>
                <w:bCs/>
                <w:sz w:val="24"/>
                <w:szCs w:val="24"/>
              </w:rPr>
              <w:t xml:space="preserve"> 17.8.2016, F No. 1/6/2011-IR </w:t>
            </w:r>
            <w:proofErr w:type="spellStart"/>
            <w:r w:rsidRPr="006B55E0">
              <w:rPr>
                <w:b/>
                <w:bCs/>
                <w:sz w:val="24"/>
                <w:szCs w:val="24"/>
              </w:rPr>
              <w:t>dt.</w:t>
            </w:r>
            <w:proofErr w:type="spellEnd"/>
            <w:r w:rsidRPr="006B55E0">
              <w:rPr>
                <w:b/>
                <w:bCs/>
                <w:sz w:val="24"/>
                <w:szCs w:val="24"/>
              </w:rPr>
              <w:t xml:space="preserve"> 15.4.2013]</w:t>
            </w:r>
          </w:p>
        </w:tc>
      </w:tr>
      <w:tr w:rsidR="00972F5D" w:rsidTr="001A1AF0">
        <w:tc>
          <w:tcPr>
            <w:tcW w:w="515" w:type="dxa"/>
          </w:tcPr>
          <w:p w:rsidR="00972F5D" w:rsidRPr="0065244B" w:rsidRDefault="00972F5D" w:rsidP="00972F5D">
            <w:pPr>
              <w:rPr>
                <w:sz w:val="16"/>
                <w:szCs w:val="16"/>
              </w:rPr>
            </w:pPr>
            <w:r w:rsidRPr="0065244B">
              <w:rPr>
                <w:sz w:val="16"/>
                <w:szCs w:val="16"/>
              </w:rPr>
              <w:t>110</w:t>
            </w:r>
          </w:p>
        </w:tc>
        <w:tc>
          <w:tcPr>
            <w:tcW w:w="1123" w:type="dxa"/>
          </w:tcPr>
          <w:p w:rsidR="00972F5D" w:rsidRPr="0050661C" w:rsidRDefault="00972F5D" w:rsidP="00972F5D">
            <w:pPr>
              <w:rPr>
                <w:b/>
                <w:sz w:val="24"/>
                <w:szCs w:val="24"/>
              </w:rPr>
            </w:pPr>
            <w:r w:rsidRPr="0050661C">
              <w:rPr>
                <w:b/>
                <w:sz w:val="24"/>
                <w:szCs w:val="24"/>
              </w:rPr>
              <w:t>5.1.1</w:t>
            </w:r>
          </w:p>
        </w:tc>
        <w:tc>
          <w:tcPr>
            <w:tcW w:w="3395" w:type="dxa"/>
          </w:tcPr>
          <w:p w:rsidR="00972F5D" w:rsidRPr="0050661C" w:rsidRDefault="00972F5D" w:rsidP="00972F5D">
            <w:pPr>
              <w:rPr>
                <w:sz w:val="24"/>
                <w:szCs w:val="24"/>
              </w:rPr>
            </w:pPr>
            <w:r w:rsidRPr="0050661C">
              <w:rPr>
                <w:sz w:val="24"/>
                <w:szCs w:val="24"/>
              </w:rPr>
              <w:t>Name &amp; details of - (a) Current CPIOs &amp; FAAs, (b) Earlier CPIO &amp; FAAs from 1.1.2015</w:t>
            </w:r>
          </w:p>
        </w:tc>
        <w:tc>
          <w:tcPr>
            <w:tcW w:w="6325" w:type="dxa"/>
            <w:vMerge w:val="restart"/>
          </w:tcPr>
          <w:p w:rsidR="00972F5D" w:rsidRDefault="00972F5D" w:rsidP="00972F5D">
            <w:pPr>
              <w:rPr>
                <w:sz w:val="24"/>
                <w:szCs w:val="24"/>
              </w:rPr>
            </w:pPr>
          </w:p>
          <w:p w:rsidR="00135590" w:rsidRDefault="00135590" w:rsidP="00135590"/>
          <w:p w:rsidR="00135590" w:rsidRDefault="00135590" w:rsidP="00135590"/>
          <w:p w:rsidR="00135590" w:rsidRDefault="00135590" w:rsidP="00135590"/>
          <w:p w:rsidR="00972F5D" w:rsidRDefault="00C209BF" w:rsidP="00135590">
            <w:hyperlink r:id="rId112" w:history="1">
              <w:r w:rsidR="00972F5D" w:rsidRPr="005F6056">
                <w:rPr>
                  <w:rStyle w:val="Hyperlink"/>
                  <w:sz w:val="24"/>
                  <w:szCs w:val="24"/>
                </w:rPr>
                <w:t>5.1</w:t>
              </w:r>
              <w:r w:rsidR="00135590">
                <w:rPr>
                  <w:rStyle w:val="Hyperlink"/>
                  <w:sz w:val="24"/>
                  <w:szCs w:val="24"/>
                </w:rPr>
                <w:t>to 5.1.5</w:t>
              </w:r>
              <w:r w:rsidR="00972F5D" w:rsidRPr="005F6056">
                <w:rPr>
                  <w:rStyle w:val="Hyperlink"/>
                  <w:sz w:val="24"/>
                  <w:szCs w:val="24"/>
                </w:rPr>
                <w:t xml:space="preserve"> Information </w:t>
              </w:r>
              <w:r w:rsidR="00135590">
                <w:rPr>
                  <w:rStyle w:val="Hyperlink"/>
                  <w:sz w:val="24"/>
                  <w:szCs w:val="24"/>
                </w:rPr>
                <w:t xml:space="preserve">of </w:t>
              </w:r>
              <w:r w:rsidR="00972F5D" w:rsidRPr="005F6056">
                <w:rPr>
                  <w:rStyle w:val="Hyperlink"/>
                  <w:sz w:val="24"/>
                  <w:szCs w:val="24"/>
                </w:rPr>
                <w:t>officer</w:t>
              </w:r>
              <w:r w:rsidR="00135590">
                <w:rPr>
                  <w:rStyle w:val="Hyperlink"/>
                  <w:sz w:val="24"/>
                  <w:szCs w:val="24"/>
                </w:rPr>
                <w:t>s</w:t>
              </w:r>
              <w:r w:rsidR="00972F5D" w:rsidRPr="005F6056">
                <w:rPr>
                  <w:rStyle w:val="Hyperlink"/>
                  <w:sz w:val="24"/>
                  <w:szCs w:val="24"/>
                </w:rPr>
                <w:t xml:space="preserve"> of RTI</w:t>
              </w:r>
            </w:hyperlink>
          </w:p>
          <w:p w:rsidR="00135590" w:rsidRDefault="00135590" w:rsidP="00135590"/>
          <w:p w:rsidR="00135590" w:rsidRDefault="00135590" w:rsidP="00135590"/>
          <w:p w:rsidR="00135590" w:rsidRPr="00AC58CE" w:rsidRDefault="00135590" w:rsidP="00135590">
            <w:pPr>
              <w:rPr>
                <w:color w:val="56BCFE" w:themeColor="hyperlink"/>
                <w:sz w:val="24"/>
                <w:szCs w:val="24"/>
                <w:u w:val="single"/>
              </w:rPr>
            </w:pPr>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111</w:t>
            </w:r>
          </w:p>
        </w:tc>
        <w:tc>
          <w:tcPr>
            <w:tcW w:w="1123" w:type="dxa"/>
          </w:tcPr>
          <w:p w:rsidR="00972F5D" w:rsidRPr="0050661C" w:rsidRDefault="00972F5D" w:rsidP="00972F5D">
            <w:pPr>
              <w:rPr>
                <w:b/>
                <w:sz w:val="24"/>
                <w:szCs w:val="24"/>
              </w:rPr>
            </w:pPr>
            <w:r w:rsidRPr="0050661C">
              <w:rPr>
                <w:b/>
                <w:sz w:val="24"/>
                <w:szCs w:val="24"/>
              </w:rPr>
              <w:t>5.1.2</w:t>
            </w:r>
          </w:p>
        </w:tc>
        <w:tc>
          <w:tcPr>
            <w:tcW w:w="3395" w:type="dxa"/>
          </w:tcPr>
          <w:p w:rsidR="00972F5D" w:rsidRPr="0050661C" w:rsidRDefault="00972F5D" w:rsidP="00972F5D">
            <w:pPr>
              <w:rPr>
                <w:sz w:val="24"/>
                <w:szCs w:val="24"/>
              </w:rPr>
            </w:pPr>
            <w:r w:rsidRPr="0050661C">
              <w:rPr>
                <w:sz w:val="24"/>
                <w:szCs w:val="24"/>
              </w:rPr>
              <w:t>Details of third party audit of voluntary disclosure -(a) Dates of audit carried out , (b) Report of the audit carried out</w:t>
            </w:r>
          </w:p>
        </w:tc>
        <w:tc>
          <w:tcPr>
            <w:tcW w:w="6325" w:type="dxa"/>
            <w:vMerge/>
          </w:tcPr>
          <w:p w:rsidR="00972F5D" w:rsidRPr="0050661C" w:rsidRDefault="00972F5D" w:rsidP="00972F5D">
            <w:pPr>
              <w:rPr>
                <w:sz w:val="24"/>
                <w:szCs w:val="24"/>
              </w:rPr>
            </w:pPr>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112</w:t>
            </w:r>
          </w:p>
        </w:tc>
        <w:tc>
          <w:tcPr>
            <w:tcW w:w="1123" w:type="dxa"/>
          </w:tcPr>
          <w:p w:rsidR="00972F5D" w:rsidRPr="0050661C" w:rsidRDefault="00972F5D" w:rsidP="00972F5D">
            <w:pPr>
              <w:rPr>
                <w:b/>
                <w:sz w:val="24"/>
                <w:szCs w:val="24"/>
              </w:rPr>
            </w:pPr>
            <w:r w:rsidRPr="0050661C">
              <w:rPr>
                <w:b/>
                <w:sz w:val="24"/>
                <w:szCs w:val="24"/>
              </w:rPr>
              <w:t>5.1.3</w:t>
            </w:r>
          </w:p>
        </w:tc>
        <w:tc>
          <w:tcPr>
            <w:tcW w:w="3395" w:type="dxa"/>
          </w:tcPr>
          <w:p w:rsidR="00972F5D" w:rsidRPr="0050661C" w:rsidRDefault="00972F5D" w:rsidP="00972F5D">
            <w:pPr>
              <w:rPr>
                <w:sz w:val="24"/>
                <w:szCs w:val="24"/>
              </w:rPr>
            </w:pPr>
            <w:r w:rsidRPr="0050661C">
              <w:rPr>
                <w:sz w:val="24"/>
                <w:szCs w:val="24"/>
              </w:rPr>
              <w:t xml:space="preserve">Appointment of Nodal Officers not below the rank of Joint Secretary/ Additional </w:t>
            </w:r>
            <w:proofErr w:type="spellStart"/>
            <w:r w:rsidRPr="0050661C">
              <w:rPr>
                <w:sz w:val="24"/>
                <w:szCs w:val="24"/>
              </w:rPr>
              <w:t>HoD</w:t>
            </w:r>
            <w:proofErr w:type="spellEnd"/>
            <w:r w:rsidRPr="0050661C">
              <w:rPr>
                <w:sz w:val="24"/>
                <w:szCs w:val="24"/>
              </w:rPr>
              <w:t xml:space="preserve"> - (a) Date of appointment , (b) Name &amp; Designation of the officers</w:t>
            </w:r>
          </w:p>
        </w:tc>
        <w:tc>
          <w:tcPr>
            <w:tcW w:w="6325" w:type="dxa"/>
            <w:vMerge/>
          </w:tcPr>
          <w:p w:rsidR="00972F5D" w:rsidRPr="0050661C" w:rsidRDefault="00972F5D" w:rsidP="00972F5D">
            <w:pPr>
              <w:rPr>
                <w:sz w:val="24"/>
                <w:szCs w:val="24"/>
              </w:rPr>
            </w:pPr>
          </w:p>
        </w:tc>
        <w:tc>
          <w:tcPr>
            <w:tcW w:w="3351" w:type="dxa"/>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113</w:t>
            </w:r>
          </w:p>
        </w:tc>
        <w:tc>
          <w:tcPr>
            <w:tcW w:w="1123" w:type="dxa"/>
          </w:tcPr>
          <w:p w:rsidR="00972F5D" w:rsidRPr="0050661C" w:rsidRDefault="00972F5D" w:rsidP="00972F5D">
            <w:pPr>
              <w:rPr>
                <w:b/>
                <w:sz w:val="24"/>
                <w:szCs w:val="24"/>
              </w:rPr>
            </w:pPr>
            <w:r w:rsidRPr="0050661C">
              <w:rPr>
                <w:b/>
                <w:sz w:val="24"/>
                <w:szCs w:val="24"/>
              </w:rPr>
              <w:t>5.1.4</w:t>
            </w:r>
          </w:p>
        </w:tc>
        <w:tc>
          <w:tcPr>
            <w:tcW w:w="3395" w:type="dxa"/>
          </w:tcPr>
          <w:p w:rsidR="00972F5D" w:rsidRPr="0050661C" w:rsidRDefault="00972F5D" w:rsidP="00972F5D">
            <w:pPr>
              <w:rPr>
                <w:sz w:val="24"/>
                <w:szCs w:val="24"/>
              </w:rPr>
            </w:pPr>
            <w:r w:rsidRPr="0050661C">
              <w:rPr>
                <w:sz w:val="24"/>
                <w:szCs w:val="24"/>
              </w:rPr>
              <w:t xml:space="preserve">Consultancy committee of key stake holders for advice on </w:t>
            </w:r>
            <w:proofErr w:type="spellStart"/>
            <w:r w:rsidRPr="0050661C">
              <w:rPr>
                <w:sz w:val="24"/>
                <w:szCs w:val="24"/>
              </w:rPr>
              <w:t>suo</w:t>
            </w:r>
            <w:proofErr w:type="spellEnd"/>
            <w:r w:rsidRPr="0050661C">
              <w:rPr>
                <w:sz w:val="24"/>
                <w:szCs w:val="24"/>
              </w:rPr>
              <w:t xml:space="preserve">- </w:t>
            </w:r>
            <w:proofErr w:type="spellStart"/>
            <w:r w:rsidRPr="0050661C">
              <w:rPr>
                <w:sz w:val="24"/>
                <w:szCs w:val="24"/>
              </w:rPr>
              <w:t>motu</w:t>
            </w:r>
            <w:proofErr w:type="spellEnd"/>
            <w:r w:rsidRPr="0050661C">
              <w:rPr>
                <w:sz w:val="24"/>
                <w:szCs w:val="24"/>
              </w:rPr>
              <w:t xml:space="preserve"> disclosure - (a) Dates from which constituted, (b) Name &amp; Designation of the officers</w:t>
            </w:r>
          </w:p>
        </w:tc>
        <w:tc>
          <w:tcPr>
            <w:tcW w:w="6325" w:type="dxa"/>
            <w:vMerge w:val="restart"/>
          </w:tcPr>
          <w:p w:rsidR="00972F5D" w:rsidRDefault="00972F5D" w:rsidP="00972F5D">
            <w:pPr>
              <w:rPr>
                <w:sz w:val="24"/>
                <w:szCs w:val="24"/>
              </w:rPr>
            </w:pPr>
          </w:p>
          <w:p w:rsidR="00135590" w:rsidRDefault="00C209BF" w:rsidP="00135590">
            <w:hyperlink r:id="rId113" w:history="1">
              <w:r w:rsidR="00135590" w:rsidRPr="005F6056">
                <w:rPr>
                  <w:rStyle w:val="Hyperlink"/>
                  <w:sz w:val="24"/>
                  <w:szCs w:val="24"/>
                </w:rPr>
                <w:t>5.1</w:t>
              </w:r>
              <w:r w:rsidR="00135590">
                <w:rPr>
                  <w:rStyle w:val="Hyperlink"/>
                  <w:sz w:val="24"/>
                  <w:szCs w:val="24"/>
                </w:rPr>
                <w:t>to 5.1.5</w:t>
              </w:r>
              <w:r w:rsidR="00135590" w:rsidRPr="005F6056">
                <w:rPr>
                  <w:rStyle w:val="Hyperlink"/>
                  <w:sz w:val="24"/>
                  <w:szCs w:val="24"/>
                </w:rPr>
                <w:t xml:space="preserve"> Information </w:t>
              </w:r>
              <w:r w:rsidR="00135590">
                <w:rPr>
                  <w:rStyle w:val="Hyperlink"/>
                  <w:sz w:val="24"/>
                  <w:szCs w:val="24"/>
                </w:rPr>
                <w:t xml:space="preserve">of </w:t>
              </w:r>
              <w:r w:rsidR="00135590" w:rsidRPr="005F6056">
                <w:rPr>
                  <w:rStyle w:val="Hyperlink"/>
                  <w:sz w:val="24"/>
                  <w:szCs w:val="24"/>
                </w:rPr>
                <w:t>officer</w:t>
              </w:r>
              <w:r w:rsidR="00135590">
                <w:rPr>
                  <w:rStyle w:val="Hyperlink"/>
                  <w:sz w:val="24"/>
                  <w:szCs w:val="24"/>
                </w:rPr>
                <w:t>s</w:t>
              </w:r>
              <w:r w:rsidR="00135590" w:rsidRPr="005F6056">
                <w:rPr>
                  <w:rStyle w:val="Hyperlink"/>
                  <w:sz w:val="24"/>
                  <w:szCs w:val="24"/>
                </w:rPr>
                <w:t xml:space="preserve"> of RTI</w:t>
              </w:r>
            </w:hyperlink>
          </w:p>
          <w:p w:rsidR="00972F5D" w:rsidRPr="0050661C" w:rsidRDefault="00972F5D" w:rsidP="00972F5D">
            <w:pPr>
              <w:rPr>
                <w:sz w:val="24"/>
                <w:szCs w:val="24"/>
              </w:rPr>
            </w:pPr>
          </w:p>
        </w:tc>
        <w:tc>
          <w:tcPr>
            <w:tcW w:w="3351" w:type="dxa"/>
            <w:vMerge w:val="restart"/>
          </w:tcPr>
          <w:p w:rsidR="00972F5D" w:rsidRPr="006B55E0" w:rsidRDefault="00972F5D" w:rsidP="00972F5D">
            <w:pPr>
              <w:jc w:val="center"/>
              <w:rPr>
                <w:sz w:val="24"/>
                <w:szCs w:val="24"/>
              </w:rPr>
            </w:pPr>
            <w:r>
              <w:rPr>
                <w:sz w:val="24"/>
                <w:szCs w:val="24"/>
              </w:rPr>
              <w:t>-do-</w:t>
            </w:r>
          </w:p>
        </w:tc>
      </w:tr>
      <w:tr w:rsidR="00972F5D" w:rsidTr="001A1AF0">
        <w:tc>
          <w:tcPr>
            <w:tcW w:w="515" w:type="dxa"/>
          </w:tcPr>
          <w:p w:rsidR="00972F5D" w:rsidRPr="0065244B" w:rsidRDefault="00972F5D" w:rsidP="00972F5D">
            <w:pPr>
              <w:rPr>
                <w:sz w:val="16"/>
                <w:szCs w:val="16"/>
              </w:rPr>
            </w:pPr>
            <w:r w:rsidRPr="0065244B">
              <w:rPr>
                <w:sz w:val="16"/>
                <w:szCs w:val="16"/>
              </w:rPr>
              <w:t>114</w:t>
            </w:r>
          </w:p>
        </w:tc>
        <w:tc>
          <w:tcPr>
            <w:tcW w:w="1123" w:type="dxa"/>
          </w:tcPr>
          <w:p w:rsidR="00972F5D" w:rsidRPr="0050661C" w:rsidRDefault="00972F5D" w:rsidP="00972F5D">
            <w:pPr>
              <w:rPr>
                <w:b/>
                <w:sz w:val="24"/>
                <w:szCs w:val="24"/>
              </w:rPr>
            </w:pPr>
            <w:r w:rsidRPr="0050661C">
              <w:rPr>
                <w:b/>
                <w:sz w:val="24"/>
                <w:szCs w:val="24"/>
              </w:rPr>
              <w:t>5.1.5</w:t>
            </w:r>
          </w:p>
        </w:tc>
        <w:tc>
          <w:tcPr>
            <w:tcW w:w="3395" w:type="dxa"/>
          </w:tcPr>
          <w:p w:rsidR="00972F5D" w:rsidRPr="0050661C" w:rsidRDefault="00972F5D" w:rsidP="00972F5D">
            <w:pPr>
              <w:rPr>
                <w:sz w:val="24"/>
                <w:szCs w:val="24"/>
              </w:rPr>
            </w:pPr>
            <w:r w:rsidRPr="0050661C">
              <w:rPr>
                <w:sz w:val="24"/>
                <w:szCs w:val="24"/>
              </w:rPr>
              <w:t>Committee of PIOs/FAAs with rich experience in RTI to identify frequently sought information under RTI - (a) Dates from which constituted, (b) Name &amp; Designation of the Officers</w:t>
            </w:r>
          </w:p>
        </w:tc>
        <w:tc>
          <w:tcPr>
            <w:tcW w:w="6325" w:type="dxa"/>
            <w:vMerge/>
          </w:tcPr>
          <w:p w:rsidR="00972F5D" w:rsidRPr="0050661C" w:rsidRDefault="00972F5D" w:rsidP="00972F5D">
            <w:pPr>
              <w:rPr>
                <w:sz w:val="24"/>
                <w:szCs w:val="24"/>
              </w:rPr>
            </w:pPr>
          </w:p>
        </w:tc>
        <w:tc>
          <w:tcPr>
            <w:tcW w:w="3351" w:type="dxa"/>
            <w:vMerge/>
          </w:tcPr>
          <w:p w:rsidR="00972F5D" w:rsidRPr="006B55E0" w:rsidRDefault="00972F5D" w:rsidP="00972F5D">
            <w:pPr>
              <w:rPr>
                <w:sz w:val="24"/>
                <w:szCs w:val="24"/>
              </w:rPr>
            </w:pP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6.1</w:t>
            </w:r>
          </w:p>
        </w:tc>
        <w:tc>
          <w:tcPr>
            <w:tcW w:w="13071" w:type="dxa"/>
            <w:gridSpan w:val="3"/>
          </w:tcPr>
          <w:p w:rsidR="00972F5D" w:rsidRPr="006B55E0" w:rsidRDefault="00972F5D" w:rsidP="00972F5D">
            <w:pPr>
              <w:rPr>
                <w:sz w:val="24"/>
                <w:szCs w:val="24"/>
              </w:rPr>
            </w:pPr>
            <w:r w:rsidRPr="006B55E0">
              <w:rPr>
                <w:b/>
                <w:sz w:val="24"/>
                <w:szCs w:val="24"/>
              </w:rPr>
              <w:t>Item / information disclosed so that public have minimum resort to use of RTI Act to obtain information</w:t>
            </w:r>
          </w:p>
        </w:tc>
      </w:tr>
      <w:tr w:rsidR="00972F5D" w:rsidTr="001A1AF0">
        <w:tc>
          <w:tcPr>
            <w:tcW w:w="515" w:type="dxa"/>
          </w:tcPr>
          <w:p w:rsidR="00972F5D" w:rsidRPr="0065244B" w:rsidRDefault="00972F5D" w:rsidP="00972F5D">
            <w:pPr>
              <w:rPr>
                <w:sz w:val="16"/>
                <w:szCs w:val="16"/>
              </w:rPr>
            </w:pPr>
            <w:r w:rsidRPr="0065244B">
              <w:rPr>
                <w:sz w:val="16"/>
                <w:szCs w:val="16"/>
              </w:rPr>
              <w:t>115</w:t>
            </w:r>
          </w:p>
        </w:tc>
        <w:tc>
          <w:tcPr>
            <w:tcW w:w="1123" w:type="dxa"/>
          </w:tcPr>
          <w:p w:rsidR="00972F5D" w:rsidRPr="0050661C" w:rsidRDefault="00972F5D" w:rsidP="00972F5D">
            <w:pPr>
              <w:rPr>
                <w:b/>
                <w:sz w:val="24"/>
                <w:szCs w:val="24"/>
              </w:rPr>
            </w:pPr>
            <w:r w:rsidRPr="0050661C">
              <w:rPr>
                <w:b/>
                <w:sz w:val="24"/>
                <w:szCs w:val="24"/>
              </w:rPr>
              <w:t>6.1.1</w:t>
            </w:r>
          </w:p>
        </w:tc>
        <w:tc>
          <w:tcPr>
            <w:tcW w:w="3395" w:type="dxa"/>
          </w:tcPr>
          <w:p w:rsidR="00972F5D" w:rsidRPr="0050661C" w:rsidRDefault="00972F5D" w:rsidP="00972F5D">
            <w:pPr>
              <w:rPr>
                <w:sz w:val="24"/>
                <w:szCs w:val="24"/>
              </w:rPr>
            </w:pPr>
            <w:r w:rsidRPr="0050661C">
              <w:rPr>
                <w:sz w:val="24"/>
                <w:szCs w:val="24"/>
              </w:rPr>
              <w:t xml:space="preserve">Item / information disclosed so that public have minimum resort </w:t>
            </w:r>
            <w:r w:rsidRPr="0050661C">
              <w:rPr>
                <w:sz w:val="24"/>
                <w:szCs w:val="24"/>
              </w:rPr>
              <w:lastRenderedPageBreak/>
              <w:t>to use of RTI Act to obtain information</w:t>
            </w:r>
          </w:p>
        </w:tc>
        <w:tc>
          <w:tcPr>
            <w:tcW w:w="6325" w:type="dxa"/>
          </w:tcPr>
          <w:p w:rsidR="00972F5D" w:rsidRPr="0050661C" w:rsidRDefault="00C209BF" w:rsidP="00972F5D">
            <w:pPr>
              <w:rPr>
                <w:b/>
                <w:bCs/>
                <w:color w:val="0070C0"/>
                <w:sz w:val="24"/>
                <w:szCs w:val="24"/>
              </w:rPr>
            </w:pPr>
            <w:hyperlink r:id="rId114" w:history="1">
              <w:r w:rsidR="00972F5D" w:rsidRPr="005F6056">
                <w:rPr>
                  <w:rStyle w:val="Hyperlink"/>
                  <w:b/>
                  <w:bCs/>
                  <w:sz w:val="24"/>
                  <w:szCs w:val="24"/>
                </w:rPr>
                <w:t>6.1.Item  information disclosed so that public have minimum resort to use of RTI.docx</w:t>
              </w:r>
            </w:hyperlink>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87234">
        <w:tc>
          <w:tcPr>
            <w:tcW w:w="515" w:type="dxa"/>
          </w:tcPr>
          <w:p w:rsidR="00972F5D" w:rsidRPr="0065244B" w:rsidRDefault="00972F5D" w:rsidP="00972F5D">
            <w:pPr>
              <w:rPr>
                <w:sz w:val="16"/>
                <w:szCs w:val="16"/>
              </w:rPr>
            </w:pPr>
          </w:p>
        </w:tc>
        <w:tc>
          <w:tcPr>
            <w:tcW w:w="1123" w:type="dxa"/>
          </w:tcPr>
          <w:p w:rsidR="00972F5D" w:rsidRPr="0050661C" w:rsidRDefault="00972F5D" w:rsidP="00972F5D">
            <w:pPr>
              <w:rPr>
                <w:b/>
                <w:sz w:val="24"/>
                <w:szCs w:val="24"/>
              </w:rPr>
            </w:pPr>
            <w:r w:rsidRPr="0050661C">
              <w:rPr>
                <w:b/>
                <w:sz w:val="24"/>
                <w:szCs w:val="24"/>
              </w:rPr>
              <w:t>6.2</w:t>
            </w:r>
          </w:p>
        </w:tc>
        <w:tc>
          <w:tcPr>
            <w:tcW w:w="13071" w:type="dxa"/>
            <w:gridSpan w:val="3"/>
          </w:tcPr>
          <w:p w:rsidR="00972F5D" w:rsidRPr="006B55E0" w:rsidRDefault="00972F5D" w:rsidP="00972F5D">
            <w:pPr>
              <w:rPr>
                <w:sz w:val="24"/>
                <w:szCs w:val="24"/>
              </w:rPr>
            </w:pPr>
            <w:r w:rsidRPr="006B55E0">
              <w:rPr>
                <w:b/>
                <w:sz w:val="24"/>
                <w:szCs w:val="24"/>
              </w:rPr>
              <w:t>Guidelines for Indian Government Websites (GIGW) is followed (released in February, 2009 and included in the Central Secretariat Manual of Office Procedures (CSMOP) by Department of Administrative Reforms and Public Grievances, Ministry of Personnel</w:t>
            </w:r>
          </w:p>
        </w:tc>
      </w:tr>
      <w:tr w:rsidR="00972F5D" w:rsidTr="001A1AF0">
        <w:tc>
          <w:tcPr>
            <w:tcW w:w="515" w:type="dxa"/>
          </w:tcPr>
          <w:p w:rsidR="00972F5D" w:rsidRPr="0065244B" w:rsidRDefault="00972F5D" w:rsidP="00972F5D">
            <w:pPr>
              <w:rPr>
                <w:sz w:val="16"/>
                <w:szCs w:val="16"/>
              </w:rPr>
            </w:pPr>
            <w:r w:rsidRPr="0065244B">
              <w:rPr>
                <w:sz w:val="16"/>
                <w:szCs w:val="16"/>
              </w:rPr>
              <w:t>116</w:t>
            </w:r>
          </w:p>
        </w:tc>
        <w:tc>
          <w:tcPr>
            <w:tcW w:w="1123" w:type="dxa"/>
          </w:tcPr>
          <w:p w:rsidR="00972F5D" w:rsidRPr="0050661C" w:rsidRDefault="00972F5D" w:rsidP="00972F5D">
            <w:pPr>
              <w:rPr>
                <w:b/>
                <w:sz w:val="24"/>
                <w:szCs w:val="24"/>
              </w:rPr>
            </w:pPr>
            <w:r w:rsidRPr="0050661C">
              <w:rPr>
                <w:b/>
                <w:sz w:val="24"/>
                <w:szCs w:val="24"/>
              </w:rPr>
              <w:t>6.2.1</w:t>
            </w:r>
          </w:p>
        </w:tc>
        <w:tc>
          <w:tcPr>
            <w:tcW w:w="3395" w:type="dxa"/>
          </w:tcPr>
          <w:p w:rsidR="00972F5D" w:rsidRPr="001144F3" w:rsidRDefault="00972F5D" w:rsidP="00972F5D">
            <w:pPr>
              <w:rPr>
                <w:color w:val="000000" w:themeColor="text1"/>
                <w:sz w:val="24"/>
                <w:szCs w:val="24"/>
              </w:rPr>
            </w:pPr>
            <w:r w:rsidRPr="001144F3">
              <w:rPr>
                <w:color w:val="000000" w:themeColor="text1"/>
                <w:sz w:val="24"/>
                <w:szCs w:val="24"/>
              </w:rPr>
              <w:t>Whether STQC certification obtained and its validity.</w:t>
            </w:r>
          </w:p>
        </w:tc>
        <w:tc>
          <w:tcPr>
            <w:tcW w:w="6325" w:type="dxa"/>
          </w:tcPr>
          <w:p w:rsidR="00972F5D" w:rsidRDefault="00C209BF" w:rsidP="00972F5D">
            <w:pPr>
              <w:rPr>
                <w:rFonts w:ascii="Times New Roman" w:hAnsi="Times New Roman" w:cs="Times New Roman"/>
                <w:sz w:val="24"/>
                <w:szCs w:val="24"/>
              </w:rPr>
            </w:pPr>
            <w:hyperlink r:id="rId115" w:history="1">
              <w:r w:rsidR="00972F5D" w:rsidRPr="001272D8">
                <w:rPr>
                  <w:rStyle w:val="Hyperlink"/>
                  <w:rFonts w:ascii="Times New Roman" w:hAnsi="Times New Roman" w:cs="Times New Roman"/>
                  <w:sz w:val="24"/>
                  <w:szCs w:val="24"/>
                </w:rPr>
                <w:t>6.2.1</w:t>
              </w:r>
              <w:r w:rsidR="00972F5D" w:rsidRPr="001272D8">
                <w:rPr>
                  <w:rStyle w:val="Hyperlink"/>
                  <w:sz w:val="24"/>
                  <w:szCs w:val="24"/>
                </w:rPr>
                <w:t>Whether STQCcertification obtained and its validity.</w:t>
              </w:r>
            </w:hyperlink>
          </w:p>
          <w:p w:rsidR="00972F5D" w:rsidRPr="0050661C" w:rsidRDefault="00972F5D" w:rsidP="00972F5D">
            <w:pPr>
              <w:rPr>
                <w:sz w:val="24"/>
                <w:szCs w:val="24"/>
              </w:rPr>
            </w:pPr>
          </w:p>
        </w:tc>
        <w:tc>
          <w:tcPr>
            <w:tcW w:w="3351" w:type="dxa"/>
          </w:tcPr>
          <w:p w:rsidR="00972F5D" w:rsidRPr="006B55E0" w:rsidRDefault="00972F5D" w:rsidP="00972F5D">
            <w:pPr>
              <w:rPr>
                <w:sz w:val="24"/>
                <w:szCs w:val="24"/>
              </w:rPr>
            </w:pPr>
            <w:r>
              <w:rPr>
                <w:sz w:val="24"/>
                <w:szCs w:val="24"/>
              </w:rPr>
              <w:t xml:space="preserve">Linked the updated </w:t>
            </w:r>
            <w:r w:rsidRPr="006B55E0">
              <w:rPr>
                <w:sz w:val="24"/>
                <w:szCs w:val="24"/>
              </w:rPr>
              <w:t xml:space="preserve">information  </w:t>
            </w:r>
          </w:p>
        </w:tc>
      </w:tr>
      <w:tr w:rsidR="00972F5D" w:rsidTr="001A1AF0">
        <w:tc>
          <w:tcPr>
            <w:tcW w:w="515" w:type="dxa"/>
          </w:tcPr>
          <w:p w:rsidR="00972F5D" w:rsidRPr="0065244B" w:rsidRDefault="00972F5D" w:rsidP="00972F5D">
            <w:pPr>
              <w:rPr>
                <w:sz w:val="16"/>
                <w:szCs w:val="16"/>
              </w:rPr>
            </w:pPr>
            <w:r w:rsidRPr="0065244B">
              <w:rPr>
                <w:sz w:val="16"/>
                <w:szCs w:val="16"/>
              </w:rPr>
              <w:t>117</w:t>
            </w:r>
          </w:p>
        </w:tc>
        <w:tc>
          <w:tcPr>
            <w:tcW w:w="1123" w:type="dxa"/>
          </w:tcPr>
          <w:p w:rsidR="00972F5D" w:rsidRPr="0050661C" w:rsidRDefault="00972F5D" w:rsidP="00972F5D">
            <w:pPr>
              <w:rPr>
                <w:b/>
                <w:sz w:val="24"/>
                <w:szCs w:val="24"/>
              </w:rPr>
            </w:pPr>
            <w:r w:rsidRPr="0050661C">
              <w:rPr>
                <w:b/>
                <w:sz w:val="24"/>
                <w:szCs w:val="24"/>
              </w:rPr>
              <w:t>6.2.2</w:t>
            </w:r>
          </w:p>
        </w:tc>
        <w:tc>
          <w:tcPr>
            <w:tcW w:w="3395" w:type="dxa"/>
          </w:tcPr>
          <w:p w:rsidR="00972F5D" w:rsidRPr="001144F3" w:rsidRDefault="00972F5D" w:rsidP="00972F5D">
            <w:pPr>
              <w:rPr>
                <w:color w:val="000000" w:themeColor="text1"/>
                <w:sz w:val="24"/>
                <w:szCs w:val="24"/>
              </w:rPr>
            </w:pPr>
            <w:r w:rsidRPr="001144F3">
              <w:rPr>
                <w:color w:val="000000" w:themeColor="text1"/>
                <w:sz w:val="24"/>
                <w:szCs w:val="24"/>
              </w:rPr>
              <w:t>Does the website show the certificate on the Website?</w:t>
            </w:r>
          </w:p>
        </w:tc>
        <w:tc>
          <w:tcPr>
            <w:tcW w:w="6325" w:type="dxa"/>
          </w:tcPr>
          <w:p w:rsidR="00972F5D" w:rsidRDefault="00C209BF" w:rsidP="00972F5D">
            <w:pPr>
              <w:rPr>
                <w:rFonts w:ascii="Times New Roman" w:hAnsi="Times New Roman" w:cs="Times New Roman"/>
                <w:sz w:val="24"/>
                <w:szCs w:val="24"/>
              </w:rPr>
            </w:pPr>
            <w:hyperlink r:id="rId116" w:history="1">
              <w:r w:rsidR="00972F5D" w:rsidRPr="001272D8">
                <w:rPr>
                  <w:rStyle w:val="Hyperlink"/>
                  <w:rFonts w:ascii="Times New Roman" w:hAnsi="Times New Roman" w:cs="Times New Roman"/>
                  <w:sz w:val="24"/>
                  <w:szCs w:val="24"/>
                </w:rPr>
                <w:t>6.2.</w:t>
              </w:r>
              <w:r w:rsidR="001272D8" w:rsidRPr="001272D8">
                <w:rPr>
                  <w:rStyle w:val="Hyperlink"/>
                  <w:rFonts w:ascii="Times New Roman" w:hAnsi="Times New Roman" w:cs="Times New Roman"/>
                  <w:sz w:val="24"/>
                  <w:szCs w:val="24"/>
                </w:rPr>
                <w:t>2</w:t>
              </w:r>
              <w:r w:rsidR="001272D8" w:rsidRPr="001272D8">
                <w:rPr>
                  <w:rStyle w:val="Hyperlink"/>
                  <w:sz w:val="24"/>
                  <w:szCs w:val="24"/>
                </w:rPr>
                <w:t>Does the website show the certificate onthe Website?</w:t>
              </w:r>
            </w:hyperlink>
          </w:p>
          <w:p w:rsidR="00972F5D" w:rsidRPr="0050661C" w:rsidRDefault="00972F5D" w:rsidP="00972F5D">
            <w:pPr>
              <w:rPr>
                <w:sz w:val="24"/>
                <w:szCs w:val="24"/>
              </w:rPr>
            </w:pPr>
          </w:p>
        </w:tc>
        <w:tc>
          <w:tcPr>
            <w:tcW w:w="3351" w:type="dxa"/>
          </w:tcPr>
          <w:p w:rsidR="00972F5D" w:rsidRPr="006B55E0" w:rsidRDefault="00972F5D" w:rsidP="00972F5D">
            <w:pPr>
              <w:jc w:val="center"/>
              <w:rPr>
                <w:sz w:val="24"/>
                <w:szCs w:val="24"/>
              </w:rPr>
            </w:pPr>
            <w:r>
              <w:rPr>
                <w:sz w:val="24"/>
                <w:szCs w:val="24"/>
              </w:rPr>
              <w:t>-do-</w:t>
            </w:r>
          </w:p>
        </w:tc>
      </w:tr>
    </w:tbl>
    <w:p w:rsidR="00265B26" w:rsidRDefault="00265B26"/>
    <w:sectPr w:rsidR="00265B26" w:rsidSect="0026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812B3"/>
    <w:multiLevelType w:val="hybridMultilevel"/>
    <w:tmpl w:val="FD9CFC2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zY2MDE0MDEzMDIyMzdV0lEKTi0uzszPAykwrQUAFXsQzCwAAAA="/>
  </w:docVars>
  <w:rsids>
    <w:rsidRoot w:val="00265B26"/>
    <w:rsid w:val="000301D1"/>
    <w:rsid w:val="00042284"/>
    <w:rsid w:val="00062634"/>
    <w:rsid w:val="0007143F"/>
    <w:rsid w:val="000A0EBA"/>
    <w:rsid w:val="000C4FF6"/>
    <w:rsid w:val="000E220E"/>
    <w:rsid w:val="000E7DE4"/>
    <w:rsid w:val="000F6B3B"/>
    <w:rsid w:val="00101AEE"/>
    <w:rsid w:val="001144F3"/>
    <w:rsid w:val="00115929"/>
    <w:rsid w:val="001170E6"/>
    <w:rsid w:val="00117BCE"/>
    <w:rsid w:val="0012635B"/>
    <w:rsid w:val="001272D8"/>
    <w:rsid w:val="00135590"/>
    <w:rsid w:val="00137E5B"/>
    <w:rsid w:val="0014735A"/>
    <w:rsid w:val="00154F01"/>
    <w:rsid w:val="00173F66"/>
    <w:rsid w:val="00176BD0"/>
    <w:rsid w:val="00187234"/>
    <w:rsid w:val="001A1AF0"/>
    <w:rsid w:val="001A2798"/>
    <w:rsid w:val="001A4652"/>
    <w:rsid w:val="001B124C"/>
    <w:rsid w:val="001B49FE"/>
    <w:rsid w:val="001B5164"/>
    <w:rsid w:val="001C6D01"/>
    <w:rsid w:val="001D4689"/>
    <w:rsid w:val="001D5EDF"/>
    <w:rsid w:val="001E1499"/>
    <w:rsid w:val="001E3E2C"/>
    <w:rsid w:val="00202625"/>
    <w:rsid w:val="0020382E"/>
    <w:rsid w:val="002078D3"/>
    <w:rsid w:val="00223447"/>
    <w:rsid w:val="00223D52"/>
    <w:rsid w:val="00260399"/>
    <w:rsid w:val="00265B26"/>
    <w:rsid w:val="002705D6"/>
    <w:rsid w:val="00271C0B"/>
    <w:rsid w:val="002756E0"/>
    <w:rsid w:val="002972AE"/>
    <w:rsid w:val="00297719"/>
    <w:rsid w:val="002B2ADC"/>
    <w:rsid w:val="002B2B16"/>
    <w:rsid w:val="002C1442"/>
    <w:rsid w:val="002D37C5"/>
    <w:rsid w:val="002D4904"/>
    <w:rsid w:val="002D4979"/>
    <w:rsid w:val="002E3E5A"/>
    <w:rsid w:val="002F1392"/>
    <w:rsid w:val="00303DDF"/>
    <w:rsid w:val="003370F4"/>
    <w:rsid w:val="0035043A"/>
    <w:rsid w:val="00352843"/>
    <w:rsid w:val="00355D2F"/>
    <w:rsid w:val="00357416"/>
    <w:rsid w:val="00380ED5"/>
    <w:rsid w:val="00387FE9"/>
    <w:rsid w:val="00396DE4"/>
    <w:rsid w:val="003C75E1"/>
    <w:rsid w:val="003D5CC0"/>
    <w:rsid w:val="003E42B9"/>
    <w:rsid w:val="003F1EB0"/>
    <w:rsid w:val="00403662"/>
    <w:rsid w:val="00405976"/>
    <w:rsid w:val="00450115"/>
    <w:rsid w:val="00496E2E"/>
    <w:rsid w:val="004D7C59"/>
    <w:rsid w:val="004E4899"/>
    <w:rsid w:val="004F1EA9"/>
    <w:rsid w:val="004F23ED"/>
    <w:rsid w:val="004F24D3"/>
    <w:rsid w:val="00500130"/>
    <w:rsid w:val="00501E13"/>
    <w:rsid w:val="0050661C"/>
    <w:rsid w:val="005165F1"/>
    <w:rsid w:val="00517128"/>
    <w:rsid w:val="005303BE"/>
    <w:rsid w:val="00562805"/>
    <w:rsid w:val="00580D70"/>
    <w:rsid w:val="005964B1"/>
    <w:rsid w:val="005A1BB8"/>
    <w:rsid w:val="005F0B5A"/>
    <w:rsid w:val="005F5E73"/>
    <w:rsid w:val="005F6056"/>
    <w:rsid w:val="00637839"/>
    <w:rsid w:val="00642AC4"/>
    <w:rsid w:val="00644035"/>
    <w:rsid w:val="0065244B"/>
    <w:rsid w:val="00673254"/>
    <w:rsid w:val="00685192"/>
    <w:rsid w:val="00685730"/>
    <w:rsid w:val="00686189"/>
    <w:rsid w:val="00687512"/>
    <w:rsid w:val="00690C71"/>
    <w:rsid w:val="00692418"/>
    <w:rsid w:val="006B55E0"/>
    <w:rsid w:val="006D44E3"/>
    <w:rsid w:val="006E76B0"/>
    <w:rsid w:val="00703063"/>
    <w:rsid w:val="00707F1C"/>
    <w:rsid w:val="0071368F"/>
    <w:rsid w:val="00742D81"/>
    <w:rsid w:val="007721F0"/>
    <w:rsid w:val="007826D9"/>
    <w:rsid w:val="00794969"/>
    <w:rsid w:val="007A6EA2"/>
    <w:rsid w:val="007B71CF"/>
    <w:rsid w:val="007D4506"/>
    <w:rsid w:val="007E6E84"/>
    <w:rsid w:val="007F58B7"/>
    <w:rsid w:val="00801366"/>
    <w:rsid w:val="00802E6F"/>
    <w:rsid w:val="00830B0B"/>
    <w:rsid w:val="00831D2B"/>
    <w:rsid w:val="008543BC"/>
    <w:rsid w:val="00856A45"/>
    <w:rsid w:val="00860646"/>
    <w:rsid w:val="0086496A"/>
    <w:rsid w:val="008664D4"/>
    <w:rsid w:val="00886C0B"/>
    <w:rsid w:val="008A06C0"/>
    <w:rsid w:val="008A46BA"/>
    <w:rsid w:val="008A4F31"/>
    <w:rsid w:val="008B380C"/>
    <w:rsid w:val="008C34D3"/>
    <w:rsid w:val="008C41CB"/>
    <w:rsid w:val="008D546B"/>
    <w:rsid w:val="008F4548"/>
    <w:rsid w:val="009076F5"/>
    <w:rsid w:val="0092226E"/>
    <w:rsid w:val="0092295D"/>
    <w:rsid w:val="00933921"/>
    <w:rsid w:val="0096554B"/>
    <w:rsid w:val="00972F5D"/>
    <w:rsid w:val="00993889"/>
    <w:rsid w:val="009D0216"/>
    <w:rsid w:val="009D6217"/>
    <w:rsid w:val="009E18E7"/>
    <w:rsid w:val="009F124E"/>
    <w:rsid w:val="00A141E6"/>
    <w:rsid w:val="00A15578"/>
    <w:rsid w:val="00A53608"/>
    <w:rsid w:val="00A63468"/>
    <w:rsid w:val="00A66AA1"/>
    <w:rsid w:val="00A70EE4"/>
    <w:rsid w:val="00A75712"/>
    <w:rsid w:val="00AA42C4"/>
    <w:rsid w:val="00AC58CE"/>
    <w:rsid w:val="00AC62C3"/>
    <w:rsid w:val="00AF0A02"/>
    <w:rsid w:val="00AF6FF5"/>
    <w:rsid w:val="00B215D4"/>
    <w:rsid w:val="00B31F6A"/>
    <w:rsid w:val="00B32743"/>
    <w:rsid w:val="00B379F4"/>
    <w:rsid w:val="00B40ABB"/>
    <w:rsid w:val="00B50720"/>
    <w:rsid w:val="00B70561"/>
    <w:rsid w:val="00B8387E"/>
    <w:rsid w:val="00B94871"/>
    <w:rsid w:val="00BA0858"/>
    <w:rsid w:val="00BA529A"/>
    <w:rsid w:val="00BA5358"/>
    <w:rsid w:val="00BC517C"/>
    <w:rsid w:val="00BD74C7"/>
    <w:rsid w:val="00BF0530"/>
    <w:rsid w:val="00C209BF"/>
    <w:rsid w:val="00C236FC"/>
    <w:rsid w:val="00C33B2C"/>
    <w:rsid w:val="00C442E4"/>
    <w:rsid w:val="00C51526"/>
    <w:rsid w:val="00C71FC6"/>
    <w:rsid w:val="00C81E3D"/>
    <w:rsid w:val="00C92162"/>
    <w:rsid w:val="00CA7EF3"/>
    <w:rsid w:val="00CB5960"/>
    <w:rsid w:val="00CC4A1A"/>
    <w:rsid w:val="00CC7933"/>
    <w:rsid w:val="00D10F70"/>
    <w:rsid w:val="00D11B22"/>
    <w:rsid w:val="00D179EA"/>
    <w:rsid w:val="00D26930"/>
    <w:rsid w:val="00D52195"/>
    <w:rsid w:val="00D54265"/>
    <w:rsid w:val="00D65EF6"/>
    <w:rsid w:val="00D7005A"/>
    <w:rsid w:val="00D712F1"/>
    <w:rsid w:val="00D72FAA"/>
    <w:rsid w:val="00D8043A"/>
    <w:rsid w:val="00D90BA8"/>
    <w:rsid w:val="00D91337"/>
    <w:rsid w:val="00D957AD"/>
    <w:rsid w:val="00DB3677"/>
    <w:rsid w:val="00DC0864"/>
    <w:rsid w:val="00DC3753"/>
    <w:rsid w:val="00DC6B3B"/>
    <w:rsid w:val="00DF287E"/>
    <w:rsid w:val="00E20518"/>
    <w:rsid w:val="00E27206"/>
    <w:rsid w:val="00E27398"/>
    <w:rsid w:val="00E325B4"/>
    <w:rsid w:val="00E3715A"/>
    <w:rsid w:val="00E46A9D"/>
    <w:rsid w:val="00E53B31"/>
    <w:rsid w:val="00E66DBC"/>
    <w:rsid w:val="00E73D47"/>
    <w:rsid w:val="00E77BB4"/>
    <w:rsid w:val="00E87C3F"/>
    <w:rsid w:val="00E96F6E"/>
    <w:rsid w:val="00E979DA"/>
    <w:rsid w:val="00EA34F8"/>
    <w:rsid w:val="00EB58A6"/>
    <w:rsid w:val="00EC0B34"/>
    <w:rsid w:val="00ED2F03"/>
    <w:rsid w:val="00ED6934"/>
    <w:rsid w:val="00F064F6"/>
    <w:rsid w:val="00F22A8F"/>
    <w:rsid w:val="00F3727B"/>
    <w:rsid w:val="00F60A16"/>
    <w:rsid w:val="00F675A0"/>
    <w:rsid w:val="00F9291F"/>
    <w:rsid w:val="00FA3174"/>
    <w:rsid w:val="00FC6F6A"/>
    <w:rsid w:val="00FD5B4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4041"/>
  <w15:docId w15:val="{E33D8C75-33B4-431C-BA5C-87E65A19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4"/>
  </w:style>
  <w:style w:type="paragraph" w:styleId="Heading1">
    <w:name w:val="heading 1"/>
    <w:basedOn w:val="Normal"/>
    <w:next w:val="Normal"/>
    <w:link w:val="Heading1Char"/>
    <w:uiPriority w:val="9"/>
    <w:qFormat/>
    <w:rsid w:val="00265B2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65B26"/>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65B2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65B2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65B26"/>
    <w:pPr>
      <w:spacing w:after="0"/>
      <w:jc w:val="left"/>
      <w:outlineLvl w:val="4"/>
    </w:pPr>
    <w:rPr>
      <w:smallCaps/>
      <w:color w:val="7D32AF" w:themeColor="accent6" w:themeShade="BF"/>
      <w:spacing w:val="10"/>
      <w:sz w:val="22"/>
      <w:szCs w:val="22"/>
    </w:rPr>
  </w:style>
  <w:style w:type="paragraph" w:styleId="Heading6">
    <w:name w:val="heading 6"/>
    <w:basedOn w:val="Normal"/>
    <w:next w:val="Normal"/>
    <w:link w:val="Heading6Char"/>
    <w:uiPriority w:val="9"/>
    <w:semiHidden/>
    <w:unhideWhenUsed/>
    <w:qFormat/>
    <w:rsid w:val="00265B26"/>
    <w:pPr>
      <w:spacing w:after="0"/>
      <w:jc w:val="left"/>
      <w:outlineLvl w:val="5"/>
    </w:pPr>
    <w:rPr>
      <w:smallCaps/>
      <w:color w:val="A35DD1" w:themeColor="accent6"/>
      <w:spacing w:val="5"/>
      <w:sz w:val="22"/>
      <w:szCs w:val="22"/>
    </w:rPr>
  </w:style>
  <w:style w:type="paragraph" w:styleId="Heading7">
    <w:name w:val="heading 7"/>
    <w:basedOn w:val="Normal"/>
    <w:next w:val="Normal"/>
    <w:link w:val="Heading7Char"/>
    <w:uiPriority w:val="9"/>
    <w:semiHidden/>
    <w:unhideWhenUsed/>
    <w:qFormat/>
    <w:rsid w:val="00265B26"/>
    <w:pPr>
      <w:spacing w:after="0"/>
      <w:jc w:val="left"/>
      <w:outlineLvl w:val="6"/>
    </w:pPr>
    <w:rPr>
      <w:b/>
      <w:bCs/>
      <w:smallCaps/>
      <w:color w:val="A35DD1" w:themeColor="accent6"/>
      <w:spacing w:val="10"/>
    </w:rPr>
  </w:style>
  <w:style w:type="paragraph" w:styleId="Heading8">
    <w:name w:val="heading 8"/>
    <w:basedOn w:val="Normal"/>
    <w:next w:val="Normal"/>
    <w:link w:val="Heading8Char"/>
    <w:uiPriority w:val="9"/>
    <w:semiHidden/>
    <w:unhideWhenUsed/>
    <w:qFormat/>
    <w:rsid w:val="00265B26"/>
    <w:pPr>
      <w:spacing w:after="0"/>
      <w:jc w:val="left"/>
      <w:outlineLvl w:val="7"/>
    </w:pPr>
    <w:rPr>
      <w:b/>
      <w:bCs/>
      <w:i/>
      <w:iCs/>
      <w:smallCaps/>
      <w:color w:val="7D32AF" w:themeColor="accent6" w:themeShade="BF"/>
    </w:rPr>
  </w:style>
  <w:style w:type="paragraph" w:styleId="Heading9">
    <w:name w:val="heading 9"/>
    <w:basedOn w:val="Normal"/>
    <w:next w:val="Normal"/>
    <w:link w:val="Heading9Char"/>
    <w:uiPriority w:val="9"/>
    <w:semiHidden/>
    <w:unhideWhenUsed/>
    <w:qFormat/>
    <w:rsid w:val="00265B26"/>
    <w:pPr>
      <w:spacing w:after="0"/>
      <w:jc w:val="left"/>
      <w:outlineLvl w:val="8"/>
    </w:pPr>
    <w:rPr>
      <w:b/>
      <w:bCs/>
      <w:i/>
      <w:iCs/>
      <w:smallCaps/>
      <w:color w:val="542175"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B26"/>
    <w:rPr>
      <w:smallCaps/>
      <w:spacing w:val="5"/>
      <w:sz w:val="32"/>
      <w:szCs w:val="32"/>
    </w:rPr>
  </w:style>
  <w:style w:type="character" w:customStyle="1" w:styleId="Heading2Char">
    <w:name w:val="Heading 2 Char"/>
    <w:basedOn w:val="DefaultParagraphFont"/>
    <w:link w:val="Heading2"/>
    <w:uiPriority w:val="9"/>
    <w:semiHidden/>
    <w:rsid w:val="00265B26"/>
    <w:rPr>
      <w:smallCaps/>
      <w:spacing w:val="5"/>
      <w:sz w:val="28"/>
      <w:szCs w:val="28"/>
    </w:rPr>
  </w:style>
  <w:style w:type="character" w:customStyle="1" w:styleId="Heading3Char">
    <w:name w:val="Heading 3 Char"/>
    <w:basedOn w:val="DefaultParagraphFont"/>
    <w:link w:val="Heading3"/>
    <w:uiPriority w:val="9"/>
    <w:semiHidden/>
    <w:rsid w:val="00265B26"/>
    <w:rPr>
      <w:smallCaps/>
      <w:spacing w:val="5"/>
      <w:sz w:val="24"/>
      <w:szCs w:val="24"/>
    </w:rPr>
  </w:style>
  <w:style w:type="character" w:customStyle="1" w:styleId="Heading4Char">
    <w:name w:val="Heading 4 Char"/>
    <w:basedOn w:val="DefaultParagraphFont"/>
    <w:link w:val="Heading4"/>
    <w:uiPriority w:val="9"/>
    <w:semiHidden/>
    <w:rsid w:val="00265B26"/>
    <w:rPr>
      <w:i/>
      <w:iCs/>
      <w:smallCaps/>
      <w:spacing w:val="10"/>
      <w:sz w:val="22"/>
      <w:szCs w:val="22"/>
    </w:rPr>
  </w:style>
  <w:style w:type="character" w:customStyle="1" w:styleId="Heading5Char">
    <w:name w:val="Heading 5 Char"/>
    <w:basedOn w:val="DefaultParagraphFont"/>
    <w:link w:val="Heading5"/>
    <w:uiPriority w:val="9"/>
    <w:semiHidden/>
    <w:rsid w:val="00265B26"/>
    <w:rPr>
      <w:smallCaps/>
      <w:color w:val="7D32AF" w:themeColor="accent6" w:themeShade="BF"/>
      <w:spacing w:val="10"/>
      <w:sz w:val="22"/>
      <w:szCs w:val="22"/>
    </w:rPr>
  </w:style>
  <w:style w:type="character" w:customStyle="1" w:styleId="Heading6Char">
    <w:name w:val="Heading 6 Char"/>
    <w:basedOn w:val="DefaultParagraphFont"/>
    <w:link w:val="Heading6"/>
    <w:uiPriority w:val="9"/>
    <w:semiHidden/>
    <w:rsid w:val="00265B26"/>
    <w:rPr>
      <w:smallCaps/>
      <w:color w:val="A35DD1" w:themeColor="accent6"/>
      <w:spacing w:val="5"/>
      <w:sz w:val="22"/>
      <w:szCs w:val="22"/>
    </w:rPr>
  </w:style>
  <w:style w:type="character" w:customStyle="1" w:styleId="Heading7Char">
    <w:name w:val="Heading 7 Char"/>
    <w:basedOn w:val="DefaultParagraphFont"/>
    <w:link w:val="Heading7"/>
    <w:uiPriority w:val="9"/>
    <w:semiHidden/>
    <w:rsid w:val="00265B26"/>
    <w:rPr>
      <w:b/>
      <w:bCs/>
      <w:smallCaps/>
      <w:color w:val="A35DD1" w:themeColor="accent6"/>
      <w:spacing w:val="10"/>
    </w:rPr>
  </w:style>
  <w:style w:type="character" w:customStyle="1" w:styleId="Heading8Char">
    <w:name w:val="Heading 8 Char"/>
    <w:basedOn w:val="DefaultParagraphFont"/>
    <w:link w:val="Heading8"/>
    <w:uiPriority w:val="9"/>
    <w:semiHidden/>
    <w:rsid w:val="00265B26"/>
    <w:rPr>
      <w:b/>
      <w:bCs/>
      <w:i/>
      <w:iCs/>
      <w:smallCaps/>
      <w:color w:val="7D32AF" w:themeColor="accent6" w:themeShade="BF"/>
    </w:rPr>
  </w:style>
  <w:style w:type="character" w:customStyle="1" w:styleId="Heading9Char">
    <w:name w:val="Heading 9 Char"/>
    <w:basedOn w:val="DefaultParagraphFont"/>
    <w:link w:val="Heading9"/>
    <w:uiPriority w:val="9"/>
    <w:semiHidden/>
    <w:rsid w:val="00265B26"/>
    <w:rPr>
      <w:b/>
      <w:bCs/>
      <w:i/>
      <w:iCs/>
      <w:smallCaps/>
      <w:color w:val="542175" w:themeColor="accent6" w:themeShade="80"/>
    </w:rPr>
  </w:style>
  <w:style w:type="paragraph" w:styleId="Caption">
    <w:name w:val="caption"/>
    <w:basedOn w:val="Normal"/>
    <w:next w:val="Normal"/>
    <w:uiPriority w:val="35"/>
    <w:semiHidden/>
    <w:unhideWhenUsed/>
    <w:qFormat/>
    <w:rsid w:val="00265B26"/>
    <w:rPr>
      <w:b/>
      <w:bCs/>
      <w:caps/>
      <w:sz w:val="16"/>
      <w:szCs w:val="16"/>
    </w:rPr>
  </w:style>
  <w:style w:type="paragraph" w:styleId="Title">
    <w:name w:val="Title"/>
    <w:basedOn w:val="Normal"/>
    <w:next w:val="Normal"/>
    <w:link w:val="TitleChar"/>
    <w:uiPriority w:val="10"/>
    <w:qFormat/>
    <w:rsid w:val="00265B26"/>
    <w:pPr>
      <w:pBdr>
        <w:top w:val="single" w:sz="8" w:space="1" w:color="A35DD1"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65B26"/>
    <w:rPr>
      <w:smallCaps/>
      <w:color w:val="262626" w:themeColor="text1" w:themeTint="D9"/>
      <w:sz w:val="52"/>
      <w:szCs w:val="52"/>
    </w:rPr>
  </w:style>
  <w:style w:type="paragraph" w:styleId="Subtitle">
    <w:name w:val="Subtitle"/>
    <w:basedOn w:val="Normal"/>
    <w:next w:val="Normal"/>
    <w:link w:val="SubtitleChar"/>
    <w:uiPriority w:val="11"/>
    <w:qFormat/>
    <w:rsid w:val="00265B2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65B26"/>
    <w:rPr>
      <w:rFonts w:asciiTheme="majorHAnsi" w:eastAsiaTheme="majorEastAsia" w:hAnsiTheme="majorHAnsi" w:cstheme="majorBidi"/>
    </w:rPr>
  </w:style>
  <w:style w:type="character" w:styleId="Strong">
    <w:name w:val="Strong"/>
    <w:uiPriority w:val="22"/>
    <w:qFormat/>
    <w:rsid w:val="00265B26"/>
    <w:rPr>
      <w:b/>
      <w:bCs/>
      <w:color w:val="A35DD1" w:themeColor="accent6"/>
    </w:rPr>
  </w:style>
  <w:style w:type="character" w:styleId="Emphasis">
    <w:name w:val="Emphasis"/>
    <w:uiPriority w:val="20"/>
    <w:qFormat/>
    <w:rsid w:val="00265B26"/>
    <w:rPr>
      <w:b/>
      <w:bCs/>
      <w:i/>
      <w:iCs/>
      <w:spacing w:val="10"/>
    </w:rPr>
  </w:style>
  <w:style w:type="paragraph" w:styleId="NoSpacing">
    <w:name w:val="No Spacing"/>
    <w:uiPriority w:val="1"/>
    <w:qFormat/>
    <w:rsid w:val="00265B26"/>
    <w:pPr>
      <w:spacing w:after="0" w:line="240" w:lineRule="auto"/>
    </w:pPr>
  </w:style>
  <w:style w:type="paragraph" w:styleId="Quote">
    <w:name w:val="Quote"/>
    <w:basedOn w:val="Normal"/>
    <w:next w:val="Normal"/>
    <w:link w:val="QuoteChar"/>
    <w:uiPriority w:val="29"/>
    <w:qFormat/>
    <w:rsid w:val="00265B26"/>
    <w:rPr>
      <w:i/>
      <w:iCs/>
    </w:rPr>
  </w:style>
  <w:style w:type="character" w:customStyle="1" w:styleId="QuoteChar">
    <w:name w:val="Quote Char"/>
    <w:basedOn w:val="DefaultParagraphFont"/>
    <w:link w:val="Quote"/>
    <w:uiPriority w:val="29"/>
    <w:rsid w:val="00265B26"/>
    <w:rPr>
      <w:i/>
      <w:iCs/>
    </w:rPr>
  </w:style>
  <w:style w:type="paragraph" w:styleId="IntenseQuote">
    <w:name w:val="Intense Quote"/>
    <w:basedOn w:val="Normal"/>
    <w:next w:val="Normal"/>
    <w:link w:val="IntenseQuoteChar"/>
    <w:uiPriority w:val="30"/>
    <w:qFormat/>
    <w:rsid w:val="00265B26"/>
    <w:pPr>
      <w:pBdr>
        <w:top w:val="single" w:sz="8" w:space="1" w:color="A35DD1"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65B26"/>
    <w:rPr>
      <w:b/>
      <w:bCs/>
      <w:i/>
      <w:iCs/>
    </w:rPr>
  </w:style>
  <w:style w:type="character" w:styleId="SubtleEmphasis">
    <w:name w:val="Subtle Emphasis"/>
    <w:uiPriority w:val="19"/>
    <w:qFormat/>
    <w:rsid w:val="00265B26"/>
    <w:rPr>
      <w:i/>
      <w:iCs/>
    </w:rPr>
  </w:style>
  <w:style w:type="character" w:styleId="IntenseEmphasis">
    <w:name w:val="Intense Emphasis"/>
    <w:uiPriority w:val="21"/>
    <w:qFormat/>
    <w:rsid w:val="00265B26"/>
    <w:rPr>
      <w:b/>
      <w:bCs/>
      <w:i/>
      <w:iCs/>
      <w:color w:val="A35DD1" w:themeColor="accent6"/>
      <w:spacing w:val="10"/>
    </w:rPr>
  </w:style>
  <w:style w:type="character" w:styleId="SubtleReference">
    <w:name w:val="Subtle Reference"/>
    <w:uiPriority w:val="31"/>
    <w:qFormat/>
    <w:rsid w:val="00265B26"/>
    <w:rPr>
      <w:b/>
      <w:bCs/>
    </w:rPr>
  </w:style>
  <w:style w:type="character" w:styleId="IntenseReference">
    <w:name w:val="Intense Reference"/>
    <w:uiPriority w:val="32"/>
    <w:qFormat/>
    <w:rsid w:val="00265B26"/>
    <w:rPr>
      <w:b/>
      <w:bCs/>
      <w:smallCaps/>
      <w:spacing w:val="5"/>
      <w:sz w:val="22"/>
      <w:szCs w:val="22"/>
      <w:u w:val="single"/>
    </w:rPr>
  </w:style>
  <w:style w:type="character" w:styleId="BookTitle">
    <w:name w:val="Book Title"/>
    <w:uiPriority w:val="33"/>
    <w:qFormat/>
    <w:rsid w:val="00265B2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65B26"/>
    <w:pPr>
      <w:outlineLvl w:val="9"/>
    </w:pPr>
  </w:style>
  <w:style w:type="table" w:styleId="TableGrid">
    <w:name w:val="Table Grid"/>
    <w:basedOn w:val="TableNormal"/>
    <w:uiPriority w:val="39"/>
    <w:rsid w:val="0026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3E2C"/>
    <w:pPr>
      <w:widowControl w:val="0"/>
      <w:spacing w:after="0" w:line="240" w:lineRule="auto"/>
      <w:ind w:left="631"/>
      <w:jc w:val="left"/>
    </w:pPr>
    <w:rPr>
      <w:rFonts w:ascii="Arial" w:eastAsia="Arial" w:hAnsi="Arial"/>
      <w:sz w:val="21"/>
      <w:szCs w:val="21"/>
      <w:lang w:val="en-US"/>
    </w:rPr>
  </w:style>
  <w:style w:type="character" w:customStyle="1" w:styleId="BodyTextChar">
    <w:name w:val="Body Text Char"/>
    <w:basedOn w:val="DefaultParagraphFont"/>
    <w:link w:val="BodyText"/>
    <w:uiPriority w:val="1"/>
    <w:rsid w:val="001E3E2C"/>
    <w:rPr>
      <w:rFonts w:ascii="Arial" w:eastAsia="Arial" w:hAnsi="Arial"/>
      <w:sz w:val="21"/>
      <w:szCs w:val="21"/>
      <w:lang w:val="en-US"/>
    </w:rPr>
  </w:style>
  <w:style w:type="paragraph" w:styleId="ListParagraph">
    <w:name w:val="List Paragraph"/>
    <w:basedOn w:val="Normal"/>
    <w:uiPriority w:val="34"/>
    <w:qFormat/>
    <w:rsid w:val="00380ED5"/>
    <w:pPr>
      <w:ind w:left="720"/>
      <w:contextualSpacing/>
    </w:pPr>
  </w:style>
  <w:style w:type="character" w:styleId="Hyperlink">
    <w:name w:val="Hyperlink"/>
    <w:basedOn w:val="DefaultParagraphFont"/>
    <w:uiPriority w:val="99"/>
    <w:unhideWhenUsed/>
    <w:rsid w:val="00380ED5"/>
    <w:rPr>
      <w:color w:val="56BCFE" w:themeColor="hyperlink"/>
      <w:u w:val="single"/>
    </w:rPr>
  </w:style>
  <w:style w:type="character" w:styleId="FollowedHyperlink">
    <w:name w:val="FollowedHyperlink"/>
    <w:basedOn w:val="DefaultParagraphFont"/>
    <w:uiPriority w:val="99"/>
    <w:semiHidden/>
    <w:unhideWhenUsed/>
    <w:rsid w:val="00DC0864"/>
    <w:rPr>
      <w:color w:val="97C5E3" w:themeColor="followedHyperlink"/>
      <w:u w:val="single"/>
    </w:rPr>
  </w:style>
  <w:style w:type="paragraph" w:customStyle="1" w:styleId="TableParagraph">
    <w:name w:val="Table Paragraph"/>
    <w:basedOn w:val="Normal"/>
    <w:uiPriority w:val="1"/>
    <w:qFormat/>
    <w:rsid w:val="001A2798"/>
    <w:pPr>
      <w:widowControl w:val="0"/>
      <w:spacing w:after="0" w:line="240" w:lineRule="auto"/>
      <w:jc w:val="left"/>
    </w:pPr>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1.3.Process%20of%20decision%20making%20identify%20key%20decision%20making%20points.docx" TargetMode="External"/><Relationship Id="rId117" Type="http://schemas.openxmlformats.org/officeDocument/2006/relationships/fontTable" Target="fontTable.xml"/><Relationship Id="rId21" Type="http://schemas.openxmlformats.org/officeDocument/2006/relationships/hyperlink" Target="file:///G:\RTI%20Suo%20Motu%20Disclosure%202021-22\1.2-Power%20and%20duties%20of%20its%20officers%20and%20employees.docx" TargetMode="External"/><Relationship Id="rId42" Type="http://schemas.openxmlformats.org/officeDocument/2006/relationships/hyperlink" Target="file:///H:\RTI%202021-22\1.7-Boards,%20Councils,%20Committees%20and%20other%20Bodies.docx" TargetMode="External"/><Relationship Id="rId47" Type="http://schemas.openxmlformats.org/officeDocument/2006/relationships/hyperlink" Target="1.8-Directory%20of%20officers%20and%20employees.docx" TargetMode="External"/><Relationship Id="rId63" Type="http://schemas.openxmlformats.org/officeDocument/2006/relationships/hyperlink" Target="2.1-Budget%20allocated%20to%20each%20agency%20including%20all%20plans,%20proposed%20expenditure%20and%20reports%20on%20disbursements%20made%20etc.%5b.docx" TargetMode="External"/><Relationship Id="rId68" Type="http://schemas.openxmlformats.org/officeDocument/2006/relationships/hyperlink" Target="2.3%20Manner%20of%20execution%20of%20subsidy%20programme.docx" TargetMode="External"/><Relationship Id="rId84" Type="http://schemas.openxmlformats.org/officeDocument/2006/relationships/hyperlink" Target="file:///H:\RTI%202021-22\3.2-PoliciesAffectingPublic.docx" TargetMode="External"/><Relationship Id="rId89" Type="http://schemas.openxmlformats.org/officeDocument/2006/relationships/hyperlink" Target="3_5-MaterialsAvailable.pdf" TargetMode="External"/><Relationship Id="rId112" Type="http://schemas.openxmlformats.org/officeDocument/2006/relationships/hyperlink" Target="5.1F.No.122016%20IR%20dt%2017.8.2016%20F%20No.%20162011%20IR%20dt%2015.4.2013-1.docx" TargetMode="External"/><Relationship Id="rId16" Type="http://schemas.openxmlformats.org/officeDocument/2006/relationships/hyperlink" Target="1.6-Head%20of%20Departments%20sections.docx" TargetMode="External"/><Relationship Id="rId107" Type="http://schemas.openxmlformats.org/officeDocument/2006/relationships/hyperlink" Target="FAQ.docx" TargetMode="External"/><Relationship Id="rId11" Type="http://schemas.openxmlformats.org/officeDocument/2006/relationships/hyperlink" Target="https://www.aiishmysore.in/en/admin/file_att/Key%20Objectives.pdf" TargetMode="External"/><Relationship Id="rId24" Type="http://schemas.openxmlformats.org/officeDocument/2006/relationships/hyperlink" Target="1.3.Process%20of%20decision%20making%20identify%20key%20decision%20making%20points.docx" TargetMode="External"/><Relationship Id="rId32" Type="http://schemas.openxmlformats.org/officeDocument/2006/relationships/hyperlink" Target="1.5-Rules,regulations,instructions,manul%20and%20records%20for%20discharging%20functions.docx" TargetMode="External"/><Relationship Id="rId37" Type="http://schemas.openxmlformats.org/officeDocument/2006/relationships/hyperlink" Target="1.6-Categories%20of%20documents%20held%20by%20the%20authority%20under%20its%20control.docx" TargetMode="External"/><Relationship Id="rId40" Type="http://schemas.openxmlformats.org/officeDocument/2006/relationships/hyperlink" Target="file:///H:\RTI%202021-22\1.7-Boards,%20Councils,%20Committees%20and%20other%20Bodies.docx" TargetMode="External"/><Relationship Id="rId45" Type="http://schemas.openxmlformats.org/officeDocument/2006/relationships/hyperlink" Target="file:///H:\RTI%202021-22\1.7-Boards,%20Councils,%20Committees%20and%20other%20Bodies.docx" TargetMode="External"/><Relationship Id="rId53" Type="http://schemas.openxmlformats.org/officeDocument/2006/relationships/hyperlink" Target="1.11-%20No%20of%20employees%20against%20whom%20disciplinary%20action%20has%20been%20proposed%20taken.docx" TargetMode="External"/><Relationship Id="rId58" Type="http://schemas.openxmlformats.org/officeDocument/2006/relationships/hyperlink" Target="1.13-Transfer%20policy%20and%20transfer%20orders.docx" TargetMode="External"/><Relationship Id="rId66" Type="http://schemas.openxmlformats.org/officeDocument/2006/relationships/hyperlink" Target="2.2.3%20Procurment%202021-22.pdf" TargetMode="External"/><Relationship Id="rId74" Type="http://schemas.openxmlformats.org/officeDocument/2006/relationships/hyperlink" Target="2.3%20Manner%20of%20execution%20of%20subsidy%20programme.docx" TargetMode="External"/><Relationship Id="rId79" Type="http://schemas.openxmlformats.org/officeDocument/2006/relationships/hyperlink" Target="2_6.CAG%20&amp;%20PAC.docx" TargetMode="External"/><Relationship Id="rId87" Type="http://schemas.openxmlformats.org/officeDocument/2006/relationships/hyperlink" Target="3_4-FormOfAccessibilityInformation.pdf" TargetMode="External"/><Relationship Id="rId102" Type="http://schemas.openxmlformats.org/officeDocument/2006/relationships/hyperlink" Target="4.5-ii-Details%20of%20RTI%20applications.pdf" TargetMode="External"/><Relationship Id="rId110" Type="http://schemas.openxmlformats.org/officeDocument/2006/relationships/hyperlink" Target="4.6.2%20RTI%20appeals%20received%20and%20order%20issued.pdf" TargetMode="External"/><Relationship Id="rId115" Type="http://schemas.openxmlformats.org/officeDocument/2006/relationships/hyperlink" Target="6.2.docx" TargetMode="External"/><Relationship Id="rId5" Type="http://schemas.openxmlformats.org/officeDocument/2006/relationships/webSettings" Target="webSettings.xml"/><Relationship Id="rId61" Type="http://schemas.openxmlformats.org/officeDocument/2006/relationships/hyperlink" Target="2.1-Budget%20allocated%20to%20each%20agency%20including%20all%20plans,%20proposed%20expenditure%20and%20reports%20on%20disbursements%20made%20etc.%5b.docx" TargetMode="External"/><Relationship Id="rId82" Type="http://schemas.openxmlformats.org/officeDocument/2006/relationships/hyperlink" Target="3.1.3%20PPP.docx" TargetMode="External"/><Relationship Id="rId90" Type="http://schemas.openxmlformats.org/officeDocument/2006/relationships/hyperlink" Target="file:///H:\RTI%202021-22\3_5-MaterialsAvailable.pdf" TargetMode="External"/><Relationship Id="rId95" Type="http://schemas.openxmlformats.org/officeDocument/2006/relationships/hyperlink" Target="file:///H:\RTI%202021-22\4.3DocumentsElectronicFormat.docx" TargetMode="External"/><Relationship Id="rId19" Type="http://schemas.openxmlformats.org/officeDocument/2006/relationships/hyperlink" Target="file:///G:\RTI%20Suo%20Motu%20Disclosure%202021-22\1.2-Power%20and%20duties%20of%20its%20officers%20and%20employees.docx" TargetMode="External"/><Relationship Id="rId14" Type="http://schemas.openxmlformats.org/officeDocument/2006/relationships/hyperlink" Target="https://www.aiishmysore.in/en/admin/file_att/Genesis%20and%20Growth.pdf" TargetMode="External"/><Relationship Id="rId22" Type="http://schemas.openxmlformats.org/officeDocument/2006/relationships/hyperlink" Target="1.3.Process%20of%20decision%20making%20identify%20key%20decision%20making%20points.docx" TargetMode="External"/><Relationship Id="rId27" Type="http://schemas.openxmlformats.org/officeDocument/2006/relationships/hyperlink" Target="1.4-Norms%20for%20discharge.docx" TargetMode="External"/><Relationship Id="rId30" Type="http://schemas.openxmlformats.org/officeDocument/2006/relationships/hyperlink" Target="file:///H:\RTI%202021-22\1.4-Norms%20for%20discharge.docx" TargetMode="External"/><Relationship Id="rId35" Type="http://schemas.openxmlformats.org/officeDocument/2006/relationships/hyperlink" Target="file:///H:\RTI%202021-22\1.5-Rules,regulations,instructions,manul%20and%20records%20for%20discharging%20functions.docx" TargetMode="External"/><Relationship Id="rId43" Type="http://schemas.openxmlformats.org/officeDocument/2006/relationships/hyperlink" Target="file:///H:\RTI%202021-22\1.7-Boards,%20Councils,%20Committees%20and%20other%20Bodies.docx" TargetMode="External"/><Relationship Id="rId48" Type="http://schemas.openxmlformats.org/officeDocument/2006/relationships/hyperlink" Target="1.9%20Monthly%20remuneration%20received%20by%20officers%20and%20employees%20including%20the%20system%20of%20compensation.docx" TargetMode="External"/><Relationship Id="rId56" Type="http://schemas.openxmlformats.org/officeDocument/2006/relationships/hyperlink" Target="1.12-%20Programmes%20to%20advance%20understanding%20of%20RTI.docx" TargetMode="External"/><Relationship Id="rId64" Type="http://schemas.openxmlformats.org/officeDocument/2006/relationships/hyperlink" Target="2.2%20i-ii%20Budget%20-%20Foreign%20and%20Domestic%20Tours%20of%20the%20Head%20of%20the%20Institution.pdf" TargetMode="External"/><Relationship Id="rId69" Type="http://schemas.openxmlformats.org/officeDocument/2006/relationships/hyperlink" Target="2.3%20Manner%20of%20execution%20of%20subsidy%20programme.docx" TargetMode="External"/><Relationship Id="rId77" Type="http://schemas.openxmlformats.org/officeDocument/2006/relationships/hyperlink" Target="2_5.1%20Particulars%20of%20Concessions.docx" TargetMode="External"/><Relationship Id="rId100" Type="http://schemas.openxmlformats.org/officeDocument/2006/relationships/hyperlink" Target="file:///H:\RTI%202021-22\4.4FacilityForObtainingInfo.docx" TargetMode="External"/><Relationship Id="rId105" Type="http://schemas.openxmlformats.org/officeDocument/2006/relationships/hyperlink" Target="4_5-v-WorkContract.pdf" TargetMode="External"/><Relationship Id="rId113" Type="http://schemas.openxmlformats.org/officeDocument/2006/relationships/hyperlink" Target="5.1F.No.122016%20IR%20dt%2017.8.2016%20F%20No.%20162011%20IR%20dt%2015.4.2013-1.docx" TargetMode="External"/><Relationship Id="rId118" Type="http://schemas.openxmlformats.org/officeDocument/2006/relationships/theme" Target="theme/theme1.xml"/><Relationship Id="rId8" Type="http://schemas.openxmlformats.org/officeDocument/2006/relationships/hyperlink" Target="https://www.aiishmysore.in/en/contact-us" TargetMode="External"/><Relationship Id="rId51" Type="http://schemas.openxmlformats.org/officeDocument/2006/relationships/hyperlink" Target="1.10%20Public%20Information%20Officers.docx" TargetMode="External"/><Relationship Id="rId72" Type="http://schemas.openxmlformats.org/officeDocument/2006/relationships/hyperlink" Target="2.3%20Manner%20of%20execution%20of%20subsidy%20programme.docx" TargetMode="External"/><Relationship Id="rId80" Type="http://schemas.openxmlformats.org/officeDocument/2006/relationships/hyperlink" Target="3.1.1-Particulars%20of%20any%20arrangment-%20RTI.docx" TargetMode="External"/><Relationship Id="rId85" Type="http://schemas.openxmlformats.org/officeDocument/2006/relationships/hyperlink" Target="file:///H:\RTI%202021-22\3.2-PoliciesAffectingPublic.docx" TargetMode="External"/><Relationship Id="rId93" Type="http://schemas.openxmlformats.org/officeDocument/2006/relationships/hyperlink" Target="4.2-ManualUpdate).docx" TargetMode="External"/><Relationship Id="rId98" Type="http://schemas.openxmlformats.org/officeDocument/2006/relationships/hyperlink" Target="file:///H:\RTI%202021-22\4.4FacilityForObtainingInfo.docx" TargetMode="External"/><Relationship Id="rId3" Type="http://schemas.openxmlformats.org/officeDocument/2006/relationships/styles" Target="styles.xml"/><Relationship Id="rId12" Type="http://schemas.openxmlformats.org/officeDocument/2006/relationships/hyperlink" Target="https://www.aiishmysore.in/en/admin/file_att/Key%20Objectives.pdf" TargetMode="External"/><Relationship Id="rId17" Type="http://schemas.openxmlformats.org/officeDocument/2006/relationships/hyperlink" Target="1.2-Power%20and%20duties%20of%20its%20officers%20and%20employees.docx" TargetMode="External"/><Relationship Id="rId25" Type="http://schemas.openxmlformats.org/officeDocument/2006/relationships/hyperlink" Target="1.3.Process%20of%20decision%20making%20identify%20key%20decision%20making%20points.docx" TargetMode="External"/><Relationship Id="rId33" Type="http://schemas.openxmlformats.org/officeDocument/2006/relationships/hyperlink" Target="file:///H:\RTI%202021-22\1.5-Rules,regulations,instructions,manul%20and%20records%20for%20discharging%20functions.docx" TargetMode="External"/><Relationship Id="rId38" Type="http://schemas.openxmlformats.org/officeDocument/2006/relationships/hyperlink" Target="1.7-Boards,%20Councils,%20Committees%20and%20other%20Bodies.docx" TargetMode="External"/><Relationship Id="rId46" Type="http://schemas.openxmlformats.org/officeDocument/2006/relationships/hyperlink" Target="1.8-Directory%20of%20officers%20and%20employees.docx" TargetMode="External"/><Relationship Id="rId59" Type="http://schemas.openxmlformats.org/officeDocument/2006/relationships/hyperlink" Target="2.1-Budget%20allocated%20to%20each%20agency%20including%20all%20plans,%20proposed%20expenditure%20and%20reports%20on%20disbursements%20made%20etc.%5b.docx" TargetMode="External"/><Relationship Id="rId67" Type="http://schemas.openxmlformats.org/officeDocument/2006/relationships/hyperlink" Target="2.3%20Manner%20of%20execution%20of%20subsidy%20programme.docx" TargetMode="External"/><Relationship Id="rId103" Type="http://schemas.openxmlformats.org/officeDocument/2006/relationships/hyperlink" Target="4.5.3.List%20of%20completed%20projects%20-%202021-22.docx" TargetMode="External"/><Relationship Id="rId108" Type="http://schemas.openxmlformats.org/officeDocument/2006/relationships/hyperlink" Target="https://aiishmysore.in/en/preamble" TargetMode="External"/><Relationship Id="rId116" Type="http://schemas.openxmlformats.org/officeDocument/2006/relationships/hyperlink" Target="6.2.docx" TargetMode="External"/><Relationship Id="rId20" Type="http://schemas.openxmlformats.org/officeDocument/2006/relationships/hyperlink" Target="file:///G:\RTI%20Suo%20Motu%20Disclosure%202021-22\1.2-Power%20and%20duties%20of%20its%20officers%20and%20employees.docx" TargetMode="External"/><Relationship Id="rId41" Type="http://schemas.openxmlformats.org/officeDocument/2006/relationships/hyperlink" Target="file:///H:\RTI%202021-22\1.7-Boards,%20Councils,%20Committees%20and%20other%20Bodies.docx" TargetMode="External"/><Relationship Id="rId54" Type="http://schemas.openxmlformats.org/officeDocument/2006/relationships/hyperlink" Target="1.12-%20Programmes%20to%20advance%20understanding%20of%20RTI.docx" TargetMode="External"/><Relationship Id="rId62" Type="http://schemas.openxmlformats.org/officeDocument/2006/relationships/hyperlink" Target="2.1-Budget%20allocated%20to%20each%20agency%20including%20all%20plans,%20proposed%20expenditure%20and%20reports%20on%20disbursements%20made%20etc.%5b.docx" TargetMode="External"/><Relationship Id="rId70" Type="http://schemas.openxmlformats.org/officeDocument/2006/relationships/hyperlink" Target="2.3%20Manner%20of%20execution%20of%20subsidy%20programme.docx" TargetMode="External"/><Relationship Id="rId75" Type="http://schemas.openxmlformats.org/officeDocument/2006/relationships/hyperlink" Target="2.4.Descretionary%20Grants.docx" TargetMode="External"/><Relationship Id="rId83" Type="http://schemas.openxmlformats.org/officeDocument/2006/relationships/hyperlink" Target="3.2-PoliciesAffectingPublic.docx" TargetMode="External"/><Relationship Id="rId88" Type="http://schemas.openxmlformats.org/officeDocument/2006/relationships/hyperlink" Target="3_4-FormOfAccessibilityInformation.pdf" TargetMode="External"/><Relationship Id="rId91" Type="http://schemas.openxmlformats.org/officeDocument/2006/relationships/hyperlink" Target="4.1ManualHBLanguage.docx" TargetMode="External"/><Relationship Id="rId96" Type="http://schemas.openxmlformats.org/officeDocument/2006/relationships/hyperlink" Target="https://aiishmysore.in/en/" TargetMode="External"/><Relationship Id="rId111" Type="http://schemas.openxmlformats.org/officeDocument/2006/relationships/hyperlink" Target="4.7-Parliament.pdf"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1.6%20Committee,%20Council.docx" TargetMode="External"/><Relationship Id="rId23" Type="http://schemas.openxmlformats.org/officeDocument/2006/relationships/hyperlink" Target="1.3.Process%20of%20decision%20making%20identify%20key%20decision%20making%20points.docx" TargetMode="External"/><Relationship Id="rId28" Type="http://schemas.openxmlformats.org/officeDocument/2006/relationships/hyperlink" Target="file:///H:\RTI%202021-22\1.4-Norms%20for%20discharge.docx" TargetMode="External"/><Relationship Id="rId36" Type="http://schemas.openxmlformats.org/officeDocument/2006/relationships/hyperlink" Target="1.6-Categories%20of%20documents%20held%20by%20the%20authority%20under%20its%20control.docx" TargetMode="External"/><Relationship Id="rId49" Type="http://schemas.openxmlformats.org/officeDocument/2006/relationships/hyperlink" Target="1.9%20Monthly%20remuneration%20received%20by%20officers%20and%20employees%20including%20the%20system%20of%20compensation.docx" TargetMode="External"/><Relationship Id="rId57" Type="http://schemas.openxmlformats.org/officeDocument/2006/relationships/hyperlink" Target="1.12-%20Programmes%20to%20advance%20understanding%20of%20RTI.docx" TargetMode="External"/><Relationship Id="rId106" Type="http://schemas.openxmlformats.org/officeDocument/2006/relationships/hyperlink" Target="https://aiishmysore.in/en/aiish-annual-report" TargetMode="External"/><Relationship Id="rId114" Type="http://schemas.openxmlformats.org/officeDocument/2006/relationships/hyperlink" Target="6.1.Item%20%20information%20discloased%20so%20that%20public%20have%20minimum%20resort%20to%20use%20of%20RTI.docx" TargetMode="External"/><Relationship Id="rId10" Type="http://schemas.openxmlformats.org/officeDocument/2006/relationships/hyperlink" Target="https://www.aiishmysore.in/en/vision-and-mission-of-aiish" TargetMode="External"/><Relationship Id="rId31" Type="http://schemas.openxmlformats.org/officeDocument/2006/relationships/hyperlink" Target="file:///H:\RTI%202021-22\1.4-Norms%20for%20discharge.docx" TargetMode="External"/><Relationship Id="rId44" Type="http://schemas.openxmlformats.org/officeDocument/2006/relationships/hyperlink" Target="file:///H:\RTI%202021-22\1.7-Boards,%20Councils,%20Committees%20and%20other%20Bodies.docx" TargetMode="External"/><Relationship Id="rId52" Type="http://schemas.openxmlformats.org/officeDocument/2006/relationships/hyperlink" Target="1.11-%20No%20of%20employees%20against%20whom%20disciplinary%20action%20has%20been%20proposed%20taken.docx" TargetMode="External"/><Relationship Id="rId60" Type="http://schemas.openxmlformats.org/officeDocument/2006/relationships/hyperlink" Target="2.1-Budget%20allocated%20to%20each%20agency%20including%20all%20plans,%20proposed%20expenditure%20and%20reports%20on%20disbursements%20made%20etc.%5b.docx" TargetMode="External"/><Relationship Id="rId65" Type="http://schemas.openxmlformats.org/officeDocument/2006/relationships/hyperlink" Target="file:///H:\RTI%202021-22\2.2%20i-ii%20Budget%20-%20Foreign%20and%20Domestic%20Tours%20of%20the%20Head%20of%20the%20Institution.pdf" TargetMode="External"/><Relationship Id="rId73" Type="http://schemas.openxmlformats.org/officeDocument/2006/relationships/hyperlink" Target="2.3%20Manner%20of%20execution%20of%20subsidy%20programme.docx" TargetMode="External"/><Relationship Id="rId78" Type="http://schemas.openxmlformats.org/officeDocument/2006/relationships/hyperlink" Target="2_5.2%20Particulars%20of%20Concessions.pdf" TargetMode="External"/><Relationship Id="rId81" Type="http://schemas.openxmlformats.org/officeDocument/2006/relationships/hyperlink" Target="3.1.2-Particulars%20of%20any%20arrangment-%20RTI%20IFC.docx" TargetMode="External"/><Relationship Id="rId86" Type="http://schemas.openxmlformats.org/officeDocument/2006/relationships/hyperlink" Target="3_3-DisseminationInformation-docx.pdf" TargetMode="External"/><Relationship Id="rId94" Type="http://schemas.openxmlformats.org/officeDocument/2006/relationships/hyperlink" Target="4.3DocumentsElectronicFormat.docx" TargetMode="External"/><Relationship Id="rId99" Type="http://schemas.openxmlformats.org/officeDocument/2006/relationships/hyperlink" Target="file:///H:\RTI%202021-22\4.4FacilityForObtainingInfo.docx" TargetMode="External"/><Relationship Id="rId101" Type="http://schemas.openxmlformats.org/officeDocument/2006/relationships/hyperlink" Target="4.5(i)Grievance.docx" TargetMode="External"/><Relationship Id="rId4" Type="http://schemas.openxmlformats.org/officeDocument/2006/relationships/settings" Target="settings.xml"/><Relationship Id="rId9" Type="http://schemas.openxmlformats.org/officeDocument/2006/relationships/hyperlink" Target="https://www.aiishmysore.in/en/about-director" TargetMode="External"/><Relationship Id="rId13" Type="http://schemas.openxmlformats.org/officeDocument/2006/relationships/hyperlink" Target="https://www.aiishmysore.in/en/organization-chart" TargetMode="External"/><Relationship Id="rId18" Type="http://schemas.openxmlformats.org/officeDocument/2006/relationships/hyperlink" Target="file:///G:\RTI%20Suo%20Motu%20Disclosure%202021-22\1.2-Power%20and%20duties%20of%20its%20officers%20and%20employees.docx" TargetMode="External"/><Relationship Id="rId39" Type="http://schemas.openxmlformats.org/officeDocument/2006/relationships/hyperlink" Target="file:///H:\RTI%202021-22\1.7-Boards,%20Councils,%20Committees%20and%20other%20Bodies.docx" TargetMode="External"/><Relationship Id="rId109" Type="http://schemas.openxmlformats.org/officeDocument/2006/relationships/hyperlink" Target="4.6.1%20RTI%20application%20received%20and%20disposed%20Information.pdf" TargetMode="External"/><Relationship Id="rId34" Type="http://schemas.openxmlformats.org/officeDocument/2006/relationships/hyperlink" Target="file:///H:\RTI%202021-22\1.5-Rules,regulations,instructions,manul%20and%20records%20for%20discharging%20functions.docx" TargetMode="External"/><Relationship Id="rId50" Type="http://schemas.openxmlformats.org/officeDocument/2006/relationships/hyperlink" Target="1.10%20Public%20Information%20Officers.docx" TargetMode="External"/><Relationship Id="rId55" Type="http://schemas.openxmlformats.org/officeDocument/2006/relationships/hyperlink" Target="1.12-%20Programmes%20to%20advance%20understanding%20of%20RTI.docx" TargetMode="External"/><Relationship Id="rId76" Type="http://schemas.openxmlformats.org/officeDocument/2006/relationships/hyperlink" Target="2.4.Descretionary%20Grants.docx" TargetMode="External"/><Relationship Id="rId97" Type="http://schemas.openxmlformats.org/officeDocument/2006/relationships/hyperlink" Target="4.4FacilityForObtainingInfo.docx" TargetMode="External"/><Relationship Id="rId104" Type="http://schemas.openxmlformats.org/officeDocument/2006/relationships/hyperlink" Target="4.5.4%20List%20of%20ongoing%20projects%20-%202021-22.docx" TargetMode="External"/><Relationship Id="rId7" Type="http://schemas.openxmlformats.org/officeDocument/2006/relationships/image" Target="media/image2.jpg"/><Relationship Id="rId71" Type="http://schemas.openxmlformats.org/officeDocument/2006/relationships/hyperlink" Target="2.3%20Manner%20of%20execution%20of%20subsidy%20programme.docx" TargetMode="External"/><Relationship Id="rId92" Type="http://schemas.openxmlformats.org/officeDocument/2006/relationships/hyperlink" Target="4.1ManualHBLanguage.docx" TargetMode="External"/><Relationship Id="rId2" Type="http://schemas.openxmlformats.org/officeDocument/2006/relationships/numbering" Target="numbering.xml"/><Relationship Id="rId29" Type="http://schemas.openxmlformats.org/officeDocument/2006/relationships/hyperlink" Target="file:///H:\RTI%202021-22\1.4-Norms%20for%20discharge.docx" TargetMode="Externa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ECEA1-8B2D-4845-A312-B5D40F96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13</Pages>
  <Words>4212</Words>
  <Characters>24688</Characters>
  <Application>Microsoft Office Word</Application>
  <DocSecurity>0</DocSecurity>
  <Lines>1452</Lines>
  <Paragraphs>1111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LIC-49</dc:creator>
  <cp:lastModifiedBy>LIC, CC33</cp:lastModifiedBy>
  <cp:revision>39</cp:revision>
  <dcterms:created xsi:type="dcterms:W3CDTF">2021-04-20T04:07:00Z</dcterms:created>
  <dcterms:modified xsi:type="dcterms:W3CDTF">2022-10-10T13:09:00Z</dcterms:modified>
</cp:coreProperties>
</file>