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F1C" w:rsidRPr="00026C41" w:rsidRDefault="00B65F1C" w:rsidP="00B65F1C">
      <w:pPr>
        <w:rPr>
          <w:rFonts w:ascii="Book Antiqua" w:hAnsi="Book Antiqua"/>
          <w:b/>
          <w:bCs/>
          <w:color w:val="FF0000"/>
          <w:sz w:val="24"/>
          <w:szCs w:val="24"/>
        </w:rPr>
      </w:pPr>
      <w:r>
        <w:rPr>
          <w:rFonts w:ascii="Book Antiqua" w:hAnsi="Book Antiqua"/>
          <w:noProof/>
          <w:color w:val="000000" w:themeColor="text1"/>
          <w:sz w:val="24"/>
          <w:szCs w:val="24"/>
          <w:lang w:val="en-IN" w:eastAsia="en-IN"/>
        </w:rPr>
        <w:drawing>
          <wp:anchor distT="0" distB="0" distL="114300" distR="114300" simplePos="0" relativeHeight="251659264" behindDoc="1" locked="0" layoutInCell="1" allowOverlap="1">
            <wp:simplePos x="0" y="0"/>
            <wp:positionH relativeFrom="column">
              <wp:posOffset>4956175</wp:posOffset>
            </wp:positionH>
            <wp:positionV relativeFrom="paragraph">
              <wp:posOffset>215900</wp:posOffset>
            </wp:positionV>
            <wp:extent cx="1042035" cy="714375"/>
            <wp:effectExtent l="19050" t="0" r="5715" b="0"/>
            <wp:wrapNone/>
            <wp:docPr id="6" name="Picture 1" descr="C:\Documents and Settings\Guest\Desktop\R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uest\Desktop\RTI\images.jpg"/>
                    <pic:cNvPicPr>
                      <a:picLocks noChangeAspect="1" noChangeArrowheads="1"/>
                    </pic:cNvPicPr>
                  </pic:nvPicPr>
                  <pic:blipFill>
                    <a:blip r:embed="rId8" cstate="print"/>
                    <a:srcRect/>
                    <a:stretch>
                      <a:fillRect/>
                    </a:stretch>
                  </pic:blipFill>
                  <pic:spPr bwMode="auto">
                    <a:xfrm>
                      <a:off x="0" y="0"/>
                      <a:ext cx="1042035" cy="714375"/>
                    </a:xfrm>
                    <a:prstGeom prst="rect">
                      <a:avLst/>
                    </a:prstGeom>
                    <a:noFill/>
                    <a:ln w="9525">
                      <a:noFill/>
                      <a:miter lim="800000"/>
                      <a:headEnd/>
                      <a:tailEnd/>
                    </a:ln>
                  </pic:spPr>
                </pic:pic>
              </a:graphicData>
            </a:graphic>
          </wp:anchor>
        </w:drawing>
      </w:r>
      <w:r>
        <w:rPr>
          <w:rFonts w:ascii="Book Antiqua" w:hAnsi="Book Antiqua"/>
          <w:color w:val="000000" w:themeColor="text1"/>
          <w:sz w:val="24"/>
          <w:szCs w:val="24"/>
        </w:rPr>
        <w:tab/>
      </w:r>
      <w:r>
        <w:rPr>
          <w:rFonts w:ascii="Book Antiqua" w:hAnsi="Book Antiqua"/>
          <w:color w:val="000000" w:themeColor="text1"/>
          <w:sz w:val="24"/>
          <w:szCs w:val="24"/>
        </w:rPr>
        <w:tab/>
      </w:r>
      <w:r>
        <w:rPr>
          <w:rFonts w:ascii="Book Antiqua" w:hAnsi="Book Antiqua"/>
          <w:color w:val="000000" w:themeColor="text1"/>
          <w:sz w:val="24"/>
          <w:szCs w:val="24"/>
        </w:rPr>
        <w:tab/>
      </w:r>
      <w:r>
        <w:rPr>
          <w:rFonts w:ascii="Book Antiqua" w:hAnsi="Book Antiqua"/>
          <w:color w:val="000000" w:themeColor="text1"/>
          <w:sz w:val="24"/>
          <w:szCs w:val="24"/>
        </w:rPr>
        <w:tab/>
      </w:r>
      <w:r>
        <w:rPr>
          <w:rFonts w:ascii="Book Antiqua" w:hAnsi="Book Antiqua"/>
          <w:color w:val="000000" w:themeColor="text1"/>
          <w:sz w:val="24"/>
          <w:szCs w:val="24"/>
        </w:rPr>
        <w:tab/>
      </w:r>
      <w:r>
        <w:rPr>
          <w:rFonts w:ascii="Book Antiqua" w:hAnsi="Book Antiqua"/>
          <w:color w:val="000000" w:themeColor="text1"/>
          <w:sz w:val="24"/>
          <w:szCs w:val="24"/>
        </w:rPr>
        <w:tab/>
      </w:r>
      <w:r>
        <w:rPr>
          <w:rFonts w:ascii="Book Antiqua" w:hAnsi="Book Antiqua"/>
          <w:color w:val="000000" w:themeColor="text1"/>
          <w:sz w:val="24"/>
          <w:szCs w:val="24"/>
        </w:rPr>
        <w:tab/>
      </w:r>
      <w:r>
        <w:rPr>
          <w:rFonts w:ascii="Book Antiqua" w:hAnsi="Book Antiqua"/>
          <w:color w:val="000000" w:themeColor="text1"/>
          <w:sz w:val="24"/>
          <w:szCs w:val="24"/>
        </w:rPr>
        <w:tab/>
      </w:r>
      <w:r>
        <w:rPr>
          <w:rFonts w:ascii="Book Antiqua" w:hAnsi="Book Antiqua"/>
          <w:color w:val="000000" w:themeColor="text1"/>
          <w:sz w:val="24"/>
          <w:szCs w:val="24"/>
        </w:rPr>
        <w:tab/>
      </w:r>
      <w:r w:rsidRPr="00026C41">
        <w:rPr>
          <w:rFonts w:ascii="Book Antiqua" w:hAnsi="Book Antiqua"/>
          <w:b/>
          <w:bCs/>
          <w:color w:val="FF0000"/>
          <w:sz w:val="24"/>
          <w:szCs w:val="24"/>
        </w:rPr>
        <w:t xml:space="preserve">Last Update: </w:t>
      </w:r>
      <w:r w:rsidR="00471A20">
        <w:rPr>
          <w:rFonts w:ascii="Book Antiqua" w:hAnsi="Book Antiqua"/>
          <w:b/>
          <w:bCs/>
          <w:color w:val="FF0000"/>
          <w:sz w:val="24"/>
          <w:szCs w:val="24"/>
        </w:rPr>
        <w:t>31.03.2021</w:t>
      </w:r>
    </w:p>
    <w:p w:rsidR="00B65F1C" w:rsidRPr="001B7407" w:rsidRDefault="00B65F1C" w:rsidP="00B65F1C">
      <w:pPr>
        <w:spacing w:line="240" w:lineRule="auto"/>
        <w:jc w:val="center"/>
        <w:rPr>
          <w:rFonts w:ascii="Times New Roman" w:hAnsi="Times New Roman" w:cs="Times New Roman"/>
          <w:b/>
          <w:color w:val="000000" w:themeColor="text1"/>
          <w:sz w:val="24"/>
          <w:szCs w:val="24"/>
        </w:rPr>
      </w:pPr>
      <w:r w:rsidRPr="00B65F1C">
        <w:rPr>
          <w:rFonts w:ascii="Times New Roman" w:hAnsi="Times New Roman" w:cs="Times New Roman"/>
          <w:b/>
          <w:noProof/>
          <w:color w:val="000000" w:themeColor="text1"/>
          <w:sz w:val="24"/>
          <w:szCs w:val="24"/>
          <w:lang w:val="en-IN" w:eastAsia="en-IN"/>
        </w:rPr>
        <w:drawing>
          <wp:anchor distT="0" distB="0" distL="114300" distR="114300" simplePos="0" relativeHeight="251661312" behindDoc="1" locked="0" layoutInCell="1" allowOverlap="1">
            <wp:simplePos x="0" y="0"/>
            <wp:positionH relativeFrom="column">
              <wp:posOffset>-114859</wp:posOffset>
            </wp:positionH>
            <wp:positionV relativeFrom="paragraph">
              <wp:posOffset>-49708</wp:posOffset>
            </wp:positionV>
            <wp:extent cx="712470" cy="716890"/>
            <wp:effectExtent l="19050" t="0" r="0" b="0"/>
            <wp:wrapNone/>
            <wp:docPr id="9" name="Picture 1" descr="C:\Documents and Settings\Guest\Desktop\R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uest\Desktop\RTI\images.jpg"/>
                    <pic:cNvPicPr>
                      <a:picLocks noChangeAspect="1" noChangeArrowheads="1"/>
                    </pic:cNvPicPr>
                  </pic:nvPicPr>
                  <pic:blipFill>
                    <a:blip r:embed="rId9" cstate="print"/>
                    <a:stretch>
                      <a:fillRect/>
                    </a:stretch>
                  </pic:blipFill>
                  <pic:spPr bwMode="auto">
                    <a:xfrm>
                      <a:off x="0" y="0"/>
                      <a:ext cx="713105" cy="715645"/>
                    </a:xfrm>
                    <a:prstGeom prst="rect">
                      <a:avLst/>
                    </a:prstGeom>
                    <a:noFill/>
                    <a:ln w="9525">
                      <a:noFill/>
                      <a:miter lim="800000"/>
                      <a:headEnd/>
                      <a:tailEnd/>
                    </a:ln>
                  </pic:spPr>
                </pic:pic>
              </a:graphicData>
            </a:graphic>
          </wp:anchor>
        </w:drawing>
      </w:r>
      <w:r w:rsidRPr="001B7407">
        <w:rPr>
          <w:rFonts w:ascii="Times New Roman" w:hAnsi="Times New Roman" w:cs="Times New Roman"/>
          <w:b/>
          <w:color w:val="000000" w:themeColor="text1"/>
          <w:sz w:val="24"/>
          <w:szCs w:val="24"/>
        </w:rPr>
        <w:t xml:space="preserve">ALL INDIA INSTITUTE OF SPEECH &amp; HEARING, </w:t>
      </w:r>
    </w:p>
    <w:p w:rsidR="00B65F1C" w:rsidRPr="001B7407" w:rsidRDefault="00B65F1C" w:rsidP="00B65F1C">
      <w:pPr>
        <w:spacing w:line="240" w:lineRule="auto"/>
        <w:jc w:val="center"/>
        <w:rPr>
          <w:rFonts w:ascii="Times New Roman" w:hAnsi="Times New Roman" w:cs="Times New Roman"/>
          <w:b/>
          <w:color w:val="000000" w:themeColor="text1"/>
          <w:sz w:val="24"/>
          <w:szCs w:val="24"/>
        </w:rPr>
      </w:pPr>
      <w:r w:rsidRPr="001B7407">
        <w:rPr>
          <w:rFonts w:ascii="Times New Roman" w:hAnsi="Times New Roman" w:cs="Times New Roman"/>
          <w:b/>
          <w:color w:val="000000" w:themeColor="text1"/>
          <w:sz w:val="24"/>
          <w:szCs w:val="24"/>
        </w:rPr>
        <w:t>MANASAGANGOT</w:t>
      </w:r>
      <w:r>
        <w:rPr>
          <w:rFonts w:ascii="Times New Roman" w:hAnsi="Times New Roman" w:cs="Times New Roman"/>
          <w:b/>
          <w:color w:val="000000" w:themeColor="text1"/>
          <w:sz w:val="24"/>
          <w:szCs w:val="24"/>
        </w:rPr>
        <w:t>H</w:t>
      </w:r>
      <w:r w:rsidRPr="001B7407">
        <w:rPr>
          <w:rFonts w:ascii="Times New Roman" w:hAnsi="Times New Roman" w:cs="Times New Roman"/>
          <w:b/>
          <w:color w:val="000000" w:themeColor="text1"/>
          <w:sz w:val="24"/>
          <w:szCs w:val="24"/>
        </w:rPr>
        <w:t>RI, MYSORE - 570 006</w:t>
      </w:r>
    </w:p>
    <w:p w:rsidR="00B65F1C" w:rsidRDefault="00B65F1C" w:rsidP="00B65F1C">
      <w:pPr>
        <w:pStyle w:val="Title"/>
        <w:rPr>
          <w:rFonts w:ascii="Times New Roman" w:hAnsi="Times New Roman" w:cs="Times New Roman"/>
          <w:color w:val="00B0F0"/>
          <w:sz w:val="36"/>
          <w:szCs w:val="36"/>
          <w:shd w:val="clear" w:color="auto" w:fill="FCFCFC"/>
        </w:rPr>
      </w:pPr>
    </w:p>
    <w:p w:rsidR="00B65F1C" w:rsidRPr="00B65F1C" w:rsidRDefault="00B65F1C" w:rsidP="00B65F1C">
      <w:pPr>
        <w:pStyle w:val="Title"/>
        <w:rPr>
          <w:rFonts w:ascii="Times New Roman" w:hAnsi="Times New Roman" w:cs="Times New Roman"/>
          <w:color w:val="0070C0"/>
          <w:sz w:val="36"/>
          <w:szCs w:val="36"/>
          <w:shd w:val="clear" w:color="auto" w:fill="FCFCFC"/>
        </w:rPr>
      </w:pPr>
      <w:r w:rsidRPr="00B65F1C">
        <w:rPr>
          <w:rFonts w:ascii="Times New Roman" w:hAnsi="Times New Roman" w:cs="Times New Roman"/>
          <w:color w:val="0070C0"/>
          <w:sz w:val="36"/>
          <w:szCs w:val="36"/>
          <w:shd w:val="clear" w:color="auto" w:fill="FCFCFC"/>
        </w:rPr>
        <w:t xml:space="preserve">4. E-Governance  </w:t>
      </w:r>
    </w:p>
    <w:p w:rsidR="00B65F1C" w:rsidRPr="00B65F1C" w:rsidRDefault="00B65F1C" w:rsidP="00B65F1C">
      <w:pPr>
        <w:spacing w:after="0" w:line="240" w:lineRule="auto"/>
        <w:rPr>
          <w:rFonts w:ascii="Times New Roman" w:hAnsi="Times New Roman" w:cs="Times New Roman"/>
          <w:b/>
          <w:color w:val="FF0000"/>
          <w:sz w:val="32"/>
          <w:szCs w:val="32"/>
        </w:rPr>
      </w:pPr>
      <w:r w:rsidRPr="00B65F1C">
        <w:rPr>
          <w:rFonts w:ascii="Times New Roman" w:hAnsi="Times New Roman" w:cs="Times New Roman"/>
          <w:b/>
          <w:color w:val="0070C0"/>
          <w:sz w:val="32"/>
          <w:szCs w:val="32"/>
        </w:rPr>
        <w:t xml:space="preserve">4.5 Such other information as may be prescribed under </w:t>
      </w:r>
      <w:r w:rsidRPr="00B65F1C">
        <w:rPr>
          <w:rFonts w:ascii="Times New Roman" w:hAnsi="Times New Roman" w:cs="Times New Roman"/>
          <w:bCs/>
          <w:color w:val="FF0000"/>
          <w:sz w:val="32"/>
          <w:szCs w:val="32"/>
        </w:rPr>
        <w:t xml:space="preserve">[section </w:t>
      </w:r>
      <w:r w:rsidRPr="00B65F1C">
        <w:rPr>
          <w:rFonts w:asciiTheme="majorHAnsi" w:hAnsiTheme="majorHAnsi"/>
          <w:bCs/>
          <w:color w:val="FF0000"/>
          <w:sz w:val="24"/>
          <w:szCs w:val="24"/>
        </w:rPr>
        <w:t>4(i) (b)(xvii)]</w:t>
      </w:r>
    </w:p>
    <w:p w:rsidR="00B65F1C" w:rsidRDefault="00B65F1C" w:rsidP="00B65F1C">
      <w:pPr>
        <w:spacing w:after="0" w:line="240" w:lineRule="auto"/>
        <w:rPr>
          <w:rFonts w:ascii="Times New Roman" w:hAnsi="Times New Roman" w:cs="Times New Roman"/>
          <w:b/>
          <w:sz w:val="32"/>
          <w:szCs w:val="32"/>
        </w:rPr>
      </w:pPr>
    </w:p>
    <w:p w:rsidR="00015909" w:rsidRPr="00B65F1C" w:rsidRDefault="00B65F1C" w:rsidP="00B65F1C">
      <w:pPr>
        <w:spacing w:after="0" w:line="240" w:lineRule="auto"/>
        <w:rPr>
          <w:rFonts w:ascii="Times New Roman" w:hAnsi="Times New Roman" w:cs="Times New Roman"/>
          <w:b/>
          <w:color w:val="0070C0"/>
          <w:sz w:val="32"/>
          <w:szCs w:val="32"/>
        </w:rPr>
      </w:pPr>
      <w:r w:rsidRPr="00B65F1C">
        <w:rPr>
          <w:rFonts w:ascii="Times New Roman" w:hAnsi="Times New Roman" w:cs="Times New Roman"/>
          <w:b/>
          <w:color w:val="0070C0"/>
          <w:sz w:val="32"/>
          <w:szCs w:val="32"/>
        </w:rPr>
        <w:t xml:space="preserve">(vii) </w:t>
      </w:r>
      <w:r w:rsidR="00015909" w:rsidRPr="00B65F1C">
        <w:rPr>
          <w:rFonts w:ascii="Times New Roman" w:hAnsi="Times New Roman" w:cs="Times New Roman"/>
          <w:b/>
          <w:color w:val="0070C0"/>
          <w:sz w:val="32"/>
          <w:szCs w:val="32"/>
        </w:rPr>
        <w:t>Frequently Asked Questions (FAQs)</w:t>
      </w:r>
    </w:p>
    <w:p w:rsidR="00D554B4" w:rsidRPr="00D554B4" w:rsidRDefault="00D554B4" w:rsidP="00D554B4">
      <w:pPr>
        <w:spacing w:after="0" w:line="240" w:lineRule="auto"/>
        <w:jc w:val="center"/>
        <w:rPr>
          <w:rFonts w:ascii="Times New Roman" w:hAnsi="Times New Roman" w:cs="Times New Roman"/>
          <w:b/>
          <w:sz w:val="32"/>
          <w:szCs w:val="32"/>
        </w:rPr>
      </w:pPr>
    </w:p>
    <w:p w:rsidR="00015909" w:rsidRPr="00BC23F0" w:rsidRDefault="00015909" w:rsidP="00015909">
      <w:pPr>
        <w:spacing w:after="0" w:line="240" w:lineRule="auto"/>
        <w:jc w:val="both"/>
        <w:rPr>
          <w:rFonts w:ascii="Times New Roman" w:hAnsi="Times New Roman" w:cs="Times New Roman"/>
          <w:b/>
          <w:sz w:val="10"/>
          <w:szCs w:val="10"/>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rPr>
        <w:t xml:space="preserve">Can you highlight the role </w:t>
      </w:r>
      <w:r>
        <w:rPr>
          <w:rFonts w:ascii="Times New Roman" w:hAnsi="Times New Roman" w:cs="Times New Roman"/>
          <w:b/>
          <w:sz w:val="24"/>
          <w:szCs w:val="24"/>
        </w:rPr>
        <w:t>for</w:t>
      </w:r>
      <w:r w:rsidRPr="00F10E10">
        <w:rPr>
          <w:rFonts w:ascii="Times New Roman" w:hAnsi="Times New Roman" w:cs="Times New Roman"/>
          <w:b/>
          <w:bCs/>
          <w:sz w:val="24"/>
          <w:szCs w:val="24"/>
        </w:rPr>
        <w:t>Speech and Language Pathologist</w:t>
      </w:r>
      <w:r w:rsidRPr="00F10E10">
        <w:rPr>
          <w:rFonts w:ascii="Times New Roman" w:hAnsi="Times New Roman" w:cs="Times New Roman"/>
          <w:b/>
          <w:sz w:val="24"/>
          <w:szCs w:val="24"/>
        </w:rPr>
        <w:t>?</w:t>
      </w:r>
    </w:p>
    <w:p w:rsidR="00015909" w:rsidRPr="00F10E10" w:rsidRDefault="00015909" w:rsidP="00015909">
      <w:pPr>
        <w:spacing w:after="0" w:line="240" w:lineRule="auto"/>
        <w:rPr>
          <w:rFonts w:ascii="Times New Roman" w:hAnsi="Times New Roman" w:cs="Times New Roman"/>
          <w:sz w:val="24"/>
          <w:szCs w:val="24"/>
        </w:rPr>
      </w:pPr>
      <w:r w:rsidRPr="00F10E10">
        <w:rPr>
          <w:rFonts w:ascii="Times New Roman" w:hAnsi="Times New Roman" w:cs="Times New Roman"/>
          <w:bCs/>
          <w:sz w:val="24"/>
          <w:szCs w:val="24"/>
        </w:rPr>
        <w:t xml:space="preserve"> Speech and Language Pathologist</w:t>
      </w:r>
      <w:r w:rsidRPr="00F10E10">
        <w:rPr>
          <w:rFonts w:ascii="Times New Roman" w:hAnsi="Times New Roman" w:cs="Times New Roman"/>
          <w:sz w:val="24"/>
          <w:szCs w:val="24"/>
        </w:rPr>
        <w:t xml:space="preserve"> plays an important role in identifying and rehabilitating different types of speech and language disorders, such as delay in acquisition of speech, errors in pronunciation, difficulty in maintaining fluency in speech, voice problems (such as hoarseness, breathiness), loss of speech after stroke, swallowing problems and poor scholastic performance.</w:t>
      </w:r>
    </w:p>
    <w:p w:rsidR="00015909" w:rsidRPr="00BC23F0" w:rsidRDefault="00015909" w:rsidP="00015909">
      <w:pPr>
        <w:spacing w:after="0" w:line="240" w:lineRule="auto"/>
        <w:jc w:val="both"/>
        <w:rPr>
          <w:rFonts w:ascii="Times New Roman" w:hAnsi="Times New Roman" w:cs="Times New Roman"/>
          <w:sz w:val="10"/>
          <w:szCs w:val="10"/>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rPr>
        <w:t xml:space="preserve"> What are the common causes of delay in speech and language acquisition?</w:t>
      </w:r>
    </w:p>
    <w:p w:rsidR="00015909" w:rsidRPr="00F10E10" w:rsidRDefault="00015909" w:rsidP="00015909">
      <w:p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 xml:space="preserve">       The few common causes for delay in speech and language acquisition include,</w:t>
      </w:r>
    </w:p>
    <w:p w:rsidR="00015909" w:rsidRPr="00F10E10" w:rsidRDefault="00015909" w:rsidP="00015909">
      <w:pPr>
        <w:pStyle w:val="ListParagraph"/>
        <w:numPr>
          <w:ilvl w:val="0"/>
          <w:numId w:val="1"/>
        </w:num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Not responding to sound in the vicinity.</w:t>
      </w:r>
    </w:p>
    <w:p w:rsidR="00015909" w:rsidRDefault="00015909" w:rsidP="00015909">
      <w:pPr>
        <w:pStyle w:val="ListParagraph"/>
        <w:numPr>
          <w:ilvl w:val="0"/>
          <w:numId w:val="1"/>
        </w:numPr>
        <w:spacing w:after="0" w:line="240" w:lineRule="auto"/>
        <w:jc w:val="both"/>
        <w:rPr>
          <w:rFonts w:ascii="Times New Roman" w:hAnsi="Times New Roman" w:cs="Times New Roman"/>
          <w:sz w:val="24"/>
          <w:szCs w:val="24"/>
        </w:rPr>
      </w:pPr>
      <w:r w:rsidRPr="00276F90">
        <w:rPr>
          <w:rFonts w:ascii="Times New Roman" w:hAnsi="Times New Roman" w:cs="Times New Roman"/>
          <w:sz w:val="24"/>
          <w:szCs w:val="24"/>
        </w:rPr>
        <w:t xml:space="preserve">Lack of speech and language stimulation </w:t>
      </w:r>
    </w:p>
    <w:p w:rsidR="00015909" w:rsidRPr="00276F90" w:rsidRDefault="00015909" w:rsidP="00015909">
      <w:pPr>
        <w:pStyle w:val="ListParagraph"/>
        <w:numPr>
          <w:ilvl w:val="0"/>
          <w:numId w:val="1"/>
        </w:numPr>
        <w:spacing w:after="0" w:line="240" w:lineRule="auto"/>
        <w:jc w:val="both"/>
        <w:rPr>
          <w:rFonts w:ascii="Times New Roman" w:hAnsi="Times New Roman" w:cs="Times New Roman"/>
          <w:sz w:val="24"/>
          <w:szCs w:val="24"/>
        </w:rPr>
      </w:pPr>
      <w:r w:rsidRPr="00276F90">
        <w:rPr>
          <w:rFonts w:ascii="Times New Roman" w:hAnsi="Times New Roman" w:cs="Times New Roman"/>
          <w:sz w:val="24"/>
          <w:szCs w:val="24"/>
        </w:rPr>
        <w:t>Poor mental abilities.</w:t>
      </w:r>
    </w:p>
    <w:p w:rsidR="00015909" w:rsidRPr="00F10E10" w:rsidRDefault="00015909" w:rsidP="00015909">
      <w:pPr>
        <w:pStyle w:val="ListParagraph"/>
        <w:numPr>
          <w:ilvl w:val="0"/>
          <w:numId w:val="1"/>
        </w:num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Poor socialization skills.</w:t>
      </w:r>
    </w:p>
    <w:p w:rsidR="00015909" w:rsidRPr="00F10E10" w:rsidRDefault="00015909" w:rsidP="00015909">
      <w:pPr>
        <w:pStyle w:val="ListParagraph"/>
        <w:numPr>
          <w:ilvl w:val="0"/>
          <w:numId w:val="1"/>
        </w:num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Poor motor skills/oro motor abilities.</w:t>
      </w:r>
    </w:p>
    <w:p w:rsidR="00015909" w:rsidRPr="00F10E10" w:rsidRDefault="00015909" w:rsidP="00015909">
      <w:pPr>
        <w:pStyle w:val="ListParagraph"/>
        <w:numPr>
          <w:ilvl w:val="0"/>
          <w:numId w:val="1"/>
        </w:num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 xml:space="preserve">Over pampering of the child </w:t>
      </w:r>
      <w:r>
        <w:rPr>
          <w:rFonts w:ascii="Times New Roman" w:hAnsi="Times New Roman" w:cs="Times New Roman"/>
          <w:sz w:val="24"/>
          <w:szCs w:val="24"/>
        </w:rPr>
        <w:t>at</w:t>
      </w:r>
      <w:r w:rsidRPr="00F10E10">
        <w:rPr>
          <w:rFonts w:ascii="Times New Roman" w:hAnsi="Times New Roman" w:cs="Times New Roman"/>
          <w:sz w:val="24"/>
          <w:szCs w:val="24"/>
        </w:rPr>
        <w:t xml:space="preserve"> home and increased adamant behaviors of the child.</w:t>
      </w:r>
    </w:p>
    <w:p w:rsidR="00015909" w:rsidRPr="00F10E10" w:rsidRDefault="00015909" w:rsidP="00015909">
      <w:pPr>
        <w:pStyle w:val="ListParagraph"/>
        <w:numPr>
          <w:ilvl w:val="0"/>
          <w:numId w:val="1"/>
        </w:num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 xml:space="preserve">Poor attention skills, hyperactivity and behavioral issues. </w:t>
      </w:r>
    </w:p>
    <w:p w:rsidR="00015909" w:rsidRPr="00F10E10" w:rsidRDefault="00015909" w:rsidP="00015909">
      <w:pPr>
        <w:pStyle w:val="ListParagraph"/>
        <w:numPr>
          <w:ilvl w:val="0"/>
          <w:numId w:val="1"/>
        </w:num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Exposure to multiple languages.</w:t>
      </w:r>
    </w:p>
    <w:p w:rsidR="00015909" w:rsidRPr="00BC23F0" w:rsidRDefault="00015909" w:rsidP="00015909">
      <w:pPr>
        <w:pStyle w:val="ListParagraph"/>
        <w:spacing w:after="0" w:line="240" w:lineRule="auto"/>
        <w:jc w:val="both"/>
        <w:rPr>
          <w:rFonts w:ascii="Times New Roman" w:hAnsi="Times New Roman" w:cs="Times New Roman"/>
          <w:sz w:val="8"/>
          <w:szCs w:val="8"/>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shd w:val="clear" w:color="auto" w:fill="FFFFFF"/>
        </w:rPr>
      </w:pPr>
      <w:r w:rsidRPr="00F10E10">
        <w:rPr>
          <w:rFonts w:ascii="Times New Roman" w:hAnsi="Times New Roman" w:cs="Times New Roman"/>
          <w:b/>
          <w:sz w:val="24"/>
          <w:szCs w:val="24"/>
          <w:shd w:val="clear" w:color="auto" w:fill="FFFFFF"/>
        </w:rPr>
        <w:t>List of disorders treated at AIISH</w:t>
      </w:r>
    </w:p>
    <w:p w:rsidR="00015909" w:rsidRPr="00F10E10" w:rsidRDefault="00015909" w:rsidP="00015909">
      <w:pPr>
        <w:pStyle w:val="ListParagraph"/>
        <w:spacing w:after="0" w:line="240" w:lineRule="auto"/>
        <w:jc w:val="both"/>
        <w:rPr>
          <w:rFonts w:ascii="Times New Roman" w:hAnsi="Times New Roman" w:cs="Times New Roman"/>
          <w:sz w:val="24"/>
          <w:szCs w:val="24"/>
          <w:shd w:val="clear" w:color="auto" w:fill="FFFFFF"/>
        </w:rPr>
      </w:pPr>
      <w:r w:rsidRPr="00F10E10">
        <w:rPr>
          <w:rFonts w:ascii="Times New Roman" w:hAnsi="Times New Roman" w:cs="Times New Roman"/>
          <w:sz w:val="24"/>
          <w:szCs w:val="24"/>
          <w:shd w:val="clear" w:color="auto" w:fill="FFFFFF"/>
        </w:rPr>
        <w:t>All communication di</w:t>
      </w:r>
      <w:r>
        <w:rPr>
          <w:rFonts w:ascii="Times New Roman" w:hAnsi="Times New Roman" w:cs="Times New Roman"/>
          <w:sz w:val="24"/>
          <w:szCs w:val="24"/>
          <w:shd w:val="clear" w:color="auto" w:fill="FFFFFF"/>
        </w:rPr>
        <w:t>sorders such as delay in speech &amp; language skills,</w:t>
      </w:r>
      <w:r w:rsidRPr="00F10E10">
        <w:rPr>
          <w:rFonts w:ascii="Times New Roman" w:hAnsi="Times New Roman" w:cs="Times New Roman"/>
          <w:sz w:val="24"/>
          <w:szCs w:val="24"/>
          <w:shd w:val="clear" w:color="auto" w:fill="FFFFFF"/>
        </w:rPr>
        <w:t xml:space="preserve"> hearing impairment, </w:t>
      </w:r>
      <w:r>
        <w:rPr>
          <w:rFonts w:ascii="Times New Roman" w:hAnsi="Times New Roman" w:cs="Times New Roman"/>
          <w:sz w:val="24"/>
          <w:szCs w:val="24"/>
          <w:shd w:val="clear" w:color="auto" w:fill="FFFFFF"/>
        </w:rPr>
        <w:t>intellectual disability</w:t>
      </w:r>
      <w:r w:rsidRPr="00F10E10">
        <w:rPr>
          <w:rFonts w:ascii="Times New Roman" w:hAnsi="Times New Roman" w:cs="Times New Roman"/>
          <w:sz w:val="24"/>
          <w:szCs w:val="24"/>
          <w:shd w:val="clear" w:color="auto" w:fill="FFFFFF"/>
        </w:rPr>
        <w:t>, autism spectrum disorders, attention deficit hyperactive disorder, learning disabilities, voice problems, stammering/stuttering, mispronunciation, cleft of the lip and palate, removal</w:t>
      </w:r>
      <w:r>
        <w:rPr>
          <w:rFonts w:ascii="Times New Roman" w:hAnsi="Times New Roman" w:cs="Times New Roman"/>
          <w:sz w:val="24"/>
          <w:szCs w:val="24"/>
          <w:shd w:val="clear" w:color="auto" w:fill="FFFFFF"/>
        </w:rPr>
        <w:t>/surgery</w:t>
      </w:r>
      <w:r w:rsidRPr="00F10E10">
        <w:rPr>
          <w:rFonts w:ascii="Times New Roman" w:hAnsi="Times New Roman" w:cs="Times New Roman"/>
          <w:sz w:val="24"/>
          <w:szCs w:val="24"/>
          <w:shd w:val="clear" w:color="auto" w:fill="FFFFFF"/>
        </w:rPr>
        <w:t xml:space="preserve"> of voice box, cerebral palsy, loss of speech</w:t>
      </w:r>
      <w:r>
        <w:rPr>
          <w:rFonts w:ascii="Times New Roman" w:hAnsi="Times New Roman" w:cs="Times New Roman"/>
          <w:sz w:val="24"/>
          <w:szCs w:val="24"/>
          <w:shd w:val="clear" w:color="auto" w:fill="FFFFFF"/>
        </w:rPr>
        <w:t>&amp; language</w:t>
      </w:r>
      <w:r w:rsidRPr="00F10E10">
        <w:rPr>
          <w:rFonts w:ascii="Times New Roman" w:hAnsi="Times New Roman" w:cs="Times New Roman"/>
          <w:sz w:val="24"/>
          <w:szCs w:val="24"/>
          <w:shd w:val="clear" w:color="auto" w:fill="FFFFFF"/>
        </w:rPr>
        <w:t xml:space="preserve"> after stroke/ accidents and swallowing disorders are treated at AIISH. </w:t>
      </w:r>
    </w:p>
    <w:p w:rsidR="00015909" w:rsidRPr="00BC23F0" w:rsidRDefault="00015909" w:rsidP="00015909">
      <w:pPr>
        <w:pStyle w:val="ListParagraph"/>
        <w:spacing w:after="0" w:line="240" w:lineRule="auto"/>
        <w:jc w:val="both"/>
        <w:rPr>
          <w:rFonts w:ascii="Times New Roman" w:hAnsi="Times New Roman" w:cs="Times New Roman"/>
          <w:sz w:val="6"/>
          <w:szCs w:val="6"/>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rPr>
        <w:t>Are there ways of identifying delay in speech and language acquisition?</w:t>
      </w:r>
    </w:p>
    <w:p w:rsidR="00015909" w:rsidRPr="00F10E10" w:rsidRDefault="00015909" w:rsidP="000159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Yes, Speech-Language</w:t>
      </w:r>
      <w:r w:rsidRPr="00F10E10">
        <w:rPr>
          <w:rFonts w:ascii="Times New Roman" w:hAnsi="Times New Roman" w:cs="Times New Roman"/>
          <w:sz w:val="24"/>
          <w:szCs w:val="24"/>
        </w:rPr>
        <w:t>:  Speech and language acquisition follows a normal developmental pattern as given,</w:t>
      </w:r>
    </w:p>
    <w:p w:rsidR="00015909" w:rsidRPr="00F10E10" w:rsidRDefault="00015909" w:rsidP="00015909">
      <w:pPr>
        <w:pStyle w:val="ListParagraph"/>
        <w:numPr>
          <w:ilvl w:val="0"/>
          <w:numId w:val="3"/>
        </w:num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By the age of 3-6 months, babies produce strings of sounds (Eg. bababa-papapa-tatata)</w:t>
      </w:r>
    </w:p>
    <w:p w:rsidR="00015909" w:rsidRPr="00F10E10" w:rsidRDefault="00015909" w:rsidP="00015909">
      <w:pPr>
        <w:pStyle w:val="ListParagraph"/>
        <w:numPr>
          <w:ilvl w:val="0"/>
          <w:numId w:val="3"/>
        </w:num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 xml:space="preserve">By the age of 9-12 months, the child will be able to produce </w:t>
      </w:r>
      <w:r>
        <w:rPr>
          <w:rFonts w:ascii="Times New Roman" w:hAnsi="Times New Roman" w:cs="Times New Roman"/>
          <w:sz w:val="24"/>
          <w:szCs w:val="24"/>
        </w:rPr>
        <w:t xml:space="preserve">a </w:t>
      </w:r>
      <w:r w:rsidRPr="00F10E10">
        <w:rPr>
          <w:rFonts w:ascii="Times New Roman" w:hAnsi="Times New Roman" w:cs="Times New Roman"/>
          <w:sz w:val="24"/>
          <w:szCs w:val="24"/>
        </w:rPr>
        <w:t>few meaningful words (Eg. Amma, Appa)</w:t>
      </w:r>
    </w:p>
    <w:p w:rsidR="00015909" w:rsidRPr="00F10E10" w:rsidRDefault="00015909" w:rsidP="00015909">
      <w:pPr>
        <w:pStyle w:val="ListParagraph"/>
        <w:numPr>
          <w:ilvl w:val="0"/>
          <w:numId w:val="3"/>
        </w:num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lastRenderedPageBreak/>
        <w:t xml:space="preserve">By the age of 18-24 months, the child will be able to </w:t>
      </w:r>
      <w:r>
        <w:rPr>
          <w:rFonts w:ascii="Times New Roman" w:hAnsi="Times New Roman" w:cs="Times New Roman"/>
          <w:sz w:val="24"/>
          <w:szCs w:val="24"/>
        </w:rPr>
        <w:t>use</w:t>
      </w:r>
      <w:r w:rsidRPr="00F10E10">
        <w:rPr>
          <w:rFonts w:ascii="Times New Roman" w:hAnsi="Times New Roman" w:cs="Times New Roman"/>
          <w:sz w:val="24"/>
          <w:szCs w:val="24"/>
        </w:rPr>
        <w:t xml:space="preserve"> simple phrases (Eg. Mummy water, daddy bye)</w:t>
      </w:r>
    </w:p>
    <w:p w:rsidR="00015909" w:rsidRPr="00F10E10" w:rsidRDefault="00015909" w:rsidP="00015909">
      <w:p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 xml:space="preserve">If there is any delay in the acquisition of the milestones as mentioned above or if you detect any above </w:t>
      </w:r>
      <w:r>
        <w:rPr>
          <w:rFonts w:ascii="Times New Roman" w:hAnsi="Times New Roman" w:cs="Times New Roman"/>
          <w:sz w:val="24"/>
          <w:szCs w:val="24"/>
        </w:rPr>
        <w:t>listed</w:t>
      </w:r>
      <w:r w:rsidRPr="00F10E10">
        <w:rPr>
          <w:rFonts w:ascii="Times New Roman" w:hAnsi="Times New Roman" w:cs="Times New Roman"/>
          <w:sz w:val="24"/>
          <w:szCs w:val="24"/>
        </w:rPr>
        <w:t xml:space="preserve"> common causes, consult </w:t>
      </w:r>
      <w:r w:rsidRPr="00F10E10">
        <w:rPr>
          <w:rFonts w:ascii="Times New Roman" w:hAnsi="Times New Roman" w:cs="Times New Roman"/>
          <w:bCs/>
          <w:sz w:val="24"/>
          <w:szCs w:val="24"/>
        </w:rPr>
        <w:t>Speech and Language Pathologist</w:t>
      </w:r>
      <w:r>
        <w:rPr>
          <w:rFonts w:ascii="Times New Roman" w:hAnsi="Times New Roman" w:cs="Times New Roman"/>
          <w:sz w:val="24"/>
          <w:szCs w:val="24"/>
        </w:rPr>
        <w:t xml:space="preserve"> immediately.</w:t>
      </w:r>
    </w:p>
    <w:p w:rsidR="00015909" w:rsidRPr="00BC23F0" w:rsidRDefault="00015909" w:rsidP="00015909">
      <w:pPr>
        <w:pStyle w:val="ListParagraph"/>
        <w:spacing w:after="0" w:line="240" w:lineRule="auto"/>
        <w:jc w:val="both"/>
        <w:rPr>
          <w:rFonts w:ascii="Times New Roman" w:hAnsi="Times New Roman" w:cs="Times New Roman"/>
          <w:b/>
          <w:sz w:val="14"/>
          <w:szCs w:val="14"/>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rPr>
        <w:t>Can you specify the normal developmental stages of motor activities in children?</w:t>
      </w:r>
    </w:p>
    <w:p w:rsidR="00015909" w:rsidRPr="00F10E10" w:rsidRDefault="00015909" w:rsidP="00015909">
      <w:p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 xml:space="preserve">      The normal motor milestone acquisition pattern is as follows,</w:t>
      </w:r>
    </w:p>
    <w:p w:rsidR="00015909" w:rsidRPr="00F10E10" w:rsidRDefault="00015909" w:rsidP="00015909">
      <w:pPr>
        <w:pStyle w:val="ListParagraph"/>
        <w:numPr>
          <w:ilvl w:val="0"/>
          <w:numId w:val="2"/>
        </w:num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Neck control: 3-4 months</w:t>
      </w:r>
    </w:p>
    <w:p w:rsidR="00015909" w:rsidRPr="00F10E10" w:rsidRDefault="00015909" w:rsidP="00015909">
      <w:pPr>
        <w:pStyle w:val="ListParagraph"/>
        <w:numPr>
          <w:ilvl w:val="0"/>
          <w:numId w:val="2"/>
        </w:num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Turning over: 4-6 months</w:t>
      </w:r>
    </w:p>
    <w:p w:rsidR="00015909" w:rsidRPr="00F10E10" w:rsidRDefault="00015909" w:rsidP="00015909">
      <w:pPr>
        <w:pStyle w:val="ListParagraph"/>
        <w:numPr>
          <w:ilvl w:val="0"/>
          <w:numId w:val="2"/>
        </w:num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 xml:space="preserve">Sitting: 7-8 months </w:t>
      </w:r>
    </w:p>
    <w:p w:rsidR="00015909" w:rsidRPr="00F10E10" w:rsidRDefault="00015909" w:rsidP="00015909">
      <w:pPr>
        <w:pStyle w:val="ListParagraph"/>
        <w:numPr>
          <w:ilvl w:val="0"/>
          <w:numId w:val="2"/>
        </w:num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Crawling: 8-9 months</w:t>
      </w:r>
    </w:p>
    <w:p w:rsidR="00015909" w:rsidRPr="00F10E10" w:rsidRDefault="00015909" w:rsidP="00015909">
      <w:pPr>
        <w:pStyle w:val="ListParagraph"/>
        <w:numPr>
          <w:ilvl w:val="0"/>
          <w:numId w:val="2"/>
        </w:num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Standing: 9-10 months</w:t>
      </w:r>
    </w:p>
    <w:p w:rsidR="00015909" w:rsidRPr="00F10E10" w:rsidRDefault="00015909" w:rsidP="00015909">
      <w:pPr>
        <w:pStyle w:val="ListParagraph"/>
        <w:numPr>
          <w:ilvl w:val="0"/>
          <w:numId w:val="2"/>
        </w:numPr>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Walking: 10-12 months</w:t>
      </w:r>
    </w:p>
    <w:p w:rsidR="00015909" w:rsidRPr="00F10E10" w:rsidRDefault="00015909" w:rsidP="00015909">
      <w:pPr>
        <w:tabs>
          <w:tab w:val="left" w:pos="360"/>
        </w:tabs>
        <w:spacing w:after="0" w:line="240" w:lineRule="auto"/>
        <w:ind w:left="360"/>
        <w:jc w:val="both"/>
        <w:rPr>
          <w:rFonts w:ascii="Times New Roman" w:hAnsi="Times New Roman" w:cs="Times New Roman"/>
          <w:sz w:val="24"/>
          <w:szCs w:val="24"/>
        </w:rPr>
      </w:pPr>
      <w:r w:rsidRPr="00F10E10">
        <w:rPr>
          <w:rFonts w:ascii="Times New Roman" w:hAnsi="Times New Roman" w:cs="Times New Roman"/>
          <w:sz w:val="24"/>
          <w:szCs w:val="24"/>
        </w:rPr>
        <w:t xml:space="preserve">       If there is any delay observed, immediately consult Paediatrician/ Physiotherapist/ Psychologist/</w:t>
      </w:r>
      <w:r w:rsidRPr="00F10E10">
        <w:rPr>
          <w:rFonts w:ascii="Times New Roman" w:hAnsi="Times New Roman" w:cs="Times New Roman"/>
          <w:bCs/>
          <w:sz w:val="24"/>
          <w:szCs w:val="24"/>
        </w:rPr>
        <w:t xml:space="preserve"> Speech and Language Pathologist for further </w:t>
      </w:r>
      <w:r>
        <w:rPr>
          <w:rFonts w:ascii="Times New Roman" w:hAnsi="Times New Roman" w:cs="Times New Roman"/>
          <w:bCs/>
          <w:sz w:val="24"/>
          <w:szCs w:val="24"/>
        </w:rPr>
        <w:t>guidance</w:t>
      </w:r>
      <w:r w:rsidRPr="00F10E10">
        <w:rPr>
          <w:rFonts w:ascii="Times New Roman" w:hAnsi="Times New Roman" w:cs="Times New Roman"/>
          <w:sz w:val="24"/>
          <w:szCs w:val="24"/>
        </w:rPr>
        <w:t>.</w:t>
      </w:r>
    </w:p>
    <w:p w:rsidR="00015909" w:rsidRPr="00BC23F0" w:rsidRDefault="00015909" w:rsidP="00015909">
      <w:pPr>
        <w:tabs>
          <w:tab w:val="left" w:pos="360"/>
        </w:tabs>
        <w:spacing w:after="0" w:line="240" w:lineRule="auto"/>
        <w:ind w:left="360"/>
        <w:jc w:val="both"/>
        <w:rPr>
          <w:rFonts w:ascii="Times New Roman" w:hAnsi="Times New Roman" w:cs="Times New Roman"/>
          <w:sz w:val="8"/>
          <w:szCs w:val="8"/>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rPr>
        <w:t>My child is 3 years</w:t>
      </w:r>
      <w:r>
        <w:rPr>
          <w:rFonts w:ascii="Times New Roman" w:hAnsi="Times New Roman" w:cs="Times New Roman"/>
          <w:b/>
          <w:sz w:val="24"/>
          <w:szCs w:val="24"/>
        </w:rPr>
        <w:t xml:space="preserve"> old</w:t>
      </w:r>
      <w:r w:rsidRPr="00F10E10">
        <w:rPr>
          <w:rFonts w:ascii="Times New Roman" w:hAnsi="Times New Roman" w:cs="Times New Roman"/>
          <w:b/>
          <w:sz w:val="24"/>
          <w:szCs w:val="24"/>
        </w:rPr>
        <w:t xml:space="preserve"> and has not started speaking yet and </w:t>
      </w:r>
      <w:r>
        <w:rPr>
          <w:rFonts w:ascii="Times New Roman" w:hAnsi="Times New Roman" w:cs="Times New Roman"/>
          <w:b/>
          <w:sz w:val="24"/>
          <w:szCs w:val="24"/>
        </w:rPr>
        <w:t>my family membershave</w:t>
      </w:r>
      <w:r w:rsidRPr="00F10E10">
        <w:rPr>
          <w:rFonts w:ascii="Times New Roman" w:hAnsi="Times New Roman" w:cs="Times New Roman"/>
          <w:b/>
          <w:sz w:val="24"/>
          <w:szCs w:val="24"/>
        </w:rPr>
        <w:t xml:space="preserve"> advised that he will pick up normal speech and language skills at a later age. Should I wait for</w:t>
      </w:r>
      <w:r>
        <w:rPr>
          <w:rFonts w:ascii="Times New Roman" w:hAnsi="Times New Roman" w:cs="Times New Roman"/>
          <w:b/>
          <w:sz w:val="24"/>
          <w:szCs w:val="24"/>
        </w:rPr>
        <w:t xml:space="preserve"> a</w:t>
      </w:r>
      <w:r w:rsidRPr="00F10E10">
        <w:rPr>
          <w:rFonts w:ascii="Times New Roman" w:hAnsi="Times New Roman" w:cs="Times New Roman"/>
          <w:b/>
          <w:sz w:val="24"/>
          <w:szCs w:val="24"/>
        </w:rPr>
        <w:t xml:space="preserve"> few more years? </w:t>
      </w:r>
    </w:p>
    <w:p w:rsidR="00015909" w:rsidRPr="00BC23F0" w:rsidRDefault="00015909" w:rsidP="00015909">
      <w:pPr>
        <w:pStyle w:val="ListParagraph"/>
        <w:spacing w:after="0" w:line="240" w:lineRule="auto"/>
        <w:jc w:val="both"/>
        <w:rPr>
          <w:rFonts w:ascii="Times New Roman" w:hAnsi="Times New Roman" w:cs="Times New Roman"/>
          <w:b/>
          <w:sz w:val="10"/>
          <w:szCs w:val="10"/>
        </w:rPr>
      </w:pPr>
    </w:p>
    <w:p w:rsidR="00015909" w:rsidRPr="00F10E10" w:rsidRDefault="00015909" w:rsidP="00015909">
      <w:pPr>
        <w:pStyle w:val="ListParagraph"/>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The answer is definitely, NO. An immediate evaluation has to be taken up without any delay. Maximal development of speech and language skills occurs</w:t>
      </w:r>
      <w:r>
        <w:rPr>
          <w:rFonts w:ascii="Times New Roman" w:hAnsi="Times New Roman" w:cs="Times New Roman"/>
          <w:sz w:val="24"/>
          <w:szCs w:val="24"/>
        </w:rPr>
        <w:t xml:space="preserve"> within first 4 years of life. During this period, </w:t>
      </w:r>
      <w:r w:rsidRPr="00F10E10">
        <w:rPr>
          <w:rFonts w:ascii="Times New Roman" w:hAnsi="Times New Roman" w:cs="Times New Roman"/>
          <w:sz w:val="24"/>
          <w:szCs w:val="24"/>
        </w:rPr>
        <w:t xml:space="preserve">intensive speech and language stimulation </w:t>
      </w:r>
      <w:r>
        <w:rPr>
          <w:rFonts w:ascii="Times New Roman" w:hAnsi="Times New Roman" w:cs="Times New Roman"/>
          <w:sz w:val="24"/>
          <w:szCs w:val="24"/>
        </w:rPr>
        <w:t>must be carried out,</w:t>
      </w:r>
      <w:r w:rsidRPr="00F10E10">
        <w:rPr>
          <w:rFonts w:ascii="Times New Roman" w:hAnsi="Times New Roman" w:cs="Times New Roman"/>
          <w:sz w:val="24"/>
          <w:szCs w:val="24"/>
        </w:rPr>
        <w:t xml:space="preserve"> which the child</w:t>
      </w:r>
      <w:r>
        <w:rPr>
          <w:rFonts w:ascii="Times New Roman" w:hAnsi="Times New Roman" w:cs="Times New Roman"/>
          <w:sz w:val="24"/>
          <w:szCs w:val="24"/>
        </w:rPr>
        <w:t xml:space="preserve"> would be benefitted maximally. Hence</w:t>
      </w:r>
      <w:r w:rsidRPr="00F10E10">
        <w:rPr>
          <w:rFonts w:ascii="Times New Roman" w:hAnsi="Times New Roman" w:cs="Times New Roman"/>
          <w:sz w:val="24"/>
          <w:szCs w:val="24"/>
        </w:rPr>
        <w:t xml:space="preserve"> there should be no delay in consultation.</w:t>
      </w:r>
    </w:p>
    <w:p w:rsidR="00015909" w:rsidRPr="00BC23F0" w:rsidRDefault="00015909" w:rsidP="00015909">
      <w:pPr>
        <w:pStyle w:val="ListParagraph"/>
        <w:spacing w:after="0" w:line="240" w:lineRule="auto"/>
        <w:jc w:val="both"/>
        <w:rPr>
          <w:rFonts w:ascii="Times New Roman" w:hAnsi="Times New Roman" w:cs="Times New Roman"/>
          <w:sz w:val="8"/>
          <w:szCs w:val="8"/>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rPr>
        <w:t xml:space="preserve">My 2 years </w:t>
      </w:r>
      <w:r>
        <w:rPr>
          <w:rFonts w:ascii="Times New Roman" w:hAnsi="Times New Roman" w:cs="Times New Roman"/>
          <w:b/>
          <w:sz w:val="24"/>
          <w:szCs w:val="24"/>
        </w:rPr>
        <w:t xml:space="preserve">old </w:t>
      </w:r>
      <w:r w:rsidRPr="00F10E10">
        <w:rPr>
          <w:rFonts w:ascii="Times New Roman" w:hAnsi="Times New Roman" w:cs="Times New Roman"/>
          <w:b/>
          <w:sz w:val="24"/>
          <w:szCs w:val="24"/>
        </w:rPr>
        <w:t>child is aged is not able to utter speech sounds such as ‘ra’, ‘sa’, ‘sha’ ‘skra’ and his speech is unclear compared to his peer group. What actions should I take?</w:t>
      </w:r>
    </w:p>
    <w:p w:rsidR="00015909" w:rsidRDefault="00015909" w:rsidP="00015909">
      <w:pPr>
        <w:spacing w:after="0" w:line="240" w:lineRule="auto"/>
        <w:ind w:left="720"/>
        <w:jc w:val="both"/>
        <w:rPr>
          <w:rFonts w:ascii="Times New Roman" w:hAnsi="Times New Roman" w:cs="Times New Roman"/>
          <w:sz w:val="24"/>
          <w:szCs w:val="24"/>
        </w:rPr>
      </w:pPr>
      <w:r w:rsidRPr="00F10E10">
        <w:rPr>
          <w:rFonts w:ascii="Times New Roman" w:hAnsi="Times New Roman" w:cs="Times New Roman"/>
          <w:sz w:val="24"/>
          <w:szCs w:val="24"/>
        </w:rPr>
        <w:t xml:space="preserve">      There is</w:t>
      </w:r>
      <w:r>
        <w:rPr>
          <w:rFonts w:ascii="Times New Roman" w:hAnsi="Times New Roman" w:cs="Times New Roman"/>
          <w:sz w:val="24"/>
          <w:szCs w:val="24"/>
        </w:rPr>
        <w:t xml:space="preserve"> a</w:t>
      </w:r>
      <w:r w:rsidRPr="00F10E10">
        <w:rPr>
          <w:rFonts w:ascii="Times New Roman" w:hAnsi="Times New Roman" w:cs="Times New Roman"/>
          <w:sz w:val="24"/>
          <w:szCs w:val="24"/>
        </w:rPr>
        <w:t xml:space="preserve"> normal pattern in acquisition of different speech sounds, the sounds </w:t>
      </w:r>
      <w:r>
        <w:rPr>
          <w:rFonts w:ascii="Times New Roman" w:hAnsi="Times New Roman" w:cs="Times New Roman"/>
          <w:sz w:val="24"/>
          <w:szCs w:val="24"/>
        </w:rPr>
        <w:t>mentioned</w:t>
      </w:r>
      <w:r w:rsidRPr="00F10E10">
        <w:rPr>
          <w:rFonts w:ascii="Times New Roman" w:hAnsi="Times New Roman" w:cs="Times New Roman"/>
          <w:sz w:val="24"/>
          <w:szCs w:val="24"/>
        </w:rPr>
        <w:t xml:space="preserve"> above would be acquir</w:t>
      </w:r>
      <w:r>
        <w:rPr>
          <w:rFonts w:ascii="Times New Roman" w:hAnsi="Times New Roman" w:cs="Times New Roman"/>
          <w:sz w:val="24"/>
          <w:szCs w:val="24"/>
        </w:rPr>
        <w:t>ed around 3.5-4 years normally. I</w:t>
      </w:r>
      <w:r w:rsidRPr="00F10E10">
        <w:rPr>
          <w:rFonts w:ascii="Times New Roman" w:hAnsi="Times New Roman" w:cs="Times New Roman"/>
          <w:sz w:val="24"/>
          <w:szCs w:val="24"/>
        </w:rPr>
        <w:t xml:space="preserve">n exceptional cases, few children acquire it at early ages. Do not pressurize the child or do not keep comparing with the peer group. </w:t>
      </w:r>
      <w:r>
        <w:rPr>
          <w:rFonts w:ascii="Times New Roman" w:hAnsi="Times New Roman" w:cs="Times New Roman"/>
          <w:sz w:val="24"/>
          <w:szCs w:val="24"/>
        </w:rPr>
        <w:t>C</w:t>
      </w:r>
      <w:r w:rsidRPr="00F10E10">
        <w:rPr>
          <w:rFonts w:ascii="Times New Roman" w:hAnsi="Times New Roman" w:cs="Times New Roman"/>
          <w:sz w:val="24"/>
          <w:szCs w:val="24"/>
        </w:rPr>
        <w:t xml:space="preserve">onsult </w:t>
      </w:r>
      <w:r w:rsidRPr="00F10E10">
        <w:rPr>
          <w:rFonts w:ascii="Times New Roman" w:hAnsi="Times New Roman" w:cs="Times New Roman"/>
          <w:bCs/>
          <w:sz w:val="24"/>
          <w:szCs w:val="24"/>
        </w:rPr>
        <w:t>Speech and Language Pathologist at the earliest</w:t>
      </w:r>
      <w:r w:rsidRPr="00F10E10">
        <w:rPr>
          <w:rFonts w:ascii="Times New Roman" w:hAnsi="Times New Roman" w:cs="Times New Roman"/>
          <w:sz w:val="24"/>
          <w:szCs w:val="24"/>
        </w:rPr>
        <w:t>.</w:t>
      </w:r>
    </w:p>
    <w:p w:rsidR="00015909" w:rsidRPr="00F10E10" w:rsidRDefault="00015909" w:rsidP="00015909">
      <w:pPr>
        <w:spacing w:after="0" w:line="240" w:lineRule="auto"/>
        <w:ind w:left="720"/>
        <w:jc w:val="both"/>
        <w:rPr>
          <w:rFonts w:ascii="Times New Roman" w:hAnsi="Times New Roman" w:cs="Times New Roman"/>
          <w:sz w:val="24"/>
          <w:szCs w:val="24"/>
        </w:rPr>
      </w:pPr>
    </w:p>
    <w:p w:rsidR="00015909" w:rsidRPr="00F10E10" w:rsidRDefault="00015909" w:rsidP="00015909">
      <w:pPr>
        <w:pStyle w:val="ListParagraph"/>
        <w:numPr>
          <w:ilvl w:val="0"/>
          <w:numId w:val="4"/>
        </w:numPr>
        <w:spacing w:after="0" w:line="240" w:lineRule="auto"/>
        <w:rPr>
          <w:rFonts w:ascii="Times New Roman" w:hAnsi="Times New Roman" w:cs="Times New Roman"/>
          <w:b/>
          <w:bCs/>
          <w:sz w:val="24"/>
          <w:szCs w:val="24"/>
        </w:rPr>
      </w:pPr>
      <w:r w:rsidRPr="00F10E10">
        <w:rPr>
          <w:rFonts w:ascii="Times New Roman" w:hAnsi="Times New Roman" w:cs="Times New Roman"/>
          <w:b/>
          <w:bCs/>
          <w:sz w:val="24"/>
          <w:szCs w:val="24"/>
        </w:rPr>
        <w:t xml:space="preserve"> Are there any medications to </w:t>
      </w:r>
      <w:r>
        <w:rPr>
          <w:rFonts w:ascii="Times New Roman" w:hAnsi="Times New Roman" w:cs="Times New Roman"/>
          <w:b/>
          <w:bCs/>
          <w:sz w:val="24"/>
          <w:szCs w:val="24"/>
        </w:rPr>
        <w:t>resolve</w:t>
      </w:r>
      <w:r w:rsidRPr="00F10E10">
        <w:rPr>
          <w:rFonts w:ascii="Times New Roman" w:hAnsi="Times New Roman" w:cs="Times New Roman"/>
          <w:b/>
          <w:bCs/>
          <w:sz w:val="24"/>
          <w:szCs w:val="24"/>
        </w:rPr>
        <w:t xml:space="preserve"> my child’s speech and language problems or </w:t>
      </w:r>
      <w:r>
        <w:rPr>
          <w:rFonts w:ascii="Times New Roman" w:hAnsi="Times New Roman" w:cs="Times New Roman"/>
          <w:b/>
          <w:bCs/>
          <w:sz w:val="24"/>
          <w:szCs w:val="24"/>
        </w:rPr>
        <w:t xml:space="preserve">improve </w:t>
      </w:r>
      <w:r w:rsidRPr="00F10E10">
        <w:rPr>
          <w:rFonts w:ascii="Times New Roman" w:hAnsi="Times New Roman" w:cs="Times New Roman"/>
          <w:b/>
          <w:bCs/>
          <w:sz w:val="24"/>
          <w:szCs w:val="24"/>
        </w:rPr>
        <w:t>mental abilities?</w:t>
      </w:r>
    </w:p>
    <w:p w:rsidR="00015909" w:rsidRPr="00F10E10" w:rsidRDefault="00015909" w:rsidP="00015909">
      <w:pPr>
        <w:spacing w:after="0" w:line="240" w:lineRule="auto"/>
        <w:ind w:left="720"/>
        <w:jc w:val="both"/>
        <w:rPr>
          <w:rFonts w:ascii="Times New Roman" w:hAnsi="Times New Roman" w:cs="Times New Roman"/>
          <w:sz w:val="24"/>
          <w:szCs w:val="24"/>
        </w:rPr>
      </w:pPr>
      <w:r w:rsidRPr="00F10E10">
        <w:rPr>
          <w:rFonts w:ascii="Times New Roman" w:hAnsi="Times New Roman" w:cs="Times New Roman"/>
          <w:sz w:val="24"/>
          <w:szCs w:val="24"/>
        </w:rPr>
        <w:t xml:space="preserve">          So far there are no particular medications which rectify speech and language problems or </w:t>
      </w:r>
      <w:r>
        <w:rPr>
          <w:rFonts w:ascii="Times New Roman" w:hAnsi="Times New Roman" w:cs="Times New Roman"/>
          <w:sz w:val="24"/>
          <w:szCs w:val="24"/>
        </w:rPr>
        <w:t xml:space="preserve">improve </w:t>
      </w:r>
      <w:r w:rsidRPr="00F10E10">
        <w:rPr>
          <w:rFonts w:ascii="Times New Roman" w:hAnsi="Times New Roman" w:cs="Times New Roman"/>
          <w:sz w:val="24"/>
          <w:szCs w:val="24"/>
        </w:rPr>
        <w:t>mental abilities. But speech problems can be set right/ improved by attending speech therapy, which is also dependent on cause and severity of the problem.</w:t>
      </w:r>
    </w:p>
    <w:p w:rsidR="00015909" w:rsidRPr="00F10E10" w:rsidRDefault="00015909" w:rsidP="00015909">
      <w:pPr>
        <w:pStyle w:val="ListParagraph"/>
        <w:numPr>
          <w:ilvl w:val="0"/>
          <w:numId w:val="4"/>
        </w:numPr>
        <w:spacing w:after="0" w:line="240" w:lineRule="auto"/>
        <w:rPr>
          <w:rFonts w:ascii="Times New Roman" w:hAnsi="Times New Roman" w:cs="Times New Roman"/>
          <w:b/>
          <w:bCs/>
          <w:sz w:val="24"/>
          <w:szCs w:val="24"/>
        </w:rPr>
      </w:pPr>
      <w:r w:rsidRPr="00F10E10">
        <w:rPr>
          <w:rFonts w:ascii="Times New Roman" w:hAnsi="Times New Roman" w:cs="Times New Roman"/>
          <w:b/>
          <w:bCs/>
          <w:sz w:val="24"/>
          <w:szCs w:val="24"/>
        </w:rPr>
        <w:t xml:space="preserve"> After </w:t>
      </w:r>
      <w:r>
        <w:rPr>
          <w:rFonts w:ascii="Times New Roman" w:hAnsi="Times New Roman" w:cs="Times New Roman"/>
          <w:b/>
          <w:bCs/>
          <w:sz w:val="24"/>
          <w:szCs w:val="24"/>
        </w:rPr>
        <w:t>operation of</w:t>
      </w:r>
      <w:r w:rsidRPr="00F10E10">
        <w:rPr>
          <w:rFonts w:ascii="Times New Roman" w:hAnsi="Times New Roman" w:cs="Times New Roman"/>
          <w:b/>
          <w:bCs/>
          <w:sz w:val="24"/>
          <w:szCs w:val="24"/>
        </w:rPr>
        <w:t xml:space="preserve"> tongue tie, will my child talk clearly?</w:t>
      </w:r>
    </w:p>
    <w:p w:rsidR="00015909" w:rsidRPr="00F10E10" w:rsidRDefault="00015909" w:rsidP="00015909">
      <w:pPr>
        <w:spacing w:after="0" w:line="240" w:lineRule="auto"/>
        <w:ind w:left="720"/>
        <w:jc w:val="both"/>
        <w:rPr>
          <w:rFonts w:ascii="Times New Roman" w:hAnsi="Times New Roman" w:cs="Times New Roman"/>
          <w:sz w:val="24"/>
          <w:szCs w:val="24"/>
        </w:rPr>
      </w:pPr>
      <w:r w:rsidRPr="00F10E10">
        <w:rPr>
          <w:rFonts w:ascii="Times New Roman" w:hAnsi="Times New Roman" w:cs="Times New Roman"/>
          <w:sz w:val="24"/>
          <w:szCs w:val="24"/>
        </w:rPr>
        <w:t xml:space="preserve">        Even after tongue tie is released, the child must attend speech therapy sessions to rectify the wrong articulatory patterns the child has learnt already.</w:t>
      </w:r>
    </w:p>
    <w:p w:rsidR="00015909" w:rsidRPr="00F10E10" w:rsidRDefault="00015909" w:rsidP="00015909">
      <w:pPr>
        <w:pStyle w:val="ListParagraph"/>
        <w:numPr>
          <w:ilvl w:val="0"/>
          <w:numId w:val="4"/>
        </w:numPr>
        <w:spacing w:after="0" w:line="240" w:lineRule="auto"/>
        <w:rPr>
          <w:rFonts w:ascii="Times New Roman" w:hAnsi="Times New Roman" w:cs="Times New Roman"/>
          <w:b/>
          <w:bCs/>
          <w:sz w:val="24"/>
          <w:szCs w:val="24"/>
        </w:rPr>
      </w:pPr>
      <w:r w:rsidRPr="00F10E10">
        <w:rPr>
          <w:rFonts w:ascii="Times New Roman" w:hAnsi="Times New Roman" w:cs="Times New Roman"/>
          <w:b/>
          <w:bCs/>
          <w:sz w:val="24"/>
          <w:szCs w:val="24"/>
        </w:rPr>
        <w:t xml:space="preserve">Once we put the hearing aid, will my child start talking? </w:t>
      </w:r>
    </w:p>
    <w:p w:rsidR="00015909" w:rsidRPr="00F10E10" w:rsidRDefault="00015909" w:rsidP="00015909">
      <w:pPr>
        <w:spacing w:after="0" w:line="240" w:lineRule="auto"/>
        <w:ind w:left="720"/>
        <w:jc w:val="both"/>
        <w:rPr>
          <w:rFonts w:ascii="Times New Roman" w:hAnsi="Times New Roman" w:cs="Times New Roman"/>
          <w:sz w:val="24"/>
          <w:szCs w:val="24"/>
        </w:rPr>
      </w:pPr>
      <w:r w:rsidRPr="00F10E10">
        <w:rPr>
          <w:rFonts w:ascii="Times New Roman" w:hAnsi="Times New Roman" w:cs="Times New Roman"/>
          <w:sz w:val="24"/>
          <w:szCs w:val="24"/>
        </w:rPr>
        <w:t xml:space="preserve">         Hearing aid is no magic. It just amplifies the sound. Since the child has no exposure to listening to sounds from birth, special training should be given to enhance listening speech and language skills.</w:t>
      </w:r>
    </w:p>
    <w:p w:rsidR="00015909" w:rsidRPr="00F10E10" w:rsidRDefault="00015909" w:rsidP="00015909">
      <w:pPr>
        <w:pStyle w:val="ListParagraph"/>
        <w:numPr>
          <w:ilvl w:val="0"/>
          <w:numId w:val="4"/>
        </w:numPr>
        <w:spacing w:after="0" w:line="240" w:lineRule="auto"/>
        <w:rPr>
          <w:rFonts w:ascii="Times New Roman" w:hAnsi="Times New Roman" w:cs="Times New Roman"/>
          <w:sz w:val="24"/>
          <w:szCs w:val="24"/>
        </w:rPr>
      </w:pPr>
      <w:r w:rsidRPr="00F10E10">
        <w:rPr>
          <w:rFonts w:ascii="Times New Roman" w:hAnsi="Times New Roman" w:cs="Times New Roman"/>
          <w:b/>
          <w:bCs/>
          <w:sz w:val="24"/>
          <w:szCs w:val="24"/>
        </w:rPr>
        <w:t xml:space="preserve"> Can I place my child in normal school in spite of having speech and language problems? </w:t>
      </w:r>
    </w:p>
    <w:p w:rsidR="00015909" w:rsidRPr="00F10E10" w:rsidRDefault="00015909" w:rsidP="00015909">
      <w:pPr>
        <w:spacing w:after="0" w:line="240" w:lineRule="auto"/>
        <w:ind w:left="720"/>
        <w:jc w:val="both"/>
        <w:rPr>
          <w:rFonts w:ascii="Times New Roman" w:hAnsi="Times New Roman" w:cs="Times New Roman"/>
          <w:sz w:val="24"/>
          <w:szCs w:val="24"/>
        </w:rPr>
      </w:pPr>
      <w:r w:rsidRPr="00F10E10">
        <w:rPr>
          <w:rFonts w:ascii="Times New Roman" w:hAnsi="Times New Roman" w:cs="Times New Roman"/>
          <w:sz w:val="24"/>
          <w:szCs w:val="24"/>
        </w:rPr>
        <w:lastRenderedPageBreak/>
        <w:t xml:space="preserve">The child can be placed in normal school parallelly rectifying speech and language problems under the guidance of a speech and language pathologist. The child requires special attention by the parents, teachers and other professionals. </w:t>
      </w:r>
    </w:p>
    <w:p w:rsidR="00015909" w:rsidRPr="00F10E10" w:rsidRDefault="00015909" w:rsidP="00015909">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My child is more than 15 years old with poor mental abilities. What </w:t>
      </w:r>
      <w:r w:rsidRPr="00713101">
        <w:rPr>
          <w:rFonts w:ascii="Times New Roman" w:hAnsi="Times New Roman" w:cs="Times New Roman"/>
          <w:b/>
          <w:bCs/>
          <w:sz w:val="24"/>
          <w:szCs w:val="24"/>
        </w:rPr>
        <w:t xml:space="preserve">can I </w:t>
      </w:r>
      <w:r>
        <w:rPr>
          <w:rFonts w:ascii="Times New Roman" w:hAnsi="Times New Roman" w:cs="Times New Roman"/>
          <w:b/>
          <w:bCs/>
          <w:sz w:val="24"/>
          <w:szCs w:val="24"/>
        </w:rPr>
        <w:t xml:space="preserve">do for </w:t>
      </w:r>
      <w:r w:rsidRPr="00713101">
        <w:rPr>
          <w:rFonts w:ascii="Times New Roman" w:hAnsi="Times New Roman" w:cs="Times New Roman"/>
          <w:b/>
          <w:bCs/>
          <w:sz w:val="24"/>
          <w:szCs w:val="24"/>
        </w:rPr>
        <w:t>him/her now?</w:t>
      </w:r>
    </w:p>
    <w:p w:rsidR="00015909" w:rsidRDefault="00015909" w:rsidP="00015909">
      <w:pPr>
        <w:spacing w:after="0" w:line="240" w:lineRule="auto"/>
        <w:ind w:left="720"/>
        <w:jc w:val="both"/>
        <w:rPr>
          <w:rFonts w:ascii="Times New Roman" w:hAnsi="Times New Roman" w:cs="Times New Roman"/>
          <w:sz w:val="24"/>
          <w:szCs w:val="24"/>
        </w:rPr>
      </w:pPr>
      <w:r w:rsidRPr="00F10E10">
        <w:rPr>
          <w:rFonts w:ascii="Times New Roman" w:hAnsi="Times New Roman" w:cs="Times New Roman"/>
          <w:sz w:val="24"/>
          <w:szCs w:val="24"/>
        </w:rPr>
        <w:t>Try taking help of S</w:t>
      </w:r>
      <w:r>
        <w:rPr>
          <w:rFonts w:ascii="Times New Roman" w:hAnsi="Times New Roman" w:cs="Times New Roman"/>
          <w:sz w:val="24"/>
          <w:szCs w:val="24"/>
        </w:rPr>
        <w:t>peech-</w:t>
      </w:r>
      <w:r w:rsidRPr="00F10E10">
        <w:rPr>
          <w:rFonts w:ascii="Times New Roman" w:hAnsi="Times New Roman" w:cs="Times New Roman"/>
          <w:sz w:val="24"/>
          <w:szCs w:val="24"/>
        </w:rPr>
        <w:t>L</w:t>
      </w:r>
      <w:r>
        <w:rPr>
          <w:rFonts w:ascii="Times New Roman" w:hAnsi="Times New Roman" w:cs="Times New Roman"/>
          <w:sz w:val="24"/>
          <w:szCs w:val="24"/>
        </w:rPr>
        <w:t xml:space="preserve">anguage </w:t>
      </w:r>
      <w:r w:rsidRPr="00F10E10">
        <w:rPr>
          <w:rFonts w:ascii="Times New Roman" w:hAnsi="Times New Roman" w:cs="Times New Roman"/>
          <w:sz w:val="24"/>
          <w:szCs w:val="24"/>
        </w:rPr>
        <w:t>P</w:t>
      </w:r>
      <w:r>
        <w:rPr>
          <w:rFonts w:ascii="Times New Roman" w:hAnsi="Times New Roman" w:cs="Times New Roman"/>
          <w:sz w:val="24"/>
          <w:szCs w:val="24"/>
        </w:rPr>
        <w:t>athologist</w:t>
      </w:r>
      <w:r w:rsidRPr="00F10E10">
        <w:rPr>
          <w:rFonts w:ascii="Times New Roman" w:hAnsi="Times New Roman" w:cs="Times New Roman"/>
          <w:sz w:val="24"/>
          <w:szCs w:val="24"/>
        </w:rPr>
        <w:t xml:space="preserve"> to teach language skills for the child, you can also enroll the child to vocational training institute. The child can learn </w:t>
      </w:r>
      <w:r>
        <w:rPr>
          <w:rFonts w:ascii="Times New Roman" w:hAnsi="Times New Roman" w:cs="Times New Roman"/>
          <w:sz w:val="24"/>
          <w:szCs w:val="24"/>
        </w:rPr>
        <w:t>few</w:t>
      </w:r>
      <w:r w:rsidRPr="00F10E10">
        <w:rPr>
          <w:rFonts w:ascii="Times New Roman" w:hAnsi="Times New Roman" w:cs="Times New Roman"/>
          <w:sz w:val="24"/>
          <w:szCs w:val="24"/>
        </w:rPr>
        <w:t xml:space="preserve"> vocational skills to support himself/herself without depending on anyone. Vocational skill includes candle making, simple hand jobs etc. </w:t>
      </w:r>
    </w:p>
    <w:p w:rsidR="00015909" w:rsidRPr="00C44D2D" w:rsidRDefault="00015909" w:rsidP="00015909">
      <w:pPr>
        <w:spacing w:after="0" w:line="240" w:lineRule="auto"/>
        <w:ind w:left="720"/>
        <w:jc w:val="both"/>
        <w:rPr>
          <w:rFonts w:ascii="Times New Roman" w:hAnsi="Times New Roman" w:cs="Times New Roman"/>
          <w:sz w:val="20"/>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rPr>
        <w:t>My child is not socializing with other children and prefers to be aloof. I referred to the internet and features are matching with diagnosis of Autism. Is my child autistic?</w:t>
      </w:r>
    </w:p>
    <w:p w:rsidR="00015909" w:rsidRPr="00F10E10" w:rsidRDefault="00015909" w:rsidP="00015909">
      <w:pPr>
        <w:pStyle w:val="ListParagraph"/>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 xml:space="preserve">From the description the child seems to have autism. However, the diagnosis can be confirmed only after detailed evaluations. Kindly consult Speech Language Pathologist at the earliest.  Early identification and rehabilitation is the key for better communication skills.      </w:t>
      </w:r>
    </w:p>
    <w:p w:rsidR="00015909" w:rsidRPr="00C44D2D" w:rsidRDefault="00015909" w:rsidP="00015909">
      <w:pPr>
        <w:pStyle w:val="ListParagraph"/>
        <w:spacing w:after="0" w:line="240" w:lineRule="auto"/>
        <w:jc w:val="both"/>
        <w:rPr>
          <w:rFonts w:ascii="Times New Roman" w:hAnsi="Times New Roman" w:cs="Times New Roman"/>
          <w:sz w:val="16"/>
          <w:szCs w:val="16"/>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rPr>
        <w:t xml:space="preserve">When my child attempts to stand/sit/pick up any objects he becomes stiff and </w:t>
      </w:r>
      <w:r>
        <w:rPr>
          <w:rFonts w:ascii="Times New Roman" w:hAnsi="Times New Roman" w:cs="Times New Roman"/>
          <w:b/>
          <w:sz w:val="24"/>
          <w:szCs w:val="24"/>
        </w:rPr>
        <w:t xml:space="preserve">is </w:t>
      </w:r>
      <w:r w:rsidRPr="00F10E10">
        <w:rPr>
          <w:rFonts w:ascii="Times New Roman" w:hAnsi="Times New Roman" w:cs="Times New Roman"/>
          <w:b/>
          <w:sz w:val="24"/>
          <w:szCs w:val="24"/>
        </w:rPr>
        <w:t>not able to communicate like other children of his age. Is such a condition treated at your institute?</w:t>
      </w:r>
    </w:p>
    <w:p w:rsidR="00015909" w:rsidRPr="00F10E10" w:rsidRDefault="00015909" w:rsidP="00015909">
      <w:pPr>
        <w:pStyle w:val="ListParagraph"/>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 xml:space="preserve">Yes, you can bring your child for detailed evaluations </w:t>
      </w:r>
      <w:r>
        <w:rPr>
          <w:rFonts w:ascii="Times New Roman" w:hAnsi="Times New Roman" w:cs="Times New Roman"/>
          <w:sz w:val="24"/>
          <w:szCs w:val="24"/>
        </w:rPr>
        <w:t xml:space="preserve">for issues with mobility, Speech-Language skills and mental abilities. Based on the deficits, </w:t>
      </w:r>
      <w:r w:rsidRPr="00F10E10">
        <w:rPr>
          <w:rFonts w:ascii="Times New Roman" w:hAnsi="Times New Roman" w:cs="Times New Roman"/>
          <w:sz w:val="24"/>
          <w:szCs w:val="24"/>
        </w:rPr>
        <w:t>identified guidelines on further management will be provided.</w:t>
      </w:r>
    </w:p>
    <w:p w:rsidR="00015909" w:rsidRPr="00BC23F0" w:rsidRDefault="00015909" w:rsidP="00015909">
      <w:pPr>
        <w:pStyle w:val="ListParagraph"/>
        <w:spacing w:after="0" w:line="240" w:lineRule="auto"/>
        <w:jc w:val="both"/>
        <w:rPr>
          <w:rFonts w:ascii="Times New Roman" w:hAnsi="Times New Roman" w:cs="Times New Roman"/>
          <w:sz w:val="8"/>
          <w:szCs w:val="8"/>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rPr>
        <w:t>From birth my child is having cleft</w:t>
      </w:r>
      <w:r>
        <w:rPr>
          <w:rFonts w:ascii="Times New Roman" w:hAnsi="Times New Roman" w:cs="Times New Roman"/>
          <w:b/>
          <w:sz w:val="24"/>
          <w:szCs w:val="24"/>
        </w:rPr>
        <w:t xml:space="preserve"> (hole)</w:t>
      </w:r>
      <w:r w:rsidRPr="00F10E10">
        <w:rPr>
          <w:rFonts w:ascii="Times New Roman" w:hAnsi="Times New Roman" w:cs="Times New Roman"/>
          <w:b/>
          <w:sz w:val="24"/>
          <w:szCs w:val="24"/>
        </w:rPr>
        <w:t xml:space="preserve"> in the lip and palate. When he speaks</w:t>
      </w:r>
      <w:r>
        <w:rPr>
          <w:rFonts w:ascii="Times New Roman" w:hAnsi="Times New Roman" w:cs="Times New Roman"/>
          <w:b/>
          <w:sz w:val="24"/>
          <w:szCs w:val="24"/>
        </w:rPr>
        <w:t>,</w:t>
      </w:r>
      <w:r w:rsidRPr="00F10E10">
        <w:rPr>
          <w:rFonts w:ascii="Times New Roman" w:hAnsi="Times New Roman" w:cs="Times New Roman"/>
          <w:b/>
          <w:sz w:val="24"/>
          <w:szCs w:val="24"/>
        </w:rPr>
        <w:t xml:space="preserve"> it sounds as if he is speaking through nose and when he drinks/ eats food comes out through nose. What can be done for the same? </w:t>
      </w:r>
    </w:p>
    <w:p w:rsidR="00015909" w:rsidRPr="00F10E10" w:rsidRDefault="00015909" w:rsidP="00015909">
      <w:pPr>
        <w:pStyle w:val="ListParagraph"/>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 xml:space="preserve">Cleft in the lip and palate can be repaired by a plastic surgeon and speech clarity can be improved through speech therapy. Consult </w:t>
      </w:r>
      <w:r w:rsidRPr="00F10E10">
        <w:rPr>
          <w:rFonts w:ascii="Times New Roman" w:hAnsi="Times New Roman" w:cs="Times New Roman"/>
          <w:bCs/>
          <w:sz w:val="24"/>
          <w:szCs w:val="24"/>
        </w:rPr>
        <w:t>Speech and Language Pathologist</w:t>
      </w:r>
      <w:r w:rsidRPr="00F10E10">
        <w:rPr>
          <w:rFonts w:ascii="Times New Roman" w:hAnsi="Times New Roman" w:cs="Times New Roman"/>
          <w:sz w:val="24"/>
          <w:szCs w:val="24"/>
        </w:rPr>
        <w:t xml:space="preserve"> immediately without any further delay.</w:t>
      </w:r>
    </w:p>
    <w:p w:rsidR="00015909" w:rsidRPr="00BC23F0" w:rsidRDefault="00015909" w:rsidP="00015909">
      <w:pPr>
        <w:pStyle w:val="ListParagraph"/>
        <w:spacing w:after="0" w:line="240" w:lineRule="auto"/>
        <w:jc w:val="both"/>
        <w:rPr>
          <w:rFonts w:ascii="Times New Roman" w:hAnsi="Times New Roman" w:cs="Times New Roman"/>
          <w:sz w:val="2"/>
          <w:szCs w:val="2"/>
        </w:rPr>
      </w:pPr>
    </w:p>
    <w:p w:rsidR="00015909" w:rsidRPr="00F10E10" w:rsidRDefault="00015909" w:rsidP="00015909">
      <w:pPr>
        <w:pStyle w:val="ListParagraph"/>
        <w:spacing w:after="0" w:line="240" w:lineRule="auto"/>
        <w:jc w:val="both"/>
        <w:rPr>
          <w:rFonts w:ascii="Times New Roman" w:hAnsi="Times New Roman" w:cs="Times New Roman"/>
          <w:sz w:val="10"/>
          <w:szCs w:val="24"/>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rPr>
        <w:t>My child is excellent in all the activities except in reading and writing and does not show interest towards academic activities. Could you please suggest on this?</w:t>
      </w:r>
    </w:p>
    <w:p w:rsidR="00015909" w:rsidRPr="00F10E10" w:rsidRDefault="00015909" w:rsidP="00015909">
      <w:pPr>
        <w:pStyle w:val="ListParagraph"/>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 xml:space="preserve">From the description the child seems to have learning disability. However, the diagnosis can be confirmed from our specialized facilities to evaluate and manage the condition. </w:t>
      </w:r>
    </w:p>
    <w:p w:rsidR="00015909" w:rsidRPr="00F10E10" w:rsidRDefault="00015909" w:rsidP="00015909">
      <w:pPr>
        <w:pStyle w:val="ListParagraph"/>
        <w:spacing w:after="0" w:line="240" w:lineRule="auto"/>
        <w:jc w:val="both"/>
        <w:rPr>
          <w:rFonts w:ascii="Times New Roman" w:hAnsi="Times New Roman" w:cs="Times New Roman"/>
          <w:b/>
          <w:sz w:val="24"/>
          <w:szCs w:val="24"/>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Provide</w:t>
      </w:r>
      <w:r w:rsidRPr="00F10E10">
        <w:rPr>
          <w:rFonts w:ascii="Times New Roman" w:hAnsi="Times New Roman" w:cs="Times New Roman"/>
          <w:b/>
          <w:sz w:val="24"/>
          <w:szCs w:val="24"/>
        </w:rPr>
        <w:t xml:space="preserve"> the details on working days and </w:t>
      </w:r>
      <w:r>
        <w:rPr>
          <w:rFonts w:ascii="Times New Roman" w:hAnsi="Times New Roman" w:cs="Times New Roman"/>
          <w:b/>
          <w:sz w:val="24"/>
          <w:szCs w:val="24"/>
        </w:rPr>
        <w:t>timings</w:t>
      </w:r>
      <w:r w:rsidRPr="00F10E10">
        <w:rPr>
          <w:rFonts w:ascii="Times New Roman" w:hAnsi="Times New Roman" w:cs="Times New Roman"/>
          <w:b/>
          <w:sz w:val="24"/>
          <w:szCs w:val="24"/>
        </w:rPr>
        <w:t xml:space="preserve"> of AIISH </w:t>
      </w:r>
    </w:p>
    <w:p w:rsidR="00015909" w:rsidRPr="00F10E10" w:rsidRDefault="00015909" w:rsidP="00015909">
      <w:pPr>
        <w:spacing w:after="0" w:line="240" w:lineRule="auto"/>
        <w:ind w:left="720"/>
        <w:jc w:val="both"/>
        <w:rPr>
          <w:rFonts w:ascii="Times New Roman" w:hAnsi="Times New Roman" w:cs="Times New Roman"/>
          <w:sz w:val="24"/>
          <w:szCs w:val="24"/>
        </w:rPr>
      </w:pPr>
      <w:r w:rsidRPr="00F10E10">
        <w:rPr>
          <w:rFonts w:ascii="Times New Roman" w:hAnsi="Times New Roman" w:cs="Times New Roman"/>
          <w:sz w:val="24"/>
          <w:szCs w:val="24"/>
        </w:rPr>
        <w:t>Working days: Monday to Friday</w:t>
      </w:r>
    </w:p>
    <w:p w:rsidR="00015909" w:rsidRPr="00F10E10" w:rsidRDefault="00015909" w:rsidP="00015909">
      <w:pPr>
        <w:spacing w:after="0" w:line="240" w:lineRule="auto"/>
        <w:ind w:left="720"/>
        <w:jc w:val="both"/>
        <w:rPr>
          <w:rFonts w:ascii="Times New Roman" w:hAnsi="Times New Roman" w:cs="Times New Roman"/>
          <w:sz w:val="24"/>
          <w:szCs w:val="24"/>
        </w:rPr>
      </w:pPr>
      <w:r w:rsidRPr="00F10E10">
        <w:rPr>
          <w:rFonts w:ascii="Times New Roman" w:hAnsi="Times New Roman" w:cs="Times New Roman"/>
          <w:sz w:val="24"/>
          <w:szCs w:val="24"/>
        </w:rPr>
        <w:t>Working hours: 9</w:t>
      </w:r>
      <w:r>
        <w:rPr>
          <w:rFonts w:ascii="Times New Roman" w:hAnsi="Times New Roman" w:cs="Times New Roman"/>
          <w:sz w:val="24"/>
          <w:szCs w:val="24"/>
        </w:rPr>
        <w:t>.00 am</w:t>
      </w:r>
      <w:r w:rsidRPr="00F10E10">
        <w:rPr>
          <w:rFonts w:ascii="Times New Roman" w:hAnsi="Times New Roman" w:cs="Times New Roman"/>
          <w:sz w:val="24"/>
          <w:szCs w:val="24"/>
        </w:rPr>
        <w:t xml:space="preserve"> to 5.30pm </w:t>
      </w:r>
    </w:p>
    <w:p w:rsidR="00015909" w:rsidRPr="00F10E10" w:rsidRDefault="00015909" w:rsidP="00015909">
      <w:pPr>
        <w:spacing w:after="0" w:line="240" w:lineRule="auto"/>
        <w:ind w:left="720"/>
        <w:jc w:val="both"/>
        <w:rPr>
          <w:rFonts w:ascii="Times New Roman" w:hAnsi="Times New Roman" w:cs="Times New Roman"/>
          <w:sz w:val="24"/>
          <w:szCs w:val="24"/>
        </w:rPr>
      </w:pPr>
      <w:r w:rsidRPr="00F10E10">
        <w:rPr>
          <w:rFonts w:ascii="Times New Roman" w:hAnsi="Times New Roman" w:cs="Times New Roman"/>
          <w:sz w:val="24"/>
          <w:szCs w:val="24"/>
        </w:rPr>
        <w:t>Institute remains closed on all central government holidays.</w:t>
      </w:r>
    </w:p>
    <w:p w:rsidR="00015909" w:rsidRPr="00BC23F0" w:rsidRDefault="00015909" w:rsidP="00015909">
      <w:pPr>
        <w:spacing w:after="0" w:line="240" w:lineRule="auto"/>
        <w:jc w:val="both"/>
        <w:rPr>
          <w:rFonts w:ascii="Times New Roman" w:hAnsi="Times New Roman" w:cs="Times New Roman"/>
          <w:sz w:val="6"/>
          <w:szCs w:val="6"/>
        </w:rPr>
      </w:pPr>
    </w:p>
    <w:p w:rsidR="00015909" w:rsidRPr="00F10E10" w:rsidRDefault="00015909" w:rsidP="00015909">
      <w:pPr>
        <w:pStyle w:val="ListParagraph"/>
        <w:numPr>
          <w:ilvl w:val="0"/>
          <w:numId w:val="4"/>
        </w:numPr>
        <w:spacing w:after="0" w:line="240" w:lineRule="auto"/>
        <w:rPr>
          <w:rFonts w:ascii="Times New Roman" w:hAnsi="Times New Roman" w:cs="Times New Roman"/>
          <w:sz w:val="24"/>
          <w:szCs w:val="24"/>
        </w:rPr>
      </w:pPr>
      <w:r w:rsidRPr="00F10E10">
        <w:rPr>
          <w:rFonts w:ascii="Times New Roman" w:hAnsi="Times New Roman" w:cs="Times New Roman"/>
          <w:b/>
          <w:sz w:val="24"/>
          <w:szCs w:val="24"/>
        </w:rPr>
        <w:t>Who are the consultants available at AIISH?</w:t>
      </w:r>
    </w:p>
    <w:tbl>
      <w:tblPr>
        <w:tblW w:w="13140" w:type="dxa"/>
        <w:tblCellSpacing w:w="0" w:type="dxa"/>
        <w:shd w:val="clear" w:color="auto" w:fill="FFFFFF"/>
        <w:tblLayout w:type="fixed"/>
        <w:tblCellMar>
          <w:left w:w="0" w:type="dxa"/>
          <w:right w:w="0" w:type="dxa"/>
        </w:tblCellMar>
        <w:tblLook w:val="04A0" w:firstRow="1" w:lastRow="0" w:firstColumn="1" w:lastColumn="0" w:noHBand="0" w:noVBand="1"/>
      </w:tblPr>
      <w:tblGrid>
        <w:gridCol w:w="1306"/>
        <w:gridCol w:w="5917"/>
        <w:gridCol w:w="5917"/>
      </w:tblGrid>
      <w:tr w:rsidR="00015909" w:rsidRPr="00F10E10" w:rsidTr="00D554B4">
        <w:trPr>
          <w:gridAfter w:val="2"/>
          <w:wAfter w:w="11834" w:type="dxa"/>
          <w:tblCellSpacing w:w="0" w:type="dxa"/>
        </w:trPr>
        <w:tc>
          <w:tcPr>
            <w:tcW w:w="1306" w:type="dxa"/>
            <w:shd w:val="clear" w:color="auto" w:fill="FFFFFF"/>
            <w:vAlign w:val="center"/>
            <w:hideMark/>
          </w:tcPr>
          <w:p w:rsidR="00015909" w:rsidRPr="00F10E10" w:rsidRDefault="00015909" w:rsidP="00D554B4">
            <w:pPr>
              <w:jc w:val="both"/>
              <w:rPr>
                <w:rFonts w:ascii="Times New Roman" w:hAnsi="Times New Roman" w:cs="Times New Roman"/>
                <w:sz w:val="24"/>
                <w:szCs w:val="24"/>
              </w:rPr>
            </w:pPr>
          </w:p>
        </w:tc>
      </w:tr>
      <w:tr w:rsidR="00015909" w:rsidRPr="00F10E10" w:rsidTr="00D554B4">
        <w:trPr>
          <w:gridAfter w:val="2"/>
          <w:wAfter w:w="11834" w:type="dxa"/>
          <w:tblCellSpacing w:w="0" w:type="dxa"/>
        </w:trPr>
        <w:tc>
          <w:tcPr>
            <w:tcW w:w="1306" w:type="dxa"/>
            <w:shd w:val="clear" w:color="auto" w:fill="FFFFFF"/>
            <w:hideMark/>
          </w:tcPr>
          <w:p w:rsidR="00015909" w:rsidRPr="00F10E10" w:rsidRDefault="00015909" w:rsidP="00D554B4">
            <w:pPr>
              <w:jc w:val="both"/>
              <w:rPr>
                <w:rFonts w:ascii="Times New Roman" w:hAnsi="Times New Roman" w:cs="Times New Roman"/>
                <w:sz w:val="24"/>
                <w:szCs w:val="24"/>
              </w:rPr>
            </w:pPr>
          </w:p>
        </w:tc>
      </w:tr>
      <w:tr w:rsidR="00015909" w:rsidRPr="00F10E10" w:rsidTr="00D554B4">
        <w:trPr>
          <w:trHeight w:val="150"/>
          <w:tblCellSpacing w:w="0" w:type="dxa"/>
        </w:trPr>
        <w:tc>
          <w:tcPr>
            <w:tcW w:w="1306" w:type="dxa"/>
            <w:shd w:val="clear" w:color="auto" w:fill="FFFFFF"/>
            <w:vAlign w:val="center"/>
            <w:hideMark/>
          </w:tcPr>
          <w:p w:rsidR="00015909" w:rsidRPr="00F10E10" w:rsidRDefault="00015909" w:rsidP="00D554B4">
            <w:pPr>
              <w:jc w:val="both"/>
              <w:rPr>
                <w:rFonts w:ascii="Times New Roman" w:hAnsi="Times New Roman" w:cs="Times New Roman"/>
                <w:sz w:val="24"/>
                <w:szCs w:val="24"/>
              </w:rPr>
            </w:pPr>
          </w:p>
        </w:tc>
        <w:tc>
          <w:tcPr>
            <w:tcW w:w="5917" w:type="dxa"/>
            <w:shd w:val="clear" w:color="auto" w:fill="FFFFFF"/>
            <w:vAlign w:val="center"/>
            <w:hideMark/>
          </w:tcPr>
          <w:p w:rsidR="00015909" w:rsidRPr="00F10E10" w:rsidRDefault="00015909" w:rsidP="00D554B4">
            <w:pPr>
              <w:jc w:val="both"/>
              <w:rPr>
                <w:rFonts w:ascii="Times New Roman" w:hAnsi="Times New Roman" w:cs="Times New Roman"/>
                <w:sz w:val="24"/>
                <w:szCs w:val="24"/>
              </w:rPr>
            </w:pPr>
          </w:p>
        </w:tc>
        <w:tc>
          <w:tcPr>
            <w:tcW w:w="5917" w:type="dxa"/>
            <w:shd w:val="clear" w:color="auto" w:fill="FFFFFF"/>
            <w:vAlign w:val="center"/>
            <w:hideMark/>
          </w:tcPr>
          <w:p w:rsidR="00015909" w:rsidRPr="00F10E10" w:rsidRDefault="00015909" w:rsidP="00D554B4">
            <w:pPr>
              <w:jc w:val="both"/>
              <w:rPr>
                <w:rFonts w:ascii="Times New Roman" w:hAnsi="Times New Roman" w:cs="Times New Roman"/>
                <w:sz w:val="24"/>
                <w:szCs w:val="24"/>
              </w:rPr>
            </w:pPr>
          </w:p>
        </w:tc>
      </w:tr>
    </w:tbl>
    <w:p w:rsidR="00015909" w:rsidRPr="00F10E10" w:rsidRDefault="00015909" w:rsidP="00015909">
      <w:pPr>
        <w:pStyle w:val="ListParagraph"/>
        <w:spacing w:after="0" w:line="240" w:lineRule="auto"/>
        <w:jc w:val="both"/>
        <w:rPr>
          <w:rStyle w:val="apple-converted-space"/>
          <w:rFonts w:ascii="Times New Roman" w:hAnsi="Times New Roman" w:cs="Times New Roman"/>
          <w:sz w:val="24"/>
          <w:szCs w:val="24"/>
          <w:shd w:val="clear" w:color="auto" w:fill="FFFFFF"/>
        </w:rPr>
      </w:pPr>
      <w:r w:rsidRPr="00F10E10">
        <w:rPr>
          <w:rFonts w:ascii="Times New Roman" w:hAnsi="Times New Roman" w:cs="Times New Roman"/>
          <w:sz w:val="24"/>
          <w:szCs w:val="24"/>
          <w:shd w:val="clear" w:color="auto" w:fill="FFFFFF"/>
        </w:rPr>
        <w:t xml:space="preserve">Speech-Language Pathologists, Audiologists, </w:t>
      </w:r>
      <w:r w:rsidRPr="00F10E10">
        <w:rPr>
          <w:rStyle w:val="apple-converted-space"/>
          <w:rFonts w:ascii="Times New Roman" w:hAnsi="Times New Roman" w:cs="Times New Roman"/>
          <w:sz w:val="24"/>
          <w:szCs w:val="24"/>
          <w:shd w:val="clear" w:color="auto" w:fill="FFFFFF"/>
        </w:rPr>
        <w:t xml:space="preserve">ENT Specialists, </w:t>
      </w:r>
      <w:r w:rsidRPr="00F10E10">
        <w:rPr>
          <w:rFonts w:ascii="Times New Roman" w:hAnsi="Times New Roman" w:cs="Times New Roman"/>
          <w:sz w:val="24"/>
          <w:szCs w:val="24"/>
          <w:shd w:val="clear" w:color="auto" w:fill="FFFFFF"/>
        </w:rPr>
        <w:t>Clinical Psychologists, Physiotherapists and Occupational therapists on a regular basis and Paediatrician,</w:t>
      </w:r>
      <w:r>
        <w:rPr>
          <w:rFonts w:ascii="Times New Roman" w:hAnsi="Times New Roman" w:cs="Times New Roman"/>
          <w:sz w:val="24"/>
          <w:szCs w:val="24"/>
          <w:shd w:val="clear" w:color="auto" w:fill="FFFFFF"/>
        </w:rPr>
        <w:t xml:space="preserve"> Dietician,</w:t>
      </w:r>
      <w:r w:rsidRPr="00F10E10">
        <w:rPr>
          <w:rFonts w:ascii="Times New Roman" w:hAnsi="Times New Roman" w:cs="Times New Roman"/>
          <w:sz w:val="24"/>
          <w:szCs w:val="24"/>
        </w:rPr>
        <w:t xml:space="preserve"> Pl</w:t>
      </w:r>
      <w:r w:rsidRPr="00F10E10">
        <w:rPr>
          <w:rStyle w:val="apple-converted-space"/>
          <w:rFonts w:ascii="Times New Roman" w:hAnsi="Times New Roman" w:cs="Times New Roman"/>
          <w:sz w:val="24"/>
          <w:szCs w:val="24"/>
          <w:shd w:val="clear" w:color="auto" w:fill="FFFFFF"/>
        </w:rPr>
        <w:t xml:space="preserve">astic surgeon, Phonosurgeon and Orthodontist are available weekly once/ twice. However, only clients with speech, language and hearing disorders will be registered. </w:t>
      </w:r>
    </w:p>
    <w:p w:rsidR="00015909" w:rsidRPr="00BC23F0" w:rsidRDefault="00015909" w:rsidP="00015909">
      <w:pPr>
        <w:pStyle w:val="ListParagraph"/>
        <w:spacing w:after="0" w:line="240" w:lineRule="auto"/>
        <w:jc w:val="both"/>
        <w:rPr>
          <w:rStyle w:val="apple-converted-space"/>
          <w:rFonts w:ascii="Times New Roman" w:hAnsi="Times New Roman" w:cs="Times New Roman"/>
          <w:sz w:val="6"/>
          <w:szCs w:val="6"/>
          <w:shd w:val="clear" w:color="auto" w:fill="FFFFFF"/>
        </w:rPr>
      </w:pPr>
    </w:p>
    <w:p w:rsidR="00015909" w:rsidRPr="00F10E10" w:rsidRDefault="00015909" w:rsidP="00015909">
      <w:pPr>
        <w:pStyle w:val="ListParagraph"/>
        <w:numPr>
          <w:ilvl w:val="0"/>
          <w:numId w:val="4"/>
        </w:numPr>
        <w:spacing w:after="0" w:line="240" w:lineRule="auto"/>
        <w:rPr>
          <w:rStyle w:val="apple-converted-space"/>
          <w:rFonts w:ascii="Times New Roman" w:hAnsi="Times New Roman" w:cs="Times New Roman"/>
          <w:b/>
          <w:sz w:val="24"/>
          <w:szCs w:val="24"/>
          <w:shd w:val="clear" w:color="auto" w:fill="FFFFFF"/>
        </w:rPr>
      </w:pPr>
      <w:r w:rsidRPr="00F10E10">
        <w:rPr>
          <w:rStyle w:val="apple-converted-space"/>
          <w:rFonts w:ascii="Times New Roman" w:hAnsi="Times New Roman" w:cs="Times New Roman"/>
          <w:b/>
          <w:sz w:val="24"/>
          <w:szCs w:val="24"/>
          <w:shd w:val="clear" w:color="auto" w:fill="FFFFFF"/>
        </w:rPr>
        <w:t>What are the accommodation facilities available for patients from other places?</w:t>
      </w:r>
    </w:p>
    <w:p w:rsidR="00015909" w:rsidRPr="00F10E10" w:rsidRDefault="00015909" w:rsidP="00015909">
      <w:pPr>
        <w:spacing w:after="0" w:line="240" w:lineRule="auto"/>
        <w:jc w:val="both"/>
        <w:rPr>
          <w:rStyle w:val="apple-converted-space"/>
          <w:rFonts w:ascii="Times New Roman" w:hAnsi="Times New Roman" w:cs="Times New Roman"/>
          <w:sz w:val="24"/>
          <w:szCs w:val="24"/>
          <w:shd w:val="clear" w:color="auto" w:fill="FFFFFF"/>
        </w:rPr>
      </w:pPr>
      <w:r w:rsidRPr="00F10E10">
        <w:rPr>
          <w:rStyle w:val="apple-converted-space"/>
          <w:rFonts w:ascii="Times New Roman" w:hAnsi="Times New Roman" w:cs="Times New Roman"/>
          <w:sz w:val="24"/>
          <w:szCs w:val="24"/>
          <w:shd w:val="clear" w:color="auto" w:fill="FFFFFF"/>
        </w:rPr>
        <w:lastRenderedPageBreak/>
        <w:t xml:space="preserve">         Kuteera/ Dharmashala are available with minimum facilities for patients from other places. Rooms will be allotted for maximum of 15 days and can be booked through DD/cash but only after registration</w:t>
      </w:r>
      <w:r>
        <w:rPr>
          <w:rStyle w:val="apple-converted-space"/>
          <w:rFonts w:ascii="Times New Roman" w:hAnsi="Times New Roman" w:cs="Times New Roman"/>
          <w:sz w:val="24"/>
          <w:szCs w:val="24"/>
          <w:shd w:val="clear" w:color="auto" w:fill="FFFFFF"/>
        </w:rPr>
        <w:t xml:space="preserve"> process. Allotment is subject</w:t>
      </w:r>
      <w:r w:rsidRPr="00F10E10">
        <w:rPr>
          <w:rStyle w:val="apple-converted-space"/>
          <w:rFonts w:ascii="Times New Roman" w:hAnsi="Times New Roman" w:cs="Times New Roman"/>
          <w:sz w:val="24"/>
          <w:szCs w:val="24"/>
          <w:shd w:val="clear" w:color="auto" w:fill="FFFFFF"/>
        </w:rPr>
        <w:t xml:space="preserve"> to availability. Catering facilities are not available.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150"/>
        <w:gridCol w:w="2610"/>
      </w:tblGrid>
      <w:tr w:rsidR="00015909" w:rsidRPr="00F10E10" w:rsidTr="00D554B4">
        <w:trPr>
          <w:jc w:val="center"/>
        </w:trPr>
        <w:tc>
          <w:tcPr>
            <w:tcW w:w="648" w:type="dxa"/>
          </w:tcPr>
          <w:p w:rsidR="00015909" w:rsidRPr="00F10E10" w:rsidRDefault="00015909" w:rsidP="00D554B4">
            <w:pPr>
              <w:spacing w:after="0" w:line="240" w:lineRule="auto"/>
              <w:jc w:val="both"/>
              <w:rPr>
                <w:rStyle w:val="apple-converted-space"/>
                <w:rFonts w:ascii="Times New Roman" w:hAnsi="Times New Roman" w:cs="Times New Roman"/>
                <w:sz w:val="24"/>
                <w:szCs w:val="24"/>
                <w:shd w:val="clear" w:color="auto" w:fill="FFFFFF"/>
              </w:rPr>
            </w:pPr>
            <w:r w:rsidRPr="00F10E10">
              <w:rPr>
                <w:rStyle w:val="apple-converted-space"/>
                <w:rFonts w:ascii="Times New Roman" w:hAnsi="Times New Roman" w:cs="Times New Roman"/>
                <w:sz w:val="24"/>
                <w:szCs w:val="24"/>
                <w:shd w:val="clear" w:color="auto" w:fill="FFFFFF"/>
              </w:rPr>
              <w:t>Sl. No</w:t>
            </w:r>
          </w:p>
        </w:tc>
        <w:tc>
          <w:tcPr>
            <w:tcW w:w="3150" w:type="dxa"/>
          </w:tcPr>
          <w:p w:rsidR="00015909" w:rsidRPr="00F10E10" w:rsidRDefault="00015909" w:rsidP="00D554B4">
            <w:pPr>
              <w:spacing w:after="0" w:line="240" w:lineRule="auto"/>
              <w:jc w:val="both"/>
              <w:rPr>
                <w:rStyle w:val="apple-converted-space"/>
                <w:rFonts w:ascii="Times New Roman" w:hAnsi="Times New Roman" w:cs="Times New Roman"/>
                <w:sz w:val="24"/>
                <w:szCs w:val="24"/>
                <w:shd w:val="clear" w:color="auto" w:fill="FFFFFF"/>
              </w:rPr>
            </w:pPr>
            <w:r w:rsidRPr="00F10E10">
              <w:rPr>
                <w:rFonts w:ascii="Times New Roman" w:eastAsia="Times New Roman" w:hAnsi="Times New Roman" w:cs="Times New Roman"/>
                <w:b/>
                <w:bCs/>
                <w:sz w:val="24"/>
                <w:szCs w:val="24"/>
                <w:lang w:eastAsia="en-IN"/>
              </w:rPr>
              <w:t>Type of Room</w:t>
            </w:r>
          </w:p>
        </w:tc>
        <w:tc>
          <w:tcPr>
            <w:tcW w:w="2610" w:type="dxa"/>
          </w:tcPr>
          <w:p w:rsidR="00015909" w:rsidRPr="00F10E10" w:rsidRDefault="00015909" w:rsidP="00D554B4">
            <w:pPr>
              <w:spacing w:after="0" w:line="240" w:lineRule="auto"/>
              <w:jc w:val="both"/>
              <w:rPr>
                <w:rStyle w:val="apple-converted-space"/>
                <w:rFonts w:ascii="Times New Roman" w:hAnsi="Times New Roman" w:cs="Times New Roman"/>
                <w:sz w:val="24"/>
                <w:szCs w:val="24"/>
                <w:shd w:val="clear" w:color="auto" w:fill="FFFFFF"/>
              </w:rPr>
            </w:pPr>
            <w:r w:rsidRPr="00F10E10">
              <w:rPr>
                <w:rFonts w:ascii="Times New Roman" w:eastAsia="Times New Roman" w:hAnsi="Times New Roman" w:cs="Times New Roman"/>
                <w:b/>
                <w:bCs/>
                <w:sz w:val="24"/>
                <w:szCs w:val="24"/>
                <w:lang w:eastAsia="en-IN"/>
              </w:rPr>
              <w:t xml:space="preserve">Rent per day </w:t>
            </w:r>
          </w:p>
        </w:tc>
      </w:tr>
      <w:tr w:rsidR="00015909" w:rsidRPr="00F10E10" w:rsidTr="00D554B4">
        <w:trPr>
          <w:jc w:val="center"/>
        </w:trPr>
        <w:tc>
          <w:tcPr>
            <w:tcW w:w="648" w:type="dxa"/>
          </w:tcPr>
          <w:p w:rsidR="00015909" w:rsidRPr="00F10E10" w:rsidRDefault="00015909" w:rsidP="00D554B4">
            <w:pPr>
              <w:spacing w:after="0" w:line="240" w:lineRule="auto"/>
              <w:jc w:val="both"/>
              <w:rPr>
                <w:rStyle w:val="apple-converted-space"/>
                <w:rFonts w:ascii="Times New Roman" w:hAnsi="Times New Roman" w:cs="Times New Roman"/>
                <w:sz w:val="24"/>
                <w:szCs w:val="24"/>
                <w:shd w:val="clear" w:color="auto" w:fill="FFFFFF"/>
              </w:rPr>
            </w:pPr>
            <w:r w:rsidRPr="00F10E10">
              <w:rPr>
                <w:rStyle w:val="apple-converted-space"/>
                <w:rFonts w:ascii="Times New Roman" w:hAnsi="Times New Roman" w:cs="Times New Roman"/>
                <w:sz w:val="24"/>
                <w:szCs w:val="24"/>
                <w:shd w:val="clear" w:color="auto" w:fill="FFFFFF"/>
              </w:rPr>
              <w:t>1</w:t>
            </w:r>
          </w:p>
        </w:tc>
        <w:tc>
          <w:tcPr>
            <w:tcW w:w="3150" w:type="dxa"/>
          </w:tcPr>
          <w:p w:rsidR="00015909" w:rsidRPr="00F10E10" w:rsidRDefault="00015909" w:rsidP="00D554B4">
            <w:pPr>
              <w:spacing w:after="0" w:line="240" w:lineRule="auto"/>
              <w:jc w:val="both"/>
              <w:rPr>
                <w:rStyle w:val="apple-converted-space"/>
                <w:rFonts w:ascii="Times New Roman" w:hAnsi="Times New Roman" w:cs="Times New Roman"/>
                <w:sz w:val="24"/>
                <w:szCs w:val="24"/>
                <w:shd w:val="clear" w:color="auto" w:fill="FFFFFF"/>
              </w:rPr>
            </w:pPr>
            <w:r w:rsidRPr="00F10E10">
              <w:rPr>
                <w:rStyle w:val="apple-converted-space"/>
                <w:rFonts w:ascii="Times New Roman" w:hAnsi="Times New Roman" w:cs="Times New Roman"/>
                <w:sz w:val="24"/>
                <w:szCs w:val="24"/>
                <w:shd w:val="clear" w:color="auto" w:fill="FFFFFF"/>
              </w:rPr>
              <w:t>Single room (Kuteera)</w:t>
            </w:r>
          </w:p>
        </w:tc>
        <w:tc>
          <w:tcPr>
            <w:tcW w:w="2610" w:type="dxa"/>
          </w:tcPr>
          <w:p w:rsidR="00015909" w:rsidRPr="00F10E10" w:rsidRDefault="00015909" w:rsidP="00D554B4">
            <w:pPr>
              <w:spacing w:after="0" w:line="240" w:lineRule="auto"/>
              <w:jc w:val="both"/>
              <w:rPr>
                <w:rStyle w:val="apple-converted-space"/>
                <w:rFonts w:ascii="Times New Roman" w:hAnsi="Times New Roman" w:cs="Times New Roman"/>
                <w:sz w:val="24"/>
                <w:szCs w:val="24"/>
                <w:shd w:val="clear" w:color="auto" w:fill="FFFFFF"/>
              </w:rPr>
            </w:pPr>
            <w:r w:rsidRPr="00F10E10">
              <w:rPr>
                <w:rFonts w:ascii="Times New Roman" w:eastAsia="Times New Roman" w:hAnsi="Times New Roman" w:cs="Times New Roman"/>
                <w:sz w:val="24"/>
                <w:szCs w:val="24"/>
                <w:lang w:eastAsia="en-IN"/>
              </w:rPr>
              <w:t>Rs 50 / bed</w:t>
            </w:r>
          </w:p>
        </w:tc>
      </w:tr>
      <w:tr w:rsidR="00015909" w:rsidRPr="00F10E10" w:rsidTr="00D554B4">
        <w:trPr>
          <w:jc w:val="center"/>
        </w:trPr>
        <w:tc>
          <w:tcPr>
            <w:tcW w:w="648" w:type="dxa"/>
          </w:tcPr>
          <w:p w:rsidR="00015909" w:rsidRPr="00F10E10" w:rsidRDefault="00015909" w:rsidP="00D554B4">
            <w:pPr>
              <w:spacing w:after="0" w:line="240" w:lineRule="auto"/>
              <w:jc w:val="both"/>
              <w:rPr>
                <w:rStyle w:val="apple-converted-space"/>
                <w:rFonts w:ascii="Times New Roman" w:hAnsi="Times New Roman" w:cs="Times New Roman"/>
                <w:sz w:val="24"/>
                <w:szCs w:val="24"/>
                <w:shd w:val="clear" w:color="auto" w:fill="FFFFFF"/>
              </w:rPr>
            </w:pPr>
            <w:r w:rsidRPr="00F10E10">
              <w:rPr>
                <w:rStyle w:val="apple-converted-space"/>
                <w:rFonts w:ascii="Times New Roman" w:hAnsi="Times New Roman" w:cs="Times New Roman"/>
                <w:sz w:val="24"/>
                <w:szCs w:val="24"/>
                <w:shd w:val="clear" w:color="auto" w:fill="FFFFFF"/>
              </w:rPr>
              <w:t>2</w:t>
            </w:r>
          </w:p>
        </w:tc>
        <w:tc>
          <w:tcPr>
            <w:tcW w:w="3150" w:type="dxa"/>
          </w:tcPr>
          <w:p w:rsidR="00015909" w:rsidRPr="00F10E10" w:rsidRDefault="00015909" w:rsidP="00D554B4">
            <w:pPr>
              <w:spacing w:after="0" w:line="240" w:lineRule="auto"/>
              <w:jc w:val="both"/>
              <w:rPr>
                <w:rStyle w:val="apple-converted-space"/>
                <w:rFonts w:ascii="Times New Roman" w:hAnsi="Times New Roman" w:cs="Times New Roman"/>
                <w:sz w:val="24"/>
                <w:szCs w:val="24"/>
                <w:shd w:val="clear" w:color="auto" w:fill="FFFFFF"/>
              </w:rPr>
            </w:pPr>
            <w:r w:rsidRPr="00F10E10">
              <w:rPr>
                <w:rFonts w:ascii="Times New Roman" w:eastAsia="Times New Roman" w:hAnsi="Times New Roman" w:cs="Times New Roman"/>
                <w:sz w:val="24"/>
                <w:szCs w:val="24"/>
                <w:lang w:eastAsia="en-IN"/>
              </w:rPr>
              <w:t>Dormitory (Dharmashala)</w:t>
            </w:r>
          </w:p>
        </w:tc>
        <w:tc>
          <w:tcPr>
            <w:tcW w:w="2610" w:type="dxa"/>
          </w:tcPr>
          <w:p w:rsidR="00015909" w:rsidRPr="00F10E10" w:rsidRDefault="00015909" w:rsidP="00D554B4">
            <w:pPr>
              <w:spacing w:after="0" w:line="240" w:lineRule="auto"/>
              <w:jc w:val="both"/>
              <w:rPr>
                <w:rStyle w:val="apple-converted-space"/>
                <w:rFonts w:ascii="Times New Roman" w:hAnsi="Times New Roman" w:cs="Times New Roman"/>
                <w:sz w:val="24"/>
                <w:szCs w:val="24"/>
                <w:shd w:val="clear" w:color="auto" w:fill="FFFFFF"/>
              </w:rPr>
            </w:pPr>
            <w:r w:rsidRPr="00F10E10">
              <w:rPr>
                <w:rFonts w:ascii="Times New Roman" w:eastAsia="Times New Roman" w:hAnsi="Times New Roman" w:cs="Times New Roman"/>
                <w:sz w:val="24"/>
                <w:szCs w:val="24"/>
                <w:lang w:eastAsia="en-IN"/>
              </w:rPr>
              <w:t>Rs 25 / bed</w:t>
            </w:r>
          </w:p>
        </w:tc>
      </w:tr>
    </w:tbl>
    <w:p w:rsidR="00015909" w:rsidRPr="00F10E10" w:rsidRDefault="00015909" w:rsidP="00015909">
      <w:pPr>
        <w:spacing w:after="0" w:line="240" w:lineRule="auto"/>
        <w:jc w:val="both"/>
        <w:rPr>
          <w:rStyle w:val="apple-converted-space"/>
          <w:rFonts w:ascii="Times New Roman" w:hAnsi="Times New Roman" w:cs="Times New Roman"/>
          <w:sz w:val="24"/>
          <w:szCs w:val="24"/>
          <w:shd w:val="clear" w:color="auto" w:fill="FFFFFF"/>
        </w:rPr>
      </w:pPr>
    </w:p>
    <w:p w:rsidR="00015909" w:rsidRPr="00F10E10" w:rsidRDefault="00015909" w:rsidP="00015909">
      <w:pPr>
        <w:pStyle w:val="ListParagraph"/>
        <w:numPr>
          <w:ilvl w:val="0"/>
          <w:numId w:val="4"/>
        </w:numPr>
        <w:spacing w:after="0" w:line="240" w:lineRule="auto"/>
        <w:rPr>
          <w:rStyle w:val="apple-converted-space"/>
          <w:rFonts w:ascii="Times New Roman" w:hAnsi="Times New Roman" w:cs="Times New Roman"/>
          <w:b/>
          <w:sz w:val="24"/>
          <w:szCs w:val="24"/>
          <w:shd w:val="clear" w:color="auto" w:fill="FFFFFF"/>
        </w:rPr>
      </w:pPr>
      <w:r w:rsidRPr="00F10E10">
        <w:rPr>
          <w:rStyle w:val="apple-converted-space"/>
          <w:rFonts w:ascii="Times New Roman" w:hAnsi="Times New Roman" w:cs="Times New Roman"/>
          <w:b/>
          <w:sz w:val="24"/>
          <w:szCs w:val="24"/>
          <w:shd w:val="clear" w:color="auto" w:fill="FFFFFF"/>
        </w:rPr>
        <w:t>What are the certificates/ forms issued from AIISH?</w:t>
      </w:r>
    </w:p>
    <w:p w:rsidR="00015909" w:rsidRPr="00F10E10" w:rsidRDefault="00015909" w:rsidP="00015909">
      <w:pPr>
        <w:pStyle w:val="ListParagraph"/>
        <w:spacing w:after="0" w:line="240" w:lineRule="auto"/>
        <w:jc w:val="both"/>
        <w:rPr>
          <w:rStyle w:val="apple-converted-space"/>
          <w:rFonts w:ascii="Times New Roman" w:hAnsi="Times New Roman" w:cs="Times New Roman"/>
          <w:sz w:val="24"/>
          <w:szCs w:val="24"/>
          <w:shd w:val="clear" w:color="auto" w:fill="FFFFFF"/>
        </w:rPr>
      </w:pPr>
      <w:r w:rsidRPr="00F10E10">
        <w:rPr>
          <w:rStyle w:val="apple-converted-space"/>
          <w:rFonts w:ascii="Times New Roman" w:hAnsi="Times New Roman" w:cs="Times New Roman"/>
          <w:sz w:val="24"/>
          <w:szCs w:val="24"/>
          <w:shd w:val="clear" w:color="auto" w:fill="FFFFFF"/>
        </w:rPr>
        <w:t xml:space="preserve">Certificates for Hearing Impairment, Learning Disability and other forms like School Admission, Therapy Attendance, </w:t>
      </w:r>
      <w:r w:rsidRPr="00F10E10">
        <w:rPr>
          <w:rFonts w:ascii="Times New Roman" w:eastAsia="Times New Roman" w:hAnsi="Times New Roman" w:cs="Times New Roman"/>
          <w:sz w:val="24"/>
          <w:szCs w:val="24"/>
          <w:lang w:eastAsia="en-IN"/>
        </w:rPr>
        <w:t xml:space="preserve">Language Exemption (Where Applicable) and Preferential Transfer are issued. </w:t>
      </w:r>
    </w:p>
    <w:p w:rsidR="00015909" w:rsidRPr="00BC23F0" w:rsidRDefault="00015909" w:rsidP="00015909">
      <w:pPr>
        <w:pStyle w:val="ListParagraph"/>
        <w:spacing w:after="0" w:line="240" w:lineRule="auto"/>
        <w:jc w:val="both"/>
        <w:rPr>
          <w:rStyle w:val="apple-converted-space"/>
          <w:rFonts w:ascii="Times New Roman" w:hAnsi="Times New Roman" w:cs="Times New Roman"/>
          <w:sz w:val="6"/>
          <w:szCs w:val="6"/>
          <w:shd w:val="clear" w:color="auto" w:fill="FFFFFF"/>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u w:val="single"/>
        </w:rPr>
      </w:pPr>
      <w:r w:rsidRPr="00F10E10">
        <w:rPr>
          <w:rFonts w:ascii="Times New Roman" w:hAnsi="Times New Roman" w:cs="Times New Roman"/>
          <w:b/>
          <w:sz w:val="24"/>
          <w:szCs w:val="24"/>
        </w:rPr>
        <w:t>What is the duration of treatment in AIISH?</w:t>
      </w:r>
    </w:p>
    <w:p w:rsidR="00015909" w:rsidRPr="00F10E10" w:rsidRDefault="00015909" w:rsidP="00015909">
      <w:pPr>
        <w:pStyle w:val="ListParagraph"/>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 xml:space="preserve">We provide either </w:t>
      </w:r>
      <w:r w:rsidRPr="00F10E10">
        <w:rPr>
          <w:rFonts w:ascii="Times New Roman" w:hAnsi="Times New Roman" w:cs="Times New Roman"/>
          <w:b/>
          <w:sz w:val="24"/>
          <w:szCs w:val="24"/>
        </w:rPr>
        <w:t>Demonstration therapy</w:t>
      </w:r>
      <w:r w:rsidRPr="00F10E10">
        <w:rPr>
          <w:rFonts w:ascii="Times New Roman" w:hAnsi="Times New Roman" w:cs="Times New Roman"/>
          <w:sz w:val="24"/>
          <w:szCs w:val="24"/>
        </w:rPr>
        <w:t xml:space="preserve"> which can be of,10 or 15 sessions or </w:t>
      </w:r>
      <w:r w:rsidRPr="00F10E10">
        <w:rPr>
          <w:rFonts w:ascii="Times New Roman" w:hAnsi="Times New Roman" w:cs="Times New Roman"/>
          <w:b/>
          <w:sz w:val="24"/>
          <w:szCs w:val="24"/>
        </w:rPr>
        <w:t>Regular Therapy</w:t>
      </w:r>
      <w:r w:rsidRPr="00F10E10">
        <w:rPr>
          <w:rFonts w:ascii="Times New Roman" w:hAnsi="Times New Roman" w:cs="Times New Roman"/>
          <w:sz w:val="24"/>
          <w:szCs w:val="24"/>
        </w:rPr>
        <w:t xml:space="preserve"> which would continue for 2/3 months (weekly 2/3 sessions)</w:t>
      </w:r>
    </w:p>
    <w:p w:rsidR="00015909" w:rsidRPr="00BC23F0" w:rsidRDefault="00015909" w:rsidP="00015909">
      <w:pPr>
        <w:pStyle w:val="ListParagraph"/>
        <w:spacing w:after="0" w:line="240" w:lineRule="auto"/>
        <w:jc w:val="both"/>
        <w:rPr>
          <w:rFonts w:ascii="Times New Roman" w:hAnsi="Times New Roman" w:cs="Times New Roman"/>
          <w:sz w:val="6"/>
          <w:szCs w:val="6"/>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rPr>
        <w:t>Are prior appointments available for therapy?</w:t>
      </w:r>
    </w:p>
    <w:p w:rsidR="00015909" w:rsidRPr="00F10E10" w:rsidRDefault="00015909" w:rsidP="00015909">
      <w:pPr>
        <w:pStyle w:val="ListParagraph"/>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 xml:space="preserve">               No, as the therapy can be provided only after detailed speech-language evaluation.  </w:t>
      </w:r>
    </w:p>
    <w:p w:rsidR="00015909" w:rsidRPr="00F10E10" w:rsidRDefault="00015909" w:rsidP="00015909">
      <w:pPr>
        <w:pStyle w:val="ListParagraph"/>
        <w:spacing w:after="0" w:line="240" w:lineRule="auto"/>
        <w:jc w:val="both"/>
        <w:rPr>
          <w:rFonts w:ascii="Times New Roman" w:hAnsi="Times New Roman" w:cs="Times New Roman"/>
          <w:sz w:val="24"/>
          <w:szCs w:val="24"/>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rPr>
        <w:t>When can I start the treatment for my child?</w:t>
      </w:r>
    </w:p>
    <w:p w:rsidR="00015909" w:rsidRPr="00F10E10" w:rsidRDefault="00015909" w:rsidP="00015909">
      <w:pPr>
        <w:pStyle w:val="ListParagraph"/>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Bring the child for treatment as early as possible. As soon as the evaluation is complete, treatment can be initiated. The earlier it is identified, better is the progress.</w:t>
      </w:r>
    </w:p>
    <w:p w:rsidR="00015909" w:rsidRPr="00BC23F0" w:rsidRDefault="00015909" w:rsidP="00015909">
      <w:pPr>
        <w:pStyle w:val="ListParagraph"/>
        <w:spacing w:after="0" w:line="240" w:lineRule="auto"/>
        <w:jc w:val="both"/>
        <w:rPr>
          <w:rFonts w:ascii="Times New Roman" w:hAnsi="Times New Roman" w:cs="Times New Roman"/>
          <w:sz w:val="8"/>
          <w:szCs w:val="8"/>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rPr>
        <w:t>Will my child become normal after treatment?</w:t>
      </w:r>
    </w:p>
    <w:p w:rsidR="00015909" w:rsidRPr="00F10E10" w:rsidRDefault="00015909" w:rsidP="00015909">
      <w:pPr>
        <w:pStyle w:val="ListParagraph"/>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 xml:space="preserve">We treat children with the goal of strengthening the residual abilities and minimising the limitations of the child. Few children, especially those with lesser severity of problem, tend to catch up with their peers and improve a lot, provided the parents </w:t>
      </w:r>
      <w:r>
        <w:rPr>
          <w:rFonts w:ascii="Times New Roman" w:hAnsi="Times New Roman" w:cs="Times New Roman"/>
          <w:sz w:val="24"/>
          <w:szCs w:val="24"/>
        </w:rPr>
        <w:t>provide</w:t>
      </w:r>
      <w:r w:rsidRPr="00F10E10">
        <w:rPr>
          <w:rFonts w:ascii="Times New Roman" w:hAnsi="Times New Roman" w:cs="Times New Roman"/>
          <w:sz w:val="24"/>
          <w:szCs w:val="24"/>
        </w:rPr>
        <w:t xml:space="preserve"> good home training. Others have to undergo continuous and intense home stimulation for communicating th</w:t>
      </w:r>
      <w:r>
        <w:rPr>
          <w:rFonts w:ascii="Times New Roman" w:hAnsi="Times New Roman" w:cs="Times New Roman"/>
          <w:sz w:val="24"/>
          <w:szCs w:val="24"/>
        </w:rPr>
        <w:t>eir basic needs.</w:t>
      </w:r>
    </w:p>
    <w:p w:rsidR="00015909" w:rsidRPr="00F10E10" w:rsidRDefault="00015909" w:rsidP="00015909">
      <w:pPr>
        <w:pStyle w:val="ListParagraph"/>
        <w:spacing w:after="0" w:line="240" w:lineRule="auto"/>
        <w:jc w:val="both"/>
        <w:rPr>
          <w:rFonts w:ascii="Times New Roman" w:hAnsi="Times New Roman" w:cs="Times New Roman"/>
          <w:sz w:val="24"/>
          <w:szCs w:val="24"/>
        </w:rPr>
      </w:pPr>
    </w:p>
    <w:p w:rsidR="00015909" w:rsidRPr="00BC23F0" w:rsidRDefault="00015909" w:rsidP="00015909">
      <w:pPr>
        <w:pStyle w:val="ListParagraph"/>
        <w:spacing w:after="0" w:line="240" w:lineRule="auto"/>
        <w:jc w:val="both"/>
        <w:rPr>
          <w:rFonts w:ascii="Times New Roman" w:hAnsi="Times New Roman" w:cs="Times New Roman"/>
          <w:sz w:val="12"/>
          <w:szCs w:val="12"/>
        </w:rPr>
      </w:pPr>
    </w:p>
    <w:p w:rsidR="00015909" w:rsidRPr="00F10E10" w:rsidRDefault="00015909" w:rsidP="00015909">
      <w:pPr>
        <w:pStyle w:val="ListParagraph"/>
        <w:spacing w:after="0" w:line="240" w:lineRule="auto"/>
        <w:jc w:val="both"/>
        <w:rPr>
          <w:rFonts w:ascii="Times New Roman" w:hAnsi="Times New Roman" w:cs="Times New Roman"/>
          <w:sz w:val="2"/>
          <w:szCs w:val="24"/>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rPr>
        <w:t>How much should I pay for treatment?</w:t>
      </w:r>
    </w:p>
    <w:tbl>
      <w:tblPr>
        <w:tblpPr w:leftFromText="180" w:rightFromText="180" w:vertAnchor="text" w:horzAnchor="page" w:tblpX="2518"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9"/>
        <w:gridCol w:w="2043"/>
      </w:tblGrid>
      <w:tr w:rsidR="00015909" w:rsidRPr="00F10E10" w:rsidTr="00D554B4">
        <w:tc>
          <w:tcPr>
            <w:tcW w:w="2929" w:type="dxa"/>
            <w:tcMar>
              <w:top w:w="0" w:type="dxa"/>
              <w:left w:w="108" w:type="dxa"/>
              <w:bottom w:w="0" w:type="dxa"/>
              <w:right w:w="108" w:type="dxa"/>
            </w:tcMar>
            <w:hideMark/>
          </w:tcPr>
          <w:p w:rsidR="00015909" w:rsidRPr="00A602A1" w:rsidRDefault="00015909" w:rsidP="00D554B4">
            <w:pPr>
              <w:spacing w:before="100" w:beforeAutospacing="1" w:after="0" w:line="240" w:lineRule="auto"/>
              <w:jc w:val="both"/>
              <w:rPr>
                <w:rFonts w:ascii="Times New Roman" w:eastAsia="Times New Roman" w:hAnsi="Times New Roman" w:cs="Times New Roman"/>
                <w:sz w:val="24"/>
                <w:szCs w:val="24"/>
                <w:lang w:eastAsia="en-IN"/>
              </w:rPr>
            </w:pPr>
            <w:r w:rsidRPr="00A602A1">
              <w:rPr>
                <w:rFonts w:ascii="Times New Roman" w:eastAsia="Times New Roman" w:hAnsi="Times New Roman" w:cs="Times New Roman"/>
                <w:sz w:val="24"/>
                <w:szCs w:val="24"/>
                <w:lang w:eastAsia="en-IN"/>
              </w:rPr>
              <w:t xml:space="preserve">Registration charges </w:t>
            </w:r>
          </w:p>
        </w:tc>
        <w:tc>
          <w:tcPr>
            <w:tcW w:w="2043" w:type="dxa"/>
            <w:tcMar>
              <w:top w:w="0" w:type="dxa"/>
              <w:left w:w="108" w:type="dxa"/>
              <w:bottom w:w="0" w:type="dxa"/>
              <w:right w:w="108" w:type="dxa"/>
            </w:tcMar>
            <w:hideMark/>
          </w:tcPr>
          <w:p w:rsidR="00015909" w:rsidRPr="00A602A1" w:rsidRDefault="00015909" w:rsidP="00D554B4">
            <w:pPr>
              <w:spacing w:before="100" w:beforeAutospacing="1" w:after="0" w:line="240" w:lineRule="auto"/>
              <w:jc w:val="both"/>
              <w:rPr>
                <w:rFonts w:ascii="Times New Roman" w:eastAsia="Times New Roman" w:hAnsi="Times New Roman" w:cs="Times New Roman"/>
                <w:sz w:val="24"/>
                <w:szCs w:val="24"/>
                <w:lang w:eastAsia="en-IN"/>
              </w:rPr>
            </w:pPr>
            <w:r w:rsidRPr="00A602A1">
              <w:rPr>
                <w:rFonts w:ascii="Times New Roman" w:eastAsia="Times New Roman" w:hAnsi="Times New Roman" w:cs="Times New Roman"/>
                <w:sz w:val="24"/>
                <w:szCs w:val="24"/>
                <w:lang w:eastAsia="en-IN"/>
              </w:rPr>
              <w:t>Rs 30/-</w:t>
            </w:r>
          </w:p>
        </w:tc>
      </w:tr>
      <w:tr w:rsidR="00015909" w:rsidRPr="00F10E10" w:rsidTr="00D554B4">
        <w:tc>
          <w:tcPr>
            <w:tcW w:w="2929" w:type="dxa"/>
            <w:tcMar>
              <w:top w:w="0" w:type="dxa"/>
              <w:left w:w="108" w:type="dxa"/>
              <w:bottom w:w="0" w:type="dxa"/>
              <w:right w:w="108" w:type="dxa"/>
            </w:tcMar>
            <w:hideMark/>
          </w:tcPr>
          <w:p w:rsidR="00015909" w:rsidRPr="00A602A1" w:rsidRDefault="00015909" w:rsidP="00D554B4">
            <w:pPr>
              <w:spacing w:before="100" w:beforeAutospacing="1" w:after="0" w:line="240" w:lineRule="auto"/>
              <w:jc w:val="both"/>
              <w:rPr>
                <w:rFonts w:ascii="Times New Roman" w:eastAsia="Times New Roman" w:hAnsi="Times New Roman" w:cs="Times New Roman"/>
                <w:sz w:val="24"/>
                <w:szCs w:val="24"/>
                <w:lang w:eastAsia="en-IN"/>
              </w:rPr>
            </w:pPr>
            <w:r w:rsidRPr="00A602A1">
              <w:rPr>
                <w:rFonts w:ascii="Times New Roman" w:eastAsia="Times New Roman" w:hAnsi="Times New Roman" w:cs="Times New Roman"/>
                <w:sz w:val="24"/>
                <w:szCs w:val="24"/>
                <w:lang w:eastAsia="en-IN"/>
              </w:rPr>
              <w:t>OPD charges</w:t>
            </w:r>
          </w:p>
        </w:tc>
        <w:tc>
          <w:tcPr>
            <w:tcW w:w="2043" w:type="dxa"/>
            <w:tcMar>
              <w:top w:w="0" w:type="dxa"/>
              <w:left w:w="108" w:type="dxa"/>
              <w:bottom w:w="0" w:type="dxa"/>
              <w:right w:w="108" w:type="dxa"/>
            </w:tcMar>
            <w:hideMark/>
          </w:tcPr>
          <w:p w:rsidR="00015909" w:rsidRPr="00A602A1" w:rsidRDefault="00015909" w:rsidP="00D554B4">
            <w:pPr>
              <w:spacing w:before="100" w:beforeAutospacing="1" w:after="0" w:line="240" w:lineRule="auto"/>
              <w:jc w:val="both"/>
              <w:rPr>
                <w:rFonts w:ascii="Times New Roman" w:eastAsia="Times New Roman" w:hAnsi="Times New Roman" w:cs="Times New Roman"/>
                <w:sz w:val="24"/>
                <w:szCs w:val="24"/>
                <w:lang w:eastAsia="en-IN"/>
              </w:rPr>
            </w:pPr>
            <w:r w:rsidRPr="00A602A1">
              <w:rPr>
                <w:rFonts w:ascii="Times New Roman" w:eastAsia="Times New Roman" w:hAnsi="Times New Roman" w:cs="Times New Roman"/>
                <w:sz w:val="24"/>
                <w:szCs w:val="24"/>
                <w:lang w:eastAsia="en-IN"/>
              </w:rPr>
              <w:t>Rs 30/- to Rs 180/-</w:t>
            </w:r>
          </w:p>
        </w:tc>
      </w:tr>
      <w:tr w:rsidR="00015909" w:rsidRPr="00F10E10" w:rsidTr="00D554B4">
        <w:tc>
          <w:tcPr>
            <w:tcW w:w="2929" w:type="dxa"/>
            <w:tcMar>
              <w:top w:w="0" w:type="dxa"/>
              <w:left w:w="108" w:type="dxa"/>
              <w:bottom w:w="0" w:type="dxa"/>
              <w:right w:w="108" w:type="dxa"/>
            </w:tcMar>
            <w:hideMark/>
          </w:tcPr>
          <w:p w:rsidR="00015909" w:rsidRPr="00A602A1" w:rsidRDefault="00015909" w:rsidP="00D554B4">
            <w:pPr>
              <w:spacing w:before="100" w:beforeAutospacing="1" w:after="0" w:line="240" w:lineRule="auto"/>
              <w:jc w:val="both"/>
              <w:rPr>
                <w:rFonts w:ascii="Times New Roman" w:eastAsia="Times New Roman" w:hAnsi="Times New Roman" w:cs="Times New Roman"/>
                <w:sz w:val="24"/>
                <w:szCs w:val="24"/>
                <w:lang w:eastAsia="en-IN"/>
              </w:rPr>
            </w:pPr>
            <w:r w:rsidRPr="00A602A1">
              <w:rPr>
                <w:rFonts w:ascii="Times New Roman" w:eastAsia="Times New Roman" w:hAnsi="Times New Roman" w:cs="Times New Roman"/>
                <w:sz w:val="24"/>
                <w:szCs w:val="24"/>
                <w:lang w:eastAsia="en-IN"/>
              </w:rPr>
              <w:t>Therapy charges/unit/month</w:t>
            </w:r>
          </w:p>
        </w:tc>
        <w:tc>
          <w:tcPr>
            <w:tcW w:w="2043" w:type="dxa"/>
            <w:tcMar>
              <w:top w:w="0" w:type="dxa"/>
              <w:left w:w="108" w:type="dxa"/>
              <w:bottom w:w="0" w:type="dxa"/>
              <w:right w:w="108" w:type="dxa"/>
            </w:tcMar>
            <w:hideMark/>
          </w:tcPr>
          <w:p w:rsidR="00015909" w:rsidRPr="00A602A1" w:rsidRDefault="00015909" w:rsidP="00D554B4">
            <w:pPr>
              <w:spacing w:before="100" w:beforeAutospacing="1" w:after="0" w:line="240" w:lineRule="auto"/>
              <w:jc w:val="both"/>
              <w:rPr>
                <w:rFonts w:ascii="Times New Roman" w:eastAsia="Times New Roman" w:hAnsi="Times New Roman" w:cs="Times New Roman"/>
                <w:sz w:val="24"/>
                <w:szCs w:val="24"/>
                <w:lang w:eastAsia="en-IN"/>
              </w:rPr>
            </w:pPr>
            <w:r w:rsidRPr="00A602A1">
              <w:rPr>
                <w:rFonts w:ascii="Times New Roman" w:eastAsia="Times New Roman" w:hAnsi="Times New Roman" w:cs="Times New Roman"/>
                <w:sz w:val="24"/>
                <w:szCs w:val="24"/>
                <w:lang w:eastAsia="en-IN"/>
              </w:rPr>
              <w:t>Rs 30/- to Rs 380/-</w:t>
            </w:r>
          </w:p>
        </w:tc>
      </w:tr>
    </w:tbl>
    <w:p w:rsidR="00015909" w:rsidRPr="00F10E10" w:rsidRDefault="00015909" w:rsidP="00015909">
      <w:pPr>
        <w:shd w:val="clear" w:color="auto" w:fill="FFFFFF"/>
        <w:spacing w:before="100" w:beforeAutospacing="1" w:after="0" w:line="240" w:lineRule="auto"/>
        <w:jc w:val="both"/>
        <w:rPr>
          <w:rFonts w:ascii="Times New Roman" w:eastAsia="Times New Roman" w:hAnsi="Times New Roman" w:cs="Times New Roman"/>
          <w:sz w:val="24"/>
          <w:szCs w:val="24"/>
          <w:lang w:eastAsia="en-IN"/>
        </w:rPr>
      </w:pPr>
      <w:r w:rsidRPr="00F10E10">
        <w:rPr>
          <w:rFonts w:ascii="Times New Roman" w:eastAsia="Times New Roman" w:hAnsi="Times New Roman" w:cs="Times New Roman"/>
          <w:b/>
          <w:bCs/>
          <w:sz w:val="24"/>
          <w:szCs w:val="24"/>
          <w:lang w:eastAsia="en-IN"/>
        </w:rPr>
        <w:t xml:space="preserve">            </w:t>
      </w:r>
    </w:p>
    <w:p w:rsidR="00015909" w:rsidRPr="00F10E10" w:rsidRDefault="00015909" w:rsidP="00015909">
      <w:pPr>
        <w:pStyle w:val="ListParagraph"/>
        <w:spacing w:after="0" w:line="240" w:lineRule="auto"/>
        <w:jc w:val="both"/>
        <w:rPr>
          <w:rFonts w:ascii="Times New Roman" w:hAnsi="Times New Roman" w:cs="Times New Roman"/>
          <w:sz w:val="24"/>
          <w:szCs w:val="24"/>
        </w:rPr>
      </w:pPr>
    </w:p>
    <w:p w:rsidR="00015909" w:rsidRPr="00F10E10" w:rsidRDefault="00015909" w:rsidP="00015909">
      <w:pPr>
        <w:pStyle w:val="ListParagraph"/>
        <w:spacing w:after="0" w:line="240" w:lineRule="auto"/>
        <w:jc w:val="both"/>
        <w:rPr>
          <w:rFonts w:ascii="Times New Roman" w:hAnsi="Times New Roman" w:cs="Times New Roman"/>
          <w:sz w:val="24"/>
          <w:szCs w:val="24"/>
        </w:rPr>
      </w:pPr>
    </w:p>
    <w:p w:rsidR="00015909" w:rsidRPr="00F10E10" w:rsidRDefault="00015909" w:rsidP="00015909">
      <w:pPr>
        <w:pStyle w:val="ListParagraph"/>
        <w:spacing w:after="0" w:line="240" w:lineRule="auto"/>
        <w:jc w:val="both"/>
        <w:rPr>
          <w:rFonts w:ascii="Times New Roman" w:hAnsi="Times New Roman" w:cs="Times New Roman"/>
          <w:sz w:val="24"/>
          <w:szCs w:val="24"/>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rPr>
        <w:t xml:space="preserve">What are the </w:t>
      </w:r>
      <w:r>
        <w:rPr>
          <w:rFonts w:ascii="Times New Roman" w:hAnsi="Times New Roman" w:cs="Times New Roman"/>
          <w:b/>
          <w:sz w:val="24"/>
          <w:szCs w:val="24"/>
        </w:rPr>
        <w:t>different types of</w:t>
      </w:r>
      <w:r w:rsidRPr="00F10E10">
        <w:rPr>
          <w:rFonts w:ascii="Times New Roman" w:hAnsi="Times New Roman" w:cs="Times New Roman"/>
          <w:b/>
          <w:sz w:val="24"/>
          <w:szCs w:val="24"/>
        </w:rPr>
        <w:t xml:space="preserve"> therapies available at AIISH?</w:t>
      </w:r>
    </w:p>
    <w:p w:rsidR="00015909" w:rsidRPr="00F10E10" w:rsidRDefault="00015909" w:rsidP="00015909">
      <w:pPr>
        <w:pStyle w:val="ListParagraph"/>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 xml:space="preserve">Speech-language therapy, listening training for children with hearing impairment, physiotherapy, occupational therapy, reading and writing remediation program for persons with learning disability and dysphagia treatment. </w:t>
      </w:r>
    </w:p>
    <w:p w:rsidR="00015909" w:rsidRPr="00E66F00" w:rsidRDefault="00015909" w:rsidP="00015909">
      <w:pPr>
        <w:pStyle w:val="ListParagraph"/>
        <w:spacing w:after="0" w:line="240" w:lineRule="auto"/>
        <w:jc w:val="both"/>
        <w:rPr>
          <w:rFonts w:ascii="Times New Roman" w:hAnsi="Times New Roman" w:cs="Times New Roman"/>
          <w:sz w:val="12"/>
          <w:szCs w:val="12"/>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shd w:val="clear" w:color="auto" w:fill="FFFFFF"/>
        </w:rPr>
        <w:t>What is the registration process?</w:t>
      </w:r>
    </w:p>
    <w:p w:rsidR="00015909" w:rsidRPr="00F10E10" w:rsidRDefault="00015909" w:rsidP="00015909">
      <w:pPr>
        <w:pStyle w:val="ListParagraph"/>
        <w:spacing w:after="0" w:line="240" w:lineRule="auto"/>
        <w:jc w:val="both"/>
        <w:rPr>
          <w:rFonts w:ascii="Times New Roman" w:hAnsi="Times New Roman" w:cs="Times New Roman"/>
          <w:sz w:val="24"/>
          <w:szCs w:val="24"/>
          <w:shd w:val="clear" w:color="auto" w:fill="FFFFFF"/>
        </w:rPr>
      </w:pPr>
      <w:r w:rsidRPr="00F10E10">
        <w:rPr>
          <w:rFonts w:ascii="Times New Roman" w:hAnsi="Times New Roman" w:cs="Times New Roman"/>
          <w:sz w:val="24"/>
          <w:szCs w:val="24"/>
          <w:shd w:val="clear" w:color="auto" w:fill="FFFFFF"/>
        </w:rPr>
        <w:t xml:space="preserve">Persons with communication disorders (only speech-language and hearing disorders) have to register at registration counter (Room No. 1) in the Department of Clinical Services, All India Institute of Speech and Hearing (AIISH) upon arrival. After registration, necessary evaluations will be carried out with appropriate referrals/recommendations. </w:t>
      </w:r>
    </w:p>
    <w:p w:rsidR="00015909" w:rsidRPr="00F10E10" w:rsidRDefault="00015909" w:rsidP="00015909">
      <w:pPr>
        <w:pStyle w:val="ListParagraph"/>
        <w:spacing w:after="0" w:line="240" w:lineRule="auto"/>
        <w:jc w:val="both"/>
        <w:rPr>
          <w:rFonts w:ascii="Times New Roman" w:hAnsi="Times New Roman" w:cs="Times New Roman"/>
          <w:sz w:val="24"/>
          <w:szCs w:val="24"/>
        </w:rPr>
      </w:pPr>
    </w:p>
    <w:p w:rsidR="00015909" w:rsidRPr="00F10E10" w:rsidRDefault="00015909" w:rsidP="00015909">
      <w:pPr>
        <w:pStyle w:val="ListParagraph"/>
        <w:numPr>
          <w:ilvl w:val="0"/>
          <w:numId w:val="4"/>
        </w:numPr>
        <w:spacing w:after="0" w:line="240" w:lineRule="auto"/>
        <w:rPr>
          <w:rFonts w:ascii="Times New Roman" w:hAnsi="Times New Roman" w:cs="Times New Roman"/>
          <w:b/>
          <w:sz w:val="24"/>
          <w:szCs w:val="24"/>
        </w:rPr>
      </w:pPr>
      <w:r w:rsidRPr="00F10E10">
        <w:rPr>
          <w:rFonts w:ascii="Times New Roman" w:hAnsi="Times New Roman" w:cs="Times New Roman"/>
          <w:b/>
          <w:sz w:val="24"/>
          <w:szCs w:val="24"/>
        </w:rPr>
        <w:lastRenderedPageBreak/>
        <w:t xml:space="preserve">Whom should I contact </w:t>
      </w:r>
      <w:r w:rsidR="00D554B4">
        <w:rPr>
          <w:rFonts w:ascii="Times New Roman" w:hAnsi="Times New Roman" w:cs="Times New Roman"/>
          <w:b/>
          <w:sz w:val="24"/>
          <w:szCs w:val="24"/>
        </w:rPr>
        <w:t xml:space="preserve">for clinical service details </w:t>
      </w:r>
      <w:r w:rsidRPr="00F10E10">
        <w:rPr>
          <w:rFonts w:ascii="Times New Roman" w:hAnsi="Times New Roman" w:cs="Times New Roman"/>
          <w:b/>
          <w:sz w:val="24"/>
          <w:szCs w:val="24"/>
        </w:rPr>
        <w:t>further?</w:t>
      </w:r>
    </w:p>
    <w:p w:rsidR="00015909" w:rsidRPr="00F10E10" w:rsidRDefault="00015909" w:rsidP="00015909">
      <w:pPr>
        <w:pStyle w:val="ListParagraph"/>
        <w:spacing w:after="0" w:line="240" w:lineRule="auto"/>
        <w:jc w:val="both"/>
        <w:rPr>
          <w:rFonts w:ascii="Times New Roman" w:hAnsi="Times New Roman" w:cs="Times New Roman"/>
          <w:sz w:val="24"/>
          <w:szCs w:val="24"/>
        </w:rPr>
      </w:pPr>
      <w:r w:rsidRPr="00F10E10">
        <w:rPr>
          <w:rFonts w:ascii="Times New Roman" w:hAnsi="Times New Roman" w:cs="Times New Roman"/>
          <w:sz w:val="24"/>
          <w:szCs w:val="24"/>
        </w:rPr>
        <w:t>Dept. of Clinical Services, AIISH, Mysore</w:t>
      </w:r>
    </w:p>
    <w:p w:rsidR="00015909" w:rsidRDefault="00015909" w:rsidP="00D554B4">
      <w:pPr>
        <w:ind w:firstLine="720"/>
      </w:pPr>
      <w:r w:rsidRPr="00F10E10">
        <w:rPr>
          <w:rFonts w:ascii="Times New Roman" w:hAnsi="Times New Roman" w:cs="Times New Roman"/>
          <w:sz w:val="24"/>
          <w:szCs w:val="24"/>
        </w:rPr>
        <w:t xml:space="preserve">Phone: 0821-2502503/ 2555/ 2518   </w:t>
      </w:r>
      <w:r>
        <w:rPr>
          <w:rFonts w:ascii="Times New Roman" w:hAnsi="Times New Roman" w:cs="Times New Roman"/>
          <w:sz w:val="24"/>
          <w:szCs w:val="24"/>
        </w:rPr>
        <w:t xml:space="preserve">, email: </w:t>
      </w:r>
      <w:hyperlink r:id="rId10" w:history="1">
        <w:r w:rsidRPr="00FC3843">
          <w:rPr>
            <w:rStyle w:val="Hyperlink"/>
            <w:rFonts w:ascii="Times New Roman" w:hAnsi="Times New Roman" w:cs="Times New Roman"/>
            <w:sz w:val="24"/>
            <w:szCs w:val="24"/>
          </w:rPr>
          <w:t>clinicalservices@aiishmysore.in</w:t>
        </w:r>
      </w:hyperlink>
    </w:p>
    <w:p w:rsidR="00015909" w:rsidRDefault="00015909" w:rsidP="00015909"/>
    <w:p w:rsidR="008563BB" w:rsidRPr="00D554B4" w:rsidRDefault="008563BB" w:rsidP="00D554B4">
      <w:pPr>
        <w:pStyle w:val="ListParagraph"/>
        <w:widowControl w:val="0"/>
        <w:numPr>
          <w:ilvl w:val="0"/>
          <w:numId w:val="4"/>
        </w:numPr>
        <w:tabs>
          <w:tab w:val="left" w:pos="821"/>
        </w:tabs>
        <w:spacing w:after="0" w:line="240" w:lineRule="auto"/>
        <w:rPr>
          <w:rFonts w:ascii="Times New Roman" w:eastAsia="Book Antiqua" w:hAnsi="Times New Roman" w:cs="Times New Roman"/>
          <w:color w:val="000000" w:themeColor="text1"/>
          <w:sz w:val="24"/>
          <w:szCs w:val="24"/>
        </w:rPr>
      </w:pPr>
      <w:r w:rsidRPr="00D554B4">
        <w:rPr>
          <w:rFonts w:ascii="Times New Roman" w:hAnsi="Times New Roman" w:cs="Times New Roman"/>
          <w:b/>
          <w:color w:val="000000" w:themeColor="text1"/>
          <w:sz w:val="24"/>
          <w:szCs w:val="24"/>
        </w:rPr>
        <w:t xml:space="preserve">What </w:t>
      </w:r>
      <w:r w:rsidRPr="00D554B4">
        <w:rPr>
          <w:rFonts w:ascii="Times New Roman" w:hAnsi="Times New Roman" w:cs="Times New Roman"/>
          <w:b/>
          <w:color w:val="000000" w:themeColor="text1"/>
          <w:spacing w:val="-2"/>
          <w:sz w:val="24"/>
          <w:szCs w:val="24"/>
        </w:rPr>
        <w:t>are</w:t>
      </w:r>
      <w:r w:rsidRPr="00D554B4">
        <w:rPr>
          <w:rFonts w:ascii="Times New Roman" w:hAnsi="Times New Roman" w:cs="Times New Roman"/>
          <w:b/>
          <w:color w:val="000000" w:themeColor="text1"/>
          <w:sz w:val="24"/>
          <w:szCs w:val="24"/>
        </w:rPr>
        <w:t xml:space="preserve"> the</w:t>
      </w:r>
      <w:r w:rsidR="00E4327A">
        <w:rPr>
          <w:rFonts w:ascii="Times New Roman" w:hAnsi="Times New Roman" w:cs="Times New Roman"/>
          <w:b/>
          <w:color w:val="000000" w:themeColor="text1"/>
          <w:sz w:val="24"/>
          <w:szCs w:val="24"/>
        </w:rPr>
        <w:t xml:space="preserve"> </w:t>
      </w:r>
      <w:r w:rsidRPr="00D554B4">
        <w:rPr>
          <w:rFonts w:ascii="Times New Roman" w:hAnsi="Times New Roman" w:cs="Times New Roman"/>
          <w:b/>
          <w:color w:val="000000" w:themeColor="text1"/>
          <w:spacing w:val="-1"/>
          <w:sz w:val="24"/>
          <w:szCs w:val="24"/>
        </w:rPr>
        <w:t>services</w:t>
      </w:r>
      <w:r w:rsidR="00E4327A">
        <w:rPr>
          <w:rFonts w:ascii="Times New Roman" w:hAnsi="Times New Roman" w:cs="Times New Roman"/>
          <w:b/>
          <w:color w:val="000000" w:themeColor="text1"/>
          <w:spacing w:val="-1"/>
          <w:sz w:val="24"/>
          <w:szCs w:val="24"/>
        </w:rPr>
        <w:t xml:space="preserve"> </w:t>
      </w:r>
      <w:r w:rsidRPr="00D554B4">
        <w:rPr>
          <w:rFonts w:ascii="Times New Roman" w:hAnsi="Times New Roman" w:cs="Times New Roman"/>
          <w:b/>
          <w:color w:val="000000" w:themeColor="text1"/>
          <w:spacing w:val="-1"/>
          <w:sz w:val="24"/>
          <w:szCs w:val="24"/>
        </w:rPr>
        <w:t xml:space="preserve">provided </w:t>
      </w:r>
      <w:r w:rsidR="00E4327A">
        <w:rPr>
          <w:rFonts w:ascii="Times New Roman" w:hAnsi="Times New Roman" w:cs="Times New Roman"/>
          <w:b/>
          <w:color w:val="000000" w:themeColor="text1"/>
          <w:sz w:val="24"/>
          <w:szCs w:val="24"/>
        </w:rPr>
        <w:t xml:space="preserve">in the </w:t>
      </w:r>
      <w:r w:rsidRPr="00D554B4">
        <w:rPr>
          <w:rFonts w:ascii="Times New Roman" w:hAnsi="Times New Roman" w:cs="Times New Roman"/>
          <w:b/>
          <w:color w:val="000000" w:themeColor="text1"/>
          <w:spacing w:val="-1"/>
          <w:sz w:val="24"/>
          <w:szCs w:val="24"/>
        </w:rPr>
        <w:t>Department</w:t>
      </w:r>
      <w:r w:rsidR="00D554B4">
        <w:rPr>
          <w:rFonts w:ascii="Times New Roman" w:hAnsi="Times New Roman" w:cs="Times New Roman"/>
          <w:b/>
          <w:color w:val="000000" w:themeColor="text1"/>
          <w:spacing w:val="-1"/>
          <w:sz w:val="24"/>
          <w:szCs w:val="24"/>
        </w:rPr>
        <w:t xml:space="preserve"> of Material Development</w:t>
      </w:r>
      <w:r w:rsidRPr="00D554B4">
        <w:rPr>
          <w:rFonts w:ascii="Times New Roman" w:hAnsi="Times New Roman" w:cs="Times New Roman"/>
          <w:b/>
          <w:color w:val="000000" w:themeColor="text1"/>
          <w:spacing w:val="-1"/>
          <w:sz w:val="24"/>
          <w:szCs w:val="24"/>
        </w:rPr>
        <w:t>?</w:t>
      </w:r>
    </w:p>
    <w:p w:rsidR="008563BB" w:rsidRPr="008563BB" w:rsidRDefault="008563BB" w:rsidP="008563BB">
      <w:pPr>
        <w:pStyle w:val="BodyText"/>
        <w:spacing w:before="37"/>
        <w:ind w:left="820"/>
        <w:rPr>
          <w:rFonts w:cs="Times New Roman"/>
          <w:color w:val="000000" w:themeColor="text1"/>
        </w:rPr>
      </w:pPr>
      <w:r w:rsidRPr="008563BB">
        <w:rPr>
          <w:rFonts w:cs="Times New Roman"/>
          <w:color w:val="000000" w:themeColor="text1"/>
          <w:spacing w:val="-1"/>
        </w:rPr>
        <w:t>The</w:t>
      </w:r>
      <w:r w:rsidR="00E4327A">
        <w:rPr>
          <w:rFonts w:cs="Times New Roman"/>
          <w:color w:val="000000" w:themeColor="text1"/>
          <w:spacing w:val="-1"/>
        </w:rPr>
        <w:t xml:space="preserve"> </w:t>
      </w:r>
      <w:r w:rsidRPr="008563BB">
        <w:rPr>
          <w:rFonts w:cs="Times New Roman"/>
          <w:color w:val="000000" w:themeColor="text1"/>
          <w:spacing w:val="-1"/>
        </w:rPr>
        <w:t>following</w:t>
      </w:r>
      <w:r w:rsidR="00E4327A">
        <w:rPr>
          <w:rFonts w:cs="Times New Roman"/>
          <w:color w:val="000000" w:themeColor="text1"/>
          <w:spacing w:val="-1"/>
        </w:rPr>
        <w:t xml:space="preserve"> </w:t>
      </w:r>
      <w:r w:rsidRPr="008563BB">
        <w:rPr>
          <w:rFonts w:cs="Times New Roman"/>
          <w:color w:val="000000" w:themeColor="text1"/>
          <w:spacing w:val="-1"/>
        </w:rPr>
        <w:t>are</w:t>
      </w:r>
      <w:r w:rsidR="00E4327A">
        <w:rPr>
          <w:rFonts w:cs="Times New Roman"/>
          <w:color w:val="000000" w:themeColor="text1"/>
          <w:spacing w:val="-1"/>
        </w:rPr>
        <w:t xml:space="preserve"> </w:t>
      </w:r>
      <w:r w:rsidRPr="008563BB">
        <w:rPr>
          <w:rFonts w:cs="Times New Roman"/>
          <w:color w:val="000000" w:themeColor="text1"/>
          <w:spacing w:val="-1"/>
        </w:rPr>
        <w:t>the</w:t>
      </w:r>
      <w:r w:rsidR="00E4327A">
        <w:rPr>
          <w:rFonts w:cs="Times New Roman"/>
          <w:color w:val="000000" w:themeColor="text1"/>
          <w:spacing w:val="-1"/>
        </w:rPr>
        <w:t xml:space="preserve"> </w:t>
      </w:r>
      <w:r w:rsidRPr="008563BB">
        <w:rPr>
          <w:rFonts w:cs="Times New Roman"/>
          <w:color w:val="000000" w:themeColor="text1"/>
          <w:spacing w:val="-1"/>
        </w:rPr>
        <w:t>services</w:t>
      </w:r>
      <w:r w:rsidR="00E4327A">
        <w:rPr>
          <w:rFonts w:cs="Times New Roman"/>
          <w:color w:val="000000" w:themeColor="text1"/>
          <w:spacing w:val="-1"/>
        </w:rPr>
        <w:t xml:space="preserve"> </w:t>
      </w:r>
      <w:r w:rsidRPr="008563BB">
        <w:rPr>
          <w:rFonts w:cs="Times New Roman"/>
          <w:color w:val="000000" w:themeColor="text1"/>
          <w:spacing w:val="-1"/>
        </w:rPr>
        <w:t>provided</w:t>
      </w:r>
      <w:r w:rsidR="00E4327A">
        <w:rPr>
          <w:rFonts w:cs="Times New Roman"/>
          <w:color w:val="000000" w:themeColor="text1"/>
          <w:spacing w:val="-1"/>
        </w:rPr>
        <w:t xml:space="preserve"> </w:t>
      </w:r>
      <w:r w:rsidRPr="008563BB">
        <w:rPr>
          <w:rFonts w:cs="Times New Roman"/>
          <w:color w:val="000000" w:themeColor="text1"/>
        </w:rPr>
        <w:t>in</w:t>
      </w:r>
      <w:r w:rsidRPr="008563BB">
        <w:rPr>
          <w:rFonts w:cs="Times New Roman"/>
          <w:color w:val="000000" w:themeColor="text1"/>
          <w:spacing w:val="-1"/>
        </w:rPr>
        <w:t xml:space="preserve"> the</w:t>
      </w:r>
      <w:r w:rsidR="00E4327A">
        <w:rPr>
          <w:rFonts w:cs="Times New Roman"/>
          <w:color w:val="000000" w:themeColor="text1"/>
          <w:spacing w:val="-1"/>
        </w:rPr>
        <w:t xml:space="preserve"> </w:t>
      </w:r>
      <w:r w:rsidRPr="008563BB">
        <w:rPr>
          <w:rFonts w:cs="Times New Roman"/>
          <w:color w:val="000000" w:themeColor="text1"/>
          <w:spacing w:val="-1"/>
        </w:rPr>
        <w:t>Department</w:t>
      </w:r>
    </w:p>
    <w:p w:rsidR="008563BB" w:rsidRPr="008563BB" w:rsidRDefault="008563BB" w:rsidP="00D554B4">
      <w:pPr>
        <w:pStyle w:val="BodyText"/>
        <w:numPr>
          <w:ilvl w:val="1"/>
          <w:numId w:val="4"/>
        </w:numPr>
        <w:tabs>
          <w:tab w:val="left" w:pos="1181"/>
        </w:tabs>
        <w:spacing w:before="41"/>
        <w:rPr>
          <w:rFonts w:cs="Times New Roman"/>
          <w:color w:val="000000" w:themeColor="text1"/>
        </w:rPr>
      </w:pPr>
      <w:r w:rsidRPr="008563BB">
        <w:rPr>
          <w:rFonts w:cs="Times New Roman"/>
          <w:color w:val="000000" w:themeColor="text1"/>
          <w:spacing w:val="-1"/>
        </w:rPr>
        <w:t>Printing</w:t>
      </w:r>
      <w:r w:rsidR="00E4327A">
        <w:rPr>
          <w:rFonts w:cs="Times New Roman"/>
          <w:color w:val="000000" w:themeColor="text1"/>
          <w:spacing w:val="-1"/>
        </w:rPr>
        <w:t xml:space="preserve"> </w:t>
      </w:r>
      <w:r w:rsidRPr="008563BB">
        <w:rPr>
          <w:rFonts w:cs="Times New Roman"/>
          <w:color w:val="000000" w:themeColor="text1"/>
        </w:rPr>
        <w:t xml:space="preserve">and </w:t>
      </w:r>
      <w:r w:rsidRPr="008563BB">
        <w:rPr>
          <w:rFonts w:cs="Times New Roman"/>
          <w:color w:val="000000" w:themeColor="text1"/>
          <w:spacing w:val="-1"/>
        </w:rPr>
        <w:t>Scanning</w:t>
      </w:r>
    </w:p>
    <w:p w:rsidR="008563BB" w:rsidRPr="008563BB" w:rsidRDefault="008563BB" w:rsidP="00D554B4">
      <w:pPr>
        <w:pStyle w:val="BodyText"/>
        <w:numPr>
          <w:ilvl w:val="1"/>
          <w:numId w:val="4"/>
        </w:numPr>
        <w:tabs>
          <w:tab w:val="left" w:pos="1181"/>
        </w:tabs>
        <w:spacing w:before="41"/>
        <w:rPr>
          <w:rFonts w:cs="Times New Roman"/>
          <w:color w:val="000000" w:themeColor="text1"/>
        </w:rPr>
      </w:pPr>
      <w:r w:rsidRPr="008563BB">
        <w:rPr>
          <w:rFonts w:cs="Times New Roman"/>
          <w:color w:val="000000" w:themeColor="text1"/>
          <w:spacing w:val="-1"/>
        </w:rPr>
        <w:t>Photography</w:t>
      </w:r>
      <w:r w:rsidR="00E4327A">
        <w:rPr>
          <w:rFonts w:cs="Times New Roman"/>
          <w:color w:val="000000" w:themeColor="text1"/>
          <w:spacing w:val="-1"/>
        </w:rPr>
        <w:t xml:space="preserve"> </w:t>
      </w:r>
      <w:r w:rsidRPr="008563BB">
        <w:rPr>
          <w:rFonts w:cs="Times New Roman"/>
          <w:color w:val="000000" w:themeColor="text1"/>
        </w:rPr>
        <w:t>&amp;</w:t>
      </w:r>
      <w:r w:rsidRPr="008563BB">
        <w:rPr>
          <w:rFonts w:cs="Times New Roman"/>
          <w:color w:val="000000" w:themeColor="text1"/>
          <w:spacing w:val="-1"/>
        </w:rPr>
        <w:t>Videography</w:t>
      </w:r>
    </w:p>
    <w:p w:rsidR="008563BB" w:rsidRPr="008563BB" w:rsidRDefault="008563BB" w:rsidP="00D554B4">
      <w:pPr>
        <w:pStyle w:val="BodyText"/>
        <w:numPr>
          <w:ilvl w:val="1"/>
          <w:numId w:val="4"/>
        </w:numPr>
        <w:tabs>
          <w:tab w:val="left" w:pos="1181"/>
        </w:tabs>
        <w:spacing w:before="41"/>
        <w:rPr>
          <w:rFonts w:cs="Times New Roman"/>
          <w:color w:val="000000" w:themeColor="text1"/>
        </w:rPr>
      </w:pPr>
      <w:r w:rsidRPr="008563BB">
        <w:rPr>
          <w:rFonts w:cs="Times New Roman"/>
          <w:color w:val="000000" w:themeColor="text1"/>
          <w:spacing w:val="-1"/>
        </w:rPr>
        <w:t>Graphic</w:t>
      </w:r>
      <w:r w:rsidR="00E4327A">
        <w:rPr>
          <w:rFonts w:cs="Times New Roman"/>
          <w:color w:val="000000" w:themeColor="text1"/>
          <w:spacing w:val="-1"/>
        </w:rPr>
        <w:t xml:space="preserve"> </w:t>
      </w:r>
      <w:r w:rsidRPr="008563BB">
        <w:rPr>
          <w:rFonts w:cs="Times New Roman"/>
          <w:color w:val="000000" w:themeColor="text1"/>
          <w:spacing w:val="-1"/>
        </w:rPr>
        <w:t>Designing</w:t>
      </w:r>
    </w:p>
    <w:p w:rsidR="008563BB" w:rsidRPr="008563BB" w:rsidRDefault="008563BB" w:rsidP="00D554B4">
      <w:pPr>
        <w:pStyle w:val="BodyText"/>
        <w:numPr>
          <w:ilvl w:val="1"/>
          <w:numId w:val="4"/>
        </w:numPr>
        <w:tabs>
          <w:tab w:val="left" w:pos="1181"/>
        </w:tabs>
        <w:spacing w:before="41"/>
        <w:rPr>
          <w:rFonts w:cs="Times New Roman"/>
          <w:color w:val="000000" w:themeColor="text1"/>
        </w:rPr>
      </w:pPr>
      <w:r w:rsidRPr="008563BB">
        <w:rPr>
          <w:rFonts w:cs="Times New Roman"/>
          <w:color w:val="000000" w:themeColor="text1"/>
          <w:spacing w:val="-1"/>
        </w:rPr>
        <w:t>Copywriting</w:t>
      </w:r>
    </w:p>
    <w:p w:rsidR="008563BB" w:rsidRPr="008563BB" w:rsidRDefault="008563BB" w:rsidP="00D554B4">
      <w:pPr>
        <w:pStyle w:val="BodyText"/>
        <w:numPr>
          <w:ilvl w:val="1"/>
          <w:numId w:val="4"/>
        </w:numPr>
        <w:tabs>
          <w:tab w:val="left" w:pos="1181"/>
        </w:tabs>
        <w:spacing w:before="41"/>
        <w:rPr>
          <w:rFonts w:cs="Times New Roman"/>
          <w:color w:val="000000" w:themeColor="text1"/>
        </w:rPr>
      </w:pPr>
      <w:r w:rsidRPr="008563BB">
        <w:rPr>
          <w:rFonts w:cs="Times New Roman"/>
          <w:color w:val="000000" w:themeColor="text1"/>
          <w:spacing w:val="-1"/>
        </w:rPr>
        <w:t>Technical</w:t>
      </w:r>
      <w:r w:rsidR="00E4327A">
        <w:rPr>
          <w:rFonts w:cs="Times New Roman"/>
          <w:color w:val="000000" w:themeColor="text1"/>
          <w:spacing w:val="-1"/>
        </w:rPr>
        <w:t xml:space="preserve"> </w:t>
      </w:r>
      <w:r w:rsidRPr="008563BB">
        <w:rPr>
          <w:rFonts w:cs="Times New Roman"/>
          <w:color w:val="000000" w:themeColor="text1"/>
          <w:spacing w:val="-1"/>
        </w:rPr>
        <w:t>Writing</w:t>
      </w:r>
    </w:p>
    <w:p w:rsidR="008563BB" w:rsidRPr="008563BB" w:rsidRDefault="008563BB" w:rsidP="008563BB">
      <w:pPr>
        <w:spacing w:before="9"/>
        <w:rPr>
          <w:rFonts w:ascii="Times New Roman" w:eastAsia="Book Antiqua" w:hAnsi="Times New Roman" w:cs="Times New Roman"/>
          <w:color w:val="000000" w:themeColor="text1"/>
          <w:sz w:val="24"/>
          <w:szCs w:val="24"/>
        </w:rPr>
      </w:pPr>
    </w:p>
    <w:p w:rsidR="008563BB" w:rsidRPr="008563BB" w:rsidRDefault="008563BB" w:rsidP="00D554B4">
      <w:pPr>
        <w:pStyle w:val="Heading2"/>
        <w:keepNext w:val="0"/>
        <w:keepLines w:val="0"/>
        <w:widowControl w:val="0"/>
        <w:numPr>
          <w:ilvl w:val="0"/>
          <w:numId w:val="4"/>
        </w:numPr>
        <w:tabs>
          <w:tab w:val="left" w:pos="567"/>
          <w:tab w:val="left" w:pos="821"/>
        </w:tabs>
        <w:spacing w:before="0" w:line="240" w:lineRule="auto"/>
        <w:rPr>
          <w:rFonts w:ascii="Times New Roman" w:hAnsi="Times New Roman" w:cs="Times New Roman"/>
          <w:b w:val="0"/>
          <w:bCs w:val="0"/>
          <w:color w:val="000000" w:themeColor="text1"/>
          <w:sz w:val="24"/>
          <w:szCs w:val="24"/>
        </w:rPr>
      </w:pPr>
      <w:r w:rsidRPr="008563BB">
        <w:rPr>
          <w:rFonts w:ascii="Times New Roman" w:hAnsi="Times New Roman" w:cs="Times New Roman"/>
          <w:color w:val="000000" w:themeColor="text1"/>
          <w:spacing w:val="-1"/>
          <w:sz w:val="24"/>
          <w:szCs w:val="24"/>
        </w:rPr>
        <w:t>How</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z w:val="24"/>
          <w:szCs w:val="24"/>
        </w:rPr>
        <w:t>can I</w:t>
      </w:r>
      <w:r w:rsidR="00E4327A">
        <w:rPr>
          <w:rFonts w:ascii="Times New Roman" w:hAnsi="Times New Roman" w:cs="Times New Roman"/>
          <w:color w:val="000000" w:themeColor="text1"/>
          <w:sz w:val="24"/>
          <w:szCs w:val="24"/>
        </w:rPr>
        <w:t xml:space="preserve"> </w:t>
      </w:r>
      <w:r w:rsidRPr="008563BB">
        <w:rPr>
          <w:rFonts w:ascii="Times New Roman" w:hAnsi="Times New Roman" w:cs="Times New Roman"/>
          <w:color w:val="000000" w:themeColor="text1"/>
          <w:spacing w:val="-1"/>
          <w:sz w:val="24"/>
          <w:szCs w:val="24"/>
        </w:rPr>
        <w:t>submit</w:t>
      </w:r>
      <w:r w:rsidRPr="008563BB">
        <w:rPr>
          <w:rFonts w:ascii="Times New Roman" w:hAnsi="Times New Roman" w:cs="Times New Roman"/>
          <w:color w:val="000000" w:themeColor="text1"/>
          <w:sz w:val="24"/>
          <w:szCs w:val="24"/>
        </w:rPr>
        <w:t xml:space="preserve"> a</w:t>
      </w:r>
      <w:r w:rsidR="00E4327A">
        <w:rPr>
          <w:rFonts w:ascii="Times New Roman" w:hAnsi="Times New Roman" w:cs="Times New Roman"/>
          <w:color w:val="000000" w:themeColor="text1"/>
          <w:sz w:val="24"/>
          <w:szCs w:val="24"/>
        </w:rPr>
        <w:t xml:space="preserve"> </w:t>
      </w:r>
      <w:r w:rsidRPr="008563BB">
        <w:rPr>
          <w:rFonts w:ascii="Times New Roman" w:hAnsi="Times New Roman" w:cs="Times New Roman"/>
          <w:color w:val="000000" w:themeColor="text1"/>
          <w:spacing w:val="-1"/>
          <w:sz w:val="24"/>
          <w:szCs w:val="24"/>
        </w:rPr>
        <w:t>work</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pacing w:val="-1"/>
          <w:sz w:val="24"/>
          <w:szCs w:val="24"/>
        </w:rPr>
        <w:t>order</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pacing w:val="-1"/>
          <w:sz w:val="24"/>
          <w:szCs w:val="24"/>
        </w:rPr>
        <w:t>request?</w:t>
      </w:r>
    </w:p>
    <w:p w:rsidR="008563BB" w:rsidRPr="008563BB" w:rsidRDefault="008563BB" w:rsidP="008563BB">
      <w:pPr>
        <w:pStyle w:val="BodyText"/>
        <w:spacing w:before="37" w:line="276" w:lineRule="auto"/>
        <w:ind w:left="820" w:right="115" w:firstLine="720"/>
        <w:jc w:val="both"/>
        <w:rPr>
          <w:rFonts w:cs="Times New Roman"/>
          <w:color w:val="000000" w:themeColor="text1"/>
        </w:rPr>
      </w:pPr>
      <w:r w:rsidRPr="008563BB">
        <w:rPr>
          <w:rFonts w:cs="Times New Roman"/>
          <w:color w:val="000000" w:themeColor="text1"/>
          <w:spacing w:val="-1"/>
        </w:rPr>
        <w:t>To</w:t>
      </w:r>
      <w:r w:rsidR="00E4327A">
        <w:rPr>
          <w:rFonts w:cs="Times New Roman"/>
          <w:color w:val="000000" w:themeColor="text1"/>
          <w:spacing w:val="-1"/>
        </w:rPr>
        <w:t xml:space="preserve"> –</w:t>
      </w:r>
      <w:r w:rsidRPr="008563BB">
        <w:rPr>
          <w:rFonts w:cs="Times New Roman"/>
          <w:color w:val="000000" w:themeColor="text1"/>
          <w:spacing w:val="-1"/>
        </w:rPr>
        <w:t>request</w:t>
      </w:r>
      <w:r w:rsidR="00E4327A">
        <w:rPr>
          <w:rFonts w:cs="Times New Roman"/>
          <w:color w:val="000000" w:themeColor="text1"/>
          <w:spacing w:val="-1"/>
        </w:rPr>
        <w:t xml:space="preserve"> </w:t>
      </w:r>
      <w:r w:rsidRPr="008563BB">
        <w:rPr>
          <w:rFonts w:cs="Times New Roman"/>
          <w:color w:val="000000" w:themeColor="text1"/>
          <w:spacing w:val="-1"/>
        </w:rPr>
        <w:t>the</w:t>
      </w:r>
      <w:r w:rsidR="00E4327A">
        <w:rPr>
          <w:rFonts w:cs="Times New Roman"/>
          <w:color w:val="000000" w:themeColor="text1"/>
          <w:spacing w:val="-1"/>
        </w:rPr>
        <w:t xml:space="preserve"> </w:t>
      </w:r>
      <w:r w:rsidRPr="008563BB">
        <w:rPr>
          <w:rFonts w:cs="Times New Roman"/>
          <w:color w:val="000000" w:themeColor="text1"/>
          <w:spacing w:val="-1"/>
        </w:rPr>
        <w:t>services</w:t>
      </w:r>
      <w:r w:rsidR="00E4327A">
        <w:rPr>
          <w:rFonts w:cs="Times New Roman"/>
          <w:color w:val="000000" w:themeColor="text1"/>
          <w:spacing w:val="-1"/>
        </w:rPr>
        <w:t xml:space="preserve"> </w:t>
      </w:r>
      <w:r w:rsidRPr="008563BB">
        <w:rPr>
          <w:rFonts w:cs="Times New Roman"/>
          <w:color w:val="000000" w:themeColor="text1"/>
        </w:rPr>
        <w:t>of</w:t>
      </w:r>
      <w:r w:rsidR="00E4327A">
        <w:rPr>
          <w:rFonts w:cs="Times New Roman"/>
          <w:color w:val="000000" w:themeColor="text1"/>
        </w:rPr>
        <w:t xml:space="preserve"> </w:t>
      </w:r>
      <w:r w:rsidRPr="008563BB">
        <w:rPr>
          <w:rFonts w:cs="Times New Roman"/>
          <w:color w:val="000000" w:themeColor="text1"/>
          <w:spacing w:val="-1"/>
        </w:rPr>
        <w:t>the</w:t>
      </w:r>
      <w:r w:rsidR="00E4327A">
        <w:rPr>
          <w:rFonts w:cs="Times New Roman"/>
          <w:color w:val="000000" w:themeColor="text1"/>
          <w:spacing w:val="-1"/>
        </w:rPr>
        <w:t xml:space="preserve"> </w:t>
      </w:r>
      <w:r w:rsidRPr="008563BB">
        <w:rPr>
          <w:rFonts w:cs="Times New Roman"/>
          <w:color w:val="000000" w:themeColor="text1"/>
          <w:spacing w:val="-1"/>
        </w:rPr>
        <w:t>department</w:t>
      </w:r>
      <w:r w:rsidR="00E4327A">
        <w:rPr>
          <w:rFonts w:cs="Times New Roman"/>
          <w:color w:val="000000" w:themeColor="text1"/>
          <w:spacing w:val="-1"/>
        </w:rPr>
        <w:t xml:space="preserve"> </w:t>
      </w:r>
      <w:r w:rsidRPr="008563BB">
        <w:rPr>
          <w:rFonts w:cs="Times New Roman"/>
          <w:color w:val="000000" w:themeColor="text1"/>
          <w:spacing w:val="-1"/>
        </w:rPr>
        <w:t>,</w:t>
      </w:r>
      <w:r w:rsidRPr="008563BB">
        <w:rPr>
          <w:rFonts w:cs="Times New Roman"/>
          <w:color w:val="000000" w:themeColor="text1"/>
          <w:spacing w:val="-2"/>
        </w:rPr>
        <w:t>you</w:t>
      </w:r>
      <w:r w:rsidR="00E4327A">
        <w:rPr>
          <w:rFonts w:cs="Times New Roman"/>
          <w:color w:val="000000" w:themeColor="text1"/>
          <w:spacing w:val="-2"/>
        </w:rPr>
        <w:t xml:space="preserve"> </w:t>
      </w:r>
      <w:r w:rsidRPr="008563BB">
        <w:rPr>
          <w:rFonts w:cs="Times New Roman"/>
          <w:color w:val="000000" w:themeColor="text1"/>
          <w:spacing w:val="-1"/>
        </w:rPr>
        <w:t>must</w:t>
      </w:r>
      <w:r w:rsidR="00E4327A">
        <w:rPr>
          <w:rFonts w:cs="Times New Roman"/>
          <w:color w:val="000000" w:themeColor="text1"/>
          <w:spacing w:val="-1"/>
        </w:rPr>
        <w:t xml:space="preserve"> </w:t>
      </w:r>
      <w:r w:rsidRPr="008563BB">
        <w:rPr>
          <w:rFonts w:cs="Times New Roman"/>
          <w:color w:val="000000" w:themeColor="text1"/>
        </w:rPr>
        <w:t>fill</w:t>
      </w:r>
      <w:r w:rsidR="00E4327A">
        <w:rPr>
          <w:rFonts w:cs="Times New Roman"/>
          <w:color w:val="000000" w:themeColor="text1"/>
        </w:rPr>
        <w:t xml:space="preserve"> </w:t>
      </w:r>
      <w:r w:rsidRPr="008563BB">
        <w:rPr>
          <w:rFonts w:cs="Times New Roman"/>
          <w:color w:val="000000" w:themeColor="text1"/>
          <w:spacing w:val="-1"/>
        </w:rPr>
        <w:t>out</w:t>
      </w:r>
      <w:r w:rsidR="00E4327A">
        <w:rPr>
          <w:rFonts w:cs="Times New Roman"/>
          <w:color w:val="000000" w:themeColor="text1"/>
          <w:spacing w:val="-1"/>
        </w:rPr>
        <w:t xml:space="preserve"> </w:t>
      </w:r>
      <w:r w:rsidRPr="008563BB">
        <w:rPr>
          <w:rFonts w:cs="Times New Roman"/>
          <w:color w:val="000000" w:themeColor="text1"/>
        </w:rPr>
        <w:t>a</w:t>
      </w:r>
      <w:r w:rsidR="00E4327A">
        <w:rPr>
          <w:rFonts w:cs="Times New Roman"/>
          <w:color w:val="000000" w:themeColor="text1"/>
        </w:rPr>
        <w:t xml:space="preserve"> </w:t>
      </w:r>
      <w:r w:rsidRPr="008563BB">
        <w:rPr>
          <w:rFonts w:cs="Times New Roman"/>
          <w:color w:val="000000" w:themeColor="text1"/>
          <w:spacing w:val="-1"/>
        </w:rPr>
        <w:t>Work</w:t>
      </w:r>
      <w:r w:rsidR="00E4327A">
        <w:rPr>
          <w:rFonts w:cs="Times New Roman"/>
          <w:color w:val="000000" w:themeColor="text1"/>
          <w:spacing w:val="-1"/>
        </w:rPr>
        <w:t xml:space="preserve"> </w:t>
      </w:r>
      <w:r w:rsidRPr="008563BB">
        <w:rPr>
          <w:rFonts w:cs="Times New Roman"/>
          <w:color w:val="000000" w:themeColor="text1"/>
          <w:spacing w:val="-1"/>
        </w:rPr>
        <w:t>Order</w:t>
      </w:r>
      <w:r w:rsidR="00E4327A">
        <w:rPr>
          <w:rFonts w:cs="Times New Roman"/>
          <w:color w:val="000000" w:themeColor="text1"/>
          <w:spacing w:val="-1"/>
        </w:rPr>
        <w:t xml:space="preserve"> </w:t>
      </w:r>
      <w:r w:rsidRPr="008563BB">
        <w:rPr>
          <w:rFonts w:cs="Times New Roman"/>
          <w:color w:val="000000" w:themeColor="text1"/>
          <w:spacing w:val="-1"/>
        </w:rPr>
        <w:t>Request.You</w:t>
      </w:r>
      <w:r w:rsidR="00E4327A">
        <w:rPr>
          <w:rFonts w:cs="Times New Roman"/>
          <w:color w:val="000000" w:themeColor="text1"/>
          <w:spacing w:val="-1"/>
        </w:rPr>
        <w:t xml:space="preserve"> </w:t>
      </w:r>
      <w:r w:rsidRPr="008563BB">
        <w:rPr>
          <w:rFonts w:cs="Times New Roman"/>
          <w:color w:val="000000" w:themeColor="text1"/>
          <w:spacing w:val="-1"/>
        </w:rPr>
        <w:t>can</w:t>
      </w:r>
      <w:r w:rsidR="00E4327A">
        <w:rPr>
          <w:rFonts w:cs="Times New Roman"/>
          <w:color w:val="000000" w:themeColor="text1"/>
          <w:spacing w:val="-1"/>
        </w:rPr>
        <w:t xml:space="preserve"> </w:t>
      </w:r>
      <w:r w:rsidRPr="008563BB">
        <w:rPr>
          <w:rFonts w:cs="Times New Roman"/>
          <w:color w:val="000000" w:themeColor="text1"/>
          <w:spacing w:val="-1"/>
        </w:rPr>
        <w:t>locate</w:t>
      </w:r>
      <w:r w:rsidR="00E4327A">
        <w:rPr>
          <w:rFonts w:cs="Times New Roman"/>
          <w:color w:val="000000" w:themeColor="text1"/>
          <w:spacing w:val="-1"/>
        </w:rPr>
        <w:t xml:space="preserve"> </w:t>
      </w:r>
      <w:r w:rsidRPr="008563BB">
        <w:rPr>
          <w:rFonts w:cs="Times New Roman"/>
          <w:color w:val="000000" w:themeColor="text1"/>
          <w:spacing w:val="-1"/>
        </w:rPr>
        <w:t>those</w:t>
      </w:r>
      <w:r w:rsidR="00E4327A">
        <w:rPr>
          <w:rFonts w:cs="Times New Roman"/>
          <w:color w:val="000000" w:themeColor="text1"/>
          <w:spacing w:val="-1"/>
        </w:rPr>
        <w:t xml:space="preserve"> </w:t>
      </w:r>
      <w:r w:rsidRPr="008563BB">
        <w:rPr>
          <w:rFonts w:cs="Times New Roman"/>
          <w:color w:val="000000" w:themeColor="text1"/>
          <w:spacing w:val="-1"/>
        </w:rPr>
        <w:t>forms</w:t>
      </w:r>
      <w:r w:rsidR="00E4327A">
        <w:rPr>
          <w:rFonts w:cs="Times New Roman"/>
          <w:color w:val="000000" w:themeColor="text1"/>
          <w:spacing w:val="-1"/>
        </w:rPr>
        <w:t xml:space="preserve"> </w:t>
      </w:r>
      <w:r w:rsidRPr="008563BB">
        <w:rPr>
          <w:rFonts w:cs="Times New Roman"/>
          <w:color w:val="000000" w:themeColor="text1"/>
          <w:spacing w:val="-2"/>
        </w:rPr>
        <w:t>on</w:t>
      </w:r>
      <w:r w:rsidR="00E4327A">
        <w:rPr>
          <w:rFonts w:cs="Times New Roman"/>
          <w:color w:val="000000" w:themeColor="text1"/>
          <w:spacing w:val="-2"/>
        </w:rPr>
        <w:t xml:space="preserve"> </w:t>
      </w:r>
      <w:r w:rsidRPr="008563BB">
        <w:rPr>
          <w:rFonts w:cs="Times New Roman"/>
          <w:color w:val="000000" w:themeColor="text1"/>
          <w:spacing w:val="-1"/>
        </w:rPr>
        <w:t>the</w:t>
      </w:r>
      <w:r w:rsidR="00E4327A">
        <w:rPr>
          <w:rFonts w:cs="Times New Roman"/>
          <w:color w:val="000000" w:themeColor="text1"/>
          <w:spacing w:val="-1"/>
        </w:rPr>
        <w:t xml:space="preserve"> </w:t>
      </w:r>
      <w:r w:rsidRPr="008563BB">
        <w:rPr>
          <w:rFonts w:cs="Times New Roman"/>
          <w:color w:val="000000" w:themeColor="text1"/>
          <w:spacing w:val="-1"/>
        </w:rPr>
        <w:t>AIISH</w:t>
      </w:r>
      <w:r w:rsidR="00E4327A">
        <w:rPr>
          <w:rFonts w:cs="Times New Roman"/>
          <w:color w:val="000000" w:themeColor="text1"/>
          <w:spacing w:val="-1"/>
        </w:rPr>
        <w:t xml:space="preserve"> </w:t>
      </w:r>
      <w:r w:rsidRPr="008563BB">
        <w:rPr>
          <w:rFonts w:cs="Times New Roman"/>
          <w:color w:val="000000" w:themeColor="text1"/>
          <w:spacing w:val="-1"/>
        </w:rPr>
        <w:t>website,under</w:t>
      </w:r>
      <w:r w:rsidR="00E4327A">
        <w:rPr>
          <w:rFonts w:cs="Times New Roman"/>
          <w:color w:val="000000" w:themeColor="text1"/>
          <w:spacing w:val="-1"/>
        </w:rPr>
        <w:t xml:space="preserve"> </w:t>
      </w:r>
      <w:r w:rsidRPr="008563BB">
        <w:rPr>
          <w:rFonts w:cs="Times New Roman"/>
          <w:color w:val="000000" w:themeColor="text1"/>
          <w:spacing w:val="-1"/>
        </w:rPr>
        <w:t>Department</w:t>
      </w:r>
      <w:r w:rsidR="00E4327A">
        <w:rPr>
          <w:rFonts w:cs="Times New Roman"/>
          <w:color w:val="000000" w:themeColor="text1"/>
          <w:spacing w:val="-1"/>
        </w:rPr>
        <w:t xml:space="preserve"> </w:t>
      </w:r>
      <w:r w:rsidRPr="008563BB">
        <w:rPr>
          <w:rFonts w:cs="Times New Roman"/>
          <w:color w:val="000000" w:themeColor="text1"/>
          <w:spacing w:val="-2"/>
        </w:rPr>
        <w:t>of</w:t>
      </w:r>
      <w:r w:rsidR="00E4327A">
        <w:rPr>
          <w:rFonts w:cs="Times New Roman"/>
          <w:color w:val="000000" w:themeColor="text1"/>
          <w:spacing w:val="-2"/>
        </w:rPr>
        <w:t xml:space="preserve"> </w:t>
      </w:r>
      <w:r w:rsidRPr="008563BB">
        <w:rPr>
          <w:rFonts w:cs="Times New Roman"/>
          <w:color w:val="000000" w:themeColor="text1"/>
          <w:spacing w:val="-1"/>
        </w:rPr>
        <w:t>Material</w:t>
      </w:r>
      <w:r w:rsidR="00E4327A">
        <w:rPr>
          <w:rFonts w:cs="Times New Roman"/>
          <w:color w:val="000000" w:themeColor="text1"/>
          <w:spacing w:val="-1"/>
        </w:rPr>
        <w:t xml:space="preserve"> Development. </w:t>
      </w:r>
      <w:r w:rsidRPr="008563BB">
        <w:rPr>
          <w:rFonts w:cs="Times New Roman"/>
          <w:color w:val="000000" w:themeColor="text1"/>
          <w:spacing w:val="-1"/>
        </w:rPr>
        <w:t>Or</w:t>
      </w:r>
      <w:r w:rsidR="00E4327A">
        <w:rPr>
          <w:rFonts w:cs="Times New Roman"/>
          <w:color w:val="000000" w:themeColor="text1"/>
          <w:spacing w:val="-1"/>
        </w:rPr>
        <w:t xml:space="preserve"> </w:t>
      </w:r>
      <w:r w:rsidRPr="008563BB">
        <w:rPr>
          <w:rFonts w:cs="Times New Roman"/>
          <w:color w:val="000000" w:themeColor="text1"/>
          <w:spacing w:val="-1"/>
        </w:rPr>
        <w:t>you</w:t>
      </w:r>
      <w:r w:rsidR="00E4327A">
        <w:rPr>
          <w:rFonts w:cs="Times New Roman"/>
          <w:color w:val="000000" w:themeColor="text1"/>
          <w:spacing w:val="-1"/>
        </w:rPr>
        <w:t xml:space="preserve"> </w:t>
      </w:r>
      <w:r w:rsidRPr="008563BB">
        <w:rPr>
          <w:rFonts w:cs="Times New Roman"/>
          <w:color w:val="000000" w:themeColor="text1"/>
        </w:rPr>
        <w:t>can</w:t>
      </w:r>
      <w:r w:rsidR="00E4327A">
        <w:rPr>
          <w:rFonts w:cs="Times New Roman"/>
          <w:color w:val="000000" w:themeColor="text1"/>
        </w:rPr>
        <w:t xml:space="preserve"> </w:t>
      </w:r>
      <w:r w:rsidRPr="008563BB">
        <w:rPr>
          <w:rFonts w:cs="Times New Roman"/>
          <w:color w:val="000000" w:themeColor="text1"/>
          <w:spacing w:val="-1"/>
        </w:rPr>
        <w:t>use</w:t>
      </w:r>
      <w:r w:rsidR="00E4327A">
        <w:rPr>
          <w:rFonts w:cs="Times New Roman"/>
          <w:color w:val="000000" w:themeColor="text1"/>
          <w:spacing w:val="-1"/>
        </w:rPr>
        <w:t xml:space="preserve"> </w:t>
      </w:r>
      <w:r w:rsidRPr="008563BB">
        <w:rPr>
          <w:rFonts w:cs="Times New Roman"/>
          <w:color w:val="000000" w:themeColor="text1"/>
          <w:spacing w:val="-1"/>
        </w:rPr>
        <w:t>the</w:t>
      </w:r>
      <w:r w:rsidR="00E4327A">
        <w:rPr>
          <w:rFonts w:cs="Times New Roman"/>
          <w:color w:val="000000" w:themeColor="text1"/>
          <w:spacing w:val="-1"/>
        </w:rPr>
        <w:t xml:space="preserve"> </w:t>
      </w:r>
      <w:r w:rsidRPr="008563BB">
        <w:rPr>
          <w:rFonts w:cs="Times New Roman"/>
          <w:color w:val="000000" w:themeColor="text1"/>
          <w:spacing w:val="-1"/>
        </w:rPr>
        <w:t>following</w:t>
      </w:r>
      <w:r w:rsidR="00E4327A">
        <w:rPr>
          <w:rFonts w:cs="Times New Roman"/>
          <w:color w:val="000000" w:themeColor="text1"/>
          <w:spacing w:val="-1"/>
        </w:rPr>
        <w:t xml:space="preserve"> </w:t>
      </w:r>
      <w:r w:rsidRPr="008563BB">
        <w:rPr>
          <w:rFonts w:cs="Times New Roman"/>
          <w:color w:val="000000" w:themeColor="text1"/>
          <w:spacing w:val="-1"/>
        </w:rPr>
        <w:t>link.</w:t>
      </w:r>
      <w:r w:rsidR="00E4327A">
        <w:rPr>
          <w:rFonts w:cs="Times New Roman"/>
          <w:color w:val="000000" w:themeColor="text1"/>
          <w:spacing w:val="-1"/>
        </w:rPr>
        <w:t xml:space="preserve"> </w:t>
      </w:r>
      <w:r w:rsidRPr="008563BB">
        <w:rPr>
          <w:rFonts w:cs="Times New Roman"/>
          <w:color w:val="000000" w:themeColor="text1"/>
          <w:spacing w:val="-1"/>
        </w:rPr>
        <w:t>Please</w:t>
      </w:r>
      <w:r w:rsidR="00E4327A">
        <w:rPr>
          <w:rFonts w:cs="Times New Roman"/>
          <w:color w:val="000000" w:themeColor="text1"/>
          <w:spacing w:val="-1"/>
        </w:rPr>
        <w:t xml:space="preserve"> </w:t>
      </w:r>
      <w:r w:rsidRPr="008563BB">
        <w:rPr>
          <w:rFonts w:cs="Times New Roman"/>
          <w:color w:val="000000" w:themeColor="text1"/>
          <w:spacing w:val="-1"/>
        </w:rPr>
        <w:t>be</w:t>
      </w:r>
      <w:r w:rsidR="00E4327A">
        <w:rPr>
          <w:rFonts w:cs="Times New Roman"/>
          <w:color w:val="000000" w:themeColor="text1"/>
          <w:spacing w:val="-1"/>
        </w:rPr>
        <w:t xml:space="preserve"> </w:t>
      </w:r>
      <w:r w:rsidRPr="008563BB">
        <w:rPr>
          <w:rFonts w:cs="Times New Roman"/>
          <w:color w:val="000000" w:themeColor="text1"/>
          <w:spacing w:val="-2"/>
        </w:rPr>
        <w:t>sure</w:t>
      </w:r>
      <w:r w:rsidR="00E4327A">
        <w:rPr>
          <w:rFonts w:cs="Times New Roman"/>
          <w:color w:val="000000" w:themeColor="text1"/>
          <w:spacing w:val="-2"/>
        </w:rPr>
        <w:t xml:space="preserve"> </w:t>
      </w:r>
      <w:r w:rsidRPr="008563BB">
        <w:rPr>
          <w:rFonts w:cs="Times New Roman"/>
          <w:color w:val="000000" w:themeColor="text1"/>
          <w:spacing w:val="-1"/>
        </w:rPr>
        <w:t>to</w:t>
      </w:r>
      <w:r w:rsidR="00E4327A">
        <w:rPr>
          <w:rFonts w:cs="Times New Roman"/>
          <w:color w:val="000000" w:themeColor="text1"/>
          <w:spacing w:val="-1"/>
        </w:rPr>
        <w:t xml:space="preserve"> </w:t>
      </w:r>
      <w:r w:rsidRPr="008563BB">
        <w:rPr>
          <w:rFonts w:cs="Times New Roman"/>
          <w:color w:val="000000" w:themeColor="text1"/>
        </w:rPr>
        <w:t>fill</w:t>
      </w:r>
      <w:r w:rsidR="00E4327A">
        <w:rPr>
          <w:rFonts w:cs="Times New Roman"/>
          <w:color w:val="000000" w:themeColor="text1"/>
        </w:rPr>
        <w:t xml:space="preserve"> </w:t>
      </w:r>
      <w:r w:rsidRPr="008563BB">
        <w:rPr>
          <w:rFonts w:cs="Times New Roman"/>
          <w:color w:val="000000" w:themeColor="text1"/>
          <w:spacing w:val="-1"/>
        </w:rPr>
        <w:t>out</w:t>
      </w:r>
      <w:r w:rsidR="00E4327A">
        <w:rPr>
          <w:rFonts w:cs="Times New Roman"/>
          <w:color w:val="000000" w:themeColor="text1"/>
          <w:spacing w:val="-1"/>
        </w:rPr>
        <w:t xml:space="preserve"> </w:t>
      </w:r>
      <w:r w:rsidRPr="008563BB">
        <w:rPr>
          <w:rFonts w:cs="Times New Roman"/>
          <w:color w:val="000000" w:themeColor="text1"/>
          <w:spacing w:val="-1"/>
        </w:rPr>
        <w:t>the</w:t>
      </w:r>
      <w:r w:rsidR="00E4327A">
        <w:rPr>
          <w:rFonts w:cs="Times New Roman"/>
          <w:color w:val="000000" w:themeColor="text1"/>
          <w:spacing w:val="-1"/>
        </w:rPr>
        <w:t xml:space="preserve"> </w:t>
      </w:r>
      <w:r w:rsidRPr="008563BB">
        <w:rPr>
          <w:rFonts w:cs="Times New Roman"/>
          <w:color w:val="000000" w:themeColor="text1"/>
          <w:spacing w:val="-1"/>
        </w:rPr>
        <w:t>form</w:t>
      </w:r>
      <w:r w:rsidR="00E4327A">
        <w:rPr>
          <w:rFonts w:cs="Times New Roman"/>
          <w:color w:val="000000" w:themeColor="text1"/>
          <w:spacing w:val="-1"/>
        </w:rPr>
        <w:t xml:space="preserve"> </w:t>
      </w:r>
      <w:r w:rsidRPr="008563BB">
        <w:rPr>
          <w:rFonts w:cs="Times New Roman"/>
          <w:color w:val="000000" w:themeColor="text1"/>
          <w:spacing w:val="-1"/>
        </w:rPr>
        <w:t>completely,</w:t>
      </w:r>
      <w:r w:rsidR="00E4327A">
        <w:rPr>
          <w:rFonts w:cs="Times New Roman"/>
          <w:color w:val="000000" w:themeColor="text1"/>
          <w:spacing w:val="-1"/>
        </w:rPr>
        <w:t xml:space="preserve"> </w:t>
      </w:r>
      <w:r w:rsidRPr="008563BB">
        <w:rPr>
          <w:rFonts w:cs="Times New Roman"/>
          <w:color w:val="000000" w:themeColor="text1"/>
          <w:spacing w:val="-1"/>
        </w:rPr>
        <w:t>with</w:t>
      </w:r>
      <w:r w:rsidR="00E4327A">
        <w:rPr>
          <w:rFonts w:cs="Times New Roman"/>
          <w:color w:val="000000" w:themeColor="text1"/>
          <w:spacing w:val="-1"/>
        </w:rPr>
        <w:t xml:space="preserve"> </w:t>
      </w:r>
      <w:r w:rsidRPr="008563BB">
        <w:rPr>
          <w:rFonts w:cs="Times New Roman"/>
          <w:color w:val="000000" w:themeColor="text1"/>
          <w:spacing w:val="-2"/>
        </w:rPr>
        <w:t>your</w:t>
      </w:r>
      <w:r w:rsidR="00E4327A">
        <w:rPr>
          <w:rFonts w:cs="Times New Roman"/>
          <w:color w:val="000000" w:themeColor="text1"/>
          <w:spacing w:val="-2"/>
        </w:rPr>
        <w:t xml:space="preserve"> </w:t>
      </w:r>
      <w:r w:rsidRPr="008563BB">
        <w:rPr>
          <w:rFonts w:cs="Times New Roman"/>
          <w:color w:val="000000" w:themeColor="text1"/>
          <w:spacing w:val="-1"/>
        </w:rPr>
        <w:t>name,</w:t>
      </w:r>
      <w:r w:rsidR="00E4327A">
        <w:rPr>
          <w:rFonts w:cs="Times New Roman"/>
          <w:color w:val="000000" w:themeColor="text1"/>
          <w:spacing w:val="-1"/>
        </w:rPr>
        <w:t xml:space="preserve"> </w:t>
      </w:r>
      <w:r w:rsidRPr="008563BB">
        <w:rPr>
          <w:rFonts w:cs="Times New Roman"/>
          <w:color w:val="000000" w:themeColor="text1"/>
          <w:spacing w:val="-1"/>
        </w:rPr>
        <w:t>telephone</w:t>
      </w:r>
      <w:r w:rsidR="00E4327A">
        <w:rPr>
          <w:rFonts w:cs="Times New Roman"/>
          <w:color w:val="000000" w:themeColor="text1"/>
          <w:spacing w:val="-1"/>
        </w:rPr>
        <w:t xml:space="preserve"> </w:t>
      </w:r>
      <w:r w:rsidRPr="008563BB">
        <w:rPr>
          <w:rFonts w:cs="Times New Roman"/>
          <w:color w:val="000000" w:themeColor="text1"/>
          <w:spacing w:val="-1"/>
        </w:rPr>
        <w:t>number,</w:t>
      </w:r>
      <w:r w:rsidR="00E4327A">
        <w:rPr>
          <w:rFonts w:cs="Times New Roman"/>
          <w:color w:val="000000" w:themeColor="text1"/>
          <w:spacing w:val="-1"/>
        </w:rPr>
        <w:t xml:space="preserve"> </w:t>
      </w:r>
      <w:r w:rsidRPr="008563BB">
        <w:rPr>
          <w:rFonts w:cs="Times New Roman"/>
          <w:color w:val="000000" w:themeColor="text1"/>
          <w:spacing w:val="-1"/>
        </w:rPr>
        <w:t>department</w:t>
      </w:r>
      <w:r w:rsidR="00E4327A">
        <w:rPr>
          <w:rFonts w:cs="Times New Roman"/>
          <w:color w:val="000000" w:themeColor="text1"/>
          <w:spacing w:val="-1"/>
        </w:rPr>
        <w:t xml:space="preserve"> </w:t>
      </w:r>
      <w:r w:rsidRPr="008563BB">
        <w:rPr>
          <w:rFonts w:cs="Times New Roman"/>
          <w:color w:val="000000" w:themeColor="text1"/>
          <w:spacing w:val="-1"/>
        </w:rPr>
        <w:t>and</w:t>
      </w:r>
      <w:r w:rsidR="00E4327A">
        <w:rPr>
          <w:rFonts w:cs="Times New Roman"/>
          <w:color w:val="000000" w:themeColor="text1"/>
          <w:spacing w:val="-1"/>
        </w:rPr>
        <w:t xml:space="preserve"> </w:t>
      </w:r>
      <w:r w:rsidRPr="008563BB">
        <w:rPr>
          <w:rFonts w:cs="Times New Roman"/>
          <w:color w:val="000000" w:themeColor="text1"/>
        </w:rPr>
        <w:t>a</w:t>
      </w:r>
      <w:r w:rsidR="00E4327A">
        <w:rPr>
          <w:rFonts w:cs="Times New Roman"/>
          <w:color w:val="000000" w:themeColor="text1"/>
        </w:rPr>
        <w:t xml:space="preserve"> </w:t>
      </w:r>
      <w:r w:rsidRPr="008563BB">
        <w:rPr>
          <w:rFonts w:cs="Times New Roman"/>
          <w:color w:val="000000" w:themeColor="text1"/>
          <w:spacing w:val="-1"/>
        </w:rPr>
        <w:t>description</w:t>
      </w:r>
      <w:r w:rsidR="00E4327A">
        <w:rPr>
          <w:rFonts w:cs="Times New Roman"/>
          <w:color w:val="000000" w:themeColor="text1"/>
          <w:spacing w:val="-1"/>
        </w:rPr>
        <w:t xml:space="preserve"> </w:t>
      </w:r>
      <w:r w:rsidR="00E4327A">
        <w:rPr>
          <w:rFonts w:cs="Times New Roman"/>
          <w:color w:val="000000" w:themeColor="text1"/>
          <w:spacing w:val="-2"/>
        </w:rPr>
        <w:t>of the</w:t>
      </w:r>
      <w:r w:rsidR="00E4327A">
        <w:rPr>
          <w:rFonts w:cs="Times New Roman"/>
          <w:color w:val="000000" w:themeColor="text1"/>
          <w:spacing w:val="-1"/>
        </w:rPr>
        <w:t xml:space="preserve"> </w:t>
      </w:r>
      <w:r w:rsidRPr="008563BB">
        <w:rPr>
          <w:rFonts w:cs="Times New Roman"/>
          <w:color w:val="000000" w:themeColor="text1"/>
          <w:spacing w:val="-1"/>
        </w:rPr>
        <w:t>work</w:t>
      </w:r>
      <w:r w:rsidR="00E4327A">
        <w:rPr>
          <w:rFonts w:cs="Times New Roman"/>
          <w:color w:val="000000" w:themeColor="text1"/>
          <w:spacing w:val="-1"/>
        </w:rPr>
        <w:t xml:space="preserve"> </w:t>
      </w:r>
      <w:r w:rsidRPr="008563BB">
        <w:rPr>
          <w:rFonts w:cs="Times New Roman"/>
          <w:color w:val="000000" w:themeColor="text1"/>
          <w:spacing w:val="-1"/>
        </w:rPr>
        <w:t>you</w:t>
      </w:r>
      <w:r w:rsidR="00E4327A">
        <w:rPr>
          <w:rFonts w:cs="Times New Roman"/>
          <w:color w:val="000000" w:themeColor="text1"/>
          <w:spacing w:val="-1"/>
        </w:rPr>
        <w:t xml:space="preserve"> </w:t>
      </w:r>
      <w:r w:rsidRPr="008563BB">
        <w:rPr>
          <w:rFonts w:cs="Times New Roman"/>
          <w:color w:val="000000" w:themeColor="text1"/>
        </w:rPr>
        <w:t>need</w:t>
      </w:r>
      <w:r w:rsidR="00E4327A">
        <w:rPr>
          <w:rFonts w:cs="Times New Roman"/>
          <w:color w:val="000000" w:themeColor="text1"/>
        </w:rPr>
        <w:t xml:space="preserve"> </w:t>
      </w:r>
      <w:r w:rsidRPr="008563BB">
        <w:rPr>
          <w:rFonts w:cs="Times New Roman"/>
          <w:color w:val="000000" w:themeColor="text1"/>
        </w:rPr>
        <w:t>for</w:t>
      </w:r>
      <w:r w:rsidRPr="008563BB">
        <w:rPr>
          <w:rFonts w:cs="Times New Roman"/>
          <w:color w:val="000000" w:themeColor="text1"/>
          <w:spacing w:val="-2"/>
        </w:rPr>
        <w:t xml:space="preserve"> your</w:t>
      </w:r>
      <w:r w:rsidRPr="008563BB">
        <w:rPr>
          <w:rFonts w:cs="Times New Roman"/>
          <w:color w:val="000000" w:themeColor="text1"/>
          <w:spacing w:val="-1"/>
        </w:rPr>
        <w:t xml:space="preserve"> area.</w:t>
      </w:r>
      <w:r w:rsidRPr="008563BB">
        <w:rPr>
          <w:rFonts w:cs="Times New Roman"/>
          <w:color w:val="000000" w:themeColor="text1"/>
        </w:rPr>
        <w:t xml:space="preserve"> Please </w:t>
      </w:r>
      <w:r w:rsidRPr="008563BB">
        <w:rPr>
          <w:rFonts w:cs="Times New Roman"/>
          <w:color w:val="000000" w:themeColor="text1"/>
          <w:spacing w:val="-1"/>
        </w:rPr>
        <w:t>review</w:t>
      </w:r>
      <w:r w:rsidR="00E4327A">
        <w:rPr>
          <w:rFonts w:cs="Times New Roman"/>
          <w:color w:val="000000" w:themeColor="text1"/>
          <w:spacing w:val="-1"/>
        </w:rPr>
        <w:t xml:space="preserve"> </w:t>
      </w:r>
      <w:r w:rsidRPr="008563BB">
        <w:rPr>
          <w:rFonts w:cs="Times New Roman"/>
          <w:color w:val="000000" w:themeColor="text1"/>
          <w:spacing w:val="-1"/>
        </w:rPr>
        <w:t>before</w:t>
      </w:r>
      <w:r w:rsidR="00E4327A">
        <w:rPr>
          <w:rFonts w:cs="Times New Roman"/>
          <w:color w:val="000000" w:themeColor="text1"/>
          <w:spacing w:val="-1"/>
        </w:rPr>
        <w:t xml:space="preserve"> </w:t>
      </w:r>
      <w:r w:rsidRPr="008563BB">
        <w:rPr>
          <w:rFonts w:cs="Times New Roman"/>
          <w:color w:val="000000" w:themeColor="text1"/>
          <w:spacing w:val="-1"/>
        </w:rPr>
        <w:t>submitting</w:t>
      </w:r>
      <w:r w:rsidR="00E4327A">
        <w:rPr>
          <w:rFonts w:cs="Times New Roman"/>
          <w:color w:val="000000" w:themeColor="text1"/>
          <w:spacing w:val="-1"/>
        </w:rPr>
        <w:t xml:space="preserve"> </w:t>
      </w:r>
      <w:r w:rsidRPr="008563BB">
        <w:rPr>
          <w:rFonts w:cs="Times New Roman"/>
          <w:color w:val="000000" w:themeColor="text1"/>
          <w:spacing w:val="-1"/>
        </w:rPr>
        <w:t>your request.</w:t>
      </w:r>
    </w:p>
    <w:p w:rsidR="008563BB" w:rsidRPr="008563BB" w:rsidRDefault="008563BB" w:rsidP="008563BB">
      <w:pPr>
        <w:spacing w:line="273" w:lineRule="exact"/>
        <w:ind w:left="820"/>
        <w:rPr>
          <w:rFonts w:ascii="Times New Roman" w:eastAsia="Book Antiqua" w:hAnsi="Times New Roman" w:cs="Times New Roman"/>
          <w:color w:val="000000" w:themeColor="text1"/>
          <w:sz w:val="24"/>
          <w:szCs w:val="24"/>
        </w:rPr>
      </w:pPr>
      <w:r w:rsidRPr="008563BB">
        <w:rPr>
          <w:rFonts w:ascii="Times New Roman" w:hAnsi="Times New Roman" w:cs="Times New Roman"/>
          <w:b/>
          <w:color w:val="000000" w:themeColor="text1"/>
          <w:sz w:val="24"/>
          <w:szCs w:val="24"/>
        </w:rPr>
        <w:t xml:space="preserve">Link </w:t>
      </w:r>
      <w:r w:rsidRPr="008563BB">
        <w:rPr>
          <w:rFonts w:ascii="Times New Roman" w:hAnsi="Times New Roman" w:cs="Times New Roman"/>
          <w:b/>
          <w:color w:val="000000" w:themeColor="text1"/>
          <w:spacing w:val="-1"/>
          <w:sz w:val="24"/>
          <w:szCs w:val="24"/>
        </w:rPr>
        <w:t>for</w:t>
      </w:r>
      <w:r w:rsidR="00E4327A">
        <w:rPr>
          <w:rFonts w:ascii="Times New Roman" w:hAnsi="Times New Roman" w:cs="Times New Roman"/>
          <w:b/>
          <w:color w:val="000000" w:themeColor="text1"/>
          <w:spacing w:val="-1"/>
          <w:sz w:val="24"/>
          <w:szCs w:val="24"/>
        </w:rPr>
        <w:t xml:space="preserve"> </w:t>
      </w:r>
      <w:r w:rsidRPr="008563BB">
        <w:rPr>
          <w:rFonts w:ascii="Times New Roman" w:hAnsi="Times New Roman" w:cs="Times New Roman"/>
          <w:b/>
          <w:color w:val="000000" w:themeColor="text1"/>
          <w:sz w:val="24"/>
          <w:szCs w:val="24"/>
        </w:rPr>
        <w:t xml:space="preserve">Work </w:t>
      </w:r>
      <w:r w:rsidRPr="008563BB">
        <w:rPr>
          <w:rFonts w:ascii="Times New Roman" w:hAnsi="Times New Roman" w:cs="Times New Roman"/>
          <w:b/>
          <w:color w:val="000000" w:themeColor="text1"/>
          <w:spacing w:val="-1"/>
          <w:sz w:val="24"/>
          <w:szCs w:val="24"/>
        </w:rPr>
        <w:t>order</w:t>
      </w:r>
      <w:r w:rsidR="00E4327A">
        <w:rPr>
          <w:rFonts w:ascii="Times New Roman" w:hAnsi="Times New Roman" w:cs="Times New Roman"/>
          <w:b/>
          <w:color w:val="000000" w:themeColor="text1"/>
          <w:spacing w:val="-1"/>
          <w:sz w:val="24"/>
          <w:szCs w:val="24"/>
        </w:rPr>
        <w:t xml:space="preserve"> </w:t>
      </w:r>
      <w:r w:rsidRPr="008563BB">
        <w:rPr>
          <w:rFonts w:ascii="Times New Roman" w:hAnsi="Times New Roman" w:cs="Times New Roman"/>
          <w:b/>
          <w:color w:val="000000" w:themeColor="text1"/>
          <w:spacing w:val="-1"/>
          <w:sz w:val="24"/>
          <w:szCs w:val="24"/>
        </w:rPr>
        <w:t>formats</w:t>
      </w:r>
      <w:r w:rsidR="00E4327A">
        <w:rPr>
          <w:rFonts w:ascii="Times New Roman" w:hAnsi="Times New Roman" w:cs="Times New Roman"/>
          <w:b/>
          <w:color w:val="000000" w:themeColor="text1"/>
          <w:spacing w:val="-1"/>
          <w:sz w:val="24"/>
          <w:szCs w:val="24"/>
        </w:rPr>
        <w:t xml:space="preserve"> </w:t>
      </w:r>
      <w:r w:rsidRPr="008563BB">
        <w:rPr>
          <w:rFonts w:ascii="Times New Roman" w:hAnsi="Times New Roman" w:cs="Times New Roman"/>
          <w:color w:val="000000" w:themeColor="text1"/>
          <w:spacing w:val="-1"/>
          <w:sz w:val="24"/>
          <w:szCs w:val="24"/>
        </w:rPr>
        <w:t>:</w:t>
      </w:r>
      <w:hyperlink r:id="rId11">
        <w:r w:rsidRPr="008563BB">
          <w:rPr>
            <w:rFonts w:ascii="Times New Roman" w:hAnsi="Times New Roman" w:cs="Times New Roman"/>
            <w:color w:val="000000" w:themeColor="text1"/>
            <w:spacing w:val="-1"/>
            <w:sz w:val="24"/>
            <w:szCs w:val="24"/>
            <w:u w:val="single" w:color="0000FF"/>
          </w:rPr>
          <w:t>https://aiishmysore.in/en/material-development</w:t>
        </w:r>
      </w:hyperlink>
    </w:p>
    <w:p w:rsidR="008563BB" w:rsidRPr="008563BB" w:rsidRDefault="008563BB" w:rsidP="008563BB">
      <w:pPr>
        <w:spacing w:before="9"/>
        <w:rPr>
          <w:rFonts w:ascii="Times New Roman" w:eastAsia="Book Antiqua" w:hAnsi="Times New Roman" w:cs="Times New Roman"/>
          <w:color w:val="000000" w:themeColor="text1"/>
          <w:sz w:val="24"/>
          <w:szCs w:val="24"/>
        </w:rPr>
      </w:pPr>
    </w:p>
    <w:p w:rsidR="008563BB" w:rsidRPr="008563BB" w:rsidRDefault="008563BB" w:rsidP="00D554B4">
      <w:pPr>
        <w:pStyle w:val="Heading2"/>
        <w:keepNext w:val="0"/>
        <w:keepLines w:val="0"/>
        <w:widowControl w:val="0"/>
        <w:numPr>
          <w:ilvl w:val="0"/>
          <w:numId w:val="4"/>
        </w:numPr>
        <w:tabs>
          <w:tab w:val="left" w:pos="821"/>
        </w:tabs>
        <w:spacing w:before="62" w:line="240" w:lineRule="auto"/>
        <w:rPr>
          <w:rFonts w:ascii="Times New Roman" w:hAnsi="Times New Roman" w:cs="Times New Roman"/>
          <w:b w:val="0"/>
          <w:bCs w:val="0"/>
          <w:color w:val="000000" w:themeColor="text1"/>
          <w:sz w:val="24"/>
          <w:szCs w:val="24"/>
        </w:rPr>
      </w:pPr>
      <w:r w:rsidRPr="008563BB">
        <w:rPr>
          <w:rFonts w:ascii="Times New Roman" w:hAnsi="Times New Roman" w:cs="Times New Roman"/>
          <w:color w:val="000000" w:themeColor="text1"/>
          <w:spacing w:val="-1"/>
          <w:sz w:val="24"/>
          <w:szCs w:val="24"/>
        </w:rPr>
        <w:t>Are</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z w:val="24"/>
          <w:szCs w:val="24"/>
        </w:rPr>
        <w:t xml:space="preserve">the </w:t>
      </w:r>
      <w:r w:rsidRPr="008563BB">
        <w:rPr>
          <w:rFonts w:ascii="Times New Roman" w:hAnsi="Times New Roman" w:cs="Times New Roman"/>
          <w:color w:val="000000" w:themeColor="text1"/>
          <w:spacing w:val="-1"/>
          <w:sz w:val="24"/>
          <w:szCs w:val="24"/>
        </w:rPr>
        <w:t>forms</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pacing w:val="-1"/>
          <w:sz w:val="24"/>
          <w:szCs w:val="24"/>
        </w:rPr>
        <w:t>available</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z w:val="24"/>
          <w:szCs w:val="24"/>
        </w:rPr>
        <w:t xml:space="preserve">in </w:t>
      </w:r>
      <w:r w:rsidRPr="008563BB">
        <w:rPr>
          <w:rFonts w:ascii="Times New Roman" w:hAnsi="Times New Roman" w:cs="Times New Roman"/>
          <w:color w:val="000000" w:themeColor="text1"/>
          <w:spacing w:val="-1"/>
          <w:sz w:val="24"/>
          <w:szCs w:val="24"/>
        </w:rPr>
        <w:t>e-mode?</w:t>
      </w:r>
    </w:p>
    <w:p w:rsidR="008563BB" w:rsidRPr="008563BB" w:rsidRDefault="008563BB" w:rsidP="008563BB">
      <w:pPr>
        <w:pStyle w:val="BodyText"/>
        <w:spacing w:before="37" w:line="276" w:lineRule="auto"/>
        <w:ind w:left="820" w:right="121" w:firstLine="720"/>
        <w:rPr>
          <w:rFonts w:cs="Times New Roman"/>
          <w:color w:val="000000" w:themeColor="text1"/>
        </w:rPr>
      </w:pPr>
      <w:r w:rsidRPr="008563BB">
        <w:rPr>
          <w:rFonts w:cs="Times New Roman"/>
          <w:color w:val="000000" w:themeColor="text1"/>
        </w:rPr>
        <w:t>As of</w:t>
      </w:r>
      <w:r w:rsidR="00E4327A">
        <w:rPr>
          <w:rFonts w:cs="Times New Roman"/>
          <w:color w:val="000000" w:themeColor="text1"/>
        </w:rPr>
        <w:t xml:space="preserve"> </w:t>
      </w:r>
      <w:r w:rsidRPr="008563BB">
        <w:rPr>
          <w:rFonts w:cs="Times New Roman"/>
          <w:color w:val="000000" w:themeColor="text1"/>
          <w:spacing w:val="-1"/>
        </w:rPr>
        <w:t>now,</w:t>
      </w:r>
      <w:r w:rsidR="00E4327A">
        <w:rPr>
          <w:rFonts w:cs="Times New Roman"/>
          <w:color w:val="000000" w:themeColor="text1"/>
          <w:spacing w:val="-1"/>
        </w:rPr>
        <w:t xml:space="preserve"> </w:t>
      </w:r>
      <w:r w:rsidRPr="008563BB">
        <w:rPr>
          <w:rFonts w:cs="Times New Roman"/>
          <w:color w:val="000000" w:themeColor="text1"/>
          <w:spacing w:val="-1"/>
        </w:rPr>
        <w:t>only</w:t>
      </w:r>
      <w:r w:rsidR="00E4327A">
        <w:rPr>
          <w:rFonts w:cs="Times New Roman"/>
          <w:color w:val="000000" w:themeColor="text1"/>
          <w:spacing w:val="-1"/>
        </w:rPr>
        <w:t xml:space="preserve"> </w:t>
      </w:r>
      <w:r w:rsidRPr="008563BB">
        <w:rPr>
          <w:rFonts w:cs="Times New Roman"/>
          <w:color w:val="000000" w:themeColor="text1"/>
          <w:spacing w:val="-1"/>
        </w:rPr>
        <w:t>physical</w:t>
      </w:r>
      <w:r w:rsidR="00E4327A">
        <w:rPr>
          <w:rFonts w:cs="Times New Roman"/>
          <w:color w:val="000000" w:themeColor="text1"/>
          <w:spacing w:val="-1"/>
        </w:rPr>
        <w:t xml:space="preserve"> </w:t>
      </w:r>
      <w:r w:rsidRPr="008563BB">
        <w:rPr>
          <w:rFonts w:cs="Times New Roman"/>
          <w:color w:val="000000" w:themeColor="text1"/>
          <w:spacing w:val="-1"/>
        </w:rPr>
        <w:t>formats</w:t>
      </w:r>
      <w:r w:rsidR="00E4327A">
        <w:rPr>
          <w:rFonts w:cs="Times New Roman"/>
          <w:color w:val="000000" w:themeColor="text1"/>
          <w:spacing w:val="-1"/>
        </w:rPr>
        <w:t xml:space="preserve"> </w:t>
      </w:r>
      <w:r w:rsidRPr="008563BB">
        <w:rPr>
          <w:rFonts w:cs="Times New Roman"/>
          <w:color w:val="000000" w:themeColor="text1"/>
          <w:spacing w:val="-1"/>
        </w:rPr>
        <w:t>are</w:t>
      </w:r>
      <w:r w:rsidR="00E4327A">
        <w:rPr>
          <w:rFonts w:cs="Times New Roman"/>
          <w:color w:val="000000" w:themeColor="text1"/>
          <w:spacing w:val="-1"/>
        </w:rPr>
        <w:t xml:space="preserve"> </w:t>
      </w:r>
      <w:r w:rsidRPr="008563BB">
        <w:rPr>
          <w:rFonts w:cs="Times New Roman"/>
          <w:color w:val="000000" w:themeColor="text1"/>
          <w:spacing w:val="-1"/>
        </w:rPr>
        <w:t>available</w:t>
      </w:r>
      <w:r w:rsidR="00E4327A">
        <w:rPr>
          <w:rFonts w:cs="Times New Roman"/>
          <w:color w:val="000000" w:themeColor="text1"/>
          <w:spacing w:val="-1"/>
        </w:rPr>
        <w:t xml:space="preserve"> </w:t>
      </w:r>
      <w:r w:rsidRPr="008563BB">
        <w:rPr>
          <w:rFonts w:cs="Times New Roman"/>
          <w:color w:val="000000" w:themeColor="text1"/>
          <w:spacing w:val="-1"/>
        </w:rPr>
        <w:t>in</w:t>
      </w:r>
      <w:r w:rsidR="00E4327A">
        <w:rPr>
          <w:rFonts w:cs="Times New Roman"/>
          <w:color w:val="000000" w:themeColor="text1"/>
          <w:spacing w:val="-1"/>
        </w:rPr>
        <w:t xml:space="preserve"> </w:t>
      </w:r>
      <w:r w:rsidRPr="008563BB">
        <w:rPr>
          <w:rFonts w:cs="Times New Roman"/>
          <w:color w:val="000000" w:themeColor="text1"/>
          <w:spacing w:val="-1"/>
        </w:rPr>
        <w:t>the</w:t>
      </w:r>
      <w:r w:rsidR="00E4327A">
        <w:rPr>
          <w:rFonts w:cs="Times New Roman"/>
          <w:color w:val="000000" w:themeColor="text1"/>
          <w:spacing w:val="-1"/>
        </w:rPr>
        <w:t xml:space="preserve"> </w:t>
      </w:r>
      <w:r w:rsidRPr="008563BB">
        <w:rPr>
          <w:rFonts w:cs="Times New Roman"/>
          <w:color w:val="000000" w:themeColor="text1"/>
          <w:spacing w:val="-1"/>
        </w:rPr>
        <w:t>website.</w:t>
      </w:r>
      <w:r w:rsidR="00E4327A">
        <w:rPr>
          <w:rFonts w:cs="Times New Roman"/>
          <w:color w:val="000000" w:themeColor="text1"/>
          <w:spacing w:val="-1"/>
        </w:rPr>
        <w:t xml:space="preserve"> </w:t>
      </w:r>
      <w:r w:rsidRPr="008563BB">
        <w:rPr>
          <w:rFonts w:cs="Times New Roman"/>
          <w:color w:val="000000" w:themeColor="text1"/>
          <w:spacing w:val="-1"/>
        </w:rPr>
        <w:t>E-formats</w:t>
      </w:r>
      <w:r w:rsidR="00E4327A">
        <w:rPr>
          <w:rFonts w:cs="Times New Roman"/>
          <w:color w:val="000000" w:themeColor="text1"/>
          <w:spacing w:val="-1"/>
        </w:rPr>
        <w:t xml:space="preserve"> </w:t>
      </w:r>
      <w:r w:rsidRPr="008563BB">
        <w:rPr>
          <w:rFonts w:cs="Times New Roman"/>
          <w:color w:val="000000" w:themeColor="text1"/>
          <w:spacing w:val="-1"/>
        </w:rPr>
        <w:t>will</w:t>
      </w:r>
      <w:r w:rsidRPr="008563BB">
        <w:rPr>
          <w:rFonts w:cs="Times New Roman"/>
          <w:color w:val="000000" w:themeColor="text1"/>
        </w:rPr>
        <w:t xml:space="preserve"> be</w:t>
      </w:r>
      <w:r w:rsidR="00E4327A">
        <w:rPr>
          <w:rFonts w:cs="Times New Roman"/>
          <w:color w:val="000000" w:themeColor="text1"/>
        </w:rPr>
        <w:t xml:space="preserve"> </w:t>
      </w:r>
      <w:r w:rsidRPr="008563BB">
        <w:rPr>
          <w:rFonts w:cs="Times New Roman"/>
          <w:color w:val="000000" w:themeColor="text1"/>
          <w:spacing w:val="-1"/>
        </w:rPr>
        <w:t>available</w:t>
      </w:r>
      <w:r w:rsidR="00E4327A">
        <w:rPr>
          <w:rFonts w:cs="Times New Roman"/>
          <w:color w:val="000000" w:themeColor="text1"/>
          <w:spacing w:val="-1"/>
        </w:rPr>
        <w:t xml:space="preserve"> </w:t>
      </w:r>
      <w:r w:rsidRPr="008563BB">
        <w:rPr>
          <w:rFonts w:cs="Times New Roman"/>
          <w:color w:val="000000" w:themeColor="text1"/>
          <w:spacing w:val="-1"/>
        </w:rPr>
        <w:t>in</w:t>
      </w:r>
      <w:r w:rsidR="00E4327A">
        <w:rPr>
          <w:rFonts w:cs="Times New Roman"/>
          <w:color w:val="000000" w:themeColor="text1"/>
          <w:spacing w:val="-1"/>
        </w:rPr>
        <w:t xml:space="preserve"> </w:t>
      </w:r>
      <w:r w:rsidRPr="008563BB">
        <w:rPr>
          <w:rFonts w:cs="Times New Roman"/>
          <w:color w:val="000000" w:themeColor="text1"/>
          <w:spacing w:val="-1"/>
        </w:rPr>
        <w:t>coming</w:t>
      </w:r>
      <w:r w:rsidR="00E4327A">
        <w:rPr>
          <w:rFonts w:cs="Times New Roman"/>
          <w:color w:val="000000" w:themeColor="text1"/>
          <w:spacing w:val="-1"/>
        </w:rPr>
        <w:t xml:space="preserve"> </w:t>
      </w:r>
      <w:r w:rsidRPr="008563BB">
        <w:rPr>
          <w:rFonts w:cs="Times New Roman"/>
          <w:color w:val="000000" w:themeColor="text1"/>
          <w:spacing w:val="-1"/>
        </w:rPr>
        <w:t>days.</w:t>
      </w:r>
    </w:p>
    <w:p w:rsidR="008563BB" w:rsidRPr="008563BB" w:rsidRDefault="008563BB" w:rsidP="00D554B4">
      <w:pPr>
        <w:pStyle w:val="Heading2"/>
        <w:keepNext w:val="0"/>
        <w:keepLines w:val="0"/>
        <w:widowControl w:val="0"/>
        <w:numPr>
          <w:ilvl w:val="0"/>
          <w:numId w:val="4"/>
        </w:numPr>
        <w:tabs>
          <w:tab w:val="left" w:pos="821"/>
        </w:tabs>
        <w:spacing w:before="40" w:line="240" w:lineRule="auto"/>
        <w:rPr>
          <w:rFonts w:ascii="Times New Roman" w:hAnsi="Times New Roman" w:cs="Times New Roman"/>
          <w:b w:val="0"/>
          <w:bCs w:val="0"/>
          <w:color w:val="000000" w:themeColor="text1"/>
          <w:sz w:val="24"/>
          <w:szCs w:val="24"/>
        </w:rPr>
      </w:pPr>
      <w:r w:rsidRPr="008563BB">
        <w:rPr>
          <w:rFonts w:ascii="Times New Roman" w:hAnsi="Times New Roman" w:cs="Times New Roman"/>
          <w:color w:val="000000" w:themeColor="text1"/>
          <w:sz w:val="24"/>
          <w:szCs w:val="24"/>
        </w:rPr>
        <w:t xml:space="preserve">What </w:t>
      </w:r>
      <w:r w:rsidRPr="008563BB">
        <w:rPr>
          <w:rFonts w:ascii="Times New Roman" w:hAnsi="Times New Roman" w:cs="Times New Roman"/>
          <w:color w:val="000000" w:themeColor="text1"/>
          <w:spacing w:val="-1"/>
          <w:sz w:val="24"/>
          <w:szCs w:val="24"/>
        </w:rPr>
        <w:t>should</w:t>
      </w:r>
      <w:r w:rsidRPr="008563BB">
        <w:rPr>
          <w:rFonts w:ascii="Times New Roman" w:hAnsi="Times New Roman" w:cs="Times New Roman"/>
          <w:color w:val="000000" w:themeColor="text1"/>
          <w:sz w:val="24"/>
          <w:szCs w:val="24"/>
        </w:rPr>
        <w:t xml:space="preserve"> I do</w:t>
      </w:r>
      <w:r w:rsidR="00E4327A">
        <w:rPr>
          <w:rFonts w:ascii="Times New Roman" w:hAnsi="Times New Roman" w:cs="Times New Roman"/>
          <w:color w:val="000000" w:themeColor="text1"/>
          <w:sz w:val="24"/>
          <w:szCs w:val="24"/>
        </w:rPr>
        <w:t xml:space="preserve"> </w:t>
      </w:r>
      <w:r w:rsidRPr="008563BB">
        <w:rPr>
          <w:rFonts w:ascii="Times New Roman" w:hAnsi="Times New Roman" w:cs="Times New Roman"/>
          <w:color w:val="000000" w:themeColor="text1"/>
          <w:spacing w:val="-1"/>
          <w:sz w:val="24"/>
          <w:szCs w:val="24"/>
        </w:rPr>
        <w:t>for</w:t>
      </w:r>
      <w:r w:rsidRPr="008563BB">
        <w:rPr>
          <w:rFonts w:ascii="Times New Roman" w:hAnsi="Times New Roman" w:cs="Times New Roman"/>
          <w:color w:val="000000" w:themeColor="text1"/>
          <w:sz w:val="24"/>
          <w:szCs w:val="24"/>
        </w:rPr>
        <w:t xml:space="preserve"> an</w:t>
      </w:r>
      <w:r w:rsidR="00E4327A">
        <w:rPr>
          <w:rFonts w:ascii="Times New Roman" w:hAnsi="Times New Roman" w:cs="Times New Roman"/>
          <w:color w:val="000000" w:themeColor="text1"/>
          <w:sz w:val="24"/>
          <w:szCs w:val="24"/>
        </w:rPr>
        <w:t xml:space="preserve"> </w:t>
      </w:r>
      <w:r w:rsidRPr="008563BB">
        <w:rPr>
          <w:rFonts w:ascii="Times New Roman" w:hAnsi="Times New Roman" w:cs="Times New Roman"/>
          <w:color w:val="000000" w:themeColor="text1"/>
          <w:spacing w:val="-1"/>
          <w:sz w:val="24"/>
          <w:szCs w:val="24"/>
        </w:rPr>
        <w:t>urgent</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pacing w:val="-1"/>
          <w:sz w:val="24"/>
          <w:szCs w:val="24"/>
        </w:rPr>
        <w:t>work</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pacing w:val="-1"/>
          <w:sz w:val="24"/>
          <w:szCs w:val="24"/>
        </w:rPr>
        <w:t>request?</w:t>
      </w:r>
    </w:p>
    <w:p w:rsidR="008563BB" w:rsidRPr="008563BB" w:rsidRDefault="008563BB" w:rsidP="008563BB">
      <w:pPr>
        <w:pStyle w:val="BodyText"/>
        <w:spacing w:line="276" w:lineRule="auto"/>
        <w:ind w:left="820" w:right="117"/>
        <w:jc w:val="both"/>
        <w:rPr>
          <w:rFonts w:cs="Times New Roman"/>
          <w:color w:val="000000" w:themeColor="text1"/>
        </w:rPr>
      </w:pPr>
      <w:r w:rsidRPr="008563BB">
        <w:rPr>
          <w:rFonts w:cs="Times New Roman"/>
          <w:color w:val="000000" w:themeColor="text1"/>
          <w:spacing w:val="-1"/>
        </w:rPr>
        <w:t>First</w:t>
      </w:r>
      <w:r w:rsidR="00E4327A">
        <w:rPr>
          <w:rFonts w:cs="Times New Roman"/>
          <w:color w:val="000000" w:themeColor="text1"/>
          <w:spacing w:val="-1"/>
        </w:rPr>
        <w:t xml:space="preserve"> </w:t>
      </w:r>
      <w:r w:rsidRPr="008563BB">
        <w:rPr>
          <w:rFonts w:cs="Times New Roman"/>
          <w:color w:val="000000" w:themeColor="text1"/>
          <w:spacing w:val="-1"/>
        </w:rPr>
        <w:t>come,</w:t>
      </w:r>
      <w:r w:rsidR="00227FF1">
        <w:rPr>
          <w:rFonts w:cs="Times New Roman"/>
          <w:color w:val="000000" w:themeColor="text1"/>
          <w:spacing w:val="-1"/>
        </w:rPr>
        <w:t xml:space="preserve"> </w:t>
      </w:r>
      <w:r w:rsidRPr="008563BB">
        <w:rPr>
          <w:rFonts w:cs="Times New Roman"/>
          <w:color w:val="000000" w:themeColor="text1"/>
        </w:rPr>
        <w:t>first</w:t>
      </w:r>
      <w:r w:rsidR="00E4327A">
        <w:rPr>
          <w:rFonts w:cs="Times New Roman"/>
          <w:color w:val="000000" w:themeColor="text1"/>
        </w:rPr>
        <w:t xml:space="preserve"> </w:t>
      </w:r>
      <w:r w:rsidRPr="008563BB">
        <w:rPr>
          <w:rFonts w:cs="Times New Roman"/>
          <w:color w:val="000000" w:themeColor="text1"/>
          <w:spacing w:val="-1"/>
        </w:rPr>
        <w:t>serve</w:t>
      </w:r>
      <w:r w:rsidR="00E4327A">
        <w:rPr>
          <w:rFonts w:cs="Times New Roman"/>
          <w:color w:val="000000" w:themeColor="text1"/>
          <w:spacing w:val="-1"/>
        </w:rPr>
        <w:t xml:space="preserve"> </w:t>
      </w:r>
      <w:r w:rsidRPr="008563BB">
        <w:rPr>
          <w:rFonts w:cs="Times New Roman"/>
          <w:color w:val="000000" w:themeColor="text1"/>
        </w:rPr>
        <w:t>is</w:t>
      </w:r>
      <w:r w:rsidR="00E4327A">
        <w:rPr>
          <w:rFonts w:cs="Times New Roman"/>
          <w:color w:val="000000" w:themeColor="text1"/>
        </w:rPr>
        <w:t xml:space="preserve"> </w:t>
      </w:r>
      <w:r w:rsidRPr="008563BB">
        <w:rPr>
          <w:rFonts w:cs="Times New Roman"/>
          <w:color w:val="000000" w:themeColor="text1"/>
          <w:spacing w:val="-1"/>
        </w:rPr>
        <w:t>our</w:t>
      </w:r>
      <w:r w:rsidR="00E4327A">
        <w:rPr>
          <w:rFonts w:cs="Times New Roman"/>
          <w:color w:val="000000" w:themeColor="text1"/>
          <w:spacing w:val="-1"/>
        </w:rPr>
        <w:t xml:space="preserve"> </w:t>
      </w:r>
      <w:r w:rsidRPr="008563BB">
        <w:rPr>
          <w:rFonts w:cs="Times New Roman"/>
          <w:color w:val="000000" w:themeColor="text1"/>
          <w:spacing w:val="-1"/>
        </w:rPr>
        <w:t>policy.</w:t>
      </w:r>
      <w:r w:rsidR="00E4327A">
        <w:rPr>
          <w:rFonts w:cs="Times New Roman"/>
          <w:color w:val="000000" w:themeColor="text1"/>
          <w:spacing w:val="-1"/>
        </w:rPr>
        <w:t xml:space="preserve"> </w:t>
      </w:r>
      <w:r w:rsidRPr="008563BB">
        <w:rPr>
          <w:rFonts w:cs="Times New Roman"/>
          <w:color w:val="000000" w:themeColor="text1"/>
        </w:rPr>
        <w:t>We</w:t>
      </w:r>
      <w:r w:rsidR="00E4327A">
        <w:rPr>
          <w:rFonts w:cs="Times New Roman"/>
          <w:color w:val="000000" w:themeColor="text1"/>
        </w:rPr>
        <w:t xml:space="preserve"> </w:t>
      </w:r>
      <w:r w:rsidRPr="008563BB">
        <w:rPr>
          <w:rFonts w:cs="Times New Roman"/>
          <w:color w:val="000000" w:themeColor="text1"/>
        </w:rPr>
        <w:t>do</w:t>
      </w:r>
      <w:r w:rsidR="00E4327A">
        <w:rPr>
          <w:rFonts w:cs="Times New Roman"/>
          <w:color w:val="000000" w:themeColor="text1"/>
        </w:rPr>
        <w:t xml:space="preserve"> </w:t>
      </w:r>
      <w:r w:rsidRPr="008563BB">
        <w:rPr>
          <w:rFonts w:cs="Times New Roman"/>
          <w:color w:val="000000" w:themeColor="text1"/>
          <w:spacing w:val="-1"/>
        </w:rPr>
        <w:t>follow</w:t>
      </w:r>
      <w:r w:rsidR="00E4327A">
        <w:rPr>
          <w:rFonts w:cs="Times New Roman"/>
          <w:color w:val="000000" w:themeColor="text1"/>
          <w:spacing w:val="-1"/>
        </w:rPr>
        <w:t xml:space="preserve"> </w:t>
      </w:r>
      <w:r w:rsidRPr="008563BB">
        <w:rPr>
          <w:rFonts w:cs="Times New Roman"/>
          <w:color w:val="000000" w:themeColor="text1"/>
        </w:rPr>
        <w:t>a</w:t>
      </w:r>
      <w:r w:rsidR="00E4327A">
        <w:rPr>
          <w:rFonts w:cs="Times New Roman"/>
          <w:color w:val="000000" w:themeColor="text1"/>
        </w:rPr>
        <w:t xml:space="preserve"> </w:t>
      </w:r>
      <w:r w:rsidRPr="008563BB">
        <w:rPr>
          <w:rFonts w:cs="Times New Roman"/>
          <w:color w:val="000000" w:themeColor="text1"/>
          <w:spacing w:val="-1"/>
        </w:rPr>
        <w:t>priority</w:t>
      </w:r>
      <w:r w:rsidR="00E4327A">
        <w:rPr>
          <w:rFonts w:cs="Times New Roman"/>
          <w:color w:val="000000" w:themeColor="text1"/>
          <w:spacing w:val="-1"/>
        </w:rPr>
        <w:t xml:space="preserve"> </w:t>
      </w:r>
      <w:r w:rsidRPr="008563BB">
        <w:rPr>
          <w:rFonts w:cs="Times New Roman"/>
          <w:color w:val="000000" w:themeColor="text1"/>
        </w:rPr>
        <w:t>system</w:t>
      </w:r>
      <w:r w:rsidR="00E4327A">
        <w:rPr>
          <w:rFonts w:cs="Times New Roman"/>
          <w:color w:val="000000" w:themeColor="text1"/>
        </w:rPr>
        <w:t xml:space="preserve"> </w:t>
      </w:r>
      <w:r w:rsidRPr="008563BB">
        <w:rPr>
          <w:rFonts w:cs="Times New Roman"/>
          <w:color w:val="000000" w:themeColor="text1"/>
          <w:spacing w:val="-1"/>
        </w:rPr>
        <w:t>for</w:t>
      </w:r>
      <w:r w:rsidR="00E4327A">
        <w:rPr>
          <w:rFonts w:cs="Times New Roman"/>
          <w:color w:val="000000" w:themeColor="text1"/>
          <w:spacing w:val="-1"/>
        </w:rPr>
        <w:t xml:space="preserve"> </w:t>
      </w:r>
      <w:r w:rsidRPr="008563BB">
        <w:rPr>
          <w:rFonts w:cs="Times New Roman"/>
          <w:color w:val="000000" w:themeColor="text1"/>
          <w:spacing w:val="-1"/>
        </w:rPr>
        <w:t>work</w:t>
      </w:r>
      <w:r w:rsidR="00E4327A">
        <w:rPr>
          <w:rFonts w:cs="Times New Roman"/>
          <w:color w:val="000000" w:themeColor="text1"/>
          <w:spacing w:val="-1"/>
        </w:rPr>
        <w:t xml:space="preserve"> </w:t>
      </w:r>
      <w:r w:rsidRPr="008563BB">
        <w:rPr>
          <w:rFonts w:cs="Times New Roman"/>
          <w:color w:val="000000" w:themeColor="text1"/>
          <w:spacing w:val="-1"/>
        </w:rPr>
        <w:t>requests.</w:t>
      </w:r>
      <w:r w:rsidR="00E4327A">
        <w:rPr>
          <w:rFonts w:cs="Times New Roman"/>
          <w:color w:val="000000" w:themeColor="text1"/>
          <w:spacing w:val="-1"/>
        </w:rPr>
        <w:t xml:space="preserve"> </w:t>
      </w:r>
      <w:r w:rsidRPr="008563BB">
        <w:rPr>
          <w:rFonts w:cs="Times New Roman"/>
          <w:color w:val="000000" w:themeColor="text1"/>
          <w:spacing w:val="-2"/>
        </w:rPr>
        <w:t>If</w:t>
      </w:r>
      <w:r w:rsidR="00E4327A">
        <w:rPr>
          <w:rFonts w:cs="Times New Roman"/>
          <w:color w:val="000000" w:themeColor="text1"/>
          <w:spacing w:val="-2"/>
        </w:rPr>
        <w:t xml:space="preserve"> </w:t>
      </w:r>
      <w:r w:rsidRPr="008563BB">
        <w:rPr>
          <w:rFonts w:cs="Times New Roman"/>
          <w:color w:val="000000" w:themeColor="text1"/>
          <w:spacing w:val="-1"/>
        </w:rPr>
        <w:t>any</w:t>
      </w:r>
      <w:r w:rsidR="00E4327A">
        <w:rPr>
          <w:rFonts w:cs="Times New Roman"/>
          <w:color w:val="000000" w:themeColor="text1"/>
          <w:spacing w:val="-1"/>
        </w:rPr>
        <w:t xml:space="preserve"> </w:t>
      </w:r>
      <w:r w:rsidRPr="008563BB">
        <w:rPr>
          <w:rFonts w:cs="Times New Roman"/>
          <w:color w:val="000000" w:themeColor="text1"/>
          <w:spacing w:val="-1"/>
        </w:rPr>
        <w:t>work</w:t>
      </w:r>
      <w:r w:rsidR="00E4327A">
        <w:rPr>
          <w:rFonts w:cs="Times New Roman"/>
          <w:color w:val="000000" w:themeColor="text1"/>
          <w:spacing w:val="-1"/>
        </w:rPr>
        <w:t xml:space="preserve"> </w:t>
      </w:r>
      <w:r w:rsidRPr="008563BB">
        <w:rPr>
          <w:rFonts w:cs="Times New Roman"/>
          <w:color w:val="000000" w:themeColor="text1"/>
          <w:spacing w:val="-1"/>
        </w:rPr>
        <w:t>needs</w:t>
      </w:r>
      <w:r w:rsidR="00E4327A">
        <w:rPr>
          <w:rFonts w:cs="Times New Roman"/>
          <w:color w:val="000000" w:themeColor="text1"/>
          <w:spacing w:val="-1"/>
        </w:rPr>
        <w:t xml:space="preserve"> </w:t>
      </w:r>
      <w:r w:rsidRPr="008563BB">
        <w:rPr>
          <w:rFonts w:cs="Times New Roman"/>
          <w:color w:val="000000" w:themeColor="text1"/>
          <w:spacing w:val="-1"/>
        </w:rPr>
        <w:t>to</w:t>
      </w:r>
      <w:r w:rsidR="00E4327A">
        <w:rPr>
          <w:rFonts w:cs="Times New Roman"/>
          <w:color w:val="000000" w:themeColor="text1"/>
          <w:spacing w:val="-1"/>
        </w:rPr>
        <w:t xml:space="preserve"> </w:t>
      </w:r>
      <w:r w:rsidRPr="008563BB">
        <w:rPr>
          <w:rFonts w:cs="Times New Roman"/>
          <w:color w:val="000000" w:themeColor="text1"/>
          <w:spacing w:val="-1"/>
        </w:rPr>
        <w:t>be</w:t>
      </w:r>
      <w:r w:rsidR="00E4327A">
        <w:rPr>
          <w:rFonts w:cs="Times New Roman"/>
          <w:color w:val="000000" w:themeColor="text1"/>
          <w:spacing w:val="-1"/>
        </w:rPr>
        <w:t xml:space="preserve"> </w:t>
      </w:r>
      <w:r w:rsidRPr="008563BB">
        <w:rPr>
          <w:rFonts w:cs="Times New Roman"/>
          <w:color w:val="000000" w:themeColor="text1"/>
          <w:spacing w:val="-1"/>
        </w:rPr>
        <w:t>done</w:t>
      </w:r>
      <w:r w:rsidR="00E4327A">
        <w:rPr>
          <w:rFonts w:cs="Times New Roman"/>
          <w:color w:val="000000" w:themeColor="text1"/>
          <w:spacing w:val="-1"/>
        </w:rPr>
        <w:t xml:space="preserve"> </w:t>
      </w:r>
      <w:r w:rsidRPr="008563BB">
        <w:rPr>
          <w:rFonts w:cs="Times New Roman"/>
          <w:color w:val="000000" w:themeColor="text1"/>
          <w:spacing w:val="-1"/>
        </w:rPr>
        <w:t>very</w:t>
      </w:r>
      <w:r w:rsidR="00E4327A">
        <w:rPr>
          <w:rFonts w:cs="Times New Roman"/>
          <w:color w:val="000000" w:themeColor="text1"/>
          <w:spacing w:val="-1"/>
        </w:rPr>
        <w:t xml:space="preserve"> </w:t>
      </w:r>
      <w:r w:rsidRPr="008563BB">
        <w:rPr>
          <w:rFonts w:cs="Times New Roman"/>
          <w:color w:val="000000" w:themeColor="text1"/>
          <w:spacing w:val="-1"/>
        </w:rPr>
        <w:t>urgently,</w:t>
      </w:r>
      <w:r w:rsidR="00227FF1">
        <w:rPr>
          <w:rFonts w:cs="Times New Roman"/>
          <w:color w:val="000000" w:themeColor="text1"/>
          <w:spacing w:val="-1"/>
        </w:rPr>
        <w:t xml:space="preserve"> </w:t>
      </w:r>
      <w:r w:rsidRPr="008563BB">
        <w:rPr>
          <w:rFonts w:cs="Times New Roman"/>
          <w:color w:val="000000" w:themeColor="text1"/>
          <w:spacing w:val="-1"/>
        </w:rPr>
        <w:t>request</w:t>
      </w:r>
      <w:r w:rsidR="00E4327A">
        <w:rPr>
          <w:rFonts w:cs="Times New Roman"/>
          <w:color w:val="000000" w:themeColor="text1"/>
          <w:spacing w:val="-1"/>
        </w:rPr>
        <w:t xml:space="preserve"> </w:t>
      </w:r>
      <w:r w:rsidRPr="008563BB">
        <w:rPr>
          <w:rFonts w:cs="Times New Roman"/>
          <w:color w:val="000000" w:themeColor="text1"/>
          <w:spacing w:val="-1"/>
        </w:rPr>
        <w:t>through</w:t>
      </w:r>
      <w:r w:rsidR="00E4327A">
        <w:rPr>
          <w:rFonts w:cs="Times New Roman"/>
          <w:color w:val="000000" w:themeColor="text1"/>
          <w:spacing w:val="-1"/>
        </w:rPr>
        <w:t xml:space="preserve"> </w:t>
      </w:r>
      <w:r w:rsidRPr="008563BB">
        <w:rPr>
          <w:rFonts w:cs="Times New Roman"/>
          <w:color w:val="000000" w:themeColor="text1"/>
          <w:spacing w:val="-2"/>
        </w:rPr>
        <w:t>proper</w:t>
      </w:r>
      <w:r w:rsidR="00E4327A">
        <w:rPr>
          <w:rFonts w:cs="Times New Roman"/>
          <w:color w:val="000000" w:themeColor="text1"/>
          <w:spacing w:val="-2"/>
        </w:rPr>
        <w:t xml:space="preserve"> </w:t>
      </w:r>
      <w:r w:rsidRPr="008563BB">
        <w:rPr>
          <w:rFonts w:cs="Times New Roman"/>
          <w:color w:val="000000" w:themeColor="text1"/>
          <w:spacing w:val="-1"/>
        </w:rPr>
        <w:t>channel</w:t>
      </w:r>
      <w:r w:rsidR="00E4327A">
        <w:rPr>
          <w:rFonts w:cs="Times New Roman"/>
          <w:color w:val="000000" w:themeColor="text1"/>
          <w:spacing w:val="-1"/>
        </w:rPr>
        <w:t xml:space="preserve"> </w:t>
      </w:r>
      <w:r w:rsidRPr="008563BB">
        <w:rPr>
          <w:rFonts w:cs="Times New Roman"/>
          <w:color w:val="000000" w:themeColor="text1"/>
          <w:spacing w:val="-1"/>
        </w:rPr>
        <w:t>will</w:t>
      </w:r>
      <w:r w:rsidR="00E4327A">
        <w:rPr>
          <w:rFonts w:cs="Times New Roman"/>
          <w:color w:val="000000" w:themeColor="text1"/>
          <w:spacing w:val="-1"/>
        </w:rPr>
        <w:t xml:space="preserve"> facilitate c</w:t>
      </w:r>
      <w:r w:rsidRPr="008563BB">
        <w:rPr>
          <w:rFonts w:cs="Times New Roman"/>
          <w:color w:val="000000" w:themeColor="text1"/>
          <w:spacing w:val="-1"/>
        </w:rPr>
        <w:t>ompletion</w:t>
      </w:r>
      <w:r w:rsidR="00E4327A">
        <w:rPr>
          <w:rFonts w:cs="Times New Roman"/>
          <w:color w:val="000000" w:themeColor="text1"/>
          <w:spacing w:val="-1"/>
        </w:rPr>
        <w:t xml:space="preserve"> </w:t>
      </w:r>
      <w:r w:rsidRPr="008563BB">
        <w:rPr>
          <w:rFonts w:cs="Times New Roman"/>
          <w:color w:val="000000" w:themeColor="text1"/>
        </w:rPr>
        <w:t>of</w:t>
      </w:r>
      <w:r w:rsidR="00E4327A">
        <w:rPr>
          <w:rFonts w:cs="Times New Roman"/>
          <w:color w:val="000000" w:themeColor="text1"/>
        </w:rPr>
        <w:t xml:space="preserve"> </w:t>
      </w:r>
      <w:r w:rsidRPr="008563BB">
        <w:rPr>
          <w:rFonts w:cs="Times New Roman"/>
          <w:color w:val="000000" w:themeColor="text1"/>
          <w:spacing w:val="-1"/>
        </w:rPr>
        <w:t>the</w:t>
      </w:r>
      <w:r w:rsidR="00E4327A">
        <w:rPr>
          <w:rFonts w:cs="Times New Roman"/>
          <w:color w:val="000000" w:themeColor="text1"/>
          <w:spacing w:val="-1"/>
        </w:rPr>
        <w:t xml:space="preserve"> </w:t>
      </w:r>
      <w:r w:rsidRPr="008563BB">
        <w:rPr>
          <w:rFonts w:cs="Times New Roman"/>
          <w:color w:val="000000" w:themeColor="text1"/>
          <w:spacing w:val="-1"/>
        </w:rPr>
        <w:t>work</w:t>
      </w:r>
      <w:r w:rsidR="00E4327A">
        <w:rPr>
          <w:rFonts w:cs="Times New Roman"/>
          <w:color w:val="000000" w:themeColor="text1"/>
          <w:spacing w:val="-1"/>
        </w:rPr>
        <w:t xml:space="preserve"> </w:t>
      </w:r>
      <w:r w:rsidRPr="008563BB">
        <w:rPr>
          <w:rFonts w:cs="Times New Roman"/>
          <w:color w:val="000000" w:themeColor="text1"/>
        </w:rPr>
        <w:t>on</w:t>
      </w:r>
      <w:r w:rsidR="00E4327A">
        <w:rPr>
          <w:rFonts w:cs="Times New Roman"/>
          <w:color w:val="000000" w:themeColor="text1"/>
        </w:rPr>
        <w:t xml:space="preserve"> </w:t>
      </w:r>
      <w:r w:rsidRPr="008563BB">
        <w:rPr>
          <w:rFonts w:cs="Times New Roman"/>
          <w:color w:val="000000" w:themeColor="text1"/>
          <w:spacing w:val="-1"/>
        </w:rPr>
        <w:t>priority.</w:t>
      </w:r>
      <w:r w:rsidR="00E4327A">
        <w:rPr>
          <w:rFonts w:cs="Times New Roman"/>
          <w:color w:val="000000" w:themeColor="text1"/>
          <w:spacing w:val="-1"/>
        </w:rPr>
        <w:t xml:space="preserve"> </w:t>
      </w:r>
      <w:r w:rsidRPr="008563BB">
        <w:rPr>
          <w:rFonts w:cs="Times New Roman"/>
          <w:color w:val="000000" w:themeColor="text1"/>
          <w:spacing w:val="-1"/>
        </w:rPr>
        <w:t>Depending</w:t>
      </w:r>
      <w:r w:rsidR="00E4327A">
        <w:rPr>
          <w:rFonts w:cs="Times New Roman"/>
          <w:color w:val="000000" w:themeColor="text1"/>
          <w:spacing w:val="-1"/>
        </w:rPr>
        <w:t xml:space="preserve"> </w:t>
      </w:r>
      <w:r w:rsidRPr="008563BB">
        <w:rPr>
          <w:rFonts w:cs="Times New Roman"/>
          <w:color w:val="000000" w:themeColor="text1"/>
        </w:rPr>
        <w:t>on</w:t>
      </w:r>
      <w:r w:rsidR="00E4327A">
        <w:rPr>
          <w:rFonts w:cs="Times New Roman"/>
          <w:color w:val="000000" w:themeColor="text1"/>
        </w:rPr>
        <w:t xml:space="preserve"> </w:t>
      </w:r>
      <w:r w:rsidRPr="008563BB">
        <w:rPr>
          <w:rFonts w:cs="Times New Roman"/>
          <w:color w:val="000000" w:themeColor="text1"/>
          <w:spacing w:val="-1"/>
        </w:rPr>
        <w:t>the</w:t>
      </w:r>
      <w:r w:rsidR="00E4327A">
        <w:rPr>
          <w:rFonts w:cs="Times New Roman"/>
          <w:color w:val="000000" w:themeColor="text1"/>
          <w:spacing w:val="-1"/>
        </w:rPr>
        <w:t xml:space="preserve"> </w:t>
      </w:r>
      <w:r w:rsidRPr="008563BB">
        <w:rPr>
          <w:rFonts w:cs="Times New Roman"/>
          <w:color w:val="000000" w:themeColor="text1"/>
          <w:spacing w:val="-1"/>
        </w:rPr>
        <w:t>nature,</w:t>
      </w:r>
      <w:r w:rsidR="00E4327A">
        <w:rPr>
          <w:rFonts w:cs="Times New Roman"/>
          <w:color w:val="000000" w:themeColor="text1"/>
          <w:spacing w:val="-1"/>
        </w:rPr>
        <w:t xml:space="preserve"> </w:t>
      </w:r>
      <w:r w:rsidRPr="008563BB">
        <w:rPr>
          <w:rFonts w:cs="Times New Roman"/>
          <w:color w:val="000000" w:themeColor="text1"/>
          <w:spacing w:val="-1"/>
        </w:rPr>
        <w:t>time</w:t>
      </w:r>
      <w:r w:rsidR="00E4327A">
        <w:rPr>
          <w:rFonts w:cs="Times New Roman"/>
          <w:color w:val="000000" w:themeColor="text1"/>
          <w:spacing w:val="-1"/>
        </w:rPr>
        <w:t xml:space="preserve"> </w:t>
      </w:r>
      <w:r w:rsidRPr="008563BB">
        <w:rPr>
          <w:rFonts w:cs="Times New Roman"/>
          <w:color w:val="000000" w:themeColor="text1"/>
        </w:rPr>
        <w:t>and</w:t>
      </w:r>
      <w:r w:rsidR="00E4327A">
        <w:rPr>
          <w:rFonts w:cs="Times New Roman"/>
          <w:color w:val="000000" w:themeColor="text1"/>
        </w:rPr>
        <w:t xml:space="preserve"> </w:t>
      </w:r>
      <w:r w:rsidRPr="008563BB">
        <w:rPr>
          <w:rFonts w:cs="Times New Roman"/>
          <w:color w:val="000000" w:themeColor="text1"/>
        </w:rPr>
        <w:t xml:space="preserve">other </w:t>
      </w:r>
      <w:r w:rsidRPr="008563BB">
        <w:rPr>
          <w:rFonts w:cs="Times New Roman"/>
          <w:color w:val="000000" w:themeColor="text1"/>
          <w:spacing w:val="-1"/>
        </w:rPr>
        <w:t>responsibilities</w:t>
      </w:r>
      <w:r w:rsidR="00E4327A">
        <w:rPr>
          <w:rFonts w:cs="Times New Roman"/>
          <w:color w:val="000000" w:themeColor="text1"/>
          <w:spacing w:val="-1"/>
        </w:rPr>
        <w:t xml:space="preserve"> </w:t>
      </w:r>
      <w:r w:rsidRPr="008563BB">
        <w:rPr>
          <w:rFonts w:cs="Times New Roman"/>
          <w:color w:val="000000" w:themeColor="text1"/>
          <w:spacing w:val="-1"/>
        </w:rPr>
        <w:t>priority</w:t>
      </w:r>
      <w:r w:rsidR="00E4327A">
        <w:rPr>
          <w:rFonts w:cs="Times New Roman"/>
          <w:color w:val="000000" w:themeColor="text1"/>
          <w:spacing w:val="-1"/>
        </w:rPr>
        <w:t xml:space="preserve"> </w:t>
      </w:r>
      <w:r w:rsidRPr="008563BB">
        <w:rPr>
          <w:rFonts w:cs="Times New Roman"/>
          <w:color w:val="000000" w:themeColor="text1"/>
          <w:spacing w:val="-1"/>
        </w:rPr>
        <w:t>will</w:t>
      </w:r>
      <w:r w:rsidRPr="008563BB">
        <w:rPr>
          <w:rFonts w:cs="Times New Roman"/>
          <w:color w:val="000000" w:themeColor="text1"/>
        </w:rPr>
        <w:t xml:space="preserve"> </w:t>
      </w:r>
      <w:r w:rsidR="00227FF1" w:rsidRPr="008563BB">
        <w:rPr>
          <w:rFonts w:cs="Times New Roman"/>
          <w:color w:val="000000" w:themeColor="text1"/>
        </w:rPr>
        <w:t xml:space="preserve">be </w:t>
      </w:r>
      <w:r w:rsidR="00227FF1">
        <w:rPr>
          <w:rFonts w:cs="Times New Roman"/>
          <w:color w:val="000000" w:themeColor="text1"/>
        </w:rPr>
        <w:t>given</w:t>
      </w:r>
      <w:r w:rsidRPr="008563BB">
        <w:rPr>
          <w:rFonts w:cs="Times New Roman"/>
          <w:color w:val="000000" w:themeColor="text1"/>
          <w:spacing w:val="-1"/>
        </w:rPr>
        <w:t>.</w:t>
      </w:r>
    </w:p>
    <w:p w:rsidR="008563BB" w:rsidRPr="008563BB" w:rsidRDefault="008563BB" w:rsidP="008563BB">
      <w:pPr>
        <w:spacing w:before="2"/>
        <w:rPr>
          <w:rFonts w:ascii="Times New Roman" w:eastAsia="Book Antiqua" w:hAnsi="Times New Roman" w:cs="Times New Roman"/>
          <w:color w:val="000000" w:themeColor="text1"/>
          <w:sz w:val="24"/>
          <w:szCs w:val="24"/>
        </w:rPr>
      </w:pPr>
    </w:p>
    <w:p w:rsidR="008563BB" w:rsidRPr="008563BB" w:rsidRDefault="008563BB" w:rsidP="00D554B4">
      <w:pPr>
        <w:pStyle w:val="Heading2"/>
        <w:keepNext w:val="0"/>
        <w:keepLines w:val="0"/>
        <w:widowControl w:val="0"/>
        <w:numPr>
          <w:ilvl w:val="0"/>
          <w:numId w:val="4"/>
        </w:numPr>
        <w:tabs>
          <w:tab w:val="left" w:pos="821"/>
        </w:tabs>
        <w:spacing w:before="0" w:line="275" w:lineRule="auto"/>
        <w:ind w:right="121"/>
        <w:rPr>
          <w:rFonts w:ascii="Times New Roman" w:hAnsi="Times New Roman" w:cs="Times New Roman"/>
          <w:b w:val="0"/>
          <w:bCs w:val="0"/>
          <w:color w:val="000000" w:themeColor="text1"/>
          <w:sz w:val="24"/>
          <w:szCs w:val="24"/>
        </w:rPr>
      </w:pPr>
      <w:r w:rsidRPr="008563BB">
        <w:rPr>
          <w:rFonts w:ascii="Times New Roman" w:hAnsi="Times New Roman" w:cs="Times New Roman"/>
          <w:color w:val="000000" w:themeColor="text1"/>
          <w:spacing w:val="-1"/>
          <w:sz w:val="24"/>
          <w:szCs w:val="24"/>
        </w:rPr>
        <w:t>Are</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pacing w:val="-1"/>
          <w:sz w:val="24"/>
          <w:szCs w:val="24"/>
        </w:rPr>
        <w:t>separate</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pacing w:val="-1"/>
          <w:sz w:val="24"/>
          <w:szCs w:val="24"/>
        </w:rPr>
        <w:t>work</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pacing w:val="-2"/>
          <w:sz w:val="24"/>
          <w:szCs w:val="24"/>
        </w:rPr>
        <w:t>order</w:t>
      </w:r>
      <w:r w:rsidR="00E4327A">
        <w:rPr>
          <w:rFonts w:ascii="Times New Roman" w:hAnsi="Times New Roman" w:cs="Times New Roman"/>
          <w:color w:val="000000" w:themeColor="text1"/>
          <w:spacing w:val="-2"/>
          <w:sz w:val="24"/>
          <w:szCs w:val="24"/>
        </w:rPr>
        <w:t xml:space="preserve"> </w:t>
      </w:r>
      <w:r w:rsidRPr="008563BB">
        <w:rPr>
          <w:rFonts w:ascii="Times New Roman" w:hAnsi="Times New Roman" w:cs="Times New Roman"/>
          <w:color w:val="000000" w:themeColor="text1"/>
          <w:spacing w:val="-1"/>
          <w:sz w:val="24"/>
          <w:szCs w:val="24"/>
        </w:rPr>
        <w:t>formats</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pacing w:val="-1"/>
          <w:sz w:val="24"/>
          <w:szCs w:val="24"/>
        </w:rPr>
        <w:t>available</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pacing w:val="-1"/>
          <w:sz w:val="24"/>
          <w:szCs w:val="24"/>
        </w:rPr>
        <w:t>for</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z w:val="24"/>
          <w:szCs w:val="24"/>
        </w:rPr>
        <w:t>each</w:t>
      </w:r>
      <w:r w:rsidR="00E4327A">
        <w:rPr>
          <w:rFonts w:ascii="Times New Roman" w:hAnsi="Times New Roman" w:cs="Times New Roman"/>
          <w:color w:val="000000" w:themeColor="text1"/>
          <w:sz w:val="24"/>
          <w:szCs w:val="24"/>
        </w:rPr>
        <w:t xml:space="preserve"> </w:t>
      </w:r>
      <w:r w:rsidRPr="008563BB">
        <w:rPr>
          <w:rFonts w:ascii="Times New Roman" w:hAnsi="Times New Roman" w:cs="Times New Roman"/>
          <w:color w:val="000000" w:themeColor="text1"/>
          <w:spacing w:val="-1"/>
          <w:sz w:val="24"/>
          <w:szCs w:val="24"/>
        </w:rPr>
        <w:t>service?</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z w:val="24"/>
          <w:szCs w:val="24"/>
        </w:rPr>
        <w:t>Or</w:t>
      </w:r>
      <w:r w:rsidR="00E4327A">
        <w:rPr>
          <w:rFonts w:ascii="Times New Roman" w:hAnsi="Times New Roman" w:cs="Times New Roman"/>
          <w:color w:val="000000" w:themeColor="text1"/>
          <w:sz w:val="24"/>
          <w:szCs w:val="24"/>
        </w:rPr>
        <w:t xml:space="preserve"> </w:t>
      </w:r>
      <w:r w:rsidRPr="008563BB">
        <w:rPr>
          <w:rFonts w:ascii="Times New Roman" w:hAnsi="Times New Roman" w:cs="Times New Roman"/>
          <w:color w:val="000000" w:themeColor="text1"/>
          <w:spacing w:val="-1"/>
          <w:sz w:val="24"/>
          <w:szCs w:val="24"/>
        </w:rPr>
        <w:t>we</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pacing w:val="-1"/>
          <w:sz w:val="24"/>
          <w:szCs w:val="24"/>
        </w:rPr>
        <w:t>have</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z w:val="24"/>
          <w:szCs w:val="24"/>
        </w:rPr>
        <w:t>to</w:t>
      </w:r>
      <w:r w:rsidR="00E4327A">
        <w:rPr>
          <w:rFonts w:ascii="Times New Roman" w:hAnsi="Times New Roman" w:cs="Times New Roman"/>
          <w:color w:val="000000" w:themeColor="text1"/>
          <w:sz w:val="24"/>
          <w:szCs w:val="24"/>
        </w:rPr>
        <w:t xml:space="preserve"> </w:t>
      </w:r>
      <w:r w:rsidRPr="008563BB">
        <w:rPr>
          <w:rFonts w:ascii="Times New Roman" w:hAnsi="Times New Roman" w:cs="Times New Roman"/>
          <w:color w:val="000000" w:themeColor="text1"/>
          <w:spacing w:val="-1"/>
          <w:sz w:val="24"/>
          <w:szCs w:val="24"/>
        </w:rPr>
        <w:t>indent</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z w:val="24"/>
          <w:szCs w:val="24"/>
        </w:rPr>
        <w:t>in</w:t>
      </w:r>
      <w:r w:rsidR="00E4327A">
        <w:rPr>
          <w:rFonts w:ascii="Times New Roman" w:hAnsi="Times New Roman" w:cs="Times New Roman"/>
          <w:color w:val="000000" w:themeColor="text1"/>
          <w:sz w:val="24"/>
          <w:szCs w:val="24"/>
        </w:rPr>
        <w:t xml:space="preserve"> </w:t>
      </w:r>
      <w:r w:rsidRPr="008563BB">
        <w:rPr>
          <w:rFonts w:ascii="Times New Roman" w:hAnsi="Times New Roman" w:cs="Times New Roman"/>
          <w:color w:val="000000" w:themeColor="text1"/>
          <w:sz w:val="24"/>
          <w:szCs w:val="24"/>
        </w:rPr>
        <w:t xml:space="preserve">the </w:t>
      </w:r>
      <w:r w:rsidRPr="008563BB">
        <w:rPr>
          <w:rFonts w:ascii="Times New Roman" w:hAnsi="Times New Roman" w:cs="Times New Roman"/>
          <w:color w:val="000000" w:themeColor="text1"/>
          <w:spacing w:val="-1"/>
          <w:sz w:val="24"/>
          <w:szCs w:val="24"/>
        </w:rPr>
        <w:t>single</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pacing w:val="-1"/>
          <w:sz w:val="24"/>
          <w:szCs w:val="24"/>
        </w:rPr>
        <w:t>format</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pacing w:val="-2"/>
          <w:sz w:val="24"/>
          <w:szCs w:val="24"/>
        </w:rPr>
        <w:t>for</w:t>
      </w:r>
      <w:r w:rsidR="00E4327A">
        <w:rPr>
          <w:rFonts w:ascii="Times New Roman" w:hAnsi="Times New Roman" w:cs="Times New Roman"/>
          <w:color w:val="000000" w:themeColor="text1"/>
          <w:spacing w:val="-2"/>
          <w:sz w:val="24"/>
          <w:szCs w:val="24"/>
        </w:rPr>
        <w:t xml:space="preserve"> </w:t>
      </w:r>
      <w:r w:rsidRPr="008563BB">
        <w:rPr>
          <w:rFonts w:ascii="Times New Roman" w:hAnsi="Times New Roman" w:cs="Times New Roman"/>
          <w:color w:val="000000" w:themeColor="text1"/>
          <w:spacing w:val="-1"/>
          <w:sz w:val="24"/>
          <w:szCs w:val="24"/>
        </w:rPr>
        <w:t>all</w:t>
      </w:r>
      <w:r w:rsidR="00E4327A">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pacing w:val="-1"/>
          <w:sz w:val="24"/>
          <w:szCs w:val="24"/>
        </w:rPr>
        <w:t>services?</w:t>
      </w:r>
    </w:p>
    <w:p w:rsidR="008563BB" w:rsidRPr="008563BB" w:rsidRDefault="008563BB" w:rsidP="008563BB">
      <w:pPr>
        <w:pStyle w:val="BodyText"/>
        <w:spacing w:line="272" w:lineRule="exact"/>
        <w:rPr>
          <w:rFonts w:cs="Times New Roman"/>
          <w:color w:val="000000" w:themeColor="text1"/>
        </w:rPr>
      </w:pPr>
      <w:r w:rsidRPr="008563BB">
        <w:rPr>
          <w:rFonts w:cs="Times New Roman"/>
          <w:color w:val="000000" w:themeColor="text1"/>
          <w:spacing w:val="-1"/>
        </w:rPr>
        <w:t>Exclusive</w:t>
      </w:r>
      <w:r w:rsidR="00E4327A">
        <w:rPr>
          <w:rFonts w:cs="Times New Roman"/>
          <w:color w:val="000000" w:themeColor="text1"/>
          <w:spacing w:val="-1"/>
        </w:rPr>
        <w:t xml:space="preserve"> </w:t>
      </w:r>
      <w:r w:rsidRPr="008563BB">
        <w:rPr>
          <w:rFonts w:cs="Times New Roman"/>
          <w:color w:val="000000" w:themeColor="text1"/>
          <w:spacing w:val="-1"/>
        </w:rPr>
        <w:t>work</w:t>
      </w:r>
      <w:r w:rsidR="00E4327A">
        <w:rPr>
          <w:rFonts w:cs="Times New Roman"/>
          <w:color w:val="000000" w:themeColor="text1"/>
          <w:spacing w:val="-1"/>
        </w:rPr>
        <w:t xml:space="preserve"> </w:t>
      </w:r>
      <w:r w:rsidRPr="008563BB">
        <w:rPr>
          <w:rFonts w:cs="Times New Roman"/>
          <w:color w:val="000000" w:themeColor="text1"/>
          <w:spacing w:val="-1"/>
        </w:rPr>
        <w:t>order formats</w:t>
      </w:r>
      <w:r w:rsidR="00227FF1">
        <w:rPr>
          <w:rFonts w:cs="Times New Roman"/>
          <w:color w:val="000000" w:themeColor="text1"/>
          <w:spacing w:val="-1"/>
        </w:rPr>
        <w:t xml:space="preserve"> </w:t>
      </w:r>
      <w:r w:rsidRPr="008563BB">
        <w:rPr>
          <w:rFonts w:cs="Times New Roman"/>
          <w:color w:val="000000" w:themeColor="text1"/>
          <w:spacing w:val="-1"/>
        </w:rPr>
        <w:t>are</w:t>
      </w:r>
      <w:r w:rsidR="00227FF1">
        <w:rPr>
          <w:rFonts w:cs="Times New Roman"/>
          <w:color w:val="000000" w:themeColor="text1"/>
          <w:spacing w:val="-1"/>
        </w:rPr>
        <w:t xml:space="preserve"> </w:t>
      </w:r>
      <w:r w:rsidRPr="008563BB">
        <w:rPr>
          <w:rFonts w:cs="Times New Roman"/>
          <w:color w:val="000000" w:themeColor="text1"/>
          <w:spacing w:val="-1"/>
        </w:rPr>
        <w:t>available</w:t>
      </w:r>
      <w:r w:rsidRPr="008563BB">
        <w:rPr>
          <w:rFonts w:cs="Times New Roman"/>
          <w:color w:val="000000" w:themeColor="text1"/>
        </w:rPr>
        <w:t xml:space="preserve"> for</w:t>
      </w:r>
      <w:r w:rsidR="00227FF1">
        <w:rPr>
          <w:rFonts w:cs="Times New Roman"/>
          <w:color w:val="000000" w:themeColor="text1"/>
        </w:rPr>
        <w:t xml:space="preserve"> </w:t>
      </w:r>
      <w:r w:rsidRPr="008563BB">
        <w:rPr>
          <w:rFonts w:cs="Times New Roman"/>
          <w:color w:val="000000" w:themeColor="text1"/>
          <w:spacing w:val="-1"/>
        </w:rPr>
        <w:t>each work.</w:t>
      </w:r>
    </w:p>
    <w:p w:rsidR="008563BB" w:rsidRPr="008563BB" w:rsidRDefault="008563BB" w:rsidP="008563BB">
      <w:pPr>
        <w:spacing w:before="2"/>
        <w:rPr>
          <w:rFonts w:ascii="Times New Roman" w:eastAsia="Book Antiqua" w:hAnsi="Times New Roman" w:cs="Times New Roman"/>
          <w:color w:val="000000" w:themeColor="text1"/>
          <w:sz w:val="24"/>
          <w:szCs w:val="24"/>
        </w:rPr>
      </w:pPr>
    </w:p>
    <w:p w:rsidR="008563BB" w:rsidRPr="008563BB" w:rsidRDefault="008563BB" w:rsidP="00D554B4">
      <w:pPr>
        <w:pStyle w:val="Heading2"/>
        <w:keepNext w:val="0"/>
        <w:keepLines w:val="0"/>
        <w:widowControl w:val="0"/>
        <w:numPr>
          <w:ilvl w:val="0"/>
          <w:numId w:val="4"/>
        </w:numPr>
        <w:tabs>
          <w:tab w:val="left" w:pos="821"/>
        </w:tabs>
        <w:spacing w:before="0" w:line="240" w:lineRule="auto"/>
        <w:rPr>
          <w:rFonts w:ascii="Times New Roman" w:hAnsi="Times New Roman" w:cs="Times New Roman"/>
          <w:b w:val="0"/>
          <w:bCs w:val="0"/>
          <w:color w:val="000000" w:themeColor="text1"/>
          <w:sz w:val="24"/>
          <w:szCs w:val="24"/>
        </w:rPr>
      </w:pPr>
      <w:r w:rsidRPr="008563BB">
        <w:rPr>
          <w:rFonts w:ascii="Times New Roman" w:hAnsi="Times New Roman" w:cs="Times New Roman"/>
          <w:color w:val="000000" w:themeColor="text1"/>
          <w:spacing w:val="-1"/>
          <w:sz w:val="24"/>
          <w:szCs w:val="24"/>
        </w:rPr>
        <w:t>Whom</w:t>
      </w:r>
      <w:r w:rsidR="00227FF1">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pacing w:val="-1"/>
          <w:sz w:val="24"/>
          <w:szCs w:val="24"/>
        </w:rPr>
        <w:t>should</w:t>
      </w:r>
      <w:r w:rsidRPr="008563BB">
        <w:rPr>
          <w:rFonts w:ascii="Times New Roman" w:hAnsi="Times New Roman" w:cs="Times New Roman"/>
          <w:color w:val="000000" w:themeColor="text1"/>
          <w:sz w:val="24"/>
          <w:szCs w:val="24"/>
        </w:rPr>
        <w:t xml:space="preserve"> I</w:t>
      </w:r>
      <w:r w:rsidR="00227FF1">
        <w:rPr>
          <w:rFonts w:ascii="Times New Roman" w:hAnsi="Times New Roman" w:cs="Times New Roman"/>
          <w:color w:val="000000" w:themeColor="text1"/>
          <w:sz w:val="24"/>
          <w:szCs w:val="24"/>
        </w:rPr>
        <w:t xml:space="preserve"> </w:t>
      </w:r>
      <w:r w:rsidRPr="008563BB">
        <w:rPr>
          <w:rFonts w:ascii="Times New Roman" w:hAnsi="Times New Roman" w:cs="Times New Roman"/>
          <w:color w:val="000000" w:themeColor="text1"/>
          <w:spacing w:val="-1"/>
          <w:sz w:val="24"/>
          <w:szCs w:val="24"/>
        </w:rPr>
        <w:t>contact</w:t>
      </w:r>
      <w:r w:rsidR="00227FF1">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z w:val="24"/>
          <w:szCs w:val="24"/>
        </w:rPr>
        <w:t>after</w:t>
      </w:r>
      <w:r w:rsidR="00227FF1">
        <w:rPr>
          <w:rFonts w:ascii="Times New Roman" w:hAnsi="Times New Roman" w:cs="Times New Roman"/>
          <w:color w:val="000000" w:themeColor="text1"/>
          <w:sz w:val="24"/>
          <w:szCs w:val="24"/>
        </w:rPr>
        <w:t xml:space="preserve"> </w:t>
      </w:r>
      <w:r w:rsidRPr="008563BB">
        <w:rPr>
          <w:rFonts w:ascii="Times New Roman" w:hAnsi="Times New Roman" w:cs="Times New Roman"/>
          <w:color w:val="000000" w:themeColor="text1"/>
          <w:spacing w:val="-1"/>
          <w:sz w:val="24"/>
          <w:szCs w:val="24"/>
        </w:rPr>
        <w:t>indenting</w:t>
      </w:r>
      <w:r w:rsidR="00227FF1">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z w:val="24"/>
          <w:szCs w:val="24"/>
        </w:rPr>
        <w:t>the</w:t>
      </w:r>
      <w:r w:rsidR="00227FF1">
        <w:rPr>
          <w:rFonts w:ascii="Times New Roman" w:hAnsi="Times New Roman" w:cs="Times New Roman"/>
          <w:color w:val="000000" w:themeColor="text1"/>
          <w:sz w:val="24"/>
          <w:szCs w:val="24"/>
        </w:rPr>
        <w:t xml:space="preserve"> </w:t>
      </w:r>
      <w:r w:rsidRPr="008563BB">
        <w:rPr>
          <w:rFonts w:ascii="Times New Roman" w:hAnsi="Times New Roman" w:cs="Times New Roman"/>
          <w:color w:val="000000" w:themeColor="text1"/>
          <w:spacing w:val="-1"/>
          <w:sz w:val="24"/>
          <w:szCs w:val="24"/>
        </w:rPr>
        <w:t>work</w:t>
      </w:r>
      <w:r w:rsidR="00227FF1">
        <w:rPr>
          <w:rFonts w:ascii="Times New Roman" w:hAnsi="Times New Roman" w:cs="Times New Roman"/>
          <w:color w:val="000000" w:themeColor="text1"/>
          <w:spacing w:val="-1"/>
          <w:sz w:val="24"/>
          <w:szCs w:val="24"/>
        </w:rPr>
        <w:t xml:space="preserve"> </w:t>
      </w:r>
      <w:r w:rsidRPr="008563BB">
        <w:rPr>
          <w:rFonts w:ascii="Times New Roman" w:hAnsi="Times New Roman" w:cs="Times New Roman"/>
          <w:color w:val="000000" w:themeColor="text1"/>
          <w:spacing w:val="-1"/>
          <w:sz w:val="24"/>
          <w:szCs w:val="24"/>
        </w:rPr>
        <w:t>?</w:t>
      </w:r>
      <w:r w:rsidRPr="008563BB">
        <w:rPr>
          <w:rFonts w:ascii="Times New Roman" w:hAnsi="Times New Roman" w:cs="Times New Roman"/>
          <w:color w:val="000000" w:themeColor="text1"/>
          <w:sz w:val="24"/>
          <w:szCs w:val="24"/>
        </w:rPr>
        <w:t xml:space="preserve"> And</w:t>
      </w:r>
      <w:r w:rsidR="00227FF1">
        <w:rPr>
          <w:rFonts w:ascii="Times New Roman" w:hAnsi="Times New Roman" w:cs="Times New Roman"/>
          <w:color w:val="000000" w:themeColor="text1"/>
          <w:sz w:val="24"/>
          <w:szCs w:val="24"/>
        </w:rPr>
        <w:t xml:space="preserve"> </w:t>
      </w:r>
      <w:r w:rsidRPr="008563BB">
        <w:rPr>
          <w:rFonts w:ascii="Times New Roman" w:hAnsi="Times New Roman" w:cs="Times New Roman"/>
          <w:color w:val="000000" w:themeColor="text1"/>
          <w:sz w:val="24"/>
          <w:szCs w:val="24"/>
        </w:rPr>
        <w:t>what</w:t>
      </w:r>
      <w:r w:rsidR="00227FF1">
        <w:rPr>
          <w:rFonts w:ascii="Times New Roman" w:hAnsi="Times New Roman" w:cs="Times New Roman"/>
          <w:color w:val="000000" w:themeColor="text1"/>
          <w:sz w:val="24"/>
          <w:szCs w:val="24"/>
        </w:rPr>
        <w:t xml:space="preserve"> </w:t>
      </w:r>
      <w:r w:rsidRPr="008563BB">
        <w:rPr>
          <w:rFonts w:ascii="Times New Roman" w:hAnsi="Times New Roman" w:cs="Times New Roman"/>
          <w:color w:val="000000" w:themeColor="text1"/>
          <w:sz w:val="24"/>
          <w:szCs w:val="24"/>
        </w:rPr>
        <w:t>is</w:t>
      </w:r>
      <w:r w:rsidR="00227FF1">
        <w:rPr>
          <w:rFonts w:ascii="Times New Roman" w:hAnsi="Times New Roman" w:cs="Times New Roman"/>
          <w:color w:val="000000" w:themeColor="text1"/>
          <w:sz w:val="24"/>
          <w:szCs w:val="24"/>
        </w:rPr>
        <w:t xml:space="preserve"> </w:t>
      </w:r>
      <w:r w:rsidRPr="008563BB">
        <w:rPr>
          <w:rFonts w:ascii="Times New Roman" w:hAnsi="Times New Roman" w:cs="Times New Roman"/>
          <w:color w:val="000000" w:themeColor="text1"/>
          <w:sz w:val="24"/>
          <w:szCs w:val="24"/>
        </w:rPr>
        <w:t xml:space="preserve">the </w:t>
      </w:r>
      <w:r w:rsidRPr="008563BB">
        <w:rPr>
          <w:rFonts w:ascii="Times New Roman" w:hAnsi="Times New Roman" w:cs="Times New Roman"/>
          <w:color w:val="000000" w:themeColor="text1"/>
          <w:spacing w:val="-1"/>
          <w:sz w:val="24"/>
          <w:szCs w:val="24"/>
        </w:rPr>
        <w:t>extension number?</w:t>
      </w:r>
    </w:p>
    <w:p w:rsidR="008563BB" w:rsidRPr="008563BB" w:rsidRDefault="008563BB" w:rsidP="008563BB">
      <w:pPr>
        <w:pStyle w:val="BodyText"/>
        <w:spacing w:before="37" w:line="276" w:lineRule="auto"/>
        <w:ind w:left="820" w:right="117" w:firstLine="720"/>
        <w:jc w:val="both"/>
        <w:rPr>
          <w:rFonts w:cs="Times New Roman"/>
          <w:color w:val="000000" w:themeColor="text1"/>
        </w:rPr>
      </w:pPr>
      <w:r w:rsidRPr="008563BB">
        <w:rPr>
          <w:rFonts w:cs="Times New Roman"/>
          <w:color w:val="000000" w:themeColor="text1"/>
          <w:spacing w:val="-1"/>
        </w:rPr>
        <w:t>After</w:t>
      </w:r>
      <w:r w:rsidR="00227FF1">
        <w:rPr>
          <w:rFonts w:cs="Times New Roman"/>
          <w:color w:val="000000" w:themeColor="text1"/>
          <w:spacing w:val="-1"/>
        </w:rPr>
        <w:t xml:space="preserve"> </w:t>
      </w:r>
      <w:r w:rsidRPr="008563BB">
        <w:rPr>
          <w:rFonts w:cs="Times New Roman"/>
          <w:color w:val="000000" w:themeColor="text1"/>
          <w:spacing w:val="-1"/>
        </w:rPr>
        <w:t>indenting</w:t>
      </w:r>
      <w:r w:rsidR="00227FF1">
        <w:rPr>
          <w:rFonts w:cs="Times New Roman"/>
          <w:color w:val="000000" w:themeColor="text1"/>
          <w:spacing w:val="-1"/>
        </w:rPr>
        <w:t xml:space="preserve"> </w:t>
      </w:r>
      <w:r w:rsidRPr="008563BB">
        <w:rPr>
          <w:rFonts w:cs="Times New Roman"/>
          <w:color w:val="000000" w:themeColor="text1"/>
          <w:spacing w:val="-1"/>
        </w:rPr>
        <w:t>the</w:t>
      </w:r>
      <w:r w:rsidR="00227FF1">
        <w:rPr>
          <w:rFonts w:cs="Times New Roman"/>
          <w:color w:val="000000" w:themeColor="text1"/>
          <w:spacing w:val="-1"/>
        </w:rPr>
        <w:t xml:space="preserve"> </w:t>
      </w:r>
      <w:r w:rsidRPr="008563BB">
        <w:rPr>
          <w:rFonts w:cs="Times New Roman"/>
          <w:color w:val="000000" w:themeColor="text1"/>
          <w:spacing w:val="-1"/>
        </w:rPr>
        <w:t>work,you</w:t>
      </w:r>
      <w:r w:rsidR="00227FF1">
        <w:rPr>
          <w:rFonts w:cs="Times New Roman"/>
          <w:color w:val="000000" w:themeColor="text1"/>
          <w:spacing w:val="-1"/>
        </w:rPr>
        <w:t xml:space="preserve"> </w:t>
      </w:r>
      <w:r w:rsidRPr="008563BB">
        <w:rPr>
          <w:rFonts w:cs="Times New Roman"/>
          <w:color w:val="000000" w:themeColor="text1"/>
          <w:spacing w:val="-1"/>
        </w:rPr>
        <w:t>should</w:t>
      </w:r>
      <w:r w:rsidR="00227FF1">
        <w:rPr>
          <w:rFonts w:cs="Times New Roman"/>
          <w:color w:val="000000" w:themeColor="text1"/>
          <w:spacing w:val="-1"/>
        </w:rPr>
        <w:t xml:space="preserve"> </w:t>
      </w:r>
      <w:r w:rsidRPr="008563BB">
        <w:rPr>
          <w:rFonts w:cs="Times New Roman"/>
          <w:color w:val="000000" w:themeColor="text1"/>
          <w:spacing w:val="-1"/>
        </w:rPr>
        <w:t>contact</w:t>
      </w:r>
      <w:r w:rsidR="00227FF1">
        <w:rPr>
          <w:rFonts w:cs="Times New Roman"/>
          <w:color w:val="000000" w:themeColor="text1"/>
          <w:spacing w:val="-1"/>
        </w:rPr>
        <w:t xml:space="preserve"> </w:t>
      </w:r>
      <w:r w:rsidRPr="008563BB">
        <w:rPr>
          <w:rFonts w:cs="Times New Roman"/>
          <w:color w:val="000000" w:themeColor="text1"/>
          <w:spacing w:val="-2"/>
        </w:rPr>
        <w:t>the</w:t>
      </w:r>
      <w:r w:rsidR="00227FF1">
        <w:rPr>
          <w:rFonts w:cs="Times New Roman"/>
          <w:color w:val="000000" w:themeColor="text1"/>
          <w:spacing w:val="-2"/>
        </w:rPr>
        <w:t xml:space="preserve"> </w:t>
      </w:r>
      <w:r w:rsidRPr="008563BB">
        <w:rPr>
          <w:rFonts w:cs="Times New Roman"/>
          <w:color w:val="000000" w:themeColor="text1"/>
          <w:spacing w:val="-1"/>
        </w:rPr>
        <w:t>concerned</w:t>
      </w:r>
      <w:r w:rsidR="00227FF1">
        <w:rPr>
          <w:rFonts w:cs="Times New Roman"/>
          <w:color w:val="000000" w:themeColor="text1"/>
          <w:spacing w:val="-1"/>
        </w:rPr>
        <w:t xml:space="preserve"> </w:t>
      </w:r>
      <w:r w:rsidRPr="008563BB">
        <w:rPr>
          <w:rFonts w:cs="Times New Roman"/>
          <w:color w:val="000000" w:themeColor="text1"/>
          <w:spacing w:val="-1"/>
        </w:rPr>
        <w:t>staff.</w:t>
      </w:r>
      <w:r w:rsidR="00227FF1">
        <w:rPr>
          <w:rFonts w:cs="Times New Roman"/>
          <w:color w:val="000000" w:themeColor="text1"/>
          <w:spacing w:val="-1"/>
        </w:rPr>
        <w:t xml:space="preserve"> </w:t>
      </w:r>
      <w:r w:rsidRPr="008563BB">
        <w:rPr>
          <w:rFonts w:cs="Times New Roman"/>
          <w:color w:val="000000" w:themeColor="text1"/>
          <w:spacing w:val="-1"/>
        </w:rPr>
        <w:t>Fo</w:t>
      </w:r>
      <w:r w:rsidR="00227FF1">
        <w:rPr>
          <w:rFonts w:cs="Times New Roman"/>
          <w:color w:val="000000" w:themeColor="text1"/>
          <w:spacing w:val="-1"/>
        </w:rPr>
        <w:t xml:space="preserve"> </w:t>
      </w:r>
      <w:r w:rsidRPr="008563BB">
        <w:rPr>
          <w:rFonts w:cs="Times New Roman"/>
          <w:color w:val="000000" w:themeColor="text1"/>
          <w:spacing w:val="-1"/>
        </w:rPr>
        <w:t>reg:</w:t>
      </w:r>
      <w:r w:rsidR="00227FF1">
        <w:rPr>
          <w:rFonts w:cs="Times New Roman"/>
          <w:color w:val="000000" w:themeColor="text1"/>
          <w:spacing w:val="-1"/>
        </w:rPr>
        <w:t xml:space="preserve"> </w:t>
      </w:r>
      <w:r w:rsidRPr="008563BB">
        <w:rPr>
          <w:rFonts w:cs="Times New Roman"/>
          <w:color w:val="000000" w:themeColor="text1"/>
        </w:rPr>
        <w:t>If</w:t>
      </w:r>
      <w:r w:rsidR="00227FF1">
        <w:rPr>
          <w:rFonts w:cs="Times New Roman"/>
          <w:color w:val="000000" w:themeColor="text1"/>
        </w:rPr>
        <w:t xml:space="preserve"> </w:t>
      </w:r>
      <w:r w:rsidRPr="008563BB">
        <w:rPr>
          <w:rFonts w:cs="Times New Roman"/>
          <w:color w:val="000000" w:themeColor="text1"/>
          <w:spacing w:val="-1"/>
        </w:rPr>
        <w:t>you</w:t>
      </w:r>
      <w:r w:rsidR="00227FF1">
        <w:rPr>
          <w:rFonts w:cs="Times New Roman"/>
          <w:color w:val="000000" w:themeColor="text1"/>
          <w:spacing w:val="-1"/>
        </w:rPr>
        <w:t xml:space="preserve"> </w:t>
      </w:r>
      <w:r w:rsidRPr="008563BB">
        <w:rPr>
          <w:rFonts w:cs="Times New Roman"/>
          <w:color w:val="000000" w:themeColor="text1"/>
        </w:rPr>
        <w:t>have</w:t>
      </w:r>
      <w:r w:rsidR="00227FF1">
        <w:rPr>
          <w:rFonts w:cs="Times New Roman"/>
          <w:color w:val="000000" w:themeColor="text1"/>
        </w:rPr>
        <w:t xml:space="preserve"> </w:t>
      </w:r>
      <w:r w:rsidRPr="008563BB">
        <w:rPr>
          <w:rFonts w:cs="Times New Roman"/>
          <w:color w:val="000000" w:themeColor="text1"/>
          <w:spacing w:val="-1"/>
        </w:rPr>
        <w:t>requested</w:t>
      </w:r>
      <w:r w:rsidR="00227FF1">
        <w:rPr>
          <w:rFonts w:cs="Times New Roman"/>
          <w:color w:val="000000" w:themeColor="text1"/>
          <w:spacing w:val="-1"/>
        </w:rPr>
        <w:t xml:space="preserve"> </w:t>
      </w:r>
      <w:r w:rsidRPr="008563BB">
        <w:rPr>
          <w:rFonts w:cs="Times New Roman"/>
          <w:color w:val="000000" w:themeColor="text1"/>
        </w:rPr>
        <w:t>for</w:t>
      </w:r>
      <w:r w:rsidR="00227FF1">
        <w:rPr>
          <w:rFonts w:cs="Times New Roman"/>
          <w:color w:val="000000" w:themeColor="text1"/>
        </w:rPr>
        <w:t xml:space="preserve"> </w:t>
      </w:r>
      <w:r w:rsidRPr="008563BB">
        <w:rPr>
          <w:rFonts w:cs="Times New Roman"/>
          <w:color w:val="000000" w:themeColor="text1"/>
          <w:spacing w:val="-1"/>
        </w:rPr>
        <w:t>designing</w:t>
      </w:r>
      <w:r w:rsidR="00227FF1">
        <w:rPr>
          <w:rFonts w:cs="Times New Roman"/>
          <w:color w:val="000000" w:themeColor="text1"/>
          <w:spacing w:val="-1"/>
        </w:rPr>
        <w:t xml:space="preserve"> </w:t>
      </w:r>
      <w:r w:rsidRPr="008563BB">
        <w:rPr>
          <w:rFonts w:cs="Times New Roman"/>
          <w:color w:val="000000" w:themeColor="text1"/>
        </w:rPr>
        <w:t>work,</w:t>
      </w:r>
      <w:r w:rsidR="00227FF1">
        <w:rPr>
          <w:rFonts w:cs="Times New Roman"/>
          <w:color w:val="000000" w:themeColor="text1"/>
        </w:rPr>
        <w:t xml:space="preserve"> </w:t>
      </w:r>
      <w:r w:rsidRPr="008563BB">
        <w:rPr>
          <w:rFonts w:cs="Times New Roman"/>
          <w:color w:val="000000" w:themeColor="text1"/>
          <w:spacing w:val="-1"/>
        </w:rPr>
        <w:t>you</w:t>
      </w:r>
      <w:r w:rsidR="00227FF1">
        <w:rPr>
          <w:rFonts w:cs="Times New Roman"/>
          <w:color w:val="000000" w:themeColor="text1"/>
          <w:spacing w:val="-1"/>
        </w:rPr>
        <w:t xml:space="preserve"> </w:t>
      </w:r>
      <w:r w:rsidRPr="008563BB">
        <w:rPr>
          <w:rFonts w:cs="Times New Roman"/>
          <w:color w:val="000000" w:themeColor="text1"/>
          <w:spacing w:val="-1"/>
        </w:rPr>
        <w:t>can</w:t>
      </w:r>
      <w:r w:rsidR="00227FF1">
        <w:rPr>
          <w:rFonts w:cs="Times New Roman"/>
          <w:color w:val="000000" w:themeColor="text1"/>
          <w:spacing w:val="-1"/>
        </w:rPr>
        <w:t xml:space="preserve"> </w:t>
      </w:r>
      <w:r w:rsidRPr="008563BB">
        <w:rPr>
          <w:rFonts w:cs="Times New Roman"/>
          <w:color w:val="000000" w:themeColor="text1"/>
          <w:spacing w:val="-1"/>
        </w:rPr>
        <w:t>contact</w:t>
      </w:r>
      <w:r w:rsidR="00227FF1">
        <w:rPr>
          <w:rFonts w:cs="Times New Roman"/>
          <w:color w:val="000000" w:themeColor="text1"/>
          <w:spacing w:val="-1"/>
        </w:rPr>
        <w:t xml:space="preserve"> </w:t>
      </w:r>
      <w:r w:rsidRPr="008563BB">
        <w:rPr>
          <w:rFonts w:cs="Times New Roman"/>
          <w:color w:val="000000" w:themeColor="text1"/>
          <w:spacing w:val="-1"/>
        </w:rPr>
        <w:t>the</w:t>
      </w:r>
      <w:r w:rsidR="00227FF1">
        <w:rPr>
          <w:rFonts w:cs="Times New Roman"/>
          <w:color w:val="000000" w:themeColor="text1"/>
          <w:spacing w:val="-1"/>
        </w:rPr>
        <w:t xml:space="preserve"> </w:t>
      </w:r>
      <w:r w:rsidRPr="008563BB">
        <w:rPr>
          <w:rFonts w:cs="Times New Roman"/>
          <w:color w:val="000000" w:themeColor="text1"/>
          <w:spacing w:val="-1"/>
        </w:rPr>
        <w:t>Graphic</w:t>
      </w:r>
      <w:r w:rsidR="00227FF1">
        <w:rPr>
          <w:rFonts w:cs="Times New Roman"/>
          <w:color w:val="000000" w:themeColor="text1"/>
          <w:spacing w:val="-1"/>
        </w:rPr>
        <w:t xml:space="preserve"> </w:t>
      </w:r>
      <w:r w:rsidRPr="008563BB">
        <w:rPr>
          <w:rFonts w:cs="Times New Roman"/>
          <w:color w:val="000000" w:themeColor="text1"/>
          <w:spacing w:val="-1"/>
        </w:rPr>
        <w:t>Designer</w:t>
      </w:r>
      <w:r w:rsidR="00227FF1">
        <w:rPr>
          <w:rFonts w:cs="Times New Roman"/>
          <w:color w:val="000000" w:themeColor="text1"/>
          <w:spacing w:val="-1"/>
        </w:rPr>
        <w:t xml:space="preserve"> </w:t>
      </w:r>
      <w:r w:rsidRPr="008563BB">
        <w:rPr>
          <w:rFonts w:cs="Times New Roman"/>
          <w:color w:val="000000" w:themeColor="text1"/>
          <w:spacing w:val="-1"/>
        </w:rPr>
        <w:t>in</w:t>
      </w:r>
      <w:r w:rsidR="00227FF1">
        <w:rPr>
          <w:rFonts w:cs="Times New Roman"/>
          <w:color w:val="000000" w:themeColor="text1"/>
          <w:spacing w:val="-1"/>
        </w:rPr>
        <w:t xml:space="preserve"> </w:t>
      </w:r>
      <w:r w:rsidRPr="008563BB">
        <w:rPr>
          <w:rFonts w:cs="Times New Roman"/>
          <w:color w:val="000000" w:themeColor="text1"/>
          <w:spacing w:val="-1"/>
        </w:rPr>
        <w:t>the</w:t>
      </w:r>
      <w:r w:rsidR="00227FF1">
        <w:rPr>
          <w:rFonts w:cs="Times New Roman"/>
          <w:color w:val="000000" w:themeColor="text1"/>
          <w:spacing w:val="-1"/>
        </w:rPr>
        <w:t xml:space="preserve"> </w:t>
      </w:r>
      <w:r w:rsidRPr="008563BB">
        <w:rPr>
          <w:rFonts w:cs="Times New Roman"/>
          <w:color w:val="000000" w:themeColor="text1"/>
          <w:spacing w:val="-1"/>
        </w:rPr>
        <w:t>Department</w:t>
      </w:r>
      <w:r w:rsidR="00227FF1">
        <w:rPr>
          <w:rFonts w:cs="Times New Roman"/>
          <w:color w:val="000000" w:themeColor="text1"/>
          <w:spacing w:val="-1"/>
        </w:rPr>
        <w:t xml:space="preserve"> </w:t>
      </w:r>
      <w:r w:rsidRPr="008563BB">
        <w:rPr>
          <w:rFonts w:cs="Times New Roman"/>
          <w:color w:val="000000" w:themeColor="text1"/>
          <w:spacing w:val="-1"/>
        </w:rPr>
        <w:t>directly.0821-2502156/166</w:t>
      </w:r>
      <w:r w:rsidR="00227FF1">
        <w:rPr>
          <w:rFonts w:cs="Times New Roman"/>
          <w:color w:val="000000" w:themeColor="text1"/>
          <w:spacing w:val="-1"/>
        </w:rPr>
        <w:t xml:space="preserve"> </w:t>
      </w:r>
      <w:r w:rsidRPr="008563BB">
        <w:rPr>
          <w:rFonts w:cs="Times New Roman"/>
          <w:color w:val="000000" w:themeColor="text1"/>
          <w:spacing w:val="-1"/>
        </w:rPr>
        <w:t>are</w:t>
      </w:r>
      <w:r w:rsidR="00227FF1">
        <w:rPr>
          <w:rFonts w:cs="Times New Roman"/>
          <w:color w:val="000000" w:themeColor="text1"/>
          <w:spacing w:val="-1"/>
        </w:rPr>
        <w:t xml:space="preserve"> </w:t>
      </w:r>
      <w:r w:rsidRPr="008563BB">
        <w:rPr>
          <w:rFonts w:cs="Times New Roman"/>
          <w:color w:val="000000" w:themeColor="text1"/>
          <w:spacing w:val="-1"/>
        </w:rPr>
        <w:t>the</w:t>
      </w:r>
      <w:r w:rsidR="00227FF1">
        <w:rPr>
          <w:rFonts w:cs="Times New Roman"/>
          <w:color w:val="000000" w:themeColor="text1"/>
          <w:spacing w:val="-1"/>
        </w:rPr>
        <w:t xml:space="preserve"> </w:t>
      </w:r>
      <w:r w:rsidRPr="008563BB">
        <w:rPr>
          <w:rFonts w:cs="Times New Roman"/>
          <w:color w:val="000000" w:themeColor="text1"/>
          <w:spacing w:val="-1"/>
        </w:rPr>
        <w:t>extension</w:t>
      </w:r>
      <w:r w:rsidR="00227FF1">
        <w:rPr>
          <w:rFonts w:cs="Times New Roman"/>
          <w:color w:val="000000" w:themeColor="text1"/>
          <w:spacing w:val="-1"/>
        </w:rPr>
        <w:t xml:space="preserve"> </w:t>
      </w:r>
      <w:r w:rsidRPr="008563BB">
        <w:rPr>
          <w:rFonts w:cs="Times New Roman"/>
          <w:color w:val="000000" w:themeColor="text1"/>
          <w:spacing w:val="-1"/>
        </w:rPr>
        <w:t>numbers</w:t>
      </w:r>
      <w:r w:rsidR="00227FF1">
        <w:rPr>
          <w:rFonts w:cs="Times New Roman"/>
          <w:color w:val="000000" w:themeColor="text1"/>
          <w:spacing w:val="-1"/>
        </w:rPr>
        <w:t xml:space="preserve"> </w:t>
      </w:r>
      <w:r w:rsidRPr="008563BB">
        <w:rPr>
          <w:rFonts w:cs="Times New Roman"/>
          <w:color w:val="000000" w:themeColor="text1"/>
          <w:spacing w:val="-1"/>
        </w:rPr>
        <w:t>to</w:t>
      </w:r>
      <w:r w:rsidR="00227FF1">
        <w:rPr>
          <w:rFonts w:cs="Times New Roman"/>
          <w:color w:val="000000" w:themeColor="text1"/>
          <w:spacing w:val="-1"/>
        </w:rPr>
        <w:t xml:space="preserve"> </w:t>
      </w:r>
      <w:r w:rsidRPr="008563BB">
        <w:rPr>
          <w:rFonts w:cs="Times New Roman"/>
          <w:color w:val="000000" w:themeColor="text1"/>
          <w:spacing w:val="-1"/>
        </w:rPr>
        <w:t>contact</w:t>
      </w:r>
      <w:r w:rsidR="00227FF1">
        <w:rPr>
          <w:rFonts w:cs="Times New Roman"/>
          <w:color w:val="000000" w:themeColor="text1"/>
          <w:spacing w:val="-1"/>
        </w:rPr>
        <w:t xml:space="preserve"> </w:t>
      </w:r>
      <w:r w:rsidRPr="008563BB">
        <w:rPr>
          <w:rFonts w:cs="Times New Roman"/>
          <w:color w:val="000000" w:themeColor="text1"/>
          <w:spacing w:val="-1"/>
        </w:rPr>
        <w:t>the</w:t>
      </w:r>
      <w:r w:rsidR="00227FF1">
        <w:rPr>
          <w:rFonts w:cs="Times New Roman"/>
          <w:color w:val="000000" w:themeColor="text1"/>
          <w:spacing w:val="-1"/>
        </w:rPr>
        <w:t xml:space="preserve"> </w:t>
      </w:r>
      <w:r w:rsidRPr="008563BB">
        <w:rPr>
          <w:rFonts w:cs="Times New Roman"/>
          <w:color w:val="000000" w:themeColor="text1"/>
          <w:spacing w:val="-1"/>
        </w:rPr>
        <w:t>staff</w:t>
      </w:r>
      <w:r w:rsidR="00227FF1">
        <w:rPr>
          <w:rFonts w:cs="Times New Roman"/>
          <w:color w:val="000000" w:themeColor="text1"/>
          <w:spacing w:val="-1"/>
        </w:rPr>
        <w:t xml:space="preserve"> </w:t>
      </w:r>
      <w:r w:rsidRPr="008563BB">
        <w:rPr>
          <w:rFonts w:cs="Times New Roman"/>
          <w:color w:val="000000" w:themeColor="text1"/>
          <w:spacing w:val="-2"/>
        </w:rPr>
        <w:t>of</w:t>
      </w:r>
      <w:r w:rsidR="00227FF1">
        <w:rPr>
          <w:rFonts w:cs="Times New Roman"/>
          <w:color w:val="000000" w:themeColor="text1"/>
          <w:spacing w:val="-2"/>
        </w:rPr>
        <w:t xml:space="preserve"> </w:t>
      </w:r>
      <w:r w:rsidRPr="008563BB">
        <w:rPr>
          <w:rFonts w:cs="Times New Roman"/>
          <w:color w:val="000000" w:themeColor="text1"/>
          <w:spacing w:val="-1"/>
        </w:rPr>
        <w:t>the</w:t>
      </w:r>
      <w:r w:rsidR="00227FF1">
        <w:rPr>
          <w:rFonts w:cs="Times New Roman"/>
          <w:color w:val="000000" w:themeColor="text1"/>
          <w:spacing w:val="-1"/>
        </w:rPr>
        <w:t xml:space="preserve"> </w:t>
      </w:r>
      <w:r w:rsidRPr="008563BB">
        <w:rPr>
          <w:rFonts w:cs="Times New Roman"/>
          <w:color w:val="000000" w:themeColor="text1"/>
          <w:spacing w:val="-1"/>
        </w:rPr>
        <w:t>Department.</w:t>
      </w:r>
    </w:p>
    <w:p w:rsidR="00DE3386" w:rsidRDefault="00DE3386" w:rsidP="00DE3386">
      <w:pPr>
        <w:spacing w:before="7"/>
        <w:rPr>
          <w:rFonts w:ascii="Book Antiqua" w:eastAsia="Book Antiqua" w:hAnsi="Book Antiqua" w:cs="Book Antiqua"/>
          <w:b/>
          <w:bCs/>
          <w:sz w:val="14"/>
          <w:szCs w:val="14"/>
        </w:rPr>
      </w:pPr>
    </w:p>
    <w:p w:rsidR="00DE3386" w:rsidRPr="00D554B4" w:rsidRDefault="00DE3386" w:rsidP="00D554B4">
      <w:pPr>
        <w:pStyle w:val="ListParagraph"/>
        <w:numPr>
          <w:ilvl w:val="0"/>
          <w:numId w:val="4"/>
        </w:numPr>
        <w:spacing w:before="67"/>
        <w:rPr>
          <w:rFonts w:ascii="Times New Roman" w:eastAsia="Book Antiqua" w:hAnsi="Times New Roman" w:cs="Times New Roman"/>
          <w:color w:val="000000" w:themeColor="text1"/>
          <w:sz w:val="24"/>
          <w:szCs w:val="24"/>
        </w:rPr>
      </w:pPr>
      <w:r w:rsidRPr="00D554B4">
        <w:rPr>
          <w:rFonts w:ascii="Times New Roman" w:hAnsi="Times New Roman" w:cs="Times New Roman"/>
          <w:b/>
          <w:color w:val="000000" w:themeColor="text1"/>
          <w:spacing w:val="-1"/>
          <w:sz w:val="24"/>
          <w:szCs w:val="24"/>
        </w:rPr>
        <w:t>How</w:t>
      </w:r>
      <w:r w:rsidR="00227FF1">
        <w:rPr>
          <w:rFonts w:ascii="Times New Roman" w:hAnsi="Times New Roman" w:cs="Times New Roman"/>
          <w:b/>
          <w:color w:val="000000" w:themeColor="text1"/>
          <w:spacing w:val="-1"/>
          <w:sz w:val="24"/>
          <w:szCs w:val="24"/>
        </w:rPr>
        <w:t xml:space="preserve"> </w:t>
      </w:r>
      <w:r w:rsidRPr="00D554B4">
        <w:rPr>
          <w:rFonts w:ascii="Times New Roman" w:hAnsi="Times New Roman" w:cs="Times New Roman"/>
          <w:b/>
          <w:color w:val="000000" w:themeColor="text1"/>
          <w:sz w:val="24"/>
          <w:szCs w:val="24"/>
        </w:rPr>
        <w:t>to</w:t>
      </w:r>
      <w:r w:rsidR="00227FF1">
        <w:rPr>
          <w:rFonts w:ascii="Times New Roman" w:hAnsi="Times New Roman" w:cs="Times New Roman"/>
          <w:b/>
          <w:color w:val="000000" w:themeColor="text1"/>
          <w:sz w:val="24"/>
          <w:szCs w:val="24"/>
        </w:rPr>
        <w:t xml:space="preserve"> </w:t>
      </w:r>
      <w:r w:rsidRPr="00D554B4">
        <w:rPr>
          <w:rFonts w:ascii="Times New Roman" w:hAnsi="Times New Roman" w:cs="Times New Roman"/>
          <w:b/>
          <w:color w:val="000000" w:themeColor="text1"/>
          <w:spacing w:val="-1"/>
          <w:sz w:val="24"/>
          <w:szCs w:val="24"/>
        </w:rPr>
        <w:t>be</w:t>
      </w:r>
      <w:r w:rsidR="00227FF1">
        <w:rPr>
          <w:rFonts w:ascii="Times New Roman" w:hAnsi="Times New Roman" w:cs="Times New Roman"/>
          <w:b/>
          <w:color w:val="000000" w:themeColor="text1"/>
          <w:spacing w:val="-1"/>
          <w:sz w:val="24"/>
          <w:szCs w:val="24"/>
        </w:rPr>
        <w:t xml:space="preserve"> </w:t>
      </w:r>
      <w:r w:rsidRPr="00D554B4">
        <w:rPr>
          <w:rFonts w:ascii="Times New Roman" w:hAnsi="Times New Roman" w:cs="Times New Roman"/>
          <w:b/>
          <w:color w:val="000000" w:themeColor="text1"/>
          <w:spacing w:val="-1"/>
          <w:sz w:val="24"/>
          <w:szCs w:val="24"/>
        </w:rPr>
        <w:t>come</w:t>
      </w:r>
      <w:r w:rsidR="00227FF1">
        <w:rPr>
          <w:rFonts w:ascii="Times New Roman" w:hAnsi="Times New Roman" w:cs="Times New Roman"/>
          <w:b/>
          <w:color w:val="000000" w:themeColor="text1"/>
          <w:spacing w:val="-1"/>
          <w:sz w:val="24"/>
          <w:szCs w:val="24"/>
        </w:rPr>
        <w:t xml:space="preserve"> </w:t>
      </w:r>
      <w:r w:rsidRPr="00D554B4">
        <w:rPr>
          <w:rFonts w:ascii="Times New Roman" w:hAnsi="Times New Roman" w:cs="Times New Roman"/>
          <w:b/>
          <w:color w:val="000000" w:themeColor="text1"/>
          <w:sz w:val="24"/>
          <w:szCs w:val="24"/>
        </w:rPr>
        <w:t>a</w:t>
      </w:r>
      <w:r w:rsidR="00227FF1">
        <w:rPr>
          <w:rFonts w:ascii="Times New Roman" w:hAnsi="Times New Roman" w:cs="Times New Roman"/>
          <w:b/>
          <w:color w:val="000000" w:themeColor="text1"/>
          <w:sz w:val="24"/>
          <w:szCs w:val="24"/>
        </w:rPr>
        <w:t xml:space="preserve"> </w:t>
      </w:r>
      <w:r w:rsidRPr="00D554B4">
        <w:rPr>
          <w:rFonts w:ascii="Times New Roman" w:hAnsi="Times New Roman" w:cs="Times New Roman"/>
          <w:b/>
          <w:color w:val="000000" w:themeColor="text1"/>
          <w:spacing w:val="-1"/>
          <w:sz w:val="24"/>
          <w:szCs w:val="24"/>
        </w:rPr>
        <w:t xml:space="preserve">member </w:t>
      </w:r>
      <w:r w:rsidRPr="00D554B4">
        <w:rPr>
          <w:rFonts w:ascii="Times New Roman" w:hAnsi="Times New Roman" w:cs="Times New Roman"/>
          <w:b/>
          <w:color w:val="000000" w:themeColor="text1"/>
          <w:sz w:val="24"/>
          <w:szCs w:val="24"/>
        </w:rPr>
        <w:t>of</w:t>
      </w:r>
      <w:r w:rsidR="00227FF1">
        <w:rPr>
          <w:rFonts w:ascii="Times New Roman" w:hAnsi="Times New Roman" w:cs="Times New Roman"/>
          <w:b/>
          <w:color w:val="000000" w:themeColor="text1"/>
          <w:sz w:val="24"/>
          <w:szCs w:val="24"/>
        </w:rPr>
        <w:t xml:space="preserve"> </w:t>
      </w:r>
      <w:r w:rsidRPr="00D554B4">
        <w:rPr>
          <w:rFonts w:ascii="Times New Roman" w:hAnsi="Times New Roman" w:cs="Times New Roman"/>
          <w:b/>
          <w:color w:val="000000" w:themeColor="text1"/>
          <w:sz w:val="24"/>
          <w:szCs w:val="24"/>
        </w:rPr>
        <w:t>the</w:t>
      </w:r>
      <w:r w:rsidR="00227FF1">
        <w:rPr>
          <w:rFonts w:ascii="Times New Roman" w:hAnsi="Times New Roman" w:cs="Times New Roman"/>
          <w:b/>
          <w:color w:val="000000" w:themeColor="text1"/>
          <w:sz w:val="24"/>
          <w:szCs w:val="24"/>
        </w:rPr>
        <w:t xml:space="preserve"> </w:t>
      </w:r>
      <w:r w:rsidRPr="00D554B4">
        <w:rPr>
          <w:rFonts w:ascii="Times New Roman" w:hAnsi="Times New Roman" w:cs="Times New Roman"/>
          <w:b/>
          <w:color w:val="000000" w:themeColor="text1"/>
          <w:spacing w:val="-1"/>
          <w:sz w:val="24"/>
          <w:szCs w:val="24"/>
        </w:rPr>
        <w:t>Library</w:t>
      </w:r>
      <w:r w:rsidR="00227FF1">
        <w:rPr>
          <w:rFonts w:ascii="Times New Roman" w:hAnsi="Times New Roman" w:cs="Times New Roman"/>
          <w:b/>
          <w:color w:val="000000" w:themeColor="text1"/>
          <w:spacing w:val="-1"/>
          <w:sz w:val="24"/>
          <w:szCs w:val="24"/>
        </w:rPr>
        <w:t xml:space="preserve"> </w:t>
      </w:r>
      <w:r w:rsidRPr="00D554B4">
        <w:rPr>
          <w:rFonts w:ascii="Times New Roman" w:hAnsi="Times New Roman" w:cs="Times New Roman"/>
          <w:b/>
          <w:color w:val="000000" w:themeColor="text1"/>
          <w:sz w:val="24"/>
          <w:szCs w:val="24"/>
        </w:rPr>
        <w:t>and</w:t>
      </w:r>
      <w:r w:rsidR="00227FF1">
        <w:rPr>
          <w:rFonts w:ascii="Times New Roman" w:hAnsi="Times New Roman" w:cs="Times New Roman"/>
          <w:b/>
          <w:color w:val="000000" w:themeColor="text1"/>
          <w:sz w:val="24"/>
          <w:szCs w:val="24"/>
        </w:rPr>
        <w:t xml:space="preserve"> </w:t>
      </w:r>
      <w:r w:rsidRPr="00D554B4">
        <w:rPr>
          <w:rFonts w:ascii="Times New Roman" w:hAnsi="Times New Roman" w:cs="Times New Roman"/>
          <w:b/>
          <w:color w:val="000000" w:themeColor="text1"/>
          <w:spacing w:val="-1"/>
          <w:sz w:val="24"/>
          <w:szCs w:val="24"/>
        </w:rPr>
        <w:t>Information</w:t>
      </w:r>
      <w:r w:rsidR="00227FF1">
        <w:rPr>
          <w:rFonts w:ascii="Times New Roman" w:hAnsi="Times New Roman" w:cs="Times New Roman"/>
          <w:b/>
          <w:color w:val="000000" w:themeColor="text1"/>
          <w:spacing w:val="-1"/>
          <w:sz w:val="24"/>
          <w:szCs w:val="24"/>
        </w:rPr>
        <w:t xml:space="preserve"> </w:t>
      </w:r>
      <w:r w:rsidRPr="00D554B4">
        <w:rPr>
          <w:rFonts w:ascii="Times New Roman" w:hAnsi="Times New Roman" w:cs="Times New Roman"/>
          <w:b/>
          <w:color w:val="000000" w:themeColor="text1"/>
          <w:spacing w:val="-1"/>
          <w:sz w:val="24"/>
          <w:szCs w:val="24"/>
        </w:rPr>
        <w:t>Centre (LIC)?</w:t>
      </w:r>
    </w:p>
    <w:p w:rsidR="00DE3386" w:rsidRPr="007F3E81" w:rsidRDefault="00DE3386" w:rsidP="00DE3386">
      <w:pPr>
        <w:spacing w:before="2"/>
        <w:rPr>
          <w:rFonts w:ascii="Times New Roman" w:eastAsia="Book Antiqua" w:hAnsi="Times New Roman" w:cs="Times New Roman"/>
          <w:b/>
          <w:bCs/>
          <w:color w:val="000000" w:themeColor="text1"/>
          <w:sz w:val="24"/>
          <w:szCs w:val="24"/>
        </w:rPr>
      </w:pPr>
    </w:p>
    <w:p w:rsidR="00DE3386" w:rsidRPr="007F3E81" w:rsidRDefault="00DE3386" w:rsidP="00DE3386">
      <w:pPr>
        <w:spacing w:line="360" w:lineRule="auto"/>
        <w:ind w:left="622" w:right="114"/>
        <w:jc w:val="both"/>
        <w:rPr>
          <w:rFonts w:ascii="Times New Roman" w:eastAsia="Book Antiqua" w:hAnsi="Times New Roman" w:cs="Times New Roman"/>
          <w:color w:val="000000" w:themeColor="text1"/>
          <w:sz w:val="24"/>
          <w:szCs w:val="24"/>
        </w:rPr>
      </w:pPr>
      <w:r w:rsidRPr="007F3E81">
        <w:rPr>
          <w:rFonts w:ascii="Times New Roman" w:hAnsi="Times New Roman" w:cs="Times New Roman"/>
          <w:color w:val="000000" w:themeColor="text1"/>
          <w:spacing w:val="-1"/>
          <w:sz w:val="24"/>
          <w:szCs w:val="24"/>
        </w:rPr>
        <w:t>The</w:t>
      </w:r>
      <w:r w:rsidR="00227FF1">
        <w:rPr>
          <w:rFonts w:ascii="Times New Roman" w:hAnsi="Times New Roman" w:cs="Times New Roman"/>
          <w:color w:val="000000" w:themeColor="text1"/>
          <w:spacing w:val="-1"/>
          <w:sz w:val="24"/>
          <w:szCs w:val="24"/>
        </w:rPr>
        <w:t xml:space="preserve"> </w:t>
      </w:r>
      <w:r w:rsidRPr="007F3E81">
        <w:rPr>
          <w:rFonts w:ascii="Times New Roman" w:hAnsi="Times New Roman" w:cs="Times New Roman"/>
          <w:color w:val="000000" w:themeColor="text1"/>
          <w:sz w:val="24"/>
          <w:szCs w:val="24"/>
        </w:rPr>
        <w:t>LIC</w:t>
      </w:r>
      <w:r w:rsidR="00227FF1">
        <w:rPr>
          <w:rFonts w:ascii="Times New Roman" w:hAnsi="Times New Roman" w:cs="Times New Roman"/>
          <w:color w:val="000000" w:themeColor="text1"/>
          <w:sz w:val="24"/>
          <w:szCs w:val="24"/>
        </w:rPr>
        <w:t xml:space="preserve"> </w:t>
      </w:r>
      <w:r w:rsidRPr="007F3E81">
        <w:rPr>
          <w:rFonts w:ascii="Times New Roman" w:hAnsi="Times New Roman" w:cs="Times New Roman"/>
          <w:color w:val="000000" w:themeColor="text1"/>
          <w:spacing w:val="-1"/>
          <w:sz w:val="24"/>
          <w:szCs w:val="24"/>
        </w:rPr>
        <w:t>provides</w:t>
      </w:r>
      <w:r w:rsidR="00227FF1">
        <w:rPr>
          <w:rFonts w:ascii="Times New Roman" w:hAnsi="Times New Roman" w:cs="Times New Roman"/>
          <w:color w:val="000000" w:themeColor="text1"/>
          <w:spacing w:val="-1"/>
          <w:sz w:val="24"/>
          <w:szCs w:val="24"/>
        </w:rPr>
        <w:t xml:space="preserve"> </w:t>
      </w:r>
      <w:r w:rsidRPr="007F3E81">
        <w:rPr>
          <w:rFonts w:ascii="Times New Roman" w:hAnsi="Times New Roman" w:cs="Times New Roman"/>
          <w:color w:val="000000" w:themeColor="text1"/>
          <w:spacing w:val="-1"/>
          <w:sz w:val="24"/>
          <w:szCs w:val="24"/>
        </w:rPr>
        <w:t>two</w:t>
      </w:r>
      <w:r w:rsidR="00227FF1">
        <w:rPr>
          <w:rFonts w:ascii="Times New Roman" w:hAnsi="Times New Roman" w:cs="Times New Roman"/>
          <w:color w:val="000000" w:themeColor="text1"/>
          <w:spacing w:val="-1"/>
          <w:sz w:val="24"/>
          <w:szCs w:val="24"/>
        </w:rPr>
        <w:t xml:space="preserve"> </w:t>
      </w:r>
      <w:r w:rsidRPr="007F3E81">
        <w:rPr>
          <w:rFonts w:ascii="Times New Roman" w:hAnsi="Times New Roman" w:cs="Times New Roman"/>
          <w:color w:val="000000" w:themeColor="text1"/>
          <w:sz w:val="24"/>
          <w:szCs w:val="24"/>
        </w:rPr>
        <w:t>types</w:t>
      </w:r>
      <w:r w:rsidR="00227FF1">
        <w:rPr>
          <w:rFonts w:ascii="Times New Roman" w:hAnsi="Times New Roman" w:cs="Times New Roman"/>
          <w:color w:val="000000" w:themeColor="text1"/>
          <w:sz w:val="24"/>
          <w:szCs w:val="24"/>
        </w:rPr>
        <w:t xml:space="preserve"> </w:t>
      </w:r>
      <w:r w:rsidRPr="007F3E81">
        <w:rPr>
          <w:rFonts w:ascii="Times New Roman" w:hAnsi="Times New Roman" w:cs="Times New Roman"/>
          <w:color w:val="000000" w:themeColor="text1"/>
          <w:sz w:val="24"/>
          <w:szCs w:val="24"/>
        </w:rPr>
        <w:t>of</w:t>
      </w:r>
      <w:r w:rsidR="00227FF1">
        <w:rPr>
          <w:rFonts w:ascii="Times New Roman" w:hAnsi="Times New Roman" w:cs="Times New Roman"/>
          <w:color w:val="000000" w:themeColor="text1"/>
          <w:sz w:val="24"/>
          <w:szCs w:val="24"/>
        </w:rPr>
        <w:t xml:space="preserve"> </w:t>
      </w:r>
      <w:r w:rsidRPr="007F3E81">
        <w:rPr>
          <w:rFonts w:ascii="Times New Roman" w:hAnsi="Times New Roman" w:cs="Times New Roman"/>
          <w:color w:val="000000" w:themeColor="text1"/>
          <w:sz w:val="24"/>
          <w:szCs w:val="24"/>
        </w:rPr>
        <w:t>memberships,</w:t>
      </w:r>
      <w:r w:rsidR="00227FF1">
        <w:rPr>
          <w:rFonts w:ascii="Times New Roman" w:hAnsi="Times New Roman" w:cs="Times New Roman"/>
          <w:color w:val="000000" w:themeColor="text1"/>
          <w:sz w:val="24"/>
          <w:szCs w:val="24"/>
        </w:rPr>
        <w:t xml:space="preserve"> </w:t>
      </w:r>
      <w:r w:rsidRPr="007F3E81">
        <w:rPr>
          <w:rFonts w:ascii="Times New Roman" w:hAnsi="Times New Roman" w:cs="Times New Roman"/>
          <w:b/>
          <w:color w:val="000000" w:themeColor="text1"/>
          <w:spacing w:val="-1"/>
          <w:sz w:val="24"/>
          <w:szCs w:val="24"/>
        </w:rPr>
        <w:t>Regular</w:t>
      </w:r>
      <w:r w:rsidR="00227FF1">
        <w:rPr>
          <w:rFonts w:ascii="Times New Roman" w:hAnsi="Times New Roman" w:cs="Times New Roman"/>
          <w:b/>
          <w:color w:val="000000" w:themeColor="text1"/>
          <w:spacing w:val="-1"/>
          <w:sz w:val="24"/>
          <w:szCs w:val="24"/>
        </w:rPr>
        <w:t xml:space="preserve"> </w:t>
      </w:r>
      <w:r w:rsidRPr="007F3E81">
        <w:rPr>
          <w:rFonts w:ascii="Times New Roman" w:hAnsi="Times New Roman" w:cs="Times New Roman"/>
          <w:b/>
          <w:color w:val="000000" w:themeColor="text1"/>
          <w:spacing w:val="-1"/>
          <w:sz w:val="24"/>
          <w:szCs w:val="24"/>
        </w:rPr>
        <w:t>Membership</w:t>
      </w:r>
      <w:r w:rsidR="00227FF1">
        <w:rPr>
          <w:rFonts w:ascii="Times New Roman" w:hAnsi="Times New Roman" w:cs="Times New Roman"/>
          <w:b/>
          <w:color w:val="000000" w:themeColor="text1"/>
          <w:spacing w:val="-1"/>
          <w:sz w:val="24"/>
          <w:szCs w:val="24"/>
        </w:rPr>
        <w:t xml:space="preserve"> </w:t>
      </w:r>
      <w:r w:rsidRPr="007F3E81">
        <w:rPr>
          <w:rFonts w:ascii="Times New Roman" w:hAnsi="Times New Roman" w:cs="Times New Roman"/>
          <w:color w:val="000000" w:themeColor="text1"/>
          <w:sz w:val="24"/>
          <w:szCs w:val="24"/>
        </w:rPr>
        <w:t>for</w:t>
      </w:r>
      <w:r w:rsidR="00227FF1">
        <w:rPr>
          <w:rFonts w:ascii="Times New Roman" w:hAnsi="Times New Roman" w:cs="Times New Roman"/>
          <w:color w:val="000000" w:themeColor="text1"/>
          <w:sz w:val="24"/>
          <w:szCs w:val="24"/>
        </w:rPr>
        <w:t xml:space="preserve"> </w:t>
      </w:r>
      <w:r w:rsidRPr="007F3E81">
        <w:rPr>
          <w:rFonts w:ascii="Times New Roman" w:hAnsi="Times New Roman" w:cs="Times New Roman"/>
          <w:color w:val="000000" w:themeColor="text1"/>
          <w:sz w:val="24"/>
          <w:szCs w:val="24"/>
        </w:rPr>
        <w:t xml:space="preserve">the </w:t>
      </w:r>
      <w:r w:rsidRPr="007F3E81">
        <w:rPr>
          <w:rFonts w:ascii="Times New Roman" w:hAnsi="Times New Roman" w:cs="Times New Roman"/>
          <w:color w:val="000000" w:themeColor="text1"/>
          <w:spacing w:val="-1"/>
          <w:sz w:val="24"/>
          <w:szCs w:val="24"/>
        </w:rPr>
        <w:t>staff</w:t>
      </w:r>
      <w:r w:rsidR="00227FF1">
        <w:rPr>
          <w:rFonts w:ascii="Times New Roman" w:hAnsi="Times New Roman" w:cs="Times New Roman"/>
          <w:color w:val="000000" w:themeColor="text1"/>
          <w:spacing w:val="-1"/>
          <w:sz w:val="24"/>
          <w:szCs w:val="24"/>
        </w:rPr>
        <w:t xml:space="preserve"> </w:t>
      </w:r>
      <w:r w:rsidRPr="007F3E81">
        <w:rPr>
          <w:rFonts w:ascii="Times New Roman" w:hAnsi="Times New Roman" w:cs="Times New Roman"/>
          <w:color w:val="000000" w:themeColor="text1"/>
          <w:sz w:val="24"/>
          <w:szCs w:val="24"/>
        </w:rPr>
        <w:t xml:space="preserve">and </w:t>
      </w:r>
      <w:r w:rsidRPr="007F3E81">
        <w:rPr>
          <w:rFonts w:ascii="Times New Roman" w:hAnsi="Times New Roman" w:cs="Times New Roman"/>
          <w:color w:val="000000" w:themeColor="text1"/>
          <w:spacing w:val="-1"/>
          <w:sz w:val="24"/>
          <w:szCs w:val="24"/>
        </w:rPr>
        <w:t>students</w:t>
      </w:r>
      <w:r w:rsidRPr="007F3E81">
        <w:rPr>
          <w:rFonts w:ascii="Times New Roman" w:hAnsi="Times New Roman" w:cs="Times New Roman"/>
          <w:color w:val="000000" w:themeColor="text1"/>
          <w:sz w:val="24"/>
          <w:szCs w:val="24"/>
        </w:rPr>
        <w:t xml:space="preserve"> of AIISH and</w:t>
      </w:r>
      <w:r w:rsidR="00227FF1">
        <w:rPr>
          <w:rFonts w:ascii="Times New Roman" w:hAnsi="Times New Roman" w:cs="Times New Roman"/>
          <w:color w:val="000000" w:themeColor="text1"/>
          <w:sz w:val="24"/>
          <w:szCs w:val="24"/>
        </w:rPr>
        <w:t xml:space="preserve"> </w:t>
      </w:r>
      <w:r w:rsidRPr="007F3E81">
        <w:rPr>
          <w:rFonts w:ascii="Times New Roman" w:hAnsi="Times New Roman" w:cs="Times New Roman"/>
          <w:b/>
          <w:color w:val="000000" w:themeColor="text1"/>
          <w:spacing w:val="-1"/>
          <w:sz w:val="24"/>
          <w:szCs w:val="24"/>
        </w:rPr>
        <w:t>Temporary</w:t>
      </w:r>
      <w:r w:rsidR="00227FF1">
        <w:rPr>
          <w:rFonts w:ascii="Times New Roman" w:hAnsi="Times New Roman" w:cs="Times New Roman"/>
          <w:b/>
          <w:color w:val="000000" w:themeColor="text1"/>
          <w:spacing w:val="-1"/>
          <w:sz w:val="24"/>
          <w:szCs w:val="24"/>
        </w:rPr>
        <w:t xml:space="preserve"> </w:t>
      </w:r>
      <w:r w:rsidRPr="007F3E81">
        <w:rPr>
          <w:rFonts w:ascii="Times New Roman" w:hAnsi="Times New Roman" w:cs="Times New Roman"/>
          <w:b/>
          <w:color w:val="000000" w:themeColor="text1"/>
          <w:spacing w:val="-1"/>
          <w:sz w:val="24"/>
          <w:szCs w:val="24"/>
        </w:rPr>
        <w:t>Membership</w:t>
      </w:r>
      <w:r w:rsidR="00227FF1">
        <w:rPr>
          <w:rFonts w:ascii="Times New Roman" w:hAnsi="Times New Roman" w:cs="Times New Roman"/>
          <w:b/>
          <w:color w:val="000000" w:themeColor="text1"/>
          <w:spacing w:val="-1"/>
          <w:sz w:val="24"/>
          <w:szCs w:val="24"/>
        </w:rPr>
        <w:t xml:space="preserve"> </w:t>
      </w:r>
      <w:r w:rsidRPr="007F3E81">
        <w:rPr>
          <w:rFonts w:ascii="Times New Roman" w:hAnsi="Times New Roman" w:cs="Times New Roman"/>
          <w:color w:val="000000" w:themeColor="text1"/>
          <w:sz w:val="24"/>
          <w:szCs w:val="24"/>
        </w:rPr>
        <w:t>for</w:t>
      </w:r>
      <w:r w:rsidR="00227FF1">
        <w:rPr>
          <w:rFonts w:ascii="Times New Roman" w:hAnsi="Times New Roman" w:cs="Times New Roman"/>
          <w:color w:val="000000" w:themeColor="text1"/>
          <w:sz w:val="24"/>
          <w:szCs w:val="24"/>
        </w:rPr>
        <w:t xml:space="preserve"> </w:t>
      </w:r>
      <w:r w:rsidRPr="007F3E81">
        <w:rPr>
          <w:rFonts w:ascii="Times New Roman" w:hAnsi="Times New Roman" w:cs="Times New Roman"/>
          <w:color w:val="000000" w:themeColor="text1"/>
          <w:spacing w:val="-1"/>
          <w:sz w:val="24"/>
          <w:szCs w:val="24"/>
        </w:rPr>
        <w:t>those</w:t>
      </w:r>
      <w:r w:rsidR="00227FF1">
        <w:rPr>
          <w:rFonts w:ascii="Times New Roman" w:hAnsi="Times New Roman" w:cs="Times New Roman"/>
          <w:color w:val="000000" w:themeColor="text1"/>
          <w:spacing w:val="-1"/>
          <w:sz w:val="24"/>
          <w:szCs w:val="24"/>
        </w:rPr>
        <w:t xml:space="preserve"> </w:t>
      </w:r>
      <w:r w:rsidRPr="007F3E81">
        <w:rPr>
          <w:rFonts w:ascii="Times New Roman" w:hAnsi="Times New Roman" w:cs="Times New Roman"/>
          <w:color w:val="000000" w:themeColor="text1"/>
          <w:spacing w:val="-1"/>
          <w:sz w:val="24"/>
          <w:szCs w:val="24"/>
        </w:rPr>
        <w:t>who</w:t>
      </w:r>
      <w:r w:rsidR="00227FF1">
        <w:rPr>
          <w:rFonts w:ascii="Times New Roman" w:hAnsi="Times New Roman" w:cs="Times New Roman"/>
          <w:color w:val="000000" w:themeColor="text1"/>
          <w:spacing w:val="-1"/>
          <w:sz w:val="24"/>
          <w:szCs w:val="24"/>
        </w:rPr>
        <w:t xml:space="preserve"> </w:t>
      </w:r>
      <w:r w:rsidRPr="007F3E81">
        <w:rPr>
          <w:rFonts w:ascii="Times New Roman" w:hAnsi="Times New Roman" w:cs="Times New Roman"/>
          <w:color w:val="000000" w:themeColor="text1"/>
          <w:sz w:val="24"/>
          <w:szCs w:val="24"/>
        </w:rPr>
        <w:t>are</w:t>
      </w:r>
      <w:r w:rsidR="00227FF1">
        <w:rPr>
          <w:rFonts w:ascii="Times New Roman" w:hAnsi="Times New Roman" w:cs="Times New Roman"/>
          <w:color w:val="000000" w:themeColor="text1"/>
          <w:sz w:val="24"/>
          <w:szCs w:val="24"/>
        </w:rPr>
        <w:t xml:space="preserve"> </w:t>
      </w:r>
      <w:r w:rsidRPr="007F3E81">
        <w:rPr>
          <w:rFonts w:ascii="Times New Roman" w:hAnsi="Times New Roman" w:cs="Times New Roman"/>
          <w:color w:val="000000" w:themeColor="text1"/>
          <w:spacing w:val="-1"/>
          <w:sz w:val="24"/>
          <w:szCs w:val="24"/>
        </w:rPr>
        <w:t>working/studying</w:t>
      </w:r>
      <w:r w:rsidR="00227FF1">
        <w:rPr>
          <w:rFonts w:ascii="Times New Roman" w:hAnsi="Times New Roman" w:cs="Times New Roman"/>
          <w:color w:val="000000" w:themeColor="text1"/>
          <w:spacing w:val="-1"/>
          <w:sz w:val="24"/>
          <w:szCs w:val="24"/>
        </w:rPr>
        <w:t xml:space="preserve"> </w:t>
      </w:r>
      <w:r w:rsidRPr="007F3E81">
        <w:rPr>
          <w:rFonts w:ascii="Times New Roman" w:hAnsi="Times New Roman" w:cs="Times New Roman"/>
          <w:color w:val="000000" w:themeColor="text1"/>
          <w:sz w:val="24"/>
          <w:szCs w:val="24"/>
        </w:rPr>
        <w:t>in</w:t>
      </w:r>
      <w:r w:rsidR="00227FF1">
        <w:rPr>
          <w:rFonts w:ascii="Times New Roman" w:hAnsi="Times New Roman" w:cs="Times New Roman"/>
          <w:color w:val="000000" w:themeColor="text1"/>
          <w:sz w:val="24"/>
          <w:szCs w:val="24"/>
        </w:rPr>
        <w:t xml:space="preserve"> </w:t>
      </w:r>
      <w:r w:rsidRPr="007F3E81">
        <w:rPr>
          <w:rFonts w:ascii="Times New Roman" w:hAnsi="Times New Roman" w:cs="Times New Roman"/>
          <w:color w:val="000000" w:themeColor="text1"/>
          <w:sz w:val="24"/>
          <w:szCs w:val="24"/>
        </w:rPr>
        <w:t>other</w:t>
      </w:r>
      <w:r w:rsidR="00227FF1">
        <w:rPr>
          <w:rFonts w:ascii="Times New Roman" w:hAnsi="Times New Roman" w:cs="Times New Roman"/>
          <w:color w:val="000000" w:themeColor="text1"/>
          <w:sz w:val="24"/>
          <w:szCs w:val="24"/>
        </w:rPr>
        <w:t xml:space="preserve"> </w:t>
      </w:r>
      <w:r w:rsidRPr="007F3E81">
        <w:rPr>
          <w:rFonts w:ascii="Times New Roman" w:hAnsi="Times New Roman" w:cs="Times New Roman"/>
          <w:color w:val="000000" w:themeColor="text1"/>
          <w:spacing w:val="-1"/>
          <w:sz w:val="24"/>
          <w:szCs w:val="24"/>
        </w:rPr>
        <w:t>organizations.</w:t>
      </w:r>
    </w:p>
    <w:p w:rsidR="00DE3386" w:rsidRPr="007F3E81" w:rsidRDefault="00DE3386" w:rsidP="00D554B4">
      <w:pPr>
        <w:pStyle w:val="Heading1"/>
        <w:numPr>
          <w:ilvl w:val="0"/>
          <w:numId w:val="4"/>
        </w:numPr>
        <w:spacing w:before="201"/>
        <w:rPr>
          <w:rFonts w:ascii="Times New Roman" w:hAnsi="Times New Roman" w:cs="Times New Roman"/>
          <w:b w:val="0"/>
          <w:bCs w:val="0"/>
          <w:color w:val="000000" w:themeColor="text1"/>
        </w:rPr>
      </w:pPr>
      <w:r w:rsidRPr="007F3E81">
        <w:rPr>
          <w:rFonts w:ascii="Times New Roman" w:hAnsi="Times New Roman" w:cs="Times New Roman"/>
          <w:color w:val="000000" w:themeColor="text1"/>
        </w:rPr>
        <w:t>What</w:t>
      </w:r>
      <w:r w:rsidR="00C949D6">
        <w:rPr>
          <w:rFonts w:ascii="Times New Roman" w:hAnsi="Times New Roman" w:cs="Times New Roman"/>
          <w:color w:val="000000" w:themeColor="text1"/>
        </w:rPr>
        <w:t xml:space="preserve"> </w:t>
      </w:r>
      <w:r w:rsidRPr="007F3E81">
        <w:rPr>
          <w:rFonts w:ascii="Times New Roman" w:hAnsi="Times New Roman" w:cs="Times New Roman"/>
          <w:color w:val="000000" w:themeColor="text1"/>
        </w:rPr>
        <w:t>are</w:t>
      </w:r>
      <w:r w:rsidR="00C949D6">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the</w:t>
      </w:r>
      <w:r w:rsidR="00C949D6">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procedures</w:t>
      </w:r>
      <w:r w:rsidR="00C949D6">
        <w:rPr>
          <w:rFonts w:ascii="Times New Roman" w:hAnsi="Times New Roman" w:cs="Times New Roman"/>
          <w:color w:val="000000" w:themeColor="text1"/>
        </w:rPr>
        <w:t xml:space="preserve"> </w:t>
      </w:r>
      <w:r w:rsidRPr="007F3E81">
        <w:rPr>
          <w:rFonts w:ascii="Times New Roman" w:hAnsi="Times New Roman" w:cs="Times New Roman"/>
          <w:color w:val="000000" w:themeColor="text1"/>
        </w:rPr>
        <w:t>to</w:t>
      </w:r>
      <w:r w:rsidR="00C949D6">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take</w:t>
      </w:r>
      <w:r w:rsidR="00C949D6">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a</w:t>
      </w:r>
      <w:r w:rsidR="00C949D6">
        <w:rPr>
          <w:rFonts w:ascii="Times New Roman" w:hAnsi="Times New Roman" w:cs="Times New Roman"/>
          <w:color w:val="000000" w:themeColor="text1"/>
        </w:rPr>
        <w:t xml:space="preserve"> </w:t>
      </w:r>
      <w:r w:rsidR="00D554B4" w:rsidRPr="00D554B4">
        <w:rPr>
          <w:rFonts w:ascii="Times New Roman" w:hAnsi="Times New Roman" w:cs="Times New Roman"/>
          <w:color w:val="000000" w:themeColor="text1"/>
          <w:spacing w:val="-1"/>
        </w:rPr>
        <w:t>Library</w:t>
      </w:r>
      <w:r w:rsidR="00C949D6">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Regular</w:t>
      </w:r>
      <w:r w:rsidR="00C949D6">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Membership?</w:t>
      </w:r>
    </w:p>
    <w:p w:rsidR="00DE3386" w:rsidRPr="007F3E81" w:rsidRDefault="00DE3386" w:rsidP="00DE3386">
      <w:pPr>
        <w:spacing w:before="2"/>
        <w:rPr>
          <w:rFonts w:ascii="Times New Roman" w:eastAsia="Book Antiqua" w:hAnsi="Times New Roman" w:cs="Times New Roman"/>
          <w:b/>
          <w:bCs/>
          <w:color w:val="000000" w:themeColor="text1"/>
          <w:sz w:val="24"/>
          <w:szCs w:val="24"/>
        </w:rPr>
      </w:pPr>
    </w:p>
    <w:p w:rsidR="00DE3386" w:rsidRPr="007F3E81" w:rsidRDefault="00DE3386" w:rsidP="00DE3386">
      <w:pPr>
        <w:pStyle w:val="BodyText"/>
        <w:spacing w:line="359" w:lineRule="auto"/>
        <w:ind w:right="115"/>
        <w:jc w:val="both"/>
        <w:rPr>
          <w:rFonts w:eastAsia="Book Antiqua" w:cs="Times New Roman"/>
          <w:color w:val="000000" w:themeColor="text1"/>
        </w:rPr>
      </w:pPr>
      <w:r w:rsidRPr="007F3E81">
        <w:rPr>
          <w:rFonts w:cs="Times New Roman"/>
          <w:color w:val="000000" w:themeColor="text1"/>
          <w:spacing w:val="-1"/>
        </w:rPr>
        <w:t>The</w:t>
      </w:r>
      <w:r w:rsidR="00C949D6">
        <w:rPr>
          <w:rFonts w:cs="Times New Roman"/>
          <w:color w:val="000000" w:themeColor="text1"/>
          <w:spacing w:val="-1"/>
        </w:rPr>
        <w:t xml:space="preserve"> </w:t>
      </w:r>
      <w:r w:rsidRPr="007F3E81">
        <w:rPr>
          <w:rFonts w:cs="Times New Roman"/>
          <w:color w:val="000000" w:themeColor="text1"/>
        </w:rPr>
        <w:t>eligible</w:t>
      </w:r>
      <w:r w:rsidR="00C949D6">
        <w:rPr>
          <w:rFonts w:cs="Times New Roman"/>
          <w:color w:val="000000" w:themeColor="text1"/>
        </w:rPr>
        <w:t xml:space="preserve"> </w:t>
      </w:r>
      <w:r w:rsidRPr="007F3E81">
        <w:rPr>
          <w:rFonts w:cs="Times New Roman"/>
          <w:color w:val="000000" w:themeColor="text1"/>
          <w:spacing w:val="-1"/>
        </w:rPr>
        <w:t>persons</w:t>
      </w:r>
      <w:r w:rsidR="00C949D6">
        <w:rPr>
          <w:rFonts w:cs="Times New Roman"/>
          <w:color w:val="000000" w:themeColor="text1"/>
          <w:spacing w:val="-1"/>
        </w:rPr>
        <w:t xml:space="preserve"> </w:t>
      </w:r>
      <w:r w:rsidRPr="007F3E81">
        <w:rPr>
          <w:rFonts w:cs="Times New Roman"/>
          <w:color w:val="000000" w:themeColor="text1"/>
        </w:rPr>
        <w:t>have</w:t>
      </w:r>
      <w:r w:rsidR="00C949D6">
        <w:rPr>
          <w:rFonts w:cs="Times New Roman"/>
          <w:color w:val="000000" w:themeColor="text1"/>
        </w:rPr>
        <w:t xml:space="preserve"> </w:t>
      </w:r>
      <w:r w:rsidRPr="007F3E81">
        <w:rPr>
          <w:rFonts w:cs="Times New Roman"/>
          <w:color w:val="000000" w:themeColor="text1"/>
        </w:rPr>
        <w:t>to</w:t>
      </w:r>
      <w:r w:rsidR="00C949D6">
        <w:rPr>
          <w:rFonts w:cs="Times New Roman"/>
          <w:color w:val="000000" w:themeColor="text1"/>
        </w:rPr>
        <w:t xml:space="preserve"> </w:t>
      </w:r>
      <w:r w:rsidRPr="007F3E81">
        <w:rPr>
          <w:rFonts w:cs="Times New Roman"/>
          <w:color w:val="000000" w:themeColor="text1"/>
          <w:spacing w:val="-1"/>
        </w:rPr>
        <w:t>submit</w:t>
      </w:r>
      <w:r w:rsidR="00C949D6">
        <w:rPr>
          <w:rFonts w:cs="Times New Roman"/>
          <w:color w:val="000000" w:themeColor="text1"/>
          <w:spacing w:val="-1"/>
        </w:rPr>
        <w:t xml:space="preserve"> </w:t>
      </w:r>
      <w:r w:rsidRPr="007F3E81">
        <w:rPr>
          <w:rFonts w:cs="Times New Roman"/>
          <w:color w:val="000000" w:themeColor="text1"/>
        </w:rPr>
        <w:t>an</w:t>
      </w:r>
      <w:r w:rsidR="00D55D38">
        <w:rPr>
          <w:rFonts w:cs="Times New Roman"/>
          <w:color w:val="000000" w:themeColor="text1"/>
        </w:rPr>
        <w:t xml:space="preserve"> </w:t>
      </w:r>
      <w:r w:rsidRPr="007F3E81">
        <w:rPr>
          <w:rFonts w:cs="Times New Roman"/>
          <w:color w:val="000000" w:themeColor="text1"/>
          <w:spacing w:val="-1"/>
        </w:rPr>
        <w:t>application</w:t>
      </w:r>
      <w:r w:rsidR="00C949D6">
        <w:rPr>
          <w:rFonts w:cs="Times New Roman"/>
          <w:color w:val="000000" w:themeColor="text1"/>
          <w:spacing w:val="-1"/>
        </w:rPr>
        <w:t xml:space="preserve"> </w:t>
      </w:r>
      <w:r w:rsidRPr="007F3E81">
        <w:rPr>
          <w:rFonts w:cs="Times New Roman"/>
          <w:color w:val="000000" w:themeColor="text1"/>
        </w:rPr>
        <w:t>in</w:t>
      </w:r>
      <w:r w:rsidR="00C949D6">
        <w:rPr>
          <w:rFonts w:cs="Times New Roman"/>
          <w:color w:val="000000" w:themeColor="text1"/>
        </w:rPr>
        <w:t xml:space="preserve"> </w:t>
      </w:r>
      <w:r w:rsidRPr="007F3E81">
        <w:rPr>
          <w:rFonts w:cs="Times New Roman"/>
          <w:color w:val="000000" w:themeColor="text1"/>
          <w:spacing w:val="-1"/>
        </w:rPr>
        <w:t>prescribed</w:t>
      </w:r>
      <w:r w:rsidR="00C949D6">
        <w:rPr>
          <w:rFonts w:cs="Times New Roman"/>
          <w:color w:val="000000" w:themeColor="text1"/>
          <w:spacing w:val="-1"/>
        </w:rPr>
        <w:t xml:space="preserve"> </w:t>
      </w:r>
      <w:r w:rsidRPr="007F3E81">
        <w:rPr>
          <w:rFonts w:cs="Times New Roman"/>
          <w:color w:val="000000" w:themeColor="text1"/>
        </w:rPr>
        <w:t>form</w:t>
      </w:r>
      <w:r w:rsidR="00C949D6">
        <w:rPr>
          <w:rFonts w:cs="Times New Roman"/>
          <w:color w:val="000000" w:themeColor="text1"/>
        </w:rPr>
        <w:t xml:space="preserve"> </w:t>
      </w:r>
      <w:r w:rsidRPr="007F3E81">
        <w:rPr>
          <w:rFonts w:cs="Times New Roman"/>
          <w:color w:val="000000" w:themeColor="text1"/>
          <w:spacing w:val="-1"/>
        </w:rPr>
        <w:t>made</w:t>
      </w:r>
      <w:r w:rsidR="00C949D6">
        <w:rPr>
          <w:rFonts w:cs="Times New Roman"/>
          <w:color w:val="000000" w:themeColor="text1"/>
          <w:spacing w:val="-1"/>
        </w:rPr>
        <w:t xml:space="preserve"> </w:t>
      </w:r>
      <w:r w:rsidRPr="007F3E81">
        <w:rPr>
          <w:rFonts w:cs="Times New Roman"/>
          <w:color w:val="000000" w:themeColor="text1"/>
          <w:spacing w:val="-1"/>
        </w:rPr>
        <w:t>available</w:t>
      </w:r>
      <w:r w:rsidR="00C949D6">
        <w:rPr>
          <w:rFonts w:cs="Times New Roman"/>
          <w:color w:val="000000" w:themeColor="text1"/>
          <w:spacing w:val="-1"/>
        </w:rPr>
        <w:t xml:space="preserve"> </w:t>
      </w:r>
      <w:r w:rsidRPr="007F3E81">
        <w:rPr>
          <w:rFonts w:cs="Times New Roman"/>
          <w:color w:val="000000" w:themeColor="text1"/>
        </w:rPr>
        <w:t>on</w:t>
      </w:r>
      <w:r w:rsidR="00C949D6">
        <w:rPr>
          <w:rFonts w:cs="Times New Roman"/>
          <w:color w:val="000000" w:themeColor="text1"/>
        </w:rPr>
        <w:t xml:space="preserve"> </w:t>
      </w:r>
      <w:r w:rsidRPr="007F3E81">
        <w:rPr>
          <w:rFonts w:cs="Times New Roman"/>
          <w:color w:val="000000" w:themeColor="text1"/>
          <w:spacing w:val="-1"/>
        </w:rPr>
        <w:t>the</w:t>
      </w:r>
      <w:r w:rsidR="00C949D6">
        <w:rPr>
          <w:rFonts w:cs="Times New Roman"/>
          <w:color w:val="000000" w:themeColor="text1"/>
          <w:spacing w:val="-1"/>
        </w:rPr>
        <w:t xml:space="preserve"> </w:t>
      </w:r>
      <w:r w:rsidRPr="007F3E81">
        <w:rPr>
          <w:rFonts w:cs="Times New Roman"/>
          <w:color w:val="000000" w:themeColor="text1"/>
          <w:spacing w:val="-1"/>
        </w:rPr>
        <w:t>web</w:t>
      </w:r>
      <w:r w:rsidR="00C949D6">
        <w:rPr>
          <w:rFonts w:cs="Times New Roman"/>
          <w:color w:val="000000" w:themeColor="text1"/>
          <w:spacing w:val="-1"/>
        </w:rPr>
        <w:t xml:space="preserve"> </w:t>
      </w:r>
      <w:r w:rsidRPr="007F3E81">
        <w:rPr>
          <w:rFonts w:cs="Times New Roman"/>
          <w:color w:val="000000" w:themeColor="text1"/>
        </w:rPr>
        <w:t>portal</w:t>
      </w:r>
      <w:r w:rsidR="00C949D6">
        <w:rPr>
          <w:rFonts w:cs="Times New Roman"/>
          <w:color w:val="000000" w:themeColor="text1"/>
        </w:rPr>
        <w:t xml:space="preserve"> </w:t>
      </w:r>
      <w:r w:rsidRPr="007F3E81">
        <w:rPr>
          <w:rFonts w:cs="Times New Roman"/>
          <w:color w:val="000000" w:themeColor="text1"/>
        </w:rPr>
        <w:t>of</w:t>
      </w:r>
      <w:r w:rsidR="00C949D6">
        <w:rPr>
          <w:rFonts w:cs="Times New Roman"/>
          <w:color w:val="000000" w:themeColor="text1"/>
        </w:rPr>
        <w:t xml:space="preserve"> </w:t>
      </w:r>
      <w:r w:rsidRPr="007F3E81">
        <w:rPr>
          <w:rFonts w:cs="Times New Roman"/>
          <w:color w:val="000000" w:themeColor="text1"/>
        </w:rPr>
        <w:t>the</w:t>
      </w:r>
      <w:r w:rsidR="00C949D6">
        <w:rPr>
          <w:rFonts w:cs="Times New Roman"/>
          <w:color w:val="000000" w:themeColor="text1"/>
        </w:rPr>
        <w:t xml:space="preserve"> </w:t>
      </w:r>
      <w:r w:rsidRPr="007F3E81">
        <w:rPr>
          <w:rFonts w:cs="Times New Roman"/>
          <w:color w:val="000000" w:themeColor="text1"/>
          <w:spacing w:val="-1"/>
        </w:rPr>
        <w:t>section</w:t>
      </w:r>
      <w:r w:rsidR="00C949D6">
        <w:rPr>
          <w:rFonts w:cs="Times New Roman"/>
          <w:color w:val="000000" w:themeColor="text1"/>
          <w:spacing w:val="-1"/>
        </w:rPr>
        <w:t xml:space="preserve"> </w:t>
      </w:r>
      <w:r w:rsidRPr="007F3E81">
        <w:rPr>
          <w:rFonts w:cs="Times New Roman"/>
          <w:color w:val="000000" w:themeColor="text1"/>
        </w:rPr>
        <w:t>at</w:t>
      </w:r>
      <w:r w:rsidR="00C949D6">
        <w:rPr>
          <w:rFonts w:cs="Times New Roman"/>
          <w:color w:val="000000" w:themeColor="text1"/>
        </w:rPr>
        <w:t xml:space="preserve"> : </w:t>
      </w:r>
      <w:hyperlink r:id="rId12">
        <w:r w:rsidRPr="007F3E81">
          <w:rPr>
            <w:rFonts w:cs="Times New Roman"/>
            <w:color w:val="000000" w:themeColor="text1"/>
            <w:spacing w:val="-1"/>
            <w:u w:val="single" w:color="0000FF"/>
          </w:rPr>
          <w:t>www.aiish.ac.in</w:t>
        </w:r>
      </w:hyperlink>
    </w:p>
    <w:p w:rsidR="00DE3386" w:rsidRPr="007F3E81" w:rsidRDefault="00DE3386" w:rsidP="00DE3386">
      <w:pPr>
        <w:rPr>
          <w:rFonts w:ascii="Times New Roman" w:eastAsia="Book Antiqua" w:hAnsi="Times New Roman" w:cs="Times New Roman"/>
          <w:color w:val="000000" w:themeColor="text1"/>
          <w:sz w:val="24"/>
          <w:szCs w:val="24"/>
        </w:rPr>
      </w:pPr>
    </w:p>
    <w:p w:rsidR="00DE3386" w:rsidRPr="007F3E81" w:rsidRDefault="00DE3386" w:rsidP="00D554B4">
      <w:pPr>
        <w:pStyle w:val="Heading1"/>
        <w:numPr>
          <w:ilvl w:val="0"/>
          <w:numId w:val="4"/>
        </w:numPr>
        <w:spacing w:before="200"/>
        <w:rPr>
          <w:rFonts w:ascii="Times New Roman" w:hAnsi="Times New Roman" w:cs="Times New Roman"/>
          <w:b w:val="0"/>
          <w:bCs w:val="0"/>
          <w:color w:val="000000" w:themeColor="text1"/>
        </w:rPr>
      </w:pPr>
      <w:r w:rsidRPr="007F3E81">
        <w:rPr>
          <w:rFonts w:ascii="Times New Roman" w:hAnsi="Times New Roman" w:cs="Times New Roman"/>
          <w:color w:val="000000" w:themeColor="text1"/>
          <w:spacing w:val="-1"/>
        </w:rPr>
        <w:t>Can</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the</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application</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form</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for</w:t>
      </w:r>
      <w:r w:rsidR="00D55D38">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regular</w:t>
      </w:r>
      <w:r w:rsidR="00D55D38">
        <w:rPr>
          <w:rFonts w:ascii="Times New Roman" w:hAnsi="Times New Roman" w:cs="Times New Roman"/>
          <w:color w:val="000000" w:themeColor="text1"/>
          <w:spacing w:val="-1"/>
        </w:rPr>
        <w:t xml:space="preserve"> </w:t>
      </w:r>
      <w:r w:rsidR="00D554B4" w:rsidRPr="00D554B4">
        <w:rPr>
          <w:rFonts w:ascii="Times New Roman" w:hAnsi="Times New Roman" w:cs="Times New Roman"/>
          <w:color w:val="000000" w:themeColor="text1"/>
          <w:spacing w:val="-1"/>
        </w:rPr>
        <w:t>Library</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membership</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be</w:t>
      </w:r>
      <w:r w:rsidR="00D55D38">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submitted</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directly?</w:t>
      </w:r>
    </w:p>
    <w:p w:rsidR="00DE3386" w:rsidRPr="007F3E81" w:rsidRDefault="00DE3386" w:rsidP="00DE3386">
      <w:pPr>
        <w:pStyle w:val="BodyText"/>
        <w:spacing w:before="145" w:line="360" w:lineRule="auto"/>
        <w:ind w:right="116"/>
        <w:jc w:val="both"/>
        <w:rPr>
          <w:rFonts w:eastAsia="Book Antiqua" w:cs="Times New Roman"/>
          <w:color w:val="000000" w:themeColor="text1"/>
        </w:rPr>
      </w:pPr>
      <w:r w:rsidRPr="007F3E81">
        <w:rPr>
          <w:rFonts w:cs="Times New Roman"/>
          <w:color w:val="000000" w:themeColor="text1"/>
        </w:rPr>
        <w:t>In</w:t>
      </w:r>
      <w:r w:rsidR="00D55D38">
        <w:rPr>
          <w:rFonts w:cs="Times New Roman"/>
          <w:color w:val="000000" w:themeColor="text1"/>
        </w:rPr>
        <w:t xml:space="preserve"> </w:t>
      </w:r>
      <w:r w:rsidRPr="007F3E81">
        <w:rPr>
          <w:rFonts w:cs="Times New Roman"/>
          <w:color w:val="000000" w:themeColor="text1"/>
          <w:spacing w:val="-1"/>
        </w:rPr>
        <w:t>case</w:t>
      </w:r>
      <w:r w:rsidR="00D55D38">
        <w:rPr>
          <w:rFonts w:cs="Times New Roman"/>
          <w:color w:val="000000" w:themeColor="text1"/>
          <w:spacing w:val="-1"/>
        </w:rPr>
        <w:t xml:space="preserve"> </w:t>
      </w:r>
      <w:r w:rsidRPr="007F3E81">
        <w:rPr>
          <w:rFonts w:cs="Times New Roman"/>
          <w:color w:val="000000" w:themeColor="text1"/>
        </w:rPr>
        <w:t>of</w:t>
      </w:r>
      <w:r w:rsidR="00D55D38">
        <w:rPr>
          <w:rFonts w:cs="Times New Roman"/>
          <w:color w:val="000000" w:themeColor="text1"/>
        </w:rPr>
        <w:t xml:space="preserve"> </w:t>
      </w:r>
      <w:r w:rsidRPr="007F3E81">
        <w:rPr>
          <w:rFonts w:cs="Times New Roman"/>
          <w:color w:val="000000" w:themeColor="text1"/>
          <w:spacing w:val="-1"/>
        </w:rPr>
        <w:t>Diploma/UG/PGstudents</w:t>
      </w:r>
      <w:r w:rsidR="00D55D38">
        <w:rPr>
          <w:rFonts w:cs="Times New Roman"/>
          <w:color w:val="000000" w:themeColor="text1"/>
          <w:spacing w:val="-1"/>
        </w:rPr>
        <w:t xml:space="preserve"> </w:t>
      </w:r>
      <w:r w:rsidRPr="007F3E81">
        <w:rPr>
          <w:rFonts w:cs="Times New Roman"/>
          <w:color w:val="000000" w:themeColor="text1"/>
          <w:spacing w:val="1"/>
        </w:rPr>
        <w:t>the</w:t>
      </w:r>
      <w:r w:rsidR="00D55D38">
        <w:rPr>
          <w:rFonts w:cs="Times New Roman"/>
          <w:color w:val="000000" w:themeColor="text1"/>
          <w:spacing w:val="1"/>
        </w:rPr>
        <w:t xml:space="preserve"> </w:t>
      </w:r>
      <w:r w:rsidRPr="007F3E81">
        <w:rPr>
          <w:rFonts w:cs="Times New Roman"/>
          <w:color w:val="000000" w:themeColor="text1"/>
          <w:spacing w:val="-1"/>
        </w:rPr>
        <w:t>filled-in</w:t>
      </w:r>
      <w:r w:rsidR="00D55D38">
        <w:rPr>
          <w:rFonts w:cs="Times New Roman"/>
          <w:color w:val="000000" w:themeColor="text1"/>
          <w:spacing w:val="-1"/>
        </w:rPr>
        <w:t xml:space="preserve"> </w:t>
      </w:r>
      <w:r w:rsidRPr="007F3E81">
        <w:rPr>
          <w:rFonts w:cs="Times New Roman"/>
          <w:color w:val="000000" w:themeColor="text1"/>
        </w:rPr>
        <w:t>forms</w:t>
      </w:r>
      <w:r w:rsidR="00D55D38">
        <w:rPr>
          <w:rFonts w:cs="Times New Roman"/>
          <w:color w:val="000000" w:themeColor="text1"/>
        </w:rPr>
        <w:t xml:space="preserve"> </w:t>
      </w:r>
      <w:r w:rsidRPr="007F3E81">
        <w:rPr>
          <w:rFonts w:cs="Times New Roman"/>
          <w:color w:val="000000" w:themeColor="text1"/>
          <w:spacing w:val="-1"/>
        </w:rPr>
        <w:t>can</w:t>
      </w:r>
      <w:r w:rsidR="00D55D38">
        <w:rPr>
          <w:rFonts w:cs="Times New Roman"/>
          <w:color w:val="000000" w:themeColor="text1"/>
          <w:spacing w:val="-1"/>
        </w:rPr>
        <w:t xml:space="preserve"> </w:t>
      </w:r>
      <w:r w:rsidRPr="007F3E81">
        <w:rPr>
          <w:rFonts w:cs="Times New Roman"/>
          <w:color w:val="000000" w:themeColor="text1"/>
          <w:spacing w:val="-1"/>
        </w:rPr>
        <w:t>be</w:t>
      </w:r>
      <w:r w:rsidR="00D55D38">
        <w:rPr>
          <w:rFonts w:cs="Times New Roman"/>
          <w:color w:val="000000" w:themeColor="text1"/>
          <w:spacing w:val="-1"/>
        </w:rPr>
        <w:t xml:space="preserve"> </w:t>
      </w:r>
      <w:r w:rsidRPr="007F3E81">
        <w:rPr>
          <w:rFonts w:cs="Times New Roman"/>
          <w:color w:val="000000" w:themeColor="text1"/>
          <w:spacing w:val="-1"/>
        </w:rPr>
        <w:t>submitted</w:t>
      </w:r>
      <w:r w:rsidR="00D55D38">
        <w:rPr>
          <w:rFonts w:cs="Times New Roman"/>
          <w:color w:val="000000" w:themeColor="text1"/>
          <w:spacing w:val="-1"/>
        </w:rPr>
        <w:t xml:space="preserve"> </w:t>
      </w:r>
      <w:r w:rsidRPr="007F3E81">
        <w:rPr>
          <w:rFonts w:cs="Times New Roman"/>
          <w:color w:val="000000" w:themeColor="text1"/>
          <w:spacing w:val="-1"/>
        </w:rPr>
        <w:t>directly</w:t>
      </w:r>
      <w:r w:rsidR="00D55D38">
        <w:rPr>
          <w:rFonts w:cs="Times New Roman"/>
          <w:color w:val="000000" w:themeColor="text1"/>
          <w:spacing w:val="-1"/>
        </w:rPr>
        <w:t xml:space="preserve"> </w:t>
      </w:r>
      <w:r w:rsidRPr="007F3E81">
        <w:rPr>
          <w:rFonts w:cs="Times New Roman"/>
          <w:color w:val="000000" w:themeColor="text1"/>
        </w:rPr>
        <w:t>to</w:t>
      </w:r>
      <w:r w:rsidR="00D55D38">
        <w:rPr>
          <w:rFonts w:cs="Times New Roman"/>
          <w:color w:val="000000" w:themeColor="text1"/>
        </w:rPr>
        <w:t xml:space="preserve"> </w:t>
      </w:r>
      <w:r w:rsidRPr="007F3E81">
        <w:rPr>
          <w:rFonts w:cs="Times New Roman"/>
          <w:color w:val="000000" w:themeColor="text1"/>
        </w:rPr>
        <w:t>the</w:t>
      </w:r>
      <w:r w:rsidR="00D55D38">
        <w:rPr>
          <w:rFonts w:cs="Times New Roman"/>
          <w:color w:val="000000" w:themeColor="text1"/>
        </w:rPr>
        <w:t xml:space="preserve"> </w:t>
      </w:r>
      <w:r w:rsidRPr="007F3E81">
        <w:rPr>
          <w:rFonts w:cs="Times New Roman"/>
          <w:color w:val="000000" w:themeColor="text1"/>
        </w:rPr>
        <w:t>LIC</w:t>
      </w:r>
      <w:r w:rsidR="00D55D38">
        <w:rPr>
          <w:rFonts w:cs="Times New Roman"/>
          <w:color w:val="000000" w:themeColor="text1"/>
        </w:rPr>
        <w:t xml:space="preserve"> </w:t>
      </w:r>
      <w:r w:rsidRPr="007F3E81">
        <w:rPr>
          <w:rFonts w:cs="Times New Roman"/>
          <w:color w:val="000000" w:themeColor="text1"/>
          <w:spacing w:val="-1"/>
        </w:rPr>
        <w:t>whereas</w:t>
      </w:r>
      <w:r w:rsidR="00D55D38">
        <w:rPr>
          <w:rFonts w:cs="Times New Roman"/>
          <w:color w:val="000000" w:themeColor="text1"/>
          <w:spacing w:val="-1"/>
        </w:rPr>
        <w:t xml:space="preserve"> </w:t>
      </w:r>
      <w:r w:rsidRPr="007F3E81">
        <w:rPr>
          <w:rFonts w:cs="Times New Roman"/>
          <w:color w:val="000000" w:themeColor="text1"/>
        </w:rPr>
        <w:t>in</w:t>
      </w:r>
      <w:r w:rsidR="00D55D38">
        <w:rPr>
          <w:rFonts w:cs="Times New Roman"/>
          <w:color w:val="000000" w:themeColor="text1"/>
        </w:rPr>
        <w:t xml:space="preserve"> </w:t>
      </w:r>
      <w:r w:rsidRPr="007F3E81">
        <w:rPr>
          <w:rFonts w:cs="Times New Roman"/>
          <w:color w:val="000000" w:themeColor="text1"/>
          <w:spacing w:val="-1"/>
        </w:rPr>
        <w:t>case</w:t>
      </w:r>
      <w:r w:rsidR="00D55D38">
        <w:rPr>
          <w:rFonts w:cs="Times New Roman"/>
          <w:color w:val="000000" w:themeColor="text1"/>
          <w:spacing w:val="-1"/>
        </w:rPr>
        <w:t xml:space="preserve"> </w:t>
      </w:r>
      <w:r w:rsidRPr="007F3E81">
        <w:rPr>
          <w:rFonts w:cs="Times New Roman"/>
          <w:color w:val="000000" w:themeColor="text1"/>
        </w:rPr>
        <w:t>of</w:t>
      </w:r>
      <w:r w:rsidR="00D55D38">
        <w:rPr>
          <w:rFonts w:cs="Times New Roman"/>
          <w:color w:val="000000" w:themeColor="text1"/>
        </w:rPr>
        <w:t xml:space="preserve"> </w:t>
      </w:r>
      <w:r w:rsidRPr="007F3E81">
        <w:rPr>
          <w:rFonts w:cs="Times New Roman"/>
          <w:color w:val="000000" w:themeColor="text1"/>
          <w:spacing w:val="-1"/>
        </w:rPr>
        <w:t>staff</w:t>
      </w:r>
      <w:r w:rsidR="00D55D38">
        <w:rPr>
          <w:rFonts w:cs="Times New Roman"/>
          <w:color w:val="000000" w:themeColor="text1"/>
          <w:spacing w:val="-1"/>
        </w:rPr>
        <w:t xml:space="preserve"> </w:t>
      </w:r>
      <w:r w:rsidRPr="007F3E81">
        <w:rPr>
          <w:rFonts w:cs="Times New Roman"/>
          <w:color w:val="000000" w:themeColor="text1"/>
        </w:rPr>
        <w:t>and</w:t>
      </w:r>
      <w:r w:rsidR="00D55D38">
        <w:rPr>
          <w:rFonts w:cs="Times New Roman"/>
          <w:color w:val="000000" w:themeColor="text1"/>
        </w:rPr>
        <w:t xml:space="preserve"> </w:t>
      </w:r>
      <w:r w:rsidRPr="007F3E81">
        <w:rPr>
          <w:rFonts w:cs="Times New Roman"/>
          <w:color w:val="000000" w:themeColor="text1"/>
          <w:spacing w:val="-1"/>
        </w:rPr>
        <w:t>research</w:t>
      </w:r>
      <w:r w:rsidR="00D55D38">
        <w:rPr>
          <w:rFonts w:cs="Times New Roman"/>
          <w:color w:val="000000" w:themeColor="text1"/>
          <w:spacing w:val="-1"/>
        </w:rPr>
        <w:t xml:space="preserve"> </w:t>
      </w:r>
      <w:r w:rsidR="00D55D38" w:rsidRPr="007F3E81">
        <w:rPr>
          <w:rFonts w:cs="Times New Roman"/>
          <w:color w:val="000000" w:themeColor="text1"/>
          <w:spacing w:val="-1"/>
        </w:rPr>
        <w:t>scholars, recommendation</w:t>
      </w:r>
      <w:r w:rsidR="00D55D38">
        <w:rPr>
          <w:rFonts w:cs="Times New Roman"/>
          <w:color w:val="000000" w:themeColor="text1"/>
          <w:spacing w:val="-1"/>
        </w:rPr>
        <w:t xml:space="preserve"> </w:t>
      </w:r>
      <w:r w:rsidRPr="007F3E81">
        <w:rPr>
          <w:rFonts w:cs="Times New Roman"/>
          <w:color w:val="000000" w:themeColor="text1"/>
        </w:rPr>
        <w:t>has</w:t>
      </w:r>
      <w:r w:rsidR="00D55D38">
        <w:rPr>
          <w:rFonts w:cs="Times New Roman"/>
          <w:color w:val="000000" w:themeColor="text1"/>
        </w:rPr>
        <w:t xml:space="preserve"> </w:t>
      </w:r>
      <w:r w:rsidRPr="007F3E81">
        <w:rPr>
          <w:rFonts w:cs="Times New Roman"/>
          <w:color w:val="000000" w:themeColor="text1"/>
        </w:rPr>
        <w:t>to</w:t>
      </w:r>
      <w:r w:rsidR="00D55D38">
        <w:rPr>
          <w:rFonts w:cs="Times New Roman"/>
          <w:color w:val="000000" w:themeColor="text1"/>
        </w:rPr>
        <w:t xml:space="preserve"> </w:t>
      </w:r>
      <w:r w:rsidRPr="007F3E81">
        <w:rPr>
          <w:rFonts w:cs="Times New Roman"/>
          <w:color w:val="000000" w:themeColor="text1"/>
          <w:spacing w:val="-1"/>
        </w:rPr>
        <w:t>be</w:t>
      </w:r>
      <w:r w:rsidR="00D55D38">
        <w:rPr>
          <w:rFonts w:cs="Times New Roman"/>
          <w:color w:val="000000" w:themeColor="text1"/>
          <w:spacing w:val="-1"/>
        </w:rPr>
        <w:t xml:space="preserve"> </w:t>
      </w:r>
      <w:r w:rsidRPr="007F3E81">
        <w:rPr>
          <w:rFonts w:cs="Times New Roman"/>
          <w:color w:val="000000" w:themeColor="text1"/>
          <w:spacing w:val="-1"/>
        </w:rPr>
        <w:t>obtained</w:t>
      </w:r>
      <w:r w:rsidR="00D55D38">
        <w:rPr>
          <w:rFonts w:cs="Times New Roman"/>
          <w:color w:val="000000" w:themeColor="text1"/>
          <w:spacing w:val="-1"/>
        </w:rPr>
        <w:t xml:space="preserve"> </w:t>
      </w:r>
      <w:r w:rsidRPr="007F3E81">
        <w:rPr>
          <w:rFonts w:cs="Times New Roman"/>
          <w:color w:val="000000" w:themeColor="text1"/>
        </w:rPr>
        <w:t>from</w:t>
      </w:r>
      <w:r w:rsidR="00D55D38">
        <w:rPr>
          <w:rFonts w:cs="Times New Roman"/>
          <w:color w:val="000000" w:themeColor="text1"/>
        </w:rPr>
        <w:t xml:space="preserve"> </w:t>
      </w:r>
      <w:r w:rsidRPr="007F3E81">
        <w:rPr>
          <w:rFonts w:cs="Times New Roman"/>
          <w:color w:val="000000" w:themeColor="text1"/>
        </w:rPr>
        <w:t>the</w:t>
      </w:r>
      <w:r w:rsidR="00D55D38">
        <w:rPr>
          <w:rFonts w:cs="Times New Roman"/>
          <w:color w:val="000000" w:themeColor="text1"/>
        </w:rPr>
        <w:t xml:space="preserve"> </w:t>
      </w:r>
      <w:r w:rsidR="00D55D38">
        <w:rPr>
          <w:rFonts w:cs="Times New Roman"/>
          <w:color w:val="000000" w:themeColor="text1"/>
          <w:spacing w:val="-1"/>
        </w:rPr>
        <w:t>respectiv</w:t>
      </w:r>
      <w:r w:rsidRPr="007F3E81">
        <w:rPr>
          <w:rFonts w:cs="Times New Roman"/>
          <w:color w:val="000000" w:themeColor="text1"/>
          <w:spacing w:val="-1"/>
        </w:rPr>
        <w:t>e</w:t>
      </w:r>
      <w:r w:rsidR="00D55D38">
        <w:rPr>
          <w:rFonts w:cs="Times New Roman"/>
          <w:color w:val="000000" w:themeColor="text1"/>
          <w:spacing w:val="-1"/>
        </w:rPr>
        <w:t xml:space="preserve"> </w:t>
      </w:r>
      <w:r w:rsidRPr="007F3E81">
        <w:rPr>
          <w:rFonts w:cs="Times New Roman"/>
          <w:color w:val="000000" w:themeColor="text1"/>
        </w:rPr>
        <w:t>head</w:t>
      </w:r>
      <w:r w:rsidR="00D55D38">
        <w:rPr>
          <w:rFonts w:cs="Times New Roman"/>
          <w:color w:val="000000" w:themeColor="text1"/>
        </w:rPr>
        <w:t xml:space="preserve"> </w:t>
      </w:r>
      <w:r w:rsidRPr="007F3E81">
        <w:rPr>
          <w:rFonts w:cs="Times New Roman"/>
          <w:color w:val="000000" w:themeColor="text1"/>
        </w:rPr>
        <w:t>of</w:t>
      </w:r>
      <w:r w:rsidR="00D55D38">
        <w:rPr>
          <w:rFonts w:cs="Times New Roman"/>
          <w:color w:val="000000" w:themeColor="text1"/>
        </w:rPr>
        <w:t xml:space="preserve"> </w:t>
      </w:r>
      <w:r w:rsidRPr="007F3E81">
        <w:rPr>
          <w:rFonts w:cs="Times New Roman"/>
          <w:color w:val="000000" w:themeColor="text1"/>
        </w:rPr>
        <w:t>the</w:t>
      </w:r>
      <w:r w:rsidR="00D55D38">
        <w:rPr>
          <w:rFonts w:cs="Times New Roman"/>
          <w:color w:val="000000" w:themeColor="text1"/>
        </w:rPr>
        <w:t xml:space="preserve"> </w:t>
      </w:r>
      <w:r w:rsidRPr="007F3E81">
        <w:rPr>
          <w:rFonts w:cs="Times New Roman"/>
          <w:color w:val="000000" w:themeColor="text1"/>
          <w:spacing w:val="-1"/>
        </w:rPr>
        <w:t>department/section/unit.</w:t>
      </w:r>
    </w:p>
    <w:p w:rsidR="00DE3386" w:rsidRPr="007F3E81" w:rsidRDefault="00DE3386" w:rsidP="00DE3386">
      <w:pPr>
        <w:rPr>
          <w:rFonts w:ascii="Times New Roman" w:eastAsia="Book Antiqua" w:hAnsi="Times New Roman" w:cs="Times New Roman"/>
          <w:color w:val="000000" w:themeColor="text1"/>
          <w:sz w:val="24"/>
          <w:szCs w:val="24"/>
        </w:rPr>
      </w:pPr>
    </w:p>
    <w:p w:rsidR="00DE3386" w:rsidRPr="007F3E81" w:rsidRDefault="00DE3386" w:rsidP="00D554B4">
      <w:pPr>
        <w:pStyle w:val="Heading1"/>
        <w:numPr>
          <w:ilvl w:val="0"/>
          <w:numId w:val="4"/>
        </w:numPr>
        <w:spacing w:before="149"/>
        <w:rPr>
          <w:rFonts w:ascii="Times New Roman" w:hAnsi="Times New Roman" w:cs="Times New Roman"/>
          <w:b w:val="0"/>
          <w:bCs w:val="0"/>
          <w:color w:val="000000" w:themeColor="text1"/>
        </w:rPr>
      </w:pPr>
      <w:r w:rsidRPr="007F3E81">
        <w:rPr>
          <w:rFonts w:ascii="Times New Roman" w:hAnsi="Times New Roman" w:cs="Times New Roman"/>
          <w:color w:val="000000" w:themeColor="text1"/>
        </w:rPr>
        <w:t>Are</w:t>
      </w:r>
      <w:r w:rsidR="00D55D38">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the</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contract</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staffs</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at</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AIISH</w:t>
      </w:r>
      <w:r w:rsidR="00D55D38">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eligible</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for</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regular</w:t>
      </w:r>
      <w:r w:rsidR="00D55D38">
        <w:rPr>
          <w:rFonts w:ascii="Times New Roman" w:hAnsi="Times New Roman" w:cs="Times New Roman"/>
          <w:color w:val="000000" w:themeColor="text1"/>
          <w:spacing w:val="-1"/>
        </w:rPr>
        <w:t xml:space="preserve"> </w:t>
      </w:r>
      <w:r w:rsidR="00D554B4" w:rsidRPr="00D554B4">
        <w:rPr>
          <w:rFonts w:ascii="Times New Roman" w:hAnsi="Times New Roman" w:cs="Times New Roman"/>
          <w:color w:val="000000" w:themeColor="text1"/>
          <w:spacing w:val="-1"/>
        </w:rPr>
        <w:t>Library</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memberships?</w:t>
      </w:r>
    </w:p>
    <w:p w:rsidR="00DE3386" w:rsidRPr="007F3E81" w:rsidRDefault="00DE3386" w:rsidP="00DE3386">
      <w:pPr>
        <w:pStyle w:val="BodyText"/>
        <w:spacing w:before="145" w:line="360" w:lineRule="auto"/>
        <w:ind w:right="112"/>
        <w:jc w:val="both"/>
        <w:rPr>
          <w:rFonts w:eastAsia="Book Antiqua" w:cs="Times New Roman"/>
          <w:color w:val="000000" w:themeColor="text1"/>
        </w:rPr>
      </w:pPr>
      <w:r w:rsidRPr="007F3E81">
        <w:rPr>
          <w:rFonts w:cs="Times New Roman"/>
          <w:color w:val="000000" w:themeColor="text1"/>
          <w:spacing w:val="-1"/>
        </w:rPr>
        <w:t>Yes,</w:t>
      </w:r>
      <w:r w:rsidRPr="007F3E81">
        <w:rPr>
          <w:rFonts w:cs="Times New Roman"/>
          <w:color w:val="000000" w:themeColor="text1"/>
        </w:rPr>
        <w:t>they</w:t>
      </w:r>
      <w:r w:rsidR="00D55D38">
        <w:rPr>
          <w:rFonts w:cs="Times New Roman"/>
          <w:color w:val="000000" w:themeColor="text1"/>
        </w:rPr>
        <w:t xml:space="preserve"> </w:t>
      </w:r>
      <w:r w:rsidRPr="007F3E81">
        <w:rPr>
          <w:rFonts w:cs="Times New Roman"/>
          <w:color w:val="000000" w:themeColor="text1"/>
          <w:spacing w:val="-1"/>
        </w:rPr>
        <w:t>are.</w:t>
      </w:r>
      <w:r w:rsidR="00D55D38">
        <w:rPr>
          <w:rFonts w:cs="Times New Roman"/>
          <w:color w:val="000000" w:themeColor="text1"/>
          <w:spacing w:val="-1"/>
        </w:rPr>
        <w:t xml:space="preserve"> </w:t>
      </w:r>
      <w:r w:rsidRPr="007F3E81">
        <w:rPr>
          <w:rFonts w:cs="Times New Roman"/>
          <w:color w:val="000000" w:themeColor="text1"/>
          <w:spacing w:val="-1"/>
        </w:rPr>
        <w:t>However,</w:t>
      </w:r>
      <w:r w:rsidR="00D55D38">
        <w:rPr>
          <w:rFonts w:cs="Times New Roman"/>
          <w:color w:val="000000" w:themeColor="text1"/>
          <w:spacing w:val="-1"/>
        </w:rPr>
        <w:t xml:space="preserve"> </w:t>
      </w:r>
      <w:r w:rsidRPr="007F3E81">
        <w:rPr>
          <w:rFonts w:cs="Times New Roman"/>
          <w:color w:val="000000" w:themeColor="text1"/>
        </w:rPr>
        <w:t>they</w:t>
      </w:r>
      <w:r w:rsidR="00D55D38">
        <w:rPr>
          <w:rFonts w:cs="Times New Roman"/>
          <w:color w:val="000000" w:themeColor="text1"/>
        </w:rPr>
        <w:t xml:space="preserve"> </w:t>
      </w:r>
      <w:r w:rsidRPr="007F3E81">
        <w:rPr>
          <w:rFonts w:cs="Times New Roman"/>
          <w:color w:val="000000" w:themeColor="text1"/>
        </w:rPr>
        <w:t>have</w:t>
      </w:r>
      <w:r w:rsidR="00D55D38">
        <w:rPr>
          <w:rFonts w:cs="Times New Roman"/>
          <w:color w:val="000000" w:themeColor="text1"/>
        </w:rPr>
        <w:t xml:space="preserve"> </w:t>
      </w:r>
      <w:r w:rsidRPr="007F3E81">
        <w:rPr>
          <w:rFonts w:cs="Times New Roman"/>
          <w:color w:val="000000" w:themeColor="text1"/>
          <w:spacing w:val="-1"/>
        </w:rPr>
        <w:t>to</w:t>
      </w:r>
      <w:r w:rsidR="00D55D38">
        <w:rPr>
          <w:rFonts w:cs="Times New Roman"/>
          <w:color w:val="000000" w:themeColor="text1"/>
          <w:spacing w:val="-1"/>
        </w:rPr>
        <w:t xml:space="preserve"> </w:t>
      </w:r>
      <w:r w:rsidRPr="007F3E81">
        <w:rPr>
          <w:rFonts w:cs="Times New Roman"/>
          <w:color w:val="000000" w:themeColor="text1"/>
          <w:spacing w:val="-2"/>
        </w:rPr>
        <w:t>remit</w:t>
      </w:r>
      <w:r w:rsidR="00D55D38">
        <w:rPr>
          <w:rFonts w:cs="Times New Roman"/>
          <w:color w:val="000000" w:themeColor="text1"/>
          <w:spacing w:val="-2"/>
        </w:rPr>
        <w:t xml:space="preserve"> </w:t>
      </w:r>
      <w:r w:rsidRPr="007F3E81">
        <w:rPr>
          <w:rFonts w:cs="Times New Roman"/>
          <w:color w:val="000000" w:themeColor="text1"/>
        </w:rPr>
        <w:t>a</w:t>
      </w:r>
      <w:r w:rsidR="00D55D38">
        <w:rPr>
          <w:rFonts w:cs="Times New Roman"/>
          <w:color w:val="000000" w:themeColor="text1"/>
        </w:rPr>
        <w:t xml:space="preserve"> </w:t>
      </w:r>
      <w:r w:rsidRPr="007F3E81">
        <w:rPr>
          <w:rFonts w:cs="Times New Roman"/>
          <w:color w:val="000000" w:themeColor="text1"/>
          <w:spacing w:val="-1"/>
        </w:rPr>
        <w:t>caution</w:t>
      </w:r>
      <w:r w:rsidR="00D55D38">
        <w:rPr>
          <w:rFonts w:cs="Times New Roman"/>
          <w:color w:val="000000" w:themeColor="text1"/>
          <w:spacing w:val="-1"/>
        </w:rPr>
        <w:t xml:space="preserve"> </w:t>
      </w:r>
      <w:r w:rsidRPr="007F3E81">
        <w:rPr>
          <w:rFonts w:cs="Times New Roman"/>
          <w:color w:val="000000" w:themeColor="text1"/>
          <w:spacing w:val="-1"/>
        </w:rPr>
        <w:t>deposit</w:t>
      </w:r>
      <w:r w:rsidR="00D55D38">
        <w:rPr>
          <w:rFonts w:cs="Times New Roman"/>
          <w:color w:val="000000" w:themeColor="text1"/>
          <w:spacing w:val="-1"/>
        </w:rPr>
        <w:t xml:space="preserve"> </w:t>
      </w:r>
      <w:r w:rsidRPr="007F3E81">
        <w:rPr>
          <w:rFonts w:cs="Times New Roman"/>
          <w:color w:val="000000" w:themeColor="text1"/>
        </w:rPr>
        <w:t>of</w:t>
      </w:r>
      <w:r w:rsidR="00D55D38">
        <w:rPr>
          <w:rFonts w:cs="Times New Roman"/>
          <w:color w:val="000000" w:themeColor="text1"/>
        </w:rPr>
        <w:t xml:space="preserve"> </w:t>
      </w:r>
      <w:r w:rsidRPr="007F3E81">
        <w:rPr>
          <w:rFonts w:cs="Times New Roman"/>
          <w:color w:val="000000" w:themeColor="text1"/>
        </w:rPr>
        <w:t>Rs.4000/-in the</w:t>
      </w:r>
      <w:r w:rsidR="00D55D38">
        <w:rPr>
          <w:rFonts w:cs="Times New Roman"/>
          <w:color w:val="000000" w:themeColor="text1"/>
        </w:rPr>
        <w:t xml:space="preserve"> </w:t>
      </w:r>
      <w:r w:rsidRPr="007F3E81">
        <w:rPr>
          <w:rFonts w:cs="Times New Roman"/>
          <w:color w:val="000000" w:themeColor="text1"/>
          <w:spacing w:val="-1"/>
        </w:rPr>
        <w:t>Institute</w:t>
      </w:r>
      <w:r w:rsidR="00D55D38">
        <w:rPr>
          <w:rFonts w:cs="Times New Roman"/>
          <w:color w:val="000000" w:themeColor="text1"/>
          <w:spacing w:val="-1"/>
        </w:rPr>
        <w:t xml:space="preserve"> </w:t>
      </w:r>
      <w:r w:rsidRPr="007F3E81">
        <w:rPr>
          <w:rFonts w:cs="Times New Roman"/>
          <w:color w:val="000000" w:themeColor="text1"/>
          <w:spacing w:val="-1"/>
        </w:rPr>
        <w:t>account</w:t>
      </w:r>
      <w:r w:rsidR="00D55D38">
        <w:rPr>
          <w:rFonts w:cs="Times New Roman"/>
          <w:color w:val="000000" w:themeColor="text1"/>
          <w:spacing w:val="-1"/>
        </w:rPr>
        <w:t xml:space="preserve"> </w:t>
      </w:r>
      <w:r w:rsidRPr="007F3E81">
        <w:rPr>
          <w:rFonts w:cs="Times New Roman"/>
          <w:color w:val="000000" w:themeColor="text1"/>
        </w:rPr>
        <w:t>and</w:t>
      </w:r>
      <w:r w:rsidR="00D55D38">
        <w:rPr>
          <w:rFonts w:cs="Times New Roman"/>
          <w:color w:val="000000" w:themeColor="text1"/>
        </w:rPr>
        <w:t xml:space="preserve"> </w:t>
      </w:r>
      <w:r w:rsidRPr="007F3E81">
        <w:rPr>
          <w:rFonts w:cs="Times New Roman"/>
          <w:color w:val="000000" w:themeColor="text1"/>
          <w:spacing w:val="-1"/>
        </w:rPr>
        <w:t>this</w:t>
      </w:r>
      <w:r w:rsidR="00D55D38">
        <w:rPr>
          <w:rFonts w:cs="Times New Roman"/>
          <w:color w:val="000000" w:themeColor="text1"/>
          <w:spacing w:val="-1"/>
        </w:rPr>
        <w:t xml:space="preserve"> </w:t>
      </w:r>
      <w:r w:rsidRPr="007F3E81">
        <w:rPr>
          <w:rFonts w:cs="Times New Roman"/>
          <w:color w:val="000000" w:themeColor="text1"/>
        </w:rPr>
        <w:t xml:space="preserve">has </w:t>
      </w:r>
      <w:r w:rsidRPr="007F3E81">
        <w:rPr>
          <w:rFonts w:cs="Times New Roman"/>
          <w:color w:val="000000" w:themeColor="text1"/>
          <w:spacing w:val="-1"/>
        </w:rPr>
        <w:t>to</w:t>
      </w:r>
      <w:r w:rsidR="00D55D38">
        <w:rPr>
          <w:rFonts w:cs="Times New Roman"/>
          <w:color w:val="000000" w:themeColor="text1"/>
          <w:spacing w:val="-1"/>
        </w:rPr>
        <w:t xml:space="preserve"> </w:t>
      </w:r>
      <w:r w:rsidRPr="007F3E81">
        <w:rPr>
          <w:rFonts w:cs="Times New Roman"/>
          <w:color w:val="000000" w:themeColor="text1"/>
          <w:spacing w:val="-1"/>
        </w:rPr>
        <w:t>be</w:t>
      </w:r>
      <w:r w:rsidR="00D55D38">
        <w:rPr>
          <w:rFonts w:cs="Times New Roman"/>
          <w:color w:val="000000" w:themeColor="text1"/>
          <w:spacing w:val="-1"/>
        </w:rPr>
        <w:t xml:space="preserve"> </w:t>
      </w:r>
      <w:r w:rsidRPr="007F3E81">
        <w:rPr>
          <w:rFonts w:cs="Times New Roman"/>
          <w:color w:val="000000" w:themeColor="text1"/>
          <w:spacing w:val="-1"/>
        </w:rPr>
        <w:t>duly</w:t>
      </w:r>
      <w:r w:rsidR="00D55D38">
        <w:rPr>
          <w:rFonts w:cs="Times New Roman"/>
          <w:color w:val="000000" w:themeColor="text1"/>
          <w:spacing w:val="-1"/>
        </w:rPr>
        <w:t xml:space="preserve"> </w:t>
      </w:r>
      <w:r w:rsidRPr="007F3E81">
        <w:rPr>
          <w:rFonts w:cs="Times New Roman"/>
          <w:color w:val="000000" w:themeColor="text1"/>
          <w:spacing w:val="-1"/>
        </w:rPr>
        <w:t>certified</w:t>
      </w:r>
      <w:r w:rsidR="00D55D38">
        <w:rPr>
          <w:rFonts w:cs="Times New Roman"/>
          <w:color w:val="000000" w:themeColor="text1"/>
          <w:spacing w:val="-1"/>
        </w:rPr>
        <w:t xml:space="preserve"> </w:t>
      </w:r>
      <w:r w:rsidRPr="007F3E81">
        <w:rPr>
          <w:rFonts w:cs="Times New Roman"/>
          <w:color w:val="000000" w:themeColor="text1"/>
          <w:spacing w:val="-2"/>
        </w:rPr>
        <w:t>by</w:t>
      </w:r>
      <w:r w:rsidR="00D55D38">
        <w:rPr>
          <w:rFonts w:cs="Times New Roman"/>
          <w:color w:val="000000" w:themeColor="text1"/>
          <w:spacing w:val="-2"/>
        </w:rPr>
        <w:t xml:space="preserve"> </w:t>
      </w:r>
      <w:r w:rsidRPr="007F3E81">
        <w:rPr>
          <w:rFonts w:cs="Times New Roman"/>
          <w:color w:val="000000" w:themeColor="text1"/>
        </w:rPr>
        <w:t>the</w:t>
      </w:r>
      <w:r w:rsidR="00D55D38">
        <w:rPr>
          <w:rFonts w:cs="Times New Roman"/>
          <w:color w:val="000000" w:themeColor="text1"/>
        </w:rPr>
        <w:t xml:space="preserve"> </w:t>
      </w:r>
      <w:r w:rsidRPr="007F3E81">
        <w:rPr>
          <w:rFonts w:cs="Times New Roman"/>
          <w:color w:val="000000" w:themeColor="text1"/>
          <w:spacing w:val="-1"/>
        </w:rPr>
        <w:t>Accounts</w:t>
      </w:r>
      <w:r w:rsidR="00D55D38">
        <w:rPr>
          <w:rFonts w:cs="Times New Roman"/>
          <w:color w:val="000000" w:themeColor="text1"/>
          <w:spacing w:val="-1"/>
        </w:rPr>
        <w:t xml:space="preserve"> </w:t>
      </w:r>
      <w:r w:rsidRPr="007F3E81">
        <w:rPr>
          <w:rFonts w:cs="Times New Roman"/>
          <w:color w:val="000000" w:themeColor="text1"/>
          <w:spacing w:val="-1"/>
        </w:rPr>
        <w:t>Officer</w:t>
      </w:r>
      <w:r w:rsidR="00D55D38">
        <w:rPr>
          <w:rFonts w:cs="Times New Roman"/>
          <w:color w:val="000000" w:themeColor="text1"/>
          <w:spacing w:val="-1"/>
        </w:rPr>
        <w:t xml:space="preserve"> </w:t>
      </w:r>
      <w:r w:rsidR="00D55D38">
        <w:rPr>
          <w:rFonts w:cs="Times New Roman"/>
          <w:color w:val="000000" w:themeColor="text1"/>
        </w:rPr>
        <w:t xml:space="preserve">in the </w:t>
      </w:r>
      <w:r w:rsidRPr="007F3E81">
        <w:rPr>
          <w:rFonts w:cs="Times New Roman"/>
          <w:color w:val="000000" w:themeColor="text1"/>
          <w:spacing w:val="-1"/>
        </w:rPr>
        <w:t>application</w:t>
      </w:r>
      <w:r w:rsidR="00D55D38">
        <w:rPr>
          <w:rFonts w:cs="Times New Roman"/>
          <w:color w:val="000000" w:themeColor="text1"/>
          <w:spacing w:val="-1"/>
        </w:rPr>
        <w:t xml:space="preserve"> </w:t>
      </w:r>
      <w:r w:rsidRPr="007F3E81">
        <w:rPr>
          <w:rFonts w:cs="Times New Roman"/>
          <w:color w:val="000000" w:themeColor="text1"/>
          <w:spacing w:val="-1"/>
        </w:rPr>
        <w:t>form.</w:t>
      </w:r>
    </w:p>
    <w:p w:rsidR="00DE3386" w:rsidRPr="007F3E81" w:rsidRDefault="00DE3386" w:rsidP="00DE3386">
      <w:pPr>
        <w:spacing w:before="11"/>
        <w:rPr>
          <w:rFonts w:ascii="Times New Roman" w:eastAsia="Book Antiqua" w:hAnsi="Times New Roman" w:cs="Times New Roman"/>
          <w:color w:val="000000" w:themeColor="text1"/>
          <w:sz w:val="24"/>
          <w:szCs w:val="24"/>
        </w:rPr>
      </w:pPr>
    </w:p>
    <w:p w:rsidR="00DE3386" w:rsidRPr="007F3E81" w:rsidRDefault="00DE3386" w:rsidP="00D554B4">
      <w:pPr>
        <w:pStyle w:val="Heading1"/>
        <w:numPr>
          <w:ilvl w:val="0"/>
          <w:numId w:val="4"/>
        </w:numPr>
        <w:rPr>
          <w:rFonts w:ascii="Times New Roman" w:hAnsi="Times New Roman" w:cs="Times New Roman"/>
          <w:b w:val="0"/>
          <w:bCs w:val="0"/>
          <w:color w:val="000000" w:themeColor="text1"/>
        </w:rPr>
      </w:pPr>
      <w:r w:rsidRPr="007F3E81">
        <w:rPr>
          <w:rFonts w:ascii="Times New Roman" w:hAnsi="Times New Roman" w:cs="Times New Roman"/>
          <w:color w:val="000000" w:themeColor="text1"/>
          <w:spacing w:val="-1"/>
        </w:rPr>
        <w:t>How</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long</w:t>
      </w:r>
      <w:r w:rsidR="00D55D38">
        <w:rPr>
          <w:rFonts w:ascii="Times New Roman" w:hAnsi="Times New Roman" w:cs="Times New Roman"/>
          <w:color w:val="000000" w:themeColor="text1"/>
        </w:rPr>
        <w:t xml:space="preserve"> </w:t>
      </w:r>
      <w:r w:rsidRPr="007F3E81">
        <w:rPr>
          <w:rFonts w:ascii="Times New Roman" w:hAnsi="Times New Roman" w:cs="Times New Roman"/>
          <w:color w:val="000000" w:themeColor="text1"/>
        </w:rPr>
        <w:t>are</w:t>
      </w:r>
      <w:r w:rsidR="00D55D38">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the</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regular</w:t>
      </w:r>
      <w:r w:rsidR="00D55D38">
        <w:rPr>
          <w:rFonts w:ascii="Times New Roman" w:hAnsi="Times New Roman" w:cs="Times New Roman"/>
          <w:color w:val="000000" w:themeColor="text1"/>
          <w:spacing w:val="-1"/>
        </w:rPr>
        <w:t xml:space="preserve"> </w:t>
      </w:r>
      <w:r w:rsidR="00D554B4" w:rsidRPr="00D554B4">
        <w:rPr>
          <w:rFonts w:ascii="Times New Roman" w:hAnsi="Times New Roman" w:cs="Times New Roman"/>
          <w:color w:val="000000" w:themeColor="text1"/>
          <w:spacing w:val="-1"/>
        </w:rPr>
        <w:t>Library</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memberships</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valid?</w:t>
      </w:r>
    </w:p>
    <w:p w:rsidR="00DE3386" w:rsidRPr="007F3E81" w:rsidRDefault="00DE3386" w:rsidP="00DE3386">
      <w:pPr>
        <w:spacing w:before="2"/>
        <w:rPr>
          <w:rFonts w:ascii="Times New Roman" w:eastAsia="Book Antiqua" w:hAnsi="Times New Roman" w:cs="Times New Roman"/>
          <w:b/>
          <w:bCs/>
          <w:color w:val="000000" w:themeColor="text1"/>
          <w:sz w:val="24"/>
          <w:szCs w:val="24"/>
        </w:rPr>
      </w:pPr>
    </w:p>
    <w:p w:rsidR="00DE3386" w:rsidRPr="007F3E81" w:rsidRDefault="00DE3386" w:rsidP="00DE3386">
      <w:pPr>
        <w:pStyle w:val="BodyText"/>
        <w:spacing w:line="360" w:lineRule="auto"/>
        <w:ind w:right="118"/>
        <w:jc w:val="both"/>
        <w:rPr>
          <w:rFonts w:eastAsia="Book Antiqua" w:cs="Times New Roman"/>
          <w:color w:val="000000" w:themeColor="text1"/>
        </w:rPr>
      </w:pPr>
      <w:r w:rsidRPr="007F3E81">
        <w:rPr>
          <w:rFonts w:cs="Times New Roman"/>
          <w:color w:val="000000" w:themeColor="text1"/>
          <w:spacing w:val="-1"/>
        </w:rPr>
        <w:t>The</w:t>
      </w:r>
      <w:r w:rsidR="00D55D38">
        <w:rPr>
          <w:rFonts w:cs="Times New Roman"/>
          <w:color w:val="000000" w:themeColor="text1"/>
          <w:spacing w:val="-1"/>
        </w:rPr>
        <w:t xml:space="preserve"> </w:t>
      </w:r>
      <w:r w:rsidRPr="007F3E81">
        <w:rPr>
          <w:rFonts w:cs="Times New Roman"/>
          <w:color w:val="000000" w:themeColor="text1"/>
          <w:spacing w:val="-1"/>
        </w:rPr>
        <w:t>regular</w:t>
      </w:r>
      <w:r w:rsidR="00D55D38">
        <w:rPr>
          <w:rFonts w:cs="Times New Roman"/>
          <w:color w:val="000000" w:themeColor="text1"/>
          <w:spacing w:val="-1"/>
        </w:rPr>
        <w:t xml:space="preserve"> </w:t>
      </w:r>
      <w:r w:rsidRPr="007F3E81">
        <w:rPr>
          <w:rFonts w:cs="Times New Roman"/>
          <w:color w:val="000000" w:themeColor="text1"/>
          <w:spacing w:val="-1"/>
        </w:rPr>
        <w:t>memberships</w:t>
      </w:r>
      <w:r w:rsidR="00D55D38">
        <w:rPr>
          <w:rFonts w:cs="Times New Roman"/>
          <w:color w:val="000000" w:themeColor="text1"/>
          <w:spacing w:val="-1"/>
        </w:rPr>
        <w:t xml:space="preserve"> </w:t>
      </w:r>
      <w:r w:rsidRPr="007F3E81">
        <w:rPr>
          <w:rFonts w:cs="Times New Roman"/>
          <w:color w:val="000000" w:themeColor="text1"/>
        </w:rPr>
        <w:t>are</w:t>
      </w:r>
      <w:r w:rsidR="00D55D38">
        <w:rPr>
          <w:rFonts w:cs="Times New Roman"/>
          <w:color w:val="000000" w:themeColor="text1"/>
        </w:rPr>
        <w:t xml:space="preserve"> </w:t>
      </w:r>
      <w:r w:rsidRPr="007F3E81">
        <w:rPr>
          <w:rFonts w:cs="Times New Roman"/>
          <w:color w:val="000000" w:themeColor="text1"/>
        </w:rPr>
        <w:t>valid</w:t>
      </w:r>
      <w:r w:rsidR="00D55D38">
        <w:rPr>
          <w:rFonts w:cs="Times New Roman"/>
          <w:color w:val="000000" w:themeColor="text1"/>
        </w:rPr>
        <w:t xml:space="preserve"> </w:t>
      </w:r>
      <w:r w:rsidRPr="007F3E81">
        <w:rPr>
          <w:rFonts w:cs="Times New Roman"/>
          <w:color w:val="000000" w:themeColor="text1"/>
        </w:rPr>
        <w:t>till</w:t>
      </w:r>
      <w:r w:rsidR="00D55D38">
        <w:rPr>
          <w:rFonts w:cs="Times New Roman"/>
          <w:color w:val="000000" w:themeColor="text1"/>
        </w:rPr>
        <w:t xml:space="preserve"> </w:t>
      </w:r>
      <w:r w:rsidRPr="007F3E81">
        <w:rPr>
          <w:rFonts w:cs="Times New Roman"/>
          <w:color w:val="000000" w:themeColor="text1"/>
        </w:rPr>
        <w:t>the</w:t>
      </w:r>
      <w:r w:rsidR="00D55D38">
        <w:rPr>
          <w:rFonts w:cs="Times New Roman"/>
          <w:color w:val="000000" w:themeColor="text1"/>
        </w:rPr>
        <w:t xml:space="preserve"> </w:t>
      </w:r>
      <w:r w:rsidRPr="007F3E81">
        <w:rPr>
          <w:rFonts w:cs="Times New Roman"/>
          <w:color w:val="000000" w:themeColor="text1"/>
        </w:rPr>
        <w:t>end</w:t>
      </w:r>
      <w:r w:rsidR="00D55D38">
        <w:rPr>
          <w:rFonts w:cs="Times New Roman"/>
          <w:color w:val="000000" w:themeColor="text1"/>
        </w:rPr>
        <w:t xml:space="preserve"> </w:t>
      </w:r>
      <w:r w:rsidRPr="007F3E81">
        <w:rPr>
          <w:rFonts w:cs="Times New Roman"/>
          <w:color w:val="000000" w:themeColor="text1"/>
        </w:rPr>
        <w:t>of</w:t>
      </w:r>
      <w:r w:rsidR="00D55D38">
        <w:rPr>
          <w:rFonts w:cs="Times New Roman"/>
          <w:color w:val="000000" w:themeColor="text1"/>
        </w:rPr>
        <w:t xml:space="preserve"> </w:t>
      </w:r>
      <w:r w:rsidRPr="007F3E81">
        <w:rPr>
          <w:rFonts w:cs="Times New Roman"/>
          <w:color w:val="000000" w:themeColor="text1"/>
        </w:rPr>
        <w:t>the</w:t>
      </w:r>
      <w:r w:rsidR="00D55D38">
        <w:rPr>
          <w:rFonts w:cs="Times New Roman"/>
          <w:color w:val="000000" w:themeColor="text1"/>
        </w:rPr>
        <w:t xml:space="preserve"> </w:t>
      </w:r>
      <w:r w:rsidR="00D55D38" w:rsidRPr="007F3E81">
        <w:rPr>
          <w:rFonts w:cs="Times New Roman"/>
          <w:color w:val="000000" w:themeColor="text1"/>
        </w:rPr>
        <w:t>course</w:t>
      </w:r>
      <w:r w:rsidR="00D55D38">
        <w:rPr>
          <w:rFonts w:cs="Times New Roman"/>
          <w:color w:val="000000" w:themeColor="text1"/>
        </w:rPr>
        <w:t xml:space="preserve"> in </w:t>
      </w:r>
      <w:r w:rsidRPr="007F3E81">
        <w:rPr>
          <w:rFonts w:cs="Times New Roman"/>
          <w:color w:val="000000" w:themeColor="text1"/>
        </w:rPr>
        <w:t>case</w:t>
      </w:r>
      <w:r w:rsidR="00D55D38">
        <w:rPr>
          <w:rFonts w:cs="Times New Roman"/>
          <w:color w:val="000000" w:themeColor="text1"/>
        </w:rPr>
        <w:t xml:space="preserve"> </w:t>
      </w:r>
      <w:r w:rsidRPr="007F3E81">
        <w:rPr>
          <w:rFonts w:cs="Times New Roman"/>
          <w:color w:val="000000" w:themeColor="text1"/>
        </w:rPr>
        <w:t>of</w:t>
      </w:r>
      <w:r w:rsidR="00D55D38">
        <w:rPr>
          <w:rFonts w:cs="Times New Roman"/>
          <w:color w:val="000000" w:themeColor="text1"/>
        </w:rPr>
        <w:t xml:space="preserve"> </w:t>
      </w:r>
      <w:r w:rsidR="00D55D38" w:rsidRPr="007F3E81">
        <w:rPr>
          <w:rFonts w:cs="Times New Roman"/>
          <w:color w:val="000000" w:themeColor="text1"/>
          <w:spacing w:val="-1"/>
        </w:rPr>
        <w:t>students,</w:t>
      </w:r>
      <w:r w:rsidR="00D55D38" w:rsidRPr="007F3E81">
        <w:rPr>
          <w:rFonts w:cs="Times New Roman"/>
          <w:color w:val="000000" w:themeColor="text1"/>
        </w:rPr>
        <w:t xml:space="preserve"> expiry</w:t>
      </w:r>
      <w:r w:rsidR="00D55D38">
        <w:rPr>
          <w:rFonts w:cs="Times New Roman"/>
          <w:color w:val="000000" w:themeColor="text1"/>
        </w:rPr>
        <w:t xml:space="preserve"> </w:t>
      </w:r>
      <w:r w:rsidRPr="007F3E81">
        <w:rPr>
          <w:rFonts w:cs="Times New Roman"/>
          <w:color w:val="000000" w:themeColor="text1"/>
        </w:rPr>
        <w:t>of</w:t>
      </w:r>
      <w:r w:rsidR="00D55D38">
        <w:rPr>
          <w:rFonts w:cs="Times New Roman"/>
          <w:color w:val="000000" w:themeColor="text1"/>
        </w:rPr>
        <w:t xml:space="preserve"> </w:t>
      </w:r>
      <w:r w:rsidRPr="007F3E81">
        <w:rPr>
          <w:rFonts w:cs="Times New Roman"/>
          <w:color w:val="000000" w:themeColor="text1"/>
        </w:rPr>
        <w:t>the</w:t>
      </w:r>
      <w:r w:rsidR="00D55D38">
        <w:rPr>
          <w:rFonts w:cs="Times New Roman"/>
          <w:color w:val="000000" w:themeColor="text1"/>
        </w:rPr>
        <w:t xml:space="preserve"> </w:t>
      </w:r>
      <w:r w:rsidRPr="007F3E81">
        <w:rPr>
          <w:rFonts w:cs="Times New Roman"/>
          <w:color w:val="000000" w:themeColor="text1"/>
        </w:rPr>
        <w:t>term</w:t>
      </w:r>
      <w:r w:rsidR="00D55D38">
        <w:rPr>
          <w:rFonts w:cs="Times New Roman"/>
          <w:color w:val="000000" w:themeColor="text1"/>
        </w:rPr>
        <w:t xml:space="preserve"> </w:t>
      </w:r>
      <w:r w:rsidRPr="007F3E81">
        <w:rPr>
          <w:rFonts w:cs="Times New Roman"/>
          <w:color w:val="000000" w:themeColor="text1"/>
        </w:rPr>
        <w:t>of</w:t>
      </w:r>
      <w:r w:rsidR="00D55D38">
        <w:rPr>
          <w:rFonts w:cs="Times New Roman"/>
          <w:color w:val="000000" w:themeColor="text1"/>
        </w:rPr>
        <w:t xml:space="preserve"> </w:t>
      </w:r>
      <w:r w:rsidRPr="007F3E81">
        <w:rPr>
          <w:rFonts w:cs="Times New Roman"/>
          <w:color w:val="000000" w:themeColor="text1"/>
          <w:spacing w:val="-1"/>
        </w:rPr>
        <w:t>contract</w:t>
      </w:r>
      <w:r w:rsidR="00D55D38">
        <w:rPr>
          <w:rFonts w:cs="Times New Roman"/>
          <w:color w:val="000000" w:themeColor="text1"/>
          <w:spacing w:val="-1"/>
        </w:rPr>
        <w:t xml:space="preserve"> </w:t>
      </w:r>
      <w:r w:rsidRPr="007F3E81">
        <w:rPr>
          <w:rFonts w:cs="Times New Roman"/>
          <w:color w:val="000000" w:themeColor="text1"/>
        </w:rPr>
        <w:t>in</w:t>
      </w:r>
      <w:r w:rsidR="00D55D38">
        <w:rPr>
          <w:rFonts w:cs="Times New Roman"/>
          <w:color w:val="000000" w:themeColor="text1"/>
        </w:rPr>
        <w:t xml:space="preserve"> </w:t>
      </w:r>
      <w:r w:rsidRPr="007F3E81">
        <w:rPr>
          <w:rFonts w:cs="Times New Roman"/>
          <w:color w:val="000000" w:themeColor="text1"/>
          <w:spacing w:val="-1"/>
        </w:rPr>
        <w:t>case</w:t>
      </w:r>
      <w:r w:rsidR="00D55D38">
        <w:rPr>
          <w:rFonts w:cs="Times New Roman"/>
          <w:color w:val="000000" w:themeColor="text1"/>
          <w:spacing w:val="-1"/>
        </w:rPr>
        <w:t xml:space="preserve"> </w:t>
      </w:r>
      <w:r w:rsidRPr="007F3E81">
        <w:rPr>
          <w:rFonts w:cs="Times New Roman"/>
          <w:color w:val="000000" w:themeColor="text1"/>
        </w:rPr>
        <w:t>of</w:t>
      </w:r>
      <w:r w:rsidR="00D55D38">
        <w:rPr>
          <w:rFonts w:cs="Times New Roman"/>
          <w:color w:val="000000" w:themeColor="text1"/>
        </w:rPr>
        <w:t xml:space="preserve"> </w:t>
      </w:r>
      <w:r w:rsidRPr="007F3E81">
        <w:rPr>
          <w:rFonts w:cs="Times New Roman"/>
          <w:color w:val="000000" w:themeColor="text1"/>
          <w:spacing w:val="-1"/>
        </w:rPr>
        <w:t>contract</w:t>
      </w:r>
      <w:r w:rsidR="00D55D38">
        <w:rPr>
          <w:rFonts w:cs="Times New Roman"/>
          <w:color w:val="000000" w:themeColor="text1"/>
          <w:spacing w:val="-1"/>
        </w:rPr>
        <w:t xml:space="preserve"> </w:t>
      </w:r>
      <w:r w:rsidRPr="007F3E81">
        <w:rPr>
          <w:rFonts w:cs="Times New Roman"/>
          <w:color w:val="000000" w:themeColor="text1"/>
          <w:spacing w:val="-1"/>
        </w:rPr>
        <w:t>staff</w:t>
      </w:r>
      <w:r w:rsidR="00D55D38">
        <w:rPr>
          <w:rFonts w:cs="Times New Roman"/>
          <w:color w:val="000000" w:themeColor="text1"/>
          <w:spacing w:val="-1"/>
        </w:rPr>
        <w:t xml:space="preserve"> </w:t>
      </w:r>
      <w:r w:rsidRPr="007F3E81">
        <w:rPr>
          <w:rFonts w:cs="Times New Roman"/>
          <w:color w:val="000000" w:themeColor="text1"/>
        </w:rPr>
        <w:t>and</w:t>
      </w:r>
      <w:r w:rsidR="00D55D38">
        <w:rPr>
          <w:rFonts w:cs="Times New Roman"/>
          <w:color w:val="000000" w:themeColor="text1"/>
        </w:rPr>
        <w:t xml:space="preserve"> </w:t>
      </w:r>
      <w:r w:rsidRPr="007F3E81">
        <w:rPr>
          <w:rFonts w:cs="Times New Roman"/>
          <w:color w:val="000000" w:themeColor="text1"/>
          <w:spacing w:val="-1"/>
        </w:rPr>
        <w:t>service</w:t>
      </w:r>
      <w:r w:rsidR="00D55D38">
        <w:rPr>
          <w:rFonts w:cs="Times New Roman"/>
          <w:color w:val="000000" w:themeColor="text1"/>
          <w:spacing w:val="-1"/>
        </w:rPr>
        <w:t xml:space="preserve"> </w:t>
      </w:r>
      <w:r w:rsidRPr="007F3E81">
        <w:rPr>
          <w:rFonts w:cs="Times New Roman"/>
          <w:color w:val="000000" w:themeColor="text1"/>
          <w:spacing w:val="-1"/>
        </w:rPr>
        <w:t>retirement</w:t>
      </w:r>
      <w:r w:rsidR="00D55D38">
        <w:rPr>
          <w:rFonts w:cs="Times New Roman"/>
          <w:color w:val="000000" w:themeColor="text1"/>
          <w:spacing w:val="-1"/>
        </w:rPr>
        <w:t xml:space="preserve"> </w:t>
      </w:r>
      <w:r w:rsidRPr="007F3E81">
        <w:rPr>
          <w:rFonts w:cs="Times New Roman"/>
          <w:color w:val="000000" w:themeColor="text1"/>
        </w:rPr>
        <w:t>in</w:t>
      </w:r>
      <w:r w:rsidR="00D55D38">
        <w:rPr>
          <w:rFonts w:cs="Times New Roman"/>
          <w:color w:val="000000" w:themeColor="text1"/>
        </w:rPr>
        <w:t xml:space="preserve"> </w:t>
      </w:r>
      <w:r w:rsidRPr="007F3E81">
        <w:rPr>
          <w:rFonts w:cs="Times New Roman"/>
          <w:color w:val="000000" w:themeColor="text1"/>
          <w:spacing w:val="-1"/>
        </w:rPr>
        <w:t>case</w:t>
      </w:r>
      <w:r w:rsidR="00D55D38">
        <w:rPr>
          <w:rFonts w:cs="Times New Roman"/>
          <w:color w:val="000000" w:themeColor="text1"/>
          <w:spacing w:val="-1"/>
        </w:rPr>
        <w:t xml:space="preserve"> </w:t>
      </w:r>
      <w:r w:rsidRPr="007F3E81">
        <w:rPr>
          <w:rFonts w:cs="Times New Roman"/>
          <w:color w:val="000000" w:themeColor="text1"/>
        </w:rPr>
        <w:t>of</w:t>
      </w:r>
      <w:r w:rsidR="00D55D38">
        <w:rPr>
          <w:rFonts w:cs="Times New Roman"/>
          <w:color w:val="000000" w:themeColor="text1"/>
        </w:rPr>
        <w:t xml:space="preserve"> </w:t>
      </w:r>
      <w:r w:rsidRPr="007F3E81">
        <w:rPr>
          <w:rFonts w:cs="Times New Roman"/>
          <w:color w:val="000000" w:themeColor="text1"/>
          <w:spacing w:val="-1"/>
        </w:rPr>
        <w:t>permanent</w:t>
      </w:r>
      <w:r w:rsidR="00D55D38">
        <w:rPr>
          <w:rFonts w:cs="Times New Roman"/>
          <w:color w:val="000000" w:themeColor="text1"/>
          <w:spacing w:val="-1"/>
        </w:rPr>
        <w:t xml:space="preserve"> </w:t>
      </w:r>
      <w:r w:rsidRPr="007F3E81">
        <w:rPr>
          <w:rFonts w:cs="Times New Roman"/>
          <w:color w:val="000000" w:themeColor="text1"/>
          <w:spacing w:val="-1"/>
        </w:rPr>
        <w:t>staff.</w:t>
      </w:r>
    </w:p>
    <w:p w:rsidR="00DE3386" w:rsidRPr="007F3E81" w:rsidRDefault="00DE3386" w:rsidP="00DE3386">
      <w:pPr>
        <w:spacing w:line="360" w:lineRule="auto"/>
        <w:jc w:val="both"/>
        <w:rPr>
          <w:rFonts w:ascii="Times New Roman" w:eastAsia="Book Antiqua" w:hAnsi="Times New Roman" w:cs="Times New Roman"/>
          <w:color w:val="000000" w:themeColor="text1"/>
          <w:sz w:val="24"/>
          <w:szCs w:val="24"/>
        </w:rPr>
        <w:sectPr w:rsidR="00DE3386" w:rsidRPr="007F3E81" w:rsidSect="00DE3386">
          <w:footerReference w:type="default" r:id="rId13"/>
          <w:pgSz w:w="12240" w:h="15840"/>
          <w:pgMar w:top="1400" w:right="1320" w:bottom="280" w:left="1720" w:header="720" w:footer="720" w:gutter="0"/>
          <w:cols w:space="720"/>
        </w:sectPr>
      </w:pPr>
    </w:p>
    <w:p w:rsidR="00DE3386" w:rsidRPr="007F3E81" w:rsidRDefault="00DE3386" w:rsidP="00D554B4">
      <w:pPr>
        <w:pStyle w:val="Heading1"/>
        <w:numPr>
          <w:ilvl w:val="0"/>
          <w:numId w:val="4"/>
        </w:numPr>
        <w:spacing w:before="40"/>
        <w:rPr>
          <w:rFonts w:ascii="Times New Roman" w:hAnsi="Times New Roman" w:cs="Times New Roman"/>
          <w:b w:val="0"/>
          <w:bCs w:val="0"/>
          <w:color w:val="000000" w:themeColor="text1"/>
        </w:rPr>
      </w:pPr>
      <w:r w:rsidRPr="007F3E81">
        <w:rPr>
          <w:rFonts w:ascii="Times New Roman" w:hAnsi="Times New Roman" w:cs="Times New Roman"/>
          <w:color w:val="000000" w:themeColor="text1"/>
        </w:rPr>
        <w:lastRenderedPageBreak/>
        <w:t>Who</w:t>
      </w:r>
      <w:r w:rsidR="00D55D38">
        <w:rPr>
          <w:rFonts w:ascii="Times New Roman" w:hAnsi="Times New Roman" w:cs="Times New Roman"/>
          <w:color w:val="000000" w:themeColor="text1"/>
        </w:rPr>
        <w:t xml:space="preserve"> </w:t>
      </w:r>
      <w:r w:rsidRPr="007F3E81">
        <w:rPr>
          <w:rFonts w:ascii="Times New Roman" w:hAnsi="Times New Roman" w:cs="Times New Roman"/>
          <w:color w:val="000000" w:themeColor="text1"/>
        </w:rPr>
        <w:t>are</w:t>
      </w:r>
      <w:r w:rsidR="00137752">
        <w:rPr>
          <w:rFonts w:ascii="Times New Roman" w:hAnsi="Times New Roman" w:cs="Times New Roman"/>
          <w:color w:val="000000" w:themeColor="text1"/>
        </w:rPr>
        <w:t xml:space="preserve"> </w:t>
      </w:r>
      <w:r w:rsidR="00137752">
        <w:rPr>
          <w:rFonts w:ascii="Times New Roman" w:hAnsi="Times New Roman" w:cs="Times New Roman"/>
          <w:color w:val="000000" w:themeColor="text1"/>
          <w:spacing w:val="-1"/>
        </w:rPr>
        <w:t xml:space="preserve">eligible </w:t>
      </w:r>
      <w:r w:rsidR="00137752">
        <w:rPr>
          <w:rFonts w:ascii="Times New Roman" w:hAnsi="Times New Roman" w:cs="Times New Roman"/>
          <w:color w:val="000000" w:themeColor="text1"/>
        </w:rPr>
        <w:t>f</w:t>
      </w:r>
      <w:r w:rsidRPr="007F3E81">
        <w:rPr>
          <w:rFonts w:ascii="Times New Roman" w:hAnsi="Times New Roman" w:cs="Times New Roman"/>
          <w:color w:val="000000" w:themeColor="text1"/>
        </w:rPr>
        <w:t>or</w:t>
      </w:r>
      <w:r w:rsidRPr="007F3E81">
        <w:rPr>
          <w:rFonts w:ascii="Times New Roman" w:hAnsi="Times New Roman" w:cs="Times New Roman"/>
          <w:color w:val="000000" w:themeColor="text1"/>
          <w:spacing w:val="-1"/>
        </w:rPr>
        <w:t xml:space="preserve"> Temporary</w:t>
      </w:r>
      <w:r w:rsidR="00137752">
        <w:rPr>
          <w:rFonts w:ascii="Times New Roman" w:hAnsi="Times New Roman" w:cs="Times New Roman"/>
          <w:color w:val="000000" w:themeColor="text1"/>
          <w:spacing w:val="-1"/>
        </w:rPr>
        <w:t xml:space="preserve"> </w:t>
      </w:r>
      <w:r w:rsidR="00D554B4" w:rsidRPr="00D554B4">
        <w:rPr>
          <w:rFonts w:ascii="Times New Roman" w:hAnsi="Times New Roman" w:cs="Times New Roman"/>
          <w:color w:val="000000" w:themeColor="text1"/>
          <w:spacing w:val="-1"/>
        </w:rPr>
        <w:t>Library</w:t>
      </w:r>
      <w:r w:rsidR="00137752">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Membership?</w:t>
      </w:r>
    </w:p>
    <w:p w:rsidR="00DE3386" w:rsidRPr="007F3E81" w:rsidRDefault="00DE3386" w:rsidP="00DE3386">
      <w:pPr>
        <w:pStyle w:val="BodyText"/>
        <w:spacing w:before="145" w:line="359" w:lineRule="auto"/>
        <w:ind w:right="120"/>
        <w:jc w:val="both"/>
        <w:rPr>
          <w:rFonts w:eastAsia="Book Antiqua" w:cs="Times New Roman"/>
          <w:color w:val="000000" w:themeColor="text1"/>
        </w:rPr>
      </w:pPr>
      <w:r w:rsidRPr="007F3E81">
        <w:rPr>
          <w:rFonts w:cs="Times New Roman"/>
          <w:b/>
          <w:color w:val="000000" w:themeColor="text1"/>
          <w:spacing w:val="-1"/>
        </w:rPr>
        <w:t>Ans:</w:t>
      </w:r>
      <w:r w:rsidRPr="007F3E81">
        <w:rPr>
          <w:rFonts w:cs="Times New Roman"/>
          <w:color w:val="000000" w:themeColor="text1"/>
          <w:spacing w:val="-1"/>
        </w:rPr>
        <w:t>The</w:t>
      </w:r>
      <w:r w:rsidR="00137752">
        <w:rPr>
          <w:rFonts w:cs="Times New Roman"/>
          <w:color w:val="000000" w:themeColor="text1"/>
          <w:spacing w:val="-1"/>
        </w:rPr>
        <w:t xml:space="preserve"> </w:t>
      </w:r>
      <w:r w:rsidRPr="007F3E81">
        <w:rPr>
          <w:rFonts w:cs="Times New Roman"/>
          <w:color w:val="000000" w:themeColor="text1"/>
          <w:spacing w:val="-1"/>
        </w:rPr>
        <w:t>students</w:t>
      </w:r>
      <w:r w:rsidR="00137752">
        <w:rPr>
          <w:rFonts w:cs="Times New Roman"/>
          <w:color w:val="000000" w:themeColor="text1"/>
          <w:spacing w:val="-1"/>
        </w:rPr>
        <w:t xml:space="preserve"> </w:t>
      </w:r>
      <w:r w:rsidRPr="007F3E81">
        <w:rPr>
          <w:rFonts w:cs="Times New Roman"/>
          <w:color w:val="000000" w:themeColor="text1"/>
          <w:spacing w:val="-1"/>
        </w:rPr>
        <w:t>,</w:t>
      </w:r>
      <w:r w:rsidRPr="007F3E81">
        <w:rPr>
          <w:rFonts w:cs="Times New Roman"/>
          <w:color w:val="000000" w:themeColor="text1"/>
        </w:rPr>
        <w:t>educators</w:t>
      </w:r>
      <w:r w:rsidR="00137752">
        <w:rPr>
          <w:rFonts w:cs="Times New Roman"/>
          <w:color w:val="000000" w:themeColor="text1"/>
        </w:rPr>
        <w:t xml:space="preserve"> </w:t>
      </w:r>
      <w:r w:rsidRPr="007F3E81">
        <w:rPr>
          <w:rFonts w:cs="Times New Roman"/>
          <w:color w:val="000000" w:themeColor="text1"/>
        </w:rPr>
        <w:t>and</w:t>
      </w:r>
      <w:r w:rsidR="00137752">
        <w:rPr>
          <w:rFonts w:cs="Times New Roman"/>
          <w:color w:val="000000" w:themeColor="text1"/>
        </w:rPr>
        <w:t xml:space="preserve"> </w:t>
      </w:r>
      <w:r w:rsidRPr="007F3E81">
        <w:rPr>
          <w:rFonts w:cs="Times New Roman"/>
          <w:color w:val="000000" w:themeColor="text1"/>
          <w:spacing w:val="-1"/>
        </w:rPr>
        <w:t>practitioners</w:t>
      </w:r>
      <w:r w:rsidR="00137752">
        <w:rPr>
          <w:rFonts w:cs="Times New Roman"/>
          <w:color w:val="000000" w:themeColor="text1"/>
          <w:spacing w:val="-1"/>
        </w:rPr>
        <w:t xml:space="preserve"> </w:t>
      </w:r>
      <w:r w:rsidRPr="007F3E81">
        <w:rPr>
          <w:rFonts w:cs="Times New Roman"/>
          <w:color w:val="000000" w:themeColor="text1"/>
        </w:rPr>
        <w:t>in</w:t>
      </w:r>
      <w:r w:rsidR="00137752">
        <w:rPr>
          <w:rFonts w:cs="Times New Roman"/>
          <w:color w:val="000000" w:themeColor="text1"/>
        </w:rPr>
        <w:t xml:space="preserve"> </w:t>
      </w:r>
      <w:r w:rsidRPr="007F3E81">
        <w:rPr>
          <w:rFonts w:cs="Times New Roman"/>
          <w:color w:val="000000" w:themeColor="text1"/>
        </w:rPr>
        <w:t>the</w:t>
      </w:r>
      <w:r w:rsidR="00137752">
        <w:rPr>
          <w:rFonts w:cs="Times New Roman"/>
          <w:color w:val="000000" w:themeColor="text1"/>
        </w:rPr>
        <w:t xml:space="preserve"> </w:t>
      </w:r>
      <w:r w:rsidRPr="007F3E81">
        <w:rPr>
          <w:rFonts w:cs="Times New Roman"/>
          <w:color w:val="000000" w:themeColor="text1"/>
          <w:spacing w:val="-1"/>
        </w:rPr>
        <w:t>field</w:t>
      </w:r>
      <w:r w:rsidR="00137752">
        <w:rPr>
          <w:rFonts w:cs="Times New Roman"/>
          <w:color w:val="000000" w:themeColor="text1"/>
          <w:spacing w:val="-1"/>
        </w:rPr>
        <w:t xml:space="preserve"> </w:t>
      </w:r>
      <w:r w:rsidRPr="007F3E81">
        <w:rPr>
          <w:rFonts w:cs="Times New Roman"/>
          <w:color w:val="000000" w:themeColor="text1"/>
        </w:rPr>
        <w:t>of</w:t>
      </w:r>
      <w:r w:rsidR="00137752">
        <w:rPr>
          <w:rFonts w:cs="Times New Roman"/>
          <w:color w:val="000000" w:themeColor="text1"/>
        </w:rPr>
        <w:t xml:space="preserve"> </w:t>
      </w:r>
      <w:r w:rsidRPr="007F3E81">
        <w:rPr>
          <w:rFonts w:cs="Times New Roman"/>
          <w:color w:val="000000" w:themeColor="text1"/>
          <w:spacing w:val="-1"/>
        </w:rPr>
        <w:t>communication</w:t>
      </w:r>
      <w:r w:rsidR="00137752">
        <w:rPr>
          <w:rFonts w:cs="Times New Roman"/>
          <w:color w:val="000000" w:themeColor="text1"/>
          <w:spacing w:val="-1"/>
        </w:rPr>
        <w:t xml:space="preserve"> </w:t>
      </w:r>
      <w:r w:rsidRPr="007F3E81">
        <w:rPr>
          <w:rFonts w:cs="Times New Roman"/>
          <w:color w:val="000000" w:themeColor="text1"/>
          <w:spacing w:val="-1"/>
        </w:rPr>
        <w:t>disorders</w:t>
      </w:r>
      <w:r w:rsidR="00137752">
        <w:rPr>
          <w:rFonts w:cs="Times New Roman"/>
          <w:color w:val="000000" w:themeColor="text1"/>
          <w:spacing w:val="-1"/>
        </w:rPr>
        <w:t xml:space="preserve"> </w:t>
      </w:r>
      <w:r w:rsidRPr="007F3E81">
        <w:rPr>
          <w:rFonts w:cs="Times New Roman"/>
          <w:color w:val="000000" w:themeColor="text1"/>
          <w:spacing w:val="-1"/>
        </w:rPr>
        <w:t xml:space="preserve">studying/working </w:t>
      </w:r>
      <w:r w:rsidRPr="007F3E81">
        <w:rPr>
          <w:rFonts w:cs="Times New Roman"/>
          <w:color w:val="000000" w:themeColor="text1"/>
        </w:rPr>
        <w:t>in</w:t>
      </w:r>
      <w:r w:rsidR="00137752">
        <w:rPr>
          <w:rFonts w:cs="Times New Roman"/>
          <w:color w:val="000000" w:themeColor="text1"/>
        </w:rPr>
        <w:t xml:space="preserve"> </w:t>
      </w:r>
      <w:r w:rsidRPr="007F3E81">
        <w:rPr>
          <w:rFonts w:cs="Times New Roman"/>
          <w:color w:val="000000" w:themeColor="text1"/>
          <w:spacing w:val="-1"/>
        </w:rPr>
        <w:t>other</w:t>
      </w:r>
      <w:r w:rsidR="00137752">
        <w:rPr>
          <w:rFonts w:cs="Times New Roman"/>
          <w:color w:val="000000" w:themeColor="text1"/>
          <w:spacing w:val="-1"/>
        </w:rPr>
        <w:t xml:space="preserve"> </w:t>
      </w:r>
      <w:r w:rsidRPr="007F3E81">
        <w:rPr>
          <w:rFonts w:cs="Times New Roman"/>
          <w:color w:val="000000" w:themeColor="text1"/>
          <w:spacing w:val="-1"/>
        </w:rPr>
        <w:t>organizations.</w:t>
      </w:r>
    </w:p>
    <w:p w:rsidR="00DE3386" w:rsidRPr="007F3E81" w:rsidRDefault="00DE3386" w:rsidP="00DE3386">
      <w:pPr>
        <w:rPr>
          <w:rFonts w:ascii="Times New Roman" w:eastAsia="Book Antiqua" w:hAnsi="Times New Roman" w:cs="Times New Roman"/>
          <w:color w:val="000000" w:themeColor="text1"/>
          <w:sz w:val="24"/>
          <w:szCs w:val="24"/>
        </w:rPr>
      </w:pPr>
    </w:p>
    <w:p w:rsidR="00DE3386" w:rsidRPr="007F3E81" w:rsidRDefault="00D554B4" w:rsidP="00DE3386">
      <w:pPr>
        <w:pStyle w:val="Heading1"/>
        <w:spacing w:before="150"/>
        <w:rPr>
          <w:rFonts w:ascii="Times New Roman" w:hAnsi="Times New Roman" w:cs="Times New Roman"/>
          <w:b w:val="0"/>
          <w:bCs w:val="0"/>
          <w:color w:val="000000" w:themeColor="text1"/>
        </w:rPr>
      </w:pPr>
      <w:r>
        <w:rPr>
          <w:rFonts w:ascii="Times New Roman" w:hAnsi="Times New Roman" w:cs="Times New Roman"/>
          <w:color w:val="000000" w:themeColor="text1"/>
          <w:spacing w:val="-1"/>
        </w:rPr>
        <w:t xml:space="preserve">41 </w:t>
      </w:r>
      <w:r w:rsidR="00DE3386" w:rsidRPr="007F3E81">
        <w:rPr>
          <w:rFonts w:ascii="Times New Roman" w:hAnsi="Times New Roman" w:cs="Times New Roman"/>
          <w:color w:val="000000" w:themeColor="text1"/>
        </w:rPr>
        <w:t>What</w:t>
      </w:r>
      <w:r w:rsidR="00A76AB1">
        <w:rPr>
          <w:rFonts w:ascii="Times New Roman" w:hAnsi="Times New Roman" w:cs="Times New Roman"/>
          <w:color w:val="000000" w:themeColor="text1"/>
        </w:rPr>
        <w:t xml:space="preserve"> </w:t>
      </w:r>
      <w:r w:rsidR="00DE3386" w:rsidRPr="007F3E81">
        <w:rPr>
          <w:rFonts w:ascii="Times New Roman" w:hAnsi="Times New Roman" w:cs="Times New Roman"/>
          <w:color w:val="000000" w:themeColor="text1"/>
        </w:rPr>
        <w:t>are</w:t>
      </w:r>
      <w:r w:rsidR="00A76AB1">
        <w:rPr>
          <w:rFonts w:ascii="Times New Roman" w:hAnsi="Times New Roman" w:cs="Times New Roman"/>
          <w:color w:val="000000" w:themeColor="text1"/>
        </w:rPr>
        <w:t xml:space="preserve"> </w:t>
      </w:r>
      <w:r w:rsidR="00DE3386" w:rsidRPr="007F3E81">
        <w:rPr>
          <w:rFonts w:ascii="Times New Roman" w:hAnsi="Times New Roman" w:cs="Times New Roman"/>
          <w:color w:val="000000" w:themeColor="text1"/>
          <w:spacing w:val="-1"/>
        </w:rPr>
        <w:t>the</w:t>
      </w:r>
      <w:r w:rsidR="00A76AB1">
        <w:rPr>
          <w:rFonts w:ascii="Times New Roman" w:hAnsi="Times New Roman" w:cs="Times New Roman"/>
          <w:color w:val="000000" w:themeColor="text1"/>
          <w:spacing w:val="-1"/>
        </w:rPr>
        <w:t xml:space="preserve"> </w:t>
      </w:r>
      <w:r w:rsidR="00DE3386" w:rsidRPr="007F3E81">
        <w:rPr>
          <w:rFonts w:ascii="Times New Roman" w:hAnsi="Times New Roman" w:cs="Times New Roman"/>
          <w:color w:val="000000" w:themeColor="text1"/>
        </w:rPr>
        <w:t>procedures</w:t>
      </w:r>
      <w:r w:rsidR="00A76AB1">
        <w:rPr>
          <w:rFonts w:ascii="Times New Roman" w:hAnsi="Times New Roman" w:cs="Times New Roman"/>
          <w:color w:val="000000" w:themeColor="text1"/>
        </w:rPr>
        <w:t xml:space="preserve"> </w:t>
      </w:r>
      <w:r w:rsidR="00DE3386" w:rsidRPr="007F3E81">
        <w:rPr>
          <w:rFonts w:ascii="Times New Roman" w:hAnsi="Times New Roman" w:cs="Times New Roman"/>
          <w:color w:val="000000" w:themeColor="text1"/>
          <w:spacing w:val="-1"/>
        </w:rPr>
        <w:t>for</w:t>
      </w:r>
      <w:r w:rsidR="00A76AB1">
        <w:rPr>
          <w:rFonts w:ascii="Times New Roman" w:hAnsi="Times New Roman" w:cs="Times New Roman"/>
          <w:color w:val="000000" w:themeColor="text1"/>
          <w:spacing w:val="-1"/>
        </w:rPr>
        <w:t xml:space="preserve"> </w:t>
      </w:r>
      <w:r w:rsidR="00DE3386" w:rsidRPr="007F3E81">
        <w:rPr>
          <w:rFonts w:ascii="Times New Roman" w:hAnsi="Times New Roman" w:cs="Times New Roman"/>
          <w:color w:val="000000" w:themeColor="text1"/>
          <w:spacing w:val="-1"/>
        </w:rPr>
        <w:t>taking temporary</w:t>
      </w:r>
      <w:r w:rsidR="00A76AB1">
        <w:rPr>
          <w:rFonts w:ascii="Times New Roman" w:hAnsi="Times New Roman" w:cs="Times New Roman"/>
          <w:color w:val="000000" w:themeColor="text1"/>
          <w:spacing w:val="-1"/>
        </w:rPr>
        <w:t xml:space="preserve"> </w:t>
      </w:r>
      <w:r w:rsidRPr="00D554B4">
        <w:rPr>
          <w:rFonts w:ascii="Times New Roman" w:hAnsi="Times New Roman" w:cs="Times New Roman"/>
          <w:color w:val="000000" w:themeColor="text1"/>
          <w:spacing w:val="-1"/>
        </w:rPr>
        <w:t>Library</w:t>
      </w:r>
      <w:r w:rsidR="00A76AB1">
        <w:rPr>
          <w:rFonts w:ascii="Times New Roman" w:hAnsi="Times New Roman" w:cs="Times New Roman"/>
          <w:color w:val="000000" w:themeColor="text1"/>
          <w:spacing w:val="-1"/>
        </w:rPr>
        <w:t xml:space="preserve"> </w:t>
      </w:r>
      <w:r w:rsidR="00DE3386" w:rsidRPr="007F3E81">
        <w:rPr>
          <w:rFonts w:ascii="Times New Roman" w:hAnsi="Times New Roman" w:cs="Times New Roman"/>
          <w:color w:val="000000" w:themeColor="text1"/>
          <w:spacing w:val="-1"/>
        </w:rPr>
        <w:t>membership?</w:t>
      </w:r>
    </w:p>
    <w:p w:rsidR="00DE3386" w:rsidRPr="007F3E81" w:rsidRDefault="00DE3386" w:rsidP="00DE3386">
      <w:pPr>
        <w:pStyle w:val="BodyText"/>
        <w:spacing w:before="145" w:line="360" w:lineRule="auto"/>
        <w:ind w:right="113"/>
        <w:jc w:val="both"/>
        <w:rPr>
          <w:rFonts w:eastAsia="Book Antiqua" w:cs="Times New Roman"/>
          <w:color w:val="000000" w:themeColor="text1"/>
        </w:rPr>
      </w:pPr>
      <w:r w:rsidRPr="007F3E81">
        <w:rPr>
          <w:rFonts w:cs="Times New Roman"/>
          <w:color w:val="000000" w:themeColor="text1"/>
          <w:spacing w:val="-1"/>
        </w:rPr>
        <w:t>The</w:t>
      </w:r>
      <w:r w:rsidR="00A76AB1">
        <w:rPr>
          <w:rFonts w:cs="Times New Roman"/>
          <w:color w:val="000000" w:themeColor="text1"/>
          <w:spacing w:val="-1"/>
        </w:rPr>
        <w:t xml:space="preserve"> </w:t>
      </w:r>
      <w:r w:rsidRPr="007F3E81">
        <w:rPr>
          <w:rFonts w:cs="Times New Roman"/>
          <w:color w:val="000000" w:themeColor="text1"/>
        </w:rPr>
        <w:t>eligible</w:t>
      </w:r>
      <w:r w:rsidR="00A76AB1">
        <w:rPr>
          <w:rFonts w:cs="Times New Roman"/>
          <w:color w:val="000000" w:themeColor="text1"/>
        </w:rPr>
        <w:t xml:space="preserve"> </w:t>
      </w:r>
      <w:r w:rsidRPr="007F3E81">
        <w:rPr>
          <w:rFonts w:cs="Times New Roman"/>
          <w:color w:val="000000" w:themeColor="text1"/>
          <w:spacing w:val="-1"/>
        </w:rPr>
        <w:t>persons</w:t>
      </w:r>
      <w:r w:rsidR="00A76AB1">
        <w:rPr>
          <w:rFonts w:cs="Times New Roman"/>
          <w:color w:val="000000" w:themeColor="text1"/>
          <w:spacing w:val="-1"/>
        </w:rPr>
        <w:t xml:space="preserve"> </w:t>
      </w:r>
      <w:r w:rsidRPr="007F3E81">
        <w:rPr>
          <w:rFonts w:cs="Times New Roman"/>
          <w:color w:val="000000" w:themeColor="text1"/>
        </w:rPr>
        <w:t>have</w:t>
      </w:r>
      <w:r w:rsidR="00A76AB1">
        <w:rPr>
          <w:rFonts w:cs="Times New Roman"/>
          <w:color w:val="000000" w:themeColor="text1"/>
        </w:rPr>
        <w:t xml:space="preserve"> </w:t>
      </w:r>
      <w:r w:rsidRPr="007F3E81">
        <w:rPr>
          <w:rFonts w:cs="Times New Roman"/>
          <w:color w:val="000000" w:themeColor="text1"/>
        </w:rPr>
        <w:t>to</w:t>
      </w:r>
      <w:r w:rsidR="00A76AB1">
        <w:rPr>
          <w:rFonts w:cs="Times New Roman"/>
          <w:color w:val="000000" w:themeColor="text1"/>
        </w:rPr>
        <w:t xml:space="preserve"> </w:t>
      </w:r>
      <w:r w:rsidRPr="007F3E81">
        <w:rPr>
          <w:rFonts w:cs="Times New Roman"/>
          <w:color w:val="000000" w:themeColor="text1"/>
          <w:spacing w:val="-1"/>
        </w:rPr>
        <w:t>submit</w:t>
      </w:r>
      <w:r w:rsidR="00A76AB1">
        <w:rPr>
          <w:rFonts w:cs="Times New Roman"/>
          <w:color w:val="000000" w:themeColor="text1"/>
          <w:spacing w:val="-1"/>
        </w:rPr>
        <w:t xml:space="preserve"> </w:t>
      </w:r>
      <w:r w:rsidRPr="007F3E81">
        <w:rPr>
          <w:rFonts w:cs="Times New Roman"/>
          <w:color w:val="000000" w:themeColor="text1"/>
        </w:rPr>
        <w:t>an</w:t>
      </w:r>
      <w:r w:rsidR="00A76AB1">
        <w:rPr>
          <w:rFonts w:cs="Times New Roman"/>
          <w:color w:val="000000" w:themeColor="text1"/>
        </w:rPr>
        <w:t xml:space="preserve"> </w:t>
      </w:r>
      <w:r w:rsidRPr="007F3E81">
        <w:rPr>
          <w:rFonts w:cs="Times New Roman"/>
          <w:color w:val="000000" w:themeColor="text1"/>
          <w:spacing w:val="-1"/>
        </w:rPr>
        <w:t>application</w:t>
      </w:r>
      <w:r w:rsidR="00A76AB1">
        <w:rPr>
          <w:rFonts w:cs="Times New Roman"/>
          <w:color w:val="000000" w:themeColor="text1"/>
          <w:spacing w:val="-1"/>
        </w:rPr>
        <w:t xml:space="preserve"> </w:t>
      </w:r>
      <w:r w:rsidRPr="007F3E81">
        <w:rPr>
          <w:rFonts w:cs="Times New Roman"/>
          <w:color w:val="000000" w:themeColor="text1"/>
        </w:rPr>
        <w:t>in</w:t>
      </w:r>
      <w:r w:rsidR="00A76AB1">
        <w:rPr>
          <w:rFonts w:cs="Times New Roman"/>
          <w:color w:val="000000" w:themeColor="text1"/>
        </w:rPr>
        <w:t xml:space="preserve"> </w:t>
      </w:r>
      <w:r w:rsidRPr="007F3E81">
        <w:rPr>
          <w:rFonts w:cs="Times New Roman"/>
          <w:color w:val="000000" w:themeColor="text1"/>
          <w:spacing w:val="-1"/>
        </w:rPr>
        <w:t>prescribed</w:t>
      </w:r>
      <w:r w:rsidR="00A76AB1">
        <w:rPr>
          <w:rFonts w:cs="Times New Roman"/>
          <w:color w:val="000000" w:themeColor="text1"/>
          <w:spacing w:val="-1"/>
        </w:rPr>
        <w:t xml:space="preserve"> </w:t>
      </w:r>
      <w:r w:rsidRPr="007F3E81">
        <w:rPr>
          <w:rFonts w:cs="Times New Roman"/>
          <w:color w:val="000000" w:themeColor="text1"/>
        </w:rPr>
        <w:t>form</w:t>
      </w:r>
      <w:r w:rsidR="00A76AB1">
        <w:rPr>
          <w:rFonts w:cs="Times New Roman"/>
          <w:color w:val="000000" w:themeColor="text1"/>
        </w:rPr>
        <w:t xml:space="preserve"> </w:t>
      </w:r>
      <w:r w:rsidR="004E2DF9">
        <w:rPr>
          <w:rFonts w:cs="Times New Roman"/>
          <w:color w:val="000000" w:themeColor="text1"/>
          <w:spacing w:val="-1"/>
        </w:rPr>
        <w:t>made</w:t>
      </w:r>
      <w:r w:rsidR="00A76AB1">
        <w:rPr>
          <w:rFonts w:cs="Times New Roman"/>
          <w:color w:val="000000" w:themeColor="text1"/>
          <w:spacing w:val="-1"/>
        </w:rPr>
        <w:t xml:space="preserve"> </w:t>
      </w:r>
      <w:r w:rsidR="004E2DF9" w:rsidRPr="007F3E81">
        <w:rPr>
          <w:rFonts w:cs="Times New Roman"/>
          <w:color w:val="000000" w:themeColor="text1"/>
          <w:spacing w:val="-1"/>
        </w:rPr>
        <w:t>available</w:t>
      </w:r>
      <w:r w:rsidR="00A76AB1">
        <w:rPr>
          <w:rFonts w:cs="Times New Roman"/>
          <w:color w:val="000000" w:themeColor="text1"/>
          <w:spacing w:val="-1"/>
        </w:rPr>
        <w:t xml:space="preserve"> </w:t>
      </w:r>
      <w:r w:rsidRPr="007F3E81">
        <w:rPr>
          <w:rFonts w:cs="Times New Roman"/>
          <w:color w:val="000000" w:themeColor="text1"/>
        </w:rPr>
        <w:t>on</w:t>
      </w:r>
      <w:r w:rsidR="00A76AB1">
        <w:rPr>
          <w:rFonts w:cs="Times New Roman"/>
          <w:color w:val="000000" w:themeColor="text1"/>
        </w:rPr>
        <w:t xml:space="preserve"> </w:t>
      </w:r>
      <w:r w:rsidRPr="007F3E81">
        <w:rPr>
          <w:rFonts w:cs="Times New Roman"/>
          <w:color w:val="000000" w:themeColor="text1"/>
        </w:rPr>
        <w:t>the</w:t>
      </w:r>
      <w:r w:rsidR="00A76AB1">
        <w:rPr>
          <w:rFonts w:cs="Times New Roman"/>
          <w:color w:val="000000" w:themeColor="text1"/>
        </w:rPr>
        <w:t xml:space="preserve"> </w:t>
      </w:r>
      <w:r w:rsidRPr="007F3E81">
        <w:rPr>
          <w:rFonts w:cs="Times New Roman"/>
          <w:color w:val="000000" w:themeColor="text1"/>
          <w:spacing w:val="-1"/>
        </w:rPr>
        <w:t>web</w:t>
      </w:r>
      <w:r w:rsidR="00A76AB1">
        <w:rPr>
          <w:rFonts w:cs="Times New Roman"/>
          <w:color w:val="000000" w:themeColor="text1"/>
          <w:spacing w:val="-1"/>
        </w:rPr>
        <w:t xml:space="preserve"> </w:t>
      </w:r>
      <w:r w:rsidRPr="007F3E81">
        <w:rPr>
          <w:rFonts w:cs="Times New Roman"/>
          <w:color w:val="000000" w:themeColor="text1"/>
        </w:rPr>
        <w:t>portal</w:t>
      </w:r>
      <w:r w:rsidR="00A76AB1">
        <w:rPr>
          <w:rFonts w:cs="Times New Roman"/>
          <w:color w:val="000000" w:themeColor="text1"/>
        </w:rPr>
        <w:t xml:space="preserve"> </w:t>
      </w:r>
      <w:r w:rsidRPr="007F3E81">
        <w:rPr>
          <w:rFonts w:cs="Times New Roman"/>
          <w:color w:val="000000" w:themeColor="text1"/>
        </w:rPr>
        <w:t>of</w:t>
      </w:r>
      <w:r w:rsidR="00A76AB1">
        <w:rPr>
          <w:rFonts w:cs="Times New Roman"/>
          <w:color w:val="000000" w:themeColor="text1"/>
        </w:rPr>
        <w:t xml:space="preserve"> </w:t>
      </w:r>
      <w:r w:rsidRPr="007F3E81">
        <w:rPr>
          <w:rFonts w:cs="Times New Roman"/>
          <w:color w:val="000000" w:themeColor="text1"/>
        </w:rPr>
        <w:t>the</w:t>
      </w:r>
      <w:r w:rsidR="00A76AB1">
        <w:rPr>
          <w:rFonts w:cs="Times New Roman"/>
          <w:color w:val="000000" w:themeColor="text1"/>
        </w:rPr>
        <w:t xml:space="preserve"> </w:t>
      </w:r>
      <w:r w:rsidRPr="007F3E81">
        <w:rPr>
          <w:rFonts w:cs="Times New Roman"/>
          <w:color w:val="000000" w:themeColor="text1"/>
        </w:rPr>
        <w:t>section</w:t>
      </w:r>
      <w:r w:rsidR="00A76AB1">
        <w:rPr>
          <w:rFonts w:cs="Times New Roman"/>
          <w:color w:val="000000" w:themeColor="text1"/>
        </w:rPr>
        <w:t xml:space="preserve"> </w:t>
      </w:r>
      <w:r w:rsidRPr="007F3E81">
        <w:rPr>
          <w:rFonts w:cs="Times New Roman"/>
          <w:color w:val="000000" w:themeColor="text1"/>
        </w:rPr>
        <w:t>at</w:t>
      </w:r>
      <w:r w:rsidR="00A76AB1">
        <w:rPr>
          <w:rFonts w:cs="Times New Roman"/>
          <w:color w:val="000000" w:themeColor="text1"/>
        </w:rPr>
        <w:t xml:space="preserve"> </w:t>
      </w:r>
      <w:hyperlink r:id="rId14">
        <w:r w:rsidRPr="007F3E81">
          <w:rPr>
            <w:rFonts w:cs="Times New Roman"/>
            <w:color w:val="000000" w:themeColor="text1"/>
            <w:spacing w:val="-1"/>
            <w:u w:val="single" w:color="0000FF"/>
          </w:rPr>
          <w:t>www.aiish.ac.in</w:t>
        </w:r>
      </w:hyperlink>
      <w:r w:rsidR="00A76AB1">
        <w:rPr>
          <w:rFonts w:cs="Times New Roman"/>
          <w:color w:val="000000" w:themeColor="text1"/>
          <w:spacing w:val="-1"/>
          <w:u w:val="single" w:color="0000FF"/>
        </w:rPr>
        <w:t xml:space="preserve"> </w:t>
      </w:r>
      <w:r w:rsidRPr="007F3E81">
        <w:rPr>
          <w:rFonts w:cs="Times New Roman"/>
          <w:color w:val="000000" w:themeColor="text1"/>
        </w:rPr>
        <w:t>and</w:t>
      </w:r>
      <w:r w:rsidR="00A76AB1">
        <w:rPr>
          <w:rFonts w:cs="Times New Roman"/>
          <w:color w:val="000000" w:themeColor="text1"/>
        </w:rPr>
        <w:t xml:space="preserve"> </w:t>
      </w:r>
      <w:r w:rsidRPr="007F3E81">
        <w:rPr>
          <w:rFonts w:cs="Times New Roman"/>
          <w:color w:val="000000" w:themeColor="text1"/>
        </w:rPr>
        <w:t>get</w:t>
      </w:r>
      <w:r w:rsidR="00A76AB1">
        <w:rPr>
          <w:rFonts w:cs="Times New Roman"/>
          <w:color w:val="000000" w:themeColor="text1"/>
        </w:rPr>
        <w:t xml:space="preserve"> </w:t>
      </w:r>
      <w:r w:rsidRPr="007F3E81">
        <w:rPr>
          <w:rFonts w:cs="Times New Roman"/>
          <w:color w:val="000000" w:themeColor="text1"/>
        </w:rPr>
        <w:t>the</w:t>
      </w:r>
      <w:r w:rsidR="00A76AB1">
        <w:rPr>
          <w:rFonts w:cs="Times New Roman"/>
          <w:color w:val="000000" w:themeColor="text1"/>
        </w:rPr>
        <w:t xml:space="preserve"> </w:t>
      </w:r>
      <w:r w:rsidRPr="007F3E81">
        <w:rPr>
          <w:rFonts w:cs="Times New Roman"/>
          <w:color w:val="000000" w:themeColor="text1"/>
        </w:rPr>
        <w:t>approval</w:t>
      </w:r>
      <w:r w:rsidR="00A76AB1">
        <w:rPr>
          <w:rFonts w:cs="Times New Roman"/>
          <w:color w:val="000000" w:themeColor="text1"/>
        </w:rPr>
        <w:t xml:space="preserve"> </w:t>
      </w:r>
      <w:r w:rsidRPr="007F3E81">
        <w:rPr>
          <w:rFonts w:cs="Times New Roman"/>
          <w:color w:val="000000" w:themeColor="text1"/>
        </w:rPr>
        <w:t>of</w:t>
      </w:r>
      <w:r w:rsidR="00A76AB1">
        <w:rPr>
          <w:rFonts w:cs="Times New Roman"/>
          <w:color w:val="000000" w:themeColor="text1"/>
        </w:rPr>
        <w:t xml:space="preserve"> </w:t>
      </w:r>
      <w:r w:rsidRPr="007F3E81">
        <w:rPr>
          <w:rFonts w:cs="Times New Roman"/>
          <w:color w:val="000000" w:themeColor="text1"/>
        </w:rPr>
        <w:t>the</w:t>
      </w:r>
      <w:r w:rsidR="00A76AB1">
        <w:rPr>
          <w:rFonts w:cs="Times New Roman"/>
          <w:color w:val="000000" w:themeColor="text1"/>
        </w:rPr>
        <w:t xml:space="preserve"> </w:t>
      </w:r>
      <w:r w:rsidRPr="007F3E81">
        <w:rPr>
          <w:rFonts w:cs="Times New Roman"/>
          <w:color w:val="000000" w:themeColor="text1"/>
          <w:spacing w:val="-1"/>
        </w:rPr>
        <w:t>Director,</w:t>
      </w:r>
      <w:r w:rsidR="00A76AB1">
        <w:rPr>
          <w:rFonts w:cs="Times New Roman"/>
          <w:color w:val="000000" w:themeColor="text1"/>
          <w:spacing w:val="-1"/>
        </w:rPr>
        <w:t xml:space="preserve"> </w:t>
      </w:r>
      <w:r w:rsidRPr="007F3E81">
        <w:rPr>
          <w:rFonts w:cs="Times New Roman"/>
          <w:color w:val="000000" w:themeColor="text1"/>
          <w:spacing w:val="-1"/>
        </w:rPr>
        <w:t>AIISH.</w:t>
      </w:r>
    </w:p>
    <w:p w:rsidR="00DE3386" w:rsidRPr="007F3E81" w:rsidRDefault="00DE3386" w:rsidP="00DE3386">
      <w:pPr>
        <w:spacing w:before="11"/>
        <w:rPr>
          <w:rFonts w:ascii="Times New Roman" w:eastAsia="Book Antiqua" w:hAnsi="Times New Roman" w:cs="Times New Roman"/>
          <w:color w:val="000000" w:themeColor="text1"/>
          <w:sz w:val="24"/>
          <w:szCs w:val="24"/>
        </w:rPr>
      </w:pPr>
    </w:p>
    <w:p w:rsidR="00DE3386" w:rsidRPr="007F3E81" w:rsidRDefault="00DE3386" w:rsidP="00D554B4">
      <w:pPr>
        <w:pStyle w:val="Heading1"/>
        <w:numPr>
          <w:ilvl w:val="0"/>
          <w:numId w:val="4"/>
        </w:numPr>
        <w:rPr>
          <w:rFonts w:ascii="Times New Roman" w:hAnsi="Times New Roman" w:cs="Times New Roman"/>
          <w:b w:val="0"/>
          <w:bCs w:val="0"/>
          <w:color w:val="000000" w:themeColor="text1"/>
        </w:rPr>
      </w:pPr>
      <w:r w:rsidRPr="007F3E81">
        <w:rPr>
          <w:rFonts w:ascii="Times New Roman" w:hAnsi="Times New Roman" w:cs="Times New Roman"/>
          <w:color w:val="000000" w:themeColor="text1"/>
          <w:spacing w:val="-1"/>
        </w:rPr>
        <w:t>Is</w:t>
      </w:r>
      <w:r w:rsidR="00DC0492">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there</w:t>
      </w:r>
      <w:r w:rsidR="00DC0492">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any</w:t>
      </w:r>
      <w:r w:rsidR="00DC0492">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usage</w:t>
      </w:r>
      <w:r w:rsidR="00DC0492">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fee</w:t>
      </w:r>
      <w:r w:rsidR="00DC0492">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for</w:t>
      </w:r>
      <w:r w:rsidR="00DC0492">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availing</w:t>
      </w:r>
      <w:r w:rsidR="00DC0492">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the</w:t>
      </w:r>
      <w:r w:rsidR="00DC0492">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library</w:t>
      </w:r>
      <w:r w:rsidR="00DC0492">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facilities</w:t>
      </w:r>
      <w:r w:rsidR="00DC0492">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and</w:t>
      </w:r>
      <w:r w:rsidR="00DC0492">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services?</w:t>
      </w:r>
    </w:p>
    <w:p w:rsidR="00DE3386" w:rsidRPr="007F3E81" w:rsidRDefault="00DE3386" w:rsidP="00DE3386">
      <w:pPr>
        <w:pStyle w:val="BodyText"/>
        <w:spacing w:before="145" w:line="360" w:lineRule="auto"/>
        <w:ind w:left="577" w:right="116"/>
        <w:jc w:val="both"/>
        <w:rPr>
          <w:rFonts w:eastAsia="Book Antiqua" w:cs="Times New Roman"/>
          <w:color w:val="000000" w:themeColor="text1"/>
        </w:rPr>
      </w:pPr>
      <w:r w:rsidRPr="007F3E81">
        <w:rPr>
          <w:rFonts w:cs="Times New Roman"/>
          <w:b/>
          <w:color w:val="000000" w:themeColor="text1"/>
          <w:spacing w:val="-1"/>
        </w:rPr>
        <w:t>Ans:</w:t>
      </w:r>
      <w:r w:rsidR="004E2DF9">
        <w:rPr>
          <w:rFonts w:cs="Times New Roman"/>
          <w:b/>
          <w:color w:val="000000" w:themeColor="text1"/>
          <w:spacing w:val="-1"/>
        </w:rPr>
        <w:t xml:space="preserve"> </w:t>
      </w:r>
      <w:r w:rsidRPr="007F3E81">
        <w:rPr>
          <w:rFonts w:cs="Times New Roman"/>
          <w:color w:val="000000" w:themeColor="text1"/>
          <w:spacing w:val="-1"/>
        </w:rPr>
        <w:t>The</w:t>
      </w:r>
      <w:r w:rsidR="00DC0492">
        <w:rPr>
          <w:rFonts w:cs="Times New Roman"/>
          <w:color w:val="000000" w:themeColor="text1"/>
          <w:spacing w:val="-1"/>
        </w:rPr>
        <w:t xml:space="preserve"> </w:t>
      </w:r>
      <w:r w:rsidRPr="007F3E81">
        <w:rPr>
          <w:rFonts w:cs="Times New Roman"/>
          <w:color w:val="000000" w:themeColor="text1"/>
          <w:spacing w:val="-1"/>
        </w:rPr>
        <w:t>facilities</w:t>
      </w:r>
      <w:r w:rsidR="00DC0492">
        <w:rPr>
          <w:rFonts w:cs="Times New Roman"/>
          <w:color w:val="000000" w:themeColor="text1"/>
          <w:spacing w:val="-1"/>
        </w:rPr>
        <w:t xml:space="preserve"> </w:t>
      </w:r>
      <w:r w:rsidRPr="007F3E81">
        <w:rPr>
          <w:rFonts w:cs="Times New Roman"/>
          <w:color w:val="000000" w:themeColor="text1"/>
        </w:rPr>
        <w:t>and</w:t>
      </w:r>
      <w:r w:rsidR="00DC0492">
        <w:rPr>
          <w:rFonts w:cs="Times New Roman"/>
          <w:color w:val="000000" w:themeColor="text1"/>
        </w:rPr>
        <w:t xml:space="preserve"> </w:t>
      </w:r>
      <w:r w:rsidRPr="007F3E81">
        <w:rPr>
          <w:rFonts w:cs="Times New Roman"/>
          <w:color w:val="000000" w:themeColor="text1"/>
          <w:spacing w:val="-1"/>
        </w:rPr>
        <w:t>services</w:t>
      </w:r>
      <w:r w:rsidR="00DC0492">
        <w:rPr>
          <w:rFonts w:cs="Times New Roman"/>
          <w:color w:val="000000" w:themeColor="text1"/>
          <w:spacing w:val="-1"/>
        </w:rPr>
        <w:t xml:space="preserve"> </w:t>
      </w:r>
      <w:r w:rsidRPr="007F3E81">
        <w:rPr>
          <w:rFonts w:cs="Times New Roman"/>
          <w:color w:val="000000" w:themeColor="text1"/>
        </w:rPr>
        <w:t>are</w:t>
      </w:r>
      <w:r w:rsidR="00DC0492">
        <w:rPr>
          <w:rFonts w:cs="Times New Roman"/>
          <w:color w:val="000000" w:themeColor="text1"/>
        </w:rPr>
        <w:t xml:space="preserve"> </w:t>
      </w:r>
      <w:r w:rsidRPr="007F3E81">
        <w:rPr>
          <w:rFonts w:cs="Times New Roman"/>
          <w:color w:val="000000" w:themeColor="text1"/>
        </w:rPr>
        <w:t>free</w:t>
      </w:r>
      <w:r w:rsidR="00DC0492">
        <w:rPr>
          <w:rFonts w:cs="Times New Roman"/>
          <w:color w:val="000000" w:themeColor="text1"/>
        </w:rPr>
        <w:t xml:space="preserve"> </w:t>
      </w:r>
      <w:r w:rsidRPr="007F3E81">
        <w:rPr>
          <w:rFonts w:cs="Times New Roman"/>
          <w:color w:val="000000" w:themeColor="text1"/>
        </w:rPr>
        <w:t>for</w:t>
      </w:r>
      <w:r w:rsidR="004E2DF9">
        <w:rPr>
          <w:rFonts w:cs="Times New Roman"/>
          <w:color w:val="000000" w:themeColor="text1"/>
        </w:rPr>
        <w:t xml:space="preserve"> </w:t>
      </w:r>
      <w:r w:rsidRPr="007F3E81">
        <w:rPr>
          <w:rFonts w:cs="Times New Roman"/>
          <w:color w:val="000000" w:themeColor="text1"/>
        </w:rPr>
        <w:t>the</w:t>
      </w:r>
      <w:r w:rsidR="004E2DF9">
        <w:rPr>
          <w:rFonts w:cs="Times New Roman"/>
          <w:color w:val="000000" w:themeColor="text1"/>
        </w:rPr>
        <w:t xml:space="preserve"> </w:t>
      </w:r>
      <w:r w:rsidRPr="007F3E81">
        <w:rPr>
          <w:rFonts w:cs="Times New Roman"/>
          <w:color w:val="000000" w:themeColor="text1"/>
          <w:spacing w:val="-1"/>
        </w:rPr>
        <w:t>re</w:t>
      </w:r>
      <w:r w:rsidR="00DC0492">
        <w:rPr>
          <w:rFonts w:cs="Times New Roman"/>
          <w:color w:val="000000" w:themeColor="text1"/>
          <w:spacing w:val="-1"/>
        </w:rPr>
        <w:t xml:space="preserve"> </w:t>
      </w:r>
      <w:r w:rsidRPr="007F3E81">
        <w:rPr>
          <w:rFonts w:cs="Times New Roman"/>
          <w:color w:val="000000" w:themeColor="text1"/>
          <w:spacing w:val="-1"/>
        </w:rPr>
        <w:t>gular</w:t>
      </w:r>
      <w:r w:rsidR="004E2DF9">
        <w:rPr>
          <w:rFonts w:cs="Times New Roman"/>
          <w:color w:val="000000" w:themeColor="text1"/>
          <w:spacing w:val="-1"/>
        </w:rPr>
        <w:t xml:space="preserve"> </w:t>
      </w:r>
      <w:r w:rsidRPr="007F3E81">
        <w:rPr>
          <w:rFonts w:cs="Times New Roman"/>
          <w:color w:val="000000" w:themeColor="text1"/>
          <w:spacing w:val="-1"/>
        </w:rPr>
        <w:t>members.</w:t>
      </w:r>
      <w:r w:rsidRPr="007F3E81">
        <w:rPr>
          <w:rFonts w:cs="Times New Roman"/>
          <w:color w:val="000000" w:themeColor="text1"/>
        </w:rPr>
        <w:t>However,</w:t>
      </w:r>
      <w:r w:rsidRPr="007F3E81">
        <w:rPr>
          <w:rFonts w:cs="Times New Roman"/>
          <w:color w:val="000000" w:themeColor="text1"/>
          <w:spacing w:val="-1"/>
        </w:rPr>
        <w:t>for</w:t>
      </w:r>
      <w:r w:rsidR="004E2DF9">
        <w:rPr>
          <w:rFonts w:cs="Times New Roman"/>
          <w:color w:val="000000" w:themeColor="text1"/>
          <w:spacing w:val="-1"/>
        </w:rPr>
        <w:t xml:space="preserve"> </w:t>
      </w:r>
      <w:r w:rsidRPr="007F3E81">
        <w:rPr>
          <w:rFonts w:cs="Times New Roman"/>
          <w:color w:val="000000" w:themeColor="text1"/>
          <w:spacing w:val="-1"/>
        </w:rPr>
        <w:t>temporary</w:t>
      </w:r>
      <w:r w:rsidR="004E2DF9">
        <w:rPr>
          <w:rFonts w:cs="Times New Roman"/>
          <w:color w:val="000000" w:themeColor="text1"/>
          <w:spacing w:val="-1"/>
        </w:rPr>
        <w:t xml:space="preserve"> </w:t>
      </w:r>
      <w:r w:rsidRPr="007F3E81">
        <w:rPr>
          <w:rFonts w:cs="Times New Roman"/>
          <w:color w:val="000000" w:themeColor="text1"/>
          <w:spacing w:val="-1"/>
        </w:rPr>
        <w:t>members</w:t>
      </w:r>
      <w:r w:rsidR="004E2DF9">
        <w:rPr>
          <w:rFonts w:cs="Times New Roman"/>
          <w:color w:val="000000" w:themeColor="text1"/>
          <w:spacing w:val="-1"/>
        </w:rPr>
        <w:t xml:space="preserve"> </w:t>
      </w:r>
      <w:r w:rsidRPr="007F3E81">
        <w:rPr>
          <w:rFonts w:cs="Times New Roman"/>
          <w:color w:val="000000" w:themeColor="text1"/>
        </w:rPr>
        <w:t>have</w:t>
      </w:r>
      <w:r w:rsidR="004E2DF9">
        <w:rPr>
          <w:rFonts w:cs="Times New Roman"/>
          <w:color w:val="000000" w:themeColor="text1"/>
        </w:rPr>
        <w:t xml:space="preserve"> </w:t>
      </w:r>
      <w:r w:rsidRPr="007F3E81">
        <w:rPr>
          <w:rFonts w:cs="Times New Roman"/>
          <w:color w:val="000000" w:themeColor="text1"/>
        </w:rPr>
        <w:t>to</w:t>
      </w:r>
      <w:r w:rsidR="004E2DF9">
        <w:rPr>
          <w:rFonts w:cs="Times New Roman"/>
          <w:color w:val="000000" w:themeColor="text1"/>
        </w:rPr>
        <w:t xml:space="preserve"> </w:t>
      </w:r>
      <w:r w:rsidRPr="007F3E81">
        <w:rPr>
          <w:rFonts w:cs="Times New Roman"/>
          <w:color w:val="000000" w:themeColor="text1"/>
          <w:spacing w:val="-1"/>
        </w:rPr>
        <w:t>make</w:t>
      </w:r>
      <w:r w:rsidR="004E2DF9">
        <w:rPr>
          <w:rFonts w:cs="Times New Roman"/>
          <w:color w:val="000000" w:themeColor="text1"/>
          <w:spacing w:val="-1"/>
        </w:rPr>
        <w:t xml:space="preserve"> </w:t>
      </w:r>
      <w:r w:rsidRPr="007F3E81">
        <w:rPr>
          <w:rFonts w:cs="Times New Roman"/>
          <w:color w:val="000000" w:themeColor="text1"/>
          <w:spacing w:val="-1"/>
        </w:rPr>
        <w:t>prescribed</w:t>
      </w:r>
      <w:r w:rsidR="004E2DF9">
        <w:rPr>
          <w:rFonts w:cs="Times New Roman"/>
          <w:color w:val="000000" w:themeColor="text1"/>
          <w:spacing w:val="-1"/>
        </w:rPr>
        <w:t xml:space="preserve"> </w:t>
      </w:r>
      <w:r w:rsidRPr="007F3E81">
        <w:rPr>
          <w:rFonts w:cs="Times New Roman"/>
          <w:color w:val="000000" w:themeColor="text1"/>
        </w:rPr>
        <w:t>fee</w:t>
      </w:r>
      <w:r w:rsidR="004E2DF9">
        <w:rPr>
          <w:rFonts w:cs="Times New Roman"/>
          <w:color w:val="000000" w:themeColor="text1"/>
        </w:rPr>
        <w:t xml:space="preserve"> </w:t>
      </w:r>
      <w:r w:rsidRPr="007F3E81">
        <w:rPr>
          <w:rFonts w:cs="Times New Roman"/>
          <w:color w:val="000000" w:themeColor="text1"/>
        </w:rPr>
        <w:t>in</w:t>
      </w:r>
      <w:r w:rsidR="004E2DF9">
        <w:rPr>
          <w:rFonts w:cs="Times New Roman"/>
          <w:color w:val="000000" w:themeColor="text1"/>
        </w:rPr>
        <w:t xml:space="preserve"> </w:t>
      </w:r>
      <w:r w:rsidRPr="007F3E81">
        <w:rPr>
          <w:rFonts w:cs="Times New Roman"/>
          <w:color w:val="000000" w:themeColor="text1"/>
        </w:rPr>
        <w:t>the</w:t>
      </w:r>
      <w:r w:rsidR="004E2DF9">
        <w:rPr>
          <w:rFonts w:cs="Times New Roman"/>
          <w:color w:val="000000" w:themeColor="text1"/>
        </w:rPr>
        <w:t xml:space="preserve"> </w:t>
      </w:r>
      <w:r w:rsidRPr="007F3E81">
        <w:rPr>
          <w:rFonts w:cs="Times New Roman"/>
          <w:color w:val="000000" w:themeColor="text1"/>
          <w:spacing w:val="-1"/>
        </w:rPr>
        <w:t>Institute</w:t>
      </w:r>
      <w:r w:rsidR="004E2DF9">
        <w:rPr>
          <w:rFonts w:cs="Times New Roman"/>
          <w:color w:val="000000" w:themeColor="text1"/>
          <w:spacing w:val="-1"/>
        </w:rPr>
        <w:t xml:space="preserve"> </w:t>
      </w:r>
      <w:r w:rsidRPr="007F3E81">
        <w:rPr>
          <w:rFonts w:cs="Times New Roman"/>
          <w:color w:val="000000" w:themeColor="text1"/>
          <w:spacing w:val="-1"/>
        </w:rPr>
        <w:t>account</w:t>
      </w:r>
      <w:r w:rsidR="004E2DF9">
        <w:rPr>
          <w:rFonts w:cs="Times New Roman"/>
          <w:color w:val="000000" w:themeColor="text1"/>
          <w:spacing w:val="-1"/>
        </w:rPr>
        <w:t xml:space="preserve"> </w:t>
      </w:r>
      <w:r w:rsidRPr="007F3E81">
        <w:rPr>
          <w:rFonts w:cs="Times New Roman"/>
          <w:color w:val="000000" w:themeColor="text1"/>
        </w:rPr>
        <w:t>as</w:t>
      </w:r>
      <w:r w:rsidR="004E2DF9">
        <w:rPr>
          <w:rFonts w:cs="Times New Roman"/>
          <w:color w:val="000000" w:themeColor="text1"/>
        </w:rPr>
        <w:t xml:space="preserve"> </w:t>
      </w:r>
      <w:r w:rsidRPr="007F3E81">
        <w:rPr>
          <w:rFonts w:cs="Times New Roman"/>
          <w:color w:val="000000" w:themeColor="text1"/>
        </w:rPr>
        <w:t>given</w:t>
      </w:r>
      <w:r w:rsidR="004E2DF9">
        <w:rPr>
          <w:rFonts w:cs="Times New Roman"/>
          <w:color w:val="000000" w:themeColor="text1"/>
        </w:rPr>
        <w:t xml:space="preserve"> </w:t>
      </w:r>
      <w:r w:rsidRPr="007F3E81">
        <w:rPr>
          <w:rFonts w:cs="Times New Roman"/>
          <w:color w:val="000000" w:themeColor="text1"/>
          <w:spacing w:val="-1"/>
        </w:rPr>
        <w:t>below</w:t>
      </w:r>
      <w:r w:rsidR="004E2DF9">
        <w:rPr>
          <w:rFonts w:cs="Times New Roman"/>
          <w:color w:val="000000" w:themeColor="text1"/>
          <w:spacing w:val="-1"/>
        </w:rPr>
        <w:t xml:space="preserve"> </w:t>
      </w:r>
      <w:r w:rsidRPr="007F3E81">
        <w:rPr>
          <w:rFonts w:cs="Times New Roman"/>
          <w:color w:val="000000" w:themeColor="text1"/>
        </w:rPr>
        <w:t>for</w:t>
      </w:r>
      <w:r w:rsidR="004E2DF9">
        <w:rPr>
          <w:rFonts w:cs="Times New Roman"/>
          <w:color w:val="000000" w:themeColor="text1"/>
        </w:rPr>
        <w:t xml:space="preserve"> </w:t>
      </w:r>
      <w:r w:rsidRPr="007F3E81">
        <w:rPr>
          <w:rFonts w:cs="Times New Roman"/>
          <w:color w:val="000000" w:themeColor="text1"/>
          <w:spacing w:val="-1"/>
        </w:rPr>
        <w:t>availing</w:t>
      </w:r>
      <w:r w:rsidR="004E2DF9">
        <w:rPr>
          <w:rFonts w:cs="Times New Roman"/>
          <w:color w:val="000000" w:themeColor="text1"/>
          <w:spacing w:val="-1"/>
        </w:rPr>
        <w:t xml:space="preserve"> </w:t>
      </w:r>
      <w:r w:rsidRPr="007F3E81">
        <w:rPr>
          <w:rFonts w:cs="Times New Roman"/>
          <w:color w:val="000000" w:themeColor="text1"/>
        </w:rPr>
        <w:t>the</w:t>
      </w:r>
      <w:r w:rsidR="004E2DF9">
        <w:rPr>
          <w:rFonts w:cs="Times New Roman"/>
          <w:color w:val="000000" w:themeColor="text1"/>
        </w:rPr>
        <w:t xml:space="preserve"> </w:t>
      </w:r>
      <w:r w:rsidR="004E2DF9" w:rsidRPr="007F3E81">
        <w:rPr>
          <w:rFonts w:cs="Times New Roman"/>
          <w:color w:val="000000" w:themeColor="text1"/>
          <w:spacing w:val="-1"/>
        </w:rPr>
        <w:t>facilities. The</w:t>
      </w:r>
      <w:r w:rsidR="004E2DF9">
        <w:rPr>
          <w:rFonts w:cs="Times New Roman"/>
          <w:color w:val="000000" w:themeColor="text1"/>
          <w:spacing w:val="-1"/>
        </w:rPr>
        <w:t xml:space="preserve"> </w:t>
      </w:r>
      <w:r w:rsidRPr="007F3E81">
        <w:rPr>
          <w:rFonts w:cs="Times New Roman"/>
          <w:color w:val="000000" w:themeColor="text1"/>
          <w:spacing w:val="-1"/>
        </w:rPr>
        <w:t>student</w:t>
      </w:r>
      <w:r w:rsidR="004E2DF9">
        <w:rPr>
          <w:rFonts w:cs="Times New Roman"/>
          <w:color w:val="000000" w:themeColor="text1"/>
          <w:spacing w:val="-1"/>
        </w:rPr>
        <w:t xml:space="preserve"> </w:t>
      </w:r>
      <w:r w:rsidRPr="007F3E81">
        <w:rPr>
          <w:rFonts w:cs="Times New Roman"/>
          <w:color w:val="000000" w:themeColor="text1"/>
          <w:spacing w:val="-1"/>
        </w:rPr>
        <w:t>temporary</w:t>
      </w:r>
      <w:r w:rsidR="004E2DF9">
        <w:rPr>
          <w:rFonts w:cs="Times New Roman"/>
          <w:color w:val="000000" w:themeColor="text1"/>
          <w:spacing w:val="-1"/>
        </w:rPr>
        <w:t xml:space="preserve"> </w:t>
      </w:r>
      <w:r w:rsidRPr="007F3E81">
        <w:rPr>
          <w:rFonts w:cs="Times New Roman"/>
          <w:color w:val="000000" w:themeColor="text1"/>
          <w:spacing w:val="-1"/>
        </w:rPr>
        <w:t>members</w:t>
      </w:r>
      <w:r w:rsidR="004E2DF9">
        <w:rPr>
          <w:rFonts w:cs="Times New Roman"/>
          <w:color w:val="000000" w:themeColor="text1"/>
          <w:spacing w:val="-1"/>
        </w:rPr>
        <w:t xml:space="preserve"> </w:t>
      </w:r>
      <w:r w:rsidRPr="007F3E81">
        <w:rPr>
          <w:rFonts w:cs="Times New Roman"/>
          <w:color w:val="000000" w:themeColor="text1"/>
        </w:rPr>
        <w:t>have</w:t>
      </w:r>
      <w:r w:rsidR="004E2DF9">
        <w:rPr>
          <w:rFonts w:cs="Times New Roman"/>
          <w:color w:val="000000" w:themeColor="text1"/>
        </w:rPr>
        <w:t xml:space="preserve"> </w:t>
      </w:r>
      <w:r w:rsidRPr="007F3E81">
        <w:rPr>
          <w:rFonts w:cs="Times New Roman"/>
          <w:color w:val="000000" w:themeColor="text1"/>
        </w:rPr>
        <w:t>to</w:t>
      </w:r>
      <w:r w:rsidR="004E2DF9">
        <w:rPr>
          <w:rFonts w:cs="Times New Roman"/>
          <w:color w:val="000000" w:themeColor="text1"/>
        </w:rPr>
        <w:t xml:space="preserve"> </w:t>
      </w:r>
      <w:r w:rsidRPr="007F3E81">
        <w:rPr>
          <w:rFonts w:cs="Times New Roman"/>
          <w:color w:val="000000" w:themeColor="text1"/>
          <w:spacing w:val="-1"/>
        </w:rPr>
        <w:t>produce</w:t>
      </w:r>
      <w:r w:rsidR="004E2DF9">
        <w:rPr>
          <w:rFonts w:cs="Times New Roman"/>
          <w:color w:val="000000" w:themeColor="text1"/>
          <w:spacing w:val="-1"/>
        </w:rPr>
        <w:t xml:space="preserve"> </w:t>
      </w:r>
      <w:r w:rsidRPr="007F3E81">
        <w:rPr>
          <w:rFonts w:cs="Times New Roman"/>
          <w:color w:val="000000" w:themeColor="text1"/>
        </w:rPr>
        <w:t>valid</w:t>
      </w:r>
      <w:r w:rsidR="004E2DF9">
        <w:rPr>
          <w:rFonts w:cs="Times New Roman"/>
          <w:color w:val="000000" w:themeColor="text1"/>
        </w:rPr>
        <w:t xml:space="preserve"> </w:t>
      </w:r>
      <w:r w:rsidRPr="007F3E81">
        <w:rPr>
          <w:rFonts w:cs="Times New Roman"/>
          <w:color w:val="000000" w:themeColor="text1"/>
        </w:rPr>
        <w:t>proof</w:t>
      </w:r>
      <w:r w:rsidR="004E2DF9">
        <w:rPr>
          <w:rFonts w:cs="Times New Roman"/>
          <w:color w:val="000000" w:themeColor="text1"/>
        </w:rPr>
        <w:t xml:space="preserve"> </w:t>
      </w:r>
      <w:r w:rsidRPr="007F3E81">
        <w:rPr>
          <w:rFonts w:cs="Times New Roman"/>
          <w:color w:val="000000" w:themeColor="text1"/>
        </w:rPr>
        <w:t>of</w:t>
      </w:r>
      <w:r w:rsidR="004E2DF9">
        <w:rPr>
          <w:rFonts w:cs="Times New Roman"/>
          <w:color w:val="000000" w:themeColor="text1"/>
        </w:rPr>
        <w:t xml:space="preserve"> </w:t>
      </w:r>
      <w:r w:rsidRPr="007F3E81">
        <w:rPr>
          <w:rFonts w:cs="Times New Roman"/>
          <w:color w:val="000000" w:themeColor="text1"/>
          <w:spacing w:val="-1"/>
        </w:rPr>
        <w:t>their</w:t>
      </w:r>
      <w:r w:rsidR="004E2DF9">
        <w:rPr>
          <w:rFonts w:cs="Times New Roman"/>
          <w:color w:val="000000" w:themeColor="text1"/>
          <w:spacing w:val="-1"/>
        </w:rPr>
        <w:t xml:space="preserve"> </w:t>
      </w:r>
      <w:r w:rsidRPr="007F3E81">
        <w:rPr>
          <w:rFonts w:cs="Times New Roman"/>
          <w:color w:val="000000" w:themeColor="text1"/>
        </w:rPr>
        <w:t>identity.</w:t>
      </w:r>
    </w:p>
    <w:tbl>
      <w:tblPr>
        <w:tblW w:w="0" w:type="auto"/>
        <w:tblInd w:w="919" w:type="dxa"/>
        <w:tblLayout w:type="fixed"/>
        <w:tblCellMar>
          <w:left w:w="0" w:type="dxa"/>
          <w:right w:w="0" w:type="dxa"/>
        </w:tblCellMar>
        <w:tblLook w:val="01E0" w:firstRow="1" w:lastRow="1" w:firstColumn="1" w:lastColumn="1" w:noHBand="0" w:noVBand="0"/>
      </w:tblPr>
      <w:tblGrid>
        <w:gridCol w:w="1916"/>
        <w:gridCol w:w="1916"/>
        <w:gridCol w:w="1915"/>
        <w:gridCol w:w="1916"/>
      </w:tblGrid>
      <w:tr w:rsidR="00DE3386" w:rsidRPr="007F3E81" w:rsidTr="00D554B4">
        <w:trPr>
          <w:trHeight w:hRule="exact" w:val="456"/>
        </w:trPr>
        <w:tc>
          <w:tcPr>
            <w:tcW w:w="1916" w:type="dxa"/>
            <w:tcBorders>
              <w:top w:val="single" w:sz="5" w:space="0" w:color="000000"/>
              <w:left w:val="single" w:sz="5" w:space="0" w:color="000000"/>
              <w:bottom w:val="single" w:sz="5" w:space="0" w:color="000000"/>
              <w:right w:val="single" w:sz="5" w:space="0" w:color="000000"/>
            </w:tcBorders>
          </w:tcPr>
          <w:p w:rsidR="00DE3386" w:rsidRPr="007F3E81" w:rsidRDefault="00DE3386" w:rsidP="00D554B4">
            <w:pPr>
              <w:rPr>
                <w:rFonts w:ascii="Times New Roman" w:hAnsi="Times New Roman" w:cs="Times New Roman"/>
                <w:color w:val="000000" w:themeColor="text1"/>
                <w:sz w:val="24"/>
                <w:szCs w:val="24"/>
              </w:rPr>
            </w:pPr>
          </w:p>
        </w:tc>
        <w:tc>
          <w:tcPr>
            <w:tcW w:w="1916" w:type="dxa"/>
            <w:tcBorders>
              <w:top w:val="single" w:sz="5" w:space="0" w:color="000000"/>
              <w:left w:val="single" w:sz="5" w:space="0" w:color="000000"/>
              <w:bottom w:val="single" w:sz="5" w:space="0" w:color="000000"/>
              <w:right w:val="single" w:sz="5" w:space="0" w:color="000000"/>
            </w:tcBorders>
          </w:tcPr>
          <w:p w:rsidR="00DE3386" w:rsidRPr="007F3E81" w:rsidRDefault="00DE3386" w:rsidP="00D554B4">
            <w:pPr>
              <w:pStyle w:val="TableParagraph"/>
              <w:spacing w:line="297" w:lineRule="exact"/>
              <w:ind w:left="500"/>
              <w:rPr>
                <w:rFonts w:ascii="Times New Roman" w:eastAsia="Book Antiqua" w:hAnsi="Times New Roman" w:cs="Times New Roman"/>
                <w:color w:val="000000" w:themeColor="text1"/>
                <w:sz w:val="24"/>
                <w:szCs w:val="24"/>
              </w:rPr>
            </w:pPr>
            <w:r w:rsidRPr="007F3E81">
              <w:rPr>
                <w:rFonts w:ascii="Times New Roman" w:hAnsi="Times New Roman" w:cs="Times New Roman"/>
                <w:color w:val="000000" w:themeColor="text1"/>
                <w:sz w:val="24"/>
                <w:szCs w:val="24"/>
              </w:rPr>
              <w:t>Oneday</w:t>
            </w:r>
          </w:p>
        </w:tc>
        <w:tc>
          <w:tcPr>
            <w:tcW w:w="1915" w:type="dxa"/>
            <w:tcBorders>
              <w:top w:val="single" w:sz="5" w:space="0" w:color="000000"/>
              <w:left w:val="single" w:sz="5" w:space="0" w:color="000000"/>
              <w:bottom w:val="single" w:sz="5" w:space="0" w:color="000000"/>
              <w:right w:val="single" w:sz="5" w:space="0" w:color="000000"/>
            </w:tcBorders>
          </w:tcPr>
          <w:p w:rsidR="00DE3386" w:rsidRPr="007F3E81" w:rsidRDefault="00DE3386" w:rsidP="00D554B4">
            <w:pPr>
              <w:pStyle w:val="TableParagraph"/>
              <w:spacing w:line="297" w:lineRule="exact"/>
              <w:ind w:left="339"/>
              <w:rPr>
                <w:rFonts w:ascii="Times New Roman" w:eastAsia="Book Antiqua" w:hAnsi="Times New Roman" w:cs="Times New Roman"/>
                <w:color w:val="000000" w:themeColor="text1"/>
                <w:sz w:val="24"/>
                <w:szCs w:val="24"/>
              </w:rPr>
            </w:pPr>
            <w:r w:rsidRPr="007F3E81">
              <w:rPr>
                <w:rFonts w:ascii="Times New Roman" w:hAnsi="Times New Roman" w:cs="Times New Roman"/>
                <w:color w:val="000000" w:themeColor="text1"/>
                <w:sz w:val="24"/>
                <w:szCs w:val="24"/>
              </w:rPr>
              <w:t>OneMonth</w:t>
            </w:r>
          </w:p>
        </w:tc>
        <w:tc>
          <w:tcPr>
            <w:tcW w:w="1916" w:type="dxa"/>
            <w:tcBorders>
              <w:top w:val="single" w:sz="5" w:space="0" w:color="000000"/>
              <w:left w:val="single" w:sz="5" w:space="0" w:color="000000"/>
              <w:bottom w:val="single" w:sz="5" w:space="0" w:color="000000"/>
              <w:right w:val="single" w:sz="5" w:space="0" w:color="000000"/>
            </w:tcBorders>
          </w:tcPr>
          <w:p w:rsidR="00DE3386" w:rsidRPr="007F3E81" w:rsidRDefault="00DE3386" w:rsidP="00D554B4">
            <w:pPr>
              <w:pStyle w:val="TableParagraph"/>
              <w:spacing w:line="297" w:lineRule="exact"/>
              <w:ind w:left="452"/>
              <w:rPr>
                <w:rFonts w:ascii="Times New Roman" w:eastAsia="Book Antiqua" w:hAnsi="Times New Roman" w:cs="Times New Roman"/>
                <w:color w:val="000000" w:themeColor="text1"/>
                <w:sz w:val="24"/>
                <w:szCs w:val="24"/>
              </w:rPr>
            </w:pPr>
            <w:r w:rsidRPr="007F3E81">
              <w:rPr>
                <w:rFonts w:ascii="Times New Roman" w:hAnsi="Times New Roman" w:cs="Times New Roman"/>
                <w:color w:val="000000" w:themeColor="text1"/>
                <w:sz w:val="24"/>
                <w:szCs w:val="24"/>
              </w:rPr>
              <w:t>OneYear</w:t>
            </w:r>
          </w:p>
        </w:tc>
      </w:tr>
      <w:tr w:rsidR="00DE3386" w:rsidRPr="007F3E81" w:rsidTr="00D554B4">
        <w:trPr>
          <w:trHeight w:hRule="exact" w:val="459"/>
        </w:trPr>
        <w:tc>
          <w:tcPr>
            <w:tcW w:w="1916" w:type="dxa"/>
            <w:tcBorders>
              <w:top w:val="single" w:sz="5" w:space="0" w:color="000000"/>
              <w:left w:val="single" w:sz="5" w:space="0" w:color="000000"/>
              <w:bottom w:val="single" w:sz="5" w:space="0" w:color="000000"/>
              <w:right w:val="single" w:sz="5" w:space="0" w:color="000000"/>
            </w:tcBorders>
          </w:tcPr>
          <w:p w:rsidR="00DE3386" w:rsidRPr="007F3E81" w:rsidRDefault="00DE3386" w:rsidP="00D554B4">
            <w:pPr>
              <w:pStyle w:val="TableParagraph"/>
              <w:spacing w:before="1"/>
              <w:ind w:left="102"/>
              <w:rPr>
                <w:rFonts w:ascii="Times New Roman" w:eastAsia="Book Antiqua" w:hAnsi="Times New Roman" w:cs="Times New Roman"/>
                <w:color w:val="000000" w:themeColor="text1"/>
                <w:sz w:val="24"/>
                <w:szCs w:val="24"/>
              </w:rPr>
            </w:pPr>
            <w:r w:rsidRPr="007F3E81">
              <w:rPr>
                <w:rFonts w:ascii="Times New Roman" w:hAnsi="Times New Roman" w:cs="Times New Roman"/>
                <w:color w:val="000000" w:themeColor="text1"/>
                <w:spacing w:val="-1"/>
                <w:sz w:val="24"/>
                <w:szCs w:val="24"/>
              </w:rPr>
              <w:t>Students</w:t>
            </w:r>
          </w:p>
        </w:tc>
        <w:tc>
          <w:tcPr>
            <w:tcW w:w="1916" w:type="dxa"/>
            <w:tcBorders>
              <w:top w:val="single" w:sz="5" w:space="0" w:color="000000"/>
              <w:left w:val="single" w:sz="5" w:space="0" w:color="000000"/>
              <w:bottom w:val="single" w:sz="5" w:space="0" w:color="000000"/>
              <w:right w:val="single" w:sz="5" w:space="0" w:color="000000"/>
            </w:tcBorders>
          </w:tcPr>
          <w:p w:rsidR="00DE3386" w:rsidRPr="007F3E81" w:rsidRDefault="00DE3386" w:rsidP="00D554B4">
            <w:pPr>
              <w:pStyle w:val="TableParagraph"/>
              <w:spacing w:before="1"/>
              <w:jc w:val="center"/>
              <w:rPr>
                <w:rFonts w:ascii="Times New Roman" w:eastAsia="Book Antiqua" w:hAnsi="Times New Roman" w:cs="Times New Roman"/>
                <w:color w:val="000000" w:themeColor="text1"/>
                <w:sz w:val="24"/>
                <w:szCs w:val="24"/>
              </w:rPr>
            </w:pPr>
            <w:r w:rsidRPr="007F3E81">
              <w:rPr>
                <w:rFonts w:ascii="Times New Roman" w:hAnsi="Times New Roman" w:cs="Times New Roman"/>
                <w:color w:val="000000" w:themeColor="text1"/>
                <w:sz w:val="24"/>
                <w:szCs w:val="24"/>
              </w:rPr>
              <w:t>25/-</w:t>
            </w:r>
          </w:p>
        </w:tc>
        <w:tc>
          <w:tcPr>
            <w:tcW w:w="1915" w:type="dxa"/>
            <w:tcBorders>
              <w:top w:val="single" w:sz="5" w:space="0" w:color="000000"/>
              <w:left w:val="single" w:sz="5" w:space="0" w:color="000000"/>
              <w:bottom w:val="single" w:sz="5" w:space="0" w:color="000000"/>
              <w:right w:val="single" w:sz="5" w:space="0" w:color="000000"/>
            </w:tcBorders>
          </w:tcPr>
          <w:p w:rsidR="00DE3386" w:rsidRPr="007F3E81" w:rsidRDefault="00DE3386" w:rsidP="00D554B4">
            <w:pPr>
              <w:pStyle w:val="TableParagraph"/>
              <w:spacing w:before="1"/>
              <w:ind w:right="2"/>
              <w:jc w:val="center"/>
              <w:rPr>
                <w:rFonts w:ascii="Times New Roman" w:eastAsia="Book Antiqua" w:hAnsi="Times New Roman" w:cs="Times New Roman"/>
                <w:color w:val="000000" w:themeColor="text1"/>
                <w:sz w:val="24"/>
                <w:szCs w:val="24"/>
              </w:rPr>
            </w:pPr>
            <w:r w:rsidRPr="007F3E81">
              <w:rPr>
                <w:rFonts w:ascii="Times New Roman" w:hAnsi="Times New Roman" w:cs="Times New Roman"/>
                <w:color w:val="000000" w:themeColor="text1"/>
                <w:sz w:val="24"/>
                <w:szCs w:val="24"/>
              </w:rPr>
              <w:t>100/-</w:t>
            </w:r>
          </w:p>
        </w:tc>
        <w:tc>
          <w:tcPr>
            <w:tcW w:w="1916" w:type="dxa"/>
            <w:tcBorders>
              <w:top w:val="single" w:sz="5" w:space="0" w:color="000000"/>
              <w:left w:val="single" w:sz="5" w:space="0" w:color="000000"/>
              <w:bottom w:val="single" w:sz="5" w:space="0" w:color="000000"/>
              <w:right w:val="single" w:sz="5" w:space="0" w:color="000000"/>
            </w:tcBorders>
          </w:tcPr>
          <w:p w:rsidR="00DE3386" w:rsidRPr="007F3E81" w:rsidRDefault="00DE3386" w:rsidP="00D554B4">
            <w:pPr>
              <w:pStyle w:val="TableParagraph"/>
              <w:spacing w:before="1"/>
              <w:ind w:right="1"/>
              <w:jc w:val="center"/>
              <w:rPr>
                <w:rFonts w:ascii="Times New Roman" w:eastAsia="Book Antiqua" w:hAnsi="Times New Roman" w:cs="Times New Roman"/>
                <w:color w:val="000000" w:themeColor="text1"/>
                <w:sz w:val="24"/>
                <w:szCs w:val="24"/>
              </w:rPr>
            </w:pPr>
            <w:r w:rsidRPr="007F3E81">
              <w:rPr>
                <w:rFonts w:ascii="Times New Roman" w:hAnsi="Times New Roman" w:cs="Times New Roman"/>
                <w:color w:val="000000" w:themeColor="text1"/>
                <w:sz w:val="24"/>
                <w:szCs w:val="24"/>
              </w:rPr>
              <w:t>500/-</w:t>
            </w:r>
          </w:p>
        </w:tc>
      </w:tr>
      <w:tr w:rsidR="00DE3386" w:rsidRPr="007F3E81" w:rsidTr="00D554B4">
        <w:trPr>
          <w:trHeight w:hRule="exact" w:val="458"/>
        </w:trPr>
        <w:tc>
          <w:tcPr>
            <w:tcW w:w="1916" w:type="dxa"/>
            <w:tcBorders>
              <w:top w:val="single" w:sz="5" w:space="0" w:color="000000"/>
              <w:left w:val="single" w:sz="5" w:space="0" w:color="000000"/>
              <w:bottom w:val="single" w:sz="5" w:space="0" w:color="000000"/>
              <w:right w:val="single" w:sz="5" w:space="0" w:color="000000"/>
            </w:tcBorders>
          </w:tcPr>
          <w:p w:rsidR="00DE3386" w:rsidRPr="007F3E81" w:rsidRDefault="00DE3386" w:rsidP="00D554B4">
            <w:pPr>
              <w:pStyle w:val="TableParagraph"/>
              <w:spacing w:line="297" w:lineRule="exact"/>
              <w:ind w:left="102"/>
              <w:rPr>
                <w:rFonts w:ascii="Times New Roman" w:eastAsia="Book Antiqua" w:hAnsi="Times New Roman" w:cs="Times New Roman"/>
                <w:color w:val="000000" w:themeColor="text1"/>
                <w:sz w:val="24"/>
                <w:szCs w:val="24"/>
              </w:rPr>
            </w:pPr>
            <w:r w:rsidRPr="007F3E81">
              <w:rPr>
                <w:rFonts w:ascii="Times New Roman" w:hAnsi="Times New Roman" w:cs="Times New Roman"/>
                <w:color w:val="000000" w:themeColor="text1"/>
                <w:sz w:val="24"/>
                <w:szCs w:val="24"/>
              </w:rPr>
              <w:t>Employees</w:t>
            </w:r>
          </w:p>
        </w:tc>
        <w:tc>
          <w:tcPr>
            <w:tcW w:w="1916" w:type="dxa"/>
            <w:tcBorders>
              <w:top w:val="single" w:sz="5" w:space="0" w:color="000000"/>
              <w:left w:val="single" w:sz="5" w:space="0" w:color="000000"/>
              <w:bottom w:val="single" w:sz="5" w:space="0" w:color="000000"/>
              <w:right w:val="single" w:sz="5" w:space="0" w:color="000000"/>
            </w:tcBorders>
          </w:tcPr>
          <w:p w:rsidR="00DE3386" w:rsidRPr="007F3E81" w:rsidRDefault="00DE3386" w:rsidP="00D554B4">
            <w:pPr>
              <w:pStyle w:val="TableParagraph"/>
              <w:spacing w:line="297" w:lineRule="exact"/>
              <w:jc w:val="center"/>
              <w:rPr>
                <w:rFonts w:ascii="Times New Roman" w:eastAsia="Book Antiqua" w:hAnsi="Times New Roman" w:cs="Times New Roman"/>
                <w:color w:val="000000" w:themeColor="text1"/>
                <w:sz w:val="24"/>
                <w:szCs w:val="24"/>
              </w:rPr>
            </w:pPr>
            <w:r w:rsidRPr="007F3E81">
              <w:rPr>
                <w:rFonts w:ascii="Times New Roman" w:hAnsi="Times New Roman" w:cs="Times New Roman"/>
                <w:color w:val="000000" w:themeColor="text1"/>
                <w:sz w:val="24"/>
                <w:szCs w:val="24"/>
              </w:rPr>
              <w:t>25/-</w:t>
            </w:r>
          </w:p>
        </w:tc>
        <w:tc>
          <w:tcPr>
            <w:tcW w:w="1915" w:type="dxa"/>
            <w:tcBorders>
              <w:top w:val="single" w:sz="5" w:space="0" w:color="000000"/>
              <w:left w:val="single" w:sz="5" w:space="0" w:color="000000"/>
              <w:bottom w:val="single" w:sz="5" w:space="0" w:color="000000"/>
              <w:right w:val="single" w:sz="5" w:space="0" w:color="000000"/>
            </w:tcBorders>
          </w:tcPr>
          <w:p w:rsidR="00DE3386" w:rsidRPr="007F3E81" w:rsidRDefault="00DE3386" w:rsidP="00D554B4">
            <w:pPr>
              <w:pStyle w:val="TableParagraph"/>
              <w:spacing w:line="297" w:lineRule="exact"/>
              <w:ind w:right="2"/>
              <w:jc w:val="center"/>
              <w:rPr>
                <w:rFonts w:ascii="Times New Roman" w:eastAsia="Book Antiqua" w:hAnsi="Times New Roman" w:cs="Times New Roman"/>
                <w:color w:val="000000" w:themeColor="text1"/>
                <w:sz w:val="24"/>
                <w:szCs w:val="24"/>
              </w:rPr>
            </w:pPr>
            <w:r w:rsidRPr="007F3E81">
              <w:rPr>
                <w:rFonts w:ascii="Times New Roman" w:hAnsi="Times New Roman" w:cs="Times New Roman"/>
                <w:color w:val="000000" w:themeColor="text1"/>
                <w:sz w:val="24"/>
                <w:szCs w:val="24"/>
              </w:rPr>
              <w:t>100/-</w:t>
            </w:r>
          </w:p>
        </w:tc>
        <w:tc>
          <w:tcPr>
            <w:tcW w:w="1916" w:type="dxa"/>
            <w:tcBorders>
              <w:top w:val="single" w:sz="5" w:space="0" w:color="000000"/>
              <w:left w:val="single" w:sz="5" w:space="0" w:color="000000"/>
              <w:bottom w:val="single" w:sz="5" w:space="0" w:color="000000"/>
              <w:right w:val="single" w:sz="5" w:space="0" w:color="000000"/>
            </w:tcBorders>
          </w:tcPr>
          <w:p w:rsidR="00DE3386" w:rsidRPr="007F3E81" w:rsidRDefault="00DE3386" w:rsidP="00D554B4">
            <w:pPr>
              <w:pStyle w:val="TableParagraph"/>
              <w:spacing w:line="297" w:lineRule="exact"/>
              <w:ind w:left="597"/>
              <w:rPr>
                <w:rFonts w:ascii="Times New Roman" w:eastAsia="Book Antiqua" w:hAnsi="Times New Roman" w:cs="Times New Roman"/>
                <w:color w:val="000000" w:themeColor="text1"/>
                <w:sz w:val="24"/>
                <w:szCs w:val="24"/>
              </w:rPr>
            </w:pPr>
            <w:r w:rsidRPr="007F3E81">
              <w:rPr>
                <w:rFonts w:ascii="Times New Roman" w:hAnsi="Times New Roman" w:cs="Times New Roman"/>
                <w:color w:val="000000" w:themeColor="text1"/>
                <w:sz w:val="24"/>
                <w:szCs w:val="24"/>
              </w:rPr>
              <w:t>1000/-</w:t>
            </w:r>
          </w:p>
        </w:tc>
      </w:tr>
    </w:tbl>
    <w:p w:rsidR="00DE3386" w:rsidRPr="007F3E81" w:rsidRDefault="00DE3386" w:rsidP="00DE3386">
      <w:pPr>
        <w:rPr>
          <w:rFonts w:ascii="Times New Roman" w:eastAsia="Book Antiqua" w:hAnsi="Times New Roman" w:cs="Times New Roman"/>
          <w:color w:val="000000" w:themeColor="text1"/>
          <w:sz w:val="24"/>
          <w:szCs w:val="24"/>
        </w:rPr>
      </w:pPr>
    </w:p>
    <w:p w:rsidR="00DE3386" w:rsidRPr="007F3E81" w:rsidRDefault="00DE3386" w:rsidP="00D554B4">
      <w:pPr>
        <w:pStyle w:val="Heading1"/>
        <w:numPr>
          <w:ilvl w:val="0"/>
          <w:numId w:val="4"/>
        </w:numPr>
        <w:spacing w:before="194"/>
        <w:rPr>
          <w:rFonts w:ascii="Times New Roman" w:hAnsi="Times New Roman" w:cs="Times New Roman"/>
          <w:b w:val="0"/>
          <w:bCs w:val="0"/>
          <w:color w:val="000000" w:themeColor="text1"/>
        </w:rPr>
      </w:pPr>
      <w:r w:rsidRPr="007F3E81">
        <w:rPr>
          <w:rFonts w:ascii="Times New Roman" w:hAnsi="Times New Roman" w:cs="Times New Roman"/>
          <w:color w:val="000000" w:themeColor="text1"/>
          <w:spacing w:val="-1"/>
        </w:rPr>
        <w:t>.Will</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all</w:t>
      </w:r>
      <w:r w:rsidR="004E2DF9">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the</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users</w:t>
      </w:r>
      <w:r w:rsidR="004E2DF9">
        <w:rPr>
          <w:rFonts w:ascii="Times New Roman" w:hAnsi="Times New Roman" w:cs="Times New Roman"/>
          <w:color w:val="000000" w:themeColor="text1"/>
        </w:rPr>
        <w:t xml:space="preserve"> </w:t>
      </w:r>
      <w:r w:rsidRPr="007F3E81">
        <w:rPr>
          <w:rFonts w:ascii="Times New Roman" w:hAnsi="Times New Roman" w:cs="Times New Roman"/>
          <w:color w:val="000000" w:themeColor="text1"/>
        </w:rPr>
        <w:t>be</w:t>
      </w:r>
      <w:r w:rsidR="004E2DF9">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issued library</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card?</w:t>
      </w:r>
    </w:p>
    <w:p w:rsidR="00DE3386" w:rsidRPr="007F3E81" w:rsidRDefault="00DE3386" w:rsidP="00DE3386">
      <w:pPr>
        <w:pStyle w:val="BodyText"/>
        <w:spacing w:before="145" w:line="359" w:lineRule="auto"/>
        <w:ind w:left="531"/>
        <w:rPr>
          <w:rFonts w:eastAsia="Book Antiqua" w:cs="Times New Roman"/>
          <w:color w:val="000000" w:themeColor="text1"/>
        </w:rPr>
      </w:pPr>
      <w:r w:rsidRPr="007F3E81">
        <w:rPr>
          <w:rFonts w:cs="Times New Roman"/>
          <w:b/>
          <w:color w:val="000000" w:themeColor="text1"/>
          <w:spacing w:val="-1"/>
        </w:rPr>
        <w:t>Ans:</w:t>
      </w:r>
      <w:r w:rsidR="004E2DF9">
        <w:rPr>
          <w:rFonts w:cs="Times New Roman"/>
          <w:b/>
          <w:color w:val="000000" w:themeColor="text1"/>
          <w:spacing w:val="-1"/>
        </w:rPr>
        <w:t xml:space="preserve"> </w:t>
      </w:r>
      <w:r w:rsidRPr="007F3E81">
        <w:rPr>
          <w:rFonts w:cs="Times New Roman"/>
          <w:color w:val="000000" w:themeColor="text1"/>
        </w:rPr>
        <w:t>All</w:t>
      </w:r>
      <w:r w:rsidR="004E2DF9">
        <w:rPr>
          <w:rFonts w:cs="Times New Roman"/>
          <w:color w:val="000000" w:themeColor="text1"/>
        </w:rPr>
        <w:t xml:space="preserve"> </w:t>
      </w:r>
      <w:r w:rsidRPr="007F3E81">
        <w:rPr>
          <w:rFonts w:cs="Times New Roman"/>
          <w:color w:val="000000" w:themeColor="text1"/>
        </w:rPr>
        <w:t>the</w:t>
      </w:r>
      <w:r w:rsidR="004E2DF9">
        <w:rPr>
          <w:rFonts w:cs="Times New Roman"/>
          <w:color w:val="000000" w:themeColor="text1"/>
        </w:rPr>
        <w:t xml:space="preserve"> </w:t>
      </w:r>
      <w:r w:rsidRPr="007F3E81">
        <w:rPr>
          <w:rFonts w:cs="Times New Roman"/>
          <w:color w:val="000000" w:themeColor="text1"/>
          <w:spacing w:val="-1"/>
        </w:rPr>
        <w:t>regular</w:t>
      </w:r>
      <w:r w:rsidR="004E2DF9">
        <w:rPr>
          <w:rFonts w:cs="Times New Roman"/>
          <w:color w:val="000000" w:themeColor="text1"/>
          <w:spacing w:val="-1"/>
        </w:rPr>
        <w:t xml:space="preserve"> </w:t>
      </w:r>
      <w:r w:rsidRPr="007F3E81">
        <w:rPr>
          <w:rFonts w:cs="Times New Roman"/>
          <w:color w:val="000000" w:themeColor="text1"/>
          <w:spacing w:val="-1"/>
        </w:rPr>
        <w:t>members</w:t>
      </w:r>
      <w:r w:rsidR="004E2DF9">
        <w:rPr>
          <w:rFonts w:cs="Times New Roman"/>
          <w:color w:val="000000" w:themeColor="text1"/>
          <w:spacing w:val="-1"/>
        </w:rPr>
        <w:t xml:space="preserve"> </w:t>
      </w:r>
      <w:r w:rsidRPr="007F3E81">
        <w:rPr>
          <w:rFonts w:cs="Times New Roman"/>
          <w:color w:val="000000" w:themeColor="text1"/>
        </w:rPr>
        <w:t>and</w:t>
      </w:r>
      <w:r w:rsidR="004E2DF9">
        <w:rPr>
          <w:rFonts w:cs="Times New Roman"/>
          <w:color w:val="000000" w:themeColor="text1"/>
        </w:rPr>
        <w:t xml:space="preserve"> </w:t>
      </w:r>
      <w:r w:rsidRPr="007F3E81">
        <w:rPr>
          <w:rFonts w:cs="Times New Roman"/>
          <w:color w:val="000000" w:themeColor="text1"/>
        </w:rPr>
        <w:t>the</w:t>
      </w:r>
      <w:r w:rsidR="004E2DF9">
        <w:rPr>
          <w:rFonts w:cs="Times New Roman"/>
          <w:color w:val="000000" w:themeColor="text1"/>
        </w:rPr>
        <w:t xml:space="preserve"> </w:t>
      </w:r>
      <w:r w:rsidRPr="007F3E81">
        <w:rPr>
          <w:rFonts w:cs="Times New Roman"/>
          <w:color w:val="000000" w:themeColor="text1"/>
          <w:spacing w:val="-1"/>
        </w:rPr>
        <w:t>temporary</w:t>
      </w:r>
      <w:r w:rsidR="004E2DF9">
        <w:rPr>
          <w:rFonts w:cs="Times New Roman"/>
          <w:color w:val="000000" w:themeColor="text1"/>
          <w:spacing w:val="-1"/>
        </w:rPr>
        <w:t xml:space="preserve"> </w:t>
      </w:r>
      <w:r w:rsidRPr="007F3E81">
        <w:rPr>
          <w:rFonts w:cs="Times New Roman"/>
          <w:color w:val="000000" w:themeColor="text1"/>
          <w:spacing w:val="-1"/>
        </w:rPr>
        <w:t>members</w:t>
      </w:r>
      <w:r w:rsidR="004E2DF9">
        <w:rPr>
          <w:rFonts w:cs="Times New Roman"/>
          <w:color w:val="000000" w:themeColor="text1"/>
          <w:spacing w:val="-1"/>
        </w:rPr>
        <w:t xml:space="preserve"> </w:t>
      </w:r>
      <w:r w:rsidRPr="007F3E81">
        <w:rPr>
          <w:rFonts w:cs="Times New Roman"/>
          <w:color w:val="000000" w:themeColor="text1"/>
          <w:spacing w:val="-1"/>
        </w:rPr>
        <w:t>with</w:t>
      </w:r>
      <w:r w:rsidR="004E2DF9">
        <w:rPr>
          <w:rFonts w:cs="Times New Roman"/>
          <w:color w:val="000000" w:themeColor="text1"/>
          <w:spacing w:val="-1"/>
        </w:rPr>
        <w:t xml:space="preserve"> </w:t>
      </w:r>
      <w:r w:rsidRPr="007F3E81">
        <w:rPr>
          <w:rFonts w:cs="Times New Roman"/>
          <w:color w:val="000000" w:themeColor="text1"/>
          <w:spacing w:val="-1"/>
        </w:rPr>
        <w:t>membership</w:t>
      </w:r>
      <w:r w:rsidR="004E2DF9">
        <w:rPr>
          <w:rFonts w:cs="Times New Roman"/>
          <w:color w:val="000000" w:themeColor="text1"/>
          <w:spacing w:val="-1"/>
        </w:rPr>
        <w:t xml:space="preserve"> </w:t>
      </w:r>
      <w:r w:rsidRPr="007F3E81">
        <w:rPr>
          <w:rFonts w:cs="Times New Roman"/>
          <w:color w:val="000000" w:themeColor="text1"/>
          <w:spacing w:val="-1"/>
        </w:rPr>
        <w:t>duration</w:t>
      </w:r>
      <w:r w:rsidR="004E2DF9">
        <w:rPr>
          <w:rFonts w:cs="Times New Roman"/>
          <w:color w:val="000000" w:themeColor="text1"/>
          <w:spacing w:val="-1"/>
        </w:rPr>
        <w:t xml:space="preserve"> </w:t>
      </w:r>
      <w:r w:rsidRPr="007F3E81">
        <w:rPr>
          <w:rFonts w:cs="Times New Roman"/>
          <w:color w:val="000000" w:themeColor="text1"/>
        </w:rPr>
        <w:t>of</w:t>
      </w:r>
      <w:r w:rsidR="004E2DF9">
        <w:rPr>
          <w:rFonts w:cs="Times New Roman"/>
          <w:color w:val="000000" w:themeColor="text1"/>
        </w:rPr>
        <w:t xml:space="preserve"> </w:t>
      </w:r>
      <w:r w:rsidRPr="007F3E81">
        <w:rPr>
          <w:rFonts w:cs="Times New Roman"/>
          <w:color w:val="000000" w:themeColor="text1"/>
        </w:rPr>
        <w:t>6</w:t>
      </w:r>
      <w:r w:rsidRPr="007F3E81">
        <w:rPr>
          <w:rFonts w:cs="Times New Roman"/>
          <w:color w:val="000000" w:themeColor="text1"/>
          <w:spacing w:val="-1"/>
        </w:rPr>
        <w:t>months</w:t>
      </w:r>
      <w:r w:rsidR="004E2DF9">
        <w:rPr>
          <w:rFonts w:cs="Times New Roman"/>
          <w:color w:val="000000" w:themeColor="text1"/>
          <w:spacing w:val="-1"/>
        </w:rPr>
        <w:t xml:space="preserve"> </w:t>
      </w:r>
      <w:r w:rsidRPr="007F3E81">
        <w:rPr>
          <w:rFonts w:cs="Times New Roman"/>
          <w:color w:val="000000" w:themeColor="text1"/>
        </w:rPr>
        <w:t>and</w:t>
      </w:r>
      <w:r w:rsidR="004E2DF9">
        <w:rPr>
          <w:rFonts w:cs="Times New Roman"/>
          <w:color w:val="000000" w:themeColor="text1"/>
        </w:rPr>
        <w:t xml:space="preserve"> </w:t>
      </w:r>
      <w:r w:rsidRPr="007F3E81">
        <w:rPr>
          <w:rFonts w:cs="Times New Roman"/>
          <w:color w:val="000000" w:themeColor="text1"/>
          <w:spacing w:val="-1"/>
        </w:rPr>
        <w:t>above</w:t>
      </w:r>
      <w:r w:rsidR="004E2DF9">
        <w:rPr>
          <w:rFonts w:cs="Times New Roman"/>
          <w:color w:val="000000" w:themeColor="text1"/>
          <w:spacing w:val="-1"/>
        </w:rPr>
        <w:t xml:space="preserve"> </w:t>
      </w:r>
      <w:r w:rsidRPr="007F3E81">
        <w:rPr>
          <w:rFonts w:cs="Times New Roman"/>
          <w:color w:val="000000" w:themeColor="text1"/>
          <w:spacing w:val="-1"/>
        </w:rPr>
        <w:t>will</w:t>
      </w:r>
      <w:r w:rsidR="004E2DF9">
        <w:rPr>
          <w:rFonts w:cs="Times New Roman"/>
          <w:color w:val="000000" w:themeColor="text1"/>
          <w:spacing w:val="-1"/>
        </w:rPr>
        <w:t xml:space="preserve"> </w:t>
      </w:r>
      <w:r w:rsidRPr="007F3E81">
        <w:rPr>
          <w:rFonts w:cs="Times New Roman"/>
          <w:color w:val="000000" w:themeColor="text1"/>
          <w:spacing w:val="-1"/>
        </w:rPr>
        <w:t>be</w:t>
      </w:r>
      <w:r w:rsidR="004E2DF9">
        <w:rPr>
          <w:rFonts w:cs="Times New Roman"/>
          <w:color w:val="000000" w:themeColor="text1"/>
          <w:spacing w:val="-1"/>
        </w:rPr>
        <w:t xml:space="preserve"> </w:t>
      </w:r>
      <w:r w:rsidRPr="007F3E81">
        <w:rPr>
          <w:rFonts w:cs="Times New Roman"/>
          <w:color w:val="000000" w:themeColor="text1"/>
        </w:rPr>
        <w:t>issued</w:t>
      </w:r>
      <w:r w:rsidR="004E2DF9">
        <w:rPr>
          <w:rFonts w:cs="Times New Roman"/>
          <w:color w:val="000000" w:themeColor="text1"/>
        </w:rPr>
        <w:t xml:space="preserve"> </w:t>
      </w:r>
      <w:r w:rsidRPr="007F3E81">
        <w:rPr>
          <w:rFonts w:cs="Times New Roman"/>
          <w:color w:val="000000" w:themeColor="text1"/>
        </w:rPr>
        <w:t>the</w:t>
      </w:r>
      <w:r w:rsidR="004E2DF9">
        <w:rPr>
          <w:rFonts w:cs="Times New Roman"/>
          <w:color w:val="000000" w:themeColor="text1"/>
        </w:rPr>
        <w:t xml:space="preserve"> </w:t>
      </w:r>
      <w:r w:rsidRPr="007F3E81">
        <w:rPr>
          <w:rFonts w:cs="Times New Roman"/>
          <w:color w:val="000000" w:themeColor="text1"/>
          <w:spacing w:val="-1"/>
        </w:rPr>
        <w:t>card.</w:t>
      </w:r>
    </w:p>
    <w:p w:rsidR="00DE3386" w:rsidRPr="007F3E81" w:rsidRDefault="00DE3386" w:rsidP="00DE3386">
      <w:pPr>
        <w:spacing w:before="2"/>
        <w:rPr>
          <w:rFonts w:ascii="Times New Roman" w:eastAsia="Book Antiqua" w:hAnsi="Times New Roman" w:cs="Times New Roman"/>
          <w:color w:val="000000" w:themeColor="text1"/>
          <w:sz w:val="24"/>
          <w:szCs w:val="24"/>
        </w:rPr>
      </w:pPr>
    </w:p>
    <w:p w:rsidR="00DE3386" w:rsidRPr="007F3E81" w:rsidRDefault="00DE3386" w:rsidP="00D554B4">
      <w:pPr>
        <w:pStyle w:val="Heading1"/>
        <w:numPr>
          <w:ilvl w:val="0"/>
          <w:numId w:val="4"/>
        </w:numPr>
        <w:spacing w:line="358" w:lineRule="auto"/>
        <w:ind w:right="121"/>
        <w:rPr>
          <w:rFonts w:ascii="Times New Roman" w:hAnsi="Times New Roman" w:cs="Times New Roman"/>
          <w:b w:val="0"/>
          <w:bCs w:val="0"/>
          <w:color w:val="000000" w:themeColor="text1"/>
        </w:rPr>
      </w:pPr>
      <w:r w:rsidRPr="007F3E81">
        <w:rPr>
          <w:rFonts w:ascii="Times New Roman" w:hAnsi="Times New Roman" w:cs="Times New Roman"/>
          <w:color w:val="000000" w:themeColor="text1"/>
          <w:spacing w:val="1"/>
        </w:rPr>
        <w:t>Is</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there</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provision</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for</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issuing</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duplicate</w:t>
      </w:r>
      <w:r w:rsidR="004E2DF9">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library</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card</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in</w:t>
      </w:r>
      <w:r w:rsidR="004E2DF9">
        <w:rPr>
          <w:rFonts w:ascii="Times New Roman" w:hAnsi="Times New Roman" w:cs="Times New Roman"/>
          <w:color w:val="000000" w:themeColor="text1"/>
        </w:rPr>
        <w:t xml:space="preserve"> </w:t>
      </w:r>
      <w:r w:rsidRPr="007F3E81">
        <w:rPr>
          <w:rFonts w:ascii="Times New Roman" w:hAnsi="Times New Roman" w:cs="Times New Roman"/>
          <w:color w:val="000000" w:themeColor="text1"/>
        </w:rPr>
        <w:t>case</w:t>
      </w:r>
      <w:r w:rsidR="004E2DF9">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the</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original</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is</w:t>
      </w:r>
      <w:r w:rsidR="004E2DF9">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lost?</w:t>
      </w:r>
    </w:p>
    <w:p w:rsidR="00DE3386" w:rsidRPr="007F3E81" w:rsidRDefault="00DE3386" w:rsidP="00DE3386">
      <w:pPr>
        <w:pStyle w:val="BodyText"/>
        <w:spacing w:before="4" w:line="361" w:lineRule="auto"/>
        <w:ind w:left="531" w:right="121"/>
        <w:rPr>
          <w:rFonts w:eastAsia="Book Antiqua" w:cs="Times New Roman"/>
          <w:color w:val="000000" w:themeColor="text1"/>
        </w:rPr>
      </w:pPr>
      <w:r w:rsidRPr="007F3E81">
        <w:rPr>
          <w:rFonts w:cs="Times New Roman"/>
          <w:b/>
          <w:color w:val="000000" w:themeColor="text1"/>
          <w:spacing w:val="-1"/>
        </w:rPr>
        <w:t xml:space="preserve">Ans: </w:t>
      </w:r>
      <w:r w:rsidRPr="007F3E81">
        <w:rPr>
          <w:rFonts w:cs="Times New Roman"/>
          <w:color w:val="000000" w:themeColor="text1"/>
          <w:spacing w:val="-1"/>
        </w:rPr>
        <w:t>Yes. The</w:t>
      </w:r>
      <w:r w:rsidRPr="007F3E81">
        <w:rPr>
          <w:rFonts w:cs="Times New Roman"/>
          <w:color w:val="000000" w:themeColor="text1"/>
        </w:rPr>
        <w:t xml:space="preserve"> duplicate</w:t>
      </w:r>
      <w:r w:rsidRPr="007F3E81">
        <w:rPr>
          <w:rFonts w:cs="Times New Roman"/>
          <w:color w:val="000000" w:themeColor="text1"/>
          <w:spacing w:val="-1"/>
        </w:rPr>
        <w:t xml:space="preserve"> card</w:t>
      </w:r>
      <w:r w:rsidR="004E2DF9">
        <w:rPr>
          <w:rFonts w:cs="Times New Roman"/>
          <w:color w:val="000000" w:themeColor="text1"/>
          <w:spacing w:val="-1"/>
        </w:rPr>
        <w:t xml:space="preserve"> </w:t>
      </w:r>
      <w:r w:rsidRPr="007F3E81">
        <w:rPr>
          <w:rFonts w:cs="Times New Roman"/>
          <w:color w:val="000000" w:themeColor="text1"/>
          <w:spacing w:val="-1"/>
        </w:rPr>
        <w:t>will be</w:t>
      </w:r>
      <w:r w:rsidR="004E2DF9">
        <w:rPr>
          <w:rFonts w:cs="Times New Roman"/>
          <w:color w:val="000000" w:themeColor="text1"/>
          <w:spacing w:val="-1"/>
        </w:rPr>
        <w:t xml:space="preserve"> </w:t>
      </w:r>
      <w:r w:rsidRPr="007F3E81">
        <w:rPr>
          <w:rFonts w:cs="Times New Roman"/>
          <w:color w:val="000000" w:themeColor="text1"/>
        </w:rPr>
        <w:t>issued upon</w:t>
      </w:r>
      <w:r w:rsidRPr="007F3E81">
        <w:rPr>
          <w:rFonts w:cs="Times New Roman"/>
          <w:color w:val="000000" w:themeColor="text1"/>
          <w:spacing w:val="-1"/>
        </w:rPr>
        <w:t xml:space="preserve"> paying </w:t>
      </w:r>
      <w:r w:rsidRPr="007F3E81">
        <w:rPr>
          <w:rFonts w:cs="Times New Roman"/>
          <w:color w:val="000000" w:themeColor="text1"/>
        </w:rPr>
        <w:t xml:space="preserve">a </w:t>
      </w:r>
      <w:r w:rsidRPr="007F3E81">
        <w:rPr>
          <w:rFonts w:cs="Times New Roman"/>
          <w:color w:val="000000" w:themeColor="text1"/>
          <w:spacing w:val="-1"/>
        </w:rPr>
        <w:t>fine</w:t>
      </w:r>
      <w:r w:rsidR="004E2DF9">
        <w:rPr>
          <w:rFonts w:cs="Times New Roman"/>
          <w:color w:val="000000" w:themeColor="text1"/>
          <w:spacing w:val="-1"/>
        </w:rPr>
        <w:t xml:space="preserve"> </w:t>
      </w:r>
      <w:r w:rsidRPr="007F3E81">
        <w:rPr>
          <w:rFonts w:cs="Times New Roman"/>
          <w:color w:val="000000" w:themeColor="text1"/>
        </w:rPr>
        <w:t>of</w:t>
      </w:r>
      <w:r w:rsidR="004E2DF9">
        <w:rPr>
          <w:rFonts w:cs="Times New Roman"/>
          <w:color w:val="000000" w:themeColor="text1"/>
        </w:rPr>
        <w:t xml:space="preserve"> </w:t>
      </w:r>
      <w:r w:rsidRPr="007F3E81">
        <w:rPr>
          <w:rFonts w:cs="Times New Roman"/>
          <w:color w:val="000000" w:themeColor="text1"/>
        </w:rPr>
        <w:t>Rs.100/-at</w:t>
      </w:r>
      <w:r w:rsidR="004E2DF9">
        <w:rPr>
          <w:rFonts w:cs="Times New Roman"/>
          <w:color w:val="000000" w:themeColor="text1"/>
        </w:rPr>
        <w:t xml:space="preserve"> </w:t>
      </w:r>
      <w:r w:rsidRPr="007F3E81">
        <w:rPr>
          <w:rFonts w:cs="Times New Roman"/>
          <w:color w:val="000000" w:themeColor="text1"/>
        </w:rPr>
        <w:t>the</w:t>
      </w:r>
      <w:r w:rsidR="004E2DF9">
        <w:rPr>
          <w:rFonts w:cs="Times New Roman"/>
          <w:color w:val="000000" w:themeColor="text1"/>
        </w:rPr>
        <w:t xml:space="preserve"> </w:t>
      </w:r>
      <w:r w:rsidRPr="007F3E81">
        <w:rPr>
          <w:rFonts w:cs="Times New Roman"/>
          <w:color w:val="000000" w:themeColor="text1"/>
          <w:spacing w:val="-1"/>
        </w:rPr>
        <w:t>cash</w:t>
      </w:r>
      <w:r w:rsidR="004E2DF9">
        <w:rPr>
          <w:rFonts w:cs="Times New Roman"/>
          <w:color w:val="000000" w:themeColor="text1"/>
          <w:spacing w:val="-1"/>
        </w:rPr>
        <w:t xml:space="preserve"> </w:t>
      </w:r>
      <w:r w:rsidRPr="007F3E81">
        <w:rPr>
          <w:rFonts w:cs="Times New Roman"/>
          <w:color w:val="000000" w:themeColor="text1"/>
          <w:spacing w:val="-1"/>
        </w:rPr>
        <w:t>section</w:t>
      </w:r>
      <w:r w:rsidR="004E2DF9">
        <w:rPr>
          <w:rFonts w:cs="Times New Roman"/>
          <w:color w:val="000000" w:themeColor="text1"/>
          <w:spacing w:val="-1"/>
        </w:rPr>
        <w:t xml:space="preserve"> </w:t>
      </w:r>
      <w:r w:rsidRPr="007F3E81">
        <w:rPr>
          <w:rFonts w:cs="Times New Roman"/>
          <w:color w:val="000000" w:themeColor="text1"/>
        </w:rPr>
        <w:t>of</w:t>
      </w:r>
      <w:r w:rsidR="004E2DF9">
        <w:rPr>
          <w:rFonts w:cs="Times New Roman"/>
          <w:color w:val="000000" w:themeColor="text1"/>
        </w:rPr>
        <w:t xml:space="preserve"> </w:t>
      </w:r>
      <w:r w:rsidRPr="007F3E81">
        <w:rPr>
          <w:rFonts w:cs="Times New Roman"/>
          <w:color w:val="000000" w:themeColor="text1"/>
        </w:rPr>
        <w:t>the</w:t>
      </w:r>
      <w:r w:rsidR="004E2DF9">
        <w:rPr>
          <w:rFonts w:cs="Times New Roman"/>
          <w:color w:val="000000" w:themeColor="text1"/>
        </w:rPr>
        <w:t xml:space="preserve"> </w:t>
      </w:r>
      <w:r w:rsidRPr="007F3E81">
        <w:rPr>
          <w:rFonts w:cs="Times New Roman"/>
          <w:color w:val="000000" w:themeColor="text1"/>
          <w:spacing w:val="-1"/>
        </w:rPr>
        <w:t>Institute</w:t>
      </w:r>
      <w:r w:rsidR="004E2DF9">
        <w:rPr>
          <w:rFonts w:cs="Times New Roman"/>
          <w:color w:val="000000" w:themeColor="text1"/>
          <w:spacing w:val="-1"/>
        </w:rPr>
        <w:t xml:space="preserve"> </w:t>
      </w:r>
      <w:r w:rsidRPr="007F3E81">
        <w:rPr>
          <w:rFonts w:cs="Times New Roman"/>
          <w:color w:val="000000" w:themeColor="text1"/>
        </w:rPr>
        <w:t>and</w:t>
      </w:r>
      <w:r w:rsidR="004E2DF9">
        <w:rPr>
          <w:rFonts w:cs="Times New Roman"/>
          <w:color w:val="000000" w:themeColor="text1"/>
        </w:rPr>
        <w:t xml:space="preserve"> </w:t>
      </w:r>
      <w:r w:rsidRPr="007F3E81">
        <w:rPr>
          <w:rFonts w:cs="Times New Roman"/>
          <w:color w:val="000000" w:themeColor="text1"/>
          <w:spacing w:val="-1"/>
        </w:rPr>
        <w:t>producing</w:t>
      </w:r>
      <w:r w:rsidR="004E2DF9">
        <w:rPr>
          <w:rFonts w:cs="Times New Roman"/>
          <w:color w:val="000000" w:themeColor="text1"/>
          <w:spacing w:val="-1"/>
        </w:rPr>
        <w:t xml:space="preserve"> </w:t>
      </w:r>
      <w:r w:rsidRPr="007F3E81">
        <w:rPr>
          <w:rFonts w:cs="Times New Roman"/>
          <w:color w:val="000000" w:themeColor="text1"/>
        </w:rPr>
        <w:t>the</w:t>
      </w:r>
      <w:r w:rsidR="004E2DF9">
        <w:rPr>
          <w:rFonts w:cs="Times New Roman"/>
          <w:color w:val="000000" w:themeColor="text1"/>
        </w:rPr>
        <w:t xml:space="preserve"> </w:t>
      </w:r>
      <w:r w:rsidRPr="007F3E81">
        <w:rPr>
          <w:rFonts w:cs="Times New Roman"/>
          <w:color w:val="000000" w:themeColor="text1"/>
          <w:spacing w:val="-1"/>
        </w:rPr>
        <w:t>receipt</w:t>
      </w:r>
      <w:r w:rsidR="004E2DF9">
        <w:rPr>
          <w:rFonts w:cs="Times New Roman"/>
          <w:color w:val="000000" w:themeColor="text1"/>
          <w:spacing w:val="-1"/>
        </w:rPr>
        <w:t xml:space="preserve"> </w:t>
      </w:r>
      <w:r w:rsidRPr="007F3E81">
        <w:rPr>
          <w:rFonts w:cs="Times New Roman"/>
          <w:color w:val="000000" w:themeColor="text1"/>
        </w:rPr>
        <w:t>to</w:t>
      </w:r>
      <w:r w:rsidR="004E2DF9">
        <w:rPr>
          <w:rFonts w:cs="Times New Roman"/>
          <w:color w:val="000000" w:themeColor="text1"/>
        </w:rPr>
        <w:t xml:space="preserve"> </w:t>
      </w:r>
      <w:r w:rsidRPr="007F3E81">
        <w:rPr>
          <w:rFonts w:cs="Times New Roman"/>
          <w:color w:val="000000" w:themeColor="text1"/>
        </w:rPr>
        <w:t>the</w:t>
      </w:r>
      <w:r w:rsidR="004E2DF9">
        <w:rPr>
          <w:rFonts w:cs="Times New Roman"/>
          <w:color w:val="000000" w:themeColor="text1"/>
        </w:rPr>
        <w:t xml:space="preserve"> </w:t>
      </w:r>
      <w:r w:rsidRPr="007F3E81">
        <w:rPr>
          <w:rFonts w:cs="Times New Roman"/>
          <w:color w:val="000000" w:themeColor="text1"/>
        </w:rPr>
        <w:t>LIC.</w:t>
      </w:r>
    </w:p>
    <w:p w:rsidR="00DE3386" w:rsidRPr="007F3E81" w:rsidRDefault="00DE3386" w:rsidP="00DE3386">
      <w:pPr>
        <w:spacing w:before="11"/>
        <w:rPr>
          <w:rFonts w:ascii="Times New Roman" w:eastAsia="Book Antiqua" w:hAnsi="Times New Roman" w:cs="Times New Roman"/>
          <w:color w:val="000000" w:themeColor="text1"/>
          <w:sz w:val="24"/>
          <w:szCs w:val="24"/>
        </w:rPr>
      </w:pPr>
    </w:p>
    <w:p w:rsidR="00DE3386" w:rsidRPr="007F3E81" w:rsidRDefault="00DE3386" w:rsidP="00D554B4">
      <w:pPr>
        <w:pStyle w:val="Heading1"/>
        <w:numPr>
          <w:ilvl w:val="0"/>
          <w:numId w:val="4"/>
        </w:numPr>
        <w:rPr>
          <w:rFonts w:ascii="Times New Roman" w:hAnsi="Times New Roman" w:cs="Times New Roman"/>
          <w:b w:val="0"/>
          <w:bCs w:val="0"/>
          <w:color w:val="000000" w:themeColor="text1"/>
        </w:rPr>
      </w:pPr>
      <w:r w:rsidRPr="007F3E81">
        <w:rPr>
          <w:rFonts w:ascii="Times New Roman" w:hAnsi="Times New Roman" w:cs="Times New Roman"/>
          <w:color w:val="000000" w:themeColor="text1"/>
        </w:rPr>
        <w:t>Should</w:t>
      </w:r>
      <w:r w:rsidR="004E2DF9">
        <w:rPr>
          <w:rFonts w:ascii="Times New Roman" w:hAnsi="Times New Roman" w:cs="Times New Roman"/>
          <w:color w:val="000000" w:themeColor="text1"/>
        </w:rPr>
        <w:t xml:space="preserve"> </w:t>
      </w:r>
      <w:r w:rsidRPr="007F3E81">
        <w:rPr>
          <w:rFonts w:ascii="Times New Roman" w:hAnsi="Times New Roman" w:cs="Times New Roman"/>
          <w:color w:val="000000" w:themeColor="text1"/>
        </w:rPr>
        <w:t>I</w:t>
      </w:r>
      <w:r w:rsidR="004E2DF9">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carry</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the</w:t>
      </w:r>
      <w:r w:rsidR="004E2DF9">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library</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card</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during</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every</w:t>
      </w:r>
      <w:r w:rsidR="004E2DF9">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visit</w:t>
      </w:r>
      <w:r w:rsidR="004E2DF9">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to</w:t>
      </w:r>
      <w:r w:rsidR="004E2DF9">
        <w:rPr>
          <w:rFonts w:ascii="Times New Roman" w:hAnsi="Times New Roman" w:cs="Times New Roman"/>
          <w:color w:val="000000" w:themeColor="text1"/>
        </w:rPr>
        <w:t xml:space="preserve"> </w:t>
      </w:r>
      <w:r w:rsidRPr="007F3E81">
        <w:rPr>
          <w:rFonts w:ascii="Times New Roman" w:hAnsi="Times New Roman" w:cs="Times New Roman"/>
          <w:color w:val="000000" w:themeColor="text1"/>
        </w:rPr>
        <w:t>the</w:t>
      </w:r>
      <w:r w:rsidR="004E2DF9">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Section?</w:t>
      </w:r>
    </w:p>
    <w:p w:rsidR="00DE3386" w:rsidRDefault="004E2DF9" w:rsidP="00DE3386">
      <w:pPr>
        <w:pStyle w:val="BodyText"/>
        <w:spacing w:before="142"/>
        <w:ind w:left="531"/>
        <w:rPr>
          <w:rFonts w:cs="Times New Roman"/>
          <w:color w:val="000000" w:themeColor="text1"/>
          <w:spacing w:val="-1"/>
        </w:rPr>
      </w:pPr>
      <w:r w:rsidRPr="007F3E81">
        <w:rPr>
          <w:rFonts w:cs="Times New Roman"/>
          <w:color w:val="000000" w:themeColor="text1"/>
          <w:spacing w:val="-1"/>
        </w:rPr>
        <w:t>Yes.</w:t>
      </w:r>
      <w:r w:rsidRPr="007F3E81">
        <w:rPr>
          <w:rFonts w:cs="Times New Roman"/>
          <w:color w:val="000000" w:themeColor="text1"/>
        </w:rPr>
        <w:t xml:space="preserve"> Without</w:t>
      </w:r>
      <w:r>
        <w:rPr>
          <w:rFonts w:cs="Times New Roman"/>
          <w:color w:val="000000" w:themeColor="text1"/>
        </w:rPr>
        <w:t xml:space="preserve"> </w:t>
      </w:r>
      <w:r w:rsidRPr="007F3E81">
        <w:rPr>
          <w:rFonts w:cs="Times New Roman"/>
          <w:color w:val="000000" w:themeColor="text1"/>
          <w:spacing w:val="-1"/>
        </w:rPr>
        <w:t>library card</w:t>
      </w:r>
      <w:r>
        <w:rPr>
          <w:rFonts w:cs="Times New Roman"/>
          <w:color w:val="000000" w:themeColor="text1"/>
          <w:spacing w:val="-1"/>
        </w:rPr>
        <w:t xml:space="preserve"> </w:t>
      </w:r>
      <w:r w:rsidR="00DE3386" w:rsidRPr="007F3E81">
        <w:rPr>
          <w:rFonts w:cs="Times New Roman"/>
          <w:color w:val="000000" w:themeColor="text1"/>
          <w:spacing w:val="-1"/>
        </w:rPr>
        <w:t>you</w:t>
      </w:r>
      <w:r>
        <w:rPr>
          <w:rFonts w:cs="Times New Roman"/>
          <w:color w:val="000000" w:themeColor="text1"/>
          <w:spacing w:val="-1"/>
        </w:rPr>
        <w:t xml:space="preserve"> </w:t>
      </w:r>
      <w:r w:rsidR="00DE3386" w:rsidRPr="007F3E81">
        <w:rPr>
          <w:rFonts w:cs="Times New Roman"/>
          <w:color w:val="000000" w:themeColor="text1"/>
        </w:rPr>
        <w:t>are</w:t>
      </w:r>
      <w:r>
        <w:rPr>
          <w:rFonts w:cs="Times New Roman"/>
          <w:color w:val="000000" w:themeColor="text1"/>
        </w:rPr>
        <w:t xml:space="preserve"> </w:t>
      </w:r>
      <w:r w:rsidR="00DE3386" w:rsidRPr="007F3E81">
        <w:rPr>
          <w:rFonts w:cs="Times New Roman"/>
          <w:color w:val="000000" w:themeColor="text1"/>
          <w:spacing w:val="-1"/>
        </w:rPr>
        <w:t>not</w:t>
      </w:r>
      <w:r>
        <w:rPr>
          <w:rFonts w:cs="Times New Roman"/>
          <w:color w:val="000000" w:themeColor="text1"/>
          <w:spacing w:val="-1"/>
        </w:rPr>
        <w:t xml:space="preserve"> </w:t>
      </w:r>
      <w:r w:rsidR="00DE3386" w:rsidRPr="007F3E81">
        <w:rPr>
          <w:rFonts w:cs="Times New Roman"/>
          <w:color w:val="000000" w:themeColor="text1"/>
          <w:spacing w:val="-1"/>
        </w:rPr>
        <w:t>entitled</w:t>
      </w:r>
      <w:r>
        <w:rPr>
          <w:rFonts w:cs="Times New Roman"/>
          <w:color w:val="000000" w:themeColor="text1"/>
          <w:spacing w:val="-1"/>
        </w:rPr>
        <w:t xml:space="preserve"> </w:t>
      </w:r>
      <w:r w:rsidR="00DE3386" w:rsidRPr="007F3E81">
        <w:rPr>
          <w:rFonts w:cs="Times New Roman"/>
          <w:color w:val="000000" w:themeColor="text1"/>
        </w:rPr>
        <w:t>to</w:t>
      </w:r>
      <w:r>
        <w:rPr>
          <w:rFonts w:cs="Times New Roman"/>
          <w:color w:val="000000" w:themeColor="text1"/>
        </w:rPr>
        <w:t xml:space="preserve"> </w:t>
      </w:r>
      <w:r w:rsidR="00DE3386" w:rsidRPr="007F3E81">
        <w:rPr>
          <w:rFonts w:cs="Times New Roman"/>
          <w:color w:val="000000" w:themeColor="text1"/>
          <w:spacing w:val="-1"/>
        </w:rPr>
        <w:t>enter</w:t>
      </w:r>
      <w:r>
        <w:rPr>
          <w:rFonts w:cs="Times New Roman"/>
          <w:color w:val="000000" w:themeColor="text1"/>
          <w:spacing w:val="-1"/>
        </w:rPr>
        <w:t xml:space="preserve"> </w:t>
      </w:r>
      <w:r w:rsidR="00DE3386" w:rsidRPr="007F3E81">
        <w:rPr>
          <w:rFonts w:cs="Times New Roman"/>
          <w:color w:val="000000" w:themeColor="text1"/>
        </w:rPr>
        <w:t>the</w:t>
      </w:r>
      <w:r>
        <w:rPr>
          <w:rFonts w:cs="Times New Roman"/>
          <w:color w:val="000000" w:themeColor="text1"/>
        </w:rPr>
        <w:t xml:space="preserve"> </w:t>
      </w:r>
      <w:r w:rsidR="00DE3386" w:rsidRPr="007F3E81">
        <w:rPr>
          <w:rFonts w:cs="Times New Roman"/>
          <w:color w:val="000000" w:themeColor="text1"/>
          <w:spacing w:val="-1"/>
        </w:rPr>
        <w:t>section.</w:t>
      </w:r>
    </w:p>
    <w:p w:rsidR="00D554B4" w:rsidRPr="007F3E81" w:rsidRDefault="00D554B4" w:rsidP="00D554B4">
      <w:pPr>
        <w:pStyle w:val="BodyText"/>
        <w:spacing w:before="142"/>
        <w:ind w:left="0"/>
        <w:rPr>
          <w:rFonts w:eastAsia="Book Antiqua" w:cs="Times New Roman"/>
          <w:color w:val="000000" w:themeColor="text1"/>
        </w:rPr>
      </w:pPr>
    </w:p>
    <w:p w:rsidR="00DE3386" w:rsidRPr="00D554B4" w:rsidRDefault="00DE3386" w:rsidP="00D554B4">
      <w:pPr>
        <w:pStyle w:val="ListParagraph"/>
        <w:numPr>
          <w:ilvl w:val="0"/>
          <w:numId w:val="4"/>
        </w:numPr>
        <w:tabs>
          <w:tab w:val="left" w:pos="2040"/>
        </w:tabs>
        <w:rPr>
          <w:rFonts w:ascii="Times New Roman" w:hAnsi="Times New Roman" w:cs="Times New Roman"/>
          <w:b/>
          <w:bCs/>
          <w:color w:val="000000" w:themeColor="text1"/>
          <w:sz w:val="24"/>
          <w:szCs w:val="24"/>
        </w:rPr>
      </w:pPr>
      <w:r w:rsidRPr="00D554B4">
        <w:rPr>
          <w:rFonts w:ascii="Times New Roman" w:hAnsi="Times New Roman" w:cs="Times New Roman"/>
          <w:color w:val="000000" w:themeColor="text1"/>
          <w:sz w:val="24"/>
          <w:szCs w:val="24"/>
        </w:rPr>
        <w:t>What</w:t>
      </w:r>
      <w:r w:rsidR="004E2DF9">
        <w:rPr>
          <w:rFonts w:ascii="Times New Roman" w:hAnsi="Times New Roman" w:cs="Times New Roman"/>
          <w:color w:val="000000" w:themeColor="text1"/>
          <w:sz w:val="24"/>
          <w:szCs w:val="24"/>
        </w:rPr>
        <w:t xml:space="preserve"> </w:t>
      </w:r>
      <w:r w:rsidRPr="00D554B4">
        <w:rPr>
          <w:rFonts w:ascii="Times New Roman" w:hAnsi="Times New Roman" w:cs="Times New Roman"/>
          <w:color w:val="000000" w:themeColor="text1"/>
          <w:sz w:val="24"/>
          <w:szCs w:val="24"/>
        </w:rPr>
        <w:t>is</w:t>
      </w:r>
      <w:r w:rsidR="004E2DF9">
        <w:rPr>
          <w:rFonts w:ascii="Times New Roman" w:hAnsi="Times New Roman" w:cs="Times New Roman"/>
          <w:color w:val="000000" w:themeColor="text1"/>
          <w:sz w:val="24"/>
          <w:szCs w:val="24"/>
        </w:rPr>
        <w:t xml:space="preserve"> </w:t>
      </w:r>
      <w:r w:rsidRPr="00D554B4">
        <w:rPr>
          <w:rFonts w:ascii="Times New Roman" w:hAnsi="Times New Roman" w:cs="Times New Roman"/>
          <w:color w:val="000000" w:themeColor="text1"/>
          <w:spacing w:val="-1"/>
          <w:sz w:val="24"/>
          <w:szCs w:val="24"/>
        </w:rPr>
        <w:t>automatic</w:t>
      </w:r>
      <w:r w:rsidR="004E2DF9">
        <w:rPr>
          <w:rFonts w:ascii="Times New Roman" w:hAnsi="Times New Roman" w:cs="Times New Roman"/>
          <w:color w:val="000000" w:themeColor="text1"/>
          <w:spacing w:val="-1"/>
          <w:sz w:val="24"/>
          <w:szCs w:val="24"/>
        </w:rPr>
        <w:t xml:space="preserve"> </w:t>
      </w:r>
      <w:r w:rsidRPr="00D554B4">
        <w:rPr>
          <w:rFonts w:ascii="Times New Roman" w:hAnsi="Times New Roman" w:cs="Times New Roman"/>
          <w:color w:val="000000" w:themeColor="text1"/>
          <w:sz w:val="24"/>
          <w:szCs w:val="24"/>
        </w:rPr>
        <w:t>gate</w:t>
      </w:r>
      <w:r w:rsidR="004E2DF9">
        <w:rPr>
          <w:rFonts w:ascii="Times New Roman" w:hAnsi="Times New Roman" w:cs="Times New Roman"/>
          <w:color w:val="000000" w:themeColor="text1"/>
          <w:sz w:val="24"/>
          <w:szCs w:val="24"/>
        </w:rPr>
        <w:t xml:space="preserve"> </w:t>
      </w:r>
      <w:r w:rsidRPr="00D554B4">
        <w:rPr>
          <w:rFonts w:ascii="Times New Roman" w:hAnsi="Times New Roman" w:cs="Times New Roman"/>
          <w:color w:val="000000" w:themeColor="text1"/>
          <w:spacing w:val="-1"/>
          <w:sz w:val="24"/>
          <w:szCs w:val="24"/>
        </w:rPr>
        <w:t>register?</w:t>
      </w:r>
    </w:p>
    <w:p w:rsidR="00DE3386" w:rsidRPr="007F3E81" w:rsidRDefault="00DE3386" w:rsidP="007F3E81">
      <w:pPr>
        <w:pStyle w:val="BodyText"/>
        <w:spacing w:before="145" w:line="359" w:lineRule="auto"/>
        <w:ind w:left="517" w:right="114"/>
        <w:jc w:val="both"/>
        <w:rPr>
          <w:rFonts w:eastAsia="Book Antiqua" w:cs="Times New Roman"/>
          <w:color w:val="000000" w:themeColor="text1"/>
        </w:rPr>
      </w:pPr>
      <w:r w:rsidRPr="007F3E81">
        <w:rPr>
          <w:rFonts w:cs="Times New Roman"/>
          <w:color w:val="000000" w:themeColor="text1"/>
          <w:spacing w:val="-1"/>
        </w:rPr>
        <w:t>The</w:t>
      </w:r>
      <w:r w:rsidR="004E2DF9">
        <w:rPr>
          <w:rFonts w:cs="Times New Roman"/>
          <w:color w:val="000000" w:themeColor="text1"/>
          <w:spacing w:val="-1"/>
        </w:rPr>
        <w:t xml:space="preserve"> </w:t>
      </w:r>
      <w:r w:rsidRPr="007F3E81">
        <w:rPr>
          <w:rFonts w:cs="Times New Roman"/>
          <w:color w:val="000000" w:themeColor="text1"/>
          <w:spacing w:val="-1"/>
        </w:rPr>
        <w:t>automatic</w:t>
      </w:r>
      <w:r w:rsidR="004E2DF9">
        <w:rPr>
          <w:rFonts w:cs="Times New Roman"/>
          <w:color w:val="000000" w:themeColor="text1"/>
          <w:spacing w:val="-1"/>
        </w:rPr>
        <w:t xml:space="preserve"> </w:t>
      </w:r>
      <w:r w:rsidRPr="007F3E81">
        <w:rPr>
          <w:rFonts w:cs="Times New Roman"/>
          <w:color w:val="000000" w:themeColor="text1"/>
        </w:rPr>
        <w:t>gate</w:t>
      </w:r>
      <w:r w:rsidR="004E2DF9">
        <w:rPr>
          <w:rFonts w:cs="Times New Roman"/>
          <w:color w:val="000000" w:themeColor="text1"/>
        </w:rPr>
        <w:t xml:space="preserve"> </w:t>
      </w:r>
      <w:r w:rsidRPr="007F3E81">
        <w:rPr>
          <w:rFonts w:cs="Times New Roman"/>
          <w:color w:val="000000" w:themeColor="text1"/>
          <w:spacing w:val="-1"/>
        </w:rPr>
        <w:t>register</w:t>
      </w:r>
      <w:r w:rsidR="004E2DF9">
        <w:rPr>
          <w:rFonts w:cs="Times New Roman"/>
          <w:color w:val="000000" w:themeColor="text1"/>
          <w:spacing w:val="-1"/>
        </w:rPr>
        <w:t xml:space="preserve"> </w:t>
      </w:r>
      <w:r w:rsidRPr="007F3E81">
        <w:rPr>
          <w:rFonts w:cs="Times New Roman"/>
          <w:color w:val="000000" w:themeColor="text1"/>
        </w:rPr>
        <w:t>is</w:t>
      </w:r>
      <w:r w:rsidR="004E2DF9">
        <w:rPr>
          <w:rFonts w:cs="Times New Roman"/>
          <w:color w:val="000000" w:themeColor="text1"/>
        </w:rPr>
        <w:t xml:space="preserve"> </w:t>
      </w:r>
      <w:r w:rsidRPr="007F3E81">
        <w:rPr>
          <w:rFonts w:cs="Times New Roman"/>
          <w:color w:val="000000" w:themeColor="text1"/>
        </w:rPr>
        <w:t>the</w:t>
      </w:r>
      <w:r w:rsidR="004E2DF9">
        <w:rPr>
          <w:rFonts w:cs="Times New Roman"/>
          <w:color w:val="000000" w:themeColor="text1"/>
        </w:rPr>
        <w:t xml:space="preserve"> </w:t>
      </w:r>
      <w:r w:rsidRPr="007F3E81">
        <w:rPr>
          <w:rFonts w:cs="Times New Roman"/>
          <w:color w:val="000000" w:themeColor="text1"/>
          <w:spacing w:val="-1"/>
        </w:rPr>
        <w:t>barcode</w:t>
      </w:r>
      <w:r w:rsidR="004E2DF9">
        <w:rPr>
          <w:rFonts w:cs="Times New Roman"/>
          <w:color w:val="000000" w:themeColor="text1"/>
          <w:spacing w:val="-1"/>
        </w:rPr>
        <w:t xml:space="preserve"> </w:t>
      </w:r>
      <w:r w:rsidRPr="007F3E81">
        <w:rPr>
          <w:rFonts w:cs="Times New Roman"/>
          <w:color w:val="000000" w:themeColor="text1"/>
          <w:spacing w:val="-1"/>
        </w:rPr>
        <w:t>enabled</w:t>
      </w:r>
      <w:r w:rsidR="004E2DF9">
        <w:rPr>
          <w:rFonts w:cs="Times New Roman"/>
          <w:color w:val="000000" w:themeColor="text1"/>
          <w:spacing w:val="-1"/>
        </w:rPr>
        <w:t xml:space="preserve"> </w:t>
      </w:r>
      <w:r w:rsidRPr="007F3E81">
        <w:rPr>
          <w:rFonts w:cs="Times New Roman"/>
          <w:color w:val="000000" w:themeColor="text1"/>
          <w:spacing w:val="-1"/>
        </w:rPr>
        <w:t>computer</w:t>
      </w:r>
      <w:r w:rsidR="004E2DF9">
        <w:rPr>
          <w:rFonts w:cs="Times New Roman"/>
          <w:color w:val="000000" w:themeColor="text1"/>
          <w:spacing w:val="-1"/>
        </w:rPr>
        <w:t xml:space="preserve"> </w:t>
      </w:r>
      <w:r w:rsidRPr="007F3E81">
        <w:rPr>
          <w:rFonts w:cs="Times New Roman"/>
          <w:color w:val="000000" w:themeColor="text1"/>
          <w:spacing w:val="-1"/>
        </w:rPr>
        <w:t>system</w:t>
      </w:r>
      <w:r w:rsidR="004E2DF9">
        <w:rPr>
          <w:rFonts w:cs="Times New Roman"/>
          <w:color w:val="000000" w:themeColor="text1"/>
          <w:spacing w:val="-1"/>
        </w:rPr>
        <w:t xml:space="preserve"> </w:t>
      </w:r>
      <w:r w:rsidR="004E2DF9">
        <w:rPr>
          <w:rFonts w:cs="Times New Roman"/>
          <w:color w:val="000000" w:themeColor="text1"/>
        </w:rPr>
        <w:t>for</w:t>
      </w:r>
      <w:r w:rsidR="004E2DF9">
        <w:rPr>
          <w:rFonts w:cs="Times New Roman"/>
          <w:color w:val="000000" w:themeColor="text1"/>
          <w:spacing w:val="-1"/>
        </w:rPr>
        <w:t xml:space="preserve"> </w:t>
      </w:r>
      <w:r w:rsidR="00AB3B08">
        <w:rPr>
          <w:rFonts w:cs="Times New Roman"/>
          <w:color w:val="000000" w:themeColor="text1"/>
          <w:spacing w:val="-1"/>
        </w:rPr>
        <w:t>r</w:t>
      </w:r>
      <w:r w:rsidRPr="007F3E81">
        <w:rPr>
          <w:rFonts w:cs="Times New Roman"/>
          <w:color w:val="000000" w:themeColor="text1"/>
          <w:spacing w:val="-1"/>
        </w:rPr>
        <w:t>ecording</w:t>
      </w:r>
      <w:r w:rsidR="004E2DF9">
        <w:rPr>
          <w:rFonts w:cs="Times New Roman"/>
          <w:color w:val="000000" w:themeColor="text1"/>
          <w:spacing w:val="-1"/>
        </w:rPr>
        <w:t xml:space="preserve"> </w:t>
      </w:r>
      <w:r w:rsidRPr="007F3E81">
        <w:rPr>
          <w:rFonts w:cs="Times New Roman"/>
          <w:color w:val="000000" w:themeColor="text1"/>
        </w:rPr>
        <w:t>the</w:t>
      </w:r>
      <w:r w:rsidR="004E2DF9">
        <w:rPr>
          <w:rFonts w:cs="Times New Roman"/>
          <w:color w:val="000000" w:themeColor="text1"/>
        </w:rPr>
        <w:t xml:space="preserve"> </w:t>
      </w:r>
      <w:r w:rsidRPr="007F3E81">
        <w:rPr>
          <w:rFonts w:cs="Times New Roman"/>
          <w:color w:val="000000" w:themeColor="text1"/>
          <w:spacing w:val="-1"/>
        </w:rPr>
        <w:lastRenderedPageBreak/>
        <w:t>entry</w:t>
      </w:r>
      <w:r w:rsidR="004E2DF9">
        <w:rPr>
          <w:rFonts w:cs="Times New Roman"/>
          <w:color w:val="000000" w:themeColor="text1"/>
          <w:spacing w:val="-1"/>
        </w:rPr>
        <w:t xml:space="preserve"> </w:t>
      </w:r>
      <w:r w:rsidRPr="007F3E81">
        <w:rPr>
          <w:rFonts w:cs="Times New Roman"/>
          <w:color w:val="000000" w:themeColor="text1"/>
          <w:spacing w:val="-1"/>
        </w:rPr>
        <w:t>and</w:t>
      </w:r>
      <w:r w:rsidR="004E2DF9">
        <w:rPr>
          <w:rFonts w:cs="Times New Roman"/>
          <w:color w:val="000000" w:themeColor="text1"/>
          <w:spacing w:val="-1"/>
        </w:rPr>
        <w:t xml:space="preserve"> </w:t>
      </w:r>
      <w:r w:rsidRPr="007F3E81">
        <w:rPr>
          <w:rFonts w:cs="Times New Roman"/>
          <w:color w:val="000000" w:themeColor="text1"/>
        </w:rPr>
        <w:t>exit</w:t>
      </w:r>
      <w:r w:rsidR="004E2DF9">
        <w:rPr>
          <w:rFonts w:cs="Times New Roman"/>
          <w:color w:val="000000" w:themeColor="text1"/>
        </w:rPr>
        <w:t xml:space="preserve"> </w:t>
      </w:r>
      <w:r w:rsidRPr="007F3E81">
        <w:rPr>
          <w:rFonts w:cs="Times New Roman"/>
          <w:color w:val="000000" w:themeColor="text1"/>
        </w:rPr>
        <w:t>of</w:t>
      </w:r>
      <w:r w:rsidR="004E2DF9">
        <w:rPr>
          <w:rFonts w:cs="Times New Roman"/>
          <w:color w:val="000000" w:themeColor="text1"/>
        </w:rPr>
        <w:t xml:space="preserve"> </w:t>
      </w:r>
      <w:r w:rsidRPr="007F3E81">
        <w:rPr>
          <w:rFonts w:cs="Times New Roman"/>
          <w:color w:val="000000" w:themeColor="text1"/>
        </w:rPr>
        <w:t>the</w:t>
      </w:r>
      <w:r w:rsidR="004E2DF9">
        <w:rPr>
          <w:rFonts w:cs="Times New Roman"/>
          <w:color w:val="000000" w:themeColor="text1"/>
        </w:rPr>
        <w:t xml:space="preserve"> </w:t>
      </w:r>
      <w:r w:rsidRPr="007F3E81">
        <w:rPr>
          <w:rFonts w:cs="Times New Roman"/>
          <w:color w:val="000000" w:themeColor="text1"/>
          <w:spacing w:val="-1"/>
        </w:rPr>
        <w:t>users</w:t>
      </w:r>
      <w:r w:rsidR="004E2DF9">
        <w:rPr>
          <w:rFonts w:cs="Times New Roman"/>
          <w:color w:val="000000" w:themeColor="text1"/>
          <w:spacing w:val="-1"/>
        </w:rPr>
        <w:t xml:space="preserve"> </w:t>
      </w:r>
      <w:r w:rsidRPr="007F3E81">
        <w:rPr>
          <w:rFonts w:cs="Times New Roman"/>
          <w:color w:val="000000" w:themeColor="text1"/>
          <w:spacing w:val="-1"/>
        </w:rPr>
        <w:t>arranged</w:t>
      </w:r>
      <w:r w:rsidR="004E2DF9">
        <w:rPr>
          <w:rFonts w:cs="Times New Roman"/>
          <w:color w:val="000000" w:themeColor="text1"/>
          <w:spacing w:val="-1"/>
        </w:rPr>
        <w:t xml:space="preserve"> </w:t>
      </w:r>
      <w:r w:rsidRPr="007F3E81">
        <w:rPr>
          <w:rFonts w:cs="Times New Roman"/>
          <w:color w:val="000000" w:themeColor="text1"/>
        </w:rPr>
        <w:t>at</w:t>
      </w:r>
      <w:r w:rsidR="004E2DF9">
        <w:rPr>
          <w:rFonts w:cs="Times New Roman"/>
          <w:color w:val="000000" w:themeColor="text1"/>
        </w:rPr>
        <w:t xml:space="preserve"> </w:t>
      </w:r>
      <w:r w:rsidRPr="007F3E81">
        <w:rPr>
          <w:rFonts w:cs="Times New Roman"/>
          <w:color w:val="000000" w:themeColor="text1"/>
        </w:rPr>
        <w:t>the</w:t>
      </w:r>
      <w:r w:rsidR="004E2DF9">
        <w:rPr>
          <w:rFonts w:cs="Times New Roman"/>
          <w:color w:val="000000" w:themeColor="text1"/>
        </w:rPr>
        <w:t xml:space="preserve"> </w:t>
      </w:r>
      <w:r w:rsidRPr="007F3E81">
        <w:rPr>
          <w:rFonts w:cs="Times New Roman"/>
          <w:color w:val="000000" w:themeColor="text1"/>
          <w:spacing w:val="-1"/>
        </w:rPr>
        <w:t>entrance</w:t>
      </w:r>
      <w:r w:rsidR="004E2DF9">
        <w:rPr>
          <w:rFonts w:cs="Times New Roman"/>
          <w:color w:val="000000" w:themeColor="text1"/>
          <w:spacing w:val="-1"/>
        </w:rPr>
        <w:t xml:space="preserve"> </w:t>
      </w:r>
      <w:r w:rsidRPr="007F3E81">
        <w:rPr>
          <w:rFonts w:cs="Times New Roman"/>
          <w:color w:val="000000" w:themeColor="text1"/>
        </w:rPr>
        <w:t>of</w:t>
      </w:r>
      <w:r w:rsidR="004E2DF9">
        <w:rPr>
          <w:rFonts w:cs="Times New Roman"/>
          <w:color w:val="000000" w:themeColor="text1"/>
        </w:rPr>
        <w:t xml:space="preserve"> </w:t>
      </w:r>
      <w:r w:rsidR="00D554B4">
        <w:rPr>
          <w:rFonts w:cs="Times New Roman"/>
          <w:color w:val="000000" w:themeColor="text1"/>
          <w:spacing w:val="1"/>
        </w:rPr>
        <w:t>library</w:t>
      </w:r>
      <w:r w:rsidRPr="007F3E81">
        <w:rPr>
          <w:rFonts w:cs="Times New Roman"/>
          <w:color w:val="000000" w:themeColor="text1"/>
          <w:spacing w:val="1"/>
        </w:rPr>
        <w:t>.</w:t>
      </w:r>
      <w:r w:rsidR="00AB3B08">
        <w:rPr>
          <w:rFonts w:cs="Times New Roman"/>
          <w:color w:val="000000" w:themeColor="text1"/>
          <w:spacing w:val="1"/>
        </w:rPr>
        <w:t xml:space="preserve"> </w:t>
      </w:r>
      <w:r w:rsidRPr="007F3E81">
        <w:rPr>
          <w:rFonts w:cs="Times New Roman"/>
          <w:color w:val="000000" w:themeColor="text1"/>
        </w:rPr>
        <w:t>All</w:t>
      </w:r>
      <w:r w:rsidR="004E2DF9">
        <w:rPr>
          <w:rFonts w:cs="Times New Roman"/>
          <w:color w:val="000000" w:themeColor="text1"/>
        </w:rPr>
        <w:t xml:space="preserve"> </w:t>
      </w:r>
      <w:r w:rsidRPr="007F3E81">
        <w:rPr>
          <w:rFonts w:cs="Times New Roman"/>
          <w:color w:val="000000" w:themeColor="text1"/>
        </w:rPr>
        <w:t>the</w:t>
      </w:r>
      <w:r w:rsidR="004E2DF9">
        <w:rPr>
          <w:rFonts w:cs="Times New Roman"/>
          <w:color w:val="000000" w:themeColor="text1"/>
        </w:rPr>
        <w:t xml:space="preserve"> </w:t>
      </w:r>
      <w:r w:rsidRPr="007F3E81">
        <w:rPr>
          <w:rFonts w:cs="Times New Roman"/>
          <w:color w:val="000000" w:themeColor="text1"/>
          <w:spacing w:val="-1"/>
        </w:rPr>
        <w:t>users</w:t>
      </w:r>
      <w:r w:rsidR="00AB3B08">
        <w:rPr>
          <w:rFonts w:cs="Times New Roman"/>
          <w:color w:val="000000" w:themeColor="text1"/>
          <w:spacing w:val="-1"/>
        </w:rPr>
        <w:t xml:space="preserve"> </w:t>
      </w:r>
      <w:r w:rsidRPr="007F3E81">
        <w:rPr>
          <w:rFonts w:cs="Times New Roman"/>
          <w:color w:val="000000" w:themeColor="text1"/>
          <w:spacing w:val="-1"/>
        </w:rPr>
        <w:t>must</w:t>
      </w:r>
      <w:r w:rsidR="00AB3B08">
        <w:rPr>
          <w:rFonts w:cs="Times New Roman"/>
          <w:color w:val="000000" w:themeColor="text1"/>
          <w:spacing w:val="-1"/>
        </w:rPr>
        <w:t xml:space="preserve"> </w:t>
      </w:r>
      <w:r w:rsidRPr="007F3E81">
        <w:rPr>
          <w:rFonts w:cs="Times New Roman"/>
          <w:color w:val="000000" w:themeColor="text1"/>
          <w:spacing w:val="-1"/>
        </w:rPr>
        <w:t>record</w:t>
      </w:r>
      <w:r w:rsidR="00AB3B08">
        <w:rPr>
          <w:rFonts w:cs="Times New Roman"/>
          <w:color w:val="000000" w:themeColor="text1"/>
          <w:spacing w:val="-1"/>
        </w:rPr>
        <w:t xml:space="preserve"> </w:t>
      </w:r>
      <w:r w:rsidRPr="007F3E81">
        <w:rPr>
          <w:rFonts w:cs="Times New Roman"/>
          <w:color w:val="000000" w:themeColor="text1"/>
          <w:spacing w:val="-1"/>
        </w:rPr>
        <w:t>their</w:t>
      </w:r>
      <w:r w:rsidR="00AB3B08">
        <w:rPr>
          <w:rFonts w:cs="Times New Roman"/>
          <w:color w:val="000000" w:themeColor="text1"/>
          <w:spacing w:val="-1"/>
        </w:rPr>
        <w:t xml:space="preserve"> </w:t>
      </w:r>
      <w:r w:rsidRPr="007F3E81">
        <w:rPr>
          <w:rFonts w:cs="Times New Roman"/>
          <w:color w:val="000000" w:themeColor="text1"/>
          <w:spacing w:val="-1"/>
        </w:rPr>
        <w:t>entry</w:t>
      </w:r>
      <w:r w:rsidR="00AB3B08">
        <w:rPr>
          <w:rFonts w:cs="Times New Roman"/>
          <w:color w:val="000000" w:themeColor="text1"/>
          <w:spacing w:val="-1"/>
        </w:rPr>
        <w:t xml:space="preserve"> </w:t>
      </w:r>
      <w:r w:rsidRPr="007F3E81">
        <w:rPr>
          <w:rFonts w:cs="Times New Roman"/>
          <w:color w:val="000000" w:themeColor="text1"/>
        </w:rPr>
        <w:t>and</w:t>
      </w:r>
      <w:r w:rsidR="00AB3B08">
        <w:rPr>
          <w:rFonts w:cs="Times New Roman"/>
          <w:color w:val="000000" w:themeColor="text1"/>
        </w:rPr>
        <w:t xml:space="preserve"> </w:t>
      </w:r>
      <w:r w:rsidRPr="007F3E81">
        <w:rPr>
          <w:rFonts w:cs="Times New Roman"/>
          <w:color w:val="000000" w:themeColor="text1"/>
        </w:rPr>
        <w:t>exit</w:t>
      </w:r>
      <w:r w:rsidR="00AB3B08">
        <w:rPr>
          <w:rFonts w:cs="Times New Roman"/>
          <w:color w:val="000000" w:themeColor="text1"/>
        </w:rPr>
        <w:t xml:space="preserve"> </w:t>
      </w:r>
      <w:r w:rsidRPr="007F3E81">
        <w:rPr>
          <w:rFonts w:cs="Times New Roman"/>
          <w:color w:val="000000" w:themeColor="text1"/>
          <w:spacing w:val="-1"/>
        </w:rPr>
        <w:t>using</w:t>
      </w:r>
      <w:r w:rsidR="00AB3B08">
        <w:rPr>
          <w:rFonts w:cs="Times New Roman"/>
          <w:color w:val="000000" w:themeColor="text1"/>
          <w:spacing w:val="-1"/>
        </w:rPr>
        <w:t xml:space="preserve"> </w:t>
      </w:r>
      <w:r w:rsidRPr="007F3E81">
        <w:rPr>
          <w:rFonts w:cs="Times New Roman"/>
          <w:color w:val="000000" w:themeColor="text1"/>
        </w:rPr>
        <w:t>their</w:t>
      </w:r>
      <w:r w:rsidR="00AB3B08">
        <w:rPr>
          <w:rFonts w:cs="Times New Roman"/>
          <w:color w:val="000000" w:themeColor="text1"/>
        </w:rPr>
        <w:t xml:space="preserve"> </w:t>
      </w:r>
      <w:r w:rsidRPr="007F3E81">
        <w:rPr>
          <w:rFonts w:cs="Times New Roman"/>
          <w:color w:val="000000" w:themeColor="text1"/>
          <w:spacing w:val="-1"/>
        </w:rPr>
        <w:t>bar-coded</w:t>
      </w:r>
      <w:r w:rsidR="00AB3B08">
        <w:rPr>
          <w:rFonts w:cs="Times New Roman"/>
          <w:color w:val="000000" w:themeColor="text1"/>
          <w:spacing w:val="-1"/>
        </w:rPr>
        <w:t xml:space="preserve"> </w:t>
      </w:r>
      <w:r w:rsidRPr="007F3E81">
        <w:rPr>
          <w:rFonts w:cs="Times New Roman"/>
          <w:color w:val="000000" w:themeColor="text1"/>
          <w:spacing w:val="-1"/>
        </w:rPr>
        <w:t>card</w:t>
      </w:r>
      <w:r w:rsidR="00AB3B08">
        <w:rPr>
          <w:rFonts w:cs="Times New Roman"/>
          <w:color w:val="000000" w:themeColor="text1"/>
          <w:spacing w:val="-1"/>
        </w:rPr>
        <w:t xml:space="preserve"> </w:t>
      </w:r>
      <w:r w:rsidRPr="007F3E81">
        <w:rPr>
          <w:rFonts w:cs="Times New Roman"/>
          <w:color w:val="000000" w:themeColor="text1"/>
        </w:rPr>
        <w:t>at</w:t>
      </w:r>
      <w:r w:rsidR="00AB3B08">
        <w:rPr>
          <w:rFonts w:cs="Times New Roman"/>
          <w:color w:val="000000" w:themeColor="text1"/>
        </w:rPr>
        <w:t xml:space="preserve"> </w:t>
      </w:r>
      <w:r w:rsidRPr="007F3E81">
        <w:rPr>
          <w:rFonts w:cs="Times New Roman"/>
          <w:color w:val="000000" w:themeColor="text1"/>
        </w:rPr>
        <w:t>the</w:t>
      </w:r>
      <w:r w:rsidR="00AB3B08">
        <w:rPr>
          <w:rFonts w:cs="Times New Roman"/>
          <w:color w:val="000000" w:themeColor="text1"/>
        </w:rPr>
        <w:t xml:space="preserve"> </w:t>
      </w:r>
      <w:r w:rsidRPr="007F3E81">
        <w:rPr>
          <w:rFonts w:cs="Times New Roman"/>
          <w:color w:val="000000" w:themeColor="text1"/>
          <w:spacing w:val="-1"/>
        </w:rPr>
        <w:t>barcode</w:t>
      </w:r>
      <w:r w:rsidR="00AB3B08">
        <w:rPr>
          <w:rFonts w:cs="Times New Roman"/>
          <w:color w:val="000000" w:themeColor="text1"/>
          <w:spacing w:val="-1"/>
        </w:rPr>
        <w:t xml:space="preserve"> </w:t>
      </w:r>
      <w:r w:rsidRPr="007F3E81">
        <w:rPr>
          <w:rFonts w:cs="Times New Roman"/>
          <w:color w:val="000000" w:themeColor="text1"/>
          <w:spacing w:val="-1"/>
        </w:rPr>
        <w:t>scanner</w:t>
      </w:r>
      <w:r w:rsidR="00AB3B08">
        <w:rPr>
          <w:rFonts w:cs="Times New Roman"/>
          <w:color w:val="000000" w:themeColor="text1"/>
          <w:spacing w:val="-1"/>
        </w:rPr>
        <w:t xml:space="preserve"> </w:t>
      </w:r>
      <w:r w:rsidRPr="007F3E81">
        <w:rPr>
          <w:rFonts w:cs="Times New Roman"/>
          <w:color w:val="000000" w:themeColor="text1"/>
          <w:spacing w:val="-1"/>
        </w:rPr>
        <w:t>made</w:t>
      </w:r>
      <w:r w:rsidR="00AB3B08">
        <w:rPr>
          <w:rFonts w:cs="Times New Roman"/>
          <w:color w:val="000000" w:themeColor="text1"/>
          <w:spacing w:val="-1"/>
        </w:rPr>
        <w:t xml:space="preserve"> </w:t>
      </w:r>
      <w:r w:rsidRPr="007F3E81">
        <w:rPr>
          <w:rFonts w:cs="Times New Roman"/>
          <w:color w:val="000000" w:themeColor="text1"/>
          <w:spacing w:val="-1"/>
        </w:rPr>
        <w:t>available.</w:t>
      </w:r>
    </w:p>
    <w:p w:rsidR="00DE3386" w:rsidRPr="007F3E81" w:rsidRDefault="00DE3386" w:rsidP="00D554B4">
      <w:pPr>
        <w:pStyle w:val="Heading1"/>
        <w:numPr>
          <w:ilvl w:val="0"/>
          <w:numId w:val="4"/>
        </w:numPr>
        <w:spacing w:before="150"/>
        <w:rPr>
          <w:rFonts w:ascii="Times New Roman" w:hAnsi="Times New Roman" w:cs="Times New Roman"/>
          <w:b w:val="0"/>
          <w:bCs w:val="0"/>
          <w:color w:val="000000" w:themeColor="text1"/>
        </w:rPr>
      </w:pPr>
      <w:r w:rsidRPr="007F3E81">
        <w:rPr>
          <w:rFonts w:ascii="Times New Roman" w:hAnsi="Times New Roman" w:cs="Times New Roman"/>
          <w:color w:val="000000" w:themeColor="text1"/>
          <w:spacing w:val="-1"/>
        </w:rPr>
        <w:t xml:space="preserve">Do </w:t>
      </w:r>
      <w:r w:rsidRPr="007F3E81">
        <w:rPr>
          <w:rFonts w:ascii="Times New Roman" w:hAnsi="Times New Roman" w:cs="Times New Roman"/>
          <w:color w:val="000000" w:themeColor="text1"/>
        </w:rPr>
        <w:t>all</w:t>
      </w:r>
      <w:r w:rsidR="00BE599B">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the members</w:t>
      </w:r>
      <w:r w:rsidR="00BE599B">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are</w:t>
      </w:r>
      <w:r w:rsidR="00BE599B">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eligible for borrowing</w:t>
      </w:r>
      <w:r w:rsidR="00BE599B">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books</w:t>
      </w:r>
      <w:r w:rsidR="00BE599B">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from</w:t>
      </w:r>
      <w:r w:rsidRPr="007F3E81">
        <w:rPr>
          <w:rFonts w:ascii="Times New Roman" w:hAnsi="Times New Roman" w:cs="Times New Roman"/>
          <w:color w:val="000000" w:themeColor="text1"/>
          <w:spacing w:val="-2"/>
        </w:rPr>
        <w:t xml:space="preserve"> the </w:t>
      </w:r>
      <w:r w:rsidR="00BE599B">
        <w:rPr>
          <w:rFonts w:ascii="Times New Roman" w:hAnsi="Times New Roman" w:cs="Times New Roman"/>
          <w:color w:val="000000" w:themeColor="text1"/>
        </w:rPr>
        <w:t>library?</w:t>
      </w:r>
    </w:p>
    <w:p w:rsidR="00DE3386" w:rsidRPr="007F3E81" w:rsidRDefault="00DE3386" w:rsidP="007F3E81">
      <w:pPr>
        <w:pStyle w:val="BodyText"/>
        <w:spacing w:before="145" w:line="359" w:lineRule="auto"/>
        <w:ind w:right="113"/>
        <w:jc w:val="both"/>
        <w:rPr>
          <w:rFonts w:eastAsia="Book Antiqua" w:cs="Times New Roman"/>
          <w:color w:val="000000" w:themeColor="text1"/>
        </w:rPr>
      </w:pPr>
      <w:r w:rsidRPr="007F3E81">
        <w:rPr>
          <w:rFonts w:cs="Times New Roman"/>
          <w:color w:val="000000" w:themeColor="text1"/>
        </w:rPr>
        <w:t>No.</w:t>
      </w:r>
      <w:r w:rsidR="00BE599B">
        <w:rPr>
          <w:rFonts w:cs="Times New Roman"/>
          <w:color w:val="000000" w:themeColor="text1"/>
        </w:rPr>
        <w:t xml:space="preserve"> </w:t>
      </w:r>
      <w:r w:rsidRPr="007F3E81">
        <w:rPr>
          <w:rFonts w:cs="Times New Roman"/>
          <w:color w:val="000000" w:themeColor="text1"/>
          <w:spacing w:val="-1"/>
        </w:rPr>
        <w:t>Only</w:t>
      </w:r>
      <w:r w:rsidR="00BE599B">
        <w:rPr>
          <w:rFonts w:cs="Times New Roman"/>
          <w:color w:val="000000" w:themeColor="text1"/>
          <w:spacing w:val="-1"/>
        </w:rPr>
        <w:t xml:space="preserve"> </w:t>
      </w:r>
      <w:r w:rsidRPr="007F3E81">
        <w:rPr>
          <w:rFonts w:cs="Times New Roman"/>
          <w:color w:val="000000" w:themeColor="text1"/>
        </w:rPr>
        <w:t>the</w:t>
      </w:r>
      <w:r w:rsidR="00BE599B">
        <w:rPr>
          <w:rFonts w:cs="Times New Roman"/>
          <w:color w:val="000000" w:themeColor="text1"/>
        </w:rPr>
        <w:t xml:space="preserve"> </w:t>
      </w:r>
      <w:r w:rsidRPr="007F3E81">
        <w:rPr>
          <w:rFonts w:cs="Times New Roman"/>
          <w:color w:val="000000" w:themeColor="text1"/>
          <w:spacing w:val="-1"/>
        </w:rPr>
        <w:t>regular</w:t>
      </w:r>
      <w:r w:rsidR="00BE599B">
        <w:rPr>
          <w:rFonts w:cs="Times New Roman"/>
          <w:color w:val="000000" w:themeColor="text1"/>
          <w:spacing w:val="-1"/>
        </w:rPr>
        <w:t xml:space="preserve"> </w:t>
      </w:r>
      <w:r w:rsidRPr="007F3E81">
        <w:rPr>
          <w:rFonts w:cs="Times New Roman"/>
          <w:color w:val="000000" w:themeColor="text1"/>
          <w:spacing w:val="-1"/>
        </w:rPr>
        <w:t>members</w:t>
      </w:r>
      <w:r w:rsidR="00BE599B">
        <w:rPr>
          <w:rFonts w:cs="Times New Roman"/>
          <w:color w:val="000000" w:themeColor="text1"/>
          <w:spacing w:val="-1"/>
        </w:rPr>
        <w:t xml:space="preserve"> </w:t>
      </w:r>
      <w:r w:rsidRPr="007F3E81">
        <w:rPr>
          <w:rFonts w:cs="Times New Roman"/>
          <w:color w:val="000000" w:themeColor="text1"/>
        </w:rPr>
        <w:t>are</w:t>
      </w:r>
      <w:r w:rsidR="00BE599B">
        <w:rPr>
          <w:rFonts w:cs="Times New Roman"/>
          <w:color w:val="000000" w:themeColor="text1"/>
        </w:rPr>
        <w:t xml:space="preserve"> </w:t>
      </w:r>
      <w:r w:rsidRPr="007F3E81">
        <w:rPr>
          <w:rFonts w:cs="Times New Roman"/>
          <w:color w:val="000000" w:themeColor="text1"/>
          <w:spacing w:val="-1"/>
        </w:rPr>
        <w:t>eligible</w:t>
      </w:r>
      <w:r w:rsidR="00BE599B">
        <w:rPr>
          <w:rFonts w:cs="Times New Roman"/>
          <w:color w:val="000000" w:themeColor="text1"/>
          <w:spacing w:val="-1"/>
        </w:rPr>
        <w:t xml:space="preserve"> </w:t>
      </w:r>
      <w:r w:rsidRPr="007F3E81">
        <w:rPr>
          <w:rFonts w:cs="Times New Roman"/>
          <w:color w:val="000000" w:themeColor="text1"/>
        </w:rPr>
        <w:t>for</w:t>
      </w:r>
      <w:r w:rsidR="00BE599B">
        <w:rPr>
          <w:rFonts w:cs="Times New Roman"/>
          <w:color w:val="000000" w:themeColor="text1"/>
        </w:rPr>
        <w:t xml:space="preserve"> </w:t>
      </w:r>
      <w:r w:rsidRPr="007F3E81">
        <w:rPr>
          <w:rFonts w:cs="Times New Roman"/>
          <w:color w:val="000000" w:themeColor="text1"/>
          <w:spacing w:val="-1"/>
        </w:rPr>
        <w:t>borrowing</w:t>
      </w:r>
      <w:r w:rsidR="00BE599B">
        <w:rPr>
          <w:rFonts w:cs="Times New Roman"/>
          <w:color w:val="000000" w:themeColor="text1"/>
          <w:spacing w:val="-1"/>
        </w:rPr>
        <w:t xml:space="preserve"> </w:t>
      </w:r>
      <w:r w:rsidRPr="007F3E81">
        <w:rPr>
          <w:rFonts w:cs="Times New Roman"/>
          <w:color w:val="000000" w:themeColor="text1"/>
          <w:spacing w:val="-1"/>
        </w:rPr>
        <w:t>books.</w:t>
      </w:r>
      <w:r w:rsidR="00BE599B">
        <w:rPr>
          <w:rFonts w:cs="Times New Roman"/>
          <w:color w:val="000000" w:themeColor="text1"/>
          <w:spacing w:val="-1"/>
        </w:rPr>
        <w:t xml:space="preserve"> </w:t>
      </w:r>
      <w:r w:rsidRPr="007F3E81">
        <w:rPr>
          <w:rFonts w:cs="Times New Roman"/>
          <w:color w:val="000000" w:themeColor="text1"/>
          <w:spacing w:val="-1"/>
        </w:rPr>
        <w:t>The</w:t>
      </w:r>
      <w:r w:rsidR="00BE599B">
        <w:rPr>
          <w:rFonts w:cs="Times New Roman"/>
          <w:color w:val="000000" w:themeColor="text1"/>
          <w:spacing w:val="-1"/>
        </w:rPr>
        <w:t xml:space="preserve"> </w:t>
      </w:r>
      <w:r w:rsidRPr="007F3E81">
        <w:rPr>
          <w:rFonts w:cs="Times New Roman"/>
          <w:color w:val="000000" w:themeColor="text1"/>
          <w:spacing w:val="-1"/>
        </w:rPr>
        <w:t>temporary</w:t>
      </w:r>
      <w:r w:rsidR="00BE599B">
        <w:rPr>
          <w:rFonts w:cs="Times New Roman"/>
          <w:color w:val="000000" w:themeColor="text1"/>
          <w:spacing w:val="-1"/>
        </w:rPr>
        <w:t xml:space="preserve"> </w:t>
      </w:r>
      <w:r w:rsidRPr="007F3E81">
        <w:rPr>
          <w:rFonts w:cs="Times New Roman"/>
          <w:color w:val="000000" w:themeColor="text1"/>
          <w:spacing w:val="-1"/>
        </w:rPr>
        <w:t>members</w:t>
      </w:r>
      <w:r w:rsidR="00BE599B">
        <w:rPr>
          <w:rFonts w:cs="Times New Roman"/>
          <w:color w:val="000000" w:themeColor="text1"/>
          <w:spacing w:val="-1"/>
        </w:rPr>
        <w:t xml:space="preserve"> </w:t>
      </w:r>
      <w:r w:rsidRPr="007F3E81">
        <w:rPr>
          <w:rFonts w:cs="Times New Roman"/>
          <w:color w:val="000000" w:themeColor="text1"/>
        </w:rPr>
        <w:t>are</w:t>
      </w:r>
      <w:r w:rsidR="00BE599B">
        <w:rPr>
          <w:rFonts w:cs="Times New Roman"/>
          <w:color w:val="000000" w:themeColor="text1"/>
        </w:rPr>
        <w:t xml:space="preserve"> </w:t>
      </w:r>
      <w:r w:rsidRPr="007F3E81">
        <w:rPr>
          <w:rFonts w:cs="Times New Roman"/>
          <w:color w:val="000000" w:themeColor="text1"/>
        </w:rPr>
        <w:t>entitled</w:t>
      </w:r>
      <w:r w:rsidR="00BE599B">
        <w:rPr>
          <w:rFonts w:cs="Times New Roman"/>
          <w:color w:val="000000" w:themeColor="text1"/>
        </w:rPr>
        <w:t xml:space="preserve"> </w:t>
      </w:r>
      <w:r w:rsidRPr="007F3E81">
        <w:rPr>
          <w:rFonts w:cs="Times New Roman"/>
          <w:color w:val="000000" w:themeColor="text1"/>
        </w:rPr>
        <w:t>to</w:t>
      </w:r>
      <w:r w:rsidR="00BE599B">
        <w:rPr>
          <w:rFonts w:cs="Times New Roman"/>
          <w:color w:val="000000" w:themeColor="text1"/>
        </w:rPr>
        <w:t xml:space="preserve"> </w:t>
      </w:r>
      <w:r w:rsidRPr="007F3E81">
        <w:rPr>
          <w:rFonts w:cs="Times New Roman"/>
          <w:color w:val="000000" w:themeColor="text1"/>
          <w:spacing w:val="-1"/>
        </w:rPr>
        <w:t>use</w:t>
      </w:r>
      <w:r w:rsidR="00BE599B">
        <w:rPr>
          <w:rFonts w:cs="Times New Roman"/>
          <w:color w:val="000000" w:themeColor="text1"/>
          <w:spacing w:val="-1"/>
        </w:rPr>
        <w:t xml:space="preserve"> </w:t>
      </w:r>
      <w:r w:rsidRPr="007F3E81">
        <w:rPr>
          <w:rFonts w:cs="Times New Roman"/>
          <w:color w:val="000000" w:themeColor="text1"/>
        </w:rPr>
        <w:t>the</w:t>
      </w:r>
      <w:r w:rsidR="00BE599B">
        <w:rPr>
          <w:rFonts w:cs="Times New Roman"/>
          <w:color w:val="000000" w:themeColor="text1"/>
        </w:rPr>
        <w:t xml:space="preserve"> </w:t>
      </w:r>
      <w:r w:rsidRPr="007F3E81">
        <w:rPr>
          <w:rFonts w:cs="Times New Roman"/>
          <w:color w:val="000000" w:themeColor="text1"/>
        </w:rPr>
        <w:t>LIC</w:t>
      </w:r>
      <w:r w:rsidR="00BE599B">
        <w:rPr>
          <w:rFonts w:cs="Times New Roman"/>
          <w:color w:val="000000" w:themeColor="text1"/>
        </w:rPr>
        <w:t xml:space="preserve"> </w:t>
      </w:r>
      <w:r w:rsidRPr="007F3E81">
        <w:rPr>
          <w:rFonts w:cs="Times New Roman"/>
          <w:color w:val="000000" w:themeColor="text1"/>
        </w:rPr>
        <w:t>for</w:t>
      </w:r>
      <w:r w:rsidR="00BE599B">
        <w:rPr>
          <w:rFonts w:cs="Times New Roman"/>
          <w:color w:val="000000" w:themeColor="text1"/>
        </w:rPr>
        <w:t xml:space="preserve"> </w:t>
      </w:r>
      <w:r w:rsidRPr="007F3E81">
        <w:rPr>
          <w:rFonts w:cs="Times New Roman"/>
          <w:color w:val="000000" w:themeColor="text1"/>
          <w:spacing w:val="-1"/>
        </w:rPr>
        <w:t>reference</w:t>
      </w:r>
      <w:r w:rsidR="00BE599B">
        <w:rPr>
          <w:rFonts w:cs="Times New Roman"/>
          <w:color w:val="000000" w:themeColor="text1"/>
          <w:spacing w:val="-1"/>
        </w:rPr>
        <w:t xml:space="preserve"> </w:t>
      </w:r>
      <w:r w:rsidRPr="007F3E81">
        <w:rPr>
          <w:rFonts w:cs="Times New Roman"/>
          <w:color w:val="000000" w:themeColor="text1"/>
          <w:spacing w:val="-1"/>
        </w:rPr>
        <w:t>purpose</w:t>
      </w:r>
      <w:r w:rsidR="00BE599B">
        <w:rPr>
          <w:rFonts w:cs="Times New Roman"/>
          <w:color w:val="000000" w:themeColor="text1"/>
          <w:spacing w:val="-1"/>
        </w:rPr>
        <w:t xml:space="preserve"> </w:t>
      </w:r>
      <w:r w:rsidRPr="007F3E81">
        <w:rPr>
          <w:rFonts w:cs="Times New Roman"/>
          <w:color w:val="000000" w:themeColor="text1"/>
          <w:spacing w:val="-1"/>
        </w:rPr>
        <w:t>only</w:t>
      </w:r>
      <w:r w:rsidR="00BE599B">
        <w:rPr>
          <w:rFonts w:cs="Times New Roman"/>
          <w:color w:val="000000" w:themeColor="text1"/>
          <w:spacing w:val="-1"/>
        </w:rPr>
        <w:t xml:space="preserve"> </w:t>
      </w:r>
      <w:r w:rsidRPr="007F3E81">
        <w:rPr>
          <w:rFonts w:cs="Times New Roman"/>
          <w:color w:val="000000" w:themeColor="text1"/>
        </w:rPr>
        <w:t>and</w:t>
      </w:r>
      <w:r w:rsidR="00BE599B">
        <w:rPr>
          <w:rFonts w:cs="Times New Roman"/>
          <w:color w:val="000000" w:themeColor="text1"/>
        </w:rPr>
        <w:t xml:space="preserve"> </w:t>
      </w:r>
      <w:r w:rsidRPr="007F3E81">
        <w:rPr>
          <w:rFonts w:cs="Times New Roman"/>
          <w:color w:val="000000" w:themeColor="text1"/>
          <w:spacing w:val="-1"/>
        </w:rPr>
        <w:t>no</w:t>
      </w:r>
      <w:r w:rsidR="00BE599B">
        <w:rPr>
          <w:rFonts w:cs="Times New Roman"/>
          <w:color w:val="000000" w:themeColor="text1"/>
          <w:spacing w:val="-1"/>
        </w:rPr>
        <w:t xml:space="preserve"> </w:t>
      </w:r>
      <w:r w:rsidRPr="007F3E81">
        <w:rPr>
          <w:rFonts w:cs="Times New Roman"/>
          <w:color w:val="000000" w:themeColor="text1"/>
          <w:spacing w:val="-1"/>
        </w:rPr>
        <w:t>books</w:t>
      </w:r>
      <w:r w:rsidR="00BE599B">
        <w:rPr>
          <w:rFonts w:cs="Times New Roman"/>
          <w:color w:val="000000" w:themeColor="text1"/>
          <w:spacing w:val="-1"/>
        </w:rPr>
        <w:t xml:space="preserve"> </w:t>
      </w:r>
      <w:r w:rsidRPr="007F3E81">
        <w:rPr>
          <w:rFonts w:cs="Times New Roman"/>
          <w:color w:val="000000" w:themeColor="text1"/>
          <w:spacing w:val="-1"/>
        </w:rPr>
        <w:t>will</w:t>
      </w:r>
      <w:r w:rsidR="00BE599B">
        <w:rPr>
          <w:rFonts w:cs="Times New Roman"/>
          <w:color w:val="000000" w:themeColor="text1"/>
          <w:spacing w:val="-1"/>
        </w:rPr>
        <w:t xml:space="preserve"> </w:t>
      </w:r>
      <w:r w:rsidRPr="007F3E81">
        <w:rPr>
          <w:rFonts w:cs="Times New Roman"/>
          <w:color w:val="000000" w:themeColor="text1"/>
          <w:spacing w:val="-1"/>
        </w:rPr>
        <w:t>be</w:t>
      </w:r>
      <w:r w:rsidR="00BE599B">
        <w:rPr>
          <w:rFonts w:cs="Times New Roman"/>
          <w:color w:val="000000" w:themeColor="text1"/>
          <w:spacing w:val="-1"/>
        </w:rPr>
        <w:t xml:space="preserve"> </w:t>
      </w:r>
      <w:r w:rsidRPr="007F3E81">
        <w:rPr>
          <w:rFonts w:cs="Times New Roman"/>
          <w:color w:val="000000" w:themeColor="text1"/>
          <w:spacing w:val="-1"/>
        </w:rPr>
        <w:t>issued</w:t>
      </w:r>
      <w:r w:rsidR="00BE599B">
        <w:rPr>
          <w:rFonts w:cs="Times New Roman"/>
          <w:color w:val="000000" w:themeColor="text1"/>
          <w:spacing w:val="-1"/>
        </w:rPr>
        <w:t xml:space="preserve"> </w:t>
      </w:r>
      <w:r w:rsidRPr="007F3E81">
        <w:rPr>
          <w:rFonts w:cs="Times New Roman"/>
          <w:color w:val="000000" w:themeColor="text1"/>
        </w:rPr>
        <w:t>to</w:t>
      </w:r>
      <w:r w:rsidR="00BE599B">
        <w:rPr>
          <w:rFonts w:cs="Times New Roman"/>
          <w:color w:val="000000" w:themeColor="text1"/>
        </w:rPr>
        <w:t xml:space="preserve"> </w:t>
      </w:r>
      <w:r w:rsidRPr="007F3E81">
        <w:rPr>
          <w:rFonts w:cs="Times New Roman"/>
          <w:color w:val="000000" w:themeColor="text1"/>
        </w:rPr>
        <w:t>them.</w:t>
      </w:r>
    </w:p>
    <w:p w:rsidR="00DE3386" w:rsidRPr="007F3E81" w:rsidRDefault="00DE3386" w:rsidP="00D554B4">
      <w:pPr>
        <w:pStyle w:val="Heading1"/>
        <w:numPr>
          <w:ilvl w:val="0"/>
          <w:numId w:val="4"/>
        </w:numPr>
        <w:spacing w:before="150"/>
        <w:rPr>
          <w:rFonts w:ascii="Times New Roman" w:hAnsi="Times New Roman" w:cs="Times New Roman"/>
          <w:b w:val="0"/>
          <w:bCs w:val="0"/>
          <w:color w:val="000000" w:themeColor="text1"/>
        </w:rPr>
      </w:pPr>
      <w:r w:rsidRPr="007F3E81">
        <w:rPr>
          <w:rFonts w:ascii="Times New Roman" w:hAnsi="Times New Roman" w:cs="Times New Roman"/>
          <w:color w:val="000000" w:themeColor="text1"/>
          <w:spacing w:val="-1"/>
        </w:rPr>
        <w:t>Will</w:t>
      </w:r>
      <w:r w:rsidR="00BE599B">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there</w:t>
      </w:r>
      <w:r w:rsidR="00BE599B">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be</w:t>
      </w:r>
      <w:r w:rsidR="00BE599B">
        <w:rPr>
          <w:rFonts w:ascii="Times New Roman" w:hAnsi="Times New Roman" w:cs="Times New Roman"/>
          <w:color w:val="000000" w:themeColor="text1"/>
        </w:rPr>
        <w:t xml:space="preserve"> </w:t>
      </w:r>
      <w:r w:rsidRPr="007F3E81">
        <w:rPr>
          <w:rFonts w:ascii="Times New Roman" w:hAnsi="Times New Roman" w:cs="Times New Roman"/>
          <w:color w:val="000000" w:themeColor="text1"/>
        </w:rPr>
        <w:t>any</w:t>
      </w:r>
      <w:r w:rsidR="00BE599B">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fine</w:t>
      </w:r>
      <w:r w:rsidR="00BE599B">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for</w:t>
      </w:r>
      <w:r w:rsidR="00BE599B">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delayed</w:t>
      </w:r>
      <w:r w:rsidR="00BE599B">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return</w:t>
      </w:r>
      <w:r w:rsidR="00BE599B">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of</w:t>
      </w:r>
      <w:r w:rsidR="00BE599B">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borrowed</w:t>
      </w:r>
      <w:r w:rsidR="00BE599B">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books?</w:t>
      </w:r>
    </w:p>
    <w:p w:rsidR="00DE3386" w:rsidRPr="007F3E81" w:rsidRDefault="00DE3386" w:rsidP="007F3E81">
      <w:pPr>
        <w:pStyle w:val="BodyText"/>
        <w:spacing w:before="145" w:line="361" w:lineRule="auto"/>
        <w:ind w:right="119"/>
        <w:jc w:val="both"/>
        <w:rPr>
          <w:rFonts w:eastAsia="Book Antiqua" w:cs="Times New Roman"/>
          <w:color w:val="000000" w:themeColor="text1"/>
        </w:rPr>
      </w:pPr>
      <w:r w:rsidRPr="007F3E81">
        <w:rPr>
          <w:rFonts w:cs="Times New Roman"/>
          <w:color w:val="000000" w:themeColor="text1"/>
          <w:spacing w:val="-1"/>
        </w:rPr>
        <w:t>Yes.</w:t>
      </w:r>
      <w:r w:rsidR="00BE599B">
        <w:rPr>
          <w:rFonts w:cs="Times New Roman"/>
          <w:color w:val="000000" w:themeColor="text1"/>
          <w:spacing w:val="-1"/>
        </w:rPr>
        <w:t xml:space="preserve"> </w:t>
      </w:r>
      <w:r w:rsidRPr="007F3E81">
        <w:rPr>
          <w:rFonts w:cs="Times New Roman"/>
          <w:color w:val="000000" w:themeColor="text1"/>
          <w:spacing w:val="-1"/>
        </w:rPr>
        <w:t>Fine</w:t>
      </w:r>
      <w:r w:rsidR="00BE599B">
        <w:rPr>
          <w:rFonts w:cs="Times New Roman"/>
          <w:color w:val="000000" w:themeColor="text1"/>
          <w:spacing w:val="-1"/>
        </w:rPr>
        <w:t xml:space="preserve"> </w:t>
      </w:r>
      <w:r w:rsidRPr="007F3E81">
        <w:rPr>
          <w:rFonts w:cs="Times New Roman"/>
          <w:color w:val="000000" w:themeColor="text1"/>
          <w:spacing w:val="-1"/>
        </w:rPr>
        <w:t>will</w:t>
      </w:r>
      <w:r w:rsidR="00BE599B">
        <w:rPr>
          <w:rFonts w:cs="Times New Roman"/>
          <w:color w:val="000000" w:themeColor="text1"/>
          <w:spacing w:val="-1"/>
        </w:rPr>
        <w:t xml:space="preserve"> </w:t>
      </w:r>
      <w:r w:rsidRPr="007F3E81">
        <w:rPr>
          <w:rFonts w:cs="Times New Roman"/>
          <w:color w:val="000000" w:themeColor="text1"/>
          <w:spacing w:val="-1"/>
        </w:rPr>
        <w:t>be</w:t>
      </w:r>
      <w:r w:rsidR="00BE599B">
        <w:rPr>
          <w:rFonts w:cs="Times New Roman"/>
          <w:color w:val="000000" w:themeColor="text1"/>
          <w:spacing w:val="-1"/>
        </w:rPr>
        <w:t xml:space="preserve"> </w:t>
      </w:r>
      <w:r w:rsidRPr="007F3E81">
        <w:rPr>
          <w:rFonts w:cs="Times New Roman"/>
          <w:color w:val="000000" w:themeColor="text1"/>
          <w:spacing w:val="-1"/>
        </w:rPr>
        <w:t>collected</w:t>
      </w:r>
      <w:r w:rsidR="00BE599B">
        <w:rPr>
          <w:rFonts w:cs="Times New Roman"/>
          <w:color w:val="000000" w:themeColor="text1"/>
          <w:spacing w:val="-1"/>
        </w:rPr>
        <w:t xml:space="preserve"> </w:t>
      </w:r>
      <w:r w:rsidRPr="007F3E81">
        <w:rPr>
          <w:rFonts w:cs="Times New Roman"/>
          <w:color w:val="000000" w:themeColor="text1"/>
        </w:rPr>
        <w:t>from</w:t>
      </w:r>
      <w:r w:rsidR="00BE599B">
        <w:rPr>
          <w:rFonts w:cs="Times New Roman"/>
          <w:color w:val="000000" w:themeColor="text1"/>
        </w:rPr>
        <w:t xml:space="preserve"> </w:t>
      </w:r>
      <w:r w:rsidRPr="007F3E81">
        <w:rPr>
          <w:rFonts w:cs="Times New Roman"/>
          <w:color w:val="000000" w:themeColor="text1"/>
        </w:rPr>
        <w:t>all</w:t>
      </w:r>
      <w:r w:rsidR="00BE599B">
        <w:rPr>
          <w:rFonts w:cs="Times New Roman"/>
          <w:color w:val="000000" w:themeColor="text1"/>
        </w:rPr>
        <w:t xml:space="preserve"> </w:t>
      </w:r>
      <w:r w:rsidRPr="007F3E81">
        <w:rPr>
          <w:rFonts w:cs="Times New Roman"/>
          <w:color w:val="000000" w:themeColor="text1"/>
        </w:rPr>
        <w:t>the</w:t>
      </w:r>
      <w:r w:rsidR="00BE599B">
        <w:rPr>
          <w:rFonts w:cs="Times New Roman"/>
          <w:color w:val="000000" w:themeColor="text1"/>
        </w:rPr>
        <w:t xml:space="preserve"> </w:t>
      </w:r>
      <w:r w:rsidRPr="007F3E81">
        <w:rPr>
          <w:rFonts w:cs="Times New Roman"/>
          <w:color w:val="000000" w:themeColor="text1"/>
          <w:spacing w:val="-1"/>
        </w:rPr>
        <w:t>categories</w:t>
      </w:r>
      <w:r w:rsidR="00BE599B">
        <w:rPr>
          <w:rFonts w:cs="Times New Roman"/>
          <w:color w:val="000000" w:themeColor="text1"/>
          <w:spacing w:val="-1"/>
        </w:rPr>
        <w:t xml:space="preserve"> </w:t>
      </w:r>
      <w:r w:rsidRPr="007F3E81">
        <w:rPr>
          <w:rFonts w:cs="Times New Roman"/>
          <w:color w:val="000000" w:themeColor="text1"/>
        </w:rPr>
        <w:t>of</w:t>
      </w:r>
      <w:r w:rsidR="00BE599B">
        <w:rPr>
          <w:rFonts w:cs="Times New Roman"/>
          <w:color w:val="000000" w:themeColor="text1"/>
        </w:rPr>
        <w:t xml:space="preserve"> </w:t>
      </w:r>
      <w:r w:rsidRPr="007F3E81">
        <w:rPr>
          <w:rFonts w:cs="Times New Roman"/>
          <w:color w:val="000000" w:themeColor="text1"/>
          <w:spacing w:val="-1"/>
        </w:rPr>
        <w:t>members</w:t>
      </w:r>
      <w:r w:rsidR="00BE599B">
        <w:rPr>
          <w:rFonts w:cs="Times New Roman"/>
          <w:color w:val="000000" w:themeColor="text1"/>
          <w:spacing w:val="-1"/>
        </w:rPr>
        <w:t xml:space="preserve"> </w:t>
      </w:r>
      <w:r w:rsidRPr="007F3E81">
        <w:rPr>
          <w:rFonts w:cs="Times New Roman"/>
          <w:color w:val="000000" w:themeColor="text1"/>
        </w:rPr>
        <w:t>for</w:t>
      </w:r>
      <w:r w:rsidR="00BE599B">
        <w:rPr>
          <w:rFonts w:cs="Times New Roman"/>
          <w:color w:val="000000" w:themeColor="text1"/>
        </w:rPr>
        <w:t xml:space="preserve"> </w:t>
      </w:r>
      <w:r w:rsidRPr="007F3E81">
        <w:rPr>
          <w:rFonts w:cs="Times New Roman"/>
          <w:color w:val="000000" w:themeColor="text1"/>
          <w:spacing w:val="-1"/>
        </w:rPr>
        <w:t>delayed</w:t>
      </w:r>
      <w:r w:rsidR="00BE599B">
        <w:rPr>
          <w:rFonts w:cs="Times New Roman"/>
          <w:color w:val="000000" w:themeColor="text1"/>
          <w:spacing w:val="-1"/>
        </w:rPr>
        <w:t xml:space="preserve"> </w:t>
      </w:r>
      <w:r w:rsidRPr="007F3E81">
        <w:rPr>
          <w:rFonts w:cs="Times New Roman"/>
          <w:color w:val="000000" w:themeColor="text1"/>
        </w:rPr>
        <w:t>return</w:t>
      </w:r>
      <w:r w:rsidR="00BE599B">
        <w:rPr>
          <w:rFonts w:cs="Times New Roman"/>
          <w:color w:val="000000" w:themeColor="text1"/>
        </w:rPr>
        <w:t xml:space="preserve"> </w:t>
      </w:r>
      <w:r w:rsidRPr="007F3E81">
        <w:rPr>
          <w:rFonts w:cs="Times New Roman"/>
          <w:color w:val="000000" w:themeColor="text1"/>
        </w:rPr>
        <w:t>of</w:t>
      </w:r>
      <w:r w:rsidR="00BE599B">
        <w:rPr>
          <w:rFonts w:cs="Times New Roman"/>
          <w:color w:val="000000" w:themeColor="text1"/>
        </w:rPr>
        <w:t xml:space="preserve"> </w:t>
      </w:r>
      <w:r w:rsidRPr="007F3E81">
        <w:rPr>
          <w:rFonts w:cs="Times New Roman"/>
          <w:color w:val="000000" w:themeColor="text1"/>
          <w:spacing w:val="-1"/>
        </w:rPr>
        <w:t>books.</w:t>
      </w:r>
    </w:p>
    <w:p w:rsidR="00DE3386" w:rsidRPr="007F3E81" w:rsidRDefault="00DE3386" w:rsidP="00D554B4">
      <w:pPr>
        <w:pStyle w:val="Heading1"/>
        <w:numPr>
          <w:ilvl w:val="0"/>
          <w:numId w:val="4"/>
        </w:numPr>
        <w:rPr>
          <w:rFonts w:ascii="Times New Roman" w:hAnsi="Times New Roman" w:cs="Times New Roman"/>
          <w:b w:val="0"/>
          <w:bCs w:val="0"/>
          <w:color w:val="000000" w:themeColor="text1"/>
        </w:rPr>
      </w:pPr>
      <w:r w:rsidRPr="007F3E81">
        <w:rPr>
          <w:rFonts w:ascii="Times New Roman" w:hAnsi="Times New Roman" w:cs="Times New Roman"/>
          <w:color w:val="000000" w:themeColor="text1"/>
        </w:rPr>
        <w:t>What</w:t>
      </w:r>
      <w:r w:rsidR="00BE599B">
        <w:rPr>
          <w:rFonts w:ascii="Times New Roman" w:hAnsi="Times New Roman" w:cs="Times New Roman"/>
          <w:color w:val="000000" w:themeColor="text1"/>
        </w:rPr>
        <w:t xml:space="preserve"> </w:t>
      </w:r>
      <w:r w:rsidRPr="007F3E81">
        <w:rPr>
          <w:rFonts w:ascii="Times New Roman" w:hAnsi="Times New Roman" w:cs="Times New Roman"/>
          <w:color w:val="000000" w:themeColor="text1"/>
        </w:rPr>
        <w:t>are</w:t>
      </w:r>
      <w:r w:rsidR="00BE599B">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the</w:t>
      </w:r>
      <w:r w:rsidR="00BE599B">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procedures</w:t>
      </w:r>
      <w:r w:rsidR="00BE599B">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for</w:t>
      </w:r>
      <w:r w:rsidR="00BE599B">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borrowing</w:t>
      </w:r>
      <w:r w:rsidR="00BE599B">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books</w:t>
      </w:r>
      <w:r w:rsidR="00D554B4">
        <w:rPr>
          <w:rFonts w:ascii="Times New Roman" w:hAnsi="Times New Roman" w:cs="Times New Roman"/>
          <w:color w:val="000000" w:themeColor="text1"/>
          <w:spacing w:val="-1"/>
        </w:rPr>
        <w:t xml:space="preserve"> from library</w:t>
      </w:r>
      <w:r w:rsidRPr="007F3E81">
        <w:rPr>
          <w:rFonts w:ascii="Times New Roman" w:hAnsi="Times New Roman" w:cs="Times New Roman"/>
          <w:color w:val="000000" w:themeColor="text1"/>
          <w:spacing w:val="-1"/>
        </w:rPr>
        <w:t>?</w:t>
      </w:r>
    </w:p>
    <w:p w:rsidR="00DE3386" w:rsidRPr="007F3E81" w:rsidRDefault="00DE3386" w:rsidP="007F3E81">
      <w:pPr>
        <w:pStyle w:val="BodyText"/>
        <w:spacing w:before="145" w:line="360" w:lineRule="auto"/>
        <w:ind w:right="115"/>
        <w:jc w:val="both"/>
        <w:rPr>
          <w:rFonts w:eastAsia="Book Antiqua" w:cs="Times New Roman"/>
          <w:color w:val="000000" w:themeColor="text1"/>
        </w:rPr>
      </w:pPr>
      <w:r w:rsidRPr="007F3E81">
        <w:rPr>
          <w:rFonts w:cs="Times New Roman"/>
          <w:color w:val="000000" w:themeColor="text1"/>
          <w:spacing w:val="-1"/>
        </w:rPr>
        <w:t>The</w:t>
      </w:r>
      <w:r w:rsidR="00BE599B">
        <w:rPr>
          <w:rFonts w:cs="Times New Roman"/>
          <w:color w:val="000000" w:themeColor="text1"/>
          <w:spacing w:val="-1"/>
        </w:rPr>
        <w:t xml:space="preserve"> </w:t>
      </w:r>
      <w:r w:rsidRPr="007F3E81">
        <w:rPr>
          <w:rFonts w:cs="Times New Roman"/>
          <w:color w:val="000000" w:themeColor="text1"/>
          <w:spacing w:val="-1"/>
        </w:rPr>
        <w:t>books</w:t>
      </w:r>
      <w:r w:rsidR="00BE599B">
        <w:rPr>
          <w:rFonts w:cs="Times New Roman"/>
          <w:color w:val="000000" w:themeColor="text1"/>
          <w:spacing w:val="-1"/>
        </w:rPr>
        <w:t xml:space="preserve"> </w:t>
      </w:r>
      <w:r w:rsidRPr="007F3E81">
        <w:rPr>
          <w:rFonts w:cs="Times New Roman"/>
          <w:color w:val="000000" w:themeColor="text1"/>
        </w:rPr>
        <w:t>are</w:t>
      </w:r>
      <w:r w:rsidR="00BE599B">
        <w:rPr>
          <w:rFonts w:cs="Times New Roman"/>
          <w:color w:val="000000" w:themeColor="text1"/>
        </w:rPr>
        <w:t xml:space="preserve"> </w:t>
      </w:r>
      <w:r w:rsidRPr="007F3E81">
        <w:rPr>
          <w:rFonts w:cs="Times New Roman"/>
          <w:color w:val="000000" w:themeColor="text1"/>
        </w:rPr>
        <w:t>issued</w:t>
      </w:r>
      <w:r w:rsidR="00BE599B">
        <w:rPr>
          <w:rFonts w:cs="Times New Roman"/>
          <w:color w:val="000000" w:themeColor="text1"/>
        </w:rPr>
        <w:t xml:space="preserve"> </w:t>
      </w:r>
      <w:r w:rsidRPr="007F3E81">
        <w:rPr>
          <w:rFonts w:cs="Times New Roman"/>
          <w:color w:val="000000" w:themeColor="text1"/>
          <w:spacing w:val="-1"/>
        </w:rPr>
        <w:t>using</w:t>
      </w:r>
      <w:r w:rsidR="00BE599B">
        <w:rPr>
          <w:rFonts w:cs="Times New Roman"/>
          <w:color w:val="000000" w:themeColor="text1"/>
          <w:spacing w:val="-1"/>
        </w:rPr>
        <w:t xml:space="preserve"> </w:t>
      </w:r>
      <w:r w:rsidRPr="007F3E81">
        <w:rPr>
          <w:rFonts w:cs="Times New Roman"/>
          <w:color w:val="000000" w:themeColor="text1"/>
        </w:rPr>
        <w:t>the</w:t>
      </w:r>
      <w:r w:rsidR="00BE599B">
        <w:rPr>
          <w:rFonts w:cs="Times New Roman"/>
          <w:color w:val="000000" w:themeColor="text1"/>
        </w:rPr>
        <w:t xml:space="preserve"> </w:t>
      </w:r>
      <w:r w:rsidRPr="007F3E81">
        <w:rPr>
          <w:rFonts w:cs="Times New Roman"/>
          <w:color w:val="000000" w:themeColor="text1"/>
          <w:spacing w:val="-1"/>
        </w:rPr>
        <w:t>barcoded</w:t>
      </w:r>
      <w:r w:rsidR="00BE599B">
        <w:rPr>
          <w:rFonts w:cs="Times New Roman"/>
          <w:color w:val="000000" w:themeColor="text1"/>
          <w:spacing w:val="-1"/>
        </w:rPr>
        <w:t xml:space="preserve"> library </w:t>
      </w:r>
      <w:r w:rsidRPr="007F3E81">
        <w:rPr>
          <w:rFonts w:cs="Times New Roman"/>
          <w:color w:val="000000" w:themeColor="text1"/>
          <w:spacing w:val="-1"/>
        </w:rPr>
        <w:t>card.</w:t>
      </w:r>
      <w:r w:rsidR="00BE599B">
        <w:rPr>
          <w:rFonts w:cs="Times New Roman"/>
          <w:color w:val="000000" w:themeColor="text1"/>
          <w:spacing w:val="-1"/>
        </w:rPr>
        <w:t xml:space="preserve"> </w:t>
      </w:r>
      <w:r w:rsidRPr="007F3E81">
        <w:rPr>
          <w:rFonts w:cs="Times New Roman"/>
          <w:color w:val="000000" w:themeColor="text1"/>
        </w:rPr>
        <w:t>Without</w:t>
      </w:r>
      <w:r w:rsidR="00BE599B">
        <w:rPr>
          <w:rFonts w:cs="Times New Roman"/>
          <w:color w:val="000000" w:themeColor="text1"/>
        </w:rPr>
        <w:t xml:space="preserve"> </w:t>
      </w:r>
      <w:r w:rsidRPr="007F3E81">
        <w:rPr>
          <w:rFonts w:cs="Times New Roman"/>
          <w:color w:val="000000" w:themeColor="text1"/>
          <w:spacing w:val="-1"/>
        </w:rPr>
        <w:t>card</w:t>
      </w:r>
      <w:r w:rsidR="00BE599B">
        <w:rPr>
          <w:rFonts w:cs="Times New Roman"/>
          <w:color w:val="000000" w:themeColor="text1"/>
          <w:spacing w:val="-1"/>
        </w:rPr>
        <w:t xml:space="preserve"> </w:t>
      </w:r>
      <w:r w:rsidRPr="007F3E81">
        <w:rPr>
          <w:rFonts w:cs="Times New Roman"/>
          <w:color w:val="000000" w:themeColor="text1"/>
        </w:rPr>
        <w:t>the</w:t>
      </w:r>
      <w:r w:rsidR="00BE599B">
        <w:rPr>
          <w:rFonts w:cs="Times New Roman"/>
          <w:color w:val="000000" w:themeColor="text1"/>
        </w:rPr>
        <w:t xml:space="preserve"> </w:t>
      </w:r>
      <w:r w:rsidRPr="007F3E81">
        <w:rPr>
          <w:rFonts w:cs="Times New Roman"/>
          <w:color w:val="000000" w:themeColor="text1"/>
          <w:spacing w:val="-1"/>
        </w:rPr>
        <w:t>books</w:t>
      </w:r>
      <w:r w:rsidR="00BE599B">
        <w:rPr>
          <w:rFonts w:cs="Times New Roman"/>
          <w:color w:val="000000" w:themeColor="text1"/>
          <w:spacing w:val="-1"/>
        </w:rPr>
        <w:t xml:space="preserve"> </w:t>
      </w:r>
      <w:r w:rsidRPr="007F3E81">
        <w:rPr>
          <w:rFonts w:cs="Times New Roman"/>
          <w:color w:val="000000" w:themeColor="text1"/>
          <w:spacing w:val="-1"/>
        </w:rPr>
        <w:t>will</w:t>
      </w:r>
      <w:r w:rsidR="00BE599B">
        <w:rPr>
          <w:rFonts w:cs="Times New Roman"/>
          <w:color w:val="000000" w:themeColor="text1"/>
          <w:spacing w:val="-1"/>
        </w:rPr>
        <w:t xml:space="preserve"> </w:t>
      </w:r>
      <w:r w:rsidRPr="007F3E81">
        <w:rPr>
          <w:rFonts w:cs="Times New Roman"/>
          <w:color w:val="000000" w:themeColor="text1"/>
        </w:rPr>
        <w:t>not</w:t>
      </w:r>
      <w:r w:rsidR="00BE599B">
        <w:rPr>
          <w:rFonts w:cs="Times New Roman"/>
          <w:color w:val="000000" w:themeColor="text1"/>
        </w:rPr>
        <w:t xml:space="preserve"> </w:t>
      </w:r>
      <w:r w:rsidRPr="007F3E81">
        <w:rPr>
          <w:rFonts w:cs="Times New Roman"/>
          <w:color w:val="000000" w:themeColor="text1"/>
          <w:spacing w:val="-1"/>
        </w:rPr>
        <w:t>be</w:t>
      </w:r>
      <w:r w:rsidR="00BE599B">
        <w:rPr>
          <w:rFonts w:cs="Times New Roman"/>
          <w:color w:val="000000" w:themeColor="text1"/>
          <w:spacing w:val="-1"/>
        </w:rPr>
        <w:t xml:space="preserve"> </w:t>
      </w:r>
      <w:r w:rsidRPr="007F3E81">
        <w:rPr>
          <w:rFonts w:cs="Times New Roman"/>
          <w:color w:val="000000" w:themeColor="text1"/>
          <w:spacing w:val="-1"/>
        </w:rPr>
        <w:t>issued.The</w:t>
      </w:r>
      <w:r w:rsidR="00BE599B">
        <w:rPr>
          <w:rFonts w:cs="Times New Roman"/>
          <w:color w:val="000000" w:themeColor="text1"/>
          <w:spacing w:val="-1"/>
        </w:rPr>
        <w:t xml:space="preserve"> </w:t>
      </w:r>
      <w:r w:rsidRPr="007F3E81">
        <w:rPr>
          <w:rFonts w:cs="Times New Roman"/>
          <w:color w:val="000000" w:themeColor="text1"/>
          <w:spacing w:val="-1"/>
        </w:rPr>
        <w:t>books</w:t>
      </w:r>
      <w:r w:rsidR="00BE599B">
        <w:rPr>
          <w:rFonts w:cs="Times New Roman"/>
          <w:color w:val="000000" w:themeColor="text1"/>
          <w:spacing w:val="-1"/>
        </w:rPr>
        <w:t xml:space="preserve"> </w:t>
      </w:r>
      <w:r w:rsidRPr="007F3E81">
        <w:rPr>
          <w:rFonts w:cs="Times New Roman"/>
          <w:color w:val="000000" w:themeColor="text1"/>
          <w:spacing w:val="-1"/>
        </w:rPr>
        <w:t>will</w:t>
      </w:r>
      <w:r w:rsidR="00BE599B">
        <w:rPr>
          <w:rFonts w:cs="Times New Roman"/>
          <w:color w:val="000000" w:themeColor="text1"/>
          <w:spacing w:val="-1"/>
        </w:rPr>
        <w:t xml:space="preserve"> </w:t>
      </w:r>
      <w:r w:rsidRPr="007F3E81">
        <w:rPr>
          <w:rFonts w:cs="Times New Roman"/>
          <w:color w:val="000000" w:themeColor="text1"/>
          <w:spacing w:val="-1"/>
        </w:rPr>
        <w:t>be</w:t>
      </w:r>
      <w:r w:rsidR="00BE599B">
        <w:rPr>
          <w:rFonts w:cs="Times New Roman"/>
          <w:color w:val="000000" w:themeColor="text1"/>
          <w:spacing w:val="-1"/>
        </w:rPr>
        <w:t xml:space="preserve"> </w:t>
      </w:r>
      <w:r w:rsidRPr="007F3E81">
        <w:rPr>
          <w:rFonts w:cs="Times New Roman"/>
          <w:color w:val="000000" w:themeColor="text1"/>
          <w:spacing w:val="-1"/>
        </w:rPr>
        <w:t>issued</w:t>
      </w:r>
      <w:r w:rsidR="00BE599B">
        <w:rPr>
          <w:rFonts w:cs="Times New Roman"/>
          <w:color w:val="000000" w:themeColor="text1"/>
          <w:spacing w:val="-1"/>
        </w:rPr>
        <w:t xml:space="preserve"> </w:t>
      </w:r>
      <w:r w:rsidRPr="007F3E81">
        <w:rPr>
          <w:rFonts w:cs="Times New Roman"/>
          <w:color w:val="000000" w:themeColor="text1"/>
          <w:spacing w:val="-1"/>
        </w:rPr>
        <w:t>only</w:t>
      </w:r>
      <w:r w:rsidR="00BE599B">
        <w:rPr>
          <w:rFonts w:cs="Times New Roman"/>
          <w:color w:val="000000" w:themeColor="text1"/>
          <w:spacing w:val="-1"/>
        </w:rPr>
        <w:t xml:space="preserve"> </w:t>
      </w:r>
      <w:r w:rsidRPr="007F3E81">
        <w:rPr>
          <w:rFonts w:cs="Times New Roman"/>
          <w:color w:val="000000" w:themeColor="text1"/>
        </w:rPr>
        <w:t>for</w:t>
      </w:r>
      <w:r w:rsidR="00BE599B">
        <w:rPr>
          <w:rFonts w:cs="Times New Roman"/>
          <w:color w:val="000000" w:themeColor="text1"/>
        </w:rPr>
        <w:t xml:space="preserve"> </w:t>
      </w:r>
      <w:r w:rsidRPr="007F3E81">
        <w:rPr>
          <w:rFonts w:cs="Times New Roman"/>
          <w:color w:val="000000" w:themeColor="text1"/>
        </w:rPr>
        <w:t>a</w:t>
      </w:r>
      <w:r w:rsidR="00BE599B">
        <w:rPr>
          <w:rFonts w:cs="Times New Roman"/>
          <w:color w:val="000000" w:themeColor="text1"/>
        </w:rPr>
        <w:t xml:space="preserve"> </w:t>
      </w:r>
      <w:r w:rsidRPr="007F3E81">
        <w:rPr>
          <w:rFonts w:cs="Times New Roman"/>
          <w:color w:val="000000" w:themeColor="text1"/>
          <w:spacing w:val="-1"/>
        </w:rPr>
        <w:t>specific</w:t>
      </w:r>
      <w:r w:rsidR="00BE599B">
        <w:rPr>
          <w:rFonts w:cs="Times New Roman"/>
          <w:color w:val="000000" w:themeColor="text1"/>
          <w:spacing w:val="-1"/>
        </w:rPr>
        <w:t xml:space="preserve"> </w:t>
      </w:r>
      <w:r w:rsidRPr="007F3E81">
        <w:rPr>
          <w:rFonts w:cs="Times New Roman"/>
          <w:color w:val="000000" w:themeColor="text1"/>
        </w:rPr>
        <w:t>period</w:t>
      </w:r>
      <w:r w:rsidR="00BE599B">
        <w:rPr>
          <w:rFonts w:cs="Times New Roman"/>
          <w:color w:val="000000" w:themeColor="text1"/>
        </w:rPr>
        <w:t>.</w:t>
      </w:r>
    </w:p>
    <w:p w:rsidR="00DE3386" w:rsidRPr="007F3E81" w:rsidRDefault="00DE3386" w:rsidP="00D554B4">
      <w:pPr>
        <w:pStyle w:val="Heading1"/>
        <w:numPr>
          <w:ilvl w:val="0"/>
          <w:numId w:val="4"/>
        </w:numPr>
        <w:rPr>
          <w:rFonts w:ascii="Times New Roman" w:eastAsia="Times New Roman" w:hAnsi="Times New Roman" w:cs="Times New Roman"/>
          <w:b w:val="0"/>
          <w:bCs w:val="0"/>
          <w:color w:val="000000" w:themeColor="text1"/>
        </w:rPr>
      </w:pPr>
      <w:r w:rsidRPr="007F3E81">
        <w:rPr>
          <w:rFonts w:ascii="Times New Roman" w:hAnsi="Times New Roman" w:cs="Times New Roman"/>
          <w:color w:val="000000" w:themeColor="text1"/>
        </w:rPr>
        <w:t xml:space="preserve"> Can the</w:t>
      </w:r>
      <w:r w:rsidR="00D55D38">
        <w:rPr>
          <w:rFonts w:ascii="Times New Roman" w:hAnsi="Times New Roman" w:cs="Times New Roman"/>
          <w:color w:val="000000" w:themeColor="text1"/>
        </w:rPr>
        <w:t xml:space="preserve"> </w:t>
      </w:r>
      <w:r w:rsidRPr="007F3E81">
        <w:rPr>
          <w:rFonts w:ascii="Times New Roman" w:hAnsi="Times New Roman" w:cs="Times New Roman"/>
          <w:color w:val="000000" w:themeColor="text1"/>
        </w:rPr>
        <w:t xml:space="preserve">books </w:t>
      </w:r>
      <w:r w:rsidRPr="007F3E81">
        <w:rPr>
          <w:rFonts w:ascii="Times New Roman" w:hAnsi="Times New Roman" w:cs="Times New Roman"/>
          <w:color w:val="000000" w:themeColor="text1"/>
          <w:spacing w:val="-1"/>
        </w:rPr>
        <w:t>get</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issued/returned</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through</w:t>
      </w:r>
      <w:r w:rsidR="00D55D38">
        <w:rPr>
          <w:rFonts w:ascii="Times New Roman" w:hAnsi="Times New Roman" w:cs="Times New Roman"/>
          <w:color w:val="000000" w:themeColor="text1"/>
          <w:spacing w:val="-1"/>
        </w:rPr>
        <w:t xml:space="preserve"> out t</w:t>
      </w:r>
      <w:r w:rsidRPr="007F3E81">
        <w:rPr>
          <w:rFonts w:ascii="Times New Roman" w:hAnsi="Times New Roman" w:cs="Times New Roman"/>
          <w:color w:val="000000" w:themeColor="text1"/>
          <w:spacing w:val="-1"/>
        </w:rPr>
        <w:t>he</w:t>
      </w:r>
      <w:r w:rsidRPr="007F3E81">
        <w:rPr>
          <w:rFonts w:ascii="Times New Roman" w:hAnsi="Times New Roman" w:cs="Times New Roman"/>
          <w:color w:val="000000" w:themeColor="text1"/>
        </w:rPr>
        <w:t xml:space="preserve"> working</w:t>
      </w:r>
      <w:r w:rsidR="00D55D38">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hours</w:t>
      </w:r>
      <w:r w:rsidR="00D55D3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of</w:t>
      </w:r>
      <w:r w:rsidR="00D55D38">
        <w:rPr>
          <w:rFonts w:ascii="Times New Roman" w:hAnsi="Times New Roman" w:cs="Times New Roman"/>
          <w:color w:val="000000" w:themeColor="text1"/>
        </w:rPr>
        <w:t xml:space="preserve"> </w:t>
      </w:r>
      <w:r w:rsidRPr="007F3E81">
        <w:rPr>
          <w:rFonts w:ascii="Times New Roman" w:hAnsi="Times New Roman" w:cs="Times New Roman"/>
          <w:color w:val="000000" w:themeColor="text1"/>
        </w:rPr>
        <w:t xml:space="preserve">the </w:t>
      </w:r>
      <w:r w:rsidR="00D554B4">
        <w:rPr>
          <w:rFonts w:ascii="Times New Roman" w:hAnsi="Times New Roman" w:cs="Times New Roman"/>
          <w:color w:val="000000" w:themeColor="text1"/>
          <w:spacing w:val="-1"/>
        </w:rPr>
        <w:t>library</w:t>
      </w:r>
      <w:r w:rsidRPr="007F3E81">
        <w:rPr>
          <w:rFonts w:ascii="Times New Roman" w:hAnsi="Times New Roman" w:cs="Times New Roman"/>
          <w:color w:val="000000" w:themeColor="text1"/>
        </w:rPr>
        <w:t>?</w:t>
      </w:r>
    </w:p>
    <w:p w:rsidR="00DE3386" w:rsidRPr="007F3E81" w:rsidRDefault="00DE3386" w:rsidP="00DE3386">
      <w:pPr>
        <w:pStyle w:val="BodyText"/>
        <w:jc w:val="both"/>
        <w:rPr>
          <w:rFonts w:cs="Times New Roman"/>
          <w:color w:val="000000" w:themeColor="text1"/>
        </w:rPr>
      </w:pPr>
      <w:r w:rsidRPr="007F3E81">
        <w:rPr>
          <w:rFonts w:cs="Times New Roman"/>
          <w:b/>
          <w:color w:val="000000" w:themeColor="text1"/>
        </w:rPr>
        <w:t xml:space="preserve">Ans: </w:t>
      </w:r>
      <w:r w:rsidRPr="007F3E81">
        <w:rPr>
          <w:rFonts w:cs="Times New Roman"/>
          <w:color w:val="000000" w:themeColor="text1"/>
          <w:spacing w:val="-1"/>
        </w:rPr>
        <w:t>No.</w:t>
      </w:r>
      <w:r w:rsidRPr="007F3E81">
        <w:rPr>
          <w:rFonts w:cs="Times New Roman"/>
          <w:color w:val="000000" w:themeColor="text1"/>
        </w:rPr>
        <w:t xml:space="preserve"> The</w:t>
      </w:r>
      <w:r w:rsidR="00D55D38">
        <w:rPr>
          <w:rFonts w:cs="Times New Roman"/>
          <w:color w:val="000000" w:themeColor="text1"/>
        </w:rPr>
        <w:t xml:space="preserve"> </w:t>
      </w:r>
      <w:r w:rsidRPr="007F3E81">
        <w:rPr>
          <w:rFonts w:cs="Times New Roman"/>
          <w:color w:val="000000" w:themeColor="text1"/>
        </w:rPr>
        <w:t>book issue/return</w:t>
      </w:r>
      <w:r w:rsidR="00D55D38">
        <w:rPr>
          <w:rFonts w:cs="Times New Roman"/>
          <w:color w:val="000000" w:themeColor="text1"/>
        </w:rPr>
        <w:t xml:space="preserve"> </w:t>
      </w:r>
      <w:r w:rsidRPr="007F3E81">
        <w:rPr>
          <w:rFonts w:cs="Times New Roman"/>
          <w:color w:val="000000" w:themeColor="text1"/>
        </w:rPr>
        <w:t xml:space="preserve">is </w:t>
      </w:r>
      <w:r w:rsidRPr="007F3E81">
        <w:rPr>
          <w:rFonts w:cs="Times New Roman"/>
          <w:color w:val="000000" w:themeColor="text1"/>
          <w:spacing w:val="-1"/>
        </w:rPr>
        <w:t>restricted</w:t>
      </w:r>
      <w:r w:rsidRPr="007F3E81">
        <w:rPr>
          <w:rFonts w:cs="Times New Roman"/>
          <w:color w:val="000000" w:themeColor="text1"/>
        </w:rPr>
        <w:t xml:space="preserve"> to the</w:t>
      </w:r>
      <w:r w:rsidR="00D55D38">
        <w:rPr>
          <w:rFonts w:cs="Times New Roman"/>
          <w:color w:val="000000" w:themeColor="text1"/>
        </w:rPr>
        <w:t xml:space="preserve"> </w:t>
      </w:r>
      <w:r w:rsidRPr="007F3E81">
        <w:rPr>
          <w:rFonts w:cs="Times New Roman"/>
          <w:color w:val="000000" w:themeColor="text1"/>
        </w:rPr>
        <w:t xml:space="preserve">time </w:t>
      </w:r>
      <w:r w:rsidRPr="007F3E81">
        <w:rPr>
          <w:rFonts w:cs="Times New Roman"/>
          <w:color w:val="000000" w:themeColor="text1"/>
          <w:spacing w:val="-1"/>
        </w:rPr>
        <w:t>as</w:t>
      </w:r>
      <w:r w:rsidR="00D55D38">
        <w:rPr>
          <w:rFonts w:cs="Times New Roman"/>
          <w:color w:val="000000" w:themeColor="text1"/>
          <w:spacing w:val="-1"/>
        </w:rPr>
        <w:t xml:space="preserve"> </w:t>
      </w:r>
      <w:r w:rsidRPr="007F3E81">
        <w:rPr>
          <w:rFonts w:cs="Times New Roman"/>
          <w:color w:val="000000" w:themeColor="text1"/>
          <w:spacing w:val="-1"/>
        </w:rPr>
        <w:t>given</w:t>
      </w:r>
      <w:r w:rsidRPr="007F3E81">
        <w:rPr>
          <w:rFonts w:cs="Times New Roman"/>
          <w:color w:val="000000" w:themeColor="text1"/>
        </w:rPr>
        <w:t xml:space="preserve"> below.</w:t>
      </w:r>
    </w:p>
    <w:p w:rsidR="00DE3386" w:rsidRPr="007F3E81" w:rsidRDefault="00DE3386" w:rsidP="00DE3386">
      <w:pPr>
        <w:pStyle w:val="BodyText"/>
        <w:ind w:left="891"/>
        <w:jc w:val="both"/>
        <w:rPr>
          <w:rFonts w:cs="Times New Roman"/>
          <w:color w:val="000000" w:themeColor="text1"/>
        </w:rPr>
      </w:pPr>
      <w:r w:rsidRPr="007F3E81">
        <w:rPr>
          <w:rFonts w:cs="Times New Roman"/>
          <w:color w:val="000000" w:themeColor="text1"/>
          <w:spacing w:val="-1"/>
          <w:u w:val="single" w:color="000000"/>
        </w:rPr>
        <w:t xml:space="preserve">Issue </w:t>
      </w:r>
      <w:r w:rsidRPr="007F3E81">
        <w:rPr>
          <w:rFonts w:cs="Times New Roman"/>
          <w:color w:val="000000" w:themeColor="text1"/>
          <w:u w:val="single" w:color="000000"/>
        </w:rPr>
        <w:t>timing</w:t>
      </w:r>
    </w:p>
    <w:p w:rsidR="00D55D38" w:rsidRDefault="00DE3386" w:rsidP="00DE3386">
      <w:pPr>
        <w:pStyle w:val="BodyText"/>
        <w:tabs>
          <w:tab w:val="left" w:pos="3052"/>
        </w:tabs>
        <w:spacing w:before="41" w:line="276" w:lineRule="auto"/>
        <w:ind w:left="891" w:right="4399"/>
        <w:jc w:val="both"/>
        <w:rPr>
          <w:rFonts w:cs="Times New Roman"/>
          <w:color w:val="000000" w:themeColor="text1"/>
        </w:rPr>
      </w:pPr>
      <w:r w:rsidRPr="007F3E81">
        <w:rPr>
          <w:rFonts w:cs="Times New Roman"/>
          <w:color w:val="000000" w:themeColor="text1"/>
        </w:rPr>
        <w:t>Monday</w:t>
      </w:r>
      <w:r w:rsidR="00D55D38">
        <w:rPr>
          <w:rFonts w:cs="Times New Roman"/>
          <w:color w:val="000000" w:themeColor="text1"/>
        </w:rPr>
        <w:t xml:space="preserve"> </w:t>
      </w:r>
      <w:r w:rsidRPr="007F3E81">
        <w:rPr>
          <w:rFonts w:cs="Times New Roman"/>
          <w:color w:val="000000" w:themeColor="text1"/>
        </w:rPr>
        <w:t>to</w:t>
      </w:r>
      <w:r w:rsidR="00D55D38">
        <w:rPr>
          <w:rFonts w:cs="Times New Roman"/>
          <w:color w:val="000000" w:themeColor="text1"/>
        </w:rPr>
        <w:t xml:space="preserve"> </w:t>
      </w:r>
      <w:r w:rsidRPr="007F3E81">
        <w:rPr>
          <w:rFonts w:cs="Times New Roman"/>
          <w:color w:val="000000" w:themeColor="text1"/>
        </w:rPr>
        <w:t>Friday</w:t>
      </w:r>
      <w:r w:rsidR="00D55D38">
        <w:rPr>
          <w:rFonts w:cs="Times New Roman"/>
          <w:color w:val="000000" w:themeColor="text1"/>
        </w:rPr>
        <w:t xml:space="preserve"> : </w:t>
      </w:r>
      <w:r w:rsidRPr="007F3E81">
        <w:rPr>
          <w:rFonts w:cs="Times New Roman"/>
          <w:color w:val="000000" w:themeColor="text1"/>
          <w:spacing w:val="-1"/>
        </w:rPr>
        <w:t>8.45am</w:t>
      </w:r>
      <w:r w:rsidRPr="007F3E81">
        <w:rPr>
          <w:rFonts w:cs="Times New Roman"/>
          <w:color w:val="000000" w:themeColor="text1"/>
        </w:rPr>
        <w:t xml:space="preserve"> to 7.00pm</w:t>
      </w:r>
    </w:p>
    <w:p w:rsidR="00D55D38" w:rsidRDefault="00D55D38" w:rsidP="00DE3386">
      <w:pPr>
        <w:pStyle w:val="BodyText"/>
        <w:tabs>
          <w:tab w:val="left" w:pos="3052"/>
        </w:tabs>
        <w:spacing w:before="41" w:line="276" w:lineRule="auto"/>
        <w:ind w:left="891" w:right="4399"/>
        <w:jc w:val="both"/>
        <w:rPr>
          <w:rFonts w:cs="Times New Roman"/>
          <w:color w:val="000000" w:themeColor="text1"/>
        </w:rPr>
      </w:pPr>
      <w:r>
        <w:rPr>
          <w:rFonts w:cs="Times New Roman"/>
          <w:color w:val="000000" w:themeColor="text1"/>
          <w:spacing w:val="-1"/>
        </w:rPr>
        <w:t xml:space="preserve">Saturday   : </w:t>
      </w:r>
      <w:r w:rsidR="00DE3386" w:rsidRPr="007F3E81">
        <w:rPr>
          <w:rFonts w:cs="Times New Roman"/>
          <w:color w:val="000000" w:themeColor="text1"/>
          <w:spacing w:val="-1"/>
        </w:rPr>
        <w:t>9.00am</w:t>
      </w:r>
      <w:r>
        <w:rPr>
          <w:rFonts w:cs="Times New Roman"/>
          <w:color w:val="000000" w:themeColor="text1"/>
        </w:rPr>
        <w:t xml:space="preserve"> to</w:t>
      </w:r>
      <w:r w:rsidR="00DE3386" w:rsidRPr="007F3E81">
        <w:rPr>
          <w:rFonts w:cs="Times New Roman"/>
          <w:color w:val="000000" w:themeColor="text1"/>
        </w:rPr>
        <w:t>4.00pm</w:t>
      </w:r>
      <w:r>
        <w:rPr>
          <w:rFonts w:cs="Times New Roman"/>
          <w:color w:val="000000" w:themeColor="text1"/>
        </w:rPr>
        <w:t xml:space="preserve"> </w:t>
      </w:r>
    </w:p>
    <w:p w:rsidR="00DE3386" w:rsidRPr="007F3E81" w:rsidRDefault="00DE3386" w:rsidP="00DE3386">
      <w:pPr>
        <w:pStyle w:val="BodyText"/>
        <w:tabs>
          <w:tab w:val="left" w:pos="3052"/>
        </w:tabs>
        <w:spacing w:before="41" w:line="276" w:lineRule="auto"/>
        <w:ind w:left="891" w:right="4399"/>
        <w:jc w:val="both"/>
        <w:rPr>
          <w:rFonts w:cs="Times New Roman"/>
          <w:color w:val="000000" w:themeColor="text1"/>
        </w:rPr>
      </w:pPr>
      <w:r w:rsidRPr="007F3E81">
        <w:rPr>
          <w:rFonts w:cs="Times New Roman"/>
          <w:color w:val="000000" w:themeColor="text1"/>
          <w:spacing w:val="-1"/>
          <w:u w:val="single" w:color="000000"/>
        </w:rPr>
        <w:t>Return</w:t>
      </w:r>
      <w:r w:rsidRPr="007F3E81">
        <w:rPr>
          <w:rFonts w:cs="Times New Roman"/>
          <w:color w:val="000000" w:themeColor="text1"/>
          <w:u w:val="single" w:color="000000"/>
        </w:rPr>
        <w:t xml:space="preserve"> timing</w:t>
      </w:r>
    </w:p>
    <w:p w:rsidR="00DE3386" w:rsidRPr="007F3E81" w:rsidRDefault="00DE3386" w:rsidP="00DE3386">
      <w:pPr>
        <w:pStyle w:val="BodyText"/>
        <w:tabs>
          <w:tab w:val="left" w:pos="3052"/>
        </w:tabs>
        <w:spacing w:line="275" w:lineRule="auto"/>
        <w:ind w:left="891" w:right="4399"/>
        <w:jc w:val="both"/>
        <w:rPr>
          <w:rFonts w:cs="Times New Roman"/>
          <w:color w:val="000000" w:themeColor="text1"/>
        </w:rPr>
      </w:pPr>
      <w:r w:rsidRPr="007F3E81">
        <w:rPr>
          <w:rFonts w:cs="Times New Roman"/>
          <w:color w:val="000000" w:themeColor="text1"/>
        </w:rPr>
        <w:t>Monday</w:t>
      </w:r>
      <w:r w:rsidR="00BE599B">
        <w:rPr>
          <w:rFonts w:cs="Times New Roman"/>
          <w:color w:val="000000" w:themeColor="text1"/>
        </w:rPr>
        <w:t xml:space="preserve"> </w:t>
      </w:r>
      <w:r w:rsidRPr="007F3E81">
        <w:rPr>
          <w:rFonts w:cs="Times New Roman"/>
          <w:color w:val="000000" w:themeColor="text1"/>
        </w:rPr>
        <w:t>to</w:t>
      </w:r>
      <w:r w:rsidR="00BE599B">
        <w:rPr>
          <w:rFonts w:cs="Times New Roman"/>
          <w:color w:val="000000" w:themeColor="text1"/>
        </w:rPr>
        <w:t xml:space="preserve"> </w:t>
      </w:r>
      <w:r w:rsidR="00BE599B" w:rsidRPr="007F3E81">
        <w:rPr>
          <w:rFonts w:cs="Times New Roman"/>
          <w:color w:val="000000" w:themeColor="text1"/>
        </w:rPr>
        <w:t>Friday</w:t>
      </w:r>
      <w:r w:rsidR="00BE599B">
        <w:rPr>
          <w:rFonts w:cs="Times New Roman"/>
          <w:color w:val="000000" w:themeColor="text1"/>
        </w:rPr>
        <w:t>: 8.45am</w:t>
      </w:r>
      <w:r w:rsidRPr="007F3E81">
        <w:rPr>
          <w:rFonts w:cs="Times New Roman"/>
          <w:color w:val="000000" w:themeColor="text1"/>
        </w:rPr>
        <w:t xml:space="preserve"> to 5.00pm</w:t>
      </w:r>
      <w:r w:rsidR="00BE599B">
        <w:rPr>
          <w:rFonts w:cs="Times New Roman"/>
          <w:color w:val="000000" w:themeColor="text1"/>
        </w:rPr>
        <w:t xml:space="preserve"> </w:t>
      </w:r>
      <w:r w:rsidR="00BE599B" w:rsidRPr="007F3E81">
        <w:rPr>
          <w:rFonts w:cs="Times New Roman"/>
          <w:color w:val="000000" w:themeColor="text1"/>
          <w:spacing w:val="-1"/>
        </w:rPr>
        <w:t>Saturday</w:t>
      </w:r>
      <w:r w:rsidR="00BE599B">
        <w:rPr>
          <w:rFonts w:cs="Times New Roman"/>
          <w:color w:val="000000" w:themeColor="text1"/>
          <w:spacing w:val="-1"/>
        </w:rPr>
        <w:t>: 9.00am</w:t>
      </w:r>
      <w:r w:rsidRPr="007F3E81">
        <w:rPr>
          <w:rFonts w:cs="Times New Roman"/>
          <w:color w:val="000000" w:themeColor="text1"/>
        </w:rPr>
        <w:t xml:space="preserve"> to 1.00pm</w:t>
      </w:r>
    </w:p>
    <w:p w:rsidR="00DE3386" w:rsidRPr="007F3E81" w:rsidRDefault="00DE3386" w:rsidP="00DE3386">
      <w:pPr>
        <w:spacing w:line="275" w:lineRule="auto"/>
        <w:jc w:val="both"/>
        <w:rPr>
          <w:rFonts w:ascii="Times New Roman" w:hAnsi="Times New Roman" w:cs="Times New Roman"/>
          <w:color w:val="000000" w:themeColor="text1"/>
          <w:sz w:val="24"/>
          <w:szCs w:val="24"/>
        </w:rPr>
        <w:sectPr w:rsidR="00DE3386" w:rsidRPr="007F3E81">
          <w:pgSz w:w="12240" w:h="15840"/>
          <w:pgMar w:top="1400" w:right="1320" w:bottom="280" w:left="1720" w:header="720" w:footer="720" w:gutter="0"/>
          <w:cols w:space="720"/>
        </w:sectPr>
      </w:pPr>
    </w:p>
    <w:p w:rsidR="00DE3386" w:rsidRPr="007F3E81" w:rsidRDefault="00DE3386" w:rsidP="00D554B4">
      <w:pPr>
        <w:pStyle w:val="Heading1"/>
        <w:numPr>
          <w:ilvl w:val="0"/>
          <w:numId w:val="4"/>
        </w:numPr>
        <w:spacing w:before="39"/>
        <w:rPr>
          <w:rFonts w:ascii="Times New Roman" w:eastAsia="Times New Roman" w:hAnsi="Times New Roman" w:cs="Times New Roman"/>
          <w:b w:val="0"/>
          <w:bCs w:val="0"/>
          <w:color w:val="000000" w:themeColor="text1"/>
        </w:rPr>
      </w:pPr>
      <w:r w:rsidRPr="007F3E81">
        <w:rPr>
          <w:rFonts w:ascii="Times New Roman" w:hAnsi="Times New Roman" w:cs="Times New Roman"/>
          <w:color w:val="000000" w:themeColor="text1"/>
        </w:rPr>
        <w:lastRenderedPageBreak/>
        <w:t xml:space="preserve">Is </w:t>
      </w:r>
      <w:r w:rsidRPr="007F3E81">
        <w:rPr>
          <w:rFonts w:ascii="Times New Roman" w:hAnsi="Times New Roman" w:cs="Times New Roman"/>
          <w:color w:val="000000" w:themeColor="text1"/>
          <w:spacing w:val="-1"/>
        </w:rPr>
        <w:t xml:space="preserve">there </w:t>
      </w:r>
      <w:r w:rsidRPr="007F3E81">
        <w:rPr>
          <w:rFonts w:ascii="Times New Roman" w:hAnsi="Times New Roman" w:cs="Times New Roman"/>
          <w:color w:val="000000" w:themeColor="text1"/>
        </w:rPr>
        <w:t xml:space="preserve">any </w:t>
      </w:r>
      <w:r w:rsidRPr="007F3E81">
        <w:rPr>
          <w:rFonts w:ascii="Times New Roman" w:hAnsi="Times New Roman" w:cs="Times New Roman"/>
          <w:color w:val="000000" w:themeColor="text1"/>
          <w:spacing w:val="-1"/>
        </w:rPr>
        <w:t>restriction</w:t>
      </w:r>
      <w:r w:rsidRPr="007F3E81">
        <w:rPr>
          <w:rFonts w:ascii="Times New Roman" w:hAnsi="Times New Roman" w:cs="Times New Roman"/>
          <w:color w:val="000000" w:themeColor="text1"/>
        </w:rPr>
        <w:t xml:space="preserve"> inthe no. ofbooks</w:t>
      </w:r>
      <w:r w:rsidRPr="007F3E81">
        <w:rPr>
          <w:rFonts w:ascii="Times New Roman" w:hAnsi="Times New Roman" w:cs="Times New Roman"/>
          <w:color w:val="000000" w:themeColor="text1"/>
          <w:spacing w:val="-1"/>
        </w:rPr>
        <w:t>issued</w:t>
      </w:r>
      <w:r w:rsidRPr="007F3E81">
        <w:rPr>
          <w:rFonts w:ascii="Times New Roman" w:hAnsi="Times New Roman" w:cs="Times New Roman"/>
          <w:color w:val="000000" w:themeColor="text1"/>
        </w:rPr>
        <w:t xml:space="preserve"> toa </w:t>
      </w:r>
      <w:r w:rsidRPr="007F3E81">
        <w:rPr>
          <w:rFonts w:ascii="Times New Roman" w:hAnsi="Times New Roman" w:cs="Times New Roman"/>
          <w:color w:val="000000" w:themeColor="text1"/>
          <w:spacing w:val="-1"/>
        </w:rPr>
        <w:t>member?</w:t>
      </w:r>
    </w:p>
    <w:p w:rsidR="00DE3386" w:rsidRPr="007F3E81" w:rsidRDefault="00DE3386" w:rsidP="00DE3386">
      <w:pPr>
        <w:pStyle w:val="BodyText"/>
        <w:tabs>
          <w:tab w:val="left" w:pos="5212"/>
          <w:tab w:val="left" w:pos="5932"/>
        </w:tabs>
        <w:spacing w:before="49" w:line="516" w:lineRule="exact"/>
        <w:ind w:left="891" w:right="535" w:hanging="269"/>
        <w:rPr>
          <w:rFonts w:cs="Times New Roman"/>
          <w:color w:val="000000" w:themeColor="text1"/>
        </w:rPr>
      </w:pPr>
      <w:r w:rsidRPr="007F3E81">
        <w:rPr>
          <w:rFonts w:cs="Times New Roman"/>
          <w:color w:val="000000" w:themeColor="text1"/>
          <w:spacing w:val="-1"/>
        </w:rPr>
        <w:t>Yes.</w:t>
      </w:r>
      <w:r w:rsidRPr="007F3E81">
        <w:rPr>
          <w:rFonts w:cs="Times New Roman"/>
          <w:color w:val="000000" w:themeColor="text1"/>
        </w:rPr>
        <w:t xml:space="preserve"> The</w:t>
      </w:r>
      <w:r w:rsidR="00AB3B08">
        <w:rPr>
          <w:rFonts w:cs="Times New Roman"/>
          <w:color w:val="000000" w:themeColor="text1"/>
        </w:rPr>
        <w:t xml:space="preserve"> </w:t>
      </w:r>
      <w:r w:rsidRPr="007F3E81">
        <w:rPr>
          <w:rFonts w:cs="Times New Roman"/>
          <w:color w:val="000000" w:themeColor="text1"/>
        </w:rPr>
        <w:t>borrowing</w:t>
      </w:r>
      <w:r w:rsidR="00AB3B08">
        <w:rPr>
          <w:rFonts w:cs="Times New Roman"/>
          <w:color w:val="000000" w:themeColor="text1"/>
        </w:rPr>
        <w:t xml:space="preserve"> </w:t>
      </w:r>
      <w:r w:rsidRPr="007F3E81">
        <w:rPr>
          <w:rFonts w:cs="Times New Roman"/>
          <w:color w:val="000000" w:themeColor="text1"/>
          <w:spacing w:val="-1"/>
        </w:rPr>
        <w:t>privileges</w:t>
      </w:r>
      <w:r w:rsidR="00AB3B08">
        <w:rPr>
          <w:rFonts w:cs="Times New Roman"/>
          <w:color w:val="000000" w:themeColor="text1"/>
          <w:spacing w:val="-1"/>
        </w:rPr>
        <w:t xml:space="preserve"> </w:t>
      </w:r>
      <w:r w:rsidRPr="007F3E81">
        <w:rPr>
          <w:rFonts w:cs="Times New Roman"/>
          <w:color w:val="000000" w:themeColor="text1"/>
        </w:rPr>
        <w:t>for</w:t>
      </w:r>
      <w:r w:rsidR="00AB3B08">
        <w:rPr>
          <w:rFonts w:cs="Times New Roman"/>
          <w:color w:val="000000" w:themeColor="text1"/>
        </w:rPr>
        <w:t xml:space="preserve"> </w:t>
      </w:r>
      <w:r w:rsidRPr="007F3E81">
        <w:rPr>
          <w:rFonts w:cs="Times New Roman"/>
          <w:color w:val="000000" w:themeColor="text1"/>
          <w:spacing w:val="-1"/>
        </w:rPr>
        <w:t>different</w:t>
      </w:r>
      <w:r w:rsidR="00AB3B08">
        <w:rPr>
          <w:rFonts w:cs="Times New Roman"/>
          <w:color w:val="000000" w:themeColor="text1"/>
          <w:spacing w:val="-1"/>
        </w:rPr>
        <w:t xml:space="preserve"> </w:t>
      </w:r>
      <w:r w:rsidRPr="007F3E81">
        <w:rPr>
          <w:rFonts w:cs="Times New Roman"/>
          <w:color w:val="000000" w:themeColor="text1"/>
          <w:spacing w:val="-1"/>
        </w:rPr>
        <w:t>user</w:t>
      </w:r>
      <w:r w:rsidR="00AB3B08">
        <w:rPr>
          <w:rFonts w:cs="Times New Roman"/>
          <w:color w:val="000000" w:themeColor="text1"/>
          <w:spacing w:val="-1"/>
        </w:rPr>
        <w:t xml:space="preserve"> </w:t>
      </w:r>
      <w:r w:rsidRPr="007F3E81">
        <w:rPr>
          <w:rFonts w:cs="Times New Roman"/>
          <w:color w:val="000000" w:themeColor="text1"/>
          <w:spacing w:val="-1"/>
        </w:rPr>
        <w:t>categories</w:t>
      </w:r>
      <w:r w:rsidRPr="007F3E81">
        <w:rPr>
          <w:rFonts w:cs="Times New Roman"/>
          <w:color w:val="000000" w:themeColor="text1"/>
        </w:rPr>
        <w:t xml:space="preserve"> are</w:t>
      </w:r>
      <w:r w:rsidR="00AB3B08">
        <w:rPr>
          <w:rFonts w:cs="Times New Roman"/>
          <w:color w:val="000000" w:themeColor="text1"/>
        </w:rPr>
        <w:t xml:space="preserve"> </w:t>
      </w:r>
      <w:r w:rsidRPr="007F3E81">
        <w:rPr>
          <w:rFonts w:cs="Times New Roman"/>
          <w:color w:val="000000" w:themeColor="text1"/>
          <w:spacing w:val="-1"/>
        </w:rPr>
        <w:t>as</w:t>
      </w:r>
      <w:r w:rsidR="00AB3B08">
        <w:rPr>
          <w:rFonts w:cs="Times New Roman"/>
          <w:color w:val="000000" w:themeColor="text1"/>
          <w:spacing w:val="-1"/>
        </w:rPr>
        <w:t xml:space="preserve"> </w:t>
      </w:r>
      <w:r w:rsidRPr="007F3E81">
        <w:rPr>
          <w:rFonts w:cs="Times New Roman"/>
          <w:color w:val="000000" w:themeColor="text1"/>
          <w:spacing w:val="-1"/>
        </w:rPr>
        <w:t>given</w:t>
      </w:r>
      <w:r w:rsidR="00AB3B08">
        <w:rPr>
          <w:rFonts w:cs="Times New Roman"/>
          <w:color w:val="000000" w:themeColor="text1"/>
          <w:spacing w:val="-1"/>
        </w:rPr>
        <w:t xml:space="preserve"> </w:t>
      </w:r>
      <w:r w:rsidRPr="007F3E81">
        <w:rPr>
          <w:rFonts w:cs="Times New Roman"/>
          <w:color w:val="000000" w:themeColor="text1"/>
          <w:spacing w:val="-1"/>
        </w:rPr>
        <w:t>below</w:t>
      </w:r>
      <w:r w:rsidR="00AB3B08">
        <w:rPr>
          <w:rFonts w:cs="Times New Roman"/>
          <w:color w:val="000000" w:themeColor="text1"/>
          <w:spacing w:val="-1"/>
        </w:rPr>
        <w:t xml:space="preserve"> </w:t>
      </w:r>
      <w:r w:rsidRPr="007F3E81">
        <w:rPr>
          <w:rFonts w:cs="Times New Roman"/>
          <w:color w:val="000000" w:themeColor="text1"/>
        </w:rPr>
        <w:t xml:space="preserve">Students </w:t>
      </w:r>
      <w:r w:rsidRPr="007F3E81">
        <w:rPr>
          <w:rFonts w:cs="Times New Roman"/>
          <w:color w:val="000000" w:themeColor="text1"/>
          <w:spacing w:val="-1"/>
        </w:rPr>
        <w:t>(UG/PG)</w:t>
      </w:r>
      <w:r w:rsidRPr="007F3E81">
        <w:rPr>
          <w:rFonts w:cs="Times New Roman"/>
          <w:color w:val="000000" w:themeColor="text1"/>
          <w:spacing w:val="-1"/>
        </w:rPr>
        <w:tab/>
      </w:r>
      <w:r w:rsidRPr="007F3E81">
        <w:rPr>
          <w:rFonts w:cs="Times New Roman"/>
          <w:color w:val="000000" w:themeColor="text1"/>
        </w:rPr>
        <w:t>-</w:t>
      </w:r>
      <w:r w:rsidRPr="007F3E81">
        <w:rPr>
          <w:rFonts w:cs="Times New Roman"/>
          <w:color w:val="000000" w:themeColor="text1"/>
        </w:rPr>
        <w:tab/>
        <w:t xml:space="preserve">2 </w:t>
      </w:r>
      <w:r w:rsidRPr="007F3E81">
        <w:rPr>
          <w:rFonts w:cs="Times New Roman"/>
          <w:color w:val="000000" w:themeColor="text1"/>
          <w:spacing w:val="-1"/>
        </w:rPr>
        <w:t>Books</w:t>
      </w:r>
    </w:p>
    <w:p w:rsidR="00DE3386" w:rsidRPr="007F3E81" w:rsidRDefault="00DE3386" w:rsidP="00DE3386">
      <w:pPr>
        <w:pStyle w:val="BodyText"/>
        <w:tabs>
          <w:tab w:val="left" w:pos="5212"/>
          <w:tab w:val="left" w:pos="5932"/>
        </w:tabs>
        <w:spacing w:line="266" w:lineRule="exact"/>
        <w:ind w:left="891"/>
        <w:rPr>
          <w:rFonts w:cs="Times New Roman"/>
          <w:color w:val="000000" w:themeColor="text1"/>
        </w:rPr>
      </w:pPr>
      <w:r w:rsidRPr="007F3E81">
        <w:rPr>
          <w:rFonts w:cs="Times New Roman"/>
          <w:color w:val="000000" w:themeColor="text1"/>
        </w:rPr>
        <w:t xml:space="preserve">Students </w:t>
      </w:r>
      <w:r w:rsidRPr="007F3E81">
        <w:rPr>
          <w:rFonts w:cs="Times New Roman"/>
          <w:color w:val="000000" w:themeColor="text1"/>
          <w:spacing w:val="-1"/>
        </w:rPr>
        <w:t>(Intern/PGD/Diploma)</w:t>
      </w:r>
      <w:r w:rsidRPr="007F3E81">
        <w:rPr>
          <w:rFonts w:cs="Times New Roman"/>
          <w:color w:val="000000" w:themeColor="text1"/>
          <w:spacing w:val="-1"/>
        </w:rPr>
        <w:tab/>
      </w:r>
      <w:r w:rsidRPr="007F3E81">
        <w:rPr>
          <w:rFonts w:cs="Times New Roman"/>
          <w:color w:val="000000" w:themeColor="text1"/>
        </w:rPr>
        <w:t>-</w:t>
      </w:r>
      <w:r w:rsidRPr="007F3E81">
        <w:rPr>
          <w:rFonts w:cs="Times New Roman"/>
          <w:color w:val="000000" w:themeColor="text1"/>
        </w:rPr>
        <w:tab/>
        <w:t xml:space="preserve">1 </w:t>
      </w:r>
      <w:r w:rsidRPr="007F3E81">
        <w:rPr>
          <w:rFonts w:cs="Times New Roman"/>
          <w:color w:val="000000" w:themeColor="text1"/>
          <w:spacing w:val="-1"/>
        </w:rPr>
        <w:t>Book</w:t>
      </w:r>
    </w:p>
    <w:p w:rsidR="00DE3386" w:rsidRPr="007F3E81" w:rsidRDefault="00DE3386" w:rsidP="00DE3386">
      <w:pPr>
        <w:pStyle w:val="BodyText"/>
        <w:tabs>
          <w:tab w:val="left" w:pos="5212"/>
          <w:tab w:val="left" w:pos="5932"/>
        </w:tabs>
        <w:spacing w:before="43"/>
        <w:ind w:left="891"/>
        <w:rPr>
          <w:rFonts w:cs="Times New Roman"/>
          <w:color w:val="000000" w:themeColor="text1"/>
        </w:rPr>
      </w:pPr>
      <w:r w:rsidRPr="007F3E81">
        <w:rPr>
          <w:rFonts w:cs="Times New Roman"/>
          <w:color w:val="000000" w:themeColor="text1"/>
          <w:spacing w:val="-1"/>
        </w:rPr>
        <w:t>Research</w:t>
      </w:r>
      <w:r w:rsidRPr="007F3E81">
        <w:rPr>
          <w:rFonts w:cs="Times New Roman"/>
          <w:color w:val="000000" w:themeColor="text1"/>
        </w:rPr>
        <w:t xml:space="preserve"> Scholar</w:t>
      </w:r>
      <w:r w:rsidR="00AB3B08">
        <w:rPr>
          <w:rFonts w:cs="Times New Roman"/>
          <w:color w:val="000000" w:themeColor="text1"/>
        </w:rPr>
        <w:t xml:space="preserve"> </w:t>
      </w:r>
      <w:r w:rsidRPr="007F3E81">
        <w:rPr>
          <w:rFonts w:cs="Times New Roman"/>
          <w:color w:val="000000" w:themeColor="text1"/>
          <w:spacing w:val="-1"/>
        </w:rPr>
        <w:t>(Regular)</w:t>
      </w:r>
      <w:r w:rsidRPr="007F3E81">
        <w:rPr>
          <w:rFonts w:cs="Times New Roman"/>
          <w:color w:val="000000" w:themeColor="text1"/>
          <w:spacing w:val="-1"/>
        </w:rPr>
        <w:tab/>
      </w:r>
      <w:r w:rsidRPr="007F3E81">
        <w:rPr>
          <w:rFonts w:cs="Times New Roman"/>
          <w:color w:val="000000" w:themeColor="text1"/>
        </w:rPr>
        <w:t>-</w:t>
      </w:r>
      <w:r w:rsidRPr="007F3E81">
        <w:rPr>
          <w:rFonts w:cs="Times New Roman"/>
          <w:color w:val="000000" w:themeColor="text1"/>
        </w:rPr>
        <w:tab/>
        <w:t xml:space="preserve">4 </w:t>
      </w:r>
      <w:r w:rsidRPr="007F3E81">
        <w:rPr>
          <w:rFonts w:cs="Times New Roman"/>
          <w:color w:val="000000" w:themeColor="text1"/>
          <w:spacing w:val="-1"/>
        </w:rPr>
        <w:t>Books</w:t>
      </w:r>
    </w:p>
    <w:p w:rsidR="00DE3386" w:rsidRPr="007F3E81" w:rsidRDefault="00DE3386" w:rsidP="00DE3386">
      <w:pPr>
        <w:pStyle w:val="BodyText"/>
        <w:tabs>
          <w:tab w:val="left" w:pos="5212"/>
          <w:tab w:val="left" w:pos="5932"/>
        </w:tabs>
        <w:spacing w:before="41"/>
        <w:ind w:left="891"/>
        <w:rPr>
          <w:rFonts w:cs="Times New Roman"/>
          <w:color w:val="000000" w:themeColor="text1"/>
        </w:rPr>
      </w:pPr>
      <w:r w:rsidRPr="007F3E81">
        <w:rPr>
          <w:rFonts w:cs="Times New Roman"/>
          <w:color w:val="000000" w:themeColor="text1"/>
        </w:rPr>
        <w:t>Faculty</w:t>
      </w:r>
      <w:r w:rsidRPr="007F3E81">
        <w:rPr>
          <w:rFonts w:cs="Times New Roman"/>
          <w:color w:val="000000" w:themeColor="text1"/>
        </w:rPr>
        <w:tab/>
        <w:t>-</w:t>
      </w:r>
      <w:r w:rsidRPr="007F3E81">
        <w:rPr>
          <w:rFonts w:cs="Times New Roman"/>
          <w:color w:val="000000" w:themeColor="text1"/>
        </w:rPr>
        <w:tab/>
        <w:t xml:space="preserve">8 </w:t>
      </w:r>
      <w:r w:rsidRPr="007F3E81">
        <w:rPr>
          <w:rFonts w:cs="Times New Roman"/>
          <w:color w:val="000000" w:themeColor="text1"/>
          <w:spacing w:val="-1"/>
        </w:rPr>
        <w:t>Books</w:t>
      </w:r>
    </w:p>
    <w:p w:rsidR="00DE3386" w:rsidRPr="007F3E81" w:rsidRDefault="00DE3386" w:rsidP="00DE3386">
      <w:pPr>
        <w:pStyle w:val="BodyText"/>
        <w:tabs>
          <w:tab w:val="left" w:pos="5212"/>
          <w:tab w:val="left" w:pos="5932"/>
        </w:tabs>
        <w:spacing w:before="41" w:line="275" w:lineRule="auto"/>
        <w:ind w:left="891" w:right="2473"/>
        <w:rPr>
          <w:rFonts w:cs="Times New Roman"/>
          <w:color w:val="000000" w:themeColor="text1"/>
        </w:rPr>
      </w:pPr>
      <w:r w:rsidRPr="007F3E81">
        <w:rPr>
          <w:rFonts w:cs="Times New Roman"/>
          <w:color w:val="000000" w:themeColor="text1"/>
          <w:spacing w:val="-1"/>
        </w:rPr>
        <w:t>Staff(Technical/Administrative</w:t>
      </w:r>
      <w:r w:rsidR="00AB3B08">
        <w:rPr>
          <w:rFonts w:cs="Times New Roman"/>
          <w:color w:val="000000" w:themeColor="text1"/>
          <w:spacing w:val="-1"/>
        </w:rPr>
        <w:t xml:space="preserve"> </w:t>
      </w:r>
      <w:r w:rsidRPr="007F3E81">
        <w:rPr>
          <w:rFonts w:cs="Times New Roman"/>
          <w:color w:val="000000" w:themeColor="text1"/>
          <w:spacing w:val="-1"/>
        </w:rPr>
        <w:t>etc.)</w:t>
      </w:r>
      <w:r w:rsidRPr="007F3E81">
        <w:rPr>
          <w:rFonts w:cs="Times New Roman"/>
          <w:color w:val="000000" w:themeColor="text1"/>
          <w:spacing w:val="-1"/>
        </w:rPr>
        <w:tab/>
      </w:r>
      <w:r w:rsidRPr="007F3E81">
        <w:rPr>
          <w:rFonts w:cs="Times New Roman"/>
          <w:color w:val="000000" w:themeColor="text1"/>
        </w:rPr>
        <w:t>-</w:t>
      </w:r>
      <w:r w:rsidRPr="007F3E81">
        <w:rPr>
          <w:rFonts w:cs="Times New Roman"/>
          <w:color w:val="000000" w:themeColor="text1"/>
        </w:rPr>
        <w:tab/>
        <w:t xml:space="preserve">4 </w:t>
      </w:r>
      <w:r w:rsidRPr="007F3E81">
        <w:rPr>
          <w:rFonts w:cs="Times New Roman"/>
          <w:color w:val="000000" w:themeColor="text1"/>
          <w:spacing w:val="-1"/>
        </w:rPr>
        <w:t>Books</w:t>
      </w:r>
      <w:r w:rsidR="00AB3B08">
        <w:rPr>
          <w:rFonts w:cs="Times New Roman"/>
          <w:color w:val="000000" w:themeColor="text1"/>
          <w:spacing w:val="-1"/>
        </w:rPr>
        <w:t xml:space="preserve"> </w:t>
      </w:r>
      <w:r w:rsidRPr="007F3E81">
        <w:rPr>
          <w:rFonts w:cs="Times New Roman"/>
          <w:color w:val="000000" w:themeColor="text1"/>
          <w:spacing w:val="-1"/>
        </w:rPr>
        <w:t>Contract</w:t>
      </w:r>
      <w:r w:rsidR="00AB3B08">
        <w:rPr>
          <w:rFonts w:cs="Times New Roman"/>
          <w:color w:val="000000" w:themeColor="text1"/>
          <w:spacing w:val="-1"/>
        </w:rPr>
        <w:t xml:space="preserve"> </w:t>
      </w:r>
      <w:r w:rsidRPr="007F3E81">
        <w:rPr>
          <w:rFonts w:cs="Times New Roman"/>
          <w:color w:val="000000" w:themeColor="text1"/>
          <w:spacing w:val="-1"/>
        </w:rPr>
        <w:t>Staff</w:t>
      </w:r>
      <w:r w:rsidRPr="007F3E81">
        <w:rPr>
          <w:rFonts w:cs="Times New Roman"/>
          <w:color w:val="000000" w:themeColor="text1"/>
          <w:spacing w:val="-1"/>
        </w:rPr>
        <w:tab/>
      </w:r>
      <w:r w:rsidRPr="007F3E81">
        <w:rPr>
          <w:rFonts w:cs="Times New Roman"/>
          <w:color w:val="000000" w:themeColor="text1"/>
        </w:rPr>
        <w:t>-</w:t>
      </w:r>
      <w:r w:rsidRPr="007F3E81">
        <w:rPr>
          <w:rFonts w:cs="Times New Roman"/>
          <w:color w:val="000000" w:themeColor="text1"/>
        </w:rPr>
        <w:tab/>
        <w:t xml:space="preserve">2 </w:t>
      </w:r>
      <w:r w:rsidRPr="007F3E81">
        <w:rPr>
          <w:rFonts w:cs="Times New Roman"/>
          <w:color w:val="000000" w:themeColor="text1"/>
          <w:spacing w:val="-1"/>
        </w:rPr>
        <w:t>Books</w:t>
      </w:r>
    </w:p>
    <w:p w:rsidR="00DE3386" w:rsidRPr="007F3E81" w:rsidRDefault="00DE3386" w:rsidP="00DE3386">
      <w:pPr>
        <w:spacing w:before="8"/>
        <w:rPr>
          <w:rFonts w:ascii="Times New Roman" w:eastAsia="Times New Roman" w:hAnsi="Times New Roman" w:cs="Times New Roman"/>
          <w:color w:val="000000" w:themeColor="text1"/>
          <w:sz w:val="24"/>
          <w:szCs w:val="24"/>
        </w:rPr>
      </w:pPr>
    </w:p>
    <w:p w:rsidR="00DE3386" w:rsidRPr="007F3E81" w:rsidRDefault="00DE3386" w:rsidP="00D554B4">
      <w:pPr>
        <w:pStyle w:val="Heading1"/>
        <w:numPr>
          <w:ilvl w:val="0"/>
          <w:numId w:val="4"/>
        </w:numPr>
        <w:spacing w:line="275" w:lineRule="auto"/>
        <w:ind w:right="116"/>
        <w:rPr>
          <w:rFonts w:ascii="Times New Roman" w:eastAsia="Times New Roman" w:hAnsi="Times New Roman" w:cs="Times New Roman"/>
          <w:b w:val="0"/>
          <w:bCs w:val="0"/>
          <w:color w:val="000000" w:themeColor="text1"/>
        </w:rPr>
      </w:pPr>
      <w:r w:rsidRPr="007F3E81">
        <w:rPr>
          <w:rFonts w:ascii="Times New Roman" w:hAnsi="Times New Roman" w:cs="Times New Roman"/>
          <w:color w:val="000000" w:themeColor="text1"/>
        </w:rPr>
        <w:t>What</w:t>
      </w:r>
      <w:r w:rsidR="00AB3B08">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are</w:t>
      </w:r>
      <w:r w:rsidR="00AB3B0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the</w:t>
      </w:r>
      <w:r w:rsidR="00AB3B08">
        <w:rPr>
          <w:rFonts w:ascii="Times New Roman" w:hAnsi="Times New Roman" w:cs="Times New Roman"/>
          <w:color w:val="000000" w:themeColor="text1"/>
        </w:rPr>
        <w:t xml:space="preserve"> </w:t>
      </w:r>
      <w:r w:rsidRPr="007F3E81">
        <w:rPr>
          <w:rFonts w:ascii="Times New Roman" w:hAnsi="Times New Roman" w:cs="Times New Roman"/>
          <w:color w:val="000000" w:themeColor="text1"/>
        </w:rPr>
        <w:t>various</w:t>
      </w:r>
      <w:r w:rsidR="00AB3B08">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e-resources/</w:t>
      </w:r>
      <w:r w:rsidRPr="007F3E81">
        <w:rPr>
          <w:rFonts w:ascii="Times New Roman" w:hAnsi="Times New Roman" w:cs="Times New Roman"/>
          <w:color w:val="000000" w:themeColor="text1"/>
        </w:rPr>
        <w:t>services/facilities</w:t>
      </w:r>
      <w:r w:rsidR="00AB3B08">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available</w:t>
      </w:r>
      <w:r w:rsidR="00AB3B0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rPr>
        <w:t>in</w:t>
      </w:r>
      <w:r w:rsidR="00AB3B08">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2"/>
        </w:rPr>
        <w:t>the</w:t>
      </w:r>
      <w:r w:rsidR="00AB3B08">
        <w:rPr>
          <w:rFonts w:ascii="Times New Roman" w:hAnsi="Times New Roman" w:cs="Times New Roman"/>
          <w:color w:val="000000" w:themeColor="text1"/>
          <w:spacing w:val="-2"/>
        </w:rPr>
        <w:t xml:space="preserve"> </w:t>
      </w:r>
      <w:r w:rsidR="00D554B4">
        <w:rPr>
          <w:rFonts w:ascii="Times New Roman" w:hAnsi="Times New Roman" w:cs="Times New Roman"/>
          <w:color w:val="000000" w:themeColor="text1"/>
        </w:rPr>
        <w:t>library</w:t>
      </w:r>
      <w:r w:rsidR="00AB3B08">
        <w:rPr>
          <w:rFonts w:ascii="Times New Roman" w:hAnsi="Times New Roman" w:cs="Times New Roman"/>
          <w:color w:val="000000" w:themeColor="text1"/>
        </w:rPr>
        <w:t xml:space="preserve"> </w:t>
      </w:r>
      <w:r w:rsidRPr="007F3E81">
        <w:rPr>
          <w:rFonts w:ascii="Times New Roman" w:hAnsi="Times New Roman" w:cs="Times New Roman"/>
          <w:color w:val="000000" w:themeColor="text1"/>
        </w:rPr>
        <w:t>and</w:t>
      </w:r>
      <w:r w:rsidR="00AB3B08">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how</w:t>
      </w:r>
      <w:r w:rsidR="00AB3B0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can</w:t>
      </w:r>
      <w:r w:rsidR="00AB3B08">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use?</w:t>
      </w:r>
    </w:p>
    <w:p w:rsidR="00DE3386" w:rsidRPr="007F3E81" w:rsidRDefault="00DE3386" w:rsidP="00DE3386">
      <w:pPr>
        <w:pStyle w:val="BodyText"/>
        <w:spacing w:before="198" w:line="275" w:lineRule="auto"/>
        <w:rPr>
          <w:rFonts w:cs="Times New Roman"/>
          <w:color w:val="000000" w:themeColor="text1"/>
        </w:rPr>
      </w:pPr>
      <w:r w:rsidRPr="007F3E81">
        <w:rPr>
          <w:rFonts w:cs="Times New Roman"/>
          <w:color w:val="000000" w:themeColor="text1"/>
          <w:spacing w:val="-1"/>
        </w:rPr>
        <w:t>The</w:t>
      </w:r>
      <w:r w:rsidR="004E2DF9">
        <w:rPr>
          <w:rFonts w:cs="Times New Roman"/>
          <w:color w:val="000000" w:themeColor="text1"/>
          <w:spacing w:val="-1"/>
        </w:rPr>
        <w:t xml:space="preserve"> </w:t>
      </w:r>
      <w:r w:rsidRPr="007F3E81">
        <w:rPr>
          <w:rFonts w:cs="Times New Roman"/>
          <w:color w:val="000000" w:themeColor="text1"/>
        </w:rPr>
        <w:t>various</w:t>
      </w:r>
      <w:r w:rsidR="004E2DF9">
        <w:rPr>
          <w:rFonts w:cs="Times New Roman"/>
          <w:color w:val="000000" w:themeColor="text1"/>
        </w:rPr>
        <w:t xml:space="preserve"> </w:t>
      </w:r>
      <w:r w:rsidRPr="007F3E81">
        <w:rPr>
          <w:rFonts w:cs="Times New Roman"/>
          <w:color w:val="000000" w:themeColor="text1"/>
          <w:spacing w:val="-1"/>
        </w:rPr>
        <w:t>e-resources/services/facilities</w:t>
      </w:r>
      <w:r w:rsidR="004E2DF9">
        <w:rPr>
          <w:rFonts w:cs="Times New Roman"/>
          <w:color w:val="000000" w:themeColor="text1"/>
          <w:spacing w:val="-1"/>
        </w:rPr>
        <w:t xml:space="preserve"> </w:t>
      </w:r>
      <w:r w:rsidRPr="007F3E81">
        <w:rPr>
          <w:rFonts w:cs="Times New Roman"/>
          <w:color w:val="000000" w:themeColor="text1"/>
          <w:spacing w:val="-1"/>
        </w:rPr>
        <w:t>provided</w:t>
      </w:r>
      <w:r w:rsidR="004E2DF9">
        <w:rPr>
          <w:rFonts w:cs="Times New Roman"/>
          <w:color w:val="000000" w:themeColor="text1"/>
          <w:spacing w:val="-1"/>
        </w:rPr>
        <w:t xml:space="preserve"> </w:t>
      </w:r>
      <w:r w:rsidR="004E2DF9">
        <w:rPr>
          <w:rFonts w:cs="Times New Roman"/>
          <w:color w:val="000000" w:themeColor="text1"/>
        </w:rPr>
        <w:t xml:space="preserve">on the </w:t>
      </w:r>
      <w:r w:rsidRPr="007F3E81">
        <w:rPr>
          <w:rFonts w:cs="Times New Roman"/>
          <w:color w:val="000000" w:themeColor="text1"/>
          <w:spacing w:val="-1"/>
        </w:rPr>
        <w:t>web</w:t>
      </w:r>
      <w:r w:rsidR="007F3EB2">
        <w:rPr>
          <w:rFonts w:cs="Times New Roman"/>
          <w:color w:val="000000" w:themeColor="text1"/>
          <w:spacing w:val="-1"/>
        </w:rPr>
        <w:t xml:space="preserve"> </w:t>
      </w:r>
      <w:bookmarkStart w:id="0" w:name="_GoBack"/>
      <w:bookmarkEnd w:id="0"/>
      <w:r w:rsidRPr="007F3E81">
        <w:rPr>
          <w:rFonts w:cs="Times New Roman"/>
          <w:color w:val="000000" w:themeColor="text1"/>
        </w:rPr>
        <w:t>portal</w:t>
      </w:r>
      <w:r w:rsidR="004E2DF9">
        <w:rPr>
          <w:rFonts w:cs="Times New Roman"/>
          <w:color w:val="000000" w:themeColor="text1"/>
        </w:rPr>
        <w:t xml:space="preserve"> </w:t>
      </w:r>
      <w:r w:rsidRPr="007F3E81">
        <w:rPr>
          <w:rFonts w:cs="Times New Roman"/>
          <w:color w:val="000000" w:themeColor="text1"/>
        </w:rPr>
        <w:t>of</w:t>
      </w:r>
      <w:r w:rsidR="004E2DF9">
        <w:rPr>
          <w:rFonts w:cs="Times New Roman"/>
          <w:color w:val="000000" w:themeColor="text1"/>
        </w:rPr>
        <w:t xml:space="preserve"> </w:t>
      </w:r>
      <w:r w:rsidRPr="007F3E81">
        <w:rPr>
          <w:rFonts w:cs="Times New Roman"/>
          <w:color w:val="000000" w:themeColor="text1"/>
        </w:rPr>
        <w:t>the</w:t>
      </w:r>
      <w:r w:rsidR="004E2DF9">
        <w:rPr>
          <w:rFonts w:cs="Times New Roman"/>
          <w:color w:val="000000" w:themeColor="text1"/>
        </w:rPr>
        <w:t xml:space="preserve"> </w:t>
      </w:r>
      <w:r w:rsidRPr="007F3E81">
        <w:rPr>
          <w:rFonts w:cs="Times New Roman"/>
          <w:color w:val="000000" w:themeColor="text1"/>
          <w:spacing w:val="-1"/>
        </w:rPr>
        <w:t>LIC</w:t>
      </w:r>
      <w:r w:rsidR="004E2DF9">
        <w:rPr>
          <w:rFonts w:cs="Times New Roman"/>
          <w:color w:val="000000" w:themeColor="text1"/>
          <w:spacing w:val="-1"/>
        </w:rPr>
        <w:t xml:space="preserve"> </w:t>
      </w:r>
      <w:r w:rsidRPr="007F3E81">
        <w:rPr>
          <w:rFonts w:cs="Times New Roman"/>
          <w:color w:val="000000" w:themeColor="text1"/>
          <w:spacing w:val="-1"/>
        </w:rPr>
        <w:t>are</w:t>
      </w:r>
      <w:r w:rsidR="004E2DF9">
        <w:rPr>
          <w:rFonts w:cs="Times New Roman"/>
          <w:color w:val="000000" w:themeColor="text1"/>
          <w:spacing w:val="-1"/>
        </w:rPr>
        <w:t xml:space="preserve"> </w:t>
      </w:r>
      <w:r w:rsidR="004E2DF9">
        <w:rPr>
          <w:rFonts w:cs="Times New Roman"/>
          <w:color w:val="000000" w:themeColor="text1"/>
        </w:rPr>
        <w:t>t</w:t>
      </w:r>
      <w:r w:rsidRPr="007F3E81">
        <w:rPr>
          <w:rFonts w:cs="Times New Roman"/>
          <w:color w:val="000000" w:themeColor="text1"/>
        </w:rPr>
        <w:t>he</w:t>
      </w:r>
      <w:r w:rsidR="004E2DF9">
        <w:rPr>
          <w:rFonts w:cs="Times New Roman"/>
          <w:color w:val="000000" w:themeColor="text1"/>
        </w:rPr>
        <w:t xml:space="preserve"> </w:t>
      </w:r>
      <w:r w:rsidRPr="007F3E81">
        <w:rPr>
          <w:rFonts w:cs="Times New Roman"/>
          <w:color w:val="000000" w:themeColor="text1"/>
          <w:spacing w:val="-1"/>
        </w:rPr>
        <w:t>following:</w:t>
      </w:r>
    </w:p>
    <w:p w:rsidR="00DE3386" w:rsidRPr="007F3E81" w:rsidRDefault="00DE3386" w:rsidP="00DE3386">
      <w:pPr>
        <w:pStyle w:val="BodyText"/>
        <w:numPr>
          <w:ilvl w:val="0"/>
          <w:numId w:val="6"/>
        </w:numPr>
        <w:tabs>
          <w:tab w:val="left" w:pos="1252"/>
        </w:tabs>
        <w:spacing w:before="203"/>
        <w:rPr>
          <w:rFonts w:cs="Times New Roman"/>
          <w:color w:val="000000" w:themeColor="text1"/>
        </w:rPr>
      </w:pPr>
      <w:r w:rsidRPr="007F3E81">
        <w:rPr>
          <w:rFonts w:cs="Times New Roman"/>
          <w:color w:val="000000" w:themeColor="text1"/>
          <w:spacing w:val="-1"/>
        </w:rPr>
        <w:t>AIISH</w:t>
      </w:r>
      <w:r w:rsidR="00AB3B08">
        <w:rPr>
          <w:rFonts w:cs="Times New Roman"/>
          <w:color w:val="000000" w:themeColor="text1"/>
          <w:spacing w:val="-1"/>
        </w:rPr>
        <w:t xml:space="preserve"> </w:t>
      </w:r>
      <w:r w:rsidRPr="007F3E81">
        <w:rPr>
          <w:rFonts w:cs="Times New Roman"/>
          <w:color w:val="000000" w:themeColor="text1"/>
          <w:spacing w:val="-1"/>
        </w:rPr>
        <w:t>digital</w:t>
      </w:r>
      <w:r w:rsidR="00AB3B08">
        <w:rPr>
          <w:rFonts w:cs="Times New Roman"/>
          <w:color w:val="000000" w:themeColor="text1"/>
          <w:spacing w:val="-1"/>
        </w:rPr>
        <w:t xml:space="preserve"> </w:t>
      </w:r>
      <w:r w:rsidRPr="007F3E81">
        <w:rPr>
          <w:rFonts w:cs="Times New Roman"/>
          <w:color w:val="000000" w:themeColor="text1"/>
          <w:spacing w:val="-1"/>
        </w:rPr>
        <w:t>repository:</w:t>
      </w:r>
      <w:r w:rsidR="007F3EB2">
        <w:rPr>
          <w:rFonts w:cs="Times New Roman"/>
          <w:color w:val="000000" w:themeColor="text1"/>
          <w:spacing w:val="-1"/>
        </w:rPr>
        <w:t xml:space="preserve"> </w:t>
      </w:r>
      <w:r w:rsidRPr="007F3E81">
        <w:rPr>
          <w:rFonts w:cs="Times New Roman"/>
          <w:color w:val="000000" w:themeColor="text1"/>
        </w:rPr>
        <w:t>A repository</w:t>
      </w:r>
      <w:r w:rsidR="00AB3B08">
        <w:rPr>
          <w:rFonts w:cs="Times New Roman"/>
          <w:color w:val="000000" w:themeColor="text1"/>
        </w:rPr>
        <w:t xml:space="preserve"> </w:t>
      </w:r>
      <w:r w:rsidRPr="007F3E81">
        <w:rPr>
          <w:rFonts w:cs="Times New Roman"/>
          <w:color w:val="000000" w:themeColor="text1"/>
        </w:rPr>
        <w:t xml:space="preserve">of </w:t>
      </w:r>
      <w:r w:rsidRPr="007F3E81">
        <w:rPr>
          <w:rFonts w:cs="Times New Roman"/>
          <w:color w:val="000000" w:themeColor="text1"/>
          <w:spacing w:val="-1"/>
        </w:rPr>
        <w:t>AIISH</w:t>
      </w:r>
      <w:r w:rsidR="00AB3B08">
        <w:rPr>
          <w:rFonts w:cs="Times New Roman"/>
          <w:color w:val="000000" w:themeColor="text1"/>
          <w:spacing w:val="-1"/>
        </w:rPr>
        <w:t xml:space="preserve"> </w:t>
      </w:r>
      <w:r w:rsidRPr="007F3E81">
        <w:rPr>
          <w:rFonts w:cs="Times New Roman"/>
          <w:color w:val="000000" w:themeColor="text1"/>
          <w:spacing w:val="-1"/>
        </w:rPr>
        <w:t>research</w:t>
      </w:r>
      <w:r w:rsidRPr="007F3E81">
        <w:rPr>
          <w:rFonts w:cs="Times New Roman"/>
          <w:color w:val="000000" w:themeColor="text1"/>
        </w:rPr>
        <w:t xml:space="preserve"> reports</w:t>
      </w:r>
    </w:p>
    <w:p w:rsidR="00DE3386" w:rsidRPr="007F3E81" w:rsidRDefault="00DE3386" w:rsidP="00DE3386">
      <w:pPr>
        <w:pStyle w:val="BodyText"/>
        <w:numPr>
          <w:ilvl w:val="0"/>
          <w:numId w:val="6"/>
        </w:numPr>
        <w:tabs>
          <w:tab w:val="left" w:pos="1252"/>
        </w:tabs>
        <w:spacing w:before="41"/>
        <w:rPr>
          <w:rFonts w:cs="Times New Roman"/>
          <w:color w:val="000000" w:themeColor="text1"/>
        </w:rPr>
      </w:pPr>
      <w:r w:rsidRPr="007F3E81">
        <w:rPr>
          <w:rFonts w:cs="Times New Roman"/>
          <w:color w:val="000000" w:themeColor="text1"/>
          <w:spacing w:val="-1"/>
        </w:rPr>
        <w:t>E-Journals:</w:t>
      </w:r>
      <w:r w:rsidR="007F3EB2">
        <w:rPr>
          <w:rFonts w:cs="Times New Roman"/>
          <w:color w:val="000000" w:themeColor="text1"/>
          <w:spacing w:val="-1"/>
        </w:rPr>
        <w:t xml:space="preserve"> </w:t>
      </w:r>
      <w:r w:rsidRPr="007F3E81">
        <w:rPr>
          <w:rFonts w:cs="Times New Roman"/>
          <w:color w:val="000000" w:themeColor="text1"/>
          <w:spacing w:val="-2"/>
        </w:rPr>
        <w:t>AIISH</w:t>
      </w:r>
      <w:r w:rsidR="00AB3B08">
        <w:rPr>
          <w:rFonts w:cs="Times New Roman"/>
          <w:color w:val="000000" w:themeColor="text1"/>
          <w:spacing w:val="-2"/>
        </w:rPr>
        <w:t xml:space="preserve"> </w:t>
      </w:r>
      <w:r w:rsidRPr="007F3E81">
        <w:rPr>
          <w:rFonts w:cs="Times New Roman"/>
          <w:color w:val="000000" w:themeColor="text1"/>
          <w:spacing w:val="-1"/>
        </w:rPr>
        <w:t>subscribed</w:t>
      </w:r>
      <w:r w:rsidRPr="007F3E81">
        <w:rPr>
          <w:rFonts w:cs="Times New Roman"/>
          <w:color w:val="000000" w:themeColor="text1"/>
        </w:rPr>
        <w:t xml:space="preserve"> / </w:t>
      </w:r>
      <w:r w:rsidRPr="007F3E81">
        <w:rPr>
          <w:rFonts w:cs="Times New Roman"/>
          <w:color w:val="000000" w:themeColor="text1"/>
          <w:spacing w:val="-1"/>
        </w:rPr>
        <w:t>Free/ERMED/N-LISTe-journals</w:t>
      </w:r>
    </w:p>
    <w:p w:rsidR="00DE3386" w:rsidRPr="007F3E81" w:rsidRDefault="00DE3386" w:rsidP="00DE3386">
      <w:pPr>
        <w:pStyle w:val="BodyText"/>
        <w:numPr>
          <w:ilvl w:val="0"/>
          <w:numId w:val="6"/>
        </w:numPr>
        <w:tabs>
          <w:tab w:val="left" w:pos="1252"/>
        </w:tabs>
        <w:spacing w:before="41"/>
        <w:rPr>
          <w:rFonts w:cs="Times New Roman"/>
          <w:color w:val="000000" w:themeColor="text1"/>
        </w:rPr>
      </w:pPr>
      <w:r w:rsidRPr="007F3E81">
        <w:rPr>
          <w:rFonts w:cs="Times New Roman"/>
          <w:color w:val="000000" w:themeColor="text1"/>
          <w:spacing w:val="-1"/>
        </w:rPr>
        <w:t>E-Books:</w:t>
      </w:r>
      <w:r w:rsidR="007F3EB2">
        <w:rPr>
          <w:rFonts w:cs="Times New Roman"/>
          <w:color w:val="000000" w:themeColor="text1"/>
          <w:spacing w:val="-1"/>
        </w:rPr>
        <w:t xml:space="preserve"> </w:t>
      </w:r>
      <w:r w:rsidRPr="007F3E81">
        <w:rPr>
          <w:rFonts w:cs="Times New Roman"/>
          <w:color w:val="000000" w:themeColor="text1"/>
          <w:spacing w:val="-1"/>
        </w:rPr>
        <w:t>AIISH</w:t>
      </w:r>
      <w:r w:rsidR="00AB3B08">
        <w:rPr>
          <w:rFonts w:cs="Times New Roman"/>
          <w:color w:val="000000" w:themeColor="text1"/>
          <w:spacing w:val="-1"/>
        </w:rPr>
        <w:t xml:space="preserve"> </w:t>
      </w:r>
      <w:r w:rsidRPr="007F3E81">
        <w:rPr>
          <w:rFonts w:cs="Times New Roman"/>
          <w:color w:val="000000" w:themeColor="text1"/>
          <w:spacing w:val="-1"/>
        </w:rPr>
        <w:t>purchased/N-LIST</w:t>
      </w:r>
      <w:r w:rsidRPr="007F3E81">
        <w:rPr>
          <w:rFonts w:cs="Times New Roman"/>
          <w:color w:val="000000" w:themeColor="text1"/>
        </w:rPr>
        <w:t xml:space="preserve"> e-books</w:t>
      </w:r>
    </w:p>
    <w:p w:rsidR="00DE3386" w:rsidRPr="007F3E81" w:rsidRDefault="00DE3386" w:rsidP="00DE3386">
      <w:pPr>
        <w:pStyle w:val="BodyText"/>
        <w:numPr>
          <w:ilvl w:val="0"/>
          <w:numId w:val="6"/>
        </w:numPr>
        <w:tabs>
          <w:tab w:val="left" w:pos="1252"/>
        </w:tabs>
        <w:spacing w:before="41"/>
        <w:rPr>
          <w:rFonts w:cs="Times New Roman"/>
          <w:color w:val="000000" w:themeColor="text1"/>
        </w:rPr>
      </w:pPr>
      <w:r w:rsidRPr="007F3E81">
        <w:rPr>
          <w:rFonts w:cs="Times New Roman"/>
          <w:color w:val="000000" w:themeColor="text1"/>
          <w:spacing w:val="-1"/>
        </w:rPr>
        <w:t>Bibliographic</w:t>
      </w:r>
      <w:r w:rsidR="00AB3B08">
        <w:rPr>
          <w:rFonts w:cs="Times New Roman"/>
          <w:color w:val="000000" w:themeColor="text1"/>
          <w:spacing w:val="-1"/>
        </w:rPr>
        <w:t xml:space="preserve"> </w:t>
      </w:r>
      <w:r w:rsidRPr="007F3E81">
        <w:rPr>
          <w:rFonts w:cs="Times New Roman"/>
          <w:color w:val="000000" w:themeColor="text1"/>
          <w:spacing w:val="-1"/>
        </w:rPr>
        <w:t>databases:</w:t>
      </w:r>
      <w:r w:rsidR="007F3EB2">
        <w:rPr>
          <w:rFonts w:cs="Times New Roman"/>
          <w:color w:val="000000" w:themeColor="text1"/>
          <w:spacing w:val="-1"/>
        </w:rPr>
        <w:t xml:space="preserve"> </w:t>
      </w:r>
      <w:r w:rsidRPr="007F3E81">
        <w:rPr>
          <w:rFonts w:cs="Times New Roman"/>
          <w:color w:val="000000" w:themeColor="text1"/>
          <w:spacing w:val="-1"/>
        </w:rPr>
        <w:t>AIISH</w:t>
      </w:r>
      <w:r w:rsidR="00AB3B08">
        <w:rPr>
          <w:rFonts w:cs="Times New Roman"/>
          <w:color w:val="000000" w:themeColor="text1"/>
          <w:spacing w:val="-1"/>
        </w:rPr>
        <w:t xml:space="preserve"> </w:t>
      </w:r>
      <w:r w:rsidRPr="007F3E81">
        <w:rPr>
          <w:rFonts w:cs="Times New Roman"/>
          <w:color w:val="000000" w:themeColor="text1"/>
          <w:spacing w:val="-1"/>
        </w:rPr>
        <w:t>subscribed</w:t>
      </w:r>
      <w:r w:rsidRPr="007F3E81">
        <w:rPr>
          <w:rFonts w:cs="Times New Roman"/>
          <w:color w:val="000000" w:themeColor="text1"/>
        </w:rPr>
        <w:t xml:space="preserve"> /</w:t>
      </w:r>
      <w:r w:rsidRPr="007F3E81">
        <w:rPr>
          <w:rFonts w:cs="Times New Roman"/>
          <w:color w:val="000000" w:themeColor="text1"/>
          <w:spacing w:val="-1"/>
        </w:rPr>
        <w:t>Free</w:t>
      </w:r>
      <w:r w:rsidR="00AB3B08">
        <w:rPr>
          <w:rFonts w:cs="Times New Roman"/>
          <w:color w:val="000000" w:themeColor="text1"/>
          <w:spacing w:val="-1"/>
        </w:rPr>
        <w:t xml:space="preserve"> </w:t>
      </w:r>
      <w:r w:rsidRPr="007F3E81">
        <w:rPr>
          <w:rFonts w:cs="Times New Roman"/>
          <w:color w:val="000000" w:themeColor="text1"/>
          <w:spacing w:val="-1"/>
        </w:rPr>
        <w:t>bibliographic</w:t>
      </w:r>
      <w:r w:rsidR="00AB3B08">
        <w:rPr>
          <w:rFonts w:cs="Times New Roman"/>
          <w:color w:val="000000" w:themeColor="text1"/>
          <w:spacing w:val="-1"/>
        </w:rPr>
        <w:t xml:space="preserve"> </w:t>
      </w:r>
      <w:r w:rsidRPr="007F3E81">
        <w:rPr>
          <w:rFonts w:cs="Times New Roman"/>
          <w:color w:val="000000" w:themeColor="text1"/>
          <w:spacing w:val="-1"/>
        </w:rPr>
        <w:t>databases</w:t>
      </w:r>
    </w:p>
    <w:p w:rsidR="00DE3386" w:rsidRPr="007F3E81" w:rsidRDefault="00DE3386" w:rsidP="00DE3386">
      <w:pPr>
        <w:pStyle w:val="BodyText"/>
        <w:numPr>
          <w:ilvl w:val="0"/>
          <w:numId w:val="6"/>
        </w:numPr>
        <w:tabs>
          <w:tab w:val="left" w:pos="1252"/>
        </w:tabs>
        <w:spacing w:before="43" w:line="275" w:lineRule="auto"/>
        <w:ind w:right="121"/>
        <w:rPr>
          <w:rFonts w:cs="Times New Roman"/>
          <w:color w:val="000000" w:themeColor="text1"/>
        </w:rPr>
      </w:pPr>
      <w:r w:rsidRPr="007F3E81">
        <w:rPr>
          <w:rFonts w:cs="Times New Roman"/>
          <w:color w:val="000000" w:themeColor="text1"/>
          <w:spacing w:val="-1"/>
        </w:rPr>
        <w:t>Digitized</w:t>
      </w:r>
      <w:r w:rsidR="00AB3B08">
        <w:rPr>
          <w:rFonts w:cs="Times New Roman"/>
          <w:color w:val="000000" w:themeColor="text1"/>
          <w:spacing w:val="-1"/>
        </w:rPr>
        <w:t xml:space="preserve"> </w:t>
      </w:r>
      <w:r w:rsidRPr="007F3E81">
        <w:rPr>
          <w:rFonts w:cs="Times New Roman"/>
          <w:color w:val="000000" w:themeColor="text1"/>
          <w:spacing w:val="-1"/>
        </w:rPr>
        <w:t>question</w:t>
      </w:r>
      <w:r w:rsidRPr="007F3E81">
        <w:rPr>
          <w:rFonts w:cs="Times New Roman"/>
          <w:color w:val="000000" w:themeColor="text1"/>
        </w:rPr>
        <w:t>papers:University</w:t>
      </w:r>
      <w:r w:rsidR="00AB3B08">
        <w:rPr>
          <w:rFonts w:cs="Times New Roman"/>
          <w:color w:val="000000" w:themeColor="text1"/>
        </w:rPr>
        <w:t xml:space="preserve"> </w:t>
      </w:r>
      <w:r w:rsidRPr="007F3E81">
        <w:rPr>
          <w:rFonts w:cs="Times New Roman"/>
          <w:color w:val="000000" w:themeColor="text1"/>
        </w:rPr>
        <w:t>Question</w:t>
      </w:r>
      <w:r w:rsidR="00AB3B08">
        <w:rPr>
          <w:rFonts w:cs="Times New Roman"/>
          <w:color w:val="000000" w:themeColor="text1"/>
        </w:rPr>
        <w:t xml:space="preserve"> </w:t>
      </w:r>
      <w:r w:rsidRPr="007F3E81">
        <w:rPr>
          <w:rFonts w:cs="Times New Roman"/>
          <w:color w:val="000000" w:themeColor="text1"/>
        </w:rPr>
        <w:t>papers</w:t>
      </w:r>
      <w:r w:rsidR="00AB3B08">
        <w:rPr>
          <w:rFonts w:cs="Times New Roman"/>
          <w:color w:val="000000" w:themeColor="text1"/>
        </w:rPr>
        <w:t xml:space="preserve"> </w:t>
      </w:r>
      <w:r w:rsidRPr="007F3E81">
        <w:rPr>
          <w:rFonts w:cs="Times New Roman"/>
          <w:color w:val="000000" w:themeColor="text1"/>
          <w:spacing w:val="-1"/>
        </w:rPr>
        <w:t xml:space="preserve">pertaining </w:t>
      </w:r>
      <w:r w:rsidRPr="007F3E81">
        <w:rPr>
          <w:rFonts w:cs="Times New Roman"/>
          <w:color w:val="000000" w:themeColor="text1"/>
        </w:rPr>
        <w:t>to</w:t>
      </w:r>
      <w:r w:rsidR="00AB3B08">
        <w:rPr>
          <w:rFonts w:cs="Times New Roman"/>
          <w:color w:val="000000" w:themeColor="text1"/>
        </w:rPr>
        <w:t xml:space="preserve"> </w:t>
      </w:r>
      <w:r w:rsidRPr="007F3E81">
        <w:rPr>
          <w:rFonts w:cs="Times New Roman"/>
          <w:color w:val="000000" w:themeColor="text1"/>
        </w:rPr>
        <w:t>the</w:t>
      </w:r>
      <w:r w:rsidR="00AB3B08">
        <w:rPr>
          <w:rFonts w:cs="Times New Roman"/>
          <w:color w:val="000000" w:themeColor="text1"/>
        </w:rPr>
        <w:t xml:space="preserve"> </w:t>
      </w:r>
      <w:r w:rsidRPr="007F3E81">
        <w:rPr>
          <w:rFonts w:cs="Times New Roman"/>
          <w:color w:val="000000" w:themeColor="text1"/>
        </w:rPr>
        <w:t>academic</w:t>
      </w:r>
      <w:r w:rsidR="00AB3B08">
        <w:rPr>
          <w:rFonts w:cs="Times New Roman"/>
          <w:color w:val="000000" w:themeColor="text1"/>
        </w:rPr>
        <w:t xml:space="preserve"> </w:t>
      </w:r>
      <w:r w:rsidRPr="007F3E81">
        <w:rPr>
          <w:rFonts w:cs="Times New Roman"/>
          <w:color w:val="000000" w:themeColor="text1"/>
          <w:spacing w:val="-1"/>
        </w:rPr>
        <w:t>programmes</w:t>
      </w:r>
      <w:r w:rsidRPr="007F3E81">
        <w:rPr>
          <w:rFonts w:cs="Times New Roman"/>
          <w:color w:val="000000" w:themeColor="text1"/>
        </w:rPr>
        <w:t xml:space="preserve"> conducted by</w:t>
      </w:r>
      <w:r w:rsidR="00AB3B08">
        <w:rPr>
          <w:rFonts w:cs="Times New Roman"/>
          <w:color w:val="000000" w:themeColor="text1"/>
        </w:rPr>
        <w:t xml:space="preserve"> </w:t>
      </w:r>
      <w:r w:rsidRPr="007F3E81">
        <w:rPr>
          <w:rFonts w:cs="Times New Roman"/>
          <w:color w:val="000000" w:themeColor="text1"/>
        </w:rPr>
        <w:t>AIISH</w:t>
      </w:r>
    </w:p>
    <w:p w:rsidR="00DE3386" w:rsidRPr="007F3E81" w:rsidRDefault="00DE3386" w:rsidP="00DE3386">
      <w:pPr>
        <w:pStyle w:val="BodyText"/>
        <w:numPr>
          <w:ilvl w:val="0"/>
          <w:numId w:val="6"/>
        </w:numPr>
        <w:tabs>
          <w:tab w:val="left" w:pos="1252"/>
        </w:tabs>
        <w:spacing w:before="1" w:line="275" w:lineRule="auto"/>
        <w:ind w:right="121"/>
        <w:rPr>
          <w:rFonts w:cs="Times New Roman"/>
          <w:color w:val="000000" w:themeColor="text1"/>
        </w:rPr>
      </w:pPr>
      <w:r w:rsidRPr="007F3E81">
        <w:rPr>
          <w:rFonts w:cs="Times New Roman"/>
          <w:color w:val="000000" w:themeColor="text1"/>
          <w:spacing w:val="-1"/>
        </w:rPr>
        <w:t>Digitized</w:t>
      </w:r>
      <w:r w:rsidR="00AB3B08">
        <w:rPr>
          <w:rFonts w:cs="Times New Roman"/>
          <w:color w:val="000000" w:themeColor="text1"/>
          <w:spacing w:val="-1"/>
        </w:rPr>
        <w:t xml:space="preserve"> </w:t>
      </w:r>
      <w:r w:rsidRPr="007F3E81">
        <w:rPr>
          <w:rFonts w:cs="Times New Roman"/>
          <w:color w:val="000000" w:themeColor="text1"/>
          <w:spacing w:val="-1"/>
        </w:rPr>
        <w:t>syllabus:</w:t>
      </w:r>
      <w:r w:rsidR="00AB3B08">
        <w:rPr>
          <w:rFonts w:cs="Times New Roman"/>
          <w:color w:val="000000" w:themeColor="text1"/>
          <w:spacing w:val="-1"/>
        </w:rPr>
        <w:t xml:space="preserve"> </w:t>
      </w:r>
      <w:r w:rsidRPr="007F3E81">
        <w:rPr>
          <w:rFonts w:cs="Times New Roman"/>
          <w:color w:val="000000" w:themeColor="text1"/>
        </w:rPr>
        <w:t>University</w:t>
      </w:r>
      <w:r w:rsidR="00AB3B08">
        <w:rPr>
          <w:rFonts w:cs="Times New Roman"/>
          <w:color w:val="000000" w:themeColor="text1"/>
        </w:rPr>
        <w:t xml:space="preserve"> </w:t>
      </w:r>
      <w:r w:rsidRPr="007F3E81">
        <w:rPr>
          <w:rFonts w:cs="Times New Roman"/>
          <w:color w:val="000000" w:themeColor="text1"/>
          <w:spacing w:val="-1"/>
        </w:rPr>
        <w:t>syllabus</w:t>
      </w:r>
      <w:r w:rsidR="00AB3B08">
        <w:rPr>
          <w:rFonts w:cs="Times New Roman"/>
          <w:color w:val="000000" w:themeColor="text1"/>
          <w:spacing w:val="-1"/>
        </w:rPr>
        <w:t xml:space="preserve"> </w:t>
      </w:r>
      <w:r w:rsidRPr="007F3E81">
        <w:rPr>
          <w:rFonts w:cs="Times New Roman"/>
          <w:color w:val="000000" w:themeColor="text1"/>
          <w:spacing w:val="-1"/>
        </w:rPr>
        <w:t>pertaining</w:t>
      </w:r>
      <w:r w:rsidR="00AB3B08">
        <w:rPr>
          <w:rFonts w:cs="Times New Roman"/>
          <w:color w:val="000000" w:themeColor="text1"/>
          <w:spacing w:val="-1"/>
        </w:rPr>
        <w:t xml:space="preserve"> </w:t>
      </w:r>
      <w:r w:rsidRPr="007F3E81">
        <w:rPr>
          <w:rFonts w:cs="Times New Roman"/>
          <w:color w:val="000000" w:themeColor="text1"/>
        </w:rPr>
        <w:t>to</w:t>
      </w:r>
      <w:r w:rsidR="00AB3B08">
        <w:rPr>
          <w:rFonts w:cs="Times New Roman"/>
          <w:color w:val="000000" w:themeColor="text1"/>
        </w:rPr>
        <w:t xml:space="preserve"> </w:t>
      </w:r>
      <w:r w:rsidRPr="007F3E81">
        <w:rPr>
          <w:rFonts w:cs="Times New Roman"/>
          <w:color w:val="000000" w:themeColor="text1"/>
        </w:rPr>
        <w:t>the</w:t>
      </w:r>
      <w:r w:rsidR="00AB3B08">
        <w:rPr>
          <w:rFonts w:cs="Times New Roman"/>
          <w:color w:val="000000" w:themeColor="text1"/>
        </w:rPr>
        <w:t xml:space="preserve"> </w:t>
      </w:r>
      <w:r w:rsidRPr="007F3E81">
        <w:rPr>
          <w:rFonts w:cs="Times New Roman"/>
          <w:color w:val="000000" w:themeColor="text1"/>
          <w:spacing w:val="-1"/>
        </w:rPr>
        <w:t>academic</w:t>
      </w:r>
      <w:r w:rsidR="00AB3B08">
        <w:rPr>
          <w:rFonts w:cs="Times New Roman"/>
          <w:color w:val="000000" w:themeColor="text1"/>
          <w:spacing w:val="-1"/>
        </w:rPr>
        <w:t xml:space="preserve"> </w:t>
      </w:r>
      <w:r w:rsidRPr="007F3E81">
        <w:rPr>
          <w:rFonts w:cs="Times New Roman"/>
          <w:color w:val="000000" w:themeColor="text1"/>
          <w:spacing w:val="-1"/>
        </w:rPr>
        <w:t>programmes</w:t>
      </w:r>
      <w:r w:rsidR="00AB3B08">
        <w:rPr>
          <w:rFonts w:cs="Times New Roman"/>
          <w:color w:val="000000" w:themeColor="text1"/>
          <w:spacing w:val="-1"/>
        </w:rPr>
        <w:t xml:space="preserve"> </w:t>
      </w:r>
      <w:r w:rsidRPr="007F3E81">
        <w:rPr>
          <w:rFonts w:cs="Times New Roman"/>
          <w:color w:val="000000" w:themeColor="text1"/>
          <w:spacing w:val="-1"/>
        </w:rPr>
        <w:t>conducted</w:t>
      </w:r>
      <w:r w:rsidR="00AB3B08">
        <w:rPr>
          <w:rFonts w:cs="Times New Roman"/>
          <w:color w:val="000000" w:themeColor="text1"/>
          <w:spacing w:val="-1"/>
        </w:rPr>
        <w:t xml:space="preserve"> </w:t>
      </w:r>
      <w:r w:rsidRPr="007F3E81">
        <w:rPr>
          <w:rFonts w:cs="Times New Roman"/>
          <w:color w:val="000000" w:themeColor="text1"/>
          <w:spacing w:val="2"/>
        </w:rPr>
        <w:t>by</w:t>
      </w:r>
      <w:r w:rsidR="00AB3B08">
        <w:rPr>
          <w:rFonts w:cs="Times New Roman"/>
          <w:color w:val="000000" w:themeColor="text1"/>
          <w:spacing w:val="2"/>
        </w:rPr>
        <w:t xml:space="preserve"> </w:t>
      </w:r>
      <w:r w:rsidRPr="007F3E81">
        <w:rPr>
          <w:rFonts w:cs="Times New Roman"/>
          <w:color w:val="000000" w:themeColor="text1"/>
        </w:rPr>
        <w:t>AIISH</w:t>
      </w:r>
    </w:p>
    <w:p w:rsidR="00DE3386" w:rsidRPr="007F3E81" w:rsidRDefault="00DE3386" w:rsidP="00DE3386">
      <w:pPr>
        <w:pStyle w:val="BodyText"/>
        <w:numPr>
          <w:ilvl w:val="0"/>
          <w:numId w:val="6"/>
        </w:numPr>
        <w:tabs>
          <w:tab w:val="left" w:pos="1252"/>
        </w:tabs>
        <w:spacing w:before="4" w:line="275" w:lineRule="auto"/>
        <w:ind w:right="121"/>
        <w:rPr>
          <w:rFonts w:cs="Times New Roman"/>
          <w:color w:val="000000" w:themeColor="text1"/>
        </w:rPr>
      </w:pPr>
      <w:r w:rsidRPr="007F3E81">
        <w:rPr>
          <w:rFonts w:cs="Times New Roman"/>
          <w:color w:val="000000" w:themeColor="text1"/>
          <w:spacing w:val="-1"/>
        </w:rPr>
        <w:t>Remote</w:t>
      </w:r>
      <w:r w:rsidR="00AB3B08">
        <w:rPr>
          <w:rFonts w:cs="Times New Roman"/>
          <w:color w:val="000000" w:themeColor="text1"/>
          <w:spacing w:val="-1"/>
        </w:rPr>
        <w:t xml:space="preserve"> </w:t>
      </w:r>
      <w:r w:rsidRPr="007F3E81">
        <w:rPr>
          <w:rFonts w:cs="Times New Roman"/>
          <w:color w:val="000000" w:themeColor="text1"/>
          <w:spacing w:val="-1"/>
        </w:rPr>
        <w:t>access</w:t>
      </w:r>
      <w:r w:rsidR="00AB3B08">
        <w:rPr>
          <w:rFonts w:cs="Times New Roman"/>
          <w:color w:val="000000" w:themeColor="text1"/>
          <w:spacing w:val="-1"/>
        </w:rPr>
        <w:t xml:space="preserve"> </w:t>
      </w:r>
      <w:r w:rsidRPr="007F3E81">
        <w:rPr>
          <w:rFonts w:cs="Times New Roman"/>
          <w:color w:val="000000" w:themeColor="text1"/>
          <w:spacing w:val="-1"/>
        </w:rPr>
        <w:t>information</w:t>
      </w:r>
      <w:r w:rsidR="00AB3B08">
        <w:rPr>
          <w:rFonts w:cs="Times New Roman"/>
          <w:color w:val="000000" w:themeColor="text1"/>
          <w:spacing w:val="-1"/>
        </w:rPr>
        <w:t xml:space="preserve"> </w:t>
      </w:r>
      <w:r w:rsidRPr="007F3E81">
        <w:rPr>
          <w:rFonts w:cs="Times New Roman"/>
          <w:color w:val="000000" w:themeColor="text1"/>
          <w:spacing w:val="-1"/>
        </w:rPr>
        <w:t>service:</w:t>
      </w:r>
      <w:r w:rsidRPr="007F3E81">
        <w:rPr>
          <w:rFonts w:cs="Times New Roman"/>
          <w:color w:val="000000" w:themeColor="text1"/>
        </w:rPr>
        <w:t>Facility</w:t>
      </w:r>
      <w:r w:rsidR="00AB3B08">
        <w:rPr>
          <w:rFonts w:cs="Times New Roman"/>
          <w:color w:val="000000" w:themeColor="text1"/>
        </w:rPr>
        <w:t xml:space="preserve"> </w:t>
      </w:r>
      <w:r w:rsidRPr="007F3E81">
        <w:rPr>
          <w:rFonts w:cs="Times New Roman"/>
          <w:color w:val="000000" w:themeColor="text1"/>
        </w:rPr>
        <w:t>for</w:t>
      </w:r>
      <w:r w:rsidR="00AB3B08">
        <w:rPr>
          <w:rFonts w:cs="Times New Roman"/>
          <w:color w:val="000000" w:themeColor="text1"/>
        </w:rPr>
        <w:t xml:space="preserve"> </w:t>
      </w:r>
      <w:r w:rsidRPr="007F3E81">
        <w:rPr>
          <w:rFonts w:cs="Times New Roman"/>
          <w:color w:val="000000" w:themeColor="text1"/>
          <w:spacing w:val="-1"/>
        </w:rPr>
        <w:t>accessing</w:t>
      </w:r>
      <w:r w:rsidR="00AB3B08">
        <w:rPr>
          <w:rFonts w:cs="Times New Roman"/>
          <w:color w:val="000000" w:themeColor="text1"/>
          <w:spacing w:val="-1"/>
        </w:rPr>
        <w:t xml:space="preserve"> </w:t>
      </w:r>
      <w:r w:rsidRPr="007F3E81">
        <w:rPr>
          <w:rFonts w:cs="Times New Roman"/>
          <w:color w:val="000000" w:themeColor="text1"/>
        </w:rPr>
        <w:t>subscribed</w:t>
      </w:r>
      <w:r w:rsidR="00AB3B08">
        <w:rPr>
          <w:rFonts w:cs="Times New Roman"/>
          <w:color w:val="000000" w:themeColor="text1"/>
        </w:rPr>
        <w:t xml:space="preserve"> </w:t>
      </w:r>
      <w:r w:rsidRPr="007F3E81">
        <w:rPr>
          <w:rFonts w:cs="Times New Roman"/>
          <w:color w:val="000000" w:themeColor="text1"/>
          <w:spacing w:val="-1"/>
        </w:rPr>
        <w:t>resources</w:t>
      </w:r>
      <w:r w:rsidR="00AB3B08">
        <w:rPr>
          <w:rFonts w:cs="Times New Roman"/>
          <w:color w:val="000000" w:themeColor="text1"/>
          <w:spacing w:val="-1"/>
        </w:rPr>
        <w:t xml:space="preserve"> </w:t>
      </w:r>
      <w:r w:rsidRPr="007F3E81">
        <w:rPr>
          <w:rFonts w:cs="Times New Roman"/>
          <w:color w:val="000000" w:themeColor="text1"/>
          <w:spacing w:val="-1"/>
        </w:rPr>
        <w:t>from</w:t>
      </w:r>
      <w:r w:rsidRPr="007F3E81">
        <w:rPr>
          <w:rFonts w:cs="Times New Roman"/>
          <w:color w:val="000000" w:themeColor="text1"/>
        </w:rPr>
        <w:t xml:space="preserve"> outside the</w:t>
      </w:r>
      <w:r w:rsidRPr="007F3E81">
        <w:rPr>
          <w:rFonts w:cs="Times New Roman"/>
          <w:color w:val="000000" w:themeColor="text1"/>
          <w:spacing w:val="-1"/>
        </w:rPr>
        <w:t xml:space="preserve"> campus</w:t>
      </w:r>
    </w:p>
    <w:p w:rsidR="00DE3386" w:rsidRPr="007F3E81" w:rsidRDefault="00DE3386" w:rsidP="00DE3386">
      <w:pPr>
        <w:pStyle w:val="BodyText"/>
        <w:numPr>
          <w:ilvl w:val="0"/>
          <w:numId w:val="6"/>
        </w:numPr>
        <w:tabs>
          <w:tab w:val="left" w:pos="1252"/>
        </w:tabs>
        <w:spacing w:before="1" w:line="275" w:lineRule="auto"/>
        <w:ind w:right="121"/>
        <w:rPr>
          <w:rFonts w:cs="Times New Roman"/>
          <w:color w:val="000000" w:themeColor="text1"/>
        </w:rPr>
      </w:pPr>
      <w:r w:rsidRPr="007F3E81">
        <w:rPr>
          <w:rFonts w:cs="Times New Roman"/>
          <w:color w:val="000000" w:themeColor="text1"/>
          <w:spacing w:val="-1"/>
        </w:rPr>
        <w:t>Plagiarism</w:t>
      </w:r>
      <w:r w:rsidR="00AB3B08">
        <w:rPr>
          <w:rFonts w:cs="Times New Roman"/>
          <w:color w:val="000000" w:themeColor="text1"/>
          <w:spacing w:val="-1"/>
        </w:rPr>
        <w:t xml:space="preserve"> </w:t>
      </w:r>
      <w:r w:rsidRPr="007F3E81">
        <w:rPr>
          <w:rFonts w:cs="Times New Roman"/>
          <w:color w:val="000000" w:themeColor="text1"/>
          <w:spacing w:val="-1"/>
        </w:rPr>
        <w:t>detection</w:t>
      </w:r>
      <w:r w:rsidR="00AB3B08">
        <w:rPr>
          <w:rFonts w:cs="Times New Roman"/>
          <w:color w:val="000000" w:themeColor="text1"/>
          <w:spacing w:val="-1"/>
        </w:rPr>
        <w:t xml:space="preserve"> </w:t>
      </w:r>
      <w:r w:rsidRPr="007F3E81">
        <w:rPr>
          <w:rFonts w:cs="Times New Roman"/>
          <w:color w:val="000000" w:themeColor="text1"/>
          <w:spacing w:val="-1"/>
        </w:rPr>
        <w:t>service:</w:t>
      </w:r>
      <w:r w:rsidR="00AB3B08">
        <w:rPr>
          <w:rFonts w:cs="Times New Roman"/>
          <w:color w:val="000000" w:themeColor="text1"/>
          <w:spacing w:val="-1"/>
        </w:rPr>
        <w:t xml:space="preserve"> </w:t>
      </w:r>
      <w:r w:rsidRPr="007F3E81">
        <w:rPr>
          <w:rFonts w:cs="Times New Roman"/>
          <w:color w:val="000000" w:themeColor="text1"/>
          <w:spacing w:val="-1"/>
        </w:rPr>
        <w:t>Service</w:t>
      </w:r>
      <w:r w:rsidR="00AB3B08">
        <w:rPr>
          <w:rFonts w:cs="Times New Roman"/>
          <w:color w:val="000000" w:themeColor="text1"/>
          <w:spacing w:val="-1"/>
        </w:rPr>
        <w:t xml:space="preserve"> </w:t>
      </w:r>
      <w:r w:rsidRPr="007F3E81">
        <w:rPr>
          <w:rFonts w:cs="Times New Roman"/>
          <w:color w:val="000000" w:themeColor="text1"/>
        </w:rPr>
        <w:t xml:space="preserve">for </w:t>
      </w:r>
      <w:r w:rsidRPr="007F3E81">
        <w:rPr>
          <w:rFonts w:cs="Times New Roman"/>
          <w:color w:val="000000" w:themeColor="text1"/>
          <w:spacing w:val="-1"/>
        </w:rPr>
        <w:t>detecting</w:t>
      </w:r>
      <w:r w:rsidR="00AB3B08">
        <w:rPr>
          <w:rFonts w:cs="Times New Roman"/>
          <w:color w:val="000000" w:themeColor="text1"/>
          <w:spacing w:val="-1"/>
        </w:rPr>
        <w:t xml:space="preserve"> </w:t>
      </w:r>
      <w:r w:rsidRPr="007F3E81">
        <w:rPr>
          <w:rFonts w:cs="Times New Roman"/>
          <w:color w:val="000000" w:themeColor="text1"/>
          <w:spacing w:val="-1"/>
        </w:rPr>
        <w:t>plagiarism</w:t>
      </w:r>
      <w:r w:rsidR="00AB3B08">
        <w:rPr>
          <w:rFonts w:cs="Times New Roman"/>
          <w:color w:val="000000" w:themeColor="text1"/>
          <w:spacing w:val="-1"/>
        </w:rPr>
        <w:t xml:space="preserve"> </w:t>
      </w:r>
      <w:r w:rsidRPr="007F3E81">
        <w:rPr>
          <w:rFonts w:cs="Times New Roman"/>
          <w:color w:val="000000" w:themeColor="text1"/>
        </w:rPr>
        <w:t xml:space="preserve">in </w:t>
      </w:r>
      <w:r w:rsidRPr="007F3E81">
        <w:rPr>
          <w:rFonts w:cs="Times New Roman"/>
          <w:color w:val="000000" w:themeColor="text1"/>
          <w:spacing w:val="-1"/>
        </w:rPr>
        <w:t>research</w:t>
      </w:r>
      <w:r w:rsidR="00AB3B08">
        <w:rPr>
          <w:rFonts w:cs="Times New Roman"/>
          <w:color w:val="000000" w:themeColor="text1"/>
          <w:spacing w:val="-1"/>
        </w:rPr>
        <w:t xml:space="preserve"> </w:t>
      </w:r>
      <w:r w:rsidRPr="007F3E81">
        <w:rPr>
          <w:rFonts w:cs="Times New Roman"/>
          <w:color w:val="000000" w:themeColor="text1"/>
          <w:spacing w:val="-1"/>
        </w:rPr>
        <w:t>papers/reports</w:t>
      </w:r>
    </w:p>
    <w:p w:rsidR="00DE3386" w:rsidRPr="007F3E81" w:rsidRDefault="00DE3386" w:rsidP="00DE3386">
      <w:pPr>
        <w:pStyle w:val="BodyText"/>
        <w:numPr>
          <w:ilvl w:val="0"/>
          <w:numId w:val="6"/>
        </w:numPr>
        <w:tabs>
          <w:tab w:val="left" w:pos="1252"/>
        </w:tabs>
        <w:spacing w:before="1" w:line="275" w:lineRule="auto"/>
        <w:ind w:right="121"/>
        <w:jc w:val="both"/>
        <w:rPr>
          <w:rFonts w:cs="Times New Roman"/>
          <w:color w:val="000000" w:themeColor="text1"/>
        </w:rPr>
      </w:pPr>
      <w:r w:rsidRPr="007F3E81">
        <w:rPr>
          <w:rFonts w:cs="Times New Roman"/>
          <w:color w:val="000000" w:themeColor="text1"/>
          <w:spacing w:val="-1"/>
        </w:rPr>
        <w:t xml:space="preserve">Writing support service: </w:t>
      </w:r>
      <w:r w:rsidRPr="007F3E81">
        <w:rPr>
          <w:rFonts w:cs="Times New Roman"/>
          <w:color w:val="000000" w:themeColor="text1"/>
        </w:rPr>
        <w:t>Service is helping the customers to detect grammatical errors, spelling mistakes, punctuation errors, plagiarism and style mistakes in writing.</w:t>
      </w:r>
    </w:p>
    <w:p w:rsidR="00DE3386" w:rsidRPr="007F3E81" w:rsidRDefault="00DE3386" w:rsidP="00DE3386">
      <w:pPr>
        <w:pStyle w:val="BodyText"/>
        <w:numPr>
          <w:ilvl w:val="0"/>
          <w:numId w:val="6"/>
        </w:numPr>
        <w:tabs>
          <w:tab w:val="left" w:pos="1252"/>
        </w:tabs>
        <w:spacing w:before="4" w:line="275" w:lineRule="auto"/>
        <w:ind w:right="121"/>
        <w:rPr>
          <w:rFonts w:cs="Times New Roman"/>
          <w:color w:val="000000" w:themeColor="text1"/>
        </w:rPr>
      </w:pPr>
      <w:r w:rsidRPr="007F3E81">
        <w:rPr>
          <w:rFonts w:cs="Times New Roman"/>
          <w:color w:val="000000" w:themeColor="text1"/>
        </w:rPr>
        <w:t xml:space="preserve">Online </w:t>
      </w:r>
      <w:r w:rsidRPr="007F3E81">
        <w:rPr>
          <w:rFonts w:cs="Times New Roman"/>
          <w:color w:val="000000" w:themeColor="text1"/>
          <w:spacing w:val="-1"/>
        </w:rPr>
        <w:t>newspaper</w:t>
      </w:r>
      <w:r w:rsidR="00AB3B08">
        <w:rPr>
          <w:rFonts w:cs="Times New Roman"/>
          <w:color w:val="000000" w:themeColor="text1"/>
          <w:spacing w:val="-1"/>
        </w:rPr>
        <w:t xml:space="preserve"> </w:t>
      </w:r>
      <w:r w:rsidRPr="007F3E81">
        <w:rPr>
          <w:rFonts w:cs="Times New Roman"/>
          <w:color w:val="000000" w:themeColor="text1"/>
        </w:rPr>
        <w:t xml:space="preserve">clipping </w:t>
      </w:r>
      <w:r w:rsidRPr="007F3E81">
        <w:rPr>
          <w:rFonts w:cs="Times New Roman"/>
          <w:color w:val="000000" w:themeColor="text1"/>
          <w:spacing w:val="-1"/>
        </w:rPr>
        <w:t>service:</w:t>
      </w:r>
      <w:r w:rsidR="00AB3B08">
        <w:rPr>
          <w:rFonts w:cs="Times New Roman"/>
          <w:color w:val="000000" w:themeColor="text1"/>
          <w:spacing w:val="-1"/>
        </w:rPr>
        <w:t xml:space="preserve"> </w:t>
      </w:r>
      <w:r w:rsidRPr="007F3E81">
        <w:rPr>
          <w:rFonts w:cs="Times New Roman"/>
          <w:color w:val="000000" w:themeColor="text1"/>
          <w:spacing w:val="-1"/>
        </w:rPr>
        <w:t>Service</w:t>
      </w:r>
      <w:r w:rsidR="00AB3B08">
        <w:rPr>
          <w:rFonts w:cs="Times New Roman"/>
          <w:color w:val="000000" w:themeColor="text1"/>
          <w:spacing w:val="-1"/>
        </w:rPr>
        <w:t xml:space="preserve"> </w:t>
      </w:r>
      <w:r w:rsidRPr="007F3E81">
        <w:rPr>
          <w:rFonts w:cs="Times New Roman"/>
          <w:color w:val="000000" w:themeColor="text1"/>
        </w:rPr>
        <w:t xml:space="preserve">which </w:t>
      </w:r>
      <w:r w:rsidRPr="007F3E81">
        <w:rPr>
          <w:rFonts w:cs="Times New Roman"/>
          <w:color w:val="000000" w:themeColor="text1"/>
          <w:spacing w:val="-1"/>
        </w:rPr>
        <w:t>facilitates</w:t>
      </w:r>
      <w:r w:rsidR="00AB3B08">
        <w:rPr>
          <w:rFonts w:cs="Times New Roman"/>
          <w:color w:val="000000" w:themeColor="text1"/>
          <w:spacing w:val="-1"/>
        </w:rPr>
        <w:t xml:space="preserve"> </w:t>
      </w:r>
      <w:r w:rsidRPr="007F3E81">
        <w:rPr>
          <w:rFonts w:cs="Times New Roman"/>
          <w:color w:val="000000" w:themeColor="text1"/>
        </w:rPr>
        <w:t xml:space="preserve">searching </w:t>
      </w:r>
      <w:r w:rsidRPr="007F3E81">
        <w:rPr>
          <w:rFonts w:cs="Times New Roman"/>
          <w:color w:val="000000" w:themeColor="text1"/>
          <w:spacing w:val="-1"/>
        </w:rPr>
        <w:t>and</w:t>
      </w:r>
      <w:r w:rsidR="00AB3B08">
        <w:rPr>
          <w:rFonts w:cs="Times New Roman"/>
          <w:color w:val="000000" w:themeColor="text1"/>
          <w:spacing w:val="-1"/>
        </w:rPr>
        <w:t xml:space="preserve"> </w:t>
      </w:r>
      <w:r w:rsidRPr="007F3E81">
        <w:rPr>
          <w:rFonts w:cs="Times New Roman"/>
          <w:color w:val="000000" w:themeColor="text1"/>
          <w:spacing w:val="-1"/>
        </w:rPr>
        <w:t>downloading</w:t>
      </w:r>
      <w:r w:rsidR="00AB3B08">
        <w:rPr>
          <w:rFonts w:cs="Times New Roman"/>
          <w:color w:val="000000" w:themeColor="text1"/>
          <w:spacing w:val="-1"/>
        </w:rPr>
        <w:t xml:space="preserve"> </w:t>
      </w:r>
      <w:r w:rsidRPr="007F3E81">
        <w:rPr>
          <w:rFonts w:cs="Times New Roman"/>
          <w:color w:val="000000" w:themeColor="text1"/>
          <w:spacing w:val="1"/>
        </w:rPr>
        <w:t>of</w:t>
      </w:r>
      <w:r w:rsidR="00AB3B08">
        <w:rPr>
          <w:rFonts w:cs="Times New Roman"/>
          <w:color w:val="000000" w:themeColor="text1"/>
          <w:spacing w:val="1"/>
        </w:rPr>
        <w:t xml:space="preserve"> </w:t>
      </w:r>
      <w:r w:rsidRPr="007F3E81">
        <w:rPr>
          <w:rFonts w:cs="Times New Roman"/>
          <w:color w:val="000000" w:themeColor="text1"/>
          <w:spacing w:val="-1"/>
        </w:rPr>
        <w:t>digitized</w:t>
      </w:r>
      <w:r w:rsidR="00AB3B08">
        <w:rPr>
          <w:rFonts w:cs="Times New Roman"/>
          <w:color w:val="000000" w:themeColor="text1"/>
          <w:spacing w:val="-1"/>
        </w:rPr>
        <w:t xml:space="preserve"> newspaper </w:t>
      </w:r>
      <w:r w:rsidRPr="007F3E81">
        <w:rPr>
          <w:rFonts w:cs="Times New Roman"/>
          <w:color w:val="000000" w:themeColor="text1"/>
          <w:spacing w:val="-1"/>
        </w:rPr>
        <w:t>cuttings</w:t>
      </w:r>
      <w:r w:rsidRPr="007F3E81">
        <w:rPr>
          <w:rFonts w:cs="Times New Roman"/>
          <w:color w:val="000000" w:themeColor="text1"/>
        </w:rPr>
        <w:t xml:space="preserve"> on</w:t>
      </w:r>
      <w:r w:rsidR="00AB3B08">
        <w:rPr>
          <w:rFonts w:cs="Times New Roman"/>
          <w:color w:val="000000" w:themeColor="text1"/>
        </w:rPr>
        <w:t xml:space="preserve"> </w:t>
      </w:r>
      <w:r w:rsidRPr="007F3E81">
        <w:rPr>
          <w:rFonts w:cs="Times New Roman"/>
          <w:color w:val="000000" w:themeColor="text1"/>
        </w:rPr>
        <w:t xml:space="preserve">Institute </w:t>
      </w:r>
      <w:r w:rsidRPr="007F3E81">
        <w:rPr>
          <w:rFonts w:cs="Times New Roman"/>
          <w:color w:val="000000" w:themeColor="text1"/>
          <w:spacing w:val="-1"/>
        </w:rPr>
        <w:t>events/activities</w:t>
      </w:r>
    </w:p>
    <w:p w:rsidR="00DE3386" w:rsidRPr="007F3E81" w:rsidRDefault="00DE3386" w:rsidP="00DE3386">
      <w:pPr>
        <w:pStyle w:val="BodyText"/>
        <w:numPr>
          <w:ilvl w:val="0"/>
          <w:numId w:val="6"/>
        </w:numPr>
        <w:tabs>
          <w:tab w:val="left" w:pos="1252"/>
        </w:tabs>
        <w:spacing w:before="1" w:line="275" w:lineRule="auto"/>
        <w:ind w:right="121"/>
        <w:rPr>
          <w:rFonts w:cs="Times New Roman"/>
          <w:color w:val="000000" w:themeColor="text1"/>
        </w:rPr>
      </w:pPr>
      <w:r w:rsidRPr="007F3E81">
        <w:rPr>
          <w:rFonts w:cs="Times New Roman"/>
          <w:color w:val="000000" w:themeColor="text1"/>
          <w:spacing w:val="-1"/>
        </w:rPr>
        <w:t>CD-ROMservice:</w:t>
      </w:r>
      <w:r w:rsidR="00AB3B08">
        <w:rPr>
          <w:rFonts w:cs="Times New Roman"/>
          <w:color w:val="000000" w:themeColor="text1"/>
          <w:spacing w:val="-1"/>
        </w:rPr>
        <w:t xml:space="preserve"> </w:t>
      </w:r>
      <w:r w:rsidRPr="007F3E81">
        <w:rPr>
          <w:rFonts w:cs="Times New Roman"/>
          <w:color w:val="000000" w:themeColor="text1"/>
          <w:spacing w:val="-1"/>
        </w:rPr>
        <w:t>Service</w:t>
      </w:r>
      <w:r w:rsidR="00AB3B08">
        <w:rPr>
          <w:rFonts w:cs="Times New Roman"/>
          <w:color w:val="000000" w:themeColor="text1"/>
          <w:spacing w:val="-1"/>
        </w:rPr>
        <w:t xml:space="preserve"> </w:t>
      </w:r>
      <w:r w:rsidRPr="007F3E81">
        <w:rPr>
          <w:rFonts w:cs="Times New Roman"/>
          <w:color w:val="000000" w:themeColor="text1"/>
        </w:rPr>
        <w:t>which</w:t>
      </w:r>
      <w:r w:rsidR="00AB3B08">
        <w:rPr>
          <w:rFonts w:cs="Times New Roman"/>
          <w:color w:val="000000" w:themeColor="text1"/>
        </w:rPr>
        <w:t xml:space="preserve"> </w:t>
      </w:r>
      <w:r w:rsidRPr="007F3E81">
        <w:rPr>
          <w:rFonts w:cs="Times New Roman"/>
          <w:color w:val="000000" w:themeColor="text1"/>
          <w:spacing w:val="-1"/>
        </w:rPr>
        <w:t>facilitates</w:t>
      </w:r>
      <w:r w:rsidR="00AB3B08">
        <w:rPr>
          <w:rFonts w:cs="Times New Roman"/>
          <w:color w:val="000000" w:themeColor="text1"/>
          <w:spacing w:val="-1"/>
        </w:rPr>
        <w:t xml:space="preserve"> </w:t>
      </w:r>
      <w:r w:rsidRPr="007F3E81">
        <w:rPr>
          <w:rFonts w:cs="Times New Roman"/>
          <w:color w:val="000000" w:themeColor="text1"/>
        </w:rPr>
        <w:t>searching</w:t>
      </w:r>
      <w:r w:rsidR="00AB3B08">
        <w:rPr>
          <w:rFonts w:cs="Times New Roman"/>
          <w:color w:val="000000" w:themeColor="text1"/>
        </w:rPr>
        <w:t xml:space="preserve"> </w:t>
      </w:r>
      <w:r w:rsidRPr="007F3E81">
        <w:rPr>
          <w:rFonts w:cs="Times New Roman"/>
          <w:color w:val="000000" w:themeColor="text1"/>
          <w:spacing w:val="-1"/>
        </w:rPr>
        <w:t>and</w:t>
      </w:r>
      <w:r w:rsidR="00AB3B08">
        <w:rPr>
          <w:rFonts w:cs="Times New Roman"/>
          <w:color w:val="000000" w:themeColor="text1"/>
          <w:spacing w:val="-1"/>
        </w:rPr>
        <w:t xml:space="preserve"> </w:t>
      </w:r>
      <w:r w:rsidRPr="007F3E81">
        <w:rPr>
          <w:rFonts w:cs="Times New Roman"/>
          <w:color w:val="000000" w:themeColor="text1"/>
        </w:rPr>
        <w:t>downloading</w:t>
      </w:r>
      <w:r w:rsidR="00AB3B08">
        <w:rPr>
          <w:rFonts w:cs="Times New Roman"/>
          <w:color w:val="000000" w:themeColor="text1"/>
        </w:rPr>
        <w:t xml:space="preserve"> </w:t>
      </w:r>
      <w:r w:rsidRPr="007F3E81">
        <w:rPr>
          <w:rFonts w:cs="Times New Roman"/>
          <w:color w:val="000000" w:themeColor="text1"/>
        </w:rPr>
        <w:t>of</w:t>
      </w:r>
      <w:r w:rsidR="00AB3B08">
        <w:rPr>
          <w:rFonts w:cs="Times New Roman"/>
          <w:color w:val="000000" w:themeColor="text1"/>
        </w:rPr>
        <w:t xml:space="preserve"> </w:t>
      </w:r>
      <w:r w:rsidRPr="007F3E81">
        <w:rPr>
          <w:rFonts w:cs="Times New Roman"/>
          <w:color w:val="000000" w:themeColor="text1"/>
        </w:rPr>
        <w:t>the</w:t>
      </w:r>
      <w:r w:rsidR="00AB3B08">
        <w:rPr>
          <w:rFonts w:cs="Times New Roman"/>
          <w:color w:val="000000" w:themeColor="text1"/>
        </w:rPr>
        <w:t xml:space="preserve"> </w:t>
      </w:r>
      <w:r w:rsidRPr="007F3E81">
        <w:rPr>
          <w:rFonts w:cs="Times New Roman"/>
          <w:color w:val="000000" w:themeColor="text1"/>
          <w:spacing w:val="-1"/>
        </w:rPr>
        <w:t>contents</w:t>
      </w:r>
      <w:r w:rsidRPr="007F3E81">
        <w:rPr>
          <w:rFonts w:cs="Times New Roman"/>
          <w:color w:val="000000" w:themeColor="text1"/>
        </w:rPr>
        <w:t xml:space="preserve"> of the</w:t>
      </w:r>
      <w:r w:rsidRPr="007F3E81">
        <w:rPr>
          <w:rFonts w:cs="Times New Roman"/>
          <w:color w:val="000000" w:themeColor="text1"/>
          <w:spacing w:val="-1"/>
        </w:rPr>
        <w:t xml:space="preserve"> CD-ROMs</w:t>
      </w:r>
      <w:r w:rsidR="00AB3B08">
        <w:rPr>
          <w:rFonts w:cs="Times New Roman"/>
          <w:color w:val="000000" w:themeColor="text1"/>
          <w:spacing w:val="-1"/>
        </w:rPr>
        <w:t xml:space="preserve"> </w:t>
      </w:r>
      <w:r w:rsidRPr="007F3E81">
        <w:rPr>
          <w:rFonts w:cs="Times New Roman"/>
          <w:color w:val="000000" w:themeColor="text1"/>
          <w:spacing w:val="-1"/>
        </w:rPr>
        <w:t>received</w:t>
      </w:r>
      <w:r w:rsidRPr="007F3E81">
        <w:rPr>
          <w:rFonts w:cs="Times New Roman"/>
          <w:color w:val="000000" w:themeColor="text1"/>
        </w:rPr>
        <w:t xml:space="preserve"> along</w:t>
      </w:r>
      <w:r w:rsidR="00AB3B08">
        <w:rPr>
          <w:rFonts w:cs="Times New Roman"/>
          <w:color w:val="000000" w:themeColor="text1"/>
        </w:rPr>
        <w:t xml:space="preserve"> </w:t>
      </w:r>
      <w:r w:rsidRPr="007F3E81">
        <w:rPr>
          <w:rFonts w:cs="Times New Roman"/>
          <w:color w:val="000000" w:themeColor="text1"/>
        </w:rPr>
        <w:t>with the</w:t>
      </w:r>
      <w:r w:rsidR="00AB3B08">
        <w:rPr>
          <w:rFonts w:cs="Times New Roman"/>
          <w:color w:val="000000" w:themeColor="text1"/>
        </w:rPr>
        <w:t xml:space="preserve"> </w:t>
      </w:r>
      <w:r w:rsidRPr="007F3E81">
        <w:rPr>
          <w:rFonts w:cs="Times New Roman"/>
          <w:color w:val="000000" w:themeColor="text1"/>
        </w:rPr>
        <w:t xml:space="preserve">books </w:t>
      </w:r>
      <w:r w:rsidRPr="007F3E81">
        <w:rPr>
          <w:rFonts w:cs="Times New Roman"/>
          <w:color w:val="000000" w:themeColor="text1"/>
          <w:spacing w:val="-1"/>
        </w:rPr>
        <w:t>purchased</w:t>
      </w:r>
    </w:p>
    <w:p w:rsidR="00DE3386" w:rsidRPr="007F3E81" w:rsidRDefault="00DE3386" w:rsidP="00DE3386">
      <w:pPr>
        <w:pStyle w:val="BodyText"/>
        <w:numPr>
          <w:ilvl w:val="0"/>
          <w:numId w:val="6"/>
        </w:numPr>
        <w:tabs>
          <w:tab w:val="left" w:pos="1252"/>
        </w:tabs>
        <w:spacing w:before="4" w:line="275" w:lineRule="auto"/>
        <w:ind w:right="121"/>
        <w:rPr>
          <w:rFonts w:cs="Times New Roman"/>
          <w:color w:val="000000" w:themeColor="text1"/>
        </w:rPr>
      </w:pPr>
      <w:r w:rsidRPr="007F3E81">
        <w:rPr>
          <w:rFonts w:cs="Times New Roman"/>
          <w:color w:val="000000" w:themeColor="text1"/>
        </w:rPr>
        <w:t>ERMED</w:t>
      </w:r>
      <w:r w:rsidRPr="007F3E81">
        <w:rPr>
          <w:rFonts w:cs="Times New Roman"/>
          <w:color w:val="000000" w:themeColor="text1"/>
          <w:spacing w:val="-1"/>
        </w:rPr>
        <w:t>Service:</w:t>
      </w:r>
      <w:r w:rsidRPr="007F3E81">
        <w:rPr>
          <w:rFonts w:cs="Times New Roman"/>
          <w:color w:val="000000" w:themeColor="text1"/>
        </w:rPr>
        <w:t>An</w:t>
      </w:r>
      <w:r w:rsidR="00AB3B08">
        <w:rPr>
          <w:rFonts w:cs="Times New Roman"/>
          <w:color w:val="000000" w:themeColor="text1"/>
        </w:rPr>
        <w:t xml:space="preserve"> </w:t>
      </w:r>
      <w:r w:rsidRPr="007F3E81">
        <w:rPr>
          <w:rFonts w:cs="Times New Roman"/>
          <w:color w:val="000000" w:themeColor="text1"/>
          <w:spacing w:val="-1"/>
        </w:rPr>
        <w:t>e-journals</w:t>
      </w:r>
      <w:r w:rsidR="00AB3B08">
        <w:rPr>
          <w:rFonts w:cs="Times New Roman"/>
          <w:color w:val="000000" w:themeColor="text1"/>
          <w:spacing w:val="-1"/>
        </w:rPr>
        <w:t xml:space="preserve"> s</w:t>
      </w:r>
      <w:r w:rsidRPr="007F3E81">
        <w:rPr>
          <w:rFonts w:cs="Times New Roman"/>
          <w:color w:val="000000" w:themeColor="text1"/>
          <w:spacing w:val="-1"/>
        </w:rPr>
        <w:t>ervice</w:t>
      </w:r>
      <w:r w:rsidR="00AB3B08">
        <w:rPr>
          <w:rFonts w:cs="Times New Roman"/>
          <w:color w:val="000000" w:themeColor="text1"/>
          <w:spacing w:val="-1"/>
        </w:rPr>
        <w:t xml:space="preserve">s </w:t>
      </w:r>
      <w:r w:rsidRPr="007F3E81">
        <w:rPr>
          <w:rFonts w:cs="Times New Roman"/>
          <w:color w:val="000000" w:themeColor="text1"/>
          <w:spacing w:val="-1"/>
        </w:rPr>
        <w:t>offered</w:t>
      </w:r>
      <w:r w:rsidR="00AB3B08">
        <w:rPr>
          <w:rFonts w:cs="Times New Roman"/>
          <w:color w:val="000000" w:themeColor="text1"/>
          <w:spacing w:val="-1"/>
        </w:rPr>
        <w:t xml:space="preserve"> </w:t>
      </w:r>
      <w:r w:rsidRPr="007F3E81">
        <w:rPr>
          <w:rFonts w:cs="Times New Roman"/>
          <w:color w:val="000000" w:themeColor="text1"/>
          <w:spacing w:val="1"/>
        </w:rPr>
        <w:t>by</w:t>
      </w:r>
      <w:r w:rsidR="00AB3B08">
        <w:rPr>
          <w:rFonts w:cs="Times New Roman"/>
          <w:color w:val="000000" w:themeColor="text1"/>
          <w:spacing w:val="1"/>
        </w:rPr>
        <w:t xml:space="preserve"> </w:t>
      </w:r>
      <w:r w:rsidRPr="007F3E81">
        <w:rPr>
          <w:rFonts w:cs="Times New Roman"/>
          <w:color w:val="000000" w:themeColor="text1"/>
        </w:rPr>
        <w:t>the</w:t>
      </w:r>
      <w:r w:rsidR="00AB3B08">
        <w:rPr>
          <w:rFonts w:cs="Times New Roman"/>
          <w:color w:val="000000" w:themeColor="text1"/>
        </w:rPr>
        <w:t xml:space="preserve"> </w:t>
      </w:r>
      <w:r w:rsidRPr="007F3E81">
        <w:rPr>
          <w:rFonts w:cs="Times New Roman"/>
          <w:color w:val="000000" w:themeColor="text1"/>
        </w:rPr>
        <w:t>Ministry</w:t>
      </w:r>
      <w:r w:rsidR="00AB3B08">
        <w:rPr>
          <w:rFonts w:cs="Times New Roman"/>
          <w:color w:val="000000" w:themeColor="text1"/>
        </w:rPr>
        <w:t xml:space="preserve"> </w:t>
      </w:r>
      <w:r w:rsidRPr="007F3E81">
        <w:rPr>
          <w:rFonts w:cs="Times New Roman"/>
          <w:color w:val="000000" w:themeColor="text1"/>
          <w:spacing w:val="1"/>
        </w:rPr>
        <w:t>of</w:t>
      </w:r>
      <w:r w:rsidR="00AB3B08">
        <w:rPr>
          <w:rFonts w:cs="Times New Roman"/>
          <w:color w:val="000000" w:themeColor="text1"/>
          <w:spacing w:val="1"/>
        </w:rPr>
        <w:t xml:space="preserve"> </w:t>
      </w:r>
      <w:r w:rsidRPr="007F3E81">
        <w:rPr>
          <w:rFonts w:cs="Times New Roman"/>
          <w:color w:val="000000" w:themeColor="text1"/>
          <w:spacing w:val="-1"/>
        </w:rPr>
        <w:t>Health</w:t>
      </w:r>
      <w:r w:rsidR="00AB3B08">
        <w:rPr>
          <w:rFonts w:cs="Times New Roman"/>
          <w:color w:val="000000" w:themeColor="text1"/>
          <w:spacing w:val="-1"/>
        </w:rPr>
        <w:t xml:space="preserve"> </w:t>
      </w:r>
      <w:r w:rsidRPr="007F3E81">
        <w:rPr>
          <w:rFonts w:cs="Times New Roman"/>
          <w:color w:val="000000" w:themeColor="text1"/>
        </w:rPr>
        <w:t>&amp;</w:t>
      </w:r>
      <w:r w:rsidR="00AB3B08">
        <w:rPr>
          <w:rFonts w:cs="Times New Roman"/>
          <w:color w:val="000000" w:themeColor="text1"/>
        </w:rPr>
        <w:t xml:space="preserve"> </w:t>
      </w:r>
      <w:r w:rsidRPr="007F3E81">
        <w:rPr>
          <w:rFonts w:cs="Times New Roman"/>
          <w:color w:val="000000" w:themeColor="text1"/>
          <w:spacing w:val="-1"/>
        </w:rPr>
        <w:t>Family</w:t>
      </w:r>
      <w:r w:rsidR="00AB3B08">
        <w:rPr>
          <w:rFonts w:cs="Times New Roman"/>
          <w:color w:val="000000" w:themeColor="text1"/>
          <w:spacing w:val="-1"/>
        </w:rPr>
        <w:t xml:space="preserve"> </w:t>
      </w:r>
      <w:r w:rsidRPr="007F3E81">
        <w:rPr>
          <w:rFonts w:cs="Times New Roman"/>
          <w:color w:val="000000" w:themeColor="text1"/>
          <w:spacing w:val="-1"/>
        </w:rPr>
        <w:t>Welfare,</w:t>
      </w:r>
      <w:r w:rsidR="00AB3B08">
        <w:rPr>
          <w:rFonts w:cs="Times New Roman"/>
          <w:color w:val="000000" w:themeColor="text1"/>
          <w:spacing w:val="-1"/>
        </w:rPr>
        <w:t xml:space="preserve"> </w:t>
      </w:r>
      <w:r w:rsidRPr="007F3E81">
        <w:rPr>
          <w:rFonts w:cs="Times New Roman"/>
          <w:color w:val="000000" w:themeColor="text1"/>
        </w:rPr>
        <w:t>Govt. of</w:t>
      </w:r>
      <w:r w:rsidR="00AB3B08">
        <w:rPr>
          <w:rFonts w:cs="Times New Roman"/>
          <w:color w:val="000000" w:themeColor="text1"/>
        </w:rPr>
        <w:t xml:space="preserve"> </w:t>
      </w:r>
      <w:r w:rsidRPr="007F3E81">
        <w:rPr>
          <w:rFonts w:cs="Times New Roman"/>
          <w:color w:val="000000" w:themeColor="text1"/>
          <w:spacing w:val="-2"/>
        </w:rPr>
        <w:t>India</w:t>
      </w:r>
    </w:p>
    <w:p w:rsidR="00DE3386" w:rsidRPr="007F3E81" w:rsidRDefault="00DE3386" w:rsidP="00DE3386">
      <w:pPr>
        <w:pStyle w:val="BodyText"/>
        <w:numPr>
          <w:ilvl w:val="0"/>
          <w:numId w:val="6"/>
        </w:numPr>
        <w:tabs>
          <w:tab w:val="left" w:pos="1252"/>
        </w:tabs>
        <w:spacing w:before="1" w:line="276" w:lineRule="auto"/>
        <w:ind w:right="116"/>
        <w:jc w:val="both"/>
        <w:rPr>
          <w:rFonts w:cs="Times New Roman"/>
          <w:color w:val="000000" w:themeColor="text1"/>
        </w:rPr>
      </w:pPr>
      <w:r w:rsidRPr="007F3E81">
        <w:rPr>
          <w:rFonts w:cs="Times New Roman"/>
          <w:color w:val="000000" w:themeColor="text1"/>
          <w:spacing w:val="-1"/>
        </w:rPr>
        <w:t>NLIST:National</w:t>
      </w:r>
      <w:r w:rsidR="00AB3B08">
        <w:rPr>
          <w:rFonts w:cs="Times New Roman"/>
          <w:color w:val="000000" w:themeColor="text1"/>
          <w:spacing w:val="-1"/>
        </w:rPr>
        <w:t xml:space="preserve"> </w:t>
      </w:r>
      <w:r w:rsidRPr="007F3E81">
        <w:rPr>
          <w:rFonts w:cs="Times New Roman"/>
          <w:color w:val="000000" w:themeColor="text1"/>
          <w:spacing w:val="-1"/>
        </w:rPr>
        <w:t>Libraryand</w:t>
      </w:r>
      <w:r w:rsidR="00AB3B08">
        <w:rPr>
          <w:rFonts w:cs="Times New Roman"/>
          <w:color w:val="000000" w:themeColor="text1"/>
          <w:spacing w:val="-1"/>
        </w:rPr>
        <w:t xml:space="preserve"> </w:t>
      </w:r>
      <w:r w:rsidRPr="007F3E81">
        <w:rPr>
          <w:rFonts w:cs="Times New Roman"/>
          <w:color w:val="000000" w:themeColor="text1"/>
          <w:spacing w:val="-1"/>
        </w:rPr>
        <w:t>Information</w:t>
      </w:r>
      <w:r w:rsidR="00AB3B08">
        <w:rPr>
          <w:rFonts w:cs="Times New Roman"/>
          <w:color w:val="000000" w:themeColor="text1"/>
          <w:spacing w:val="-1"/>
        </w:rPr>
        <w:t xml:space="preserve"> </w:t>
      </w:r>
      <w:r w:rsidRPr="007F3E81">
        <w:rPr>
          <w:rFonts w:cs="Times New Roman"/>
          <w:color w:val="000000" w:themeColor="text1"/>
          <w:spacing w:val="-1"/>
        </w:rPr>
        <w:t>Services</w:t>
      </w:r>
      <w:r w:rsidR="00AB3B08">
        <w:rPr>
          <w:rFonts w:cs="Times New Roman"/>
          <w:color w:val="000000" w:themeColor="text1"/>
          <w:spacing w:val="-1"/>
        </w:rPr>
        <w:t xml:space="preserve"> </w:t>
      </w:r>
      <w:r w:rsidRPr="007F3E81">
        <w:rPr>
          <w:rFonts w:cs="Times New Roman"/>
          <w:color w:val="000000" w:themeColor="text1"/>
          <w:spacing w:val="-1"/>
        </w:rPr>
        <w:t>Infrastructure</w:t>
      </w:r>
      <w:r w:rsidR="00AB3B08">
        <w:rPr>
          <w:rFonts w:cs="Times New Roman"/>
          <w:color w:val="000000" w:themeColor="text1"/>
          <w:spacing w:val="-1"/>
        </w:rPr>
        <w:t xml:space="preserve"> </w:t>
      </w:r>
      <w:r w:rsidRPr="007F3E81">
        <w:rPr>
          <w:rFonts w:cs="Times New Roman"/>
          <w:color w:val="000000" w:themeColor="text1"/>
        </w:rPr>
        <w:t>forScholarly</w:t>
      </w:r>
      <w:r w:rsidR="00AB3B08">
        <w:rPr>
          <w:rFonts w:cs="Times New Roman"/>
          <w:color w:val="000000" w:themeColor="text1"/>
        </w:rPr>
        <w:t xml:space="preserve"> </w:t>
      </w:r>
      <w:r w:rsidR="007F3EB2" w:rsidRPr="007F3E81">
        <w:rPr>
          <w:rFonts w:cs="Times New Roman"/>
          <w:color w:val="000000" w:themeColor="text1"/>
        </w:rPr>
        <w:t>Contents, a</w:t>
      </w:r>
      <w:r w:rsidR="00AB3B08">
        <w:rPr>
          <w:rFonts w:cs="Times New Roman"/>
          <w:color w:val="000000" w:themeColor="text1"/>
        </w:rPr>
        <w:t xml:space="preserve"> </w:t>
      </w:r>
      <w:r w:rsidRPr="007F3E81">
        <w:rPr>
          <w:rFonts w:cs="Times New Roman"/>
          <w:color w:val="000000" w:themeColor="text1"/>
          <w:spacing w:val="-1"/>
        </w:rPr>
        <w:t>service</w:t>
      </w:r>
      <w:r w:rsidR="00AB3B08">
        <w:rPr>
          <w:rFonts w:cs="Times New Roman"/>
          <w:color w:val="000000" w:themeColor="text1"/>
          <w:spacing w:val="-1"/>
        </w:rPr>
        <w:t xml:space="preserve"> </w:t>
      </w:r>
      <w:r w:rsidRPr="007F3E81">
        <w:rPr>
          <w:rFonts w:cs="Times New Roman"/>
          <w:color w:val="000000" w:themeColor="text1"/>
          <w:spacing w:val="-1"/>
        </w:rPr>
        <w:t>offered</w:t>
      </w:r>
      <w:r w:rsidRPr="007F3E81">
        <w:rPr>
          <w:rFonts w:cs="Times New Roman"/>
          <w:color w:val="000000" w:themeColor="text1"/>
          <w:spacing w:val="2"/>
        </w:rPr>
        <w:t xml:space="preserve"> by</w:t>
      </w:r>
      <w:r w:rsidR="00AB3B08">
        <w:rPr>
          <w:rFonts w:cs="Times New Roman"/>
          <w:color w:val="000000" w:themeColor="text1"/>
          <w:spacing w:val="2"/>
        </w:rPr>
        <w:t xml:space="preserve"> </w:t>
      </w:r>
      <w:r w:rsidRPr="007F3E81">
        <w:rPr>
          <w:rFonts w:cs="Times New Roman"/>
          <w:color w:val="000000" w:themeColor="text1"/>
        </w:rPr>
        <w:t>the</w:t>
      </w:r>
      <w:r w:rsidR="00AB3B08">
        <w:rPr>
          <w:rFonts w:cs="Times New Roman"/>
          <w:color w:val="000000" w:themeColor="text1"/>
        </w:rPr>
        <w:t xml:space="preserve"> </w:t>
      </w:r>
      <w:r w:rsidRPr="007F3E81">
        <w:rPr>
          <w:rFonts w:cs="Times New Roman"/>
          <w:color w:val="000000" w:themeColor="text1"/>
          <w:spacing w:val="-1"/>
        </w:rPr>
        <w:t>INFLIBNET,UGC</w:t>
      </w:r>
      <w:r w:rsidR="00AB3B08">
        <w:rPr>
          <w:rFonts w:cs="Times New Roman"/>
          <w:color w:val="000000" w:themeColor="text1"/>
          <w:spacing w:val="-1"/>
        </w:rPr>
        <w:t xml:space="preserve"> </w:t>
      </w:r>
      <w:r w:rsidRPr="007F3E81">
        <w:rPr>
          <w:rFonts w:cs="Times New Roman"/>
          <w:color w:val="000000" w:themeColor="text1"/>
        </w:rPr>
        <w:t>for</w:t>
      </w:r>
      <w:r w:rsidR="00AB3B08">
        <w:rPr>
          <w:rFonts w:cs="Times New Roman"/>
          <w:color w:val="000000" w:themeColor="text1"/>
        </w:rPr>
        <w:t xml:space="preserve"> </w:t>
      </w:r>
      <w:r w:rsidR="00AB3B08">
        <w:rPr>
          <w:rFonts w:cs="Times New Roman"/>
          <w:color w:val="000000" w:themeColor="text1"/>
          <w:spacing w:val="-1"/>
        </w:rPr>
        <w:t>accessing</w:t>
      </w:r>
      <w:r w:rsidR="00AB3B08">
        <w:rPr>
          <w:rFonts w:cs="Times New Roman"/>
          <w:color w:val="000000" w:themeColor="text1"/>
        </w:rPr>
        <w:t xml:space="preserve"> e</w:t>
      </w:r>
      <w:r w:rsidRPr="007F3E81">
        <w:rPr>
          <w:rFonts w:cs="Times New Roman"/>
          <w:color w:val="000000" w:themeColor="text1"/>
        </w:rPr>
        <w:t>-journals,</w:t>
      </w:r>
      <w:r w:rsidR="00AB3B08">
        <w:rPr>
          <w:rFonts w:cs="Times New Roman"/>
          <w:color w:val="000000" w:themeColor="text1"/>
        </w:rPr>
        <w:t xml:space="preserve"> </w:t>
      </w:r>
      <w:r w:rsidRPr="007F3E81">
        <w:rPr>
          <w:rFonts w:cs="Times New Roman"/>
          <w:color w:val="000000" w:themeColor="text1"/>
          <w:spacing w:val="-1"/>
        </w:rPr>
        <w:t>e-</w:t>
      </w:r>
      <w:r w:rsidRPr="007F3E81">
        <w:rPr>
          <w:rFonts w:cs="Times New Roman"/>
          <w:color w:val="000000" w:themeColor="text1"/>
        </w:rPr>
        <w:t>books</w:t>
      </w:r>
      <w:r w:rsidR="00AB3B08">
        <w:rPr>
          <w:rFonts w:cs="Times New Roman"/>
          <w:color w:val="000000" w:themeColor="text1"/>
        </w:rPr>
        <w:t xml:space="preserve"> </w:t>
      </w:r>
      <w:r w:rsidRPr="007F3E81">
        <w:rPr>
          <w:rFonts w:cs="Times New Roman"/>
          <w:color w:val="000000" w:themeColor="text1"/>
          <w:spacing w:val="-1"/>
        </w:rPr>
        <w:t>and</w:t>
      </w:r>
      <w:r w:rsidR="00AB3B08">
        <w:rPr>
          <w:rFonts w:cs="Times New Roman"/>
          <w:color w:val="000000" w:themeColor="text1"/>
          <w:spacing w:val="-1"/>
        </w:rPr>
        <w:t xml:space="preserve"> </w:t>
      </w:r>
      <w:r w:rsidRPr="007F3E81">
        <w:rPr>
          <w:rFonts w:cs="Times New Roman"/>
          <w:color w:val="000000" w:themeColor="text1"/>
        </w:rPr>
        <w:t>databases</w:t>
      </w:r>
      <w:r w:rsidR="00AB3B08">
        <w:rPr>
          <w:rFonts w:cs="Times New Roman"/>
          <w:color w:val="000000" w:themeColor="text1"/>
        </w:rPr>
        <w:t xml:space="preserve"> </w:t>
      </w:r>
      <w:r w:rsidRPr="007F3E81">
        <w:rPr>
          <w:rFonts w:cs="Times New Roman"/>
          <w:color w:val="000000" w:themeColor="text1"/>
          <w:spacing w:val="-1"/>
        </w:rPr>
        <w:t>pertaining</w:t>
      </w:r>
      <w:r w:rsidR="00AB3B08">
        <w:rPr>
          <w:rFonts w:cs="Times New Roman"/>
          <w:color w:val="000000" w:themeColor="text1"/>
          <w:spacing w:val="-1"/>
        </w:rPr>
        <w:t xml:space="preserve"> </w:t>
      </w:r>
      <w:r w:rsidRPr="007F3E81">
        <w:rPr>
          <w:rFonts w:cs="Times New Roman"/>
          <w:color w:val="000000" w:themeColor="text1"/>
        </w:rPr>
        <w:t>to</w:t>
      </w:r>
      <w:r w:rsidR="00AB3B08">
        <w:rPr>
          <w:rFonts w:cs="Times New Roman"/>
          <w:color w:val="000000" w:themeColor="text1"/>
        </w:rPr>
        <w:t xml:space="preserve"> </w:t>
      </w:r>
      <w:r w:rsidRPr="007F3E81">
        <w:rPr>
          <w:rFonts w:cs="Times New Roman"/>
          <w:color w:val="000000" w:themeColor="text1"/>
          <w:spacing w:val="-1"/>
        </w:rPr>
        <w:t>different</w:t>
      </w:r>
      <w:r w:rsidR="00AB3B08">
        <w:rPr>
          <w:rFonts w:cs="Times New Roman"/>
          <w:color w:val="000000" w:themeColor="text1"/>
          <w:spacing w:val="-1"/>
        </w:rPr>
        <w:t xml:space="preserve"> </w:t>
      </w:r>
      <w:r w:rsidRPr="007F3E81">
        <w:rPr>
          <w:rFonts w:cs="Times New Roman"/>
          <w:color w:val="000000" w:themeColor="text1"/>
          <w:spacing w:val="-1"/>
        </w:rPr>
        <w:t>fields</w:t>
      </w:r>
      <w:r w:rsidR="00AB3B08">
        <w:rPr>
          <w:rFonts w:cs="Times New Roman"/>
          <w:color w:val="000000" w:themeColor="text1"/>
          <w:spacing w:val="-1"/>
        </w:rPr>
        <w:t xml:space="preserve"> </w:t>
      </w:r>
      <w:r w:rsidRPr="007F3E81">
        <w:rPr>
          <w:rFonts w:cs="Times New Roman"/>
          <w:color w:val="000000" w:themeColor="text1"/>
        </w:rPr>
        <w:t>of</w:t>
      </w:r>
      <w:r w:rsidR="00AB3B08">
        <w:rPr>
          <w:rFonts w:cs="Times New Roman"/>
          <w:color w:val="000000" w:themeColor="text1"/>
        </w:rPr>
        <w:t xml:space="preserve"> </w:t>
      </w:r>
      <w:r w:rsidRPr="007F3E81">
        <w:rPr>
          <w:rFonts w:cs="Times New Roman"/>
          <w:color w:val="000000" w:themeColor="text1"/>
        </w:rPr>
        <w:t>knowledge</w:t>
      </w:r>
      <w:r w:rsidR="00AB3B08">
        <w:rPr>
          <w:rFonts w:cs="Times New Roman"/>
          <w:color w:val="000000" w:themeColor="text1"/>
        </w:rPr>
        <w:t xml:space="preserve"> </w:t>
      </w:r>
      <w:r w:rsidRPr="007F3E81">
        <w:rPr>
          <w:rFonts w:cs="Times New Roman"/>
          <w:color w:val="000000" w:themeColor="text1"/>
        </w:rPr>
        <w:t>using</w:t>
      </w:r>
      <w:r w:rsidR="00AB3B08">
        <w:rPr>
          <w:rFonts w:cs="Times New Roman"/>
          <w:color w:val="000000" w:themeColor="text1"/>
        </w:rPr>
        <w:t xml:space="preserve"> </w:t>
      </w:r>
      <w:r w:rsidR="00AB3B08">
        <w:rPr>
          <w:rFonts w:cs="Times New Roman"/>
          <w:color w:val="000000" w:themeColor="text1"/>
          <w:spacing w:val="-1"/>
        </w:rPr>
        <w:t xml:space="preserve">username </w:t>
      </w:r>
      <w:r w:rsidRPr="007F3E81">
        <w:rPr>
          <w:rFonts w:cs="Times New Roman"/>
          <w:color w:val="000000" w:themeColor="text1"/>
          <w:spacing w:val="-1"/>
        </w:rPr>
        <w:t>and</w:t>
      </w:r>
      <w:r w:rsidR="007F3EB2">
        <w:rPr>
          <w:rFonts w:cs="Times New Roman"/>
          <w:color w:val="000000" w:themeColor="text1"/>
          <w:spacing w:val="-1"/>
        </w:rPr>
        <w:t xml:space="preserve">  </w:t>
      </w:r>
      <w:r w:rsidRPr="007F3E81">
        <w:rPr>
          <w:rFonts w:cs="Times New Roman"/>
          <w:color w:val="000000" w:themeColor="text1"/>
          <w:spacing w:val="-1"/>
        </w:rPr>
        <w:t>password.</w:t>
      </w:r>
    </w:p>
    <w:p w:rsidR="00DE3386" w:rsidRPr="007F3E81" w:rsidRDefault="00DE3386" w:rsidP="00DE3386">
      <w:pPr>
        <w:jc w:val="both"/>
        <w:rPr>
          <w:rFonts w:ascii="Times New Roman" w:hAnsi="Times New Roman" w:cs="Times New Roman"/>
          <w:color w:val="000000" w:themeColor="text1"/>
          <w:sz w:val="24"/>
          <w:szCs w:val="24"/>
        </w:rPr>
        <w:sectPr w:rsidR="00DE3386" w:rsidRPr="007F3E81">
          <w:pgSz w:w="12240" w:h="15840"/>
          <w:pgMar w:top="1400" w:right="1320" w:bottom="280" w:left="1720" w:header="720" w:footer="720" w:gutter="0"/>
          <w:cols w:space="720"/>
        </w:sectPr>
      </w:pPr>
    </w:p>
    <w:p w:rsidR="00DE3386" w:rsidRDefault="00DE3386" w:rsidP="00D554B4">
      <w:pPr>
        <w:pStyle w:val="Heading1"/>
        <w:numPr>
          <w:ilvl w:val="0"/>
          <w:numId w:val="4"/>
        </w:numPr>
        <w:rPr>
          <w:rFonts w:ascii="Times New Roman" w:hAnsi="Times New Roman" w:cs="Times New Roman"/>
          <w:color w:val="000000" w:themeColor="text1"/>
          <w:spacing w:val="-1"/>
        </w:rPr>
      </w:pPr>
      <w:r w:rsidRPr="007F3E81">
        <w:rPr>
          <w:rFonts w:ascii="Times New Roman" w:hAnsi="Times New Roman" w:cs="Times New Roman"/>
          <w:color w:val="000000" w:themeColor="text1"/>
        </w:rPr>
        <w:lastRenderedPageBreak/>
        <w:t xml:space="preserve"> Is </w:t>
      </w:r>
      <w:r w:rsidRPr="007F3E81">
        <w:rPr>
          <w:rFonts w:ascii="Times New Roman" w:hAnsi="Times New Roman" w:cs="Times New Roman"/>
          <w:color w:val="000000" w:themeColor="text1"/>
          <w:spacing w:val="-1"/>
        </w:rPr>
        <w:t>Panchavati</w:t>
      </w:r>
      <w:r w:rsidR="00137752">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campus</w:t>
      </w:r>
      <w:r w:rsidRPr="007F3E81">
        <w:rPr>
          <w:rFonts w:ascii="Times New Roman" w:hAnsi="Times New Roman" w:cs="Times New Roman"/>
          <w:color w:val="000000" w:themeColor="text1"/>
        </w:rPr>
        <w:t xml:space="preserve"> a </w:t>
      </w:r>
      <w:r w:rsidRPr="007F3E81">
        <w:rPr>
          <w:rFonts w:ascii="Times New Roman" w:hAnsi="Times New Roman" w:cs="Times New Roman"/>
          <w:color w:val="000000" w:themeColor="text1"/>
          <w:spacing w:val="-1"/>
        </w:rPr>
        <w:t>part</w:t>
      </w:r>
      <w:r w:rsidRPr="007F3E81">
        <w:rPr>
          <w:rFonts w:ascii="Times New Roman" w:hAnsi="Times New Roman" w:cs="Times New Roman"/>
          <w:color w:val="000000" w:themeColor="text1"/>
        </w:rPr>
        <w:t xml:space="preserve"> of</w:t>
      </w:r>
      <w:r w:rsidR="00137752">
        <w:rPr>
          <w:rFonts w:ascii="Times New Roman" w:hAnsi="Times New Roman" w:cs="Times New Roman"/>
          <w:color w:val="000000" w:themeColor="text1"/>
        </w:rPr>
        <w:t xml:space="preserve"> </w:t>
      </w:r>
      <w:r w:rsidRPr="007F3E81">
        <w:rPr>
          <w:rFonts w:ascii="Times New Roman" w:hAnsi="Times New Roman" w:cs="Times New Roman"/>
          <w:color w:val="000000" w:themeColor="text1"/>
          <w:spacing w:val="-1"/>
        </w:rPr>
        <w:t>Campus</w:t>
      </w:r>
      <w:r w:rsidR="00137752">
        <w:rPr>
          <w:rFonts w:ascii="Times New Roman" w:hAnsi="Times New Roman" w:cs="Times New Roman"/>
          <w:color w:val="000000" w:themeColor="text1"/>
          <w:spacing w:val="-1"/>
        </w:rPr>
        <w:t xml:space="preserve"> </w:t>
      </w:r>
      <w:r w:rsidRPr="007F3E81">
        <w:rPr>
          <w:rFonts w:ascii="Times New Roman" w:hAnsi="Times New Roman" w:cs="Times New Roman"/>
          <w:color w:val="000000" w:themeColor="text1"/>
          <w:spacing w:val="-1"/>
        </w:rPr>
        <w:t>Network/Intranet?</w:t>
      </w:r>
    </w:p>
    <w:p w:rsidR="007F3E81" w:rsidRPr="007F3E81" w:rsidRDefault="007F3E81" w:rsidP="007F3E81">
      <w:pPr>
        <w:pStyle w:val="Heading1"/>
        <w:rPr>
          <w:rFonts w:ascii="Times New Roman" w:eastAsia="Times New Roman" w:hAnsi="Times New Roman" w:cs="Times New Roman"/>
          <w:b w:val="0"/>
          <w:bCs w:val="0"/>
          <w:color w:val="000000" w:themeColor="text1"/>
        </w:rPr>
      </w:pPr>
    </w:p>
    <w:p w:rsidR="00DE3386" w:rsidRDefault="00DE3386" w:rsidP="00DE3386">
      <w:pPr>
        <w:pStyle w:val="BodyText"/>
        <w:spacing w:line="275" w:lineRule="auto"/>
        <w:ind w:left="531" w:right="121"/>
        <w:rPr>
          <w:rFonts w:cs="Times New Roman"/>
          <w:color w:val="000000" w:themeColor="text1"/>
          <w:spacing w:val="-1"/>
        </w:rPr>
      </w:pPr>
      <w:r w:rsidRPr="007F3E81">
        <w:rPr>
          <w:rFonts w:cs="Times New Roman"/>
          <w:b/>
          <w:color w:val="000000" w:themeColor="text1"/>
        </w:rPr>
        <w:t>Ans:</w:t>
      </w:r>
      <w:r w:rsidRPr="007F3E81">
        <w:rPr>
          <w:rFonts w:cs="Times New Roman"/>
          <w:color w:val="000000" w:themeColor="text1"/>
          <w:spacing w:val="-1"/>
        </w:rPr>
        <w:t>Yes.</w:t>
      </w:r>
      <w:r w:rsidR="00137752">
        <w:rPr>
          <w:rFonts w:cs="Times New Roman"/>
          <w:color w:val="000000" w:themeColor="text1"/>
          <w:spacing w:val="-1"/>
        </w:rPr>
        <w:t xml:space="preserve"> </w:t>
      </w:r>
      <w:r w:rsidRPr="007F3E81">
        <w:rPr>
          <w:rFonts w:cs="Times New Roman"/>
          <w:color w:val="000000" w:themeColor="text1"/>
        </w:rPr>
        <w:t>All</w:t>
      </w:r>
      <w:r w:rsidR="00137752">
        <w:rPr>
          <w:rFonts w:cs="Times New Roman"/>
          <w:color w:val="000000" w:themeColor="text1"/>
        </w:rPr>
        <w:t xml:space="preserve"> </w:t>
      </w:r>
      <w:r w:rsidRPr="007F3E81">
        <w:rPr>
          <w:rFonts w:cs="Times New Roman"/>
          <w:color w:val="000000" w:themeColor="text1"/>
        </w:rPr>
        <w:t>the</w:t>
      </w:r>
      <w:r w:rsidR="00137752">
        <w:rPr>
          <w:rFonts w:cs="Times New Roman"/>
          <w:color w:val="000000" w:themeColor="text1"/>
        </w:rPr>
        <w:t xml:space="preserve"> </w:t>
      </w:r>
      <w:r w:rsidRPr="007F3E81">
        <w:rPr>
          <w:rFonts w:cs="Times New Roman"/>
          <w:color w:val="000000" w:themeColor="text1"/>
          <w:spacing w:val="-1"/>
        </w:rPr>
        <w:t>computers</w:t>
      </w:r>
      <w:r w:rsidR="00137752">
        <w:rPr>
          <w:rFonts w:cs="Times New Roman"/>
          <w:color w:val="000000" w:themeColor="text1"/>
          <w:spacing w:val="-1"/>
        </w:rPr>
        <w:t xml:space="preserve"> </w:t>
      </w:r>
      <w:r w:rsidRPr="007F3E81">
        <w:rPr>
          <w:rFonts w:cs="Times New Roman"/>
          <w:color w:val="000000" w:themeColor="text1"/>
          <w:spacing w:val="-1"/>
        </w:rPr>
        <w:t>connected</w:t>
      </w:r>
      <w:r w:rsidR="00137752">
        <w:rPr>
          <w:rFonts w:cs="Times New Roman"/>
          <w:color w:val="000000" w:themeColor="text1"/>
          <w:spacing w:val="-1"/>
        </w:rPr>
        <w:t xml:space="preserve"> </w:t>
      </w:r>
      <w:r w:rsidRPr="007F3E81">
        <w:rPr>
          <w:rFonts w:cs="Times New Roman"/>
          <w:color w:val="000000" w:themeColor="text1"/>
        </w:rPr>
        <w:t>to</w:t>
      </w:r>
      <w:r w:rsidR="00137752">
        <w:rPr>
          <w:rFonts w:cs="Times New Roman"/>
          <w:color w:val="000000" w:themeColor="text1"/>
        </w:rPr>
        <w:t xml:space="preserve"> </w:t>
      </w:r>
      <w:r w:rsidRPr="007F3E81">
        <w:rPr>
          <w:rFonts w:cs="Times New Roman"/>
          <w:color w:val="000000" w:themeColor="text1"/>
        </w:rPr>
        <w:t>the</w:t>
      </w:r>
      <w:r w:rsidR="00137752">
        <w:rPr>
          <w:rFonts w:cs="Times New Roman"/>
          <w:color w:val="000000" w:themeColor="text1"/>
        </w:rPr>
        <w:t xml:space="preserve"> </w:t>
      </w:r>
      <w:r w:rsidRPr="007F3E81">
        <w:rPr>
          <w:rFonts w:cs="Times New Roman"/>
          <w:color w:val="000000" w:themeColor="text1"/>
          <w:spacing w:val="-1"/>
        </w:rPr>
        <w:t>Internet</w:t>
      </w:r>
      <w:r w:rsidR="00137752">
        <w:rPr>
          <w:rFonts w:cs="Times New Roman"/>
          <w:color w:val="000000" w:themeColor="text1"/>
          <w:spacing w:val="-1"/>
        </w:rPr>
        <w:t xml:space="preserve"> </w:t>
      </w:r>
      <w:r w:rsidRPr="007F3E81">
        <w:rPr>
          <w:rFonts w:cs="Times New Roman"/>
          <w:color w:val="000000" w:themeColor="text1"/>
        </w:rPr>
        <w:t>from</w:t>
      </w:r>
      <w:r w:rsidR="00137752">
        <w:rPr>
          <w:rFonts w:cs="Times New Roman"/>
          <w:color w:val="000000" w:themeColor="text1"/>
        </w:rPr>
        <w:t xml:space="preserve"> </w:t>
      </w:r>
      <w:r w:rsidRPr="007F3E81">
        <w:rPr>
          <w:rFonts w:cs="Times New Roman"/>
          <w:color w:val="000000" w:themeColor="text1"/>
        </w:rPr>
        <w:t>the</w:t>
      </w:r>
      <w:r w:rsidR="00137752">
        <w:rPr>
          <w:rFonts w:cs="Times New Roman"/>
          <w:color w:val="000000" w:themeColor="text1"/>
        </w:rPr>
        <w:t xml:space="preserve"> </w:t>
      </w:r>
      <w:r w:rsidRPr="007F3E81">
        <w:rPr>
          <w:rFonts w:cs="Times New Roman"/>
          <w:color w:val="000000" w:themeColor="text1"/>
        </w:rPr>
        <w:t>panchavati</w:t>
      </w:r>
      <w:r w:rsidR="00137752">
        <w:rPr>
          <w:rFonts w:cs="Times New Roman"/>
          <w:color w:val="000000" w:themeColor="text1"/>
        </w:rPr>
        <w:t xml:space="preserve"> </w:t>
      </w:r>
      <w:r w:rsidRPr="007F3E81">
        <w:rPr>
          <w:rFonts w:cs="Times New Roman"/>
          <w:color w:val="000000" w:themeColor="text1"/>
          <w:spacing w:val="-1"/>
        </w:rPr>
        <w:t>campus</w:t>
      </w:r>
      <w:r w:rsidR="00137752">
        <w:rPr>
          <w:rFonts w:cs="Times New Roman"/>
          <w:color w:val="000000" w:themeColor="text1"/>
          <w:spacing w:val="-1"/>
        </w:rPr>
        <w:t xml:space="preserve"> </w:t>
      </w:r>
      <w:r w:rsidRPr="007F3E81">
        <w:rPr>
          <w:rFonts w:cs="Times New Roman"/>
          <w:color w:val="000000" w:themeColor="text1"/>
        </w:rPr>
        <w:t>are</w:t>
      </w:r>
      <w:r w:rsidR="00137752">
        <w:rPr>
          <w:rFonts w:cs="Times New Roman"/>
          <w:color w:val="000000" w:themeColor="text1"/>
        </w:rPr>
        <w:t xml:space="preserve"> </w:t>
      </w:r>
      <w:r w:rsidRPr="007F3E81">
        <w:rPr>
          <w:rFonts w:cs="Times New Roman"/>
          <w:color w:val="000000" w:themeColor="text1"/>
          <w:spacing w:val="-1"/>
        </w:rPr>
        <w:t>part</w:t>
      </w:r>
      <w:r w:rsidRPr="007F3E81">
        <w:rPr>
          <w:rFonts w:cs="Times New Roman"/>
          <w:color w:val="000000" w:themeColor="text1"/>
        </w:rPr>
        <w:t xml:space="preserve"> of</w:t>
      </w:r>
      <w:r w:rsidR="00137752">
        <w:rPr>
          <w:rFonts w:cs="Times New Roman"/>
          <w:color w:val="000000" w:themeColor="text1"/>
        </w:rPr>
        <w:t xml:space="preserve"> </w:t>
      </w:r>
      <w:r w:rsidRPr="007F3E81">
        <w:rPr>
          <w:rFonts w:cs="Times New Roman"/>
          <w:color w:val="000000" w:themeColor="text1"/>
          <w:spacing w:val="-1"/>
        </w:rPr>
        <w:t>Intranet.</w:t>
      </w:r>
    </w:p>
    <w:p w:rsidR="00D554B4" w:rsidRPr="007F3E81" w:rsidRDefault="00D554B4" w:rsidP="00DE3386">
      <w:pPr>
        <w:pStyle w:val="BodyText"/>
        <w:spacing w:line="275" w:lineRule="auto"/>
        <w:ind w:left="531" w:right="121"/>
        <w:rPr>
          <w:rFonts w:cs="Times New Roman"/>
          <w:color w:val="000000" w:themeColor="text1"/>
        </w:rPr>
      </w:pPr>
    </w:p>
    <w:p w:rsidR="00CD4989" w:rsidRPr="00CD4989" w:rsidRDefault="00CD4989" w:rsidP="00D554B4">
      <w:pPr>
        <w:pStyle w:val="ListParagraph"/>
        <w:numPr>
          <w:ilvl w:val="0"/>
          <w:numId w:val="4"/>
        </w:numPr>
        <w:jc w:val="both"/>
        <w:rPr>
          <w:rFonts w:ascii="Times New Roman" w:hAnsi="Times New Roman" w:cs="Times New Roman"/>
          <w:sz w:val="24"/>
        </w:rPr>
      </w:pPr>
      <w:r w:rsidRPr="00CD4989">
        <w:rPr>
          <w:rFonts w:ascii="Times New Roman" w:hAnsi="Times New Roman" w:cs="Times New Roman"/>
          <w:sz w:val="24"/>
        </w:rPr>
        <w:t xml:space="preserve"> What is the difference between Speech-Language Pathology and Speech- Language Sciences?</w:t>
      </w:r>
    </w:p>
    <w:p w:rsidR="00CD4989" w:rsidRPr="00CD4989" w:rsidRDefault="00CD4989" w:rsidP="00CD4989">
      <w:pPr>
        <w:pStyle w:val="ListParagraph"/>
        <w:ind w:left="295"/>
        <w:jc w:val="both"/>
        <w:rPr>
          <w:rFonts w:ascii="Times New Roman" w:hAnsi="Times New Roman" w:cs="Times New Roman"/>
          <w:sz w:val="24"/>
        </w:rPr>
      </w:pPr>
      <w:r w:rsidRPr="00CD4989">
        <w:rPr>
          <w:rFonts w:ascii="Times New Roman" w:hAnsi="Times New Roman" w:cs="Times New Roman"/>
          <w:sz w:val="24"/>
        </w:rPr>
        <w:t>The term speech-language pathology refers to disorders of speech and language while ‘sciences’ refers to the typical process of communication and is not related to ‘disorders’.</w:t>
      </w:r>
    </w:p>
    <w:p w:rsidR="00CD4989" w:rsidRPr="00CD4989" w:rsidRDefault="00CD4989" w:rsidP="00CD4989">
      <w:pPr>
        <w:pStyle w:val="ListParagraph"/>
        <w:ind w:left="295"/>
        <w:jc w:val="both"/>
        <w:rPr>
          <w:rFonts w:ascii="Times New Roman" w:hAnsi="Times New Roman" w:cs="Times New Roman"/>
          <w:sz w:val="24"/>
        </w:rPr>
      </w:pPr>
    </w:p>
    <w:p w:rsidR="00CD4989" w:rsidRPr="00CD4989" w:rsidRDefault="00CD4989" w:rsidP="00D554B4">
      <w:pPr>
        <w:pStyle w:val="ListParagraph"/>
        <w:numPr>
          <w:ilvl w:val="0"/>
          <w:numId w:val="4"/>
        </w:numPr>
        <w:jc w:val="both"/>
        <w:rPr>
          <w:rFonts w:ascii="Times New Roman" w:hAnsi="Times New Roman" w:cs="Times New Roman"/>
          <w:sz w:val="24"/>
        </w:rPr>
      </w:pPr>
      <w:r w:rsidRPr="00CD4989">
        <w:rPr>
          <w:rFonts w:ascii="Times New Roman" w:hAnsi="Times New Roman" w:cs="Times New Roman"/>
          <w:sz w:val="24"/>
        </w:rPr>
        <w:t xml:space="preserve"> How is the speech-language pathology department different from other departments of AIISH?</w:t>
      </w:r>
    </w:p>
    <w:p w:rsidR="00CD4989" w:rsidRPr="00CD4989" w:rsidRDefault="00CD4989" w:rsidP="00CD4989">
      <w:pPr>
        <w:pStyle w:val="ListParagraph"/>
        <w:ind w:left="297"/>
        <w:jc w:val="both"/>
        <w:rPr>
          <w:rFonts w:ascii="Times New Roman" w:hAnsi="Times New Roman" w:cs="Times New Roman"/>
          <w:sz w:val="24"/>
        </w:rPr>
      </w:pPr>
      <w:r w:rsidRPr="00CD4989">
        <w:rPr>
          <w:rFonts w:ascii="Times New Roman" w:hAnsi="Times New Roman" w:cs="Times New Roman"/>
          <w:sz w:val="24"/>
        </w:rPr>
        <w:t xml:space="preserve">The department of speech-language pathology is the core department from which other services (now independent departments) emerged. The research and clinical activities of the department focuses on effective rehabilitation of persons with speech, language and swallowing disorders.  </w:t>
      </w:r>
    </w:p>
    <w:p w:rsidR="00CD4989" w:rsidRPr="00CD4989" w:rsidRDefault="00CD4989" w:rsidP="00CD4989">
      <w:pPr>
        <w:pStyle w:val="ListParagraph"/>
        <w:ind w:left="297"/>
        <w:jc w:val="both"/>
        <w:rPr>
          <w:rFonts w:ascii="Times New Roman" w:hAnsi="Times New Roman" w:cs="Times New Roman"/>
          <w:sz w:val="24"/>
        </w:rPr>
      </w:pPr>
    </w:p>
    <w:p w:rsidR="00CD4989" w:rsidRPr="00CD4989" w:rsidRDefault="00CD4989" w:rsidP="00D554B4">
      <w:pPr>
        <w:pStyle w:val="ListParagraph"/>
        <w:numPr>
          <w:ilvl w:val="0"/>
          <w:numId w:val="4"/>
        </w:numPr>
        <w:jc w:val="both"/>
        <w:rPr>
          <w:rFonts w:ascii="Times New Roman" w:hAnsi="Times New Roman" w:cs="Times New Roman"/>
          <w:sz w:val="24"/>
        </w:rPr>
      </w:pPr>
      <w:r w:rsidRPr="00CD4989">
        <w:rPr>
          <w:rFonts w:ascii="Times New Roman" w:hAnsi="Times New Roman" w:cs="Times New Roman"/>
          <w:sz w:val="24"/>
        </w:rPr>
        <w:t xml:space="preserve"> How can one avail services of this department?</w:t>
      </w:r>
    </w:p>
    <w:p w:rsidR="00CD4989" w:rsidRPr="00CD4989" w:rsidRDefault="00CD4989" w:rsidP="00D554B4">
      <w:pPr>
        <w:ind w:left="360"/>
        <w:rPr>
          <w:rFonts w:ascii="Times New Roman" w:hAnsi="Times New Roman" w:cs="Times New Roman"/>
          <w:sz w:val="24"/>
          <w:szCs w:val="22"/>
        </w:rPr>
      </w:pPr>
      <w:r w:rsidRPr="00CD4989">
        <w:rPr>
          <w:rFonts w:ascii="Times New Roman" w:hAnsi="Times New Roman" w:cs="Times New Roman"/>
          <w:sz w:val="24"/>
          <w:szCs w:val="22"/>
        </w:rPr>
        <w:t>Please contact the office (0821-2502261) or the head, department of speech-language pathology for procedures to avail services of the department.</w:t>
      </w:r>
    </w:p>
    <w:p w:rsidR="00CD4989" w:rsidRPr="00D554B4" w:rsidRDefault="00CD4989" w:rsidP="00D554B4">
      <w:pPr>
        <w:pStyle w:val="ListParagraph"/>
        <w:numPr>
          <w:ilvl w:val="0"/>
          <w:numId w:val="4"/>
        </w:numPr>
        <w:spacing w:after="0" w:line="240" w:lineRule="auto"/>
        <w:rPr>
          <w:rFonts w:ascii="Times New Roman" w:hAnsi="Times New Roman" w:cs="Times New Roman"/>
          <w:bCs/>
          <w:color w:val="000000" w:themeColor="text1"/>
          <w:sz w:val="24"/>
          <w:szCs w:val="24"/>
        </w:rPr>
      </w:pPr>
      <w:r w:rsidRPr="00D554B4">
        <w:rPr>
          <w:rFonts w:ascii="Times New Roman" w:hAnsi="Times New Roman" w:cs="Times New Roman"/>
          <w:bCs/>
          <w:color w:val="000000" w:themeColor="text1"/>
          <w:sz w:val="24"/>
          <w:szCs w:val="24"/>
        </w:rPr>
        <w:t>Whom should I contact regarding the research collaborations with Department of Speech-Language Sciences?</w:t>
      </w:r>
    </w:p>
    <w:p w:rsidR="00CD4989" w:rsidRDefault="00CD4989" w:rsidP="00CD4989">
      <w:pPr>
        <w:pStyle w:val="ListParagraph"/>
        <w:spacing w:after="0" w:line="240" w:lineRule="auto"/>
        <w:ind w:left="10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You can contact The Director, AIISH or HOD, Speech-Language Sciences.</w:t>
      </w:r>
    </w:p>
    <w:p w:rsidR="00CD4989" w:rsidRDefault="00CD4989" w:rsidP="00CD4989">
      <w:pPr>
        <w:pStyle w:val="ListParagraph"/>
        <w:spacing w:after="0" w:line="240" w:lineRule="auto"/>
        <w:ind w:left="1080"/>
        <w:rPr>
          <w:rFonts w:ascii="Times New Roman" w:hAnsi="Times New Roman" w:cs="Times New Roman"/>
          <w:bCs/>
          <w:color w:val="000000" w:themeColor="text1"/>
          <w:sz w:val="24"/>
          <w:szCs w:val="24"/>
        </w:rPr>
      </w:pPr>
    </w:p>
    <w:p w:rsidR="00CD4989" w:rsidRDefault="00CD4989" w:rsidP="00D554B4">
      <w:pPr>
        <w:pStyle w:val="ListParagraph"/>
        <w:numPr>
          <w:ilvl w:val="0"/>
          <w:numId w:val="4"/>
        </w:num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Can I come for a Speech &amp; Language assessment directly to the department?</w:t>
      </w:r>
    </w:p>
    <w:p w:rsidR="00CD4989" w:rsidRDefault="00CD4989" w:rsidP="00CD4989">
      <w:pPr>
        <w:pStyle w:val="ListParagraph"/>
        <w:spacing w:after="0" w:line="240" w:lineRule="auto"/>
        <w:ind w:left="10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No, you have to register and get basic evaluation done from Department of Clinical Services. If there is a requirement of further assessment, they will refer to </w:t>
      </w:r>
      <w:r w:rsidR="00D554B4">
        <w:rPr>
          <w:rFonts w:ascii="Times New Roman" w:hAnsi="Times New Roman" w:cs="Times New Roman"/>
          <w:bCs/>
          <w:color w:val="000000" w:themeColor="text1"/>
          <w:sz w:val="24"/>
          <w:szCs w:val="24"/>
        </w:rPr>
        <w:t xml:space="preserve">the concerned </w:t>
      </w:r>
      <w:r>
        <w:rPr>
          <w:rFonts w:ascii="Times New Roman" w:hAnsi="Times New Roman" w:cs="Times New Roman"/>
          <w:bCs/>
          <w:color w:val="000000" w:themeColor="text1"/>
          <w:sz w:val="24"/>
          <w:szCs w:val="24"/>
        </w:rPr>
        <w:t>department</w:t>
      </w:r>
      <w:r w:rsidR="00D554B4">
        <w:rPr>
          <w:rFonts w:ascii="Times New Roman" w:hAnsi="Times New Roman" w:cs="Times New Roman"/>
          <w:bCs/>
          <w:color w:val="000000" w:themeColor="text1"/>
          <w:sz w:val="24"/>
          <w:szCs w:val="24"/>
        </w:rPr>
        <w:t>/ clinic</w:t>
      </w:r>
      <w:r>
        <w:rPr>
          <w:rFonts w:ascii="Times New Roman" w:hAnsi="Times New Roman" w:cs="Times New Roman"/>
          <w:bCs/>
          <w:color w:val="000000" w:themeColor="text1"/>
          <w:sz w:val="24"/>
          <w:szCs w:val="24"/>
        </w:rPr>
        <w:t xml:space="preserve">. </w:t>
      </w:r>
    </w:p>
    <w:p w:rsidR="00CD4989" w:rsidRDefault="00CD4989" w:rsidP="00CD4989">
      <w:pPr>
        <w:pStyle w:val="ListParagraph"/>
        <w:spacing w:after="0" w:line="240" w:lineRule="auto"/>
        <w:ind w:left="1080"/>
        <w:rPr>
          <w:rFonts w:ascii="Times New Roman" w:hAnsi="Times New Roman" w:cs="Times New Roman"/>
          <w:bCs/>
          <w:color w:val="000000" w:themeColor="text1"/>
          <w:sz w:val="24"/>
          <w:szCs w:val="24"/>
        </w:rPr>
      </w:pPr>
    </w:p>
    <w:p w:rsidR="00CD4989" w:rsidRDefault="00CD4989" w:rsidP="00D554B4">
      <w:pPr>
        <w:pStyle w:val="ListParagraph"/>
        <w:numPr>
          <w:ilvl w:val="0"/>
          <w:numId w:val="4"/>
        </w:num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Can I enrol for short term training on specific equipment/topic?</w:t>
      </w:r>
    </w:p>
    <w:p w:rsidR="00CD4989" w:rsidRDefault="00CD4989" w:rsidP="00CD4989">
      <w:pPr>
        <w:pStyle w:val="ListParagraph"/>
        <w:spacing w:after="0" w:line="240" w:lineRule="auto"/>
        <w:ind w:left="10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Yes you can enrol. Please send a request to </w:t>
      </w:r>
      <w:r w:rsidR="00D554B4">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Director, AIISH. </w:t>
      </w:r>
    </w:p>
    <w:p w:rsidR="00CD4989" w:rsidRDefault="00CD4989" w:rsidP="00CD4989">
      <w:pPr>
        <w:pStyle w:val="ListParagraph"/>
        <w:spacing w:after="0" w:line="240" w:lineRule="auto"/>
        <w:ind w:left="1080"/>
        <w:rPr>
          <w:rFonts w:ascii="Times New Roman" w:hAnsi="Times New Roman" w:cs="Times New Roman"/>
          <w:bCs/>
          <w:color w:val="000000" w:themeColor="text1"/>
          <w:sz w:val="24"/>
          <w:szCs w:val="24"/>
        </w:rPr>
      </w:pPr>
    </w:p>
    <w:p w:rsidR="00CD4989" w:rsidRDefault="00CD4989" w:rsidP="00D554B4">
      <w:pPr>
        <w:pStyle w:val="ListParagraph"/>
        <w:numPr>
          <w:ilvl w:val="0"/>
          <w:numId w:val="4"/>
        </w:num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 am a masters/Ph.D student from a different institution. Can I do my masters project work/thesis in your lab?</w:t>
      </w:r>
    </w:p>
    <w:p w:rsidR="00175935" w:rsidRDefault="00175935" w:rsidP="00CD4989">
      <w:pPr>
        <w:pStyle w:val="ListParagraph"/>
        <w:spacing w:after="0" w:line="240" w:lineRule="auto"/>
        <w:ind w:left="1080"/>
        <w:rPr>
          <w:rFonts w:ascii="Times New Roman" w:hAnsi="Times New Roman" w:cs="Times New Roman"/>
          <w:bCs/>
          <w:color w:val="000000" w:themeColor="text1"/>
          <w:sz w:val="24"/>
          <w:szCs w:val="24"/>
        </w:rPr>
      </w:pPr>
    </w:p>
    <w:p w:rsidR="00CD4989" w:rsidRDefault="00CD4989" w:rsidP="00CD4989">
      <w:pPr>
        <w:pStyle w:val="ListParagraph"/>
        <w:spacing w:after="0" w:line="240" w:lineRule="auto"/>
        <w:ind w:left="10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You can do it if you are under the guideship of a faculty from this </w:t>
      </w:r>
      <w:r w:rsidR="00D554B4">
        <w:rPr>
          <w:rFonts w:ascii="Times New Roman" w:hAnsi="Times New Roman" w:cs="Times New Roman"/>
          <w:bCs/>
          <w:color w:val="000000" w:themeColor="text1"/>
          <w:sz w:val="24"/>
          <w:szCs w:val="24"/>
        </w:rPr>
        <w:t>Institute</w:t>
      </w:r>
      <w:r>
        <w:rPr>
          <w:rFonts w:ascii="Times New Roman" w:hAnsi="Times New Roman" w:cs="Times New Roman"/>
          <w:bCs/>
          <w:color w:val="000000" w:themeColor="text1"/>
          <w:sz w:val="24"/>
          <w:szCs w:val="24"/>
        </w:rPr>
        <w:t xml:space="preserve">. Please contact the </w:t>
      </w:r>
      <w:r w:rsidR="00D554B4">
        <w:rPr>
          <w:rFonts w:ascii="Times New Roman" w:hAnsi="Times New Roman" w:cs="Times New Roman"/>
          <w:bCs/>
          <w:color w:val="000000" w:themeColor="text1"/>
          <w:sz w:val="24"/>
          <w:szCs w:val="24"/>
        </w:rPr>
        <w:t xml:space="preserve">concerned Department </w:t>
      </w:r>
      <w:r>
        <w:rPr>
          <w:rFonts w:ascii="Times New Roman" w:hAnsi="Times New Roman" w:cs="Times New Roman"/>
          <w:bCs/>
          <w:color w:val="000000" w:themeColor="text1"/>
          <w:sz w:val="24"/>
          <w:szCs w:val="24"/>
        </w:rPr>
        <w:t>for more details.</w:t>
      </w:r>
    </w:p>
    <w:p w:rsidR="00CD4989" w:rsidRDefault="00CD4989" w:rsidP="00CD4989">
      <w:pPr>
        <w:pStyle w:val="ListParagraph"/>
        <w:spacing w:after="0" w:line="240" w:lineRule="auto"/>
        <w:ind w:left="1080"/>
        <w:rPr>
          <w:rFonts w:ascii="Times New Roman" w:hAnsi="Times New Roman" w:cs="Times New Roman"/>
          <w:bCs/>
          <w:color w:val="000000" w:themeColor="text1"/>
          <w:sz w:val="24"/>
          <w:szCs w:val="24"/>
        </w:rPr>
      </w:pPr>
    </w:p>
    <w:p w:rsidR="00CD4989" w:rsidRDefault="00CD4989" w:rsidP="00D554B4">
      <w:pPr>
        <w:pStyle w:val="ListParagraph"/>
        <w:numPr>
          <w:ilvl w:val="0"/>
          <w:numId w:val="4"/>
        </w:num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Can I visit the department</w:t>
      </w:r>
      <w:r w:rsidR="00175935">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 in regards to research activity?</w:t>
      </w:r>
    </w:p>
    <w:p w:rsidR="00CD4989" w:rsidRDefault="00CD4989" w:rsidP="00CD4989">
      <w:pPr>
        <w:pStyle w:val="ListParagraph"/>
        <w:spacing w:after="0" w:line="240" w:lineRule="auto"/>
        <w:ind w:left="10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You can do it with prior permission from </w:t>
      </w:r>
      <w:r w:rsidR="00175935">
        <w:rPr>
          <w:rFonts w:ascii="Times New Roman" w:hAnsi="Times New Roman" w:cs="Times New Roman"/>
          <w:bCs/>
          <w:color w:val="000000" w:themeColor="text1"/>
          <w:sz w:val="24"/>
          <w:szCs w:val="24"/>
        </w:rPr>
        <w:t xml:space="preserve">concerned </w:t>
      </w:r>
      <w:r>
        <w:rPr>
          <w:rFonts w:ascii="Times New Roman" w:hAnsi="Times New Roman" w:cs="Times New Roman"/>
          <w:bCs/>
          <w:color w:val="000000" w:themeColor="text1"/>
          <w:sz w:val="24"/>
          <w:szCs w:val="24"/>
        </w:rPr>
        <w:t>HOD / The Director, AIISH.</w:t>
      </w:r>
    </w:p>
    <w:p w:rsidR="00CD4989" w:rsidRDefault="00CD4989" w:rsidP="00CD4989">
      <w:pPr>
        <w:pStyle w:val="ListParagraph"/>
        <w:spacing w:after="0" w:line="240" w:lineRule="auto"/>
        <w:ind w:left="1080"/>
        <w:rPr>
          <w:rFonts w:ascii="Times New Roman" w:hAnsi="Times New Roman" w:cs="Times New Roman"/>
          <w:bCs/>
          <w:color w:val="000000" w:themeColor="text1"/>
          <w:sz w:val="24"/>
          <w:szCs w:val="24"/>
        </w:rPr>
      </w:pPr>
    </w:p>
    <w:p w:rsidR="00CD4989" w:rsidRDefault="00CD4989" w:rsidP="00CD4989">
      <w:pPr>
        <w:pStyle w:val="ListParagraph"/>
        <w:spacing w:after="0" w:line="240" w:lineRule="auto"/>
        <w:ind w:left="1080"/>
        <w:rPr>
          <w:rFonts w:ascii="Times New Roman" w:hAnsi="Times New Roman" w:cs="Times New Roman"/>
          <w:bCs/>
          <w:color w:val="000000" w:themeColor="text1"/>
          <w:sz w:val="24"/>
          <w:szCs w:val="24"/>
        </w:rPr>
      </w:pPr>
    </w:p>
    <w:p w:rsidR="00CD4989" w:rsidRDefault="00CD4989" w:rsidP="00175935">
      <w:pPr>
        <w:pStyle w:val="ListParagraph"/>
        <w:numPr>
          <w:ilvl w:val="0"/>
          <w:numId w:val="4"/>
        </w:numPr>
        <w:shd w:val="clear" w:color="auto" w:fill="FFFFFF"/>
        <w:spacing w:after="0" w:line="240" w:lineRule="auto"/>
        <w:ind w:right="52"/>
        <w:jc w:val="both"/>
        <w:rPr>
          <w:rFonts w:ascii="Times New Roman" w:eastAsia="Times New Roman" w:hAnsi="Times New Roman" w:cs="Times New Roman"/>
          <w:b/>
          <w:bCs/>
          <w:color w:val="222222"/>
        </w:rPr>
      </w:pPr>
      <w:r w:rsidRPr="00F970F3">
        <w:rPr>
          <w:rFonts w:ascii="Times New Roman" w:eastAsia="Times New Roman" w:hAnsi="Times New Roman" w:cs="Times New Roman"/>
          <w:b/>
          <w:bCs/>
          <w:color w:val="000000"/>
          <w:sz w:val="24"/>
          <w:szCs w:val="24"/>
          <w:lang w:val="en-GB"/>
        </w:rPr>
        <w:lastRenderedPageBreak/>
        <w:t>What are the services provided in Special Education Department?  And what is the duration of the </w:t>
      </w:r>
      <w:r w:rsidRPr="00F970F3">
        <w:rPr>
          <w:rFonts w:ascii="Times New Roman" w:eastAsia="Times New Roman" w:hAnsi="Times New Roman" w:cs="Times New Roman"/>
          <w:b/>
          <w:bCs/>
          <w:color w:val="222222"/>
          <w:sz w:val="24"/>
          <w:szCs w:val="24"/>
          <w:lang w:val="en-GB"/>
        </w:rPr>
        <w:t>programmes?</w:t>
      </w:r>
    </w:p>
    <w:p w:rsidR="00CD4989" w:rsidRPr="00F970F3" w:rsidRDefault="00CD4989" w:rsidP="00CD4989">
      <w:pPr>
        <w:pStyle w:val="ListParagraph"/>
        <w:shd w:val="clear" w:color="auto" w:fill="FFFFFF"/>
        <w:spacing w:after="0" w:line="240" w:lineRule="auto"/>
        <w:ind w:left="142" w:right="52"/>
        <w:jc w:val="both"/>
        <w:rPr>
          <w:rFonts w:ascii="Times New Roman" w:eastAsia="Times New Roman" w:hAnsi="Times New Roman" w:cs="Times New Roman"/>
          <w:b/>
          <w:bCs/>
          <w:color w:val="222222"/>
        </w:rPr>
      </w:pPr>
    </w:p>
    <w:p w:rsidR="00CD4989" w:rsidRPr="00F970F3" w:rsidRDefault="00CD4989" w:rsidP="00CD4989">
      <w:pPr>
        <w:pStyle w:val="ListParagraph"/>
        <w:numPr>
          <w:ilvl w:val="0"/>
          <w:numId w:val="10"/>
        </w:numPr>
        <w:spacing w:after="0" w:line="240" w:lineRule="auto"/>
        <w:rPr>
          <w:rFonts w:ascii="Times New Roman" w:eastAsia="Times New Roman" w:hAnsi="Times New Roman" w:cs="Times New Roman"/>
          <w:b/>
          <w:bCs/>
          <w:color w:val="000000"/>
          <w:sz w:val="24"/>
          <w:szCs w:val="24"/>
          <w:lang w:val="en-GB"/>
        </w:rPr>
      </w:pPr>
      <w:r w:rsidRPr="00F970F3">
        <w:rPr>
          <w:rFonts w:ascii="Times New Roman" w:eastAsia="Times New Roman" w:hAnsi="Times New Roman" w:cs="Times New Roman"/>
          <w:b/>
          <w:bCs/>
          <w:color w:val="000000"/>
          <w:sz w:val="24"/>
          <w:szCs w:val="24"/>
          <w:lang w:val="en-GB"/>
        </w:rPr>
        <w:t>Core Educational Services:</w:t>
      </w:r>
    </w:p>
    <w:p w:rsidR="00CD4989" w:rsidRPr="00F970F3" w:rsidRDefault="00CD4989" w:rsidP="00CD4989">
      <w:pPr>
        <w:spacing w:after="0" w:line="240" w:lineRule="auto"/>
        <w:ind w:left="360"/>
        <w:rPr>
          <w:rFonts w:ascii="Times New Roman" w:eastAsia="Times New Roman" w:hAnsi="Times New Roman" w:cs="Times New Roman"/>
          <w:sz w:val="24"/>
          <w:szCs w:val="24"/>
          <w:lang w:val="en-GB"/>
        </w:rPr>
      </w:pPr>
    </w:p>
    <w:tbl>
      <w:tblPr>
        <w:tblW w:w="47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44"/>
        <w:gridCol w:w="3213"/>
        <w:gridCol w:w="3823"/>
      </w:tblGrid>
      <w:tr w:rsidR="00175935" w:rsidRPr="00F970F3" w:rsidTr="00175935">
        <w:tc>
          <w:tcPr>
            <w:tcW w:w="1082"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b/>
                <w:bCs/>
                <w:color w:val="000000"/>
                <w:sz w:val="24"/>
                <w:szCs w:val="24"/>
                <w:lang w:val="en-GB"/>
              </w:rPr>
              <w:t xml:space="preserve">Name of the Service </w:t>
            </w:r>
          </w:p>
        </w:tc>
        <w:tc>
          <w:tcPr>
            <w:tcW w:w="1621"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b/>
                <w:bCs/>
                <w:color w:val="000000"/>
                <w:sz w:val="24"/>
                <w:szCs w:val="24"/>
                <w:lang w:val="en-GB"/>
              </w:rPr>
              <w:t xml:space="preserve">Nature of service/ objectives </w:t>
            </w:r>
          </w:p>
        </w:tc>
        <w:tc>
          <w:tcPr>
            <w:tcW w:w="1929"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b/>
                <w:bCs/>
                <w:color w:val="000000"/>
                <w:sz w:val="24"/>
                <w:szCs w:val="24"/>
                <w:lang w:val="en-GB"/>
              </w:rPr>
              <w:t xml:space="preserve">Nature of Services Seekers </w:t>
            </w:r>
          </w:p>
        </w:tc>
      </w:tr>
      <w:tr w:rsidR="00175935" w:rsidRPr="00F970F3" w:rsidTr="00175935">
        <w:tc>
          <w:tcPr>
            <w:tcW w:w="1082"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Special Educational Assessment</w:t>
            </w:r>
            <w:r w:rsidRPr="00F970F3">
              <w:rPr>
                <w:rFonts w:ascii="Times New Roman" w:eastAsia="Times New Roman" w:hAnsi="Times New Roman" w:cs="Times New Roman"/>
                <w:color w:val="000000"/>
                <w:sz w:val="24"/>
                <w:szCs w:val="24"/>
                <w:lang w:val="en-GB"/>
              </w:rPr>
              <w:br/>
              <w:t>Unit (SEA-U)</w:t>
            </w:r>
          </w:p>
        </w:tc>
        <w:tc>
          <w:tcPr>
            <w:tcW w:w="1621"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Comprehensive</w:t>
            </w:r>
            <w:r w:rsidRPr="00F970F3">
              <w:rPr>
                <w:rFonts w:ascii="Times New Roman" w:eastAsia="Times New Roman" w:hAnsi="Times New Roman" w:cs="Times New Roman"/>
                <w:color w:val="000000"/>
                <w:sz w:val="24"/>
                <w:szCs w:val="24"/>
                <w:lang w:val="en-GB"/>
              </w:rPr>
              <w:br/>
              <w:t>educational assessment to</w:t>
            </w:r>
            <w:r w:rsidRPr="00F970F3">
              <w:rPr>
                <w:rFonts w:ascii="Times New Roman" w:eastAsia="Times New Roman" w:hAnsi="Times New Roman" w:cs="Times New Roman"/>
                <w:color w:val="000000"/>
                <w:sz w:val="24"/>
                <w:szCs w:val="24"/>
                <w:lang w:val="en-GB"/>
              </w:rPr>
              <w:br/>
              <w:t>determine nature and</w:t>
            </w:r>
            <w:r w:rsidRPr="00F970F3">
              <w:rPr>
                <w:rFonts w:ascii="Times New Roman" w:eastAsia="Times New Roman" w:hAnsi="Times New Roman" w:cs="Times New Roman"/>
                <w:color w:val="000000"/>
                <w:sz w:val="24"/>
                <w:szCs w:val="24"/>
                <w:lang w:val="en-GB"/>
              </w:rPr>
              <w:br/>
              <w:t>intensity of special</w:t>
            </w:r>
            <w:r w:rsidRPr="00F970F3">
              <w:rPr>
                <w:rFonts w:ascii="Times New Roman" w:eastAsia="Times New Roman" w:hAnsi="Times New Roman" w:cs="Times New Roman"/>
                <w:color w:val="000000"/>
                <w:sz w:val="24"/>
                <w:szCs w:val="24"/>
                <w:lang w:val="en-GB"/>
              </w:rPr>
              <w:br/>
              <w:t>educational services to be</w:t>
            </w:r>
            <w:r w:rsidRPr="00F970F3">
              <w:rPr>
                <w:rFonts w:ascii="Times New Roman" w:eastAsia="Times New Roman" w:hAnsi="Times New Roman" w:cs="Times New Roman"/>
                <w:color w:val="000000"/>
                <w:sz w:val="24"/>
                <w:szCs w:val="24"/>
                <w:lang w:val="en-GB"/>
              </w:rPr>
              <w:br/>
              <w:t>provided</w:t>
            </w:r>
          </w:p>
        </w:tc>
        <w:tc>
          <w:tcPr>
            <w:tcW w:w="1929"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All</w:t>
            </w:r>
            <w:r w:rsidRPr="00F970F3">
              <w:rPr>
                <w:rFonts w:ascii="Times New Roman" w:eastAsia="Times New Roman" w:hAnsi="Times New Roman" w:cs="Times New Roman"/>
                <w:color w:val="000000"/>
                <w:sz w:val="24"/>
                <w:szCs w:val="24"/>
                <w:lang w:val="en-GB"/>
              </w:rPr>
              <w:br/>
              <w:t>individuals</w:t>
            </w:r>
            <w:r w:rsidRPr="00F970F3">
              <w:rPr>
                <w:rFonts w:ascii="Times New Roman" w:eastAsia="Times New Roman" w:hAnsi="Times New Roman" w:cs="Times New Roman"/>
                <w:color w:val="000000"/>
                <w:sz w:val="24"/>
                <w:szCs w:val="24"/>
                <w:lang w:val="en-GB"/>
              </w:rPr>
              <w:br/>
              <w:t>seeking special educational services</w:t>
            </w:r>
          </w:p>
        </w:tc>
      </w:tr>
      <w:tr w:rsidR="00175935" w:rsidRPr="00F970F3" w:rsidTr="00175935">
        <w:tc>
          <w:tcPr>
            <w:tcW w:w="1082"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Guidance for Special Education</w:t>
            </w:r>
            <w:r w:rsidRPr="00F970F3">
              <w:rPr>
                <w:rFonts w:ascii="Times New Roman" w:eastAsia="Times New Roman" w:hAnsi="Times New Roman" w:cs="Times New Roman"/>
                <w:color w:val="000000"/>
                <w:sz w:val="24"/>
                <w:szCs w:val="24"/>
                <w:lang w:val="en-GB"/>
              </w:rPr>
              <w:br/>
              <w:t>Services</w:t>
            </w:r>
          </w:p>
        </w:tc>
        <w:tc>
          <w:tcPr>
            <w:tcW w:w="1621"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Information and guidance for educational placement, support services and home training</w:t>
            </w:r>
          </w:p>
        </w:tc>
        <w:tc>
          <w:tcPr>
            <w:tcW w:w="1929"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Caregiver of clients availing or seeking</w:t>
            </w:r>
            <w:r w:rsidRPr="00F970F3">
              <w:rPr>
                <w:rFonts w:ascii="Times New Roman" w:eastAsia="Times New Roman" w:hAnsi="Times New Roman" w:cs="Times New Roman"/>
                <w:color w:val="000000"/>
                <w:sz w:val="24"/>
                <w:szCs w:val="24"/>
                <w:lang w:val="en-GB"/>
              </w:rPr>
              <w:br/>
              <w:t>services at</w:t>
            </w:r>
            <w:r w:rsidRPr="00F970F3">
              <w:rPr>
                <w:rFonts w:ascii="Times New Roman" w:eastAsia="Times New Roman" w:hAnsi="Times New Roman" w:cs="Times New Roman"/>
                <w:color w:val="000000"/>
                <w:sz w:val="24"/>
                <w:szCs w:val="24"/>
                <w:lang w:val="en-GB"/>
              </w:rPr>
              <w:br/>
              <w:t>Department of</w:t>
            </w:r>
            <w:r w:rsidRPr="00F970F3">
              <w:rPr>
                <w:rFonts w:ascii="Times New Roman" w:eastAsia="Times New Roman" w:hAnsi="Times New Roman" w:cs="Times New Roman"/>
                <w:color w:val="000000"/>
                <w:sz w:val="24"/>
                <w:szCs w:val="24"/>
                <w:lang w:val="en-GB"/>
              </w:rPr>
              <w:br/>
              <w:t>Special</w:t>
            </w:r>
            <w:r w:rsidRPr="00F970F3">
              <w:rPr>
                <w:rFonts w:ascii="Times New Roman" w:eastAsia="Times New Roman" w:hAnsi="Times New Roman" w:cs="Times New Roman"/>
                <w:color w:val="000000"/>
                <w:sz w:val="24"/>
                <w:szCs w:val="24"/>
                <w:lang w:val="en-GB"/>
              </w:rPr>
              <w:br/>
              <w:t>Education</w:t>
            </w:r>
          </w:p>
        </w:tc>
      </w:tr>
      <w:tr w:rsidR="00175935" w:rsidRPr="00F970F3" w:rsidTr="00175935">
        <w:tc>
          <w:tcPr>
            <w:tcW w:w="1082"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Parent Infant Programme (PIP)</w:t>
            </w:r>
            <w:r w:rsidRPr="00F970F3">
              <w:rPr>
                <w:rFonts w:ascii="Times New Roman" w:eastAsia="Times New Roman" w:hAnsi="Times New Roman" w:cs="Times New Roman"/>
                <w:color w:val="000000"/>
                <w:sz w:val="24"/>
                <w:szCs w:val="24"/>
                <w:lang w:val="en-GB"/>
              </w:rPr>
              <w:br/>
            </w:r>
          </w:p>
        </w:tc>
        <w:tc>
          <w:tcPr>
            <w:tcW w:w="1621"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Early all-round (sensory-motor, cognitive, communication, socio-emotional) stimulation for infants and toddlers with communication disorders for better learning</w:t>
            </w:r>
          </w:p>
        </w:tc>
        <w:tc>
          <w:tcPr>
            <w:tcW w:w="1929"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Children with communication disorders from birth to 2.5 years of age. The duration of the program is one year</w:t>
            </w:r>
          </w:p>
        </w:tc>
      </w:tr>
      <w:tr w:rsidR="00175935" w:rsidRPr="00F970F3" w:rsidTr="00175935">
        <w:tc>
          <w:tcPr>
            <w:tcW w:w="1082"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color w:val="000000"/>
                <w:sz w:val="24"/>
                <w:szCs w:val="24"/>
                <w:lang w:val="en-GB"/>
              </w:rPr>
            </w:pPr>
          </w:p>
        </w:tc>
        <w:tc>
          <w:tcPr>
            <w:tcW w:w="1621"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color w:val="000000"/>
                <w:sz w:val="24"/>
                <w:szCs w:val="24"/>
                <w:lang w:val="en-GB"/>
              </w:rPr>
            </w:pPr>
          </w:p>
        </w:tc>
        <w:tc>
          <w:tcPr>
            <w:tcW w:w="1929"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color w:val="000000"/>
                <w:sz w:val="24"/>
                <w:szCs w:val="24"/>
                <w:lang w:val="en-GB"/>
              </w:rPr>
            </w:pPr>
          </w:p>
        </w:tc>
      </w:tr>
    </w:tbl>
    <w:tbl>
      <w:tblPr>
        <w:tblpPr w:leftFromText="180" w:rightFromText="180" w:vertAnchor="text" w:horzAnchor="page" w:tblpX="1474" w:tblpYSpec="inside"/>
        <w:tblW w:w="47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93"/>
        <w:gridCol w:w="3261"/>
        <w:gridCol w:w="3826"/>
      </w:tblGrid>
      <w:tr w:rsidR="00175935" w:rsidRPr="00F970F3" w:rsidTr="00175935">
        <w:tc>
          <w:tcPr>
            <w:tcW w:w="1140" w:type="pct"/>
            <w:tcBorders>
              <w:top w:val="single" w:sz="4" w:space="0" w:color="auto"/>
              <w:left w:val="single" w:sz="4" w:space="0" w:color="auto"/>
              <w:bottom w:val="single" w:sz="4" w:space="0" w:color="auto"/>
              <w:right w:val="single" w:sz="4" w:space="0" w:color="auto"/>
            </w:tcBorders>
            <w:hideMark/>
          </w:tcPr>
          <w:p w:rsidR="00175935" w:rsidRPr="00F970F3" w:rsidRDefault="00175935" w:rsidP="00175935">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Preschool Parent Empowerment</w:t>
            </w:r>
            <w:r w:rsidRPr="00F970F3">
              <w:rPr>
                <w:rFonts w:ascii="Times New Roman" w:eastAsia="Times New Roman" w:hAnsi="Times New Roman" w:cs="Times New Roman"/>
                <w:color w:val="000000"/>
                <w:sz w:val="24"/>
                <w:szCs w:val="24"/>
                <w:lang w:val="en-GB"/>
              </w:rPr>
              <w:br/>
              <w:t>Programme (PPEP)</w:t>
            </w:r>
            <w:r w:rsidRPr="00F970F3">
              <w:rPr>
                <w:rFonts w:ascii="Times New Roman" w:eastAsia="Times New Roman" w:hAnsi="Times New Roman" w:cs="Times New Roman"/>
                <w:color w:val="000000"/>
                <w:sz w:val="24"/>
                <w:szCs w:val="24"/>
                <w:lang w:val="en-GB"/>
              </w:rPr>
              <w:br/>
            </w:r>
          </w:p>
        </w:tc>
        <w:tc>
          <w:tcPr>
            <w:tcW w:w="1776" w:type="pct"/>
            <w:tcBorders>
              <w:top w:val="single" w:sz="4" w:space="0" w:color="auto"/>
              <w:left w:val="single" w:sz="4" w:space="0" w:color="auto"/>
              <w:bottom w:val="single" w:sz="4" w:space="0" w:color="auto"/>
              <w:right w:val="single" w:sz="4" w:space="0" w:color="auto"/>
            </w:tcBorders>
            <w:hideMark/>
          </w:tcPr>
          <w:p w:rsidR="00175935" w:rsidRPr="00F970F3" w:rsidRDefault="00175935" w:rsidP="00175935">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Preparing toddlers with communication disorders and their caregivers for intensive, group training in preschool</w:t>
            </w:r>
          </w:p>
        </w:tc>
        <w:tc>
          <w:tcPr>
            <w:tcW w:w="2084" w:type="pct"/>
            <w:tcBorders>
              <w:top w:val="single" w:sz="4" w:space="0" w:color="auto"/>
              <w:left w:val="single" w:sz="4" w:space="0" w:color="auto"/>
              <w:bottom w:val="single" w:sz="4" w:space="0" w:color="auto"/>
              <w:right w:val="single" w:sz="4" w:space="0" w:color="auto"/>
            </w:tcBorders>
            <w:hideMark/>
          </w:tcPr>
          <w:p w:rsidR="00175935" w:rsidRPr="00F970F3" w:rsidRDefault="00175935" w:rsidP="00175935">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Children with communication disorders from 2.5 years to 3 years of age</w:t>
            </w:r>
          </w:p>
        </w:tc>
      </w:tr>
      <w:tr w:rsidR="00175935" w:rsidRPr="00F970F3" w:rsidTr="00175935">
        <w:trPr>
          <w:trHeight w:val="1416"/>
        </w:trPr>
        <w:tc>
          <w:tcPr>
            <w:tcW w:w="1140" w:type="pct"/>
            <w:tcBorders>
              <w:top w:val="single" w:sz="4" w:space="0" w:color="auto"/>
              <w:left w:val="single" w:sz="4" w:space="0" w:color="auto"/>
              <w:bottom w:val="single" w:sz="4" w:space="0" w:color="auto"/>
              <w:right w:val="single" w:sz="4" w:space="0" w:color="auto"/>
            </w:tcBorders>
            <w:hideMark/>
          </w:tcPr>
          <w:p w:rsidR="00175935" w:rsidRPr="00F970F3" w:rsidRDefault="00175935" w:rsidP="00175935">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Preschool Training</w:t>
            </w:r>
            <w:r w:rsidRPr="00F970F3">
              <w:rPr>
                <w:rFonts w:ascii="Times New Roman" w:eastAsia="Times New Roman" w:hAnsi="Times New Roman" w:cs="Times New Roman"/>
                <w:color w:val="000000"/>
                <w:sz w:val="24"/>
                <w:szCs w:val="24"/>
                <w:lang w:val="en-GB"/>
              </w:rPr>
              <w:br/>
            </w:r>
          </w:p>
        </w:tc>
        <w:tc>
          <w:tcPr>
            <w:tcW w:w="1776" w:type="pct"/>
            <w:tcBorders>
              <w:top w:val="single" w:sz="4" w:space="0" w:color="auto"/>
              <w:left w:val="single" w:sz="4" w:space="0" w:color="auto"/>
              <w:bottom w:val="single" w:sz="4" w:space="0" w:color="auto"/>
              <w:right w:val="single" w:sz="4" w:space="0" w:color="auto"/>
            </w:tcBorders>
            <w:hideMark/>
          </w:tcPr>
          <w:p w:rsidR="00175935" w:rsidRPr="00F970F3" w:rsidRDefault="00175935" w:rsidP="00175935">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Preparation for mainstream schooling through training in self-help, language (including exclusive sessions for story &amp; rhymes), cognitive, pre-academic skills, and co-curricular activities</w:t>
            </w:r>
          </w:p>
        </w:tc>
        <w:tc>
          <w:tcPr>
            <w:tcW w:w="2084" w:type="pct"/>
            <w:tcBorders>
              <w:top w:val="single" w:sz="4" w:space="0" w:color="auto"/>
              <w:left w:val="single" w:sz="4" w:space="0" w:color="auto"/>
              <w:bottom w:val="single" w:sz="4" w:space="0" w:color="auto"/>
              <w:right w:val="single" w:sz="4" w:space="0" w:color="auto"/>
            </w:tcBorders>
            <w:hideMark/>
          </w:tcPr>
          <w:p w:rsidR="00175935" w:rsidRPr="00F970F3" w:rsidRDefault="00175935" w:rsidP="00175935">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Children with communication disorders from 3 years to 6 years of age</w:t>
            </w:r>
          </w:p>
        </w:tc>
      </w:tr>
      <w:tr w:rsidR="00175935" w:rsidRPr="00F970F3" w:rsidTr="00175935">
        <w:trPr>
          <w:trHeight w:val="1416"/>
        </w:trPr>
        <w:tc>
          <w:tcPr>
            <w:tcW w:w="1140" w:type="pct"/>
            <w:tcBorders>
              <w:top w:val="single" w:sz="4" w:space="0" w:color="auto"/>
              <w:left w:val="single" w:sz="4" w:space="0" w:color="auto"/>
              <w:bottom w:val="single" w:sz="4" w:space="0" w:color="auto"/>
              <w:right w:val="single" w:sz="4" w:space="0" w:color="auto"/>
            </w:tcBorders>
          </w:tcPr>
          <w:p w:rsidR="00175935" w:rsidRPr="00F970F3" w:rsidRDefault="00175935" w:rsidP="00175935">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Preschool Supplementary</w:t>
            </w:r>
            <w:r w:rsidRPr="00F970F3">
              <w:rPr>
                <w:rFonts w:ascii="Times New Roman" w:eastAsia="Times New Roman" w:hAnsi="Times New Roman" w:cs="Times New Roman"/>
                <w:color w:val="000000"/>
                <w:sz w:val="24"/>
                <w:szCs w:val="24"/>
                <w:lang w:val="en-GB"/>
              </w:rPr>
              <w:br/>
              <w:t>Services (PSS)</w:t>
            </w:r>
          </w:p>
        </w:tc>
        <w:tc>
          <w:tcPr>
            <w:tcW w:w="1776" w:type="pct"/>
            <w:tcBorders>
              <w:top w:val="single" w:sz="4" w:space="0" w:color="auto"/>
              <w:left w:val="single" w:sz="4" w:space="0" w:color="auto"/>
              <w:bottom w:val="single" w:sz="4" w:space="0" w:color="auto"/>
              <w:right w:val="single" w:sz="4" w:space="0" w:color="auto"/>
            </w:tcBorders>
          </w:tcPr>
          <w:p w:rsidR="00175935" w:rsidRPr="00F970F3" w:rsidRDefault="00175935" w:rsidP="00175935">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 xml:space="preserve">Crash training in language and pre-academic skills at preschool level for late-intervened children </w:t>
            </w:r>
          </w:p>
        </w:tc>
        <w:tc>
          <w:tcPr>
            <w:tcW w:w="2084" w:type="pct"/>
            <w:tcBorders>
              <w:top w:val="single" w:sz="4" w:space="0" w:color="auto"/>
              <w:left w:val="single" w:sz="4" w:space="0" w:color="auto"/>
              <w:bottom w:val="single" w:sz="4" w:space="0" w:color="auto"/>
              <w:right w:val="single" w:sz="4" w:space="0" w:color="auto"/>
            </w:tcBorders>
          </w:tcPr>
          <w:p w:rsidR="00175935" w:rsidRPr="00F970F3" w:rsidRDefault="00175935" w:rsidP="00175935">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Children with communication disorders from 6 years to 8 years of age</w:t>
            </w:r>
          </w:p>
        </w:tc>
      </w:tr>
      <w:tr w:rsidR="00175935" w:rsidRPr="00F970F3" w:rsidTr="00175935">
        <w:trPr>
          <w:trHeight w:val="1416"/>
        </w:trPr>
        <w:tc>
          <w:tcPr>
            <w:tcW w:w="1140" w:type="pct"/>
            <w:tcBorders>
              <w:top w:val="single" w:sz="4" w:space="0" w:color="auto"/>
              <w:left w:val="single" w:sz="4" w:space="0" w:color="auto"/>
              <w:bottom w:val="single" w:sz="4" w:space="0" w:color="auto"/>
              <w:right w:val="single" w:sz="4" w:space="0" w:color="auto"/>
            </w:tcBorders>
          </w:tcPr>
          <w:p w:rsidR="00175935" w:rsidRPr="00F970F3" w:rsidRDefault="00175935" w:rsidP="00175935">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lastRenderedPageBreak/>
              <w:t>Group Educational Guidance</w:t>
            </w:r>
            <w:r w:rsidRPr="00F970F3">
              <w:rPr>
                <w:rFonts w:ascii="Times New Roman" w:eastAsia="Times New Roman" w:hAnsi="Times New Roman" w:cs="Times New Roman"/>
                <w:color w:val="000000"/>
                <w:sz w:val="24"/>
                <w:szCs w:val="24"/>
                <w:lang w:val="en-GB"/>
              </w:rPr>
              <w:br/>
              <w:t>Services (GEGS)</w:t>
            </w:r>
          </w:p>
        </w:tc>
        <w:tc>
          <w:tcPr>
            <w:tcW w:w="1776" w:type="pct"/>
            <w:tcBorders>
              <w:top w:val="single" w:sz="4" w:space="0" w:color="auto"/>
              <w:left w:val="single" w:sz="4" w:space="0" w:color="auto"/>
              <w:bottom w:val="single" w:sz="4" w:space="0" w:color="auto"/>
              <w:right w:val="single" w:sz="4" w:space="0" w:color="auto"/>
            </w:tcBorders>
          </w:tcPr>
          <w:p w:rsidR="00175935" w:rsidRPr="00F970F3" w:rsidRDefault="00175935" w:rsidP="00175935">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 xml:space="preserve">Guided training through caregivers for preschool groups of assorted special needs  </w:t>
            </w:r>
          </w:p>
        </w:tc>
        <w:tc>
          <w:tcPr>
            <w:tcW w:w="2084" w:type="pct"/>
            <w:tcBorders>
              <w:top w:val="single" w:sz="4" w:space="0" w:color="auto"/>
              <w:left w:val="single" w:sz="4" w:space="0" w:color="auto"/>
              <w:bottom w:val="single" w:sz="4" w:space="0" w:color="auto"/>
              <w:right w:val="single" w:sz="4" w:space="0" w:color="auto"/>
            </w:tcBorders>
          </w:tcPr>
          <w:p w:rsidR="00175935" w:rsidRPr="00F970F3" w:rsidRDefault="00175935" w:rsidP="00175935">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Children with communication disorders from 3 years to 6 years of minority linguistic groups with less than necessary children to form homogenous groups</w:t>
            </w:r>
          </w:p>
        </w:tc>
      </w:tr>
    </w:tbl>
    <w:tbl>
      <w:tblPr>
        <w:tblW w:w="47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93"/>
        <w:gridCol w:w="3261"/>
        <w:gridCol w:w="3826"/>
      </w:tblGrid>
      <w:tr w:rsidR="00175935" w:rsidRPr="00F970F3" w:rsidTr="00175935">
        <w:tc>
          <w:tcPr>
            <w:tcW w:w="1140"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p>
        </w:tc>
        <w:tc>
          <w:tcPr>
            <w:tcW w:w="1776"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p>
        </w:tc>
        <w:tc>
          <w:tcPr>
            <w:tcW w:w="2084"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p>
        </w:tc>
      </w:tr>
      <w:tr w:rsidR="00175935" w:rsidRPr="00F970F3" w:rsidTr="00175935">
        <w:tc>
          <w:tcPr>
            <w:tcW w:w="1140"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Curricular Support Services – CSS</w:t>
            </w:r>
            <w:r w:rsidRPr="00F970F3">
              <w:rPr>
                <w:rFonts w:ascii="Times New Roman" w:eastAsia="Times New Roman" w:hAnsi="Times New Roman" w:cs="Times New Roman"/>
                <w:color w:val="000000"/>
                <w:sz w:val="24"/>
                <w:szCs w:val="24"/>
                <w:lang w:val="en-GB"/>
              </w:rPr>
              <w:br/>
            </w:r>
          </w:p>
        </w:tc>
        <w:tc>
          <w:tcPr>
            <w:tcW w:w="1776"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Supplementary curricular training to support inclusion of children with communication disorders</w:t>
            </w:r>
          </w:p>
        </w:tc>
        <w:tc>
          <w:tcPr>
            <w:tcW w:w="2084"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 xml:space="preserve">School-aged children with communication disorders who are mainstreamed in general schools </w:t>
            </w:r>
          </w:p>
        </w:tc>
      </w:tr>
      <w:tr w:rsidR="00175935" w:rsidRPr="00F970F3" w:rsidTr="00175935">
        <w:tc>
          <w:tcPr>
            <w:tcW w:w="1140"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Individualized Education</w:t>
            </w:r>
            <w:r w:rsidRPr="00F970F3">
              <w:rPr>
                <w:rFonts w:ascii="Times New Roman" w:eastAsia="Times New Roman" w:hAnsi="Times New Roman" w:cs="Times New Roman"/>
                <w:color w:val="000000"/>
                <w:sz w:val="24"/>
                <w:szCs w:val="24"/>
                <w:lang w:val="en-GB"/>
              </w:rPr>
              <w:br/>
              <w:t>Programme – IEP</w:t>
            </w:r>
            <w:r w:rsidRPr="00F970F3">
              <w:rPr>
                <w:rFonts w:ascii="Times New Roman" w:eastAsia="Times New Roman" w:hAnsi="Times New Roman" w:cs="Times New Roman"/>
                <w:color w:val="000000"/>
                <w:sz w:val="24"/>
                <w:szCs w:val="24"/>
                <w:lang w:val="en-GB"/>
              </w:rPr>
              <w:br/>
            </w:r>
          </w:p>
        </w:tc>
        <w:tc>
          <w:tcPr>
            <w:tcW w:w="1776"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Individualised training in functional literacy and numeracy</w:t>
            </w:r>
          </w:p>
        </w:tc>
        <w:tc>
          <w:tcPr>
            <w:tcW w:w="2084"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School-aged children with communication disorders who are out-of</w:t>
            </w:r>
            <w:r w:rsidRPr="00F970F3">
              <w:rPr>
                <w:rFonts w:ascii="Times New Roman" w:eastAsia="Times New Roman" w:hAnsi="Times New Roman" w:cs="Times New Roman"/>
                <w:color w:val="000000"/>
                <w:sz w:val="24"/>
                <w:szCs w:val="24"/>
                <w:lang w:val="en-GB"/>
              </w:rPr>
              <w:br/>
              <w:t>school children, or who cannot cope up with academic demands at school</w:t>
            </w:r>
          </w:p>
        </w:tc>
      </w:tr>
      <w:tr w:rsidR="00175935" w:rsidRPr="00F970F3" w:rsidTr="00175935">
        <w:tc>
          <w:tcPr>
            <w:tcW w:w="1140"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Non Formal Education – NFE</w:t>
            </w:r>
            <w:r w:rsidRPr="00F970F3">
              <w:rPr>
                <w:rFonts w:ascii="Times New Roman" w:eastAsia="Times New Roman" w:hAnsi="Times New Roman" w:cs="Times New Roman"/>
                <w:color w:val="000000"/>
                <w:sz w:val="24"/>
                <w:szCs w:val="24"/>
                <w:lang w:val="en-GB"/>
              </w:rPr>
              <w:br/>
            </w:r>
          </w:p>
        </w:tc>
        <w:tc>
          <w:tcPr>
            <w:tcW w:w="1776"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Curricular training for pursuance of education through</w:t>
            </w:r>
            <w:r w:rsidRPr="00F970F3">
              <w:rPr>
                <w:rFonts w:ascii="Times New Roman" w:eastAsia="Times New Roman" w:hAnsi="Times New Roman" w:cs="Times New Roman"/>
                <w:color w:val="000000"/>
                <w:sz w:val="24"/>
                <w:szCs w:val="24"/>
                <w:lang w:val="en-GB"/>
              </w:rPr>
              <w:br/>
              <w:t>open schools and other non-formal means</w:t>
            </w:r>
          </w:p>
        </w:tc>
        <w:tc>
          <w:tcPr>
            <w:tcW w:w="2084"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School-aged children with communication disorders enrolled in national or state open schools</w:t>
            </w:r>
          </w:p>
        </w:tc>
      </w:tr>
      <w:tr w:rsidR="00175935" w:rsidRPr="00F970F3" w:rsidTr="00175935">
        <w:tc>
          <w:tcPr>
            <w:tcW w:w="1140"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Demonstration Educational Training</w:t>
            </w:r>
            <w:r w:rsidRPr="00F970F3">
              <w:rPr>
                <w:rFonts w:ascii="Times New Roman" w:eastAsia="Times New Roman" w:hAnsi="Times New Roman" w:cs="Times New Roman"/>
                <w:color w:val="000000"/>
                <w:sz w:val="24"/>
                <w:szCs w:val="24"/>
                <w:lang w:val="en-GB"/>
              </w:rPr>
              <w:br/>
            </w:r>
          </w:p>
        </w:tc>
        <w:tc>
          <w:tcPr>
            <w:tcW w:w="1776"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Short term curricular training  children in school subjects</w:t>
            </w:r>
          </w:p>
        </w:tc>
        <w:tc>
          <w:tcPr>
            <w:tcW w:w="2084"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School-aged children with communication disorders who are unable to avail regular services at the Department of Special Education</w:t>
            </w:r>
          </w:p>
        </w:tc>
      </w:tr>
      <w:tr w:rsidR="00175935" w:rsidRPr="00F970F3" w:rsidTr="00175935">
        <w:trPr>
          <w:trHeight w:val="1834"/>
        </w:trPr>
        <w:tc>
          <w:tcPr>
            <w:tcW w:w="1140"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Library of Books and Toys – LiBoToy</w:t>
            </w:r>
            <w:r w:rsidRPr="00F970F3">
              <w:rPr>
                <w:rFonts w:ascii="Times New Roman" w:eastAsia="Times New Roman" w:hAnsi="Times New Roman" w:cs="Times New Roman"/>
                <w:color w:val="000000"/>
                <w:sz w:val="24"/>
                <w:szCs w:val="24"/>
                <w:lang w:val="en-GB"/>
              </w:rPr>
              <w:br/>
            </w:r>
          </w:p>
        </w:tc>
        <w:tc>
          <w:tcPr>
            <w:tcW w:w="1776"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Borrowing  books and educational toys for home training with guidance</w:t>
            </w:r>
          </w:p>
        </w:tc>
        <w:tc>
          <w:tcPr>
            <w:tcW w:w="2084"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Children receiving preschool training</w:t>
            </w:r>
          </w:p>
        </w:tc>
      </w:tr>
      <w:tr w:rsidR="00175935" w:rsidRPr="00F970F3" w:rsidTr="00175935">
        <w:tc>
          <w:tcPr>
            <w:tcW w:w="1140"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Educational Technology Lab – EduTechLab</w:t>
            </w:r>
          </w:p>
        </w:tc>
        <w:tc>
          <w:tcPr>
            <w:tcW w:w="1776"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Designing, developing and/or accumulating digitised teaching–learning materials in curricular subjects at school-level</w:t>
            </w:r>
          </w:p>
        </w:tc>
        <w:tc>
          <w:tcPr>
            <w:tcW w:w="2084"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 xml:space="preserve">Children receiving CSS/IDP/NFE/DET services </w:t>
            </w:r>
          </w:p>
        </w:tc>
      </w:tr>
      <w:tr w:rsidR="00175935" w:rsidRPr="00F970F3" w:rsidTr="00175935">
        <w:tc>
          <w:tcPr>
            <w:tcW w:w="1140"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 xml:space="preserve">Special Use of Music for Educational Readiness &amp; Up-building – SUMERU </w:t>
            </w:r>
          </w:p>
        </w:tc>
        <w:tc>
          <w:tcPr>
            <w:tcW w:w="1776"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color w:val="000000"/>
                <w:sz w:val="24"/>
                <w:szCs w:val="24"/>
                <w:lang w:val="en-GB"/>
              </w:rPr>
            </w:pPr>
            <w:r w:rsidRPr="00F970F3">
              <w:rPr>
                <w:rFonts w:ascii="Times New Roman" w:eastAsia="Times New Roman" w:hAnsi="Times New Roman" w:cs="Times New Roman"/>
                <w:sz w:val="24"/>
                <w:szCs w:val="24"/>
                <w:lang w:val="en-GB"/>
              </w:rPr>
              <w:t>Utilising music for holistic development, curricular learning and overcoming adverse effects of disabilities</w:t>
            </w:r>
          </w:p>
          <w:p w:rsidR="00175935" w:rsidRPr="00F970F3" w:rsidRDefault="00175935" w:rsidP="00D554B4">
            <w:pPr>
              <w:spacing w:after="0" w:line="240" w:lineRule="auto"/>
              <w:rPr>
                <w:rFonts w:ascii="Times New Roman" w:eastAsia="Times New Roman" w:hAnsi="Times New Roman" w:cs="Times New Roman"/>
                <w:sz w:val="24"/>
                <w:szCs w:val="24"/>
                <w:lang w:val="en-GB"/>
              </w:rPr>
            </w:pPr>
          </w:p>
        </w:tc>
        <w:tc>
          <w:tcPr>
            <w:tcW w:w="2084"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color w:val="000000"/>
                <w:sz w:val="24"/>
                <w:szCs w:val="24"/>
                <w:lang w:val="en-GB"/>
              </w:rPr>
            </w:pPr>
            <w:r w:rsidRPr="00F970F3">
              <w:rPr>
                <w:rFonts w:ascii="Times New Roman" w:eastAsia="Times New Roman" w:hAnsi="Times New Roman" w:cs="Times New Roman"/>
                <w:color w:val="000000"/>
                <w:sz w:val="24"/>
                <w:szCs w:val="24"/>
                <w:lang w:val="en-GB"/>
              </w:rPr>
              <w:t xml:space="preserve">Children with communication disorders </w:t>
            </w:r>
            <w:r w:rsidRPr="00F970F3">
              <w:rPr>
                <w:rFonts w:ascii="Times New Roman" w:eastAsia="Times New Roman" w:hAnsi="Times New Roman" w:cs="Times New Roman"/>
                <w:color w:val="000000"/>
                <w:sz w:val="24"/>
                <w:szCs w:val="24"/>
                <w:lang w:val="en-GB"/>
              </w:rPr>
              <w:br/>
              <w:t>from birth to 15 years of age and their care givers</w:t>
            </w:r>
          </w:p>
          <w:p w:rsidR="00175935" w:rsidRPr="00F970F3" w:rsidRDefault="00175935" w:rsidP="00D554B4">
            <w:pPr>
              <w:spacing w:after="0" w:line="240" w:lineRule="auto"/>
              <w:rPr>
                <w:rFonts w:ascii="Times New Roman" w:eastAsia="Times New Roman" w:hAnsi="Times New Roman" w:cs="Times New Roman"/>
                <w:color w:val="000000"/>
                <w:sz w:val="24"/>
                <w:szCs w:val="24"/>
                <w:lang w:val="en-GB"/>
              </w:rPr>
            </w:pPr>
          </w:p>
          <w:p w:rsidR="00175935" w:rsidRPr="00F970F3" w:rsidRDefault="00175935" w:rsidP="00D554B4">
            <w:pPr>
              <w:spacing w:after="0" w:line="240" w:lineRule="auto"/>
              <w:rPr>
                <w:rFonts w:ascii="Times New Roman" w:eastAsia="Times New Roman" w:hAnsi="Times New Roman" w:cs="Times New Roman"/>
                <w:color w:val="000000"/>
                <w:sz w:val="24"/>
                <w:szCs w:val="24"/>
                <w:lang w:val="en-GB"/>
              </w:rPr>
            </w:pPr>
          </w:p>
          <w:p w:rsidR="00175935" w:rsidRPr="00F970F3" w:rsidRDefault="00175935" w:rsidP="00D554B4">
            <w:pPr>
              <w:spacing w:after="0" w:line="240" w:lineRule="auto"/>
              <w:rPr>
                <w:rFonts w:ascii="Times New Roman" w:eastAsia="Times New Roman" w:hAnsi="Times New Roman" w:cs="Times New Roman"/>
                <w:color w:val="000000"/>
                <w:sz w:val="24"/>
                <w:szCs w:val="24"/>
                <w:lang w:val="en-GB"/>
              </w:rPr>
            </w:pPr>
          </w:p>
          <w:p w:rsidR="00175935" w:rsidRPr="00F970F3" w:rsidRDefault="00175935" w:rsidP="00D554B4">
            <w:pPr>
              <w:spacing w:after="0" w:line="240" w:lineRule="auto"/>
              <w:rPr>
                <w:rFonts w:ascii="Times New Roman" w:eastAsia="Times New Roman" w:hAnsi="Times New Roman" w:cs="Times New Roman"/>
                <w:sz w:val="24"/>
                <w:szCs w:val="24"/>
                <w:lang w:val="en-GB"/>
              </w:rPr>
            </w:pPr>
          </w:p>
          <w:p w:rsidR="00175935" w:rsidRPr="00F970F3" w:rsidRDefault="00175935" w:rsidP="00D554B4">
            <w:pPr>
              <w:spacing w:after="0" w:line="240" w:lineRule="auto"/>
              <w:rPr>
                <w:rFonts w:ascii="Times New Roman" w:eastAsia="Times New Roman" w:hAnsi="Times New Roman" w:cs="Times New Roman"/>
                <w:sz w:val="24"/>
                <w:szCs w:val="24"/>
                <w:lang w:val="en-GB"/>
              </w:rPr>
            </w:pPr>
          </w:p>
        </w:tc>
      </w:tr>
      <w:tr w:rsidR="00175935" w:rsidRPr="00F970F3" w:rsidTr="00175935">
        <w:tc>
          <w:tcPr>
            <w:tcW w:w="1140"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Unit for Sensory Adaptation for</w:t>
            </w:r>
            <w:r w:rsidRPr="00F970F3">
              <w:rPr>
                <w:rFonts w:ascii="Times New Roman" w:eastAsia="Times New Roman" w:hAnsi="Times New Roman" w:cs="Times New Roman"/>
                <w:color w:val="000000"/>
                <w:sz w:val="24"/>
                <w:szCs w:val="24"/>
                <w:lang w:val="en-GB"/>
              </w:rPr>
              <w:br/>
              <w:t>Education – U-</w:t>
            </w:r>
            <w:r w:rsidRPr="00F970F3">
              <w:rPr>
                <w:rFonts w:ascii="Times New Roman" w:eastAsia="Times New Roman" w:hAnsi="Times New Roman" w:cs="Times New Roman"/>
                <w:color w:val="000000"/>
                <w:sz w:val="24"/>
                <w:szCs w:val="24"/>
                <w:lang w:val="en-GB"/>
              </w:rPr>
              <w:lastRenderedPageBreak/>
              <w:t>SAFE</w:t>
            </w:r>
          </w:p>
        </w:tc>
        <w:tc>
          <w:tcPr>
            <w:tcW w:w="1776"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lastRenderedPageBreak/>
              <w:t xml:space="preserve">Augmentative training catering to sensory issues hindering with learning in young children </w:t>
            </w:r>
            <w:r w:rsidRPr="00F970F3">
              <w:rPr>
                <w:rFonts w:ascii="Times New Roman" w:eastAsia="Times New Roman" w:hAnsi="Times New Roman" w:cs="Times New Roman"/>
                <w:color w:val="000000"/>
                <w:sz w:val="24"/>
                <w:szCs w:val="24"/>
                <w:lang w:val="en-GB"/>
              </w:rPr>
              <w:lastRenderedPageBreak/>
              <w:t>with communication disorders</w:t>
            </w:r>
          </w:p>
        </w:tc>
        <w:tc>
          <w:tcPr>
            <w:tcW w:w="2084" w:type="pct"/>
            <w:tcBorders>
              <w:top w:val="single" w:sz="4" w:space="0" w:color="auto"/>
              <w:left w:val="single" w:sz="4" w:space="0" w:color="auto"/>
              <w:bottom w:val="single" w:sz="4" w:space="0" w:color="auto"/>
              <w:right w:val="single" w:sz="4" w:space="0" w:color="auto"/>
            </w:tcBorders>
            <w:hideMark/>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lastRenderedPageBreak/>
              <w:t>Children receiving preschool training</w:t>
            </w:r>
          </w:p>
        </w:tc>
      </w:tr>
      <w:tr w:rsidR="00175935" w:rsidRPr="00F970F3" w:rsidTr="00175935">
        <w:tc>
          <w:tcPr>
            <w:tcW w:w="1140"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Caregiver Literacy Training Unit – CLTU</w:t>
            </w:r>
          </w:p>
        </w:tc>
        <w:tc>
          <w:tcPr>
            <w:tcW w:w="1776"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 xml:space="preserve">Imparting training in basic literacy to caregivers </w:t>
            </w:r>
          </w:p>
        </w:tc>
        <w:tc>
          <w:tcPr>
            <w:tcW w:w="2084"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Caregivers of children receiving  special educational services who are illiterate or from other linguistic backgrounds</w:t>
            </w:r>
          </w:p>
        </w:tc>
      </w:tr>
      <w:tr w:rsidR="00175935" w:rsidRPr="00F970F3" w:rsidTr="00175935">
        <w:tc>
          <w:tcPr>
            <w:tcW w:w="1140"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Caregiver Computer Training Program  – CCTP</w:t>
            </w:r>
          </w:p>
        </w:tc>
        <w:tc>
          <w:tcPr>
            <w:tcW w:w="1776"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sz w:val="24"/>
                <w:szCs w:val="24"/>
                <w:lang w:val="en-GB"/>
              </w:rPr>
            </w:pPr>
            <w:r w:rsidRPr="00F970F3">
              <w:rPr>
                <w:rFonts w:ascii="Times New Roman" w:eastAsia="Times New Roman" w:hAnsi="Times New Roman" w:cs="Times New Roman"/>
                <w:color w:val="000000"/>
                <w:sz w:val="24"/>
                <w:szCs w:val="24"/>
                <w:lang w:val="en-GB"/>
              </w:rPr>
              <w:t>Equipping caregivers in skills for gathering and documenting information, and preparing multimedia material for instructing children with communication disorders</w:t>
            </w:r>
          </w:p>
        </w:tc>
        <w:tc>
          <w:tcPr>
            <w:tcW w:w="2084"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color w:val="000000"/>
                <w:sz w:val="24"/>
                <w:szCs w:val="24"/>
                <w:lang w:val="en-GB"/>
              </w:rPr>
            </w:pPr>
            <w:r w:rsidRPr="00F970F3">
              <w:rPr>
                <w:rFonts w:ascii="Times New Roman" w:eastAsia="Times New Roman" w:hAnsi="Times New Roman" w:cs="Times New Roman"/>
                <w:color w:val="000000"/>
                <w:sz w:val="24"/>
                <w:szCs w:val="24"/>
                <w:lang w:val="en-GB"/>
              </w:rPr>
              <w:t>Caregivers of children receiving  special educational services</w:t>
            </w:r>
          </w:p>
        </w:tc>
      </w:tr>
      <w:tr w:rsidR="00175935" w:rsidRPr="00F970F3" w:rsidTr="00175935">
        <w:tc>
          <w:tcPr>
            <w:tcW w:w="1140"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color w:val="000000"/>
                <w:sz w:val="24"/>
                <w:szCs w:val="24"/>
                <w:lang w:val="en-GB"/>
              </w:rPr>
            </w:pPr>
            <w:r w:rsidRPr="00F970F3">
              <w:rPr>
                <w:rFonts w:ascii="Times New Roman" w:eastAsia="Times New Roman" w:hAnsi="Times New Roman" w:cs="Times New Roman"/>
                <w:color w:val="000000"/>
                <w:sz w:val="24"/>
                <w:szCs w:val="24"/>
                <w:lang w:val="en-GB"/>
              </w:rPr>
              <w:t>Caregiver Yoga Training Program  – CYTP</w:t>
            </w:r>
          </w:p>
        </w:tc>
        <w:tc>
          <w:tcPr>
            <w:tcW w:w="1776"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hAnsi="Times New Roman" w:cs="Times New Roman"/>
                <w:bCs/>
                <w:color w:val="000000" w:themeColor="text1"/>
                <w:sz w:val="24"/>
                <w:szCs w:val="24"/>
              </w:rPr>
            </w:pPr>
            <w:r w:rsidRPr="00F970F3">
              <w:rPr>
                <w:rFonts w:ascii="Times New Roman" w:eastAsia="Times New Roman" w:hAnsi="Times New Roman" w:cs="Times New Roman"/>
                <w:color w:val="000000"/>
                <w:sz w:val="24"/>
                <w:szCs w:val="24"/>
                <w:lang w:val="en-GB"/>
              </w:rPr>
              <w:t>CYTP Aims to impart  yoga  to parents/caregivers of children with special needs to develop physical and psychological wellbeing</w:t>
            </w:r>
          </w:p>
        </w:tc>
        <w:tc>
          <w:tcPr>
            <w:tcW w:w="2084"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color w:val="000000" w:themeColor="text1"/>
                <w:sz w:val="24"/>
                <w:szCs w:val="24"/>
                <w:lang w:val="en-GB"/>
              </w:rPr>
            </w:pPr>
            <w:r w:rsidRPr="00F970F3">
              <w:rPr>
                <w:rFonts w:ascii="Times New Roman" w:eastAsia="Times New Roman" w:hAnsi="Times New Roman" w:cs="Times New Roman"/>
                <w:color w:val="000000" w:themeColor="text1"/>
                <w:sz w:val="24"/>
                <w:szCs w:val="24"/>
                <w:lang w:val="en-GB"/>
              </w:rPr>
              <w:t>Caregivers of children receiving  special educational services</w:t>
            </w:r>
          </w:p>
        </w:tc>
      </w:tr>
      <w:tr w:rsidR="00175935" w:rsidRPr="00F970F3" w:rsidTr="00175935">
        <w:tc>
          <w:tcPr>
            <w:tcW w:w="1140"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color w:val="000000"/>
                <w:sz w:val="24"/>
                <w:szCs w:val="24"/>
                <w:lang w:val="en-GB"/>
              </w:rPr>
            </w:pPr>
            <w:r w:rsidRPr="00F970F3">
              <w:rPr>
                <w:rFonts w:ascii="Times New Roman" w:eastAsia="Times New Roman" w:hAnsi="Times New Roman" w:cs="Times New Roman"/>
                <w:color w:val="000000"/>
                <w:sz w:val="24"/>
                <w:szCs w:val="24"/>
                <w:lang w:val="en-GB"/>
              </w:rPr>
              <w:t>Capacity Building in Mainstream Educators</w:t>
            </w:r>
          </w:p>
        </w:tc>
        <w:tc>
          <w:tcPr>
            <w:tcW w:w="1776"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color w:val="000000"/>
                <w:sz w:val="24"/>
                <w:szCs w:val="24"/>
                <w:lang w:val="en-GB"/>
              </w:rPr>
            </w:pPr>
            <w:r w:rsidRPr="00F970F3">
              <w:rPr>
                <w:rFonts w:ascii="Times New Roman" w:eastAsia="Times New Roman" w:hAnsi="Times New Roman" w:cs="Times New Roman"/>
                <w:color w:val="000000"/>
                <w:sz w:val="24"/>
                <w:szCs w:val="24"/>
                <w:lang w:val="en-GB"/>
              </w:rPr>
              <w:t>Orienting/ training mainstream educators for classroom management of special educational needs in children</w:t>
            </w:r>
          </w:p>
        </w:tc>
        <w:tc>
          <w:tcPr>
            <w:tcW w:w="2084" w:type="pct"/>
            <w:tcBorders>
              <w:top w:val="single" w:sz="4" w:space="0" w:color="auto"/>
              <w:left w:val="single" w:sz="4" w:space="0" w:color="auto"/>
              <w:bottom w:val="single" w:sz="4" w:space="0" w:color="auto"/>
              <w:right w:val="single" w:sz="4" w:space="0" w:color="auto"/>
            </w:tcBorders>
          </w:tcPr>
          <w:p w:rsidR="00175935" w:rsidRPr="00F970F3" w:rsidRDefault="00175935" w:rsidP="00D554B4">
            <w:pPr>
              <w:spacing w:after="0" w:line="240" w:lineRule="auto"/>
              <w:rPr>
                <w:rFonts w:ascii="Times New Roman" w:eastAsia="Times New Roman" w:hAnsi="Times New Roman" w:cs="Times New Roman"/>
                <w:color w:val="000000"/>
                <w:sz w:val="24"/>
                <w:szCs w:val="24"/>
                <w:lang w:val="en-GB"/>
              </w:rPr>
            </w:pPr>
            <w:r w:rsidRPr="00F970F3">
              <w:rPr>
                <w:rFonts w:ascii="Times New Roman" w:eastAsia="Times New Roman" w:hAnsi="Times New Roman" w:cs="Times New Roman"/>
                <w:color w:val="000000"/>
                <w:sz w:val="24"/>
                <w:szCs w:val="24"/>
                <w:lang w:val="en-GB"/>
              </w:rPr>
              <w:t>Mainstream school teachers</w:t>
            </w:r>
          </w:p>
        </w:tc>
      </w:tr>
    </w:tbl>
    <w:p w:rsidR="00CD4989" w:rsidRPr="00F970F3" w:rsidRDefault="00CD4989" w:rsidP="00CD4989">
      <w:pPr>
        <w:rPr>
          <w:rFonts w:ascii="Times New Roman" w:hAnsi="Times New Roman" w:cs="Times New Roman"/>
        </w:rPr>
      </w:pPr>
    </w:p>
    <w:p w:rsidR="00CD4989" w:rsidRPr="007A43BA" w:rsidRDefault="00CD4989" w:rsidP="00175935">
      <w:pPr>
        <w:pStyle w:val="ListParagraph"/>
        <w:numPr>
          <w:ilvl w:val="0"/>
          <w:numId w:val="4"/>
        </w:numPr>
        <w:shd w:val="clear" w:color="auto" w:fill="FFFFFF"/>
        <w:spacing w:after="0" w:line="360" w:lineRule="auto"/>
        <w:ind w:left="142" w:right="52"/>
        <w:jc w:val="both"/>
        <w:rPr>
          <w:rFonts w:ascii="Times New Roman" w:eastAsia="Times New Roman" w:hAnsi="Times New Roman" w:cs="Times New Roman"/>
          <w:b/>
          <w:bCs/>
          <w:color w:val="000000"/>
          <w:sz w:val="24"/>
          <w:szCs w:val="24"/>
          <w:lang w:val="en-GB"/>
        </w:rPr>
      </w:pPr>
      <w:r w:rsidRPr="007A43BA">
        <w:rPr>
          <w:rFonts w:ascii="Times New Roman" w:eastAsia="Times New Roman" w:hAnsi="Times New Roman" w:cs="Times New Roman"/>
          <w:b/>
          <w:bCs/>
          <w:color w:val="000000"/>
          <w:sz w:val="24"/>
          <w:szCs w:val="24"/>
          <w:lang w:val="en-GB"/>
        </w:rPr>
        <w:t>What is the admission Procedure</w:t>
      </w:r>
      <w:r w:rsidR="00175935">
        <w:rPr>
          <w:rFonts w:ascii="Times New Roman" w:eastAsia="Times New Roman" w:hAnsi="Times New Roman" w:cs="Times New Roman"/>
          <w:b/>
          <w:bCs/>
          <w:color w:val="000000"/>
          <w:sz w:val="24"/>
          <w:szCs w:val="24"/>
          <w:lang w:val="en-GB"/>
        </w:rPr>
        <w:t xml:space="preserve"> in special school</w:t>
      </w:r>
      <w:r w:rsidRPr="007A43BA">
        <w:rPr>
          <w:rFonts w:ascii="Times New Roman" w:eastAsia="Times New Roman" w:hAnsi="Times New Roman" w:cs="Times New Roman"/>
          <w:b/>
          <w:bCs/>
          <w:color w:val="000000"/>
          <w:sz w:val="24"/>
          <w:szCs w:val="24"/>
          <w:lang w:val="en-GB"/>
        </w:rPr>
        <w:t>?</w:t>
      </w:r>
    </w:p>
    <w:p w:rsidR="00CD4989" w:rsidRPr="00F970F3" w:rsidRDefault="00CD4989" w:rsidP="00CD4989">
      <w:pPr>
        <w:spacing w:line="360" w:lineRule="auto"/>
        <w:rPr>
          <w:rFonts w:ascii="Times New Roman" w:hAnsi="Times New Roman" w:cs="Times New Roman"/>
        </w:rPr>
      </w:pPr>
      <w:r>
        <w:rPr>
          <w:rFonts w:ascii="Times New Roman" w:hAnsi="Times New Roman" w:cs="Times New Roman"/>
        </w:rPr>
        <w:t xml:space="preserve"> Child will</w:t>
      </w:r>
      <w:r w:rsidRPr="00F970F3">
        <w:rPr>
          <w:rFonts w:ascii="Times New Roman" w:hAnsi="Times New Roman" w:cs="Times New Roman"/>
        </w:rPr>
        <w:t xml:space="preserve"> be admitted through the basic Screening at Special Education Assessment Unit based on the age and the performance, children will be availed various services at Special Education Department </w:t>
      </w:r>
    </w:p>
    <w:p w:rsidR="00CD4989" w:rsidRPr="00F970F3" w:rsidRDefault="00CD4989" w:rsidP="00175935">
      <w:pPr>
        <w:pStyle w:val="ListParagraph"/>
        <w:numPr>
          <w:ilvl w:val="0"/>
          <w:numId w:val="4"/>
        </w:numPr>
        <w:shd w:val="clear" w:color="auto" w:fill="FFFFFF"/>
        <w:spacing w:after="0" w:line="360" w:lineRule="auto"/>
        <w:ind w:left="142" w:right="52"/>
        <w:jc w:val="both"/>
        <w:rPr>
          <w:rFonts w:ascii="Times New Roman" w:eastAsia="Times New Roman" w:hAnsi="Times New Roman" w:cs="Times New Roman"/>
          <w:b/>
          <w:bCs/>
          <w:color w:val="000000"/>
          <w:sz w:val="24"/>
          <w:szCs w:val="24"/>
          <w:lang w:val="en-GB"/>
        </w:rPr>
      </w:pPr>
      <w:r w:rsidRPr="007A43BA">
        <w:rPr>
          <w:rFonts w:ascii="Times New Roman" w:eastAsia="Times New Roman" w:hAnsi="Times New Roman" w:cs="Times New Roman"/>
          <w:b/>
          <w:bCs/>
          <w:color w:val="000000"/>
          <w:sz w:val="24"/>
          <w:szCs w:val="24"/>
          <w:lang w:val="en-GB"/>
        </w:rPr>
        <w:t>What will be the Medium of instruction</w:t>
      </w:r>
      <w:r w:rsidR="00175935">
        <w:rPr>
          <w:rFonts w:ascii="Times New Roman" w:eastAsia="Times New Roman" w:hAnsi="Times New Roman" w:cs="Times New Roman"/>
          <w:b/>
          <w:bCs/>
          <w:color w:val="000000"/>
          <w:sz w:val="24"/>
          <w:szCs w:val="24"/>
          <w:lang w:val="en-GB"/>
        </w:rPr>
        <w:t xml:space="preserve"> in special school</w:t>
      </w:r>
      <w:r w:rsidRPr="007A43BA">
        <w:rPr>
          <w:rFonts w:ascii="Times New Roman" w:eastAsia="Times New Roman" w:hAnsi="Times New Roman" w:cs="Times New Roman"/>
          <w:b/>
          <w:bCs/>
          <w:color w:val="000000"/>
          <w:sz w:val="24"/>
          <w:szCs w:val="24"/>
          <w:lang w:val="en-GB"/>
        </w:rPr>
        <w:t>?</w:t>
      </w:r>
    </w:p>
    <w:p w:rsidR="00CD4989" w:rsidRPr="00F970F3" w:rsidRDefault="00CD4989" w:rsidP="00CD4989">
      <w:pPr>
        <w:spacing w:line="360" w:lineRule="auto"/>
        <w:rPr>
          <w:rFonts w:ascii="Times New Roman" w:hAnsi="Times New Roman" w:cs="Times New Roman"/>
        </w:rPr>
      </w:pPr>
      <w:r w:rsidRPr="00F970F3">
        <w:rPr>
          <w:rFonts w:ascii="Times New Roman" w:hAnsi="Times New Roman" w:cs="Times New Roman"/>
        </w:rPr>
        <w:t>Special Educational Services are availed in different languages like Kannada, Malayalam, Telugu, Tamil, Hindi and English</w:t>
      </w:r>
    </w:p>
    <w:p w:rsidR="00CD4989" w:rsidRPr="007A43BA" w:rsidRDefault="00CD4989" w:rsidP="00175935">
      <w:pPr>
        <w:pStyle w:val="ListParagraph"/>
        <w:numPr>
          <w:ilvl w:val="0"/>
          <w:numId w:val="4"/>
        </w:numPr>
        <w:shd w:val="clear" w:color="auto" w:fill="FFFFFF"/>
        <w:spacing w:after="0" w:line="360" w:lineRule="auto"/>
        <w:ind w:left="142" w:right="52"/>
        <w:jc w:val="both"/>
        <w:rPr>
          <w:rFonts w:ascii="Times New Roman" w:eastAsia="Times New Roman" w:hAnsi="Times New Roman" w:cs="Times New Roman"/>
          <w:b/>
          <w:bCs/>
          <w:color w:val="000000"/>
          <w:sz w:val="24"/>
          <w:szCs w:val="24"/>
          <w:lang w:val="en-GB"/>
        </w:rPr>
      </w:pPr>
      <w:r w:rsidRPr="007A43BA">
        <w:rPr>
          <w:rFonts w:ascii="Times New Roman" w:eastAsia="Times New Roman" w:hAnsi="Times New Roman" w:cs="Times New Roman"/>
          <w:b/>
          <w:bCs/>
          <w:color w:val="000000"/>
          <w:sz w:val="24"/>
          <w:szCs w:val="24"/>
          <w:lang w:val="en-GB"/>
        </w:rPr>
        <w:t>What is the fee structure and other expenses involved</w:t>
      </w:r>
      <w:r w:rsidR="00175935">
        <w:rPr>
          <w:rFonts w:ascii="Times New Roman" w:eastAsia="Times New Roman" w:hAnsi="Times New Roman" w:cs="Times New Roman"/>
          <w:b/>
          <w:bCs/>
          <w:color w:val="000000"/>
          <w:sz w:val="24"/>
          <w:szCs w:val="24"/>
          <w:lang w:val="en-GB"/>
        </w:rPr>
        <w:t xml:space="preserve"> in special education</w:t>
      </w:r>
      <w:r w:rsidRPr="007A43BA">
        <w:rPr>
          <w:rFonts w:ascii="Times New Roman" w:eastAsia="Times New Roman" w:hAnsi="Times New Roman" w:cs="Times New Roman"/>
          <w:b/>
          <w:bCs/>
          <w:color w:val="000000"/>
          <w:sz w:val="24"/>
          <w:szCs w:val="24"/>
          <w:lang w:val="en-GB"/>
        </w:rPr>
        <w:t>?</w:t>
      </w:r>
    </w:p>
    <w:p w:rsidR="00CD4989" w:rsidRPr="00F970F3" w:rsidRDefault="00CD4989" w:rsidP="00CD4989">
      <w:pPr>
        <w:spacing w:line="360" w:lineRule="auto"/>
        <w:rPr>
          <w:rFonts w:ascii="Times New Roman" w:hAnsi="Times New Roman" w:cs="Times New Roman"/>
        </w:rPr>
      </w:pPr>
      <w:r w:rsidRPr="00F970F3">
        <w:rPr>
          <w:rFonts w:ascii="Times New Roman" w:hAnsi="Times New Roman" w:cs="Times New Roman"/>
        </w:rPr>
        <w:t>The services availed in the department are for free of cost</w:t>
      </w:r>
    </w:p>
    <w:p w:rsidR="00CD4989" w:rsidRPr="007A43BA" w:rsidRDefault="00CD4989" w:rsidP="00175935">
      <w:pPr>
        <w:pStyle w:val="ListParagraph"/>
        <w:numPr>
          <w:ilvl w:val="0"/>
          <w:numId w:val="4"/>
        </w:numPr>
        <w:shd w:val="clear" w:color="auto" w:fill="FFFFFF"/>
        <w:spacing w:after="0" w:line="360" w:lineRule="auto"/>
        <w:ind w:left="142" w:right="52"/>
        <w:jc w:val="both"/>
        <w:rPr>
          <w:rFonts w:ascii="Times New Roman" w:eastAsia="Times New Roman" w:hAnsi="Times New Roman" w:cs="Times New Roman"/>
          <w:b/>
          <w:bCs/>
          <w:color w:val="000000"/>
          <w:sz w:val="24"/>
          <w:szCs w:val="24"/>
          <w:lang w:val="en-GB"/>
        </w:rPr>
      </w:pPr>
      <w:r w:rsidRPr="007A43BA">
        <w:rPr>
          <w:rFonts w:ascii="Times New Roman" w:eastAsia="Times New Roman" w:hAnsi="Times New Roman" w:cs="Times New Roman"/>
          <w:b/>
          <w:bCs/>
          <w:color w:val="000000"/>
          <w:sz w:val="24"/>
          <w:szCs w:val="24"/>
          <w:lang w:val="en-GB"/>
        </w:rPr>
        <w:t>Are accommodation facilities available?</w:t>
      </w:r>
    </w:p>
    <w:p w:rsidR="00CD4989" w:rsidRDefault="00CD4989" w:rsidP="00CD4989">
      <w:pPr>
        <w:spacing w:line="360" w:lineRule="auto"/>
        <w:rPr>
          <w:rFonts w:ascii="Times New Roman" w:hAnsi="Times New Roman" w:cs="Times New Roman"/>
        </w:rPr>
      </w:pPr>
      <w:r w:rsidRPr="00F970F3">
        <w:rPr>
          <w:rFonts w:ascii="Times New Roman" w:hAnsi="Times New Roman" w:cs="Times New Roman"/>
        </w:rPr>
        <w:t>Accommodation facilities are not available</w:t>
      </w:r>
    </w:p>
    <w:p w:rsidR="00CD4989" w:rsidRDefault="00CD4989" w:rsidP="00175935">
      <w:pPr>
        <w:pStyle w:val="ListParagraph"/>
        <w:numPr>
          <w:ilvl w:val="0"/>
          <w:numId w:val="4"/>
        </w:numPr>
        <w:shd w:val="clear" w:color="auto" w:fill="FFFFFF"/>
        <w:spacing w:after="0" w:line="360" w:lineRule="auto"/>
        <w:ind w:left="142" w:right="52"/>
        <w:jc w:val="both"/>
        <w:rPr>
          <w:rFonts w:ascii="Times New Roman" w:eastAsia="Times New Roman" w:hAnsi="Times New Roman" w:cs="Times New Roman"/>
          <w:b/>
          <w:bCs/>
          <w:color w:val="222222"/>
        </w:rPr>
      </w:pPr>
      <w:r w:rsidRPr="00F970F3">
        <w:rPr>
          <w:rFonts w:ascii="Times New Roman" w:eastAsia="Times New Roman" w:hAnsi="Times New Roman" w:cs="Times New Roman"/>
          <w:b/>
          <w:bCs/>
          <w:color w:val="000000"/>
          <w:sz w:val="24"/>
          <w:szCs w:val="24"/>
          <w:lang w:val="en-GB"/>
        </w:rPr>
        <w:t>What is the duration of the </w:t>
      </w:r>
      <w:r w:rsidR="00175935">
        <w:rPr>
          <w:rFonts w:ascii="Times New Roman" w:eastAsia="Times New Roman" w:hAnsi="Times New Roman" w:cs="Times New Roman"/>
          <w:b/>
          <w:bCs/>
          <w:color w:val="000000"/>
          <w:sz w:val="24"/>
          <w:szCs w:val="24"/>
          <w:lang w:val="en-GB"/>
        </w:rPr>
        <w:t>in special school</w:t>
      </w:r>
      <w:r w:rsidRPr="00F970F3">
        <w:rPr>
          <w:rFonts w:ascii="Times New Roman" w:eastAsia="Times New Roman" w:hAnsi="Times New Roman" w:cs="Times New Roman"/>
          <w:b/>
          <w:bCs/>
          <w:color w:val="222222"/>
          <w:sz w:val="24"/>
          <w:szCs w:val="24"/>
          <w:lang w:val="en-GB"/>
        </w:rPr>
        <w:t>programmes?</w:t>
      </w:r>
    </w:p>
    <w:p w:rsidR="00CD4989" w:rsidRPr="005F57A0" w:rsidRDefault="00CD4989" w:rsidP="00CD4989">
      <w:pPr>
        <w:pStyle w:val="ListParagraph"/>
        <w:shd w:val="clear" w:color="auto" w:fill="FFFFFF"/>
        <w:spacing w:after="0" w:line="360" w:lineRule="auto"/>
        <w:ind w:left="142" w:right="52"/>
        <w:jc w:val="both"/>
        <w:rPr>
          <w:rFonts w:ascii="Times New Roman" w:eastAsia="Times New Roman" w:hAnsi="Times New Roman" w:cs="Times New Roman"/>
          <w:color w:val="000000"/>
          <w:sz w:val="24"/>
          <w:szCs w:val="24"/>
          <w:lang w:val="en-GB"/>
        </w:rPr>
      </w:pPr>
      <w:r w:rsidRPr="005F57A0">
        <w:rPr>
          <w:rFonts w:ascii="Times New Roman" w:eastAsia="Times New Roman" w:hAnsi="Times New Roman" w:cs="Times New Roman"/>
          <w:color w:val="000000"/>
          <w:sz w:val="24"/>
          <w:szCs w:val="24"/>
          <w:lang w:val="en-GB"/>
        </w:rPr>
        <w:t xml:space="preserve">Parent Infant Program </w:t>
      </w:r>
      <w:r>
        <w:rPr>
          <w:rFonts w:ascii="Times New Roman" w:eastAsia="Times New Roman" w:hAnsi="Times New Roman" w:cs="Times New Roman"/>
          <w:color w:val="000000"/>
          <w:sz w:val="24"/>
          <w:szCs w:val="24"/>
          <w:lang w:val="en-GB"/>
        </w:rPr>
        <w:t xml:space="preserve">- </w:t>
      </w:r>
      <w:r w:rsidRPr="005F57A0">
        <w:rPr>
          <w:rFonts w:ascii="Times New Roman" w:eastAsia="Times New Roman" w:hAnsi="Times New Roman" w:cs="Times New Roman"/>
          <w:b/>
          <w:bCs/>
          <w:color w:val="000000"/>
          <w:sz w:val="24"/>
          <w:szCs w:val="24"/>
          <w:lang w:val="en-GB"/>
        </w:rPr>
        <w:t>1 year</w:t>
      </w:r>
    </w:p>
    <w:p w:rsidR="00CD4989" w:rsidRPr="005F57A0" w:rsidRDefault="00CD4989" w:rsidP="00CD4989">
      <w:pPr>
        <w:pStyle w:val="ListParagraph"/>
        <w:shd w:val="clear" w:color="auto" w:fill="FFFFFF"/>
        <w:spacing w:after="0" w:line="360" w:lineRule="auto"/>
        <w:ind w:left="142" w:right="52"/>
        <w:jc w:val="both"/>
        <w:rPr>
          <w:rFonts w:ascii="Times New Roman" w:eastAsia="Times New Roman" w:hAnsi="Times New Roman" w:cs="Times New Roman"/>
          <w:color w:val="000000"/>
          <w:sz w:val="24"/>
          <w:szCs w:val="24"/>
          <w:lang w:val="en-GB"/>
        </w:rPr>
      </w:pPr>
      <w:r w:rsidRPr="005F57A0">
        <w:rPr>
          <w:rFonts w:ascii="Times New Roman" w:eastAsia="Times New Roman" w:hAnsi="Times New Roman" w:cs="Times New Roman"/>
          <w:color w:val="000000"/>
          <w:sz w:val="24"/>
          <w:szCs w:val="24"/>
          <w:lang w:val="en-GB"/>
        </w:rPr>
        <w:t>Preschool Parent Enrichment program</w:t>
      </w:r>
      <w:r>
        <w:rPr>
          <w:rFonts w:ascii="Times New Roman" w:eastAsia="Times New Roman" w:hAnsi="Times New Roman" w:cs="Times New Roman"/>
          <w:color w:val="000000"/>
          <w:sz w:val="24"/>
          <w:szCs w:val="24"/>
          <w:lang w:val="en-GB"/>
        </w:rPr>
        <w:t xml:space="preserve"> – </w:t>
      </w:r>
      <w:r w:rsidRPr="005F57A0">
        <w:rPr>
          <w:rFonts w:ascii="Times New Roman" w:eastAsia="Times New Roman" w:hAnsi="Times New Roman" w:cs="Times New Roman"/>
          <w:b/>
          <w:bCs/>
          <w:color w:val="000000"/>
          <w:sz w:val="24"/>
          <w:szCs w:val="24"/>
          <w:lang w:val="en-GB"/>
        </w:rPr>
        <w:t>6 months</w:t>
      </w:r>
    </w:p>
    <w:p w:rsidR="00CD4989" w:rsidRPr="005F57A0" w:rsidRDefault="00CD4989" w:rsidP="00CD4989">
      <w:pPr>
        <w:pStyle w:val="ListParagraph"/>
        <w:shd w:val="clear" w:color="auto" w:fill="FFFFFF"/>
        <w:spacing w:after="0" w:line="360" w:lineRule="auto"/>
        <w:ind w:left="142" w:right="52"/>
        <w:jc w:val="both"/>
        <w:rPr>
          <w:rFonts w:ascii="Times New Roman" w:eastAsia="Times New Roman" w:hAnsi="Times New Roman" w:cs="Times New Roman"/>
          <w:b/>
          <w:bCs/>
          <w:color w:val="000000"/>
          <w:sz w:val="24"/>
          <w:szCs w:val="24"/>
          <w:lang w:val="en-GB"/>
        </w:rPr>
      </w:pPr>
      <w:r w:rsidRPr="005F57A0">
        <w:rPr>
          <w:rFonts w:ascii="Times New Roman" w:eastAsia="Times New Roman" w:hAnsi="Times New Roman" w:cs="Times New Roman"/>
          <w:color w:val="000000"/>
          <w:sz w:val="24"/>
          <w:szCs w:val="24"/>
          <w:lang w:val="en-GB"/>
        </w:rPr>
        <w:t>Preschool Services</w:t>
      </w:r>
      <w:r>
        <w:rPr>
          <w:rFonts w:ascii="Times New Roman" w:eastAsia="Times New Roman" w:hAnsi="Times New Roman" w:cs="Times New Roman"/>
          <w:color w:val="000000"/>
          <w:sz w:val="24"/>
          <w:szCs w:val="24"/>
          <w:lang w:val="en-GB"/>
        </w:rPr>
        <w:t xml:space="preserve"> – 3 years </w:t>
      </w:r>
      <w:r w:rsidRPr="005F57A0">
        <w:rPr>
          <w:rFonts w:ascii="Times New Roman" w:eastAsia="Times New Roman" w:hAnsi="Times New Roman" w:cs="Times New Roman"/>
          <w:b/>
          <w:bCs/>
          <w:color w:val="000000"/>
          <w:sz w:val="24"/>
          <w:szCs w:val="24"/>
          <w:lang w:val="en-GB"/>
        </w:rPr>
        <w:t>(T&amp;C)</w:t>
      </w:r>
    </w:p>
    <w:p w:rsidR="00CD4989" w:rsidRPr="005F57A0" w:rsidRDefault="00CD4989" w:rsidP="00CD4989">
      <w:pPr>
        <w:pStyle w:val="ListParagraph"/>
        <w:shd w:val="clear" w:color="auto" w:fill="FFFFFF"/>
        <w:spacing w:after="0" w:line="360" w:lineRule="auto"/>
        <w:ind w:left="142" w:right="52"/>
        <w:jc w:val="both"/>
        <w:rPr>
          <w:rFonts w:ascii="Times New Roman" w:eastAsia="Times New Roman" w:hAnsi="Times New Roman" w:cs="Times New Roman"/>
          <w:color w:val="000000"/>
          <w:sz w:val="24"/>
          <w:szCs w:val="24"/>
          <w:lang w:val="en-GB"/>
        </w:rPr>
      </w:pPr>
      <w:r w:rsidRPr="005F57A0">
        <w:rPr>
          <w:rFonts w:ascii="Times New Roman" w:eastAsia="Times New Roman" w:hAnsi="Times New Roman" w:cs="Times New Roman"/>
          <w:color w:val="000000"/>
          <w:sz w:val="24"/>
          <w:szCs w:val="24"/>
          <w:lang w:val="en-GB"/>
        </w:rPr>
        <w:t>Curricular Support Services</w:t>
      </w:r>
      <w:r>
        <w:rPr>
          <w:rFonts w:ascii="Times New Roman" w:eastAsia="Times New Roman" w:hAnsi="Times New Roman" w:cs="Times New Roman"/>
          <w:color w:val="000000"/>
          <w:sz w:val="24"/>
          <w:szCs w:val="24"/>
          <w:lang w:val="en-GB"/>
        </w:rPr>
        <w:t xml:space="preserve"> – </w:t>
      </w:r>
      <w:r w:rsidRPr="005F57A0">
        <w:rPr>
          <w:rFonts w:ascii="Times New Roman" w:eastAsia="Times New Roman" w:hAnsi="Times New Roman" w:cs="Times New Roman"/>
          <w:b/>
          <w:bCs/>
          <w:color w:val="000000"/>
          <w:sz w:val="24"/>
          <w:szCs w:val="24"/>
          <w:lang w:val="en-GB"/>
        </w:rPr>
        <w:t>1 year</w:t>
      </w:r>
    </w:p>
    <w:p w:rsidR="00CD4989" w:rsidRPr="005F57A0" w:rsidRDefault="00CD4989" w:rsidP="00CD4989">
      <w:pPr>
        <w:pStyle w:val="ListParagraph"/>
        <w:shd w:val="clear" w:color="auto" w:fill="FFFFFF"/>
        <w:spacing w:after="0" w:line="360" w:lineRule="auto"/>
        <w:ind w:left="142" w:right="52"/>
        <w:jc w:val="both"/>
        <w:rPr>
          <w:rFonts w:ascii="Times New Roman" w:eastAsia="Times New Roman" w:hAnsi="Times New Roman" w:cs="Times New Roman"/>
          <w:b/>
          <w:bCs/>
          <w:color w:val="000000"/>
          <w:sz w:val="24"/>
          <w:szCs w:val="24"/>
          <w:lang w:val="en-GB"/>
        </w:rPr>
      </w:pPr>
      <w:r w:rsidRPr="005F57A0">
        <w:rPr>
          <w:rFonts w:ascii="Times New Roman" w:eastAsia="Times New Roman" w:hAnsi="Times New Roman" w:cs="Times New Roman"/>
          <w:color w:val="000000"/>
          <w:sz w:val="24"/>
          <w:szCs w:val="24"/>
          <w:lang w:val="en-GB"/>
        </w:rPr>
        <w:lastRenderedPageBreak/>
        <w:t xml:space="preserve">Individualized educational program </w:t>
      </w:r>
      <w:r>
        <w:rPr>
          <w:rFonts w:ascii="Times New Roman" w:eastAsia="Times New Roman" w:hAnsi="Times New Roman" w:cs="Times New Roman"/>
          <w:color w:val="000000"/>
          <w:sz w:val="24"/>
          <w:szCs w:val="24"/>
          <w:lang w:val="en-GB"/>
        </w:rPr>
        <w:t xml:space="preserve">– </w:t>
      </w:r>
      <w:r w:rsidRPr="005F57A0">
        <w:rPr>
          <w:rFonts w:ascii="Times New Roman" w:eastAsia="Times New Roman" w:hAnsi="Times New Roman" w:cs="Times New Roman"/>
          <w:b/>
          <w:bCs/>
          <w:color w:val="000000"/>
          <w:sz w:val="24"/>
          <w:szCs w:val="24"/>
          <w:lang w:val="en-GB"/>
        </w:rPr>
        <w:t>1 year</w:t>
      </w:r>
    </w:p>
    <w:p w:rsidR="00CD4989" w:rsidRPr="005F57A0" w:rsidRDefault="00CD4989" w:rsidP="00CD4989">
      <w:pPr>
        <w:pStyle w:val="ListParagraph"/>
        <w:shd w:val="clear" w:color="auto" w:fill="FFFFFF"/>
        <w:spacing w:after="0" w:line="360" w:lineRule="auto"/>
        <w:ind w:left="142" w:right="52"/>
        <w:jc w:val="both"/>
        <w:rPr>
          <w:rFonts w:ascii="Times New Roman" w:eastAsia="Times New Roman" w:hAnsi="Times New Roman" w:cs="Times New Roman"/>
          <w:color w:val="222222"/>
        </w:rPr>
      </w:pPr>
      <w:r w:rsidRPr="005F57A0">
        <w:rPr>
          <w:rFonts w:ascii="Times New Roman" w:eastAsia="Times New Roman" w:hAnsi="Times New Roman" w:cs="Times New Roman"/>
          <w:color w:val="000000"/>
          <w:sz w:val="24"/>
          <w:szCs w:val="24"/>
          <w:lang w:val="en-GB"/>
        </w:rPr>
        <w:t xml:space="preserve">Demonstration Education Training </w:t>
      </w:r>
      <w:r>
        <w:rPr>
          <w:rFonts w:ascii="Times New Roman" w:eastAsia="Times New Roman" w:hAnsi="Times New Roman" w:cs="Times New Roman"/>
          <w:color w:val="000000"/>
          <w:sz w:val="24"/>
          <w:szCs w:val="24"/>
          <w:lang w:val="en-GB"/>
        </w:rPr>
        <w:t xml:space="preserve">- </w:t>
      </w:r>
      <w:r w:rsidRPr="005F57A0">
        <w:rPr>
          <w:rFonts w:ascii="Times New Roman" w:eastAsia="Times New Roman" w:hAnsi="Times New Roman" w:cs="Times New Roman"/>
          <w:b/>
          <w:bCs/>
          <w:color w:val="000000"/>
          <w:sz w:val="24"/>
          <w:szCs w:val="24"/>
          <w:lang w:val="en-GB"/>
        </w:rPr>
        <w:t>3 months</w:t>
      </w:r>
    </w:p>
    <w:p w:rsidR="00CD4989" w:rsidRDefault="00CD4989" w:rsidP="00CD4989">
      <w:pPr>
        <w:pStyle w:val="ListParagraph"/>
        <w:spacing w:after="0" w:line="240" w:lineRule="auto"/>
        <w:ind w:left="0"/>
        <w:rPr>
          <w:rFonts w:ascii="Times New Roman" w:hAnsi="Times New Roman" w:cs="Times New Roman"/>
          <w:bCs/>
          <w:color w:val="000000" w:themeColor="text1"/>
          <w:sz w:val="24"/>
          <w:szCs w:val="24"/>
        </w:rPr>
      </w:pPr>
    </w:p>
    <w:p w:rsidR="00A8367C" w:rsidRPr="00175935" w:rsidRDefault="00A8367C" w:rsidP="00175935">
      <w:pPr>
        <w:pStyle w:val="ListParagraph"/>
        <w:numPr>
          <w:ilvl w:val="0"/>
          <w:numId w:val="4"/>
        </w:numPr>
        <w:spacing w:after="0" w:line="259" w:lineRule="auto"/>
        <w:jc w:val="both"/>
        <w:rPr>
          <w:rFonts w:ascii="Times New Roman" w:hAnsi="Times New Roman" w:cs="Times New Roman"/>
          <w:sz w:val="24"/>
          <w:szCs w:val="24"/>
        </w:rPr>
      </w:pPr>
      <w:r w:rsidRPr="00175935">
        <w:rPr>
          <w:rFonts w:ascii="Times New Roman" w:hAnsi="Times New Roman" w:cs="Times New Roman"/>
          <w:sz w:val="24"/>
          <w:szCs w:val="24"/>
        </w:rPr>
        <w:t>How does one avail services from TCPD without prior consultation?</w:t>
      </w:r>
    </w:p>
    <w:p w:rsidR="00A8367C" w:rsidRDefault="00A8367C" w:rsidP="00A8367C">
      <w:pPr>
        <w:ind w:left="720"/>
        <w:jc w:val="both"/>
        <w:rPr>
          <w:rFonts w:ascii="Times New Roman" w:hAnsi="Times New Roman" w:cs="Times New Roman"/>
          <w:sz w:val="24"/>
          <w:szCs w:val="24"/>
        </w:rPr>
      </w:pPr>
      <w:r>
        <w:rPr>
          <w:rFonts w:ascii="Times New Roman" w:hAnsi="Times New Roman" w:cs="Times New Roman"/>
          <w:sz w:val="24"/>
          <w:szCs w:val="24"/>
        </w:rPr>
        <w:t xml:space="preserve">A: If you have registered at AIISH, you can visit TCPD in person and enrol for availing tele-services. If you cannot visit TCPD in person, you can avail our services by contacting us directly through email: </w:t>
      </w:r>
      <w:hyperlink r:id="rId15" w:history="1">
        <w:r>
          <w:rPr>
            <w:rStyle w:val="Hyperlink"/>
            <w:rFonts w:ascii="Times New Roman" w:hAnsi="Times New Roman" w:cs="Times New Roman"/>
            <w:sz w:val="24"/>
            <w:szCs w:val="24"/>
          </w:rPr>
          <w:t>aiishtelecenter@gmail.com</w:t>
        </w:r>
      </w:hyperlink>
    </w:p>
    <w:p w:rsidR="00A8367C" w:rsidRDefault="00A8367C" w:rsidP="00175935">
      <w:pPr>
        <w:pStyle w:val="ListParagraph"/>
        <w:numPr>
          <w:ilvl w:val="0"/>
          <w:numId w:val="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Q: What facilities must one have to avail services at TCPD?</w:t>
      </w:r>
    </w:p>
    <w:p w:rsidR="00A8367C" w:rsidRDefault="00A8367C" w:rsidP="00A8367C">
      <w:pPr>
        <w:pStyle w:val="ListParagraph"/>
        <w:jc w:val="both"/>
        <w:rPr>
          <w:rFonts w:ascii="Times New Roman" w:hAnsi="Times New Roman" w:cs="Times New Roman"/>
          <w:sz w:val="24"/>
          <w:szCs w:val="24"/>
        </w:rPr>
      </w:pPr>
      <w:r>
        <w:rPr>
          <w:rFonts w:ascii="Times New Roman" w:hAnsi="Times New Roman" w:cs="Times New Roman"/>
          <w:sz w:val="24"/>
          <w:szCs w:val="24"/>
        </w:rPr>
        <w:t>A:  The following infrastructure is necessary for availing services at TCPD:</w:t>
      </w:r>
    </w:p>
    <w:p w:rsidR="00A8367C" w:rsidRDefault="00A8367C" w:rsidP="00A8367C">
      <w:pPr>
        <w:pStyle w:val="ListParagraph"/>
        <w:numPr>
          <w:ilvl w:val="0"/>
          <w:numId w:val="1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 desktop computer or laptop.  </w:t>
      </w:r>
    </w:p>
    <w:p w:rsidR="00A8367C" w:rsidRDefault="00A8367C" w:rsidP="00A8367C">
      <w:pPr>
        <w:pStyle w:val="ListParagraph"/>
        <w:numPr>
          <w:ilvl w:val="0"/>
          <w:numId w:val="1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Broad band internet connection (&gt;5 Mbps upload download speed).  </w:t>
      </w:r>
    </w:p>
    <w:p w:rsidR="00A8367C" w:rsidRDefault="00A8367C" w:rsidP="00A8367C">
      <w:pPr>
        <w:pStyle w:val="ListParagraph"/>
        <w:numPr>
          <w:ilvl w:val="0"/>
          <w:numId w:val="1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Web camera  </w:t>
      </w:r>
    </w:p>
    <w:p w:rsidR="00A8367C" w:rsidRDefault="00A8367C" w:rsidP="00A8367C">
      <w:pPr>
        <w:pStyle w:val="ListParagraph"/>
        <w:numPr>
          <w:ilvl w:val="0"/>
          <w:numId w:val="1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Speakers and Headphones </w:t>
      </w:r>
    </w:p>
    <w:p w:rsidR="00A8367C" w:rsidRDefault="00A8367C" w:rsidP="00A8367C">
      <w:pPr>
        <w:pStyle w:val="ListParagraph"/>
        <w:numPr>
          <w:ilvl w:val="0"/>
          <w:numId w:val="1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Dedicated e-mail id</w:t>
      </w:r>
    </w:p>
    <w:p w:rsidR="00A8367C" w:rsidRPr="008468B9" w:rsidRDefault="00A8367C" w:rsidP="00A8367C">
      <w:pPr>
        <w:pStyle w:val="ListParagraph"/>
        <w:ind w:left="1080"/>
        <w:jc w:val="both"/>
        <w:rPr>
          <w:rFonts w:ascii="Times New Roman" w:hAnsi="Times New Roman" w:cs="Times New Roman"/>
          <w:sz w:val="24"/>
          <w:szCs w:val="24"/>
        </w:rPr>
      </w:pPr>
    </w:p>
    <w:p w:rsidR="00A8367C" w:rsidRDefault="00A8367C" w:rsidP="00175935">
      <w:pPr>
        <w:pStyle w:val="ListParagraph"/>
        <w:numPr>
          <w:ilvl w:val="0"/>
          <w:numId w:val="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Q: What is the procedure to avail services at TCPD?</w:t>
      </w:r>
    </w:p>
    <w:p w:rsidR="00A8367C" w:rsidRDefault="00A8367C" w:rsidP="00A8367C">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 Step 1: Drop a request mail to aiishtelecenter@gmail.com with the following details. </w:t>
      </w:r>
    </w:p>
    <w:p w:rsidR="00A8367C" w:rsidRDefault="00A8367C" w:rsidP="00A8367C">
      <w:pPr>
        <w:pStyle w:val="ListParagraph"/>
        <w:numPr>
          <w:ilvl w:val="0"/>
          <w:numId w:val="1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Name of the patient </w:t>
      </w:r>
    </w:p>
    <w:p w:rsidR="00A8367C" w:rsidRDefault="00A8367C" w:rsidP="00A8367C">
      <w:pPr>
        <w:pStyle w:val="ListParagraph"/>
        <w:numPr>
          <w:ilvl w:val="0"/>
          <w:numId w:val="1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Age/ Gender ­ Provisional diagnosis/ Previous evaluation report</w:t>
      </w:r>
    </w:p>
    <w:p w:rsidR="00A8367C" w:rsidRDefault="00A8367C" w:rsidP="00A8367C">
      <w:pPr>
        <w:pStyle w:val="ListParagraph"/>
        <w:numPr>
          <w:ilvl w:val="0"/>
          <w:numId w:val="1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Preferred language in which therapy is expected (Please give 3 preferences) </w:t>
      </w:r>
    </w:p>
    <w:p w:rsidR="00A8367C" w:rsidRDefault="00A8367C" w:rsidP="00A8367C">
      <w:pPr>
        <w:pStyle w:val="ListParagraph"/>
        <w:numPr>
          <w:ilvl w:val="0"/>
          <w:numId w:val="1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Preferred days and timings</w:t>
      </w:r>
    </w:p>
    <w:p w:rsidR="00A8367C" w:rsidRDefault="00A8367C" w:rsidP="00A8367C">
      <w:pPr>
        <w:pStyle w:val="ListParagraph"/>
        <w:numPr>
          <w:ilvl w:val="0"/>
          <w:numId w:val="1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Provide your mail id and contact number to which you would like us to correspond information regarding tele-services. </w:t>
      </w:r>
    </w:p>
    <w:p w:rsidR="00A8367C" w:rsidRDefault="00A8367C" w:rsidP="00A8367C">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Step  2:  Once your request mail reaches us, we will respond to it immediately. If slots on your preferred time, language, days are available you will be assigned to a professional. </w:t>
      </w:r>
    </w:p>
    <w:p w:rsidR="00A8367C" w:rsidRDefault="00A8367C" w:rsidP="00A8367C">
      <w:pPr>
        <w:pStyle w:val="ListParagraph"/>
        <w:jc w:val="both"/>
        <w:rPr>
          <w:rFonts w:ascii="Times New Roman" w:hAnsi="Times New Roman" w:cs="Times New Roman"/>
          <w:sz w:val="24"/>
          <w:szCs w:val="24"/>
        </w:rPr>
      </w:pPr>
      <w:r>
        <w:rPr>
          <w:rFonts w:ascii="Times New Roman" w:hAnsi="Times New Roman" w:cs="Times New Roman"/>
          <w:sz w:val="24"/>
          <w:szCs w:val="24"/>
        </w:rPr>
        <w:t>Step 3: The professional will send a confirmation mail with details regarding commencement of tele-assessment and tele-intervention services.</w:t>
      </w:r>
    </w:p>
    <w:p w:rsidR="00A8367C" w:rsidRPr="00771525" w:rsidRDefault="00A8367C" w:rsidP="00A8367C">
      <w:pPr>
        <w:pStyle w:val="ListParagraph"/>
        <w:jc w:val="both"/>
        <w:rPr>
          <w:rFonts w:ascii="Times New Roman" w:hAnsi="Times New Roman" w:cs="Times New Roman"/>
          <w:sz w:val="20"/>
          <w:szCs w:val="20"/>
        </w:rPr>
      </w:pPr>
    </w:p>
    <w:p w:rsidR="00A8367C" w:rsidRDefault="00A8367C" w:rsidP="00175935">
      <w:pPr>
        <w:pStyle w:val="ListParagraph"/>
        <w:numPr>
          <w:ilvl w:val="0"/>
          <w:numId w:val="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Q: Can my child with hearing impairment avail services?</w:t>
      </w:r>
    </w:p>
    <w:p w:rsidR="00A8367C" w:rsidRDefault="00A8367C" w:rsidP="00A8367C">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 Yes. Kindly ensure that a recent audiological evaluation is done and the child is using appropriate amplification devices. </w:t>
      </w:r>
    </w:p>
    <w:p w:rsidR="00A8367C" w:rsidRDefault="00A8367C" w:rsidP="00A8367C">
      <w:pPr>
        <w:pStyle w:val="ListParagraph"/>
        <w:jc w:val="both"/>
        <w:rPr>
          <w:rFonts w:ascii="Times New Roman" w:hAnsi="Times New Roman" w:cs="Times New Roman"/>
          <w:sz w:val="24"/>
          <w:szCs w:val="24"/>
        </w:rPr>
      </w:pPr>
    </w:p>
    <w:p w:rsidR="00A8367C" w:rsidRDefault="00A8367C" w:rsidP="00175935">
      <w:pPr>
        <w:pStyle w:val="ListParagraph"/>
        <w:numPr>
          <w:ilvl w:val="0"/>
          <w:numId w:val="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Q: Does TCPD offer services to adults and older individuals?</w:t>
      </w:r>
    </w:p>
    <w:p w:rsidR="00A8367C" w:rsidRDefault="00A8367C" w:rsidP="00A8367C">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 Yes, we provide services to individuals with any communication disorder, across all age ranges. </w:t>
      </w:r>
    </w:p>
    <w:p w:rsidR="00A8367C" w:rsidRDefault="00A8367C" w:rsidP="00A8367C">
      <w:pPr>
        <w:pStyle w:val="ListParagraph"/>
        <w:jc w:val="both"/>
        <w:rPr>
          <w:rFonts w:ascii="Times New Roman" w:hAnsi="Times New Roman" w:cs="Times New Roman"/>
          <w:sz w:val="24"/>
          <w:szCs w:val="24"/>
        </w:rPr>
      </w:pPr>
    </w:p>
    <w:p w:rsidR="00A8367C" w:rsidRDefault="00A8367C" w:rsidP="00175935">
      <w:pPr>
        <w:pStyle w:val="ListParagraph"/>
        <w:numPr>
          <w:ilvl w:val="0"/>
          <w:numId w:val="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Q: How early can hearing loss be identified in a child?</w:t>
      </w:r>
    </w:p>
    <w:p w:rsidR="00A8367C" w:rsidRDefault="00A8367C" w:rsidP="00A8367C">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Hearing loss can be screened as early as the neo-natal stage. Responses to sounds around can be checked both through instruments and without instruments. Thus, hearing </w:t>
      </w:r>
      <w:r>
        <w:rPr>
          <w:rFonts w:ascii="Times New Roman" w:hAnsi="Times New Roman" w:cs="Times New Roman"/>
          <w:color w:val="000000"/>
          <w:sz w:val="24"/>
          <w:szCs w:val="24"/>
          <w:shd w:val="clear" w:color="auto" w:fill="FFFFFF"/>
        </w:rPr>
        <w:lastRenderedPageBreak/>
        <w:t>loss can be identified and rehabilitation can be started as soon as the child is born. Better prognosis is expected with the early identification and intervention.</w:t>
      </w:r>
    </w:p>
    <w:p w:rsidR="00A8367C" w:rsidRDefault="00A8367C" w:rsidP="00A8367C">
      <w:pPr>
        <w:pStyle w:val="ListParagraph"/>
        <w:jc w:val="both"/>
        <w:rPr>
          <w:rFonts w:ascii="Times New Roman" w:hAnsi="Times New Roman" w:cs="Times New Roman"/>
          <w:sz w:val="24"/>
          <w:szCs w:val="24"/>
        </w:rPr>
      </w:pPr>
    </w:p>
    <w:p w:rsidR="00A8367C" w:rsidRDefault="00A8367C" w:rsidP="00175935">
      <w:pPr>
        <w:pStyle w:val="ListParagraph"/>
        <w:numPr>
          <w:ilvl w:val="0"/>
          <w:numId w:val="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Q: How do I know if my child is a late talker?</w:t>
      </w:r>
    </w:p>
    <w:p w:rsidR="00A8367C" w:rsidRDefault="00A8367C" w:rsidP="00A8367C">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 Does your child understand and speak similar to his/her age-matched peers? If you feel that he/she may not be doing so, kindly get your child screened/evaluated for communication disorders. </w:t>
      </w:r>
    </w:p>
    <w:p w:rsidR="00A8367C" w:rsidRDefault="00A8367C" w:rsidP="00A8367C">
      <w:pPr>
        <w:pStyle w:val="ListParagraph"/>
        <w:jc w:val="both"/>
        <w:rPr>
          <w:rFonts w:ascii="Times New Roman" w:hAnsi="Times New Roman" w:cs="Times New Roman"/>
          <w:sz w:val="24"/>
          <w:szCs w:val="24"/>
        </w:rPr>
      </w:pPr>
    </w:p>
    <w:p w:rsidR="00A8367C" w:rsidRDefault="00A8367C" w:rsidP="00175935">
      <w:pPr>
        <w:pStyle w:val="ListParagraph"/>
        <w:numPr>
          <w:ilvl w:val="0"/>
          <w:numId w:val="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Q: My child seems to be a late talker, does he need speech and language therapy?</w:t>
      </w:r>
    </w:p>
    <w:p w:rsidR="00A8367C" w:rsidRDefault="00A8367C" w:rsidP="00A8367C">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 Yes, b</w:t>
      </w:r>
      <w:r>
        <w:rPr>
          <w:rFonts w:ascii="Times New Roman" w:hAnsi="Times New Roman" w:cs="Times New Roman"/>
          <w:color w:val="000000"/>
          <w:sz w:val="24"/>
          <w:szCs w:val="24"/>
          <w:shd w:val="clear" w:color="auto" w:fill="FFFFFF"/>
        </w:rPr>
        <w:t>etter prognosis is expected with the early identification and intervention.</w:t>
      </w:r>
    </w:p>
    <w:p w:rsidR="00A8367C" w:rsidRDefault="00A8367C" w:rsidP="00A8367C">
      <w:pPr>
        <w:pStyle w:val="ListParagraph"/>
        <w:jc w:val="both"/>
        <w:rPr>
          <w:rFonts w:ascii="Times New Roman" w:hAnsi="Times New Roman" w:cs="Times New Roman"/>
          <w:sz w:val="24"/>
          <w:szCs w:val="24"/>
        </w:rPr>
      </w:pPr>
    </w:p>
    <w:p w:rsidR="00A8367C" w:rsidRDefault="00A8367C" w:rsidP="00175935">
      <w:pPr>
        <w:pStyle w:val="ListParagraph"/>
        <w:numPr>
          <w:ilvl w:val="0"/>
          <w:numId w:val="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Q: My father had a stroke, will his speech return with tele-intervention?</w:t>
      </w:r>
    </w:p>
    <w:p w:rsidR="00A8367C" w:rsidRDefault="00A8367C" w:rsidP="00A8367C">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 Yes, recovery is expected with tele-intervention. However, the speed and extent of recovery is determined by a number of internal and external factors. </w:t>
      </w:r>
    </w:p>
    <w:p w:rsidR="00A8367C" w:rsidRDefault="00A8367C" w:rsidP="00A8367C">
      <w:pPr>
        <w:pStyle w:val="ListParagraph"/>
        <w:jc w:val="both"/>
        <w:rPr>
          <w:rFonts w:ascii="Times New Roman" w:hAnsi="Times New Roman" w:cs="Times New Roman"/>
          <w:sz w:val="24"/>
          <w:szCs w:val="24"/>
        </w:rPr>
      </w:pPr>
    </w:p>
    <w:p w:rsidR="00A8367C" w:rsidRDefault="00A8367C" w:rsidP="00175935">
      <w:pPr>
        <w:pStyle w:val="ListParagraph"/>
        <w:numPr>
          <w:ilvl w:val="0"/>
          <w:numId w:val="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Q: Do children with special needs always have disabilities?</w:t>
      </w:r>
    </w:p>
    <w:p w:rsidR="00A8367C" w:rsidRDefault="00A8367C" w:rsidP="00A8367C">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 N</w:t>
      </w:r>
      <w:r>
        <w:rPr>
          <w:rFonts w:ascii="Times New Roman" w:hAnsi="Times New Roman" w:cs="Times New Roman"/>
          <w:color w:val="000000"/>
          <w:sz w:val="24"/>
          <w:szCs w:val="24"/>
          <w:shd w:val="clear" w:color="auto" w:fill="FFFFFF"/>
        </w:rPr>
        <w:t>ot necessarily. Even gifted children and children with special talents may at times face difficulties in academic learning, and need special support. However, in most instances it happens to be that children with impairments in sensory, motor, cognitive and/or socio-emotional and behavioural functioning are in need of intensive support.</w:t>
      </w:r>
    </w:p>
    <w:p w:rsidR="00270B17" w:rsidRDefault="00270B17" w:rsidP="00270B17">
      <w:pPr>
        <w:pStyle w:val="ListParagraph"/>
        <w:spacing w:after="0" w:line="240" w:lineRule="auto"/>
        <w:rPr>
          <w:rFonts w:ascii="Times New Roman" w:hAnsi="Times New Roman" w:cs="Times New Roman"/>
          <w:b/>
          <w:color w:val="000000" w:themeColor="text1"/>
          <w:sz w:val="24"/>
          <w:szCs w:val="24"/>
        </w:rPr>
      </w:pPr>
    </w:p>
    <w:p w:rsidR="00270B17" w:rsidRDefault="00270B17" w:rsidP="00D554B4">
      <w:pPr>
        <w:pStyle w:val="ListParagraph"/>
        <w:numPr>
          <w:ilvl w:val="0"/>
          <w:numId w:val="4"/>
        </w:num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Whom should I contact regarding the advertising about a vacancy in my centre?</w:t>
      </w:r>
    </w:p>
    <w:p w:rsidR="00270B17" w:rsidRDefault="00270B17" w:rsidP="00270B17">
      <w:pPr>
        <w:pStyle w:val="ListParagraph"/>
        <w:spacing w:after="0" w:line="240" w:lineRule="auto"/>
        <w:ind w:left="10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You can contact Placement cell Incharge or Director</w:t>
      </w:r>
    </w:p>
    <w:p w:rsidR="00270B17" w:rsidRDefault="00270B17" w:rsidP="00270B17">
      <w:pPr>
        <w:pStyle w:val="ListParagraph"/>
        <w:spacing w:after="0" w:line="240" w:lineRule="auto"/>
        <w:ind w:left="1080"/>
        <w:rPr>
          <w:rFonts w:ascii="Times New Roman" w:hAnsi="Times New Roman" w:cs="Times New Roman"/>
          <w:bCs/>
          <w:color w:val="000000" w:themeColor="text1"/>
          <w:sz w:val="24"/>
          <w:szCs w:val="24"/>
        </w:rPr>
      </w:pPr>
    </w:p>
    <w:p w:rsidR="00270B17" w:rsidRDefault="00270B17" w:rsidP="00D554B4">
      <w:pPr>
        <w:pStyle w:val="ListParagraph"/>
        <w:numPr>
          <w:ilvl w:val="0"/>
          <w:numId w:val="4"/>
        </w:num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Can I conduct a campus interview for your students?</w:t>
      </w:r>
    </w:p>
    <w:p w:rsidR="00270B17" w:rsidRDefault="00270B17" w:rsidP="00270B17">
      <w:pPr>
        <w:pStyle w:val="ListParagraph"/>
        <w:spacing w:after="0" w:line="240" w:lineRule="auto"/>
        <w:ind w:left="10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You can do it with prior approval from director </w:t>
      </w:r>
    </w:p>
    <w:p w:rsidR="00270B17" w:rsidRDefault="00270B17" w:rsidP="00270B17">
      <w:pPr>
        <w:pStyle w:val="ListParagraph"/>
        <w:spacing w:after="0" w:line="240" w:lineRule="auto"/>
        <w:ind w:left="1080"/>
        <w:rPr>
          <w:rFonts w:ascii="Times New Roman" w:hAnsi="Times New Roman" w:cs="Times New Roman"/>
          <w:bCs/>
          <w:color w:val="000000" w:themeColor="text1"/>
          <w:sz w:val="24"/>
          <w:szCs w:val="24"/>
        </w:rPr>
      </w:pPr>
    </w:p>
    <w:p w:rsidR="00270B17" w:rsidRDefault="00270B17" w:rsidP="00D554B4">
      <w:pPr>
        <w:pStyle w:val="ListParagraph"/>
        <w:numPr>
          <w:ilvl w:val="0"/>
          <w:numId w:val="4"/>
        </w:num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Can I enrol for placement cell database to get job updates?</w:t>
      </w:r>
    </w:p>
    <w:p w:rsidR="00270B17" w:rsidRDefault="00270B17" w:rsidP="00270B17">
      <w:pPr>
        <w:pStyle w:val="ListParagraph"/>
        <w:spacing w:after="0" w:line="240" w:lineRule="auto"/>
        <w:ind w:left="10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 you can enrol if you are a student of AIISH. This is the facility exclusive for students of AIISH</w:t>
      </w:r>
    </w:p>
    <w:p w:rsidR="00270B17" w:rsidRDefault="00270B17" w:rsidP="00270B17">
      <w:pPr>
        <w:pStyle w:val="ListParagraph"/>
        <w:spacing w:after="0" w:line="240" w:lineRule="auto"/>
        <w:ind w:left="1080"/>
        <w:rPr>
          <w:rFonts w:ascii="Times New Roman" w:hAnsi="Times New Roman" w:cs="Times New Roman"/>
          <w:bCs/>
          <w:color w:val="000000" w:themeColor="text1"/>
          <w:sz w:val="24"/>
          <w:szCs w:val="24"/>
        </w:rPr>
      </w:pPr>
    </w:p>
    <w:p w:rsidR="00270B17" w:rsidRDefault="00270B17" w:rsidP="00D554B4">
      <w:pPr>
        <w:pStyle w:val="ListParagraph"/>
        <w:numPr>
          <w:ilvl w:val="0"/>
          <w:numId w:val="4"/>
        </w:num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Can students from other institutions have internship postings at AIISH?</w:t>
      </w:r>
    </w:p>
    <w:p w:rsidR="00175935" w:rsidRDefault="00270B17" w:rsidP="00175935">
      <w:pPr>
        <w:pStyle w:val="ListParagraph"/>
        <w:spacing w:after="0" w:line="240" w:lineRule="auto"/>
        <w:ind w:left="10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You can do it with prior permission from director. Please send a email with all details to director for further proceedings</w:t>
      </w:r>
    </w:p>
    <w:p w:rsidR="00175935" w:rsidRDefault="00175935" w:rsidP="00175935">
      <w:pPr>
        <w:pStyle w:val="ListParagraph"/>
        <w:spacing w:after="0" w:line="240" w:lineRule="auto"/>
        <w:ind w:left="1080"/>
        <w:rPr>
          <w:rFonts w:ascii="Times New Roman" w:hAnsi="Times New Roman" w:cs="Times New Roman"/>
          <w:bCs/>
          <w:color w:val="000000" w:themeColor="text1"/>
          <w:sz w:val="24"/>
          <w:szCs w:val="24"/>
        </w:rPr>
      </w:pPr>
    </w:p>
    <w:p w:rsidR="00175935" w:rsidRPr="00175935" w:rsidRDefault="00175935" w:rsidP="00175935">
      <w:pPr>
        <w:pStyle w:val="ListParagraph"/>
        <w:numPr>
          <w:ilvl w:val="0"/>
          <w:numId w:val="4"/>
        </w:numPr>
        <w:spacing w:after="0" w:line="240" w:lineRule="auto"/>
        <w:rPr>
          <w:rFonts w:ascii="Times New Roman" w:hAnsi="Times New Roman" w:cs="Times New Roman"/>
          <w:bCs/>
          <w:color w:val="000000" w:themeColor="text1"/>
          <w:sz w:val="24"/>
          <w:szCs w:val="24"/>
        </w:rPr>
      </w:pPr>
      <w:r>
        <w:rPr>
          <w:color w:val="000000"/>
          <w:sz w:val="27"/>
          <w:szCs w:val="27"/>
        </w:rPr>
        <w:t>How frequently Hearing Aid  cells needs to be changed?</w:t>
      </w:r>
    </w:p>
    <w:p w:rsidR="00175935" w:rsidRDefault="00175935" w:rsidP="00175935">
      <w:pPr>
        <w:pStyle w:val="NormalWeb"/>
        <w:ind w:firstLine="720"/>
        <w:rPr>
          <w:color w:val="000000"/>
          <w:sz w:val="27"/>
          <w:szCs w:val="27"/>
        </w:rPr>
      </w:pPr>
      <w:r>
        <w:rPr>
          <w:color w:val="000000"/>
          <w:sz w:val="27"/>
          <w:szCs w:val="27"/>
        </w:rPr>
        <w:t>Once in 15 days.</w:t>
      </w:r>
    </w:p>
    <w:p w:rsidR="00175935" w:rsidRDefault="00175935" w:rsidP="00175935">
      <w:pPr>
        <w:pStyle w:val="NormalWeb"/>
        <w:numPr>
          <w:ilvl w:val="0"/>
          <w:numId w:val="4"/>
        </w:numPr>
        <w:rPr>
          <w:color w:val="000000"/>
          <w:sz w:val="27"/>
          <w:szCs w:val="27"/>
        </w:rPr>
      </w:pPr>
      <w:r>
        <w:rPr>
          <w:color w:val="000000"/>
          <w:sz w:val="27"/>
          <w:szCs w:val="27"/>
        </w:rPr>
        <w:t>What is the warranty period of the Hearing Aid  ?</w:t>
      </w:r>
    </w:p>
    <w:p w:rsidR="00175935" w:rsidRDefault="00175935" w:rsidP="00175935">
      <w:pPr>
        <w:pStyle w:val="NormalWeb"/>
        <w:ind w:firstLine="720"/>
        <w:rPr>
          <w:color w:val="000000"/>
          <w:sz w:val="27"/>
          <w:szCs w:val="27"/>
        </w:rPr>
      </w:pPr>
      <w:r>
        <w:rPr>
          <w:color w:val="000000"/>
          <w:sz w:val="27"/>
          <w:szCs w:val="27"/>
        </w:rPr>
        <w:t>Warranty period is 2 years for all Hearing Aid  models.</w:t>
      </w:r>
    </w:p>
    <w:p w:rsidR="00175935" w:rsidRDefault="00175935" w:rsidP="00175935">
      <w:pPr>
        <w:pStyle w:val="NormalWeb"/>
        <w:rPr>
          <w:color w:val="000000"/>
          <w:sz w:val="27"/>
          <w:szCs w:val="27"/>
        </w:rPr>
      </w:pPr>
      <w:r>
        <w:rPr>
          <w:color w:val="000000"/>
          <w:sz w:val="27"/>
          <w:szCs w:val="27"/>
        </w:rPr>
        <w:lastRenderedPageBreak/>
        <w:t>83.  What are the documents required to get free Hearing Aid  ?</w:t>
      </w:r>
    </w:p>
    <w:p w:rsidR="00175935" w:rsidRDefault="00175935" w:rsidP="00175935">
      <w:pPr>
        <w:pStyle w:val="NormalWeb"/>
        <w:ind w:firstLine="720"/>
        <w:rPr>
          <w:color w:val="000000"/>
          <w:sz w:val="27"/>
          <w:szCs w:val="27"/>
        </w:rPr>
      </w:pPr>
      <w:r>
        <w:rPr>
          <w:color w:val="000000"/>
          <w:sz w:val="27"/>
          <w:szCs w:val="27"/>
        </w:rPr>
        <w:t xml:space="preserve"> BPL card/Income certificate</w:t>
      </w:r>
    </w:p>
    <w:p w:rsidR="00B65F1C" w:rsidRDefault="00175935" w:rsidP="00B65F1C">
      <w:pPr>
        <w:pStyle w:val="NormalWeb"/>
        <w:rPr>
          <w:color w:val="000000"/>
          <w:sz w:val="27"/>
          <w:szCs w:val="27"/>
        </w:rPr>
      </w:pPr>
      <w:r>
        <w:rPr>
          <w:color w:val="000000"/>
          <w:sz w:val="27"/>
          <w:szCs w:val="27"/>
        </w:rPr>
        <w:tab/>
        <w:t>Aadhar card</w:t>
      </w:r>
    </w:p>
    <w:p w:rsidR="00175935" w:rsidRDefault="00175935" w:rsidP="00B65F1C">
      <w:pPr>
        <w:pStyle w:val="NormalWeb"/>
        <w:numPr>
          <w:ilvl w:val="0"/>
          <w:numId w:val="21"/>
        </w:numPr>
        <w:ind w:left="567" w:hanging="567"/>
        <w:rPr>
          <w:color w:val="000000"/>
          <w:sz w:val="27"/>
          <w:szCs w:val="27"/>
        </w:rPr>
      </w:pPr>
      <w:r>
        <w:rPr>
          <w:color w:val="000000"/>
          <w:sz w:val="27"/>
          <w:szCs w:val="27"/>
        </w:rPr>
        <w:t xml:space="preserve">What will be the repair and service cost of BTE </w:t>
      </w:r>
      <w:r w:rsidR="00B65F1C">
        <w:rPr>
          <w:color w:val="000000"/>
          <w:sz w:val="27"/>
          <w:szCs w:val="27"/>
        </w:rPr>
        <w:t xml:space="preserve">Hearing Aid  </w:t>
      </w:r>
      <w:r>
        <w:rPr>
          <w:color w:val="000000"/>
          <w:sz w:val="27"/>
          <w:szCs w:val="27"/>
        </w:rPr>
        <w:t>?</w:t>
      </w:r>
    </w:p>
    <w:p w:rsidR="00175935" w:rsidRDefault="00175935" w:rsidP="00B65F1C">
      <w:pPr>
        <w:pStyle w:val="NormalWeb"/>
        <w:ind w:left="567"/>
        <w:rPr>
          <w:color w:val="000000"/>
          <w:sz w:val="27"/>
          <w:szCs w:val="27"/>
        </w:rPr>
      </w:pPr>
      <w:r>
        <w:rPr>
          <w:color w:val="000000"/>
          <w:sz w:val="27"/>
          <w:szCs w:val="27"/>
        </w:rPr>
        <w:t xml:space="preserve">When the </w:t>
      </w:r>
      <w:r w:rsidR="00B65F1C">
        <w:rPr>
          <w:color w:val="000000"/>
          <w:sz w:val="27"/>
          <w:szCs w:val="27"/>
        </w:rPr>
        <w:t xml:space="preserve">Hearing Aid  </w:t>
      </w:r>
      <w:r>
        <w:rPr>
          <w:color w:val="000000"/>
          <w:sz w:val="27"/>
          <w:szCs w:val="27"/>
        </w:rPr>
        <w:t xml:space="preserve">is sent to company for board level repair it the service cost ranges from Rs.200 to Rs.4000 depending on the spares replacement or </w:t>
      </w:r>
      <w:r w:rsidR="00B65F1C">
        <w:rPr>
          <w:color w:val="000000"/>
          <w:sz w:val="27"/>
          <w:szCs w:val="27"/>
        </w:rPr>
        <w:t xml:space="preserve">Hearing Aid  </w:t>
      </w:r>
      <w:r>
        <w:rPr>
          <w:color w:val="000000"/>
          <w:sz w:val="27"/>
          <w:szCs w:val="27"/>
        </w:rPr>
        <w:t>condition. Service cost for BTE in AIISH is Rs.125 and for body level Rs.15.</w:t>
      </w:r>
    </w:p>
    <w:p w:rsidR="00175935" w:rsidRDefault="00175935" w:rsidP="00B65F1C">
      <w:pPr>
        <w:pStyle w:val="NormalWeb"/>
        <w:numPr>
          <w:ilvl w:val="0"/>
          <w:numId w:val="21"/>
        </w:numPr>
        <w:rPr>
          <w:color w:val="000000"/>
          <w:sz w:val="27"/>
          <w:szCs w:val="27"/>
        </w:rPr>
      </w:pPr>
      <w:r>
        <w:rPr>
          <w:color w:val="000000"/>
          <w:sz w:val="27"/>
          <w:szCs w:val="27"/>
        </w:rPr>
        <w:t xml:space="preserve">How many days will it take to repair the </w:t>
      </w:r>
      <w:r w:rsidR="00B65F1C">
        <w:rPr>
          <w:color w:val="000000"/>
          <w:sz w:val="27"/>
          <w:szCs w:val="27"/>
        </w:rPr>
        <w:t xml:space="preserve">Hearing Aid  </w:t>
      </w:r>
      <w:r>
        <w:rPr>
          <w:color w:val="000000"/>
          <w:sz w:val="27"/>
          <w:szCs w:val="27"/>
        </w:rPr>
        <w:t>?</w:t>
      </w:r>
    </w:p>
    <w:p w:rsidR="00175935" w:rsidRDefault="00175935" w:rsidP="00B65F1C">
      <w:pPr>
        <w:pStyle w:val="NormalWeb"/>
        <w:ind w:left="360"/>
        <w:rPr>
          <w:color w:val="000000"/>
          <w:sz w:val="27"/>
          <w:szCs w:val="27"/>
        </w:rPr>
      </w:pPr>
      <w:r>
        <w:rPr>
          <w:color w:val="000000"/>
          <w:sz w:val="27"/>
          <w:szCs w:val="27"/>
        </w:rPr>
        <w:t xml:space="preserve">When the </w:t>
      </w:r>
      <w:r w:rsidR="00B65F1C">
        <w:rPr>
          <w:color w:val="000000"/>
          <w:sz w:val="27"/>
          <w:szCs w:val="27"/>
        </w:rPr>
        <w:t xml:space="preserve">Hearing Aid  </w:t>
      </w:r>
      <w:r>
        <w:rPr>
          <w:color w:val="000000"/>
          <w:sz w:val="27"/>
          <w:szCs w:val="27"/>
        </w:rPr>
        <w:t>is sent to company for repair it takes 15 days. If some minor repair is there it will be attended on the same day at AIISH itself.</w:t>
      </w:r>
    </w:p>
    <w:p w:rsidR="00DE3386" w:rsidRPr="00DE3386" w:rsidRDefault="00DE3386" w:rsidP="00015909">
      <w:pPr>
        <w:rPr>
          <w:rFonts w:ascii="Times New Roman" w:hAnsi="Times New Roman" w:cs="Times New Roman"/>
          <w:sz w:val="28"/>
          <w:szCs w:val="28"/>
        </w:rPr>
      </w:pPr>
    </w:p>
    <w:sectPr w:rsidR="00DE3386" w:rsidRPr="00DE3386" w:rsidSect="00C73B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B08" w:rsidRDefault="00AB3B08" w:rsidP="008563BB">
      <w:pPr>
        <w:spacing w:after="0" w:line="240" w:lineRule="auto"/>
      </w:pPr>
      <w:r>
        <w:separator/>
      </w:r>
    </w:p>
  </w:endnote>
  <w:endnote w:type="continuationSeparator" w:id="0">
    <w:p w:rsidR="00AB3B08" w:rsidRDefault="00AB3B08" w:rsidP="0085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ung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B08" w:rsidRDefault="00AB3B08">
    <w:pPr>
      <w:spacing w:line="14" w:lineRule="auto"/>
      <w:rPr>
        <w:sz w:val="20"/>
      </w:rPr>
    </w:pPr>
    <w:r>
      <w:rPr>
        <w:szCs w:val="22"/>
        <w:lang w:bidi="ar-SA"/>
      </w:rPr>
      <w:pict>
        <v:shapetype id="_x0000_t202" coordsize="21600,21600" o:spt="202" path="m,l,21600r21600,l21600,xe">
          <v:stroke joinstyle="miter"/>
          <v:path gradientshapeok="t" o:connecttype="rect"/>
        </v:shapetype>
        <v:shape id="_x0000_s2049" type="#_x0000_t202" style="position:absolute;margin-left:301.3pt;margin-top:730.3pt;width:9.6pt;height:13.05pt;z-index:-251658752;mso-position-horizontal-relative:page;mso-position-vertical-relative:page" filled="f" stroked="f">
          <v:textbox inset="0,0,0,0">
            <w:txbxContent>
              <w:p w:rsidR="00AB3B08" w:rsidRDefault="00AB3B08">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7F3EB2">
                  <w:rPr>
                    <w:rFonts w:ascii="Calibri"/>
                    <w:noProof/>
                  </w:rPr>
                  <w:t>12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B08" w:rsidRDefault="00AB3B08" w:rsidP="008563BB">
      <w:pPr>
        <w:spacing w:after="0" w:line="240" w:lineRule="auto"/>
      </w:pPr>
      <w:r>
        <w:separator/>
      </w:r>
    </w:p>
  </w:footnote>
  <w:footnote w:type="continuationSeparator" w:id="0">
    <w:p w:rsidR="00AB3B08" w:rsidRDefault="00AB3B08" w:rsidP="00856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E22E9D8E"/>
    <w:lvl w:ilvl="0" w:tplc="0D561D4A">
      <w:start w:val="1"/>
      <w:numFmt w:val="bullet"/>
      <w:lvlText w:val="-"/>
      <w:lvlJc w:val="left"/>
      <w:pPr>
        <w:ind w:left="1080" w:hanging="360"/>
      </w:pPr>
      <w:rPr>
        <w:rFonts w:ascii="Calibri" w:eastAsia="Calibr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000000B"/>
    <w:multiLevelType w:val="hybridMultilevel"/>
    <w:tmpl w:val="4FFE48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786"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F059D6"/>
    <w:multiLevelType w:val="hybridMultilevel"/>
    <w:tmpl w:val="7C64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83A07"/>
    <w:multiLevelType w:val="hybridMultilevel"/>
    <w:tmpl w:val="92C63A60"/>
    <w:lvl w:ilvl="0" w:tplc="C9160F9A">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D2126"/>
    <w:multiLevelType w:val="hybridMultilevel"/>
    <w:tmpl w:val="E0DA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039"/>
    <w:multiLevelType w:val="hybridMultilevel"/>
    <w:tmpl w:val="336E7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103DC"/>
    <w:multiLevelType w:val="hybridMultilevel"/>
    <w:tmpl w:val="9086F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640945"/>
    <w:multiLevelType w:val="hybridMultilevel"/>
    <w:tmpl w:val="9528C25A"/>
    <w:lvl w:ilvl="0" w:tplc="A08465B2">
      <w:start w:val="1"/>
      <w:numFmt w:val="lowerLetter"/>
      <w:lvlText w:val="%1."/>
      <w:lvlJc w:val="left"/>
      <w:pPr>
        <w:ind w:left="1251" w:hanging="360"/>
        <w:jc w:val="left"/>
      </w:pPr>
      <w:rPr>
        <w:rFonts w:ascii="Times New Roman" w:eastAsia="Times New Roman" w:hAnsi="Times New Roman" w:hint="default"/>
        <w:spacing w:val="-1"/>
        <w:sz w:val="24"/>
        <w:szCs w:val="24"/>
      </w:rPr>
    </w:lvl>
    <w:lvl w:ilvl="1" w:tplc="BE9E2E4C">
      <w:start w:val="1"/>
      <w:numFmt w:val="bullet"/>
      <w:lvlText w:val="•"/>
      <w:lvlJc w:val="left"/>
      <w:pPr>
        <w:ind w:left="2046" w:hanging="360"/>
      </w:pPr>
      <w:rPr>
        <w:rFonts w:hint="default"/>
      </w:rPr>
    </w:lvl>
    <w:lvl w:ilvl="2" w:tplc="87C868B0">
      <w:start w:val="1"/>
      <w:numFmt w:val="bullet"/>
      <w:lvlText w:val="•"/>
      <w:lvlJc w:val="left"/>
      <w:pPr>
        <w:ind w:left="2841" w:hanging="360"/>
      </w:pPr>
      <w:rPr>
        <w:rFonts w:hint="default"/>
      </w:rPr>
    </w:lvl>
    <w:lvl w:ilvl="3" w:tplc="8B34B33C">
      <w:start w:val="1"/>
      <w:numFmt w:val="bullet"/>
      <w:lvlText w:val="•"/>
      <w:lvlJc w:val="left"/>
      <w:pPr>
        <w:ind w:left="3636" w:hanging="360"/>
      </w:pPr>
      <w:rPr>
        <w:rFonts w:hint="default"/>
      </w:rPr>
    </w:lvl>
    <w:lvl w:ilvl="4" w:tplc="72FCD0CC">
      <w:start w:val="1"/>
      <w:numFmt w:val="bullet"/>
      <w:lvlText w:val="•"/>
      <w:lvlJc w:val="left"/>
      <w:pPr>
        <w:ind w:left="4430" w:hanging="360"/>
      </w:pPr>
      <w:rPr>
        <w:rFonts w:hint="default"/>
      </w:rPr>
    </w:lvl>
    <w:lvl w:ilvl="5" w:tplc="B71C410E">
      <w:start w:val="1"/>
      <w:numFmt w:val="bullet"/>
      <w:lvlText w:val="•"/>
      <w:lvlJc w:val="left"/>
      <w:pPr>
        <w:ind w:left="5225" w:hanging="360"/>
      </w:pPr>
      <w:rPr>
        <w:rFonts w:hint="default"/>
      </w:rPr>
    </w:lvl>
    <w:lvl w:ilvl="6" w:tplc="194E050A">
      <w:start w:val="1"/>
      <w:numFmt w:val="bullet"/>
      <w:lvlText w:val="•"/>
      <w:lvlJc w:val="left"/>
      <w:pPr>
        <w:ind w:left="6020" w:hanging="360"/>
      </w:pPr>
      <w:rPr>
        <w:rFonts w:hint="default"/>
      </w:rPr>
    </w:lvl>
    <w:lvl w:ilvl="7" w:tplc="9BBE4C24">
      <w:start w:val="1"/>
      <w:numFmt w:val="bullet"/>
      <w:lvlText w:val="•"/>
      <w:lvlJc w:val="left"/>
      <w:pPr>
        <w:ind w:left="6815" w:hanging="360"/>
      </w:pPr>
      <w:rPr>
        <w:rFonts w:hint="default"/>
      </w:rPr>
    </w:lvl>
    <w:lvl w:ilvl="8" w:tplc="7CB6E622">
      <w:start w:val="1"/>
      <w:numFmt w:val="bullet"/>
      <w:lvlText w:val="•"/>
      <w:lvlJc w:val="left"/>
      <w:pPr>
        <w:ind w:left="7610" w:hanging="360"/>
      </w:pPr>
      <w:rPr>
        <w:rFonts w:hint="default"/>
      </w:rPr>
    </w:lvl>
  </w:abstractNum>
  <w:abstractNum w:abstractNumId="8" w15:restartNumberingAfterBreak="0">
    <w:nsid w:val="27E6571D"/>
    <w:multiLevelType w:val="hybridMultilevel"/>
    <w:tmpl w:val="C332CE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E650FAF"/>
    <w:multiLevelType w:val="hybridMultilevel"/>
    <w:tmpl w:val="99B2AE1A"/>
    <w:lvl w:ilvl="0" w:tplc="B044BB44">
      <w:start w:val="1"/>
      <w:numFmt w:val="decimal"/>
      <w:lvlText w:val="%1."/>
      <w:lvlJc w:val="left"/>
      <w:pPr>
        <w:ind w:left="820" w:hanging="360"/>
        <w:jc w:val="left"/>
      </w:pPr>
      <w:rPr>
        <w:rFonts w:ascii="Book Antiqua" w:eastAsia="Book Antiqua" w:hAnsi="Book Antiqua" w:hint="default"/>
        <w:b/>
        <w:bCs/>
        <w:sz w:val="22"/>
        <w:szCs w:val="22"/>
      </w:rPr>
    </w:lvl>
    <w:lvl w:ilvl="1" w:tplc="D348FAFA">
      <w:start w:val="1"/>
      <w:numFmt w:val="lowerLetter"/>
      <w:lvlText w:val="(%2)"/>
      <w:lvlJc w:val="left"/>
      <w:pPr>
        <w:ind w:left="1180" w:hanging="360"/>
        <w:jc w:val="left"/>
      </w:pPr>
      <w:rPr>
        <w:rFonts w:ascii="Book Antiqua" w:eastAsia="Book Antiqua" w:hAnsi="Book Antiqua" w:hint="default"/>
        <w:sz w:val="22"/>
        <w:szCs w:val="22"/>
      </w:rPr>
    </w:lvl>
    <w:lvl w:ilvl="2" w:tplc="F36C3A5A">
      <w:start w:val="1"/>
      <w:numFmt w:val="bullet"/>
      <w:lvlText w:val="•"/>
      <w:lvlJc w:val="left"/>
      <w:pPr>
        <w:ind w:left="2113" w:hanging="360"/>
      </w:pPr>
      <w:rPr>
        <w:rFonts w:hint="default"/>
      </w:rPr>
    </w:lvl>
    <w:lvl w:ilvl="3" w:tplc="1B32BED8">
      <w:start w:val="1"/>
      <w:numFmt w:val="bullet"/>
      <w:lvlText w:val="•"/>
      <w:lvlJc w:val="left"/>
      <w:pPr>
        <w:ind w:left="3046" w:hanging="360"/>
      </w:pPr>
      <w:rPr>
        <w:rFonts w:hint="default"/>
      </w:rPr>
    </w:lvl>
    <w:lvl w:ilvl="4" w:tplc="F9B8A9E4">
      <w:start w:val="1"/>
      <w:numFmt w:val="bullet"/>
      <w:lvlText w:val="•"/>
      <w:lvlJc w:val="left"/>
      <w:pPr>
        <w:ind w:left="3980" w:hanging="360"/>
      </w:pPr>
      <w:rPr>
        <w:rFonts w:hint="default"/>
      </w:rPr>
    </w:lvl>
    <w:lvl w:ilvl="5" w:tplc="025A83F4">
      <w:start w:val="1"/>
      <w:numFmt w:val="bullet"/>
      <w:lvlText w:val="•"/>
      <w:lvlJc w:val="left"/>
      <w:pPr>
        <w:ind w:left="4913" w:hanging="360"/>
      </w:pPr>
      <w:rPr>
        <w:rFonts w:hint="default"/>
      </w:rPr>
    </w:lvl>
    <w:lvl w:ilvl="6" w:tplc="BD2E2300">
      <w:start w:val="1"/>
      <w:numFmt w:val="bullet"/>
      <w:lvlText w:val="•"/>
      <w:lvlJc w:val="left"/>
      <w:pPr>
        <w:ind w:left="5846" w:hanging="360"/>
      </w:pPr>
      <w:rPr>
        <w:rFonts w:hint="default"/>
      </w:rPr>
    </w:lvl>
    <w:lvl w:ilvl="7" w:tplc="140A1D06">
      <w:start w:val="1"/>
      <w:numFmt w:val="bullet"/>
      <w:lvlText w:val="•"/>
      <w:lvlJc w:val="left"/>
      <w:pPr>
        <w:ind w:left="6780" w:hanging="360"/>
      </w:pPr>
      <w:rPr>
        <w:rFonts w:hint="default"/>
      </w:rPr>
    </w:lvl>
    <w:lvl w:ilvl="8" w:tplc="BED81E48">
      <w:start w:val="1"/>
      <w:numFmt w:val="bullet"/>
      <w:lvlText w:val="•"/>
      <w:lvlJc w:val="left"/>
      <w:pPr>
        <w:ind w:left="7713" w:hanging="360"/>
      </w:pPr>
      <w:rPr>
        <w:rFonts w:hint="default"/>
      </w:rPr>
    </w:lvl>
  </w:abstractNum>
  <w:abstractNum w:abstractNumId="10" w15:restartNumberingAfterBreak="0">
    <w:nsid w:val="34640ED6"/>
    <w:multiLevelType w:val="hybridMultilevel"/>
    <w:tmpl w:val="27F4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B7895"/>
    <w:multiLevelType w:val="hybridMultilevel"/>
    <w:tmpl w:val="9D60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61946"/>
    <w:multiLevelType w:val="hybridMultilevel"/>
    <w:tmpl w:val="82F8F1DC"/>
    <w:lvl w:ilvl="0" w:tplc="468CD518">
      <w:start w:val="1"/>
      <w:numFmt w:val="decimal"/>
      <w:lvlText w:val="%1."/>
      <w:lvlJc w:val="left"/>
      <w:pPr>
        <w:ind w:left="820" w:hanging="360"/>
        <w:jc w:val="right"/>
      </w:pPr>
      <w:rPr>
        <w:rFonts w:ascii="Book Antiqua" w:eastAsia="Book Antiqua" w:hAnsi="Book Antiqua" w:hint="default"/>
        <w:b/>
        <w:bCs/>
        <w:sz w:val="22"/>
        <w:szCs w:val="22"/>
      </w:rPr>
    </w:lvl>
    <w:lvl w:ilvl="1" w:tplc="AA2E11A6">
      <w:start w:val="1"/>
      <w:numFmt w:val="lowerRoman"/>
      <w:lvlText w:val="(%2)"/>
      <w:lvlJc w:val="left"/>
      <w:pPr>
        <w:ind w:left="1180" w:hanging="720"/>
        <w:jc w:val="left"/>
      </w:pPr>
      <w:rPr>
        <w:rFonts w:ascii="Book Antiqua" w:eastAsia="Book Antiqua" w:hAnsi="Book Antiqua" w:hint="default"/>
        <w:b/>
        <w:bCs/>
        <w:sz w:val="22"/>
        <w:szCs w:val="22"/>
      </w:rPr>
    </w:lvl>
    <w:lvl w:ilvl="2" w:tplc="7DC0CFCA">
      <w:start w:val="1"/>
      <w:numFmt w:val="lowerLetter"/>
      <w:lvlText w:val="%3)"/>
      <w:lvlJc w:val="left"/>
      <w:pPr>
        <w:ind w:left="1540" w:hanging="360"/>
        <w:jc w:val="left"/>
      </w:pPr>
      <w:rPr>
        <w:rFonts w:ascii="Book Antiqua" w:eastAsia="Book Antiqua" w:hAnsi="Book Antiqua" w:hint="default"/>
        <w:sz w:val="22"/>
        <w:szCs w:val="22"/>
      </w:rPr>
    </w:lvl>
    <w:lvl w:ilvl="3" w:tplc="02D01EE2">
      <w:start w:val="1"/>
      <w:numFmt w:val="bullet"/>
      <w:lvlText w:val="•"/>
      <w:lvlJc w:val="left"/>
      <w:pPr>
        <w:ind w:left="1540" w:hanging="360"/>
      </w:pPr>
      <w:rPr>
        <w:rFonts w:hint="default"/>
      </w:rPr>
    </w:lvl>
    <w:lvl w:ilvl="4" w:tplc="223E2F2A">
      <w:start w:val="1"/>
      <w:numFmt w:val="bullet"/>
      <w:lvlText w:val="•"/>
      <w:lvlJc w:val="left"/>
      <w:pPr>
        <w:ind w:left="2677" w:hanging="360"/>
      </w:pPr>
      <w:rPr>
        <w:rFonts w:hint="default"/>
      </w:rPr>
    </w:lvl>
    <w:lvl w:ilvl="5" w:tplc="ECF62A84">
      <w:start w:val="1"/>
      <w:numFmt w:val="bullet"/>
      <w:lvlText w:val="•"/>
      <w:lvlJc w:val="left"/>
      <w:pPr>
        <w:ind w:left="3814" w:hanging="360"/>
      </w:pPr>
      <w:rPr>
        <w:rFonts w:hint="default"/>
      </w:rPr>
    </w:lvl>
    <w:lvl w:ilvl="6" w:tplc="8BF2435C">
      <w:start w:val="1"/>
      <w:numFmt w:val="bullet"/>
      <w:lvlText w:val="•"/>
      <w:lvlJc w:val="left"/>
      <w:pPr>
        <w:ind w:left="4951" w:hanging="360"/>
      </w:pPr>
      <w:rPr>
        <w:rFonts w:hint="default"/>
      </w:rPr>
    </w:lvl>
    <w:lvl w:ilvl="7" w:tplc="AC968AFA">
      <w:start w:val="1"/>
      <w:numFmt w:val="bullet"/>
      <w:lvlText w:val="•"/>
      <w:lvlJc w:val="left"/>
      <w:pPr>
        <w:ind w:left="6088" w:hanging="360"/>
      </w:pPr>
      <w:rPr>
        <w:rFonts w:hint="default"/>
      </w:rPr>
    </w:lvl>
    <w:lvl w:ilvl="8" w:tplc="291450DC">
      <w:start w:val="1"/>
      <w:numFmt w:val="bullet"/>
      <w:lvlText w:val="•"/>
      <w:lvlJc w:val="left"/>
      <w:pPr>
        <w:ind w:left="7225" w:hanging="360"/>
      </w:pPr>
      <w:rPr>
        <w:rFonts w:hint="default"/>
      </w:rPr>
    </w:lvl>
  </w:abstractNum>
  <w:abstractNum w:abstractNumId="13" w15:restartNumberingAfterBreak="0">
    <w:nsid w:val="42B25CF4"/>
    <w:multiLevelType w:val="hybridMultilevel"/>
    <w:tmpl w:val="98C0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07844"/>
    <w:multiLevelType w:val="hybridMultilevel"/>
    <w:tmpl w:val="69427244"/>
    <w:lvl w:ilvl="0" w:tplc="6B0C4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14543"/>
    <w:multiLevelType w:val="hybridMultilevel"/>
    <w:tmpl w:val="C6867CF0"/>
    <w:lvl w:ilvl="0" w:tplc="A83EFE48">
      <w:start w:val="1"/>
      <w:numFmt w:val="lowerLetter"/>
      <w:lvlText w:val="%1."/>
      <w:lvlJc w:val="left"/>
      <w:pPr>
        <w:ind w:left="891" w:hanging="360"/>
        <w:jc w:val="left"/>
      </w:pPr>
      <w:rPr>
        <w:rFonts w:ascii="Times New Roman" w:eastAsia="Times New Roman" w:hAnsi="Times New Roman" w:hint="default"/>
        <w:spacing w:val="-1"/>
        <w:sz w:val="24"/>
        <w:szCs w:val="24"/>
      </w:rPr>
    </w:lvl>
    <w:lvl w:ilvl="1" w:tplc="93663D76">
      <w:start w:val="1"/>
      <w:numFmt w:val="lowerLetter"/>
      <w:lvlText w:val="%2."/>
      <w:lvlJc w:val="left"/>
      <w:pPr>
        <w:ind w:left="1342" w:hanging="360"/>
        <w:jc w:val="left"/>
      </w:pPr>
      <w:rPr>
        <w:rFonts w:ascii="Times New Roman" w:eastAsia="Times New Roman" w:hAnsi="Times New Roman" w:hint="default"/>
        <w:spacing w:val="-1"/>
        <w:sz w:val="24"/>
        <w:szCs w:val="24"/>
      </w:rPr>
    </w:lvl>
    <w:lvl w:ilvl="2" w:tplc="37DC82FE">
      <w:start w:val="1"/>
      <w:numFmt w:val="bullet"/>
      <w:lvlText w:val="•"/>
      <w:lvlJc w:val="left"/>
      <w:pPr>
        <w:ind w:left="2215" w:hanging="360"/>
      </w:pPr>
      <w:rPr>
        <w:rFonts w:hint="default"/>
      </w:rPr>
    </w:lvl>
    <w:lvl w:ilvl="3" w:tplc="C77C98A4">
      <w:start w:val="1"/>
      <w:numFmt w:val="bullet"/>
      <w:lvlText w:val="•"/>
      <w:lvlJc w:val="left"/>
      <w:pPr>
        <w:ind w:left="3088" w:hanging="360"/>
      </w:pPr>
      <w:rPr>
        <w:rFonts w:hint="default"/>
      </w:rPr>
    </w:lvl>
    <w:lvl w:ilvl="4" w:tplc="780CCC58">
      <w:start w:val="1"/>
      <w:numFmt w:val="bullet"/>
      <w:lvlText w:val="•"/>
      <w:lvlJc w:val="left"/>
      <w:pPr>
        <w:ind w:left="3961" w:hanging="360"/>
      </w:pPr>
      <w:rPr>
        <w:rFonts w:hint="default"/>
      </w:rPr>
    </w:lvl>
    <w:lvl w:ilvl="5" w:tplc="F9CA4BBE">
      <w:start w:val="1"/>
      <w:numFmt w:val="bullet"/>
      <w:lvlText w:val="•"/>
      <w:lvlJc w:val="left"/>
      <w:pPr>
        <w:ind w:left="4834" w:hanging="360"/>
      </w:pPr>
      <w:rPr>
        <w:rFonts w:hint="default"/>
      </w:rPr>
    </w:lvl>
    <w:lvl w:ilvl="6" w:tplc="2A2C2F9E">
      <w:start w:val="1"/>
      <w:numFmt w:val="bullet"/>
      <w:lvlText w:val="•"/>
      <w:lvlJc w:val="left"/>
      <w:pPr>
        <w:ind w:left="5707" w:hanging="360"/>
      </w:pPr>
      <w:rPr>
        <w:rFonts w:hint="default"/>
      </w:rPr>
    </w:lvl>
    <w:lvl w:ilvl="7" w:tplc="3BD0FBBC">
      <w:start w:val="1"/>
      <w:numFmt w:val="bullet"/>
      <w:lvlText w:val="•"/>
      <w:lvlJc w:val="left"/>
      <w:pPr>
        <w:ind w:left="6580" w:hanging="360"/>
      </w:pPr>
      <w:rPr>
        <w:rFonts w:hint="default"/>
      </w:rPr>
    </w:lvl>
    <w:lvl w:ilvl="8" w:tplc="F9FE192E">
      <w:start w:val="1"/>
      <w:numFmt w:val="bullet"/>
      <w:lvlText w:val="•"/>
      <w:lvlJc w:val="left"/>
      <w:pPr>
        <w:ind w:left="7453" w:hanging="360"/>
      </w:pPr>
      <w:rPr>
        <w:rFonts w:hint="default"/>
      </w:rPr>
    </w:lvl>
  </w:abstractNum>
  <w:abstractNum w:abstractNumId="16" w15:restartNumberingAfterBreak="0">
    <w:nsid w:val="64252A09"/>
    <w:multiLevelType w:val="hybridMultilevel"/>
    <w:tmpl w:val="9F785E98"/>
    <w:lvl w:ilvl="0" w:tplc="450A19F8">
      <w:start w:val="84"/>
      <w:numFmt w:val="decimal"/>
      <w:lvlText w:val="%1."/>
      <w:lvlJc w:val="left"/>
      <w:pPr>
        <w:ind w:left="360" w:hanging="360"/>
      </w:pPr>
      <w:rPr>
        <w:rFonts w:hint="default"/>
        <w:b/>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6B880DFE"/>
    <w:multiLevelType w:val="hybridMultilevel"/>
    <w:tmpl w:val="0616DB50"/>
    <w:lvl w:ilvl="0" w:tplc="6FE2D1CC">
      <w:start w:val="1"/>
      <w:numFmt w:val="decimal"/>
      <w:lvlText w:val="%1."/>
      <w:lvlJc w:val="left"/>
      <w:pPr>
        <w:ind w:left="810" w:hanging="360"/>
      </w:pPr>
      <w:rPr>
        <w:rFonts w:hint="default"/>
        <w:color w:val="00000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EEC1C77"/>
    <w:multiLevelType w:val="hybridMultilevel"/>
    <w:tmpl w:val="D2B27BD6"/>
    <w:lvl w:ilvl="0" w:tplc="58E6E3CC">
      <w:start w:val="1"/>
      <w:numFmt w:val="lowerRoman"/>
      <w:lvlText w:val="%1)"/>
      <w:lvlJc w:val="righ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744C595B"/>
    <w:multiLevelType w:val="hybridMultilevel"/>
    <w:tmpl w:val="7164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8A26F0"/>
    <w:multiLevelType w:val="hybridMultilevel"/>
    <w:tmpl w:val="94AAA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11"/>
  </w:num>
  <w:num w:numId="4">
    <w:abstractNumId w:val="3"/>
  </w:num>
  <w:num w:numId="5">
    <w:abstractNumId w:val="15"/>
  </w:num>
  <w:num w:numId="6">
    <w:abstractNumId w:val="7"/>
  </w:num>
  <w:num w:numId="7">
    <w:abstractNumId w:val="8"/>
  </w:num>
  <w:num w:numId="8">
    <w:abstractNumId w:val="10"/>
  </w:num>
  <w:num w:numId="9">
    <w:abstractNumId w:val="18"/>
  </w:num>
  <w:num w:numId="10">
    <w:abstractNumId w:val="14"/>
  </w:num>
  <w:num w:numId="11">
    <w:abstractNumId w:val="17"/>
  </w:num>
  <w:num w:numId="12">
    <w:abstractNumId w:val="1"/>
  </w:num>
  <w:num w:numId="13">
    <w:abstractNumId w:val="0"/>
  </w:num>
  <w:num w:numId="14">
    <w:abstractNumId w:val="2"/>
  </w:num>
  <w:num w:numId="15">
    <w:abstractNumId w:val="6"/>
  </w:num>
  <w:num w:numId="16">
    <w:abstractNumId w:val="4"/>
  </w:num>
  <w:num w:numId="17">
    <w:abstractNumId w:val="20"/>
  </w:num>
  <w:num w:numId="18">
    <w:abstractNumId w:val="5"/>
  </w:num>
  <w:num w:numId="19">
    <w:abstractNumId w:val="12"/>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15909"/>
    <w:rsid w:val="00015909"/>
    <w:rsid w:val="00026C41"/>
    <w:rsid w:val="00137752"/>
    <w:rsid w:val="00175935"/>
    <w:rsid w:val="00227FF1"/>
    <w:rsid w:val="00270B17"/>
    <w:rsid w:val="00471A20"/>
    <w:rsid w:val="004C6B71"/>
    <w:rsid w:val="004E2DF9"/>
    <w:rsid w:val="00605629"/>
    <w:rsid w:val="007F3E81"/>
    <w:rsid w:val="007F3EB2"/>
    <w:rsid w:val="008563BB"/>
    <w:rsid w:val="0094749F"/>
    <w:rsid w:val="00A76AB1"/>
    <w:rsid w:val="00A8367C"/>
    <w:rsid w:val="00AB3B08"/>
    <w:rsid w:val="00AD00F4"/>
    <w:rsid w:val="00B65F1C"/>
    <w:rsid w:val="00BB7095"/>
    <w:rsid w:val="00BE599B"/>
    <w:rsid w:val="00C2470A"/>
    <w:rsid w:val="00C47EF7"/>
    <w:rsid w:val="00C73B35"/>
    <w:rsid w:val="00C949D6"/>
    <w:rsid w:val="00CD4989"/>
    <w:rsid w:val="00D554B4"/>
    <w:rsid w:val="00D55D38"/>
    <w:rsid w:val="00DC0492"/>
    <w:rsid w:val="00DE3386"/>
    <w:rsid w:val="00E4327A"/>
    <w:rsid w:val="00EF327D"/>
  </w:rsids>
  <m:mathPr>
    <m:mathFont m:val="Cambria Math"/>
    <m:brkBin m:val="before"/>
    <m:brkBinSub m:val="--"/>
    <m:smallFrac/>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EE932A"/>
  <w15:docId w15:val="{524BEED4-8F28-463F-B91F-A105D8CB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B35"/>
  </w:style>
  <w:style w:type="paragraph" w:styleId="Heading1">
    <w:name w:val="heading 1"/>
    <w:basedOn w:val="Normal"/>
    <w:link w:val="Heading1Char"/>
    <w:uiPriority w:val="1"/>
    <w:qFormat/>
    <w:rsid w:val="00DE3386"/>
    <w:pPr>
      <w:widowControl w:val="0"/>
      <w:spacing w:after="0" w:line="240" w:lineRule="auto"/>
      <w:ind w:left="171"/>
      <w:outlineLvl w:val="0"/>
    </w:pPr>
    <w:rPr>
      <w:rFonts w:ascii="Book Antiqua" w:eastAsia="Book Antiqua" w:hAnsi="Book Antiqua"/>
      <w:b/>
      <w:bCs/>
      <w:sz w:val="24"/>
      <w:szCs w:val="24"/>
      <w:lang w:bidi="ar-SA"/>
    </w:rPr>
  </w:style>
  <w:style w:type="paragraph" w:styleId="Heading2">
    <w:name w:val="heading 2"/>
    <w:basedOn w:val="Normal"/>
    <w:next w:val="Normal"/>
    <w:link w:val="Heading2Char"/>
    <w:uiPriority w:val="9"/>
    <w:semiHidden/>
    <w:unhideWhenUsed/>
    <w:qFormat/>
    <w:rsid w:val="008563BB"/>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909"/>
    <w:pPr>
      <w:ind w:left="720"/>
      <w:contextualSpacing/>
    </w:pPr>
    <w:rPr>
      <w:rFonts w:ascii="Calibri" w:eastAsia="Calibri" w:hAnsi="Calibri" w:cs="Mangal"/>
      <w:szCs w:val="22"/>
      <w:lang w:bidi="ar-SA"/>
    </w:rPr>
  </w:style>
  <w:style w:type="character" w:styleId="Hyperlink">
    <w:name w:val="Hyperlink"/>
    <w:basedOn w:val="DefaultParagraphFont"/>
    <w:uiPriority w:val="99"/>
    <w:unhideWhenUsed/>
    <w:rsid w:val="00015909"/>
    <w:rPr>
      <w:color w:val="0000FF"/>
      <w:u w:val="single"/>
    </w:rPr>
  </w:style>
  <w:style w:type="character" w:customStyle="1" w:styleId="apple-converted-space">
    <w:name w:val="apple-converted-space"/>
    <w:basedOn w:val="DefaultParagraphFont"/>
    <w:rsid w:val="00015909"/>
  </w:style>
  <w:style w:type="character" w:customStyle="1" w:styleId="Heading1Char">
    <w:name w:val="Heading 1 Char"/>
    <w:basedOn w:val="DefaultParagraphFont"/>
    <w:link w:val="Heading1"/>
    <w:uiPriority w:val="1"/>
    <w:rsid w:val="00DE3386"/>
    <w:rPr>
      <w:rFonts w:ascii="Book Antiqua" w:eastAsia="Book Antiqua" w:hAnsi="Book Antiqua"/>
      <w:b/>
      <w:bCs/>
      <w:sz w:val="24"/>
      <w:szCs w:val="24"/>
      <w:lang w:bidi="ar-SA"/>
    </w:rPr>
  </w:style>
  <w:style w:type="paragraph" w:styleId="BodyText">
    <w:name w:val="Body Text"/>
    <w:basedOn w:val="Normal"/>
    <w:link w:val="BodyTextChar"/>
    <w:uiPriority w:val="1"/>
    <w:qFormat/>
    <w:rsid w:val="00DE3386"/>
    <w:pPr>
      <w:widowControl w:val="0"/>
      <w:spacing w:after="0" w:line="240" w:lineRule="auto"/>
      <w:ind w:left="622"/>
    </w:pPr>
    <w:rPr>
      <w:rFonts w:ascii="Times New Roman" w:eastAsia="Times New Roman" w:hAnsi="Times New Roman"/>
      <w:sz w:val="24"/>
      <w:szCs w:val="24"/>
      <w:lang w:bidi="ar-SA"/>
    </w:rPr>
  </w:style>
  <w:style w:type="character" w:customStyle="1" w:styleId="BodyTextChar">
    <w:name w:val="Body Text Char"/>
    <w:basedOn w:val="DefaultParagraphFont"/>
    <w:link w:val="BodyText"/>
    <w:uiPriority w:val="1"/>
    <w:rsid w:val="00DE3386"/>
    <w:rPr>
      <w:rFonts w:ascii="Times New Roman" w:eastAsia="Times New Roman" w:hAnsi="Times New Roman"/>
      <w:sz w:val="24"/>
      <w:szCs w:val="24"/>
      <w:lang w:bidi="ar-SA"/>
    </w:rPr>
  </w:style>
  <w:style w:type="paragraph" w:customStyle="1" w:styleId="TableParagraph">
    <w:name w:val="Table Paragraph"/>
    <w:basedOn w:val="Normal"/>
    <w:uiPriority w:val="1"/>
    <w:qFormat/>
    <w:rsid w:val="00DE3386"/>
    <w:pPr>
      <w:widowControl w:val="0"/>
      <w:spacing w:after="0" w:line="240" w:lineRule="auto"/>
    </w:pPr>
    <w:rPr>
      <w:rFonts w:eastAsiaTheme="minorHAnsi"/>
      <w:szCs w:val="22"/>
      <w:lang w:bidi="ar-SA"/>
    </w:rPr>
  </w:style>
  <w:style w:type="paragraph" w:styleId="BalloonText">
    <w:name w:val="Balloon Text"/>
    <w:basedOn w:val="Normal"/>
    <w:link w:val="BalloonTextChar"/>
    <w:uiPriority w:val="99"/>
    <w:semiHidden/>
    <w:unhideWhenUsed/>
    <w:rsid w:val="00CD498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D4989"/>
    <w:rPr>
      <w:rFonts w:ascii="Tahoma" w:hAnsi="Tahoma" w:cs="Mangal"/>
      <w:sz w:val="16"/>
      <w:szCs w:val="14"/>
    </w:rPr>
  </w:style>
  <w:style w:type="character" w:customStyle="1" w:styleId="Heading2Char">
    <w:name w:val="Heading 2 Char"/>
    <w:basedOn w:val="DefaultParagraphFont"/>
    <w:link w:val="Heading2"/>
    <w:uiPriority w:val="9"/>
    <w:semiHidden/>
    <w:rsid w:val="008563BB"/>
    <w:rPr>
      <w:rFonts w:asciiTheme="majorHAnsi" w:eastAsiaTheme="majorEastAsia" w:hAnsiTheme="majorHAnsi" w:cstheme="majorBidi"/>
      <w:b/>
      <w:bCs/>
      <w:color w:val="4F81BD" w:themeColor="accent1"/>
      <w:sz w:val="26"/>
      <w:szCs w:val="23"/>
    </w:rPr>
  </w:style>
  <w:style w:type="paragraph" w:styleId="Header">
    <w:name w:val="header"/>
    <w:basedOn w:val="Normal"/>
    <w:link w:val="HeaderChar"/>
    <w:uiPriority w:val="99"/>
    <w:semiHidden/>
    <w:unhideWhenUsed/>
    <w:rsid w:val="008563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3BB"/>
  </w:style>
  <w:style w:type="paragraph" w:styleId="Footer">
    <w:name w:val="footer"/>
    <w:basedOn w:val="Normal"/>
    <w:link w:val="FooterChar"/>
    <w:uiPriority w:val="99"/>
    <w:semiHidden/>
    <w:unhideWhenUsed/>
    <w:rsid w:val="008563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63BB"/>
  </w:style>
  <w:style w:type="paragraph" w:styleId="NormalWeb">
    <w:name w:val="Normal (Web)"/>
    <w:basedOn w:val="Normal"/>
    <w:uiPriority w:val="99"/>
    <w:semiHidden/>
    <w:unhideWhenUsed/>
    <w:rsid w:val="00175935"/>
    <w:pPr>
      <w:spacing w:before="100" w:beforeAutospacing="1" w:after="100" w:afterAutospacing="1" w:line="240" w:lineRule="auto"/>
    </w:pPr>
    <w:rPr>
      <w:rFonts w:ascii="Times New Roman" w:eastAsia="Times New Roman" w:hAnsi="Times New Roman" w:cs="Times New Roman"/>
      <w:sz w:val="24"/>
      <w:szCs w:val="24"/>
      <w:lang w:val="en-IN" w:eastAsia="en-IN" w:bidi="kn-IN"/>
    </w:rPr>
  </w:style>
  <w:style w:type="paragraph" w:styleId="Title">
    <w:name w:val="Title"/>
    <w:basedOn w:val="Normal"/>
    <w:next w:val="Normal"/>
    <w:link w:val="TitleChar"/>
    <w:uiPriority w:val="10"/>
    <w:qFormat/>
    <w:rsid w:val="00B65F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B65F1C"/>
    <w:rPr>
      <w:rFonts w:asciiTheme="majorHAnsi" w:eastAsiaTheme="majorEastAsia" w:hAnsiTheme="majorHAnsi" w:cstheme="majorBidi"/>
      <w:color w:val="17365D" w:themeColor="text2" w:themeShade="BF"/>
      <w:spacing w:val="5"/>
      <w:kern w:val="28"/>
      <w:sz w:val="52"/>
      <w:szCs w:val="5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26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ish.ac.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ishmysore.in/en/material-development" TargetMode="External"/><Relationship Id="rId5" Type="http://schemas.openxmlformats.org/officeDocument/2006/relationships/webSettings" Target="webSettings.xml"/><Relationship Id="rId15" Type="http://schemas.openxmlformats.org/officeDocument/2006/relationships/hyperlink" Target="mailto:aiishtelecenter@gmail.com" TargetMode="External"/><Relationship Id="rId10" Type="http://schemas.openxmlformats.org/officeDocument/2006/relationships/hyperlink" Target="mailto:clinicalservices@aiishmysore.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iish.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66EF-3BE4-43ED-AB5F-0EF6E074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4519</Words>
  <Characters>25761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Aiish</dc:creator>
  <cp:keywords/>
  <dc:description/>
  <cp:lastModifiedBy>LIC, CC33</cp:lastModifiedBy>
  <cp:revision>19</cp:revision>
  <dcterms:created xsi:type="dcterms:W3CDTF">2020-02-20T10:36:00Z</dcterms:created>
  <dcterms:modified xsi:type="dcterms:W3CDTF">2022-09-23T12:21:00Z</dcterms:modified>
</cp:coreProperties>
</file>