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F5D" w:rsidRPr="00497F5D" w:rsidRDefault="00497F5D" w:rsidP="00497F5D">
      <w:pPr>
        <w:shd w:val="clear" w:color="auto" w:fill="FFFFFF"/>
        <w:spacing w:after="212" w:line="212" w:lineRule="atLeast"/>
        <w:rPr>
          <w:rFonts w:ascii="Verdana" w:eastAsia="Times New Roman" w:hAnsi="Verdana" w:cs="Times New Roman"/>
          <w:color w:val="333333"/>
          <w:sz w:val="13"/>
          <w:szCs w:val="13"/>
          <w:lang w:eastAsia="en-IN"/>
        </w:rPr>
      </w:pPr>
      <w:r w:rsidRPr="00497F5D">
        <w:rPr>
          <w:rFonts w:ascii="Verdana" w:eastAsia="Times New Roman" w:hAnsi="Verdana" w:cs="Times New Roman"/>
          <w:color w:val="333333"/>
          <w:sz w:val="13"/>
          <w:szCs w:val="13"/>
          <w:lang w:eastAsia="en-IN"/>
        </w:rPr>
        <w:t>Scholarly content – like scholarship itself – comes in many shapes and sizes. The research process involves information from many sources and of many different types and there is considerable effort going on to bring these different elements together in the most useful way.</w:t>
      </w:r>
    </w:p>
    <w:p w:rsidR="00497F5D" w:rsidRPr="00497F5D" w:rsidRDefault="00497F5D" w:rsidP="00497F5D">
      <w:pPr>
        <w:shd w:val="clear" w:color="auto" w:fill="FFFFFF"/>
        <w:spacing w:after="212" w:line="212" w:lineRule="atLeast"/>
        <w:rPr>
          <w:rFonts w:ascii="Verdana" w:eastAsia="Times New Roman" w:hAnsi="Verdana" w:cs="Times New Roman"/>
          <w:color w:val="333333"/>
          <w:sz w:val="13"/>
          <w:szCs w:val="13"/>
          <w:lang w:eastAsia="en-IN"/>
        </w:rPr>
      </w:pPr>
      <w:r w:rsidRPr="00497F5D">
        <w:rPr>
          <w:rFonts w:ascii="Verdana" w:eastAsia="Times New Roman" w:hAnsi="Verdana" w:cs="Times New Roman"/>
          <w:color w:val="333333"/>
          <w:sz w:val="13"/>
          <w:szCs w:val="13"/>
          <w:lang w:eastAsia="en-IN"/>
        </w:rPr>
        <w:t>When the first big scholarly e-book programmes launched six or seven years ago there was plenty of excitement about putting e-books and e-journals on the same platform so that they could be searched together and this trend has continued.</w:t>
      </w:r>
    </w:p>
    <w:p w:rsidR="00497F5D" w:rsidRPr="00497F5D" w:rsidRDefault="00497F5D" w:rsidP="00497F5D">
      <w:pPr>
        <w:shd w:val="clear" w:color="auto" w:fill="FFFFFF"/>
        <w:spacing w:after="212" w:line="212" w:lineRule="atLeast"/>
        <w:rPr>
          <w:rFonts w:ascii="Verdana" w:eastAsia="Times New Roman" w:hAnsi="Verdana" w:cs="Times New Roman"/>
          <w:color w:val="333333"/>
          <w:sz w:val="13"/>
          <w:szCs w:val="13"/>
          <w:lang w:eastAsia="en-IN"/>
        </w:rPr>
      </w:pPr>
      <w:r w:rsidRPr="00497F5D">
        <w:rPr>
          <w:rFonts w:ascii="Verdana" w:eastAsia="Times New Roman" w:hAnsi="Verdana" w:cs="Times New Roman"/>
          <w:color w:val="333333"/>
          <w:sz w:val="13"/>
          <w:szCs w:val="13"/>
          <w:lang w:eastAsia="en-IN"/>
        </w:rPr>
        <w:t>As Michael Cairns, chief operating officer</w:t>
      </w:r>
      <w:proofErr w:type="gramStart"/>
      <w:r w:rsidRPr="00497F5D">
        <w:rPr>
          <w:rFonts w:ascii="Verdana" w:eastAsia="Times New Roman" w:hAnsi="Verdana" w:cs="Times New Roman"/>
          <w:color w:val="333333"/>
          <w:sz w:val="13"/>
          <w:szCs w:val="13"/>
          <w:lang w:eastAsia="en-IN"/>
        </w:rPr>
        <w:t>  online</w:t>
      </w:r>
      <w:proofErr w:type="gramEnd"/>
      <w:r w:rsidRPr="00497F5D">
        <w:rPr>
          <w:rFonts w:ascii="Verdana" w:eastAsia="Times New Roman" w:hAnsi="Verdana" w:cs="Times New Roman"/>
          <w:color w:val="333333"/>
          <w:sz w:val="13"/>
          <w:szCs w:val="13"/>
          <w:lang w:eastAsia="en-IN"/>
        </w:rPr>
        <w:t xml:space="preserve"> at Publishing Technology, observed: ‘Over the course of the last few years there has been a recognition that there is benefit to integrate not just books and journals but also conference proceedings.’</w:t>
      </w:r>
    </w:p>
    <w:p w:rsidR="00497F5D" w:rsidRPr="00497F5D" w:rsidRDefault="00497F5D" w:rsidP="00497F5D">
      <w:pPr>
        <w:shd w:val="clear" w:color="auto" w:fill="FFFFFF"/>
        <w:spacing w:after="212" w:line="212" w:lineRule="atLeast"/>
        <w:rPr>
          <w:rFonts w:ascii="Verdana" w:eastAsia="Times New Roman" w:hAnsi="Verdana" w:cs="Times New Roman"/>
          <w:color w:val="333333"/>
          <w:sz w:val="13"/>
          <w:szCs w:val="13"/>
          <w:lang w:eastAsia="en-IN"/>
        </w:rPr>
      </w:pPr>
      <w:r w:rsidRPr="00497F5D">
        <w:rPr>
          <w:rFonts w:ascii="Verdana" w:eastAsia="Times New Roman" w:hAnsi="Verdana" w:cs="Times New Roman"/>
          <w:color w:val="333333"/>
          <w:sz w:val="13"/>
          <w:szCs w:val="13"/>
          <w:lang w:eastAsia="en-IN"/>
        </w:rPr>
        <w:t xml:space="preserve">Springer has taken this approach with its </w:t>
      </w:r>
      <w:proofErr w:type="spellStart"/>
      <w:r w:rsidRPr="00497F5D">
        <w:rPr>
          <w:rFonts w:ascii="Verdana" w:eastAsia="Times New Roman" w:hAnsi="Verdana" w:cs="Times New Roman"/>
          <w:color w:val="333333"/>
          <w:sz w:val="13"/>
          <w:szCs w:val="13"/>
          <w:lang w:eastAsia="en-IN"/>
        </w:rPr>
        <w:t>SpringerLink</w:t>
      </w:r>
      <w:proofErr w:type="spellEnd"/>
      <w:r w:rsidRPr="00497F5D">
        <w:rPr>
          <w:rFonts w:ascii="Verdana" w:eastAsia="Times New Roman" w:hAnsi="Verdana" w:cs="Times New Roman"/>
          <w:color w:val="333333"/>
          <w:sz w:val="13"/>
          <w:szCs w:val="13"/>
          <w:lang w:eastAsia="en-IN"/>
        </w:rPr>
        <w:t xml:space="preserve"> platform, which the company has recently rebuilt. According to Brian Bishop, the company’s vice president of platform development, ‘</w:t>
      </w:r>
      <w:proofErr w:type="spellStart"/>
      <w:r w:rsidRPr="00497F5D">
        <w:rPr>
          <w:rFonts w:ascii="Verdana" w:eastAsia="Times New Roman" w:hAnsi="Verdana" w:cs="Times New Roman"/>
          <w:color w:val="333333"/>
          <w:sz w:val="13"/>
          <w:szCs w:val="13"/>
          <w:lang w:eastAsia="en-IN"/>
        </w:rPr>
        <w:t>SpringerLink</w:t>
      </w:r>
      <w:proofErr w:type="spellEnd"/>
      <w:r w:rsidRPr="00497F5D">
        <w:rPr>
          <w:rFonts w:ascii="Verdana" w:eastAsia="Times New Roman" w:hAnsi="Verdana" w:cs="Times New Roman"/>
          <w:color w:val="333333"/>
          <w:sz w:val="13"/>
          <w:szCs w:val="13"/>
          <w:lang w:eastAsia="en-IN"/>
        </w:rPr>
        <w:t xml:space="preserve"> contains journal articles, book chapters and scientific protocols, as well as the “electronic supplementary material” that is published along with these content types, which could be any type of digital media.’</w:t>
      </w:r>
    </w:p>
    <w:p w:rsidR="00497F5D" w:rsidRPr="00497F5D" w:rsidRDefault="00497F5D" w:rsidP="00497F5D">
      <w:pPr>
        <w:shd w:val="clear" w:color="auto" w:fill="FFFFFF"/>
        <w:spacing w:after="212" w:line="212" w:lineRule="atLeast"/>
        <w:rPr>
          <w:rFonts w:ascii="Verdana" w:eastAsia="Times New Roman" w:hAnsi="Verdana" w:cs="Times New Roman"/>
          <w:color w:val="333333"/>
          <w:sz w:val="13"/>
          <w:szCs w:val="13"/>
          <w:lang w:eastAsia="en-IN"/>
        </w:rPr>
      </w:pPr>
      <w:r w:rsidRPr="00497F5D">
        <w:rPr>
          <w:rFonts w:ascii="Verdana" w:eastAsia="Times New Roman" w:hAnsi="Verdana" w:cs="Times New Roman"/>
          <w:color w:val="333333"/>
          <w:sz w:val="13"/>
          <w:szCs w:val="13"/>
          <w:lang w:eastAsia="en-IN"/>
        </w:rPr>
        <w:t>‘We store all our full text and metadata in the same database, which is also optimised for search. In the recent rebuild we chose a technology solution that allowed us to consolidate both the database and search features, and eliminated the need for federation or joining of searches across disparate content,’ he continued.</w:t>
      </w:r>
    </w:p>
    <w:p w:rsidR="00497F5D" w:rsidRPr="00497F5D" w:rsidRDefault="00497F5D" w:rsidP="00497F5D">
      <w:pPr>
        <w:shd w:val="clear" w:color="auto" w:fill="FFFFFF"/>
        <w:spacing w:after="212" w:line="212" w:lineRule="atLeast"/>
        <w:rPr>
          <w:rFonts w:ascii="Verdana" w:eastAsia="Times New Roman" w:hAnsi="Verdana" w:cs="Times New Roman"/>
          <w:color w:val="333333"/>
          <w:sz w:val="13"/>
          <w:szCs w:val="13"/>
          <w:lang w:eastAsia="en-IN"/>
        </w:rPr>
      </w:pPr>
      <w:r w:rsidRPr="00497F5D">
        <w:rPr>
          <w:rFonts w:ascii="Verdana" w:eastAsia="Times New Roman" w:hAnsi="Verdana" w:cs="Times New Roman"/>
          <w:color w:val="333333"/>
          <w:sz w:val="13"/>
          <w:szCs w:val="13"/>
          <w:lang w:eastAsia="en-IN"/>
        </w:rPr>
        <w:t>He said that consistency between these different types of content is achieved by ‘an extremely robust and consistent production process, which results in a very limited set of well-defined outputs (online PDF, XML metadata and full text HTML). This means that the display of content can achieve a very consistent design, giving users a seamless experience regardless of what type of content they are viewing.’</w:t>
      </w:r>
    </w:p>
    <w:p w:rsidR="00497F5D" w:rsidRPr="00497F5D" w:rsidRDefault="00497F5D" w:rsidP="00497F5D">
      <w:pPr>
        <w:shd w:val="clear" w:color="auto" w:fill="FFFFFF"/>
        <w:spacing w:after="212" w:line="212" w:lineRule="atLeast"/>
        <w:rPr>
          <w:rFonts w:ascii="Verdana" w:eastAsia="Times New Roman" w:hAnsi="Verdana" w:cs="Times New Roman"/>
          <w:color w:val="333333"/>
          <w:sz w:val="13"/>
          <w:szCs w:val="13"/>
          <w:lang w:eastAsia="en-IN"/>
        </w:rPr>
      </w:pPr>
      <w:r w:rsidRPr="00497F5D">
        <w:rPr>
          <w:rFonts w:ascii="Verdana" w:eastAsia="Times New Roman" w:hAnsi="Verdana" w:cs="Times New Roman"/>
          <w:color w:val="333333"/>
          <w:sz w:val="13"/>
          <w:szCs w:val="13"/>
          <w:lang w:eastAsia="en-IN"/>
        </w:rPr>
        <w:t>It also, he said, prevents problems in ingesting content because the file formats and metadata received from the company’s upstream business partners are already normalised.</w:t>
      </w:r>
    </w:p>
    <w:p w:rsidR="00497F5D" w:rsidRPr="00497F5D" w:rsidRDefault="00497F5D" w:rsidP="00497F5D">
      <w:pPr>
        <w:shd w:val="clear" w:color="auto" w:fill="FFFFFF"/>
        <w:spacing w:after="212" w:line="212" w:lineRule="atLeast"/>
        <w:rPr>
          <w:rFonts w:ascii="Verdana" w:eastAsia="Times New Roman" w:hAnsi="Verdana" w:cs="Times New Roman"/>
          <w:color w:val="333333"/>
          <w:sz w:val="13"/>
          <w:szCs w:val="13"/>
          <w:lang w:eastAsia="en-IN"/>
        </w:rPr>
      </w:pPr>
      <w:r w:rsidRPr="00497F5D">
        <w:rPr>
          <w:rFonts w:ascii="Verdana" w:eastAsia="Times New Roman" w:hAnsi="Verdana" w:cs="Times New Roman"/>
          <w:b/>
          <w:bCs/>
          <w:color w:val="333333"/>
          <w:sz w:val="13"/>
          <w:lang w:eastAsia="en-IN"/>
        </w:rPr>
        <w:t>Format challenges</w:t>
      </w:r>
    </w:p>
    <w:p w:rsidR="00497F5D" w:rsidRPr="00497F5D" w:rsidRDefault="00497F5D" w:rsidP="00497F5D">
      <w:pPr>
        <w:shd w:val="clear" w:color="auto" w:fill="FFFFFF"/>
        <w:spacing w:after="212" w:line="212" w:lineRule="atLeast"/>
        <w:rPr>
          <w:rFonts w:ascii="Verdana" w:eastAsia="Times New Roman" w:hAnsi="Verdana" w:cs="Times New Roman"/>
          <w:color w:val="333333"/>
          <w:sz w:val="13"/>
          <w:szCs w:val="13"/>
          <w:lang w:eastAsia="en-IN"/>
        </w:rPr>
      </w:pPr>
      <w:r w:rsidRPr="00497F5D">
        <w:rPr>
          <w:rFonts w:ascii="Verdana" w:eastAsia="Times New Roman" w:hAnsi="Verdana" w:cs="Times New Roman"/>
          <w:color w:val="333333"/>
          <w:sz w:val="13"/>
          <w:szCs w:val="13"/>
          <w:lang w:eastAsia="en-IN"/>
        </w:rPr>
        <w:t xml:space="preserve">However, a range of file formats can pose challenges for platforms, especially where the content being ingested is not just a range of types but also from a range of publishers. As </w:t>
      </w:r>
      <w:proofErr w:type="spellStart"/>
      <w:r w:rsidRPr="00497F5D">
        <w:rPr>
          <w:rFonts w:ascii="Verdana" w:eastAsia="Times New Roman" w:hAnsi="Verdana" w:cs="Times New Roman"/>
          <w:color w:val="333333"/>
          <w:sz w:val="13"/>
          <w:szCs w:val="13"/>
          <w:lang w:eastAsia="en-IN"/>
        </w:rPr>
        <w:t>HighWire’s</w:t>
      </w:r>
      <w:proofErr w:type="spellEnd"/>
      <w:r w:rsidRPr="00497F5D">
        <w:rPr>
          <w:rFonts w:ascii="Verdana" w:eastAsia="Times New Roman" w:hAnsi="Verdana" w:cs="Times New Roman"/>
          <w:color w:val="333333"/>
          <w:sz w:val="13"/>
          <w:szCs w:val="13"/>
          <w:lang w:eastAsia="en-IN"/>
        </w:rPr>
        <w:t xml:space="preserve"> director of product management Tara </w:t>
      </w:r>
      <w:proofErr w:type="spellStart"/>
      <w:r w:rsidRPr="00497F5D">
        <w:rPr>
          <w:rFonts w:ascii="Verdana" w:eastAsia="Times New Roman" w:hAnsi="Verdana" w:cs="Times New Roman"/>
          <w:color w:val="333333"/>
          <w:sz w:val="13"/>
          <w:szCs w:val="13"/>
          <w:lang w:eastAsia="en-IN"/>
        </w:rPr>
        <w:t>Robenalt</w:t>
      </w:r>
      <w:proofErr w:type="spellEnd"/>
      <w:r w:rsidRPr="00497F5D">
        <w:rPr>
          <w:rFonts w:ascii="Verdana" w:eastAsia="Times New Roman" w:hAnsi="Verdana" w:cs="Times New Roman"/>
          <w:color w:val="333333"/>
          <w:sz w:val="13"/>
          <w:szCs w:val="13"/>
          <w:lang w:eastAsia="en-IN"/>
        </w:rPr>
        <w:t xml:space="preserve"> observed: ‘There are development and support costs for maintaining code branches to normalise various inputs into single forms suitable for hosting with a uniform and scalable code base. Our customers require custom presentations, and their contractors who supply content to </w:t>
      </w:r>
      <w:proofErr w:type="spellStart"/>
      <w:r w:rsidRPr="00497F5D">
        <w:rPr>
          <w:rFonts w:ascii="Verdana" w:eastAsia="Times New Roman" w:hAnsi="Verdana" w:cs="Times New Roman"/>
          <w:color w:val="333333"/>
          <w:sz w:val="13"/>
          <w:szCs w:val="13"/>
          <w:lang w:eastAsia="en-IN"/>
        </w:rPr>
        <w:t>HighWire</w:t>
      </w:r>
      <w:proofErr w:type="spellEnd"/>
      <w:r w:rsidRPr="00497F5D">
        <w:rPr>
          <w:rFonts w:ascii="Verdana" w:eastAsia="Times New Roman" w:hAnsi="Verdana" w:cs="Times New Roman"/>
          <w:color w:val="333333"/>
          <w:sz w:val="13"/>
          <w:szCs w:val="13"/>
          <w:lang w:eastAsia="en-IN"/>
        </w:rPr>
        <w:t xml:space="preserve"> have varying notions of content standards and quality. In our intake and validation system (</w:t>
      </w:r>
      <w:proofErr w:type="spellStart"/>
      <w:r w:rsidRPr="00497F5D">
        <w:rPr>
          <w:rFonts w:ascii="Verdana" w:eastAsia="Times New Roman" w:hAnsi="Verdana" w:cs="Times New Roman"/>
          <w:color w:val="333333"/>
          <w:sz w:val="13"/>
          <w:szCs w:val="13"/>
          <w:lang w:eastAsia="en-IN"/>
        </w:rPr>
        <w:t>HighWire</w:t>
      </w:r>
      <w:proofErr w:type="spellEnd"/>
      <w:r w:rsidRPr="00497F5D">
        <w:rPr>
          <w:rFonts w:ascii="Verdana" w:eastAsia="Times New Roman" w:hAnsi="Verdana" w:cs="Times New Roman"/>
          <w:color w:val="333333"/>
          <w:sz w:val="13"/>
          <w:szCs w:val="13"/>
          <w:lang w:eastAsia="en-IN"/>
        </w:rPr>
        <w:t xml:space="preserve"> </w:t>
      </w:r>
      <w:proofErr w:type="spellStart"/>
      <w:r w:rsidRPr="00497F5D">
        <w:rPr>
          <w:rFonts w:ascii="Verdana" w:eastAsia="Times New Roman" w:hAnsi="Verdana" w:cs="Times New Roman"/>
          <w:color w:val="333333"/>
          <w:sz w:val="13"/>
          <w:szCs w:val="13"/>
          <w:lang w:eastAsia="en-IN"/>
        </w:rPr>
        <w:t>eXpress</w:t>
      </w:r>
      <w:proofErr w:type="spellEnd"/>
      <w:r w:rsidRPr="00497F5D">
        <w:rPr>
          <w:rFonts w:ascii="Verdana" w:eastAsia="Times New Roman" w:hAnsi="Verdana" w:cs="Times New Roman"/>
          <w:color w:val="333333"/>
          <w:sz w:val="13"/>
          <w:szCs w:val="13"/>
          <w:lang w:eastAsia="en-IN"/>
        </w:rPr>
        <w:t xml:space="preserve">) public standards are enforced, along with a small set of </w:t>
      </w:r>
      <w:proofErr w:type="spellStart"/>
      <w:r w:rsidRPr="00497F5D">
        <w:rPr>
          <w:rFonts w:ascii="Verdana" w:eastAsia="Times New Roman" w:hAnsi="Verdana" w:cs="Times New Roman"/>
          <w:color w:val="333333"/>
          <w:sz w:val="13"/>
          <w:szCs w:val="13"/>
          <w:lang w:eastAsia="en-IN"/>
        </w:rPr>
        <w:t>HighWire</w:t>
      </w:r>
      <w:proofErr w:type="spellEnd"/>
      <w:r w:rsidRPr="00497F5D">
        <w:rPr>
          <w:rFonts w:ascii="Verdana" w:eastAsia="Times New Roman" w:hAnsi="Verdana" w:cs="Times New Roman"/>
          <w:color w:val="333333"/>
          <w:sz w:val="13"/>
          <w:szCs w:val="13"/>
          <w:lang w:eastAsia="en-IN"/>
        </w:rPr>
        <w:t>-specific source requirements. The challenge is finding and maintaining an appropriate balance between generosity on acceptance, and not letting the normalisation code base drift into an unmanageable or inefficient process.’</w:t>
      </w:r>
    </w:p>
    <w:p w:rsidR="00497F5D" w:rsidRPr="00497F5D" w:rsidRDefault="00497F5D" w:rsidP="00497F5D">
      <w:pPr>
        <w:shd w:val="clear" w:color="auto" w:fill="FFFFFF"/>
        <w:spacing w:after="212" w:line="212" w:lineRule="atLeast"/>
        <w:rPr>
          <w:rFonts w:ascii="Verdana" w:eastAsia="Times New Roman" w:hAnsi="Verdana" w:cs="Times New Roman"/>
          <w:color w:val="333333"/>
          <w:sz w:val="13"/>
          <w:szCs w:val="13"/>
          <w:lang w:eastAsia="en-IN"/>
        </w:rPr>
      </w:pPr>
      <w:r w:rsidRPr="00497F5D">
        <w:rPr>
          <w:rFonts w:ascii="Verdana" w:eastAsia="Times New Roman" w:hAnsi="Verdana" w:cs="Times New Roman"/>
          <w:color w:val="333333"/>
          <w:sz w:val="13"/>
          <w:szCs w:val="13"/>
          <w:lang w:eastAsia="en-IN"/>
        </w:rPr>
        <w:t>Publishing Technology, which also creates and hosts platforms for a range of publishers, has observed similar things. ‘On the journals side we always have issues with format for ingest and always anticipate some back and forth to get things how the customer wants,’ said Cairns. ‘Typically, we specify to publishers that we require XML but there are always exceptions and problems – especially with converting archives.’</w:t>
      </w:r>
    </w:p>
    <w:p w:rsidR="00497F5D" w:rsidRPr="00497F5D" w:rsidRDefault="00497F5D" w:rsidP="00497F5D">
      <w:pPr>
        <w:shd w:val="clear" w:color="auto" w:fill="FFFFFF"/>
        <w:spacing w:after="212" w:line="212" w:lineRule="atLeast"/>
        <w:rPr>
          <w:rFonts w:ascii="Verdana" w:eastAsia="Times New Roman" w:hAnsi="Verdana" w:cs="Times New Roman"/>
          <w:color w:val="333333"/>
          <w:sz w:val="13"/>
          <w:szCs w:val="13"/>
          <w:lang w:eastAsia="en-IN"/>
        </w:rPr>
      </w:pPr>
      <w:r w:rsidRPr="00497F5D">
        <w:rPr>
          <w:rFonts w:ascii="Verdana" w:eastAsia="Times New Roman" w:hAnsi="Verdana" w:cs="Times New Roman"/>
          <w:color w:val="333333"/>
          <w:sz w:val="13"/>
          <w:szCs w:val="13"/>
          <w:lang w:eastAsia="en-IN"/>
        </w:rPr>
        <w:t>And he said that the challenges are greater with e-books. ‘Books haven’t been online as long, so the issues are more basic. Often we will get a full book PDF that we need to break down into chapters – and metadata is often provided at the book level rather than at the chapter level.’</w:t>
      </w:r>
    </w:p>
    <w:p w:rsidR="00497F5D" w:rsidRPr="00497F5D" w:rsidRDefault="00497F5D" w:rsidP="00497F5D">
      <w:pPr>
        <w:shd w:val="clear" w:color="auto" w:fill="FFFFFF"/>
        <w:spacing w:after="212" w:line="212" w:lineRule="atLeast"/>
        <w:rPr>
          <w:rFonts w:ascii="Verdana" w:eastAsia="Times New Roman" w:hAnsi="Verdana" w:cs="Times New Roman"/>
          <w:color w:val="333333"/>
          <w:sz w:val="13"/>
          <w:szCs w:val="13"/>
          <w:lang w:eastAsia="en-IN"/>
        </w:rPr>
      </w:pPr>
      <w:r w:rsidRPr="00497F5D">
        <w:rPr>
          <w:rFonts w:ascii="Verdana" w:eastAsia="Times New Roman" w:hAnsi="Verdana" w:cs="Times New Roman"/>
          <w:color w:val="333333"/>
          <w:sz w:val="13"/>
          <w:szCs w:val="13"/>
          <w:lang w:eastAsia="en-IN"/>
        </w:rPr>
        <w:t>In addition, he noted that many things such as indexing, endnotes and footnotes work well in print book navigation – but in the online world, especially in content ingestion, these are problematic. ‘Even within publishing houses, processes are not consistent,’ he observed.</w:t>
      </w:r>
    </w:p>
    <w:p w:rsidR="00497F5D" w:rsidRPr="00497F5D" w:rsidRDefault="00497F5D" w:rsidP="00497F5D">
      <w:pPr>
        <w:shd w:val="clear" w:color="auto" w:fill="FFFFFF"/>
        <w:spacing w:after="212" w:line="212" w:lineRule="atLeast"/>
        <w:rPr>
          <w:rFonts w:ascii="Verdana" w:eastAsia="Times New Roman" w:hAnsi="Verdana" w:cs="Times New Roman"/>
          <w:color w:val="333333"/>
          <w:sz w:val="13"/>
          <w:szCs w:val="13"/>
          <w:lang w:eastAsia="en-IN"/>
        </w:rPr>
      </w:pPr>
      <w:r w:rsidRPr="00497F5D">
        <w:rPr>
          <w:rFonts w:ascii="Verdana" w:eastAsia="Times New Roman" w:hAnsi="Verdana" w:cs="Times New Roman"/>
          <w:color w:val="333333"/>
          <w:sz w:val="13"/>
          <w:szCs w:val="13"/>
          <w:lang w:eastAsia="en-IN"/>
        </w:rPr>
        <w:t xml:space="preserve">Publishing Technology has two platform products for publishers. </w:t>
      </w:r>
      <w:proofErr w:type="spellStart"/>
      <w:r w:rsidRPr="00497F5D">
        <w:rPr>
          <w:rFonts w:ascii="Verdana" w:eastAsia="Times New Roman" w:hAnsi="Verdana" w:cs="Times New Roman"/>
          <w:color w:val="333333"/>
          <w:sz w:val="13"/>
          <w:szCs w:val="13"/>
          <w:lang w:eastAsia="en-IN"/>
        </w:rPr>
        <w:t>IngentaConnect</w:t>
      </w:r>
      <w:proofErr w:type="spellEnd"/>
      <w:r w:rsidRPr="00497F5D">
        <w:rPr>
          <w:rFonts w:ascii="Verdana" w:eastAsia="Times New Roman" w:hAnsi="Verdana" w:cs="Times New Roman"/>
          <w:color w:val="333333"/>
          <w:sz w:val="13"/>
          <w:szCs w:val="13"/>
          <w:lang w:eastAsia="en-IN"/>
        </w:rPr>
        <w:t xml:space="preserve"> is an aggregator platform. This is often used by smaller publishers and allows content to be searched across many publishers. ‘For smaller publishers, being part of that aggregation is good,’ said Cairns.</w:t>
      </w:r>
    </w:p>
    <w:p w:rsidR="00497F5D" w:rsidRPr="00497F5D" w:rsidRDefault="00497F5D" w:rsidP="00497F5D">
      <w:pPr>
        <w:shd w:val="clear" w:color="auto" w:fill="FFFFFF"/>
        <w:spacing w:after="212" w:line="212" w:lineRule="atLeast"/>
        <w:rPr>
          <w:rFonts w:ascii="Verdana" w:eastAsia="Times New Roman" w:hAnsi="Verdana" w:cs="Times New Roman"/>
          <w:color w:val="333333"/>
          <w:sz w:val="13"/>
          <w:szCs w:val="13"/>
          <w:lang w:eastAsia="en-IN"/>
        </w:rPr>
      </w:pPr>
      <w:r w:rsidRPr="00497F5D">
        <w:rPr>
          <w:rFonts w:ascii="Verdana" w:eastAsia="Times New Roman" w:hAnsi="Verdana" w:cs="Times New Roman"/>
          <w:color w:val="333333"/>
          <w:sz w:val="13"/>
          <w:szCs w:val="13"/>
          <w:lang w:eastAsia="en-IN"/>
        </w:rPr>
        <w:t>The other approach that the company’s customers take is to have standalone, bespoke implementations of Publishing Technology’s pub2web platform.</w:t>
      </w:r>
    </w:p>
    <w:p w:rsidR="00497F5D" w:rsidRPr="00497F5D" w:rsidRDefault="00497F5D" w:rsidP="00497F5D">
      <w:pPr>
        <w:shd w:val="clear" w:color="auto" w:fill="FFFFFF"/>
        <w:spacing w:after="212" w:line="212" w:lineRule="atLeast"/>
        <w:rPr>
          <w:rFonts w:ascii="Verdana" w:eastAsia="Times New Roman" w:hAnsi="Verdana" w:cs="Times New Roman"/>
          <w:color w:val="333333"/>
          <w:sz w:val="13"/>
          <w:szCs w:val="13"/>
          <w:lang w:eastAsia="en-IN"/>
        </w:rPr>
      </w:pPr>
      <w:r w:rsidRPr="00497F5D">
        <w:rPr>
          <w:rFonts w:ascii="Verdana" w:eastAsia="Times New Roman" w:hAnsi="Verdana" w:cs="Times New Roman"/>
          <w:b/>
          <w:bCs/>
          <w:color w:val="333333"/>
          <w:sz w:val="13"/>
          <w:lang w:eastAsia="en-IN"/>
        </w:rPr>
        <w:t>Semantic enrichment</w:t>
      </w:r>
    </w:p>
    <w:p w:rsidR="00497F5D" w:rsidRPr="00497F5D" w:rsidRDefault="00497F5D" w:rsidP="00497F5D">
      <w:pPr>
        <w:shd w:val="clear" w:color="auto" w:fill="FFFFFF"/>
        <w:spacing w:after="212" w:line="212" w:lineRule="atLeast"/>
        <w:rPr>
          <w:rFonts w:ascii="Verdana" w:eastAsia="Times New Roman" w:hAnsi="Verdana" w:cs="Times New Roman"/>
          <w:color w:val="333333"/>
          <w:sz w:val="13"/>
          <w:szCs w:val="13"/>
          <w:lang w:eastAsia="en-IN"/>
        </w:rPr>
      </w:pPr>
      <w:r w:rsidRPr="00497F5D">
        <w:rPr>
          <w:rFonts w:ascii="Verdana" w:eastAsia="Times New Roman" w:hAnsi="Verdana" w:cs="Times New Roman"/>
          <w:color w:val="333333"/>
          <w:sz w:val="13"/>
          <w:szCs w:val="13"/>
          <w:lang w:eastAsia="en-IN"/>
        </w:rPr>
        <w:t xml:space="preserve">A trend that Cairns </w:t>
      </w:r>
      <w:proofErr w:type="gramStart"/>
      <w:r w:rsidRPr="00497F5D">
        <w:rPr>
          <w:rFonts w:ascii="Verdana" w:eastAsia="Times New Roman" w:hAnsi="Verdana" w:cs="Times New Roman"/>
          <w:color w:val="333333"/>
          <w:sz w:val="13"/>
          <w:szCs w:val="13"/>
          <w:lang w:eastAsia="en-IN"/>
        </w:rPr>
        <w:t>is</w:t>
      </w:r>
      <w:proofErr w:type="gramEnd"/>
      <w:r w:rsidRPr="00497F5D">
        <w:rPr>
          <w:rFonts w:ascii="Verdana" w:eastAsia="Times New Roman" w:hAnsi="Verdana" w:cs="Times New Roman"/>
          <w:color w:val="333333"/>
          <w:sz w:val="13"/>
          <w:szCs w:val="13"/>
          <w:lang w:eastAsia="en-IN"/>
        </w:rPr>
        <w:t xml:space="preserve"> seeing is for publishers to want to do semantic enhancement of their content. In some cases Publishing Technology does some of this, or will ingest semantic enhancement along with content if publishers use a specialist semantic technology company.</w:t>
      </w:r>
    </w:p>
    <w:p w:rsidR="00497F5D" w:rsidRPr="00497F5D" w:rsidRDefault="00497F5D" w:rsidP="00497F5D">
      <w:pPr>
        <w:shd w:val="clear" w:color="auto" w:fill="FFFFFF"/>
        <w:spacing w:after="212" w:line="212" w:lineRule="atLeast"/>
        <w:rPr>
          <w:rFonts w:ascii="Verdana" w:eastAsia="Times New Roman" w:hAnsi="Verdana" w:cs="Times New Roman"/>
          <w:color w:val="333333"/>
          <w:sz w:val="13"/>
          <w:szCs w:val="13"/>
          <w:lang w:eastAsia="en-IN"/>
        </w:rPr>
      </w:pPr>
      <w:r w:rsidRPr="00497F5D">
        <w:rPr>
          <w:rFonts w:ascii="Verdana" w:eastAsia="Times New Roman" w:hAnsi="Verdana" w:cs="Times New Roman"/>
          <w:color w:val="333333"/>
          <w:sz w:val="13"/>
          <w:szCs w:val="13"/>
          <w:lang w:eastAsia="en-IN"/>
        </w:rPr>
        <w:t xml:space="preserve">Julian Norman, senior product manager at </w:t>
      </w:r>
      <w:proofErr w:type="spellStart"/>
      <w:r w:rsidRPr="00497F5D">
        <w:rPr>
          <w:rFonts w:ascii="Verdana" w:eastAsia="Times New Roman" w:hAnsi="Verdana" w:cs="Times New Roman"/>
          <w:color w:val="333333"/>
          <w:sz w:val="13"/>
          <w:szCs w:val="13"/>
          <w:lang w:eastAsia="en-IN"/>
        </w:rPr>
        <w:t>IOP</w:t>
      </w:r>
      <w:proofErr w:type="spellEnd"/>
      <w:r w:rsidRPr="00497F5D">
        <w:rPr>
          <w:rFonts w:ascii="Verdana" w:eastAsia="Times New Roman" w:hAnsi="Verdana" w:cs="Times New Roman"/>
          <w:color w:val="333333"/>
          <w:sz w:val="13"/>
          <w:szCs w:val="13"/>
          <w:lang w:eastAsia="en-IN"/>
        </w:rPr>
        <w:t xml:space="preserve"> Publishing, expects this trend to continue. ‘Semantic technologies offer users an improved reading experience by highlighting the key concepts of content and introducing more advanced linking to additional information. The semantic technologies that are available are also becoming increasingly important for developing new sales propositions and supporting growth into new markets,’ he said.</w:t>
      </w:r>
    </w:p>
    <w:p w:rsidR="00497F5D" w:rsidRPr="00497F5D" w:rsidRDefault="00497F5D" w:rsidP="00497F5D">
      <w:pPr>
        <w:shd w:val="clear" w:color="auto" w:fill="FFFFFF"/>
        <w:spacing w:after="212" w:line="212" w:lineRule="atLeast"/>
        <w:rPr>
          <w:rFonts w:ascii="Verdana" w:eastAsia="Times New Roman" w:hAnsi="Verdana" w:cs="Times New Roman"/>
          <w:color w:val="333333"/>
          <w:sz w:val="13"/>
          <w:szCs w:val="13"/>
          <w:lang w:eastAsia="en-IN"/>
        </w:rPr>
      </w:pPr>
      <w:proofErr w:type="spellStart"/>
      <w:r w:rsidRPr="00497F5D">
        <w:rPr>
          <w:rFonts w:ascii="Verdana" w:eastAsia="Times New Roman" w:hAnsi="Verdana" w:cs="Times New Roman"/>
          <w:color w:val="333333"/>
          <w:sz w:val="13"/>
          <w:szCs w:val="13"/>
          <w:lang w:eastAsia="en-IN"/>
        </w:rPr>
        <w:lastRenderedPageBreak/>
        <w:t>IOP</w:t>
      </w:r>
      <w:proofErr w:type="spellEnd"/>
      <w:r w:rsidRPr="00497F5D">
        <w:rPr>
          <w:rFonts w:ascii="Verdana" w:eastAsia="Times New Roman" w:hAnsi="Verdana" w:cs="Times New Roman"/>
          <w:color w:val="333333"/>
          <w:sz w:val="13"/>
          <w:szCs w:val="13"/>
          <w:lang w:eastAsia="en-IN"/>
        </w:rPr>
        <w:t xml:space="preserve"> recently launched its e-book programme to sit alongside the publisher’s journals on the </w:t>
      </w:r>
      <w:proofErr w:type="spellStart"/>
      <w:r w:rsidRPr="00497F5D">
        <w:rPr>
          <w:rFonts w:ascii="Verdana" w:eastAsia="Times New Roman" w:hAnsi="Verdana" w:cs="Times New Roman"/>
          <w:color w:val="333333"/>
          <w:sz w:val="13"/>
          <w:szCs w:val="13"/>
          <w:lang w:eastAsia="en-IN"/>
        </w:rPr>
        <w:t>IOPscience</w:t>
      </w:r>
      <w:proofErr w:type="spellEnd"/>
      <w:r w:rsidRPr="00497F5D">
        <w:rPr>
          <w:rFonts w:ascii="Verdana" w:eastAsia="Times New Roman" w:hAnsi="Verdana" w:cs="Times New Roman"/>
          <w:color w:val="333333"/>
          <w:sz w:val="13"/>
          <w:szCs w:val="13"/>
          <w:lang w:eastAsia="en-IN"/>
        </w:rPr>
        <w:t xml:space="preserve"> platform. ‘Bringing together books and journal content is an exciting opportunity. Not having legacy book content allows flexibility,’ he said.</w:t>
      </w:r>
    </w:p>
    <w:p w:rsidR="00497F5D" w:rsidRPr="00497F5D" w:rsidRDefault="00497F5D" w:rsidP="00497F5D">
      <w:pPr>
        <w:shd w:val="clear" w:color="auto" w:fill="FFFFFF"/>
        <w:spacing w:after="212" w:line="212" w:lineRule="atLeast"/>
        <w:rPr>
          <w:rFonts w:ascii="Verdana" w:eastAsia="Times New Roman" w:hAnsi="Verdana" w:cs="Times New Roman"/>
          <w:color w:val="333333"/>
          <w:sz w:val="13"/>
          <w:szCs w:val="13"/>
          <w:lang w:eastAsia="en-IN"/>
        </w:rPr>
      </w:pPr>
      <w:r w:rsidRPr="00497F5D">
        <w:rPr>
          <w:rFonts w:ascii="Verdana" w:eastAsia="Times New Roman" w:hAnsi="Verdana" w:cs="Times New Roman"/>
          <w:color w:val="333333"/>
          <w:sz w:val="13"/>
          <w:szCs w:val="13"/>
          <w:lang w:eastAsia="en-IN"/>
        </w:rPr>
        <w:t>Nonetheless there are challenges in bringing content together on the platform. ‘The formats and structures of articles and article files change between journals, suppliers, publishing partner and years, meaning that we have many different configurations of source data to manage,’ he said.</w:t>
      </w:r>
    </w:p>
    <w:p w:rsidR="00497F5D" w:rsidRPr="00497F5D" w:rsidRDefault="00497F5D" w:rsidP="00497F5D">
      <w:pPr>
        <w:shd w:val="clear" w:color="auto" w:fill="FFFFFF"/>
        <w:spacing w:after="212" w:line="212" w:lineRule="atLeast"/>
        <w:rPr>
          <w:rFonts w:ascii="Verdana" w:eastAsia="Times New Roman" w:hAnsi="Verdana" w:cs="Times New Roman"/>
          <w:color w:val="333333"/>
          <w:sz w:val="13"/>
          <w:szCs w:val="13"/>
          <w:lang w:eastAsia="en-IN"/>
        </w:rPr>
      </w:pPr>
      <w:r w:rsidRPr="00497F5D">
        <w:rPr>
          <w:rFonts w:ascii="Verdana" w:eastAsia="Times New Roman" w:hAnsi="Verdana" w:cs="Times New Roman"/>
          <w:color w:val="333333"/>
          <w:sz w:val="13"/>
          <w:szCs w:val="13"/>
          <w:lang w:eastAsia="en-IN"/>
        </w:rPr>
        <w:t> ‘The addition of e-books has given us an additional format of XML to manage but a content format in which we have no legacy content, giving us the opportunities to build new systems around a format we have control over and open up new potential.’</w:t>
      </w:r>
    </w:p>
    <w:p w:rsidR="00497F5D" w:rsidRPr="00497F5D" w:rsidRDefault="00497F5D" w:rsidP="00497F5D">
      <w:pPr>
        <w:shd w:val="clear" w:color="auto" w:fill="FFFFFF"/>
        <w:spacing w:after="212" w:line="212" w:lineRule="atLeast"/>
        <w:rPr>
          <w:rFonts w:ascii="Verdana" w:eastAsia="Times New Roman" w:hAnsi="Verdana" w:cs="Times New Roman"/>
          <w:color w:val="333333"/>
          <w:sz w:val="13"/>
          <w:szCs w:val="13"/>
          <w:lang w:eastAsia="en-IN"/>
        </w:rPr>
      </w:pPr>
      <w:r w:rsidRPr="00497F5D">
        <w:rPr>
          <w:rFonts w:ascii="Verdana" w:eastAsia="Times New Roman" w:hAnsi="Verdana" w:cs="Times New Roman"/>
          <w:color w:val="333333"/>
          <w:sz w:val="13"/>
          <w:szCs w:val="13"/>
          <w:lang w:eastAsia="en-IN"/>
        </w:rPr>
        <w:t>He said that book content is stored in the same XML repository as journal content, but that the production system is different. ‘</w:t>
      </w:r>
      <w:proofErr w:type="spellStart"/>
      <w:r w:rsidRPr="00497F5D">
        <w:rPr>
          <w:rFonts w:ascii="Verdana" w:eastAsia="Times New Roman" w:hAnsi="Verdana" w:cs="Times New Roman"/>
          <w:color w:val="333333"/>
          <w:sz w:val="13"/>
          <w:szCs w:val="13"/>
          <w:lang w:eastAsia="en-IN"/>
        </w:rPr>
        <w:t>IOPscience</w:t>
      </w:r>
      <w:proofErr w:type="spellEnd"/>
      <w:r w:rsidRPr="00497F5D">
        <w:rPr>
          <w:rFonts w:ascii="Verdana" w:eastAsia="Times New Roman" w:hAnsi="Verdana" w:cs="Times New Roman"/>
          <w:color w:val="333333"/>
          <w:sz w:val="13"/>
          <w:szCs w:val="13"/>
          <w:lang w:eastAsia="en-IN"/>
        </w:rPr>
        <w:t xml:space="preserve"> pulls books out of the repository in a different way to journal content but it is integrated throughout,’ he said.</w:t>
      </w:r>
    </w:p>
    <w:p w:rsidR="00497F5D" w:rsidRPr="00497F5D" w:rsidRDefault="00497F5D" w:rsidP="00497F5D">
      <w:pPr>
        <w:shd w:val="clear" w:color="auto" w:fill="FFFFFF"/>
        <w:spacing w:after="212" w:line="212" w:lineRule="atLeast"/>
        <w:rPr>
          <w:rFonts w:ascii="Verdana" w:eastAsia="Times New Roman" w:hAnsi="Verdana" w:cs="Times New Roman"/>
          <w:color w:val="333333"/>
          <w:sz w:val="13"/>
          <w:szCs w:val="13"/>
          <w:lang w:eastAsia="en-IN"/>
        </w:rPr>
      </w:pPr>
      <w:r w:rsidRPr="00497F5D">
        <w:rPr>
          <w:rFonts w:ascii="Verdana" w:eastAsia="Times New Roman" w:hAnsi="Verdana" w:cs="Times New Roman"/>
          <w:color w:val="333333"/>
          <w:sz w:val="13"/>
          <w:szCs w:val="13"/>
          <w:lang w:eastAsia="en-IN"/>
        </w:rPr>
        <w:t>‘The more diverse your content gets, the more difficult it gets to manage and bring together for users in a single experience,’ he added.</w:t>
      </w:r>
    </w:p>
    <w:p w:rsidR="00497F5D" w:rsidRPr="00497F5D" w:rsidRDefault="00497F5D" w:rsidP="00497F5D">
      <w:pPr>
        <w:shd w:val="clear" w:color="auto" w:fill="FFFFFF"/>
        <w:spacing w:after="212" w:line="212" w:lineRule="atLeast"/>
        <w:rPr>
          <w:rFonts w:ascii="Verdana" w:eastAsia="Times New Roman" w:hAnsi="Verdana" w:cs="Times New Roman"/>
          <w:color w:val="333333"/>
          <w:sz w:val="13"/>
          <w:szCs w:val="13"/>
          <w:lang w:eastAsia="en-IN"/>
        </w:rPr>
      </w:pPr>
      <w:r w:rsidRPr="00497F5D">
        <w:rPr>
          <w:rFonts w:ascii="Verdana" w:eastAsia="Times New Roman" w:hAnsi="Verdana" w:cs="Times New Roman"/>
          <w:color w:val="333333"/>
          <w:sz w:val="13"/>
          <w:szCs w:val="13"/>
          <w:lang w:eastAsia="en-IN"/>
        </w:rPr>
        <w:t xml:space="preserve">This is a challenge that John Peters, director of </w:t>
      </w:r>
      <w:proofErr w:type="spellStart"/>
      <w:r w:rsidRPr="00497F5D">
        <w:rPr>
          <w:rFonts w:ascii="Verdana" w:eastAsia="Times New Roman" w:hAnsi="Verdana" w:cs="Times New Roman"/>
          <w:color w:val="333333"/>
          <w:sz w:val="13"/>
          <w:szCs w:val="13"/>
          <w:lang w:eastAsia="en-IN"/>
        </w:rPr>
        <w:t>GSE</w:t>
      </w:r>
      <w:proofErr w:type="spellEnd"/>
      <w:r w:rsidRPr="00497F5D">
        <w:rPr>
          <w:rFonts w:ascii="Verdana" w:eastAsia="Times New Roman" w:hAnsi="Verdana" w:cs="Times New Roman"/>
          <w:color w:val="333333"/>
          <w:sz w:val="13"/>
          <w:szCs w:val="13"/>
          <w:lang w:eastAsia="en-IN"/>
        </w:rPr>
        <w:t xml:space="preserve"> Research and Greenleaf Publishing, has also discovered. His company’s business includes content from several publishers in the sustainability area and uses the </w:t>
      </w:r>
      <w:proofErr w:type="spellStart"/>
      <w:r w:rsidRPr="00497F5D">
        <w:rPr>
          <w:rFonts w:ascii="Verdana" w:eastAsia="Times New Roman" w:hAnsi="Verdana" w:cs="Times New Roman"/>
          <w:color w:val="333333"/>
          <w:sz w:val="13"/>
          <w:szCs w:val="13"/>
          <w:lang w:eastAsia="en-IN"/>
        </w:rPr>
        <w:t>Ingenta</w:t>
      </w:r>
      <w:proofErr w:type="spellEnd"/>
      <w:r w:rsidRPr="00497F5D">
        <w:rPr>
          <w:rFonts w:ascii="Verdana" w:eastAsia="Times New Roman" w:hAnsi="Verdana" w:cs="Times New Roman"/>
          <w:color w:val="333333"/>
          <w:sz w:val="13"/>
          <w:szCs w:val="13"/>
          <w:lang w:eastAsia="en-IN"/>
        </w:rPr>
        <w:t xml:space="preserve"> Connect platform.</w:t>
      </w:r>
    </w:p>
    <w:p w:rsidR="00497F5D" w:rsidRPr="00497F5D" w:rsidRDefault="00497F5D" w:rsidP="00497F5D">
      <w:pPr>
        <w:shd w:val="clear" w:color="auto" w:fill="FFFFFF"/>
        <w:spacing w:after="212" w:line="212" w:lineRule="atLeast"/>
        <w:rPr>
          <w:rFonts w:ascii="Verdana" w:eastAsia="Times New Roman" w:hAnsi="Verdana" w:cs="Times New Roman"/>
          <w:color w:val="333333"/>
          <w:sz w:val="13"/>
          <w:szCs w:val="13"/>
          <w:lang w:eastAsia="en-IN"/>
        </w:rPr>
      </w:pPr>
      <w:r w:rsidRPr="00497F5D">
        <w:rPr>
          <w:rFonts w:ascii="Verdana" w:eastAsia="Times New Roman" w:hAnsi="Verdana" w:cs="Times New Roman"/>
          <w:color w:val="333333"/>
          <w:sz w:val="13"/>
          <w:szCs w:val="13"/>
          <w:lang w:eastAsia="en-IN"/>
        </w:rPr>
        <w:t xml:space="preserve">‘Being single-point searchable was part of the appeal of going with </w:t>
      </w:r>
      <w:proofErr w:type="spellStart"/>
      <w:r w:rsidRPr="00497F5D">
        <w:rPr>
          <w:rFonts w:ascii="Verdana" w:eastAsia="Times New Roman" w:hAnsi="Verdana" w:cs="Times New Roman"/>
          <w:color w:val="333333"/>
          <w:sz w:val="13"/>
          <w:szCs w:val="13"/>
          <w:lang w:eastAsia="en-IN"/>
        </w:rPr>
        <w:t>Ingenta</w:t>
      </w:r>
      <w:proofErr w:type="spellEnd"/>
      <w:r w:rsidRPr="00497F5D">
        <w:rPr>
          <w:rFonts w:ascii="Verdana" w:eastAsia="Times New Roman" w:hAnsi="Verdana" w:cs="Times New Roman"/>
          <w:color w:val="333333"/>
          <w:sz w:val="13"/>
          <w:szCs w:val="13"/>
          <w:lang w:eastAsia="en-IN"/>
        </w:rPr>
        <w:t xml:space="preserve"> as a partner but we had to fit books to a journals platform,’ he said. ‘We’ve had to take in content and run it back through our content system. We break books into chapters with our own metadata, and that means a bit of engineering on our production side.’</w:t>
      </w:r>
    </w:p>
    <w:p w:rsidR="00497F5D" w:rsidRPr="00497F5D" w:rsidRDefault="00497F5D" w:rsidP="00497F5D">
      <w:pPr>
        <w:shd w:val="clear" w:color="auto" w:fill="FFFFFF"/>
        <w:spacing w:after="212" w:line="212" w:lineRule="atLeast"/>
        <w:rPr>
          <w:rFonts w:ascii="Verdana" w:eastAsia="Times New Roman" w:hAnsi="Verdana" w:cs="Times New Roman"/>
          <w:color w:val="333333"/>
          <w:sz w:val="13"/>
          <w:szCs w:val="13"/>
          <w:lang w:eastAsia="en-IN"/>
        </w:rPr>
      </w:pPr>
      <w:r w:rsidRPr="00497F5D">
        <w:rPr>
          <w:rFonts w:ascii="Verdana" w:eastAsia="Times New Roman" w:hAnsi="Verdana" w:cs="Times New Roman"/>
          <w:b/>
          <w:bCs/>
          <w:color w:val="333333"/>
          <w:sz w:val="13"/>
          <w:lang w:eastAsia="en-IN"/>
        </w:rPr>
        <w:t>Using APIs</w:t>
      </w:r>
    </w:p>
    <w:p w:rsidR="00497F5D" w:rsidRPr="00497F5D" w:rsidRDefault="00497F5D" w:rsidP="00497F5D">
      <w:pPr>
        <w:shd w:val="clear" w:color="auto" w:fill="FFFFFF"/>
        <w:spacing w:after="212" w:line="212" w:lineRule="atLeast"/>
        <w:rPr>
          <w:rFonts w:ascii="Verdana" w:eastAsia="Times New Roman" w:hAnsi="Verdana" w:cs="Times New Roman"/>
          <w:color w:val="333333"/>
          <w:sz w:val="13"/>
          <w:szCs w:val="13"/>
          <w:lang w:eastAsia="en-IN"/>
        </w:rPr>
      </w:pPr>
      <w:r w:rsidRPr="00497F5D">
        <w:rPr>
          <w:rFonts w:ascii="Verdana" w:eastAsia="Times New Roman" w:hAnsi="Verdana" w:cs="Times New Roman"/>
          <w:color w:val="333333"/>
          <w:sz w:val="13"/>
          <w:szCs w:val="13"/>
          <w:lang w:eastAsia="en-IN"/>
        </w:rPr>
        <w:t>One trend that is emerging to help bring together content is the use of application programming interfaces (APIs), which publishers and others are also increasingly opening up to their users and third parties.</w:t>
      </w:r>
    </w:p>
    <w:p w:rsidR="00497F5D" w:rsidRPr="00497F5D" w:rsidRDefault="00497F5D" w:rsidP="00497F5D">
      <w:pPr>
        <w:shd w:val="clear" w:color="auto" w:fill="FFFFFF"/>
        <w:spacing w:after="212" w:line="212" w:lineRule="atLeast"/>
        <w:rPr>
          <w:rFonts w:ascii="Verdana" w:eastAsia="Times New Roman" w:hAnsi="Verdana" w:cs="Times New Roman"/>
          <w:color w:val="333333"/>
          <w:sz w:val="13"/>
          <w:szCs w:val="13"/>
          <w:lang w:eastAsia="en-IN"/>
        </w:rPr>
      </w:pPr>
      <w:r w:rsidRPr="00497F5D">
        <w:rPr>
          <w:rFonts w:ascii="Verdana" w:eastAsia="Times New Roman" w:hAnsi="Verdana" w:cs="Times New Roman"/>
          <w:color w:val="333333"/>
          <w:sz w:val="13"/>
          <w:szCs w:val="13"/>
          <w:lang w:eastAsia="en-IN"/>
        </w:rPr>
        <w:t xml:space="preserve">As </w:t>
      </w:r>
      <w:proofErr w:type="spellStart"/>
      <w:r w:rsidRPr="00497F5D">
        <w:rPr>
          <w:rFonts w:ascii="Verdana" w:eastAsia="Times New Roman" w:hAnsi="Verdana" w:cs="Times New Roman"/>
          <w:color w:val="333333"/>
          <w:sz w:val="13"/>
          <w:szCs w:val="13"/>
          <w:lang w:eastAsia="en-IN"/>
        </w:rPr>
        <w:t>IOP’s</w:t>
      </w:r>
      <w:proofErr w:type="spellEnd"/>
      <w:r w:rsidRPr="00497F5D">
        <w:rPr>
          <w:rFonts w:ascii="Verdana" w:eastAsia="Times New Roman" w:hAnsi="Verdana" w:cs="Times New Roman"/>
          <w:color w:val="333333"/>
          <w:sz w:val="13"/>
          <w:szCs w:val="13"/>
          <w:lang w:eastAsia="en-IN"/>
        </w:rPr>
        <w:t xml:space="preserve"> Norman noted, ‘Publishers need to be looking at access to content via more than just the web browser. To be part of any new community projects, APIs need to be available to fetch our content in an easy and open way. If they aren’t already, publishers need to start thinking of their platforms as more than just a browser-based service and start thinking of them as a data service.’</w:t>
      </w:r>
    </w:p>
    <w:p w:rsidR="00497F5D" w:rsidRPr="00497F5D" w:rsidRDefault="00497F5D" w:rsidP="00497F5D">
      <w:pPr>
        <w:shd w:val="clear" w:color="auto" w:fill="FFFFFF"/>
        <w:spacing w:after="212" w:line="212" w:lineRule="atLeast"/>
        <w:rPr>
          <w:rFonts w:ascii="Verdana" w:eastAsia="Times New Roman" w:hAnsi="Verdana" w:cs="Times New Roman"/>
          <w:color w:val="333333"/>
          <w:sz w:val="13"/>
          <w:szCs w:val="13"/>
          <w:lang w:eastAsia="en-IN"/>
        </w:rPr>
      </w:pPr>
      <w:r w:rsidRPr="00497F5D">
        <w:rPr>
          <w:rFonts w:ascii="Verdana" w:eastAsia="Times New Roman" w:hAnsi="Verdana" w:cs="Times New Roman"/>
          <w:color w:val="333333"/>
          <w:sz w:val="13"/>
          <w:szCs w:val="13"/>
          <w:lang w:eastAsia="en-IN"/>
        </w:rPr>
        <w:t>He added that, as the publisher uses APIs to build system behind the scenes, he is keen to make these available externally too. ‘Return on investment with something like APIs is not immediately apparent – but, if you don’t do it, you will be left in the cold,’ he observed.</w:t>
      </w:r>
    </w:p>
    <w:p w:rsidR="00497F5D" w:rsidRPr="00497F5D" w:rsidRDefault="00497F5D" w:rsidP="00497F5D">
      <w:pPr>
        <w:shd w:val="clear" w:color="auto" w:fill="FFFFFF"/>
        <w:spacing w:after="212" w:line="212" w:lineRule="atLeast"/>
        <w:rPr>
          <w:rFonts w:ascii="Verdana" w:eastAsia="Times New Roman" w:hAnsi="Verdana" w:cs="Times New Roman"/>
          <w:color w:val="333333"/>
          <w:sz w:val="13"/>
          <w:szCs w:val="13"/>
          <w:lang w:eastAsia="en-IN"/>
        </w:rPr>
      </w:pPr>
      <w:r w:rsidRPr="00497F5D">
        <w:rPr>
          <w:rFonts w:ascii="Verdana" w:eastAsia="Times New Roman" w:hAnsi="Verdana" w:cs="Times New Roman"/>
          <w:b/>
          <w:bCs/>
          <w:color w:val="333333"/>
          <w:sz w:val="13"/>
          <w:lang w:eastAsia="en-IN"/>
        </w:rPr>
        <w:t>A separate approach</w:t>
      </w:r>
    </w:p>
    <w:p w:rsidR="00497F5D" w:rsidRPr="00497F5D" w:rsidRDefault="00497F5D" w:rsidP="00497F5D">
      <w:pPr>
        <w:shd w:val="clear" w:color="auto" w:fill="FFFFFF"/>
        <w:spacing w:after="212" w:line="212" w:lineRule="atLeast"/>
        <w:rPr>
          <w:rFonts w:ascii="Verdana" w:eastAsia="Times New Roman" w:hAnsi="Verdana" w:cs="Times New Roman"/>
          <w:color w:val="333333"/>
          <w:sz w:val="13"/>
          <w:szCs w:val="13"/>
          <w:lang w:eastAsia="en-IN"/>
        </w:rPr>
      </w:pPr>
      <w:r w:rsidRPr="00497F5D">
        <w:rPr>
          <w:rFonts w:ascii="Verdana" w:eastAsia="Times New Roman" w:hAnsi="Verdana" w:cs="Times New Roman"/>
          <w:color w:val="333333"/>
          <w:sz w:val="13"/>
          <w:szCs w:val="13"/>
          <w:lang w:eastAsia="en-IN"/>
        </w:rPr>
        <w:t xml:space="preserve">There are sometimes also benefits in keeping different types of publisher content separate, says Richard </w:t>
      </w:r>
      <w:proofErr w:type="spellStart"/>
      <w:r w:rsidRPr="00497F5D">
        <w:rPr>
          <w:rFonts w:ascii="Verdana" w:eastAsia="Times New Roman" w:hAnsi="Verdana" w:cs="Times New Roman"/>
          <w:color w:val="333333"/>
          <w:sz w:val="13"/>
          <w:szCs w:val="13"/>
          <w:lang w:eastAsia="en-IN"/>
        </w:rPr>
        <w:t>Padley</w:t>
      </w:r>
      <w:proofErr w:type="spellEnd"/>
      <w:r w:rsidRPr="00497F5D">
        <w:rPr>
          <w:rFonts w:ascii="Verdana" w:eastAsia="Times New Roman" w:hAnsi="Verdana" w:cs="Times New Roman"/>
          <w:color w:val="333333"/>
          <w:sz w:val="13"/>
          <w:szCs w:val="13"/>
          <w:lang w:eastAsia="en-IN"/>
        </w:rPr>
        <w:t xml:space="preserve">, managing director of </w:t>
      </w:r>
      <w:proofErr w:type="spellStart"/>
      <w:r w:rsidRPr="00497F5D">
        <w:rPr>
          <w:rFonts w:ascii="Verdana" w:eastAsia="Times New Roman" w:hAnsi="Verdana" w:cs="Times New Roman"/>
          <w:color w:val="333333"/>
          <w:sz w:val="13"/>
          <w:szCs w:val="13"/>
          <w:lang w:eastAsia="en-IN"/>
        </w:rPr>
        <w:t>Semantico</w:t>
      </w:r>
      <w:proofErr w:type="spellEnd"/>
      <w:r w:rsidRPr="00497F5D">
        <w:rPr>
          <w:rFonts w:ascii="Verdana" w:eastAsia="Times New Roman" w:hAnsi="Verdana" w:cs="Times New Roman"/>
          <w:color w:val="333333"/>
          <w:sz w:val="13"/>
          <w:szCs w:val="13"/>
          <w:lang w:eastAsia="en-IN"/>
        </w:rPr>
        <w:t xml:space="preserve">. He described a project that the technology company is doing for Brill, where the publisher has four platforms that it ‘for </w:t>
      </w:r>
      <w:proofErr w:type="gramStart"/>
      <w:r w:rsidRPr="00497F5D">
        <w:rPr>
          <w:rFonts w:ascii="Verdana" w:eastAsia="Times New Roman" w:hAnsi="Verdana" w:cs="Times New Roman"/>
          <w:color w:val="333333"/>
          <w:sz w:val="13"/>
          <w:szCs w:val="13"/>
          <w:lang w:eastAsia="en-IN"/>
        </w:rPr>
        <w:t>good reasons is</w:t>
      </w:r>
      <w:proofErr w:type="gramEnd"/>
      <w:r w:rsidRPr="00497F5D">
        <w:rPr>
          <w:rFonts w:ascii="Verdana" w:eastAsia="Times New Roman" w:hAnsi="Verdana" w:cs="Times New Roman"/>
          <w:color w:val="333333"/>
          <w:sz w:val="13"/>
          <w:szCs w:val="13"/>
          <w:lang w:eastAsia="en-IN"/>
        </w:rPr>
        <w:t xml:space="preserve"> keeping separate.’ Reasons for keeping products separate, he said, can include the desire to target specific content and user experiences to specific markets.</w:t>
      </w:r>
    </w:p>
    <w:p w:rsidR="00497F5D" w:rsidRPr="00497F5D" w:rsidRDefault="00497F5D" w:rsidP="00497F5D">
      <w:pPr>
        <w:shd w:val="clear" w:color="auto" w:fill="FFFFFF"/>
        <w:spacing w:after="212" w:line="212" w:lineRule="atLeast"/>
        <w:rPr>
          <w:rFonts w:ascii="Verdana" w:eastAsia="Times New Roman" w:hAnsi="Verdana" w:cs="Times New Roman"/>
          <w:color w:val="333333"/>
          <w:sz w:val="13"/>
          <w:szCs w:val="13"/>
          <w:lang w:eastAsia="en-IN"/>
        </w:rPr>
      </w:pPr>
      <w:proofErr w:type="spellStart"/>
      <w:r w:rsidRPr="00497F5D">
        <w:rPr>
          <w:rFonts w:ascii="Verdana" w:eastAsia="Times New Roman" w:hAnsi="Verdana" w:cs="Times New Roman"/>
          <w:color w:val="333333"/>
          <w:sz w:val="13"/>
          <w:szCs w:val="13"/>
          <w:lang w:eastAsia="en-IN"/>
        </w:rPr>
        <w:t>Padley</w:t>
      </w:r>
      <w:proofErr w:type="spellEnd"/>
      <w:r w:rsidRPr="00497F5D">
        <w:rPr>
          <w:rFonts w:ascii="Verdana" w:eastAsia="Times New Roman" w:hAnsi="Verdana" w:cs="Times New Roman"/>
          <w:color w:val="333333"/>
          <w:sz w:val="13"/>
          <w:szCs w:val="13"/>
          <w:lang w:eastAsia="en-IN"/>
        </w:rPr>
        <w:t xml:space="preserve"> explained that Brill wanted each product to stand alone but interoperate seamlessly. </w:t>
      </w:r>
      <w:proofErr w:type="spellStart"/>
      <w:r w:rsidRPr="00497F5D">
        <w:rPr>
          <w:rFonts w:ascii="Verdana" w:eastAsia="Times New Roman" w:hAnsi="Verdana" w:cs="Times New Roman"/>
          <w:color w:val="333333"/>
          <w:sz w:val="13"/>
          <w:szCs w:val="13"/>
          <w:lang w:eastAsia="en-IN"/>
        </w:rPr>
        <w:t>Semantico’s</w:t>
      </w:r>
      <w:proofErr w:type="spellEnd"/>
      <w:r w:rsidRPr="00497F5D">
        <w:rPr>
          <w:rFonts w:ascii="Verdana" w:eastAsia="Times New Roman" w:hAnsi="Verdana" w:cs="Times New Roman"/>
          <w:color w:val="333333"/>
          <w:sz w:val="13"/>
          <w:szCs w:val="13"/>
          <w:lang w:eastAsia="en-IN"/>
        </w:rPr>
        <w:t xml:space="preserve"> approach to dealing with this is to build a product called Linking Hub. This, he said, creates context-sensitive links between different sites, achieving the same effect as them all being on one platform but by flexible linking.</w:t>
      </w:r>
    </w:p>
    <w:p w:rsidR="00497F5D" w:rsidRPr="00497F5D" w:rsidRDefault="00497F5D" w:rsidP="00497F5D">
      <w:pPr>
        <w:shd w:val="clear" w:color="auto" w:fill="FFFFFF"/>
        <w:spacing w:after="212" w:line="212" w:lineRule="atLeast"/>
        <w:rPr>
          <w:rFonts w:ascii="Verdana" w:eastAsia="Times New Roman" w:hAnsi="Verdana" w:cs="Times New Roman"/>
          <w:color w:val="333333"/>
          <w:sz w:val="13"/>
          <w:szCs w:val="13"/>
          <w:lang w:eastAsia="en-IN"/>
        </w:rPr>
      </w:pPr>
      <w:r w:rsidRPr="00497F5D">
        <w:rPr>
          <w:rFonts w:ascii="Verdana" w:eastAsia="Times New Roman" w:hAnsi="Verdana" w:cs="Times New Roman"/>
          <w:color w:val="333333"/>
          <w:sz w:val="13"/>
          <w:szCs w:val="13"/>
          <w:lang w:eastAsia="en-IN"/>
        </w:rPr>
        <w:t>He sees this approach as useful in a number of situations. ‘For publishers, the approach of putting it all on one big platform only works if the content is quite similar. It’s about economies of scale; you don’t need to change software much to move from one journal to the next. When you try to include different content types it becomes a bigger technical challenge. You can spend disproportionate time on things that don’t fit so well. Publishers short cutting and trying to make everything look like a journal to use a journal platform can be a case of “square pegs in round holes”.’</w:t>
      </w:r>
    </w:p>
    <w:p w:rsidR="00497F5D" w:rsidRPr="00497F5D" w:rsidRDefault="00497F5D" w:rsidP="00497F5D">
      <w:pPr>
        <w:shd w:val="clear" w:color="auto" w:fill="FFFFFF"/>
        <w:spacing w:after="212" w:line="212" w:lineRule="atLeast"/>
        <w:rPr>
          <w:rFonts w:ascii="Verdana" w:eastAsia="Times New Roman" w:hAnsi="Verdana" w:cs="Times New Roman"/>
          <w:color w:val="333333"/>
          <w:sz w:val="13"/>
          <w:szCs w:val="13"/>
          <w:lang w:eastAsia="en-IN"/>
        </w:rPr>
      </w:pPr>
      <w:r w:rsidRPr="00497F5D">
        <w:rPr>
          <w:rFonts w:ascii="Verdana" w:eastAsia="Times New Roman" w:hAnsi="Verdana" w:cs="Times New Roman"/>
          <w:color w:val="333333"/>
          <w:sz w:val="13"/>
          <w:szCs w:val="13"/>
          <w:lang w:eastAsia="en-IN"/>
        </w:rPr>
        <w:t xml:space="preserve">Many publishers have grown through acquisitions, which brings the potential for greater inconsistencies in content. ‘Very few publishers have the luxury to say: “stop everything and we’ll do a multimillion-pound platform redevelopment”,’ said </w:t>
      </w:r>
      <w:proofErr w:type="spellStart"/>
      <w:r w:rsidRPr="00497F5D">
        <w:rPr>
          <w:rFonts w:ascii="Verdana" w:eastAsia="Times New Roman" w:hAnsi="Verdana" w:cs="Times New Roman"/>
          <w:color w:val="333333"/>
          <w:sz w:val="13"/>
          <w:szCs w:val="13"/>
          <w:lang w:eastAsia="en-IN"/>
        </w:rPr>
        <w:t>Padley</w:t>
      </w:r>
      <w:proofErr w:type="spellEnd"/>
      <w:r w:rsidRPr="00497F5D">
        <w:rPr>
          <w:rFonts w:ascii="Verdana" w:eastAsia="Times New Roman" w:hAnsi="Verdana" w:cs="Times New Roman"/>
          <w:color w:val="333333"/>
          <w:sz w:val="13"/>
          <w:szCs w:val="13"/>
          <w:lang w:eastAsia="en-IN"/>
        </w:rPr>
        <w:t>.</w:t>
      </w:r>
    </w:p>
    <w:p w:rsidR="00497F5D" w:rsidRPr="00497F5D" w:rsidRDefault="00497F5D" w:rsidP="00497F5D">
      <w:pPr>
        <w:shd w:val="clear" w:color="auto" w:fill="FFFFFF"/>
        <w:spacing w:after="212" w:line="212" w:lineRule="atLeast"/>
        <w:rPr>
          <w:rFonts w:ascii="Verdana" w:eastAsia="Times New Roman" w:hAnsi="Verdana" w:cs="Times New Roman"/>
          <w:color w:val="333333"/>
          <w:sz w:val="13"/>
          <w:szCs w:val="13"/>
          <w:lang w:eastAsia="en-IN"/>
        </w:rPr>
      </w:pPr>
      <w:r w:rsidRPr="00497F5D">
        <w:rPr>
          <w:rFonts w:ascii="Verdana" w:eastAsia="Times New Roman" w:hAnsi="Verdana" w:cs="Times New Roman"/>
          <w:color w:val="333333"/>
          <w:sz w:val="13"/>
          <w:szCs w:val="13"/>
          <w:lang w:eastAsia="en-IN"/>
        </w:rPr>
        <w:t>In addition, this approach can help with discoverability through search engine optimisation, he added. ‘If you link your content together then Google likes it. Publishers are missing a trick if they have lots of silos and don’t link them together and show Google the links.’</w:t>
      </w:r>
    </w:p>
    <w:p w:rsidR="00497F5D" w:rsidRPr="00497F5D" w:rsidRDefault="00497F5D" w:rsidP="00497F5D">
      <w:pPr>
        <w:shd w:val="clear" w:color="auto" w:fill="FFFFFF"/>
        <w:spacing w:after="212" w:line="212" w:lineRule="atLeast"/>
        <w:rPr>
          <w:rFonts w:ascii="Verdana" w:eastAsia="Times New Roman" w:hAnsi="Verdana" w:cs="Times New Roman"/>
          <w:color w:val="333333"/>
          <w:sz w:val="13"/>
          <w:szCs w:val="13"/>
          <w:lang w:eastAsia="en-IN"/>
        </w:rPr>
      </w:pPr>
      <w:r w:rsidRPr="00497F5D">
        <w:rPr>
          <w:rFonts w:ascii="Verdana" w:eastAsia="Times New Roman" w:hAnsi="Verdana" w:cs="Times New Roman"/>
          <w:b/>
          <w:bCs/>
          <w:color w:val="333333"/>
          <w:sz w:val="13"/>
          <w:lang w:eastAsia="en-IN"/>
        </w:rPr>
        <w:t>Going online</w:t>
      </w:r>
    </w:p>
    <w:p w:rsidR="00497F5D" w:rsidRPr="00497F5D" w:rsidRDefault="00497F5D" w:rsidP="00497F5D">
      <w:pPr>
        <w:shd w:val="clear" w:color="auto" w:fill="FFFFFF"/>
        <w:spacing w:after="212" w:line="212" w:lineRule="atLeast"/>
        <w:rPr>
          <w:rFonts w:ascii="Verdana" w:eastAsia="Times New Roman" w:hAnsi="Verdana" w:cs="Times New Roman"/>
          <w:color w:val="333333"/>
          <w:sz w:val="13"/>
          <w:szCs w:val="13"/>
          <w:lang w:eastAsia="en-IN"/>
        </w:rPr>
      </w:pPr>
      <w:r w:rsidRPr="00497F5D">
        <w:rPr>
          <w:rFonts w:ascii="Verdana" w:eastAsia="Times New Roman" w:hAnsi="Verdana" w:cs="Times New Roman"/>
          <w:color w:val="333333"/>
          <w:sz w:val="13"/>
          <w:szCs w:val="13"/>
          <w:lang w:eastAsia="en-IN"/>
        </w:rPr>
        <w:t xml:space="preserve">For some publishers, the first step is still to put content online. This is a challenge that specialist aggregator </w:t>
      </w:r>
      <w:proofErr w:type="spellStart"/>
      <w:r w:rsidRPr="00497F5D">
        <w:rPr>
          <w:rFonts w:ascii="Verdana" w:eastAsia="Times New Roman" w:hAnsi="Verdana" w:cs="Times New Roman"/>
          <w:color w:val="333333"/>
          <w:sz w:val="13"/>
          <w:szCs w:val="13"/>
          <w:lang w:eastAsia="en-IN"/>
        </w:rPr>
        <w:t>Casalini</w:t>
      </w:r>
      <w:proofErr w:type="spellEnd"/>
      <w:r w:rsidRPr="00497F5D">
        <w:rPr>
          <w:rFonts w:ascii="Verdana" w:eastAsia="Times New Roman" w:hAnsi="Verdana" w:cs="Times New Roman"/>
          <w:color w:val="333333"/>
          <w:sz w:val="13"/>
          <w:szCs w:val="13"/>
          <w:lang w:eastAsia="en-IN"/>
        </w:rPr>
        <w:t xml:space="preserve"> </w:t>
      </w:r>
      <w:proofErr w:type="spellStart"/>
      <w:r w:rsidRPr="00497F5D">
        <w:rPr>
          <w:rFonts w:ascii="Verdana" w:eastAsia="Times New Roman" w:hAnsi="Verdana" w:cs="Times New Roman"/>
          <w:color w:val="333333"/>
          <w:sz w:val="13"/>
          <w:szCs w:val="13"/>
          <w:lang w:eastAsia="en-IN"/>
        </w:rPr>
        <w:t>libri</w:t>
      </w:r>
      <w:proofErr w:type="spellEnd"/>
      <w:r w:rsidRPr="00497F5D">
        <w:rPr>
          <w:rFonts w:ascii="Verdana" w:eastAsia="Times New Roman" w:hAnsi="Verdana" w:cs="Times New Roman"/>
          <w:color w:val="333333"/>
          <w:sz w:val="13"/>
          <w:szCs w:val="13"/>
          <w:lang w:eastAsia="en-IN"/>
        </w:rPr>
        <w:t xml:space="preserve"> takes on with its </w:t>
      </w:r>
      <w:proofErr w:type="spellStart"/>
      <w:r w:rsidRPr="00497F5D">
        <w:rPr>
          <w:rFonts w:ascii="Verdana" w:eastAsia="Times New Roman" w:hAnsi="Verdana" w:cs="Times New Roman"/>
          <w:color w:val="333333"/>
          <w:sz w:val="13"/>
          <w:szCs w:val="13"/>
          <w:lang w:eastAsia="en-IN"/>
        </w:rPr>
        <w:t>Torrossa</w:t>
      </w:r>
      <w:proofErr w:type="spellEnd"/>
      <w:r w:rsidRPr="00497F5D">
        <w:rPr>
          <w:rFonts w:ascii="Verdana" w:eastAsia="Times New Roman" w:hAnsi="Verdana" w:cs="Times New Roman"/>
          <w:color w:val="333333"/>
          <w:sz w:val="13"/>
          <w:szCs w:val="13"/>
          <w:lang w:eastAsia="en-IN"/>
        </w:rPr>
        <w:t xml:space="preserve"> platform. The company brings together humanities and social science full-text content from Italy, France, </w:t>
      </w:r>
      <w:proofErr w:type="gramStart"/>
      <w:r w:rsidRPr="00497F5D">
        <w:rPr>
          <w:rFonts w:ascii="Verdana" w:eastAsia="Times New Roman" w:hAnsi="Verdana" w:cs="Times New Roman"/>
          <w:color w:val="333333"/>
          <w:sz w:val="13"/>
          <w:szCs w:val="13"/>
          <w:lang w:eastAsia="en-IN"/>
        </w:rPr>
        <w:t>Spain</w:t>
      </w:r>
      <w:proofErr w:type="gramEnd"/>
      <w:r w:rsidRPr="00497F5D">
        <w:rPr>
          <w:rFonts w:ascii="Verdana" w:eastAsia="Times New Roman" w:hAnsi="Verdana" w:cs="Times New Roman"/>
          <w:color w:val="333333"/>
          <w:sz w:val="13"/>
          <w:szCs w:val="13"/>
          <w:lang w:eastAsia="en-IN"/>
        </w:rPr>
        <w:t>, Portugal and Greece and often this is the first foray into digital for the nearly 200 small and medium-sized publishers that the company works with.</w:t>
      </w:r>
    </w:p>
    <w:p w:rsidR="00497F5D" w:rsidRPr="00497F5D" w:rsidRDefault="00497F5D" w:rsidP="00497F5D">
      <w:pPr>
        <w:shd w:val="clear" w:color="auto" w:fill="FFFFFF"/>
        <w:spacing w:after="212" w:line="212" w:lineRule="atLeast"/>
        <w:rPr>
          <w:rFonts w:ascii="Verdana" w:eastAsia="Times New Roman" w:hAnsi="Verdana" w:cs="Times New Roman"/>
          <w:color w:val="333333"/>
          <w:sz w:val="13"/>
          <w:szCs w:val="13"/>
          <w:lang w:eastAsia="en-IN"/>
        </w:rPr>
      </w:pPr>
      <w:r w:rsidRPr="00497F5D">
        <w:rPr>
          <w:rFonts w:ascii="Verdana" w:eastAsia="Times New Roman" w:hAnsi="Verdana" w:cs="Times New Roman"/>
          <w:color w:val="333333"/>
          <w:sz w:val="13"/>
          <w:szCs w:val="13"/>
          <w:lang w:eastAsia="en-IN"/>
        </w:rPr>
        <w:lastRenderedPageBreak/>
        <w:t xml:space="preserve">‘The main challenge is to find common parameters and options under which content can be used by the readers. Each publisher would like to adopt personalised options for content delivery. However, the content offered to libraries needs to be streamlined and under homogeneous licences as much as possible,’ said Luisa </w:t>
      </w:r>
      <w:proofErr w:type="spellStart"/>
      <w:r w:rsidRPr="00497F5D">
        <w:rPr>
          <w:rFonts w:ascii="Verdana" w:eastAsia="Times New Roman" w:hAnsi="Verdana" w:cs="Times New Roman"/>
          <w:color w:val="333333"/>
          <w:sz w:val="13"/>
          <w:szCs w:val="13"/>
          <w:lang w:eastAsia="en-IN"/>
        </w:rPr>
        <w:t>Gaggini</w:t>
      </w:r>
      <w:proofErr w:type="spellEnd"/>
      <w:r w:rsidRPr="00497F5D">
        <w:rPr>
          <w:rFonts w:ascii="Verdana" w:eastAsia="Times New Roman" w:hAnsi="Verdana" w:cs="Times New Roman"/>
          <w:color w:val="333333"/>
          <w:sz w:val="13"/>
          <w:szCs w:val="13"/>
          <w:lang w:eastAsia="en-IN"/>
        </w:rPr>
        <w:t xml:space="preserve">, head of e-content and partners relations at </w:t>
      </w:r>
      <w:proofErr w:type="spellStart"/>
      <w:r w:rsidRPr="00497F5D">
        <w:rPr>
          <w:rFonts w:ascii="Verdana" w:eastAsia="Times New Roman" w:hAnsi="Verdana" w:cs="Times New Roman"/>
          <w:color w:val="333333"/>
          <w:sz w:val="13"/>
          <w:szCs w:val="13"/>
          <w:lang w:eastAsia="en-IN"/>
        </w:rPr>
        <w:t>Casalini</w:t>
      </w:r>
      <w:proofErr w:type="spellEnd"/>
      <w:r w:rsidRPr="00497F5D">
        <w:rPr>
          <w:rFonts w:ascii="Verdana" w:eastAsia="Times New Roman" w:hAnsi="Verdana" w:cs="Times New Roman"/>
          <w:color w:val="333333"/>
          <w:sz w:val="13"/>
          <w:szCs w:val="13"/>
          <w:lang w:eastAsia="en-IN"/>
        </w:rPr>
        <w:t xml:space="preserve"> </w:t>
      </w:r>
      <w:proofErr w:type="spellStart"/>
      <w:r w:rsidRPr="00497F5D">
        <w:rPr>
          <w:rFonts w:ascii="Verdana" w:eastAsia="Times New Roman" w:hAnsi="Verdana" w:cs="Times New Roman"/>
          <w:color w:val="333333"/>
          <w:sz w:val="13"/>
          <w:szCs w:val="13"/>
          <w:lang w:eastAsia="en-IN"/>
        </w:rPr>
        <w:t>Libri</w:t>
      </w:r>
      <w:proofErr w:type="spellEnd"/>
      <w:r w:rsidRPr="00497F5D">
        <w:rPr>
          <w:rFonts w:ascii="Verdana" w:eastAsia="Times New Roman" w:hAnsi="Verdana" w:cs="Times New Roman"/>
          <w:color w:val="333333"/>
          <w:sz w:val="13"/>
          <w:szCs w:val="13"/>
          <w:lang w:eastAsia="en-IN"/>
        </w:rPr>
        <w:t>.</w:t>
      </w:r>
    </w:p>
    <w:p w:rsidR="00497F5D" w:rsidRPr="00497F5D" w:rsidRDefault="00497F5D" w:rsidP="00497F5D">
      <w:pPr>
        <w:shd w:val="clear" w:color="auto" w:fill="FFFFFF"/>
        <w:spacing w:after="212" w:line="212" w:lineRule="atLeast"/>
        <w:rPr>
          <w:rFonts w:ascii="Verdana" w:eastAsia="Times New Roman" w:hAnsi="Verdana" w:cs="Times New Roman"/>
          <w:color w:val="333333"/>
          <w:sz w:val="13"/>
          <w:szCs w:val="13"/>
          <w:lang w:eastAsia="en-IN"/>
        </w:rPr>
      </w:pPr>
      <w:r w:rsidRPr="00497F5D">
        <w:rPr>
          <w:rFonts w:ascii="Verdana" w:eastAsia="Times New Roman" w:hAnsi="Verdana" w:cs="Times New Roman"/>
          <w:color w:val="333333"/>
          <w:sz w:val="13"/>
          <w:szCs w:val="13"/>
          <w:lang w:eastAsia="en-IN"/>
        </w:rPr>
        <w:t>Another challenge is to make publisher partners more aware of digital market needs. She said that many small publishers still have a print-focused approach. ‘They may not be aware of the importance of changing their mindset and being flexible,’ she said. She explained that there can be a fear of losing control of content, concerns about hacking and a feeling that digital is a threat to their small print sales.</w:t>
      </w:r>
    </w:p>
    <w:p w:rsidR="00497F5D" w:rsidRPr="00497F5D" w:rsidRDefault="00497F5D" w:rsidP="00497F5D">
      <w:pPr>
        <w:shd w:val="clear" w:color="auto" w:fill="FFFFFF"/>
        <w:spacing w:after="212" w:line="212" w:lineRule="atLeast"/>
        <w:rPr>
          <w:rFonts w:ascii="Verdana" w:eastAsia="Times New Roman" w:hAnsi="Verdana" w:cs="Times New Roman"/>
          <w:color w:val="333333"/>
          <w:sz w:val="13"/>
          <w:szCs w:val="13"/>
          <w:lang w:eastAsia="en-IN"/>
        </w:rPr>
      </w:pPr>
      <w:r w:rsidRPr="00497F5D">
        <w:rPr>
          <w:rFonts w:ascii="Verdana" w:eastAsia="Times New Roman" w:hAnsi="Verdana" w:cs="Times New Roman"/>
          <w:color w:val="333333"/>
          <w:sz w:val="13"/>
          <w:szCs w:val="13"/>
          <w:lang w:eastAsia="en-IN"/>
        </w:rPr>
        <w:t>‘We tell them that avoiding putting content online is not a way to keep sales of print. We need to clarify what the trends in the industry are and not try to stop them.’</w:t>
      </w:r>
    </w:p>
    <w:p w:rsidR="00497F5D" w:rsidRPr="00497F5D" w:rsidRDefault="00497F5D" w:rsidP="00497F5D">
      <w:pPr>
        <w:shd w:val="clear" w:color="auto" w:fill="FFFFFF"/>
        <w:spacing w:after="212" w:line="212" w:lineRule="atLeast"/>
        <w:rPr>
          <w:rFonts w:ascii="Verdana" w:eastAsia="Times New Roman" w:hAnsi="Verdana" w:cs="Times New Roman"/>
          <w:color w:val="333333"/>
          <w:sz w:val="13"/>
          <w:szCs w:val="13"/>
          <w:lang w:eastAsia="en-IN"/>
        </w:rPr>
      </w:pPr>
      <w:r w:rsidRPr="00497F5D">
        <w:rPr>
          <w:rFonts w:ascii="Verdana" w:eastAsia="Times New Roman" w:hAnsi="Verdana" w:cs="Times New Roman"/>
          <w:color w:val="333333"/>
          <w:sz w:val="13"/>
          <w:szCs w:val="13"/>
          <w:lang w:eastAsia="en-IN"/>
        </w:rPr>
        <w:t xml:space="preserve">However, she added that this is not so simple because, for many small publishers, their small paper sales are their only source of revenue. </w:t>
      </w:r>
      <w:proofErr w:type="spellStart"/>
      <w:r w:rsidRPr="00497F5D">
        <w:rPr>
          <w:rFonts w:ascii="Verdana" w:eastAsia="Times New Roman" w:hAnsi="Verdana" w:cs="Times New Roman"/>
          <w:color w:val="333333"/>
          <w:sz w:val="13"/>
          <w:szCs w:val="13"/>
          <w:lang w:eastAsia="en-IN"/>
        </w:rPr>
        <w:t>Casalini</w:t>
      </w:r>
      <w:proofErr w:type="spellEnd"/>
      <w:r w:rsidRPr="00497F5D">
        <w:rPr>
          <w:rFonts w:ascii="Verdana" w:eastAsia="Times New Roman" w:hAnsi="Verdana" w:cs="Times New Roman"/>
          <w:color w:val="333333"/>
          <w:sz w:val="13"/>
          <w:szCs w:val="13"/>
          <w:lang w:eastAsia="en-IN"/>
        </w:rPr>
        <w:t xml:space="preserve"> helps by putting partner publishers in contact with an outsourcing service in Italy that digitises materials.</w:t>
      </w:r>
    </w:p>
    <w:p w:rsidR="00497F5D" w:rsidRPr="00497F5D" w:rsidRDefault="00497F5D" w:rsidP="00497F5D">
      <w:pPr>
        <w:shd w:val="clear" w:color="auto" w:fill="FFFFFF"/>
        <w:spacing w:after="212" w:line="212" w:lineRule="atLeast"/>
        <w:rPr>
          <w:rFonts w:ascii="Verdana" w:eastAsia="Times New Roman" w:hAnsi="Verdana" w:cs="Times New Roman"/>
          <w:color w:val="333333"/>
          <w:sz w:val="13"/>
          <w:szCs w:val="13"/>
          <w:lang w:eastAsia="en-IN"/>
        </w:rPr>
      </w:pPr>
      <w:r w:rsidRPr="00497F5D">
        <w:rPr>
          <w:rFonts w:ascii="Verdana" w:eastAsia="Times New Roman" w:hAnsi="Verdana" w:cs="Times New Roman"/>
          <w:color w:val="333333"/>
          <w:sz w:val="13"/>
          <w:szCs w:val="13"/>
          <w:lang w:eastAsia="en-IN"/>
        </w:rPr>
        <w:t xml:space="preserve">The legacy approach influences the platform’s choice of format too. Although </w:t>
      </w:r>
      <w:proofErr w:type="spellStart"/>
      <w:r w:rsidRPr="00497F5D">
        <w:rPr>
          <w:rFonts w:ascii="Verdana" w:eastAsia="Times New Roman" w:hAnsi="Verdana" w:cs="Times New Roman"/>
          <w:color w:val="333333"/>
          <w:sz w:val="13"/>
          <w:szCs w:val="13"/>
          <w:lang w:eastAsia="en-IN"/>
        </w:rPr>
        <w:t>Casalini’s</w:t>
      </w:r>
      <w:proofErr w:type="spellEnd"/>
      <w:r w:rsidRPr="00497F5D">
        <w:rPr>
          <w:rFonts w:ascii="Verdana" w:eastAsia="Times New Roman" w:hAnsi="Verdana" w:cs="Times New Roman"/>
          <w:color w:val="333333"/>
          <w:sz w:val="13"/>
          <w:szCs w:val="13"/>
          <w:lang w:eastAsia="en-IN"/>
        </w:rPr>
        <w:t xml:space="preserve"> system can handle </w:t>
      </w:r>
      <w:proofErr w:type="spellStart"/>
      <w:r w:rsidRPr="00497F5D">
        <w:rPr>
          <w:rFonts w:ascii="Verdana" w:eastAsia="Times New Roman" w:hAnsi="Verdana" w:cs="Times New Roman"/>
          <w:color w:val="333333"/>
          <w:sz w:val="13"/>
          <w:szCs w:val="13"/>
          <w:lang w:eastAsia="en-IN"/>
        </w:rPr>
        <w:t>EPUB</w:t>
      </w:r>
      <w:proofErr w:type="spellEnd"/>
      <w:r w:rsidRPr="00497F5D">
        <w:rPr>
          <w:rFonts w:ascii="Verdana" w:eastAsia="Times New Roman" w:hAnsi="Verdana" w:cs="Times New Roman"/>
          <w:color w:val="333333"/>
          <w:sz w:val="13"/>
          <w:szCs w:val="13"/>
          <w:lang w:eastAsia="en-IN"/>
        </w:rPr>
        <w:t xml:space="preserve"> files, content is mainly in the PDF format.</w:t>
      </w:r>
    </w:p>
    <w:p w:rsidR="00497F5D" w:rsidRPr="00497F5D" w:rsidRDefault="00497F5D" w:rsidP="00497F5D">
      <w:pPr>
        <w:shd w:val="clear" w:color="auto" w:fill="FFFFFF"/>
        <w:spacing w:after="212" w:line="212" w:lineRule="atLeast"/>
        <w:rPr>
          <w:rFonts w:ascii="Verdana" w:eastAsia="Times New Roman" w:hAnsi="Verdana" w:cs="Times New Roman"/>
          <w:color w:val="333333"/>
          <w:sz w:val="13"/>
          <w:szCs w:val="13"/>
          <w:lang w:eastAsia="en-IN"/>
        </w:rPr>
      </w:pPr>
      <w:r w:rsidRPr="00497F5D">
        <w:rPr>
          <w:rFonts w:ascii="Verdana" w:eastAsia="Times New Roman" w:hAnsi="Verdana" w:cs="Times New Roman"/>
          <w:color w:val="333333"/>
          <w:sz w:val="13"/>
          <w:szCs w:val="13"/>
          <w:lang w:eastAsia="en-IN"/>
        </w:rPr>
        <w:t xml:space="preserve">‘To produce </w:t>
      </w:r>
      <w:proofErr w:type="spellStart"/>
      <w:r w:rsidRPr="00497F5D">
        <w:rPr>
          <w:rFonts w:ascii="Verdana" w:eastAsia="Times New Roman" w:hAnsi="Verdana" w:cs="Times New Roman"/>
          <w:color w:val="333333"/>
          <w:sz w:val="13"/>
          <w:szCs w:val="13"/>
          <w:lang w:eastAsia="en-IN"/>
        </w:rPr>
        <w:t>EPUB</w:t>
      </w:r>
      <w:proofErr w:type="spellEnd"/>
      <w:r w:rsidRPr="00497F5D">
        <w:rPr>
          <w:rFonts w:ascii="Verdana" w:eastAsia="Times New Roman" w:hAnsi="Verdana" w:cs="Times New Roman"/>
          <w:color w:val="333333"/>
          <w:sz w:val="13"/>
          <w:szCs w:val="13"/>
          <w:lang w:eastAsia="en-IN"/>
        </w:rPr>
        <w:t xml:space="preserve"> versions would require recreation of the article and many publishers are not willing to invest in redoing content when they are unclear of the revenues. PDF is closer to print so it is a sort of baptism into digital,’ she explained.</w:t>
      </w:r>
    </w:p>
    <w:p w:rsidR="00497F5D" w:rsidRPr="00497F5D" w:rsidRDefault="00497F5D" w:rsidP="00497F5D">
      <w:pPr>
        <w:shd w:val="clear" w:color="auto" w:fill="FFFFFF"/>
        <w:spacing w:after="212" w:line="212" w:lineRule="atLeast"/>
        <w:rPr>
          <w:rFonts w:ascii="Verdana" w:eastAsia="Times New Roman" w:hAnsi="Verdana" w:cs="Times New Roman"/>
          <w:color w:val="333333"/>
          <w:sz w:val="13"/>
          <w:szCs w:val="13"/>
          <w:lang w:eastAsia="en-IN"/>
        </w:rPr>
      </w:pPr>
      <w:proofErr w:type="spellStart"/>
      <w:r w:rsidRPr="00497F5D">
        <w:rPr>
          <w:rFonts w:ascii="Verdana" w:eastAsia="Times New Roman" w:hAnsi="Verdana" w:cs="Times New Roman"/>
          <w:color w:val="333333"/>
          <w:sz w:val="13"/>
          <w:szCs w:val="13"/>
          <w:lang w:eastAsia="en-IN"/>
        </w:rPr>
        <w:t>Gaggini</w:t>
      </w:r>
      <w:proofErr w:type="spellEnd"/>
      <w:r w:rsidRPr="00497F5D">
        <w:rPr>
          <w:rFonts w:ascii="Verdana" w:eastAsia="Times New Roman" w:hAnsi="Verdana" w:cs="Times New Roman"/>
          <w:color w:val="333333"/>
          <w:sz w:val="13"/>
          <w:szCs w:val="13"/>
          <w:lang w:eastAsia="en-IN"/>
        </w:rPr>
        <w:t xml:space="preserve"> said that a key feature of the </w:t>
      </w:r>
      <w:proofErr w:type="spellStart"/>
      <w:r w:rsidRPr="00497F5D">
        <w:rPr>
          <w:rFonts w:ascii="Verdana" w:eastAsia="Times New Roman" w:hAnsi="Verdana" w:cs="Times New Roman"/>
          <w:color w:val="333333"/>
          <w:sz w:val="13"/>
          <w:szCs w:val="13"/>
          <w:lang w:eastAsia="en-IN"/>
        </w:rPr>
        <w:t>Torrossa</w:t>
      </w:r>
      <w:proofErr w:type="spellEnd"/>
      <w:r w:rsidRPr="00497F5D">
        <w:rPr>
          <w:rFonts w:ascii="Verdana" w:eastAsia="Times New Roman" w:hAnsi="Verdana" w:cs="Times New Roman"/>
          <w:color w:val="333333"/>
          <w:sz w:val="13"/>
          <w:szCs w:val="13"/>
          <w:lang w:eastAsia="en-IN"/>
        </w:rPr>
        <w:t xml:space="preserve"> platform is the effort that the company puts into metadata. ‘In order to keep clear metadata and to have it homogeneous, we review all the metadata manually. This is a huge task but the only way we can provide a real service.</w:t>
      </w:r>
    </w:p>
    <w:p w:rsidR="00497F5D" w:rsidRPr="00497F5D" w:rsidRDefault="00497F5D" w:rsidP="00497F5D">
      <w:pPr>
        <w:shd w:val="clear" w:color="auto" w:fill="FFFFFF"/>
        <w:spacing w:after="212" w:line="212" w:lineRule="atLeast"/>
        <w:rPr>
          <w:rFonts w:ascii="Verdana" w:eastAsia="Times New Roman" w:hAnsi="Verdana" w:cs="Times New Roman"/>
          <w:color w:val="333333"/>
          <w:sz w:val="13"/>
          <w:szCs w:val="13"/>
          <w:lang w:eastAsia="en-IN"/>
        </w:rPr>
      </w:pPr>
      <w:r w:rsidRPr="00497F5D">
        <w:rPr>
          <w:rFonts w:ascii="Verdana" w:eastAsia="Times New Roman" w:hAnsi="Verdana" w:cs="Times New Roman"/>
          <w:color w:val="333333"/>
          <w:sz w:val="13"/>
          <w:szCs w:val="13"/>
          <w:lang w:eastAsia="en-IN"/>
        </w:rPr>
        <w:t>If you have a publication in three languages you need to make clear that these languages are present in the text,’ she explained.</w:t>
      </w:r>
    </w:p>
    <w:p w:rsidR="00497F5D" w:rsidRPr="00497F5D" w:rsidRDefault="00497F5D" w:rsidP="00497F5D">
      <w:pPr>
        <w:shd w:val="clear" w:color="auto" w:fill="FFFFFF"/>
        <w:spacing w:after="212" w:line="212" w:lineRule="atLeast"/>
        <w:rPr>
          <w:rFonts w:ascii="Verdana" w:eastAsia="Times New Roman" w:hAnsi="Verdana" w:cs="Times New Roman"/>
          <w:color w:val="333333"/>
          <w:sz w:val="13"/>
          <w:szCs w:val="13"/>
          <w:lang w:eastAsia="en-IN"/>
        </w:rPr>
      </w:pPr>
      <w:r w:rsidRPr="00497F5D">
        <w:rPr>
          <w:rFonts w:ascii="Verdana" w:eastAsia="Times New Roman" w:hAnsi="Verdana" w:cs="Times New Roman"/>
          <w:color w:val="333333"/>
          <w:sz w:val="13"/>
          <w:szCs w:val="13"/>
          <w:lang w:eastAsia="en-IN"/>
        </w:rPr>
        <w:t>She believes that the platform plays an important role in helping readers uncover specialist non-English-language content. In particular she sees a role in maintaining interest in material written in Italian, a language not widely spoken outside of Italy but that is historically and culturally important (see box: Discoverability).</w:t>
      </w:r>
    </w:p>
    <w:p w:rsidR="00497F5D" w:rsidRPr="00497F5D" w:rsidRDefault="00497F5D" w:rsidP="00497F5D">
      <w:pPr>
        <w:shd w:val="clear" w:color="auto" w:fill="FFFFFF"/>
        <w:spacing w:after="212" w:line="212" w:lineRule="atLeast"/>
        <w:rPr>
          <w:rFonts w:ascii="Verdana" w:eastAsia="Times New Roman" w:hAnsi="Verdana" w:cs="Times New Roman"/>
          <w:color w:val="333333"/>
          <w:sz w:val="13"/>
          <w:szCs w:val="13"/>
          <w:lang w:eastAsia="en-IN"/>
        </w:rPr>
      </w:pPr>
      <w:r w:rsidRPr="00497F5D">
        <w:rPr>
          <w:rFonts w:ascii="Verdana" w:eastAsia="Times New Roman" w:hAnsi="Verdana" w:cs="Times New Roman"/>
          <w:color w:val="333333"/>
          <w:sz w:val="13"/>
          <w:szCs w:val="13"/>
          <w:lang w:eastAsia="en-IN"/>
        </w:rPr>
        <w:t>There are also economies of scale to be realised in joining forces, as several university presses have discovered. Oxford University Press (OUP), for example, has expanded its own monograph platform for use by other presses under the umbrella of University Press Scholarship Online (</w:t>
      </w:r>
      <w:proofErr w:type="spellStart"/>
      <w:r w:rsidRPr="00497F5D">
        <w:rPr>
          <w:rFonts w:ascii="Verdana" w:eastAsia="Times New Roman" w:hAnsi="Verdana" w:cs="Times New Roman"/>
          <w:color w:val="333333"/>
          <w:sz w:val="13"/>
          <w:szCs w:val="13"/>
          <w:lang w:eastAsia="en-IN"/>
        </w:rPr>
        <w:t>UPSO</w:t>
      </w:r>
      <w:proofErr w:type="spellEnd"/>
      <w:r w:rsidRPr="00497F5D">
        <w:rPr>
          <w:rFonts w:ascii="Verdana" w:eastAsia="Times New Roman" w:hAnsi="Verdana" w:cs="Times New Roman"/>
          <w:color w:val="333333"/>
          <w:sz w:val="13"/>
          <w:szCs w:val="13"/>
          <w:lang w:eastAsia="en-IN"/>
        </w:rPr>
        <w:t>).</w:t>
      </w:r>
    </w:p>
    <w:p w:rsidR="00497F5D" w:rsidRPr="00497F5D" w:rsidRDefault="00497F5D" w:rsidP="00497F5D">
      <w:pPr>
        <w:shd w:val="clear" w:color="auto" w:fill="FFFFFF"/>
        <w:spacing w:after="212" w:line="212" w:lineRule="atLeast"/>
        <w:rPr>
          <w:rFonts w:ascii="Verdana" w:eastAsia="Times New Roman" w:hAnsi="Verdana" w:cs="Times New Roman"/>
          <w:color w:val="333333"/>
          <w:sz w:val="13"/>
          <w:szCs w:val="13"/>
          <w:lang w:eastAsia="en-IN"/>
        </w:rPr>
      </w:pPr>
      <w:r w:rsidRPr="00497F5D">
        <w:rPr>
          <w:rFonts w:ascii="Verdana" w:eastAsia="Times New Roman" w:hAnsi="Verdana" w:cs="Times New Roman"/>
          <w:color w:val="333333"/>
          <w:sz w:val="13"/>
          <w:szCs w:val="13"/>
          <w:lang w:eastAsia="en-IN"/>
        </w:rPr>
        <w:t xml:space="preserve">As Kurt </w:t>
      </w:r>
      <w:proofErr w:type="spellStart"/>
      <w:r w:rsidRPr="00497F5D">
        <w:rPr>
          <w:rFonts w:ascii="Verdana" w:eastAsia="Times New Roman" w:hAnsi="Verdana" w:cs="Times New Roman"/>
          <w:color w:val="333333"/>
          <w:sz w:val="13"/>
          <w:szCs w:val="13"/>
          <w:lang w:eastAsia="en-IN"/>
        </w:rPr>
        <w:t>Hettler</w:t>
      </w:r>
      <w:proofErr w:type="spellEnd"/>
      <w:r w:rsidRPr="00497F5D">
        <w:rPr>
          <w:rFonts w:ascii="Verdana" w:eastAsia="Times New Roman" w:hAnsi="Verdana" w:cs="Times New Roman"/>
          <w:color w:val="333333"/>
          <w:sz w:val="13"/>
          <w:szCs w:val="13"/>
          <w:lang w:eastAsia="en-IN"/>
        </w:rPr>
        <w:t xml:space="preserve">, director of GAB sales and marketing at OUP described, ‘the idea behind </w:t>
      </w:r>
      <w:proofErr w:type="spellStart"/>
      <w:r w:rsidRPr="00497F5D">
        <w:rPr>
          <w:rFonts w:ascii="Verdana" w:eastAsia="Times New Roman" w:hAnsi="Verdana" w:cs="Times New Roman"/>
          <w:color w:val="333333"/>
          <w:sz w:val="13"/>
          <w:szCs w:val="13"/>
          <w:lang w:eastAsia="en-IN"/>
        </w:rPr>
        <w:t>UPSO</w:t>
      </w:r>
      <w:proofErr w:type="spellEnd"/>
      <w:r w:rsidRPr="00497F5D">
        <w:rPr>
          <w:rFonts w:ascii="Verdana" w:eastAsia="Times New Roman" w:hAnsi="Verdana" w:cs="Times New Roman"/>
          <w:color w:val="333333"/>
          <w:sz w:val="13"/>
          <w:szCs w:val="13"/>
          <w:lang w:eastAsia="en-IN"/>
        </w:rPr>
        <w:t xml:space="preserve"> is to disseminate the best monographic scholarship to the widest possible audience. There aren’t any additional challenges as a result of being a multi-publisher platform that there wouldn’t be if were just Oxford content; our platform was built to be able to handle changes across the broad range of products we produce.’</w:t>
      </w:r>
    </w:p>
    <w:p w:rsidR="00497F5D" w:rsidRPr="00497F5D" w:rsidRDefault="00497F5D" w:rsidP="00497F5D">
      <w:pPr>
        <w:shd w:val="clear" w:color="auto" w:fill="FFFFFF"/>
        <w:spacing w:after="212" w:line="212" w:lineRule="atLeast"/>
        <w:rPr>
          <w:rFonts w:ascii="Verdana" w:eastAsia="Times New Roman" w:hAnsi="Verdana" w:cs="Times New Roman"/>
          <w:color w:val="333333"/>
          <w:sz w:val="13"/>
          <w:szCs w:val="13"/>
          <w:lang w:eastAsia="en-IN"/>
        </w:rPr>
      </w:pPr>
      <w:r w:rsidRPr="00497F5D">
        <w:rPr>
          <w:rFonts w:ascii="Verdana" w:eastAsia="Times New Roman" w:hAnsi="Verdana" w:cs="Times New Roman"/>
          <w:color w:val="333333"/>
          <w:sz w:val="13"/>
          <w:szCs w:val="13"/>
          <w:lang w:eastAsia="en-IN"/>
        </w:rPr>
        <w:t xml:space="preserve">He explained that the </w:t>
      </w:r>
      <w:proofErr w:type="spellStart"/>
      <w:r w:rsidRPr="00497F5D">
        <w:rPr>
          <w:rFonts w:ascii="Verdana" w:eastAsia="Times New Roman" w:hAnsi="Verdana" w:cs="Times New Roman"/>
          <w:color w:val="333333"/>
          <w:sz w:val="13"/>
          <w:szCs w:val="13"/>
          <w:lang w:eastAsia="en-IN"/>
        </w:rPr>
        <w:t>UPSO</w:t>
      </w:r>
      <w:proofErr w:type="spellEnd"/>
      <w:r w:rsidRPr="00497F5D">
        <w:rPr>
          <w:rFonts w:ascii="Verdana" w:eastAsia="Times New Roman" w:hAnsi="Verdana" w:cs="Times New Roman"/>
          <w:color w:val="333333"/>
          <w:sz w:val="13"/>
          <w:szCs w:val="13"/>
          <w:lang w:eastAsia="en-IN"/>
        </w:rPr>
        <w:t xml:space="preserve"> approach is to only accept printer-ready PDF files or </w:t>
      </w:r>
      <w:proofErr w:type="spellStart"/>
      <w:r w:rsidRPr="00497F5D">
        <w:rPr>
          <w:rFonts w:ascii="Verdana" w:eastAsia="Times New Roman" w:hAnsi="Verdana" w:cs="Times New Roman"/>
          <w:color w:val="333333"/>
          <w:sz w:val="13"/>
          <w:szCs w:val="13"/>
          <w:lang w:eastAsia="en-IN"/>
        </w:rPr>
        <w:t>InDesign</w:t>
      </w:r>
      <w:proofErr w:type="spellEnd"/>
      <w:r w:rsidRPr="00497F5D">
        <w:rPr>
          <w:rFonts w:ascii="Verdana" w:eastAsia="Times New Roman" w:hAnsi="Verdana" w:cs="Times New Roman"/>
          <w:color w:val="333333"/>
          <w:sz w:val="13"/>
          <w:szCs w:val="13"/>
          <w:lang w:eastAsia="en-IN"/>
        </w:rPr>
        <w:t xml:space="preserve"> and other source files. ‘We then convert this to our proprietary XML format. For the ingestion of metadata, we have created a comprehensive template that partner presses populate. That, among other things, helps us identify more complex titles such as those with lots of figures, tables, illustrations, and non-Roman characters.’</w:t>
      </w:r>
    </w:p>
    <w:p w:rsidR="00497F5D" w:rsidRPr="00497F5D" w:rsidRDefault="00497F5D" w:rsidP="00497F5D">
      <w:pPr>
        <w:shd w:val="clear" w:color="auto" w:fill="FFFFFF"/>
        <w:spacing w:after="212" w:line="212" w:lineRule="atLeast"/>
        <w:rPr>
          <w:rFonts w:ascii="Verdana" w:eastAsia="Times New Roman" w:hAnsi="Verdana" w:cs="Times New Roman"/>
          <w:color w:val="333333"/>
          <w:sz w:val="13"/>
          <w:szCs w:val="13"/>
          <w:lang w:eastAsia="en-IN"/>
        </w:rPr>
      </w:pPr>
      <w:r w:rsidRPr="00497F5D">
        <w:rPr>
          <w:rFonts w:ascii="Verdana" w:eastAsia="Times New Roman" w:hAnsi="Verdana" w:cs="Times New Roman"/>
          <w:color w:val="333333"/>
          <w:sz w:val="13"/>
          <w:szCs w:val="13"/>
          <w:lang w:eastAsia="en-IN"/>
        </w:rPr>
        <w:t xml:space="preserve">Bringing together content from a range of presses brings cross-searching benefits, he said. ‘The real strength of </w:t>
      </w:r>
      <w:proofErr w:type="spellStart"/>
      <w:r w:rsidRPr="00497F5D">
        <w:rPr>
          <w:rFonts w:ascii="Verdana" w:eastAsia="Times New Roman" w:hAnsi="Verdana" w:cs="Times New Roman"/>
          <w:color w:val="333333"/>
          <w:sz w:val="13"/>
          <w:szCs w:val="13"/>
          <w:lang w:eastAsia="en-IN"/>
        </w:rPr>
        <w:t>UPSO</w:t>
      </w:r>
      <w:proofErr w:type="spellEnd"/>
      <w:r w:rsidRPr="00497F5D">
        <w:rPr>
          <w:rFonts w:ascii="Verdana" w:eastAsia="Times New Roman" w:hAnsi="Verdana" w:cs="Times New Roman"/>
          <w:color w:val="333333"/>
          <w:sz w:val="13"/>
          <w:szCs w:val="13"/>
          <w:lang w:eastAsia="en-IN"/>
        </w:rPr>
        <w:t xml:space="preserve"> is its deep searching capabilities. The XML format we originally created for Oxford Scholarship Online enables us to tag data at a very deep level, ensuring that search results are far more robust than those that would be returned on a simple text search of a PDF file.’</w:t>
      </w:r>
    </w:p>
    <w:p w:rsidR="00497F5D" w:rsidRPr="00497F5D" w:rsidRDefault="00497F5D" w:rsidP="00497F5D">
      <w:pPr>
        <w:shd w:val="clear" w:color="auto" w:fill="FFFFFF"/>
        <w:spacing w:after="212" w:line="212" w:lineRule="atLeast"/>
        <w:rPr>
          <w:rFonts w:ascii="Verdana" w:eastAsia="Times New Roman" w:hAnsi="Verdana" w:cs="Times New Roman"/>
          <w:color w:val="333333"/>
          <w:sz w:val="13"/>
          <w:szCs w:val="13"/>
          <w:lang w:eastAsia="en-IN"/>
        </w:rPr>
      </w:pPr>
      <w:r w:rsidRPr="00497F5D">
        <w:rPr>
          <w:rFonts w:ascii="Verdana" w:eastAsia="Times New Roman" w:hAnsi="Verdana" w:cs="Times New Roman"/>
          <w:color w:val="333333"/>
          <w:sz w:val="13"/>
          <w:szCs w:val="13"/>
          <w:lang w:eastAsia="en-IN"/>
        </w:rPr>
        <w:t xml:space="preserve">He added that the team is in the process of linking all citations and bibliographic entries to other titles on the platform too. In addition, the press has recently added the Oxford Index link as an </w:t>
      </w:r>
      <w:proofErr w:type="spellStart"/>
      <w:r w:rsidRPr="00497F5D">
        <w:rPr>
          <w:rFonts w:ascii="Verdana" w:eastAsia="Times New Roman" w:hAnsi="Verdana" w:cs="Times New Roman"/>
          <w:color w:val="333333"/>
          <w:sz w:val="13"/>
          <w:szCs w:val="13"/>
          <w:lang w:eastAsia="en-IN"/>
        </w:rPr>
        <w:t>underbar</w:t>
      </w:r>
      <w:proofErr w:type="spellEnd"/>
      <w:r w:rsidRPr="00497F5D">
        <w:rPr>
          <w:rFonts w:ascii="Verdana" w:eastAsia="Times New Roman" w:hAnsi="Verdana" w:cs="Times New Roman"/>
          <w:color w:val="333333"/>
          <w:sz w:val="13"/>
          <w:szCs w:val="13"/>
          <w:lang w:eastAsia="en-IN"/>
        </w:rPr>
        <w:t xml:space="preserve"> to every page of every Oxford online product. ‘This enables us to bring in users into </w:t>
      </w:r>
      <w:proofErr w:type="spellStart"/>
      <w:r w:rsidRPr="00497F5D">
        <w:rPr>
          <w:rFonts w:ascii="Verdana" w:eastAsia="Times New Roman" w:hAnsi="Verdana" w:cs="Times New Roman"/>
          <w:color w:val="333333"/>
          <w:sz w:val="13"/>
          <w:szCs w:val="13"/>
          <w:lang w:eastAsia="en-IN"/>
        </w:rPr>
        <w:t>UPSO</w:t>
      </w:r>
      <w:proofErr w:type="spellEnd"/>
      <w:r w:rsidRPr="00497F5D">
        <w:rPr>
          <w:rFonts w:ascii="Verdana" w:eastAsia="Times New Roman" w:hAnsi="Verdana" w:cs="Times New Roman"/>
          <w:color w:val="333333"/>
          <w:sz w:val="13"/>
          <w:szCs w:val="13"/>
          <w:lang w:eastAsia="en-IN"/>
        </w:rPr>
        <w:t xml:space="preserve"> from all of our online products, including the millions of users of our various journals,’ said </w:t>
      </w:r>
      <w:proofErr w:type="spellStart"/>
      <w:r w:rsidRPr="00497F5D">
        <w:rPr>
          <w:rFonts w:ascii="Verdana" w:eastAsia="Times New Roman" w:hAnsi="Verdana" w:cs="Times New Roman"/>
          <w:color w:val="333333"/>
          <w:sz w:val="13"/>
          <w:szCs w:val="13"/>
          <w:lang w:eastAsia="en-IN"/>
        </w:rPr>
        <w:t>Hettler</w:t>
      </w:r>
      <w:proofErr w:type="spellEnd"/>
      <w:r w:rsidRPr="00497F5D">
        <w:rPr>
          <w:rFonts w:ascii="Verdana" w:eastAsia="Times New Roman" w:hAnsi="Verdana" w:cs="Times New Roman"/>
          <w:color w:val="333333"/>
          <w:sz w:val="13"/>
          <w:szCs w:val="13"/>
          <w:lang w:eastAsia="en-IN"/>
        </w:rPr>
        <w:t>.</w:t>
      </w:r>
    </w:p>
    <w:p w:rsidR="00497F5D" w:rsidRPr="00497F5D" w:rsidRDefault="00497F5D" w:rsidP="00497F5D">
      <w:pPr>
        <w:shd w:val="clear" w:color="auto" w:fill="FFFFFF"/>
        <w:spacing w:after="212" w:line="212" w:lineRule="atLeast"/>
        <w:rPr>
          <w:rFonts w:ascii="Verdana" w:eastAsia="Times New Roman" w:hAnsi="Verdana" w:cs="Times New Roman"/>
          <w:color w:val="333333"/>
          <w:sz w:val="13"/>
          <w:szCs w:val="13"/>
          <w:lang w:eastAsia="en-IN"/>
        </w:rPr>
      </w:pPr>
      <w:r w:rsidRPr="00497F5D">
        <w:rPr>
          <w:rFonts w:ascii="Verdana" w:eastAsia="Times New Roman" w:hAnsi="Verdana" w:cs="Times New Roman"/>
          <w:b/>
          <w:bCs/>
          <w:color w:val="333333"/>
          <w:sz w:val="13"/>
          <w:lang w:eastAsia="en-IN"/>
        </w:rPr>
        <w:t>The future</w:t>
      </w:r>
    </w:p>
    <w:p w:rsidR="00497F5D" w:rsidRPr="00497F5D" w:rsidRDefault="00497F5D" w:rsidP="00497F5D">
      <w:pPr>
        <w:shd w:val="clear" w:color="auto" w:fill="FFFFFF"/>
        <w:spacing w:after="212" w:line="212" w:lineRule="atLeast"/>
        <w:rPr>
          <w:rFonts w:ascii="Verdana" w:eastAsia="Times New Roman" w:hAnsi="Verdana" w:cs="Times New Roman"/>
          <w:color w:val="333333"/>
          <w:sz w:val="13"/>
          <w:szCs w:val="13"/>
          <w:lang w:eastAsia="en-IN"/>
        </w:rPr>
      </w:pPr>
      <w:r w:rsidRPr="00497F5D">
        <w:rPr>
          <w:rFonts w:ascii="Verdana" w:eastAsia="Times New Roman" w:hAnsi="Verdana" w:cs="Times New Roman"/>
          <w:color w:val="333333"/>
          <w:sz w:val="13"/>
          <w:szCs w:val="13"/>
          <w:lang w:eastAsia="en-IN"/>
        </w:rPr>
        <w:t>As challenges around ingestion, formats and metadata are addressed, new challenges emerge. Looking to the future, there is the possibility of more different types of content.</w:t>
      </w:r>
    </w:p>
    <w:p w:rsidR="00497F5D" w:rsidRPr="00497F5D" w:rsidRDefault="00497F5D" w:rsidP="00497F5D">
      <w:pPr>
        <w:shd w:val="clear" w:color="auto" w:fill="FFFFFF"/>
        <w:spacing w:after="212" w:line="212" w:lineRule="atLeast"/>
        <w:rPr>
          <w:rFonts w:ascii="Verdana" w:eastAsia="Times New Roman" w:hAnsi="Verdana" w:cs="Times New Roman"/>
          <w:color w:val="333333"/>
          <w:sz w:val="13"/>
          <w:szCs w:val="13"/>
          <w:lang w:eastAsia="en-IN"/>
        </w:rPr>
      </w:pPr>
      <w:r w:rsidRPr="00497F5D">
        <w:rPr>
          <w:rFonts w:ascii="Verdana" w:eastAsia="Times New Roman" w:hAnsi="Verdana" w:cs="Times New Roman"/>
          <w:color w:val="333333"/>
          <w:sz w:val="13"/>
          <w:szCs w:val="13"/>
          <w:lang w:eastAsia="en-IN"/>
        </w:rPr>
        <w:t xml:space="preserve">What stage this is at varies by discipline and publisher. ‘Enhancements, like video and interactive features, will probably be what shapes the future of e-books, and having </w:t>
      </w:r>
      <w:proofErr w:type="spellStart"/>
      <w:r w:rsidRPr="00497F5D">
        <w:rPr>
          <w:rFonts w:ascii="Verdana" w:eastAsia="Times New Roman" w:hAnsi="Verdana" w:cs="Times New Roman"/>
          <w:color w:val="333333"/>
          <w:sz w:val="13"/>
          <w:szCs w:val="13"/>
          <w:lang w:eastAsia="en-IN"/>
        </w:rPr>
        <w:t>UPSO</w:t>
      </w:r>
      <w:proofErr w:type="spellEnd"/>
      <w:r w:rsidRPr="00497F5D">
        <w:rPr>
          <w:rFonts w:ascii="Verdana" w:eastAsia="Times New Roman" w:hAnsi="Verdana" w:cs="Times New Roman"/>
          <w:color w:val="333333"/>
          <w:sz w:val="13"/>
          <w:szCs w:val="13"/>
          <w:lang w:eastAsia="en-IN"/>
        </w:rPr>
        <w:t xml:space="preserve"> in XML format really makes us future-ready, in a much more robust way than PDF replicas of books,’ said </w:t>
      </w:r>
      <w:proofErr w:type="spellStart"/>
      <w:r w:rsidRPr="00497F5D">
        <w:rPr>
          <w:rFonts w:ascii="Verdana" w:eastAsia="Times New Roman" w:hAnsi="Verdana" w:cs="Times New Roman"/>
          <w:color w:val="333333"/>
          <w:sz w:val="13"/>
          <w:szCs w:val="13"/>
          <w:lang w:eastAsia="en-IN"/>
        </w:rPr>
        <w:t>Hettler</w:t>
      </w:r>
      <w:proofErr w:type="spellEnd"/>
      <w:r w:rsidRPr="00497F5D">
        <w:rPr>
          <w:rFonts w:ascii="Verdana" w:eastAsia="Times New Roman" w:hAnsi="Verdana" w:cs="Times New Roman"/>
          <w:color w:val="333333"/>
          <w:sz w:val="13"/>
          <w:szCs w:val="13"/>
          <w:lang w:eastAsia="en-IN"/>
        </w:rPr>
        <w:t>.</w:t>
      </w:r>
    </w:p>
    <w:p w:rsidR="00497F5D" w:rsidRPr="00497F5D" w:rsidRDefault="00497F5D" w:rsidP="00497F5D">
      <w:pPr>
        <w:shd w:val="clear" w:color="auto" w:fill="FFFFFF"/>
        <w:spacing w:after="212" w:line="212" w:lineRule="atLeast"/>
        <w:rPr>
          <w:rFonts w:ascii="Verdana" w:eastAsia="Times New Roman" w:hAnsi="Verdana" w:cs="Times New Roman"/>
          <w:color w:val="333333"/>
          <w:sz w:val="13"/>
          <w:szCs w:val="13"/>
          <w:lang w:eastAsia="en-IN"/>
        </w:rPr>
      </w:pPr>
      <w:proofErr w:type="spellStart"/>
      <w:r w:rsidRPr="00497F5D">
        <w:rPr>
          <w:rFonts w:ascii="Verdana" w:eastAsia="Times New Roman" w:hAnsi="Verdana" w:cs="Times New Roman"/>
          <w:color w:val="333333"/>
          <w:sz w:val="13"/>
          <w:szCs w:val="13"/>
          <w:lang w:eastAsia="en-IN"/>
        </w:rPr>
        <w:t>Gaggini</w:t>
      </w:r>
      <w:proofErr w:type="spellEnd"/>
      <w:r w:rsidRPr="00497F5D">
        <w:rPr>
          <w:rFonts w:ascii="Verdana" w:eastAsia="Times New Roman" w:hAnsi="Verdana" w:cs="Times New Roman"/>
          <w:color w:val="333333"/>
          <w:sz w:val="13"/>
          <w:szCs w:val="13"/>
          <w:lang w:eastAsia="en-IN"/>
        </w:rPr>
        <w:t xml:space="preserve"> at </w:t>
      </w:r>
      <w:proofErr w:type="spellStart"/>
      <w:r w:rsidRPr="00497F5D">
        <w:rPr>
          <w:rFonts w:ascii="Verdana" w:eastAsia="Times New Roman" w:hAnsi="Verdana" w:cs="Times New Roman"/>
          <w:color w:val="333333"/>
          <w:sz w:val="13"/>
          <w:szCs w:val="13"/>
          <w:lang w:eastAsia="en-IN"/>
        </w:rPr>
        <w:t>Casalini</w:t>
      </w:r>
      <w:proofErr w:type="spellEnd"/>
      <w:r w:rsidRPr="00497F5D">
        <w:rPr>
          <w:rFonts w:ascii="Verdana" w:eastAsia="Times New Roman" w:hAnsi="Verdana" w:cs="Times New Roman"/>
          <w:color w:val="333333"/>
          <w:sz w:val="13"/>
          <w:szCs w:val="13"/>
          <w:lang w:eastAsia="en-IN"/>
        </w:rPr>
        <w:t xml:space="preserve"> said that she and colleagues are keeping an eye on this trend but do not see a major drive for this at the moment. ‘We don’t see much video coming out with papers and we don’t think it will happen soon. The cost of producing such interactivity is huge against low returns, at least for non-English language </w:t>
      </w:r>
      <w:proofErr w:type="spellStart"/>
      <w:r w:rsidRPr="00497F5D">
        <w:rPr>
          <w:rFonts w:ascii="Verdana" w:eastAsia="Times New Roman" w:hAnsi="Verdana" w:cs="Times New Roman"/>
          <w:color w:val="333333"/>
          <w:sz w:val="13"/>
          <w:szCs w:val="13"/>
          <w:lang w:eastAsia="en-IN"/>
        </w:rPr>
        <w:t>HSS</w:t>
      </w:r>
      <w:proofErr w:type="spellEnd"/>
      <w:r w:rsidRPr="00497F5D">
        <w:rPr>
          <w:rFonts w:ascii="Verdana" w:eastAsia="Times New Roman" w:hAnsi="Verdana" w:cs="Times New Roman"/>
          <w:color w:val="333333"/>
          <w:sz w:val="13"/>
          <w:szCs w:val="13"/>
          <w:lang w:eastAsia="en-IN"/>
        </w:rPr>
        <w:t xml:space="preserve"> research publications.’</w:t>
      </w:r>
    </w:p>
    <w:p w:rsidR="00497F5D" w:rsidRPr="00497F5D" w:rsidRDefault="00497F5D" w:rsidP="00497F5D">
      <w:pPr>
        <w:shd w:val="clear" w:color="auto" w:fill="FFFFFF"/>
        <w:spacing w:after="212" w:line="212" w:lineRule="atLeast"/>
        <w:rPr>
          <w:rFonts w:ascii="Verdana" w:eastAsia="Times New Roman" w:hAnsi="Verdana" w:cs="Times New Roman"/>
          <w:color w:val="333333"/>
          <w:sz w:val="13"/>
          <w:szCs w:val="13"/>
          <w:lang w:eastAsia="en-IN"/>
        </w:rPr>
      </w:pPr>
      <w:r w:rsidRPr="00497F5D">
        <w:rPr>
          <w:rFonts w:ascii="Verdana" w:eastAsia="Times New Roman" w:hAnsi="Verdana" w:cs="Times New Roman"/>
          <w:color w:val="333333"/>
          <w:sz w:val="13"/>
          <w:szCs w:val="13"/>
          <w:lang w:eastAsia="en-IN"/>
        </w:rPr>
        <w:lastRenderedPageBreak/>
        <w:t>Cairns also noted that the majority of content that Publishing Technology handles for publishers is traditional, text-based material. ‘Video and audio are something of an exception,’ he said. ‘We could probably be very sophisticated but we are not really being asked to do this at the moment.’</w:t>
      </w:r>
    </w:p>
    <w:p w:rsidR="00497F5D" w:rsidRPr="00497F5D" w:rsidRDefault="00497F5D" w:rsidP="00497F5D">
      <w:pPr>
        <w:shd w:val="clear" w:color="auto" w:fill="FFFFFF"/>
        <w:spacing w:after="212" w:line="212" w:lineRule="atLeast"/>
        <w:rPr>
          <w:rFonts w:ascii="Verdana" w:eastAsia="Times New Roman" w:hAnsi="Verdana" w:cs="Times New Roman"/>
          <w:color w:val="333333"/>
          <w:sz w:val="13"/>
          <w:szCs w:val="13"/>
          <w:lang w:eastAsia="en-IN"/>
        </w:rPr>
      </w:pPr>
      <w:r w:rsidRPr="00497F5D">
        <w:rPr>
          <w:rFonts w:ascii="Verdana" w:eastAsia="Times New Roman" w:hAnsi="Verdana" w:cs="Times New Roman"/>
          <w:color w:val="333333"/>
          <w:sz w:val="13"/>
          <w:szCs w:val="13"/>
          <w:lang w:eastAsia="en-IN"/>
        </w:rPr>
        <w:t xml:space="preserve">This trend does pose additional challenges, however, according to </w:t>
      </w:r>
      <w:proofErr w:type="spellStart"/>
      <w:r w:rsidRPr="00497F5D">
        <w:rPr>
          <w:rFonts w:ascii="Verdana" w:eastAsia="Times New Roman" w:hAnsi="Verdana" w:cs="Times New Roman"/>
          <w:color w:val="333333"/>
          <w:sz w:val="13"/>
          <w:szCs w:val="13"/>
          <w:lang w:eastAsia="en-IN"/>
        </w:rPr>
        <w:t>Robenalt</w:t>
      </w:r>
      <w:proofErr w:type="spellEnd"/>
      <w:r w:rsidRPr="00497F5D">
        <w:rPr>
          <w:rFonts w:ascii="Verdana" w:eastAsia="Times New Roman" w:hAnsi="Verdana" w:cs="Times New Roman"/>
          <w:color w:val="333333"/>
          <w:sz w:val="13"/>
          <w:szCs w:val="13"/>
          <w:lang w:eastAsia="en-IN"/>
        </w:rPr>
        <w:t xml:space="preserve"> of </w:t>
      </w:r>
      <w:proofErr w:type="spellStart"/>
      <w:r w:rsidRPr="00497F5D">
        <w:rPr>
          <w:rFonts w:ascii="Verdana" w:eastAsia="Times New Roman" w:hAnsi="Verdana" w:cs="Times New Roman"/>
          <w:color w:val="333333"/>
          <w:sz w:val="13"/>
          <w:szCs w:val="13"/>
          <w:lang w:eastAsia="en-IN"/>
        </w:rPr>
        <w:t>HighWire</w:t>
      </w:r>
      <w:proofErr w:type="spellEnd"/>
      <w:r w:rsidRPr="00497F5D">
        <w:rPr>
          <w:rFonts w:ascii="Verdana" w:eastAsia="Times New Roman" w:hAnsi="Verdana" w:cs="Times New Roman"/>
          <w:color w:val="333333"/>
          <w:sz w:val="13"/>
          <w:szCs w:val="13"/>
          <w:lang w:eastAsia="en-IN"/>
        </w:rPr>
        <w:t xml:space="preserve">. ‘Files that accompany the content source – for example a flash file, video file, or other kind of data supplement – require that the hosting platform can ingest the files, associate them to the appropriate piece of content, and deliver them on the site in the location preferred by the publisher. </w:t>
      </w:r>
      <w:proofErr w:type="spellStart"/>
      <w:r w:rsidRPr="00497F5D">
        <w:rPr>
          <w:rFonts w:ascii="Verdana" w:eastAsia="Times New Roman" w:hAnsi="Verdana" w:cs="Times New Roman"/>
          <w:color w:val="333333"/>
          <w:sz w:val="13"/>
          <w:szCs w:val="13"/>
          <w:lang w:eastAsia="en-IN"/>
        </w:rPr>
        <w:t>HighWire</w:t>
      </w:r>
      <w:proofErr w:type="spellEnd"/>
      <w:r w:rsidRPr="00497F5D">
        <w:rPr>
          <w:rFonts w:ascii="Verdana" w:eastAsia="Times New Roman" w:hAnsi="Verdana" w:cs="Times New Roman"/>
          <w:color w:val="333333"/>
          <w:sz w:val="13"/>
          <w:szCs w:val="13"/>
          <w:lang w:eastAsia="en-IN"/>
        </w:rPr>
        <w:t xml:space="preserve"> allows the publisher to do all of these things, most recently allowing the publisher to define in the XML source where to link to a file from within an article, with some configuration options to define the interaction,’ she said.</w:t>
      </w:r>
    </w:p>
    <w:p w:rsidR="00497F5D" w:rsidRPr="00497F5D" w:rsidRDefault="00497F5D" w:rsidP="00497F5D">
      <w:pPr>
        <w:shd w:val="clear" w:color="auto" w:fill="FFFFFF"/>
        <w:spacing w:after="212" w:line="212" w:lineRule="atLeast"/>
        <w:rPr>
          <w:rFonts w:ascii="Verdana" w:eastAsia="Times New Roman" w:hAnsi="Verdana" w:cs="Times New Roman"/>
          <w:color w:val="333333"/>
          <w:sz w:val="13"/>
          <w:szCs w:val="13"/>
          <w:lang w:eastAsia="en-IN"/>
        </w:rPr>
      </w:pPr>
      <w:r w:rsidRPr="00497F5D">
        <w:rPr>
          <w:rFonts w:ascii="Verdana" w:eastAsia="Times New Roman" w:hAnsi="Verdana" w:cs="Times New Roman"/>
          <w:color w:val="333333"/>
          <w:sz w:val="13"/>
          <w:szCs w:val="13"/>
          <w:lang w:eastAsia="en-IN"/>
        </w:rPr>
        <w:t>But industry standards are still lacking, according to Springer’s Bishop. ‘The largest problem we face is the implementation of standards in how we decide to support new features.’ He pointed to the example of the lack of broad support amongst browsers for including Scalable Vector Graphics (</w:t>
      </w:r>
      <w:proofErr w:type="spellStart"/>
      <w:r w:rsidRPr="00497F5D">
        <w:rPr>
          <w:rFonts w:ascii="Verdana" w:eastAsia="Times New Roman" w:hAnsi="Verdana" w:cs="Times New Roman"/>
          <w:color w:val="333333"/>
          <w:sz w:val="13"/>
          <w:szCs w:val="13"/>
          <w:lang w:eastAsia="en-IN"/>
        </w:rPr>
        <w:t>SVG</w:t>
      </w:r>
      <w:proofErr w:type="spellEnd"/>
      <w:r w:rsidRPr="00497F5D">
        <w:rPr>
          <w:rFonts w:ascii="Verdana" w:eastAsia="Times New Roman" w:hAnsi="Verdana" w:cs="Times New Roman"/>
          <w:color w:val="333333"/>
          <w:sz w:val="13"/>
          <w:szCs w:val="13"/>
          <w:lang w:eastAsia="en-IN"/>
        </w:rPr>
        <w:t xml:space="preserve">) or </w:t>
      </w:r>
      <w:proofErr w:type="spellStart"/>
      <w:r w:rsidRPr="00497F5D">
        <w:rPr>
          <w:rFonts w:ascii="Verdana" w:eastAsia="Times New Roman" w:hAnsi="Verdana" w:cs="Times New Roman"/>
          <w:color w:val="333333"/>
          <w:sz w:val="13"/>
          <w:szCs w:val="13"/>
          <w:lang w:eastAsia="en-IN"/>
        </w:rPr>
        <w:t>MathML</w:t>
      </w:r>
      <w:proofErr w:type="spellEnd"/>
      <w:r w:rsidRPr="00497F5D">
        <w:rPr>
          <w:rFonts w:ascii="Verdana" w:eastAsia="Times New Roman" w:hAnsi="Verdana" w:cs="Times New Roman"/>
          <w:color w:val="333333"/>
          <w:sz w:val="13"/>
          <w:szCs w:val="13"/>
          <w:lang w:eastAsia="en-IN"/>
        </w:rPr>
        <w:t>. ‘When you produce over 350,000 content items per year it is extremely important to ensure that any alterations or additions to that process are well documented and supported,’ he argued.</w:t>
      </w:r>
    </w:p>
    <w:p w:rsidR="00497F5D" w:rsidRPr="00497F5D" w:rsidRDefault="00497F5D" w:rsidP="00497F5D">
      <w:pPr>
        <w:shd w:val="clear" w:color="auto" w:fill="FFFFFF"/>
        <w:spacing w:after="212" w:line="212" w:lineRule="atLeast"/>
        <w:rPr>
          <w:rFonts w:ascii="Verdana" w:eastAsia="Times New Roman" w:hAnsi="Verdana" w:cs="Times New Roman"/>
          <w:color w:val="333333"/>
          <w:sz w:val="13"/>
          <w:szCs w:val="13"/>
          <w:lang w:eastAsia="en-IN"/>
        </w:rPr>
      </w:pPr>
      <w:r w:rsidRPr="00497F5D">
        <w:rPr>
          <w:rFonts w:ascii="Verdana" w:eastAsia="Times New Roman" w:hAnsi="Verdana" w:cs="Times New Roman"/>
          <w:color w:val="333333"/>
          <w:sz w:val="13"/>
          <w:szCs w:val="13"/>
          <w:lang w:eastAsia="en-IN"/>
        </w:rPr>
        <w:t xml:space="preserve">Thinking about such issues is important as interest in including different types of content grows. ‘Authors increasingly ask questions of publishers’ ability to publish rich, interactive media in an accessible way. They see that they can embed a wide range of content within their web pages and are pushing publishers to offer the ability to embed this content in their articles rather than include it as a hidden “supplementary” file,’ observed </w:t>
      </w:r>
      <w:proofErr w:type="spellStart"/>
      <w:r w:rsidRPr="00497F5D">
        <w:rPr>
          <w:rFonts w:ascii="Verdana" w:eastAsia="Times New Roman" w:hAnsi="Verdana" w:cs="Times New Roman"/>
          <w:color w:val="333333"/>
          <w:sz w:val="13"/>
          <w:szCs w:val="13"/>
          <w:lang w:eastAsia="en-IN"/>
        </w:rPr>
        <w:t>IOP’s</w:t>
      </w:r>
      <w:proofErr w:type="spellEnd"/>
      <w:r w:rsidRPr="00497F5D">
        <w:rPr>
          <w:rFonts w:ascii="Verdana" w:eastAsia="Times New Roman" w:hAnsi="Verdana" w:cs="Times New Roman"/>
          <w:color w:val="333333"/>
          <w:sz w:val="13"/>
          <w:szCs w:val="13"/>
          <w:lang w:eastAsia="en-IN"/>
        </w:rPr>
        <w:t xml:space="preserve"> Norman.</w:t>
      </w:r>
    </w:p>
    <w:p w:rsidR="00497F5D" w:rsidRPr="00497F5D" w:rsidRDefault="00497F5D" w:rsidP="00497F5D">
      <w:pPr>
        <w:shd w:val="clear" w:color="auto" w:fill="FFFFFF"/>
        <w:spacing w:after="212" w:line="212" w:lineRule="atLeast"/>
        <w:rPr>
          <w:rFonts w:ascii="Verdana" w:eastAsia="Times New Roman" w:hAnsi="Verdana" w:cs="Times New Roman"/>
          <w:color w:val="333333"/>
          <w:sz w:val="13"/>
          <w:szCs w:val="13"/>
          <w:lang w:eastAsia="en-IN"/>
        </w:rPr>
      </w:pPr>
      <w:r w:rsidRPr="00497F5D">
        <w:rPr>
          <w:rFonts w:ascii="Verdana" w:eastAsia="Times New Roman" w:hAnsi="Verdana" w:cs="Times New Roman"/>
          <w:color w:val="333333"/>
          <w:sz w:val="13"/>
          <w:szCs w:val="13"/>
          <w:lang w:eastAsia="en-IN"/>
        </w:rPr>
        <w:t xml:space="preserve">With any looking forward there is also a need to look back. ‘The biggest challenge with platform functionality </w:t>
      </w:r>
      <w:proofErr w:type="gramStart"/>
      <w:r w:rsidRPr="00497F5D">
        <w:rPr>
          <w:rFonts w:ascii="Verdana" w:eastAsia="Times New Roman" w:hAnsi="Verdana" w:cs="Times New Roman"/>
          <w:color w:val="333333"/>
          <w:sz w:val="13"/>
          <w:szCs w:val="13"/>
          <w:lang w:eastAsia="en-IN"/>
        </w:rPr>
        <w:t>is understanding</w:t>
      </w:r>
      <w:proofErr w:type="gramEnd"/>
      <w:r w:rsidRPr="00497F5D">
        <w:rPr>
          <w:rFonts w:ascii="Verdana" w:eastAsia="Times New Roman" w:hAnsi="Verdana" w:cs="Times New Roman"/>
          <w:color w:val="333333"/>
          <w:sz w:val="13"/>
          <w:szCs w:val="13"/>
          <w:lang w:eastAsia="en-IN"/>
        </w:rPr>
        <w:t xml:space="preserve"> the complexities of introducing the functionality retrospectively. At any one time we want to produce our content in the best format available so we look at introducing functionality for that format and then backdating it if possible. We have invested in XML transforms for converting older XML to new </w:t>
      </w:r>
      <w:proofErr w:type="spellStart"/>
      <w:r w:rsidRPr="00497F5D">
        <w:rPr>
          <w:rFonts w:ascii="Verdana" w:eastAsia="Times New Roman" w:hAnsi="Verdana" w:cs="Times New Roman"/>
          <w:color w:val="333333"/>
          <w:sz w:val="13"/>
          <w:szCs w:val="13"/>
          <w:lang w:eastAsia="en-IN"/>
        </w:rPr>
        <w:t>DTDs</w:t>
      </w:r>
      <w:proofErr w:type="spellEnd"/>
      <w:r w:rsidRPr="00497F5D">
        <w:rPr>
          <w:rFonts w:ascii="Verdana" w:eastAsia="Times New Roman" w:hAnsi="Verdana" w:cs="Times New Roman"/>
          <w:color w:val="333333"/>
          <w:sz w:val="13"/>
          <w:szCs w:val="13"/>
          <w:lang w:eastAsia="en-IN"/>
        </w:rPr>
        <w:t xml:space="preserve"> on-the-fly in order to support new functionality for older content, said Norman.</w:t>
      </w:r>
    </w:p>
    <w:p w:rsidR="00497F5D" w:rsidRPr="00497F5D" w:rsidRDefault="00497F5D" w:rsidP="00497F5D">
      <w:pPr>
        <w:shd w:val="clear" w:color="auto" w:fill="FFFFFF"/>
        <w:spacing w:after="212" w:line="212" w:lineRule="atLeast"/>
        <w:rPr>
          <w:rFonts w:ascii="Verdana" w:eastAsia="Times New Roman" w:hAnsi="Verdana" w:cs="Times New Roman"/>
          <w:color w:val="333333"/>
          <w:sz w:val="13"/>
          <w:szCs w:val="13"/>
          <w:lang w:eastAsia="en-IN"/>
        </w:rPr>
      </w:pPr>
      <w:r w:rsidRPr="00497F5D">
        <w:rPr>
          <w:rFonts w:ascii="Verdana" w:eastAsia="Times New Roman" w:hAnsi="Verdana" w:cs="Times New Roman"/>
          <w:color w:val="333333"/>
          <w:sz w:val="13"/>
          <w:szCs w:val="13"/>
          <w:lang w:eastAsia="en-IN"/>
        </w:rPr>
        <w:t>Such efforts should help researchers and others data mine content. ‘We need to make sure stuff becomes part of the online ecosystem. We have a growing responsibility to link up this information for the benefit of researchers,’ he added.</w:t>
      </w:r>
    </w:p>
    <w:p w:rsidR="00497F5D" w:rsidRPr="00497F5D" w:rsidRDefault="00497F5D" w:rsidP="00497F5D">
      <w:pPr>
        <w:shd w:val="clear" w:color="auto" w:fill="FFFFFF"/>
        <w:spacing w:after="212" w:line="212" w:lineRule="atLeast"/>
        <w:rPr>
          <w:rFonts w:ascii="Verdana" w:eastAsia="Times New Roman" w:hAnsi="Verdana" w:cs="Times New Roman"/>
          <w:color w:val="333333"/>
          <w:sz w:val="13"/>
          <w:szCs w:val="13"/>
          <w:lang w:eastAsia="en-IN"/>
        </w:rPr>
      </w:pPr>
      <w:r w:rsidRPr="00497F5D">
        <w:rPr>
          <w:rFonts w:ascii="Verdana" w:eastAsia="Times New Roman" w:hAnsi="Verdana" w:cs="Times New Roman"/>
          <w:color w:val="333333"/>
          <w:sz w:val="13"/>
          <w:szCs w:val="13"/>
          <w:lang w:eastAsia="en-IN"/>
        </w:rPr>
        <w:t xml:space="preserve">The utopian vision is summed up by </w:t>
      </w:r>
      <w:proofErr w:type="spellStart"/>
      <w:r w:rsidRPr="00497F5D">
        <w:rPr>
          <w:rFonts w:ascii="Verdana" w:eastAsia="Times New Roman" w:hAnsi="Verdana" w:cs="Times New Roman"/>
          <w:color w:val="333333"/>
          <w:sz w:val="13"/>
          <w:szCs w:val="13"/>
          <w:lang w:eastAsia="en-IN"/>
        </w:rPr>
        <w:t>HighWire’s</w:t>
      </w:r>
      <w:proofErr w:type="spellEnd"/>
      <w:r w:rsidRPr="00497F5D">
        <w:rPr>
          <w:rFonts w:ascii="Verdana" w:eastAsia="Times New Roman" w:hAnsi="Verdana" w:cs="Times New Roman"/>
          <w:color w:val="333333"/>
          <w:sz w:val="13"/>
          <w:szCs w:val="13"/>
          <w:lang w:eastAsia="en-IN"/>
        </w:rPr>
        <w:t xml:space="preserve"> </w:t>
      </w:r>
      <w:proofErr w:type="spellStart"/>
      <w:r w:rsidRPr="00497F5D">
        <w:rPr>
          <w:rFonts w:ascii="Verdana" w:eastAsia="Times New Roman" w:hAnsi="Verdana" w:cs="Times New Roman"/>
          <w:color w:val="333333"/>
          <w:sz w:val="13"/>
          <w:szCs w:val="13"/>
          <w:lang w:eastAsia="en-IN"/>
        </w:rPr>
        <w:t>Robenalt</w:t>
      </w:r>
      <w:proofErr w:type="spellEnd"/>
      <w:r w:rsidRPr="00497F5D">
        <w:rPr>
          <w:rFonts w:ascii="Verdana" w:eastAsia="Times New Roman" w:hAnsi="Verdana" w:cs="Times New Roman"/>
          <w:color w:val="333333"/>
          <w:sz w:val="13"/>
          <w:szCs w:val="13"/>
          <w:lang w:eastAsia="en-IN"/>
        </w:rPr>
        <w:t>: ‘Publishing platforms will continue to find ways to provide a seamless experience for readers, making it easier to find all of the content available from one place, share content with peers, and integrate with other tools that readers use to discover, consume and manage the content they are interested in.'</w:t>
      </w:r>
    </w:p>
    <w:p w:rsidR="00497F5D" w:rsidRPr="00497F5D" w:rsidRDefault="00497F5D" w:rsidP="00497F5D">
      <w:pPr>
        <w:shd w:val="clear" w:color="auto" w:fill="E6F2FF"/>
        <w:spacing w:after="0" w:line="179" w:lineRule="atLeast"/>
        <w:outlineLvl w:val="3"/>
        <w:rPr>
          <w:rFonts w:ascii="Constantia" w:eastAsia="Times New Roman" w:hAnsi="Constantia" w:cs="Times New Roman"/>
          <w:b/>
          <w:bCs/>
          <w:color w:val="333333"/>
          <w:sz w:val="17"/>
          <w:szCs w:val="17"/>
          <w:lang w:eastAsia="en-IN"/>
        </w:rPr>
      </w:pPr>
      <w:r w:rsidRPr="00497F5D">
        <w:rPr>
          <w:rFonts w:ascii="Constantia" w:eastAsia="Times New Roman" w:hAnsi="Constantia" w:cs="Times New Roman"/>
          <w:b/>
          <w:bCs/>
          <w:color w:val="333333"/>
          <w:sz w:val="17"/>
          <w:szCs w:val="17"/>
          <w:lang w:eastAsia="en-IN"/>
        </w:rPr>
        <w:t>Discoverability</w:t>
      </w:r>
    </w:p>
    <w:p w:rsidR="00497F5D" w:rsidRPr="00497F5D" w:rsidRDefault="00497F5D" w:rsidP="00497F5D">
      <w:pPr>
        <w:shd w:val="clear" w:color="auto" w:fill="E6F2FF"/>
        <w:spacing w:after="212" w:line="212" w:lineRule="atLeast"/>
        <w:rPr>
          <w:rFonts w:ascii="Verdana" w:eastAsia="Times New Roman" w:hAnsi="Verdana" w:cs="Times New Roman"/>
          <w:color w:val="333333"/>
          <w:sz w:val="13"/>
          <w:szCs w:val="13"/>
          <w:lang w:eastAsia="en-IN"/>
        </w:rPr>
      </w:pPr>
      <w:r w:rsidRPr="00497F5D">
        <w:rPr>
          <w:rFonts w:ascii="Verdana" w:eastAsia="Times New Roman" w:hAnsi="Verdana" w:cs="Times New Roman"/>
          <w:color w:val="333333"/>
          <w:sz w:val="13"/>
          <w:szCs w:val="13"/>
          <w:lang w:eastAsia="en-IN"/>
        </w:rPr>
        <w:t>One of the key requirements of a publishing platform, whether built by a publisher or a partner, is to help discovery of content. In this, working together can help.</w:t>
      </w:r>
    </w:p>
    <w:p w:rsidR="00497F5D" w:rsidRPr="00497F5D" w:rsidRDefault="00497F5D" w:rsidP="00497F5D">
      <w:pPr>
        <w:shd w:val="clear" w:color="auto" w:fill="E6F2FF"/>
        <w:spacing w:after="212" w:line="212" w:lineRule="atLeast"/>
        <w:rPr>
          <w:rFonts w:ascii="Verdana" w:eastAsia="Times New Roman" w:hAnsi="Verdana" w:cs="Times New Roman"/>
          <w:color w:val="333333"/>
          <w:sz w:val="13"/>
          <w:szCs w:val="13"/>
          <w:lang w:eastAsia="en-IN"/>
        </w:rPr>
      </w:pPr>
      <w:r w:rsidRPr="00497F5D">
        <w:rPr>
          <w:rFonts w:ascii="Verdana" w:eastAsia="Times New Roman" w:hAnsi="Verdana" w:cs="Times New Roman"/>
          <w:color w:val="333333"/>
          <w:sz w:val="13"/>
          <w:szCs w:val="13"/>
          <w:lang w:eastAsia="en-IN"/>
        </w:rPr>
        <w:t xml:space="preserve">Luisa </w:t>
      </w:r>
      <w:proofErr w:type="spellStart"/>
      <w:r w:rsidRPr="00497F5D">
        <w:rPr>
          <w:rFonts w:ascii="Verdana" w:eastAsia="Times New Roman" w:hAnsi="Verdana" w:cs="Times New Roman"/>
          <w:color w:val="333333"/>
          <w:sz w:val="13"/>
          <w:szCs w:val="13"/>
          <w:lang w:eastAsia="en-IN"/>
        </w:rPr>
        <w:t>Gaggini</w:t>
      </w:r>
      <w:proofErr w:type="spellEnd"/>
      <w:r w:rsidRPr="00497F5D">
        <w:rPr>
          <w:rFonts w:ascii="Verdana" w:eastAsia="Times New Roman" w:hAnsi="Verdana" w:cs="Times New Roman"/>
          <w:color w:val="333333"/>
          <w:sz w:val="13"/>
          <w:szCs w:val="13"/>
          <w:lang w:eastAsia="en-IN"/>
        </w:rPr>
        <w:t xml:space="preserve"> of </w:t>
      </w:r>
      <w:proofErr w:type="spellStart"/>
      <w:r w:rsidRPr="00497F5D">
        <w:rPr>
          <w:rFonts w:ascii="Verdana" w:eastAsia="Times New Roman" w:hAnsi="Verdana" w:cs="Times New Roman"/>
          <w:color w:val="333333"/>
          <w:sz w:val="13"/>
          <w:szCs w:val="13"/>
          <w:lang w:eastAsia="en-IN"/>
        </w:rPr>
        <w:t>Casalini</w:t>
      </w:r>
      <w:proofErr w:type="spellEnd"/>
      <w:r w:rsidRPr="00497F5D">
        <w:rPr>
          <w:rFonts w:ascii="Verdana" w:eastAsia="Times New Roman" w:hAnsi="Verdana" w:cs="Times New Roman"/>
          <w:color w:val="333333"/>
          <w:sz w:val="13"/>
          <w:szCs w:val="13"/>
          <w:lang w:eastAsia="en-IN"/>
        </w:rPr>
        <w:t xml:space="preserve"> </w:t>
      </w:r>
      <w:proofErr w:type="spellStart"/>
      <w:r w:rsidRPr="00497F5D">
        <w:rPr>
          <w:rFonts w:ascii="Verdana" w:eastAsia="Times New Roman" w:hAnsi="Verdana" w:cs="Times New Roman"/>
          <w:color w:val="333333"/>
          <w:sz w:val="13"/>
          <w:szCs w:val="13"/>
          <w:lang w:eastAsia="en-IN"/>
        </w:rPr>
        <w:t>Libri</w:t>
      </w:r>
      <w:proofErr w:type="spellEnd"/>
      <w:r w:rsidRPr="00497F5D">
        <w:rPr>
          <w:rFonts w:ascii="Verdana" w:eastAsia="Times New Roman" w:hAnsi="Verdana" w:cs="Times New Roman"/>
          <w:color w:val="333333"/>
          <w:sz w:val="13"/>
          <w:szCs w:val="13"/>
          <w:lang w:eastAsia="en-IN"/>
        </w:rPr>
        <w:t xml:space="preserve"> noted, ‘We try to use as many discovery channels as possible. We can be targeted with federated search Z39.50 protocol, and have an </w:t>
      </w:r>
      <w:proofErr w:type="spellStart"/>
      <w:r w:rsidRPr="00497F5D">
        <w:rPr>
          <w:rFonts w:ascii="Verdana" w:eastAsia="Times New Roman" w:hAnsi="Verdana" w:cs="Times New Roman"/>
          <w:color w:val="333333"/>
          <w:sz w:val="13"/>
          <w:szCs w:val="13"/>
          <w:lang w:eastAsia="en-IN"/>
        </w:rPr>
        <w:t>OAI-PMH</w:t>
      </w:r>
      <w:proofErr w:type="spellEnd"/>
      <w:r w:rsidRPr="00497F5D">
        <w:rPr>
          <w:rFonts w:ascii="Verdana" w:eastAsia="Times New Roman" w:hAnsi="Verdana" w:cs="Times New Roman"/>
          <w:color w:val="333333"/>
          <w:sz w:val="13"/>
          <w:szCs w:val="13"/>
          <w:lang w:eastAsia="en-IN"/>
        </w:rPr>
        <w:t xml:space="preserve"> server for metadata harvesting. We also distribute metadata to all discovery services and supply customers with MARC records to all titles supplied.’</w:t>
      </w:r>
    </w:p>
    <w:p w:rsidR="00497F5D" w:rsidRPr="00497F5D" w:rsidRDefault="00497F5D" w:rsidP="00497F5D">
      <w:pPr>
        <w:shd w:val="clear" w:color="auto" w:fill="E6F2FF"/>
        <w:spacing w:after="212" w:line="212" w:lineRule="atLeast"/>
        <w:rPr>
          <w:rFonts w:ascii="Verdana" w:eastAsia="Times New Roman" w:hAnsi="Verdana" w:cs="Times New Roman"/>
          <w:color w:val="333333"/>
          <w:sz w:val="13"/>
          <w:szCs w:val="13"/>
          <w:lang w:eastAsia="en-IN"/>
        </w:rPr>
      </w:pPr>
      <w:r w:rsidRPr="00497F5D">
        <w:rPr>
          <w:rFonts w:ascii="Verdana" w:eastAsia="Times New Roman" w:hAnsi="Verdana" w:cs="Times New Roman"/>
          <w:color w:val="333333"/>
          <w:sz w:val="13"/>
          <w:szCs w:val="13"/>
          <w:lang w:eastAsia="en-IN"/>
        </w:rPr>
        <w:t xml:space="preserve">John Peters of </w:t>
      </w:r>
      <w:proofErr w:type="spellStart"/>
      <w:r w:rsidRPr="00497F5D">
        <w:rPr>
          <w:rFonts w:ascii="Verdana" w:eastAsia="Times New Roman" w:hAnsi="Verdana" w:cs="Times New Roman"/>
          <w:color w:val="333333"/>
          <w:sz w:val="13"/>
          <w:szCs w:val="13"/>
          <w:lang w:eastAsia="en-IN"/>
        </w:rPr>
        <w:t>GSE</w:t>
      </w:r>
      <w:proofErr w:type="spellEnd"/>
      <w:r w:rsidRPr="00497F5D">
        <w:rPr>
          <w:rFonts w:ascii="Verdana" w:eastAsia="Times New Roman" w:hAnsi="Verdana" w:cs="Times New Roman"/>
          <w:color w:val="333333"/>
          <w:sz w:val="13"/>
          <w:szCs w:val="13"/>
          <w:lang w:eastAsia="en-IN"/>
        </w:rPr>
        <w:t xml:space="preserve"> and Greenleaf agreed on the importance of this, adding that his company’s content, on </w:t>
      </w:r>
      <w:proofErr w:type="spellStart"/>
      <w:r w:rsidRPr="00497F5D">
        <w:rPr>
          <w:rFonts w:ascii="Verdana" w:eastAsia="Times New Roman" w:hAnsi="Verdana" w:cs="Times New Roman"/>
          <w:color w:val="333333"/>
          <w:sz w:val="13"/>
          <w:szCs w:val="13"/>
          <w:lang w:eastAsia="en-IN"/>
        </w:rPr>
        <w:t>Ingenta</w:t>
      </w:r>
      <w:proofErr w:type="spellEnd"/>
      <w:r w:rsidRPr="00497F5D">
        <w:rPr>
          <w:rFonts w:ascii="Verdana" w:eastAsia="Times New Roman" w:hAnsi="Verdana" w:cs="Times New Roman"/>
          <w:color w:val="333333"/>
          <w:sz w:val="13"/>
          <w:szCs w:val="13"/>
          <w:lang w:eastAsia="en-IN"/>
        </w:rPr>
        <w:t xml:space="preserve"> Connect, is exposed to the likes of Summon, Primo and </w:t>
      </w:r>
      <w:proofErr w:type="spellStart"/>
      <w:r w:rsidRPr="00497F5D">
        <w:rPr>
          <w:rFonts w:ascii="Verdana" w:eastAsia="Times New Roman" w:hAnsi="Verdana" w:cs="Times New Roman"/>
          <w:color w:val="333333"/>
          <w:sz w:val="13"/>
          <w:szCs w:val="13"/>
          <w:lang w:eastAsia="en-IN"/>
        </w:rPr>
        <w:t>EBSCO</w:t>
      </w:r>
      <w:proofErr w:type="spellEnd"/>
      <w:r w:rsidRPr="00497F5D">
        <w:rPr>
          <w:rFonts w:ascii="Verdana" w:eastAsia="Times New Roman" w:hAnsi="Verdana" w:cs="Times New Roman"/>
          <w:color w:val="333333"/>
          <w:sz w:val="13"/>
          <w:szCs w:val="13"/>
          <w:lang w:eastAsia="en-IN"/>
        </w:rPr>
        <w:t xml:space="preserve"> Discovery Service. ‘Small publishers have to be very aware that you need to work with the big players. The days of publishers saying they will be in full control of their content are past. I would prefer to have </w:t>
      </w:r>
      <w:proofErr w:type="spellStart"/>
      <w:r w:rsidRPr="00497F5D">
        <w:rPr>
          <w:rFonts w:ascii="Verdana" w:eastAsia="Times New Roman" w:hAnsi="Verdana" w:cs="Times New Roman"/>
          <w:color w:val="333333"/>
          <w:sz w:val="13"/>
          <w:szCs w:val="13"/>
          <w:lang w:eastAsia="en-IN"/>
        </w:rPr>
        <w:t>ProQuest</w:t>
      </w:r>
      <w:proofErr w:type="spellEnd"/>
      <w:r w:rsidRPr="00497F5D">
        <w:rPr>
          <w:rFonts w:ascii="Verdana" w:eastAsia="Times New Roman" w:hAnsi="Verdana" w:cs="Times New Roman"/>
          <w:color w:val="333333"/>
          <w:sz w:val="13"/>
          <w:szCs w:val="13"/>
          <w:lang w:eastAsia="en-IN"/>
        </w:rPr>
        <w:t xml:space="preserve"> as a friend than someone who doesn’t know or care about us.’</w:t>
      </w:r>
    </w:p>
    <w:p w:rsidR="00497F5D" w:rsidRPr="00497F5D" w:rsidRDefault="00497F5D" w:rsidP="00497F5D">
      <w:pPr>
        <w:shd w:val="clear" w:color="auto" w:fill="E6F2FF"/>
        <w:spacing w:after="212" w:line="212" w:lineRule="atLeast"/>
        <w:rPr>
          <w:rFonts w:ascii="Verdana" w:eastAsia="Times New Roman" w:hAnsi="Verdana" w:cs="Times New Roman"/>
          <w:color w:val="333333"/>
          <w:sz w:val="13"/>
          <w:szCs w:val="13"/>
          <w:lang w:eastAsia="en-IN"/>
        </w:rPr>
      </w:pPr>
      <w:r w:rsidRPr="00497F5D">
        <w:rPr>
          <w:rFonts w:ascii="Verdana" w:eastAsia="Times New Roman" w:hAnsi="Verdana" w:cs="Times New Roman"/>
          <w:color w:val="333333"/>
          <w:sz w:val="13"/>
          <w:szCs w:val="13"/>
          <w:lang w:eastAsia="en-IN"/>
        </w:rPr>
        <w:t xml:space="preserve">And this is what users want too. Peters recalled that, when </w:t>
      </w:r>
      <w:proofErr w:type="spellStart"/>
      <w:r w:rsidRPr="00497F5D">
        <w:rPr>
          <w:rFonts w:ascii="Verdana" w:eastAsia="Times New Roman" w:hAnsi="Verdana" w:cs="Times New Roman"/>
          <w:color w:val="333333"/>
          <w:sz w:val="13"/>
          <w:szCs w:val="13"/>
          <w:lang w:eastAsia="en-IN"/>
        </w:rPr>
        <w:t>GSE</w:t>
      </w:r>
      <w:proofErr w:type="spellEnd"/>
      <w:r w:rsidRPr="00497F5D">
        <w:rPr>
          <w:rFonts w:ascii="Verdana" w:eastAsia="Times New Roman" w:hAnsi="Verdana" w:cs="Times New Roman"/>
          <w:color w:val="333333"/>
          <w:sz w:val="13"/>
          <w:szCs w:val="13"/>
          <w:lang w:eastAsia="en-IN"/>
        </w:rPr>
        <w:t xml:space="preserve"> launched, ‘libraries said to us: “Give us as much flexibility as possible and make sure it works with discovery tools”.’</w:t>
      </w:r>
    </w:p>
    <w:p w:rsidR="00905AEC" w:rsidRDefault="00905AEC"/>
    <w:sectPr w:rsidR="00905AEC" w:rsidSect="00905AE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grammar="clean"/>
  <w:defaultTabStop w:val="720"/>
  <w:characterSpacingControl w:val="doNotCompress"/>
  <w:compat/>
  <w:rsids>
    <w:rsidRoot w:val="00497F5D"/>
    <w:rsid w:val="00497F5D"/>
    <w:rsid w:val="00905AE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AEC"/>
  </w:style>
  <w:style w:type="paragraph" w:styleId="Heading4">
    <w:name w:val="heading 4"/>
    <w:basedOn w:val="Normal"/>
    <w:link w:val="Heading4Char"/>
    <w:uiPriority w:val="9"/>
    <w:qFormat/>
    <w:rsid w:val="00497F5D"/>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7F5D"/>
    <w:rPr>
      <w:rFonts w:ascii="Times New Roman" w:eastAsia="Times New Roman" w:hAnsi="Times New Roman" w:cs="Times New Roman"/>
      <w:b/>
      <w:bCs/>
      <w:sz w:val="24"/>
      <w:szCs w:val="24"/>
      <w:lang w:eastAsia="en-IN"/>
    </w:rPr>
  </w:style>
  <w:style w:type="paragraph" w:styleId="NormalWeb">
    <w:name w:val="Normal (Web)"/>
    <w:basedOn w:val="Normal"/>
    <w:uiPriority w:val="99"/>
    <w:semiHidden/>
    <w:unhideWhenUsed/>
    <w:rsid w:val="00497F5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497F5D"/>
    <w:rPr>
      <w:b/>
      <w:bCs/>
    </w:rPr>
  </w:style>
</w:styles>
</file>

<file path=word/webSettings.xml><?xml version="1.0" encoding="utf-8"?>
<w:webSettings xmlns:r="http://schemas.openxmlformats.org/officeDocument/2006/relationships" xmlns:w="http://schemas.openxmlformats.org/wordprocessingml/2006/main">
  <w:divs>
    <w:div w:id="1824733481">
      <w:bodyDiv w:val="1"/>
      <w:marLeft w:val="0"/>
      <w:marRight w:val="0"/>
      <w:marTop w:val="0"/>
      <w:marBottom w:val="0"/>
      <w:divBdr>
        <w:top w:val="none" w:sz="0" w:space="0" w:color="auto"/>
        <w:left w:val="none" w:sz="0" w:space="0" w:color="auto"/>
        <w:bottom w:val="none" w:sz="0" w:space="0" w:color="auto"/>
        <w:right w:val="none" w:sz="0" w:space="0" w:color="auto"/>
      </w:divBdr>
      <w:divsChild>
        <w:div w:id="1909461940">
          <w:marLeft w:val="0"/>
          <w:marRight w:val="0"/>
          <w:marTop w:val="0"/>
          <w:marBottom w:val="0"/>
          <w:divBdr>
            <w:top w:val="none" w:sz="0" w:space="0" w:color="auto"/>
            <w:left w:val="none" w:sz="0" w:space="0" w:color="auto"/>
            <w:bottom w:val="none" w:sz="0" w:space="0" w:color="auto"/>
            <w:right w:val="none" w:sz="0" w:space="0" w:color="auto"/>
          </w:divBdr>
        </w:div>
        <w:div w:id="1652709465">
          <w:marLeft w:val="0"/>
          <w:marRight w:val="0"/>
          <w:marTop w:val="0"/>
          <w:marBottom w:val="0"/>
          <w:divBdr>
            <w:top w:val="single" w:sz="4" w:space="3" w:color="EEEEEE"/>
            <w:left w:val="single" w:sz="4" w:space="3" w:color="EEEEEE"/>
            <w:bottom w:val="single" w:sz="4" w:space="3" w:color="EEEEEE"/>
            <w:right w:val="single" w:sz="4" w:space="3" w:color="EEEEEE"/>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2895</Words>
  <Characters>16506</Characters>
  <Application>Microsoft Office Word</Application>
  <DocSecurity>0</DocSecurity>
  <Lines>137</Lines>
  <Paragraphs>38</Paragraphs>
  <ScaleCrop>false</ScaleCrop>
  <Company>Hewlett-Packard Company</Company>
  <LinksUpToDate>false</LinksUpToDate>
  <CharactersWithSpaces>19363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Dr. Shijith Kumar C</cp:lastModifiedBy>
  <cp:revision>1</cp:revision>
  <dcterms:created xsi:type="dcterms:W3CDTF">2015-10-31T04:34:00Z</dcterms:created>
  <dcterms:modified xsi:type="dcterms:W3CDTF">2015-10-31T04:34:00Z</dcterms:modified>
</cp:coreProperties>
</file>