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B6" w:rsidRDefault="003145B6" w:rsidP="003145B6">
      <w:pPr>
        <w:jc w:val="both"/>
        <w:rPr>
          <w:b/>
          <w:bCs/>
          <w:i/>
          <w:iCs/>
          <w:sz w:val="24"/>
          <w:szCs w:val="24"/>
          <w:lang w:bidi="hi-IN"/>
        </w:rPr>
      </w:pPr>
      <w:r>
        <w:rPr>
          <w:b/>
        </w:rPr>
        <w:t xml:space="preserve">4.4.1 </w:t>
      </w:r>
      <w:r w:rsidRPr="008574E7">
        <w:rPr>
          <w:b/>
          <w:bCs/>
          <w:sz w:val="24"/>
          <w:szCs w:val="24"/>
        </w:rPr>
        <w:t xml:space="preserve">Average expenditure incurred </w:t>
      </w:r>
      <w:r w:rsidR="004F61D6" w:rsidRPr="008574E7">
        <w:rPr>
          <w:b/>
          <w:bCs/>
          <w:sz w:val="24"/>
          <w:szCs w:val="24"/>
        </w:rPr>
        <w:t>on maintenance</w:t>
      </w:r>
      <w:r w:rsidR="008048F5">
        <w:rPr>
          <w:b/>
          <w:bCs/>
          <w:sz w:val="24"/>
          <w:szCs w:val="24"/>
        </w:rPr>
        <w:t xml:space="preserve"> of </w:t>
      </w:r>
      <w:r w:rsidRPr="008574E7">
        <w:rPr>
          <w:b/>
          <w:bCs/>
          <w:sz w:val="24"/>
          <w:szCs w:val="24"/>
        </w:rPr>
        <w:t xml:space="preserve">physical facilities and academic support facilities excluding salary component, as a percentage during the last five years </w:t>
      </w:r>
      <w:r w:rsidRPr="008574E7">
        <w:rPr>
          <w:b/>
          <w:bCs/>
          <w:i/>
          <w:iCs/>
          <w:sz w:val="24"/>
          <w:szCs w:val="24"/>
          <w:lang w:bidi="hi-IN"/>
        </w:rPr>
        <w:t xml:space="preserve">(INR in </w:t>
      </w:r>
      <w:proofErr w:type="spellStart"/>
      <w:r w:rsidRPr="008574E7">
        <w:rPr>
          <w:b/>
          <w:bCs/>
          <w:i/>
          <w:iCs/>
          <w:sz w:val="24"/>
          <w:szCs w:val="24"/>
          <w:lang w:bidi="hi-IN"/>
        </w:rPr>
        <w:t>Lakhs</w:t>
      </w:r>
      <w:proofErr w:type="spellEnd"/>
      <w:r w:rsidRPr="008574E7">
        <w:rPr>
          <w:b/>
          <w:bCs/>
          <w:i/>
          <w:iCs/>
          <w:sz w:val="24"/>
          <w:szCs w:val="24"/>
          <w:lang w:bidi="hi-IN"/>
        </w:rPr>
        <w:t>)</w:t>
      </w:r>
    </w:p>
    <w:p w:rsidR="003145B6" w:rsidRDefault="003145B6" w:rsidP="003145B6">
      <w:pPr>
        <w:rPr>
          <w:b/>
          <w:bCs/>
          <w:iCs/>
          <w:sz w:val="24"/>
          <w:szCs w:val="24"/>
          <w:lang w:bidi="hi-IN"/>
        </w:rPr>
      </w:pPr>
    </w:p>
    <w:tbl>
      <w:tblPr>
        <w:tblW w:w="6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3060"/>
        <w:gridCol w:w="2250"/>
      </w:tblGrid>
      <w:tr w:rsidR="003145B6" w:rsidRPr="008574E7" w:rsidTr="000D50C7">
        <w:trPr>
          <w:trHeight w:val="1103"/>
        </w:trPr>
        <w:tc>
          <w:tcPr>
            <w:tcW w:w="886" w:type="dxa"/>
          </w:tcPr>
          <w:p w:rsidR="003145B6" w:rsidRPr="008574E7" w:rsidRDefault="003145B6" w:rsidP="000D50C7">
            <w:pPr>
              <w:pStyle w:val="TableParagraph"/>
              <w:spacing w:before="226" w:line="259" w:lineRule="exact"/>
              <w:ind w:left="107"/>
              <w:rPr>
                <w:b/>
                <w:sz w:val="24"/>
              </w:rPr>
            </w:pPr>
            <w:r w:rsidRPr="008574E7">
              <w:rPr>
                <w:b/>
                <w:sz w:val="24"/>
              </w:rPr>
              <w:t>Year</w:t>
            </w:r>
          </w:p>
        </w:tc>
        <w:tc>
          <w:tcPr>
            <w:tcW w:w="3060" w:type="dxa"/>
          </w:tcPr>
          <w:p w:rsidR="003145B6" w:rsidRPr="008574E7" w:rsidRDefault="003145B6" w:rsidP="000D50C7">
            <w:pPr>
              <w:pStyle w:val="TableParagraph"/>
              <w:spacing w:line="276" w:lineRule="exact"/>
              <w:ind w:left="108" w:right="282"/>
              <w:rPr>
                <w:b/>
                <w:sz w:val="24"/>
              </w:rPr>
            </w:pPr>
            <w:r w:rsidRPr="008574E7">
              <w:rPr>
                <w:b/>
                <w:sz w:val="24"/>
              </w:rPr>
              <w:t>Expenditure on academic support facilities (excluding salary for human resources)</w:t>
            </w:r>
          </w:p>
        </w:tc>
        <w:tc>
          <w:tcPr>
            <w:tcW w:w="2250" w:type="dxa"/>
          </w:tcPr>
          <w:p w:rsidR="003145B6" w:rsidRPr="008574E7" w:rsidRDefault="003145B6" w:rsidP="000D50C7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 w:rsidRPr="008574E7">
              <w:rPr>
                <w:b/>
                <w:sz w:val="24"/>
              </w:rPr>
              <w:t>Expenditure on physical facilities (excluding salary for human resources)</w:t>
            </w:r>
          </w:p>
        </w:tc>
      </w:tr>
      <w:tr w:rsidR="003145B6" w:rsidRPr="008574E7" w:rsidTr="000D50C7">
        <w:trPr>
          <w:trHeight w:val="413"/>
        </w:trPr>
        <w:tc>
          <w:tcPr>
            <w:tcW w:w="886" w:type="dxa"/>
          </w:tcPr>
          <w:p w:rsidR="003145B6" w:rsidRPr="008574E7" w:rsidRDefault="003145B6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2013-14</w:t>
            </w:r>
          </w:p>
        </w:tc>
        <w:tc>
          <w:tcPr>
            <w:tcW w:w="3060" w:type="dxa"/>
          </w:tcPr>
          <w:p w:rsidR="003145B6" w:rsidRPr="008574E7" w:rsidRDefault="003145B6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*</w:t>
            </w:r>
          </w:p>
        </w:tc>
        <w:tc>
          <w:tcPr>
            <w:tcW w:w="2250" w:type="dxa"/>
          </w:tcPr>
          <w:p w:rsidR="003145B6" w:rsidRPr="008574E7" w:rsidRDefault="003145B6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  <w:szCs w:val="24"/>
              </w:rPr>
              <w:t>1457.22</w:t>
            </w:r>
          </w:p>
        </w:tc>
      </w:tr>
      <w:tr w:rsidR="003145B6" w:rsidRPr="008574E7" w:rsidTr="000D50C7">
        <w:trPr>
          <w:trHeight w:val="440"/>
        </w:trPr>
        <w:tc>
          <w:tcPr>
            <w:tcW w:w="886" w:type="dxa"/>
          </w:tcPr>
          <w:p w:rsidR="003145B6" w:rsidRPr="008574E7" w:rsidRDefault="003145B6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2014-15</w:t>
            </w:r>
          </w:p>
        </w:tc>
        <w:tc>
          <w:tcPr>
            <w:tcW w:w="3060" w:type="dxa"/>
          </w:tcPr>
          <w:p w:rsidR="003145B6" w:rsidRPr="008574E7" w:rsidRDefault="003145B6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*</w:t>
            </w:r>
          </w:p>
        </w:tc>
        <w:tc>
          <w:tcPr>
            <w:tcW w:w="2250" w:type="dxa"/>
          </w:tcPr>
          <w:p w:rsidR="003145B6" w:rsidRPr="008574E7" w:rsidRDefault="003145B6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  <w:szCs w:val="24"/>
              </w:rPr>
              <w:t>1803.94</w:t>
            </w:r>
          </w:p>
        </w:tc>
      </w:tr>
      <w:tr w:rsidR="00DA01CA" w:rsidRPr="008574E7" w:rsidTr="000D50C7">
        <w:trPr>
          <w:trHeight w:val="440"/>
        </w:trPr>
        <w:tc>
          <w:tcPr>
            <w:tcW w:w="886" w:type="dxa"/>
          </w:tcPr>
          <w:p w:rsidR="00DA01CA" w:rsidRPr="008574E7" w:rsidRDefault="00DA01CA" w:rsidP="000D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2015-16</w:t>
            </w:r>
          </w:p>
        </w:tc>
        <w:tc>
          <w:tcPr>
            <w:tcW w:w="3060" w:type="dxa"/>
          </w:tcPr>
          <w:p w:rsidR="00DA01CA" w:rsidRPr="008574E7" w:rsidRDefault="00DA01CA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*</w:t>
            </w:r>
          </w:p>
        </w:tc>
        <w:tc>
          <w:tcPr>
            <w:tcW w:w="2250" w:type="dxa"/>
          </w:tcPr>
          <w:p w:rsidR="00DA01CA" w:rsidRPr="008574E7" w:rsidRDefault="00DA01CA" w:rsidP="000D50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1886.13</w:t>
            </w:r>
          </w:p>
        </w:tc>
      </w:tr>
      <w:tr w:rsidR="00DA01CA" w:rsidRPr="008574E7" w:rsidTr="000D50C7">
        <w:trPr>
          <w:trHeight w:val="440"/>
        </w:trPr>
        <w:tc>
          <w:tcPr>
            <w:tcW w:w="886" w:type="dxa"/>
          </w:tcPr>
          <w:p w:rsidR="00DA01CA" w:rsidRDefault="00DA01CA" w:rsidP="000D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3060" w:type="dxa"/>
          </w:tcPr>
          <w:p w:rsidR="00DA01CA" w:rsidRPr="008574E7" w:rsidRDefault="00DA01CA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*</w:t>
            </w:r>
          </w:p>
        </w:tc>
        <w:tc>
          <w:tcPr>
            <w:tcW w:w="2250" w:type="dxa"/>
          </w:tcPr>
          <w:p w:rsidR="00DA01CA" w:rsidRPr="008574E7" w:rsidRDefault="00DA01CA" w:rsidP="000D50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1791.69</w:t>
            </w:r>
          </w:p>
        </w:tc>
      </w:tr>
      <w:tr w:rsidR="00DA01CA" w:rsidRPr="008574E7" w:rsidTr="000D50C7">
        <w:trPr>
          <w:trHeight w:val="440"/>
        </w:trPr>
        <w:tc>
          <w:tcPr>
            <w:tcW w:w="886" w:type="dxa"/>
          </w:tcPr>
          <w:p w:rsidR="00DA01CA" w:rsidRDefault="00DA01CA" w:rsidP="000D5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3060" w:type="dxa"/>
          </w:tcPr>
          <w:p w:rsidR="00DA01CA" w:rsidRPr="008574E7" w:rsidRDefault="00DA01CA" w:rsidP="000D50C7">
            <w:pPr>
              <w:pStyle w:val="TableParagraph"/>
              <w:rPr>
                <w:sz w:val="24"/>
              </w:rPr>
            </w:pPr>
            <w:r w:rsidRPr="008574E7">
              <w:rPr>
                <w:sz w:val="24"/>
              </w:rPr>
              <w:t>*</w:t>
            </w:r>
          </w:p>
        </w:tc>
        <w:tc>
          <w:tcPr>
            <w:tcW w:w="2250" w:type="dxa"/>
          </w:tcPr>
          <w:p w:rsidR="00DA01CA" w:rsidRPr="008574E7" w:rsidRDefault="00DA01CA" w:rsidP="000D50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1518.99</w:t>
            </w:r>
          </w:p>
        </w:tc>
      </w:tr>
    </w:tbl>
    <w:p w:rsidR="00FC3069" w:rsidRDefault="00FC3069"/>
    <w:p w:rsidR="00DA01CA" w:rsidRDefault="00DA01CA" w:rsidP="00DA01CA">
      <w:pPr>
        <w:jc w:val="both"/>
      </w:pPr>
      <w:r>
        <w:t>* The expenditure/assigned budget are shown as per the allotment and actual expenditure of Grant-in-aid (General) year wise as there is no separate/</w:t>
      </w:r>
      <w:proofErr w:type="spellStart"/>
      <w:r>
        <w:t>splitted</w:t>
      </w:r>
      <w:proofErr w:type="spellEnd"/>
      <w:r>
        <w:t xml:space="preserve"> allotment/expenditure for the above.</w:t>
      </w:r>
    </w:p>
    <w:p w:rsidR="008048F5" w:rsidRDefault="008048F5" w:rsidP="00DA01CA">
      <w:pPr>
        <w:jc w:val="both"/>
      </w:pPr>
    </w:p>
    <w:p w:rsidR="00035B95" w:rsidRDefault="00035B95" w:rsidP="00DA01CA">
      <w:pPr>
        <w:jc w:val="both"/>
        <w:rPr>
          <w:b/>
        </w:rPr>
      </w:pPr>
    </w:p>
    <w:p w:rsidR="00035B95" w:rsidRDefault="00035B95" w:rsidP="00DA01CA">
      <w:pPr>
        <w:jc w:val="both"/>
        <w:rPr>
          <w:b/>
          <w:bCs/>
          <w:sz w:val="24"/>
          <w:szCs w:val="24"/>
        </w:rPr>
      </w:pPr>
      <w:r>
        <w:rPr>
          <w:b/>
        </w:rPr>
        <w:t xml:space="preserve">Calculation of </w:t>
      </w:r>
      <w:r w:rsidRPr="008574E7">
        <w:rPr>
          <w:b/>
          <w:bCs/>
          <w:sz w:val="24"/>
          <w:szCs w:val="24"/>
        </w:rPr>
        <w:t>expenditure incurred on maintenance</w:t>
      </w:r>
      <w:r>
        <w:rPr>
          <w:b/>
          <w:bCs/>
          <w:sz w:val="24"/>
          <w:szCs w:val="24"/>
        </w:rPr>
        <w:t xml:space="preserve"> of </w:t>
      </w:r>
      <w:r w:rsidRPr="008574E7">
        <w:rPr>
          <w:b/>
          <w:bCs/>
          <w:sz w:val="24"/>
          <w:szCs w:val="24"/>
        </w:rPr>
        <w:t>physical facilities</w:t>
      </w:r>
    </w:p>
    <w:p w:rsidR="00035B95" w:rsidRDefault="00035B95" w:rsidP="00DA01CA">
      <w:pPr>
        <w:jc w:val="both"/>
        <w:rPr>
          <w:b/>
        </w:rPr>
      </w:pPr>
    </w:p>
    <w:p w:rsidR="008048F5" w:rsidRPr="008048F5" w:rsidRDefault="008048F5" w:rsidP="00DA01CA">
      <w:pPr>
        <w:jc w:val="both"/>
        <w:rPr>
          <w:sz w:val="24"/>
          <w:szCs w:val="24"/>
        </w:rPr>
      </w:pPr>
      <w:r w:rsidRPr="008048F5">
        <w:rPr>
          <w:b/>
        </w:rPr>
        <w:t>2013-14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(INR)</w:t>
      </w:r>
    </w:p>
    <w:tbl>
      <w:tblPr>
        <w:tblW w:w="5234" w:type="dxa"/>
        <w:tblInd w:w="94" w:type="dxa"/>
        <w:tblLook w:val="04A0"/>
      </w:tblPr>
      <w:tblGrid>
        <w:gridCol w:w="3704"/>
        <w:gridCol w:w="1530"/>
      </w:tblGrid>
      <w:tr w:rsidR="008048F5" w:rsidRPr="008048F5" w:rsidTr="008048F5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Total Expenditure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275839833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 xml:space="preserve">Excluding Salary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-130117454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rPr>
                <w:color w:val="000000"/>
                <w:sz w:val="24"/>
                <w:szCs w:val="24"/>
              </w:rPr>
            </w:pPr>
            <w:r w:rsidRPr="008574E7">
              <w:rPr>
                <w:b/>
                <w:sz w:val="24"/>
              </w:rPr>
              <w:t>Expenditure on physical facilities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145722379</w:t>
            </w:r>
          </w:p>
        </w:tc>
      </w:tr>
    </w:tbl>
    <w:p w:rsidR="008048F5" w:rsidRDefault="008048F5" w:rsidP="00DA01CA">
      <w:pPr>
        <w:jc w:val="both"/>
      </w:pPr>
    </w:p>
    <w:p w:rsidR="008048F5" w:rsidRDefault="008048F5" w:rsidP="008048F5">
      <w:pPr>
        <w:jc w:val="both"/>
        <w:rPr>
          <w:b/>
        </w:rPr>
      </w:pPr>
      <w:r w:rsidRPr="008048F5">
        <w:rPr>
          <w:b/>
        </w:rPr>
        <w:t>201</w:t>
      </w:r>
      <w:r>
        <w:rPr>
          <w:b/>
        </w:rPr>
        <w:t>4-15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(INR)</w:t>
      </w:r>
    </w:p>
    <w:tbl>
      <w:tblPr>
        <w:tblW w:w="5234" w:type="dxa"/>
        <w:tblInd w:w="94" w:type="dxa"/>
        <w:tblLook w:val="04A0"/>
      </w:tblPr>
      <w:tblGrid>
        <w:gridCol w:w="3704"/>
        <w:gridCol w:w="1530"/>
      </w:tblGrid>
      <w:tr w:rsidR="008048F5" w:rsidRPr="008048F5" w:rsidTr="008048F5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Total Expenditure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383646713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 xml:space="preserve">Excluding Salary and  Depreciation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-203252376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rPr>
                <w:rFonts w:ascii="Calibri" w:hAnsi="Calibri"/>
                <w:color w:val="000000"/>
              </w:rPr>
            </w:pPr>
            <w:r w:rsidRPr="008574E7">
              <w:rPr>
                <w:b/>
                <w:sz w:val="24"/>
              </w:rPr>
              <w:t>Expenditure on physical facilities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8048F5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180394337</w:t>
            </w:r>
          </w:p>
        </w:tc>
      </w:tr>
    </w:tbl>
    <w:p w:rsidR="008048F5" w:rsidRDefault="008048F5" w:rsidP="00DA01CA">
      <w:pPr>
        <w:jc w:val="both"/>
      </w:pPr>
    </w:p>
    <w:p w:rsidR="008048F5" w:rsidRPr="008048F5" w:rsidRDefault="008048F5" w:rsidP="00DA01CA">
      <w:pPr>
        <w:jc w:val="both"/>
        <w:rPr>
          <w:b/>
        </w:rPr>
      </w:pPr>
      <w:r w:rsidRPr="008048F5">
        <w:rPr>
          <w:b/>
        </w:rPr>
        <w:t>2015-16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(INR)</w:t>
      </w:r>
    </w:p>
    <w:tbl>
      <w:tblPr>
        <w:tblW w:w="5234" w:type="dxa"/>
        <w:tblInd w:w="94" w:type="dxa"/>
        <w:tblLook w:val="04A0"/>
      </w:tblPr>
      <w:tblGrid>
        <w:gridCol w:w="3704"/>
        <w:gridCol w:w="1530"/>
      </w:tblGrid>
      <w:tr w:rsidR="008048F5" w:rsidRPr="008048F5" w:rsidTr="008048F5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Total Expenditure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381318867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 xml:space="preserve">Excluding Salary and  Depreciation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-192705490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rPr>
                <w:rFonts w:ascii="Calibri" w:hAnsi="Calibri"/>
                <w:color w:val="000000"/>
              </w:rPr>
            </w:pPr>
            <w:r w:rsidRPr="008574E7">
              <w:rPr>
                <w:b/>
                <w:sz w:val="24"/>
              </w:rPr>
              <w:t>Expenditure on physical facilities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188613377</w:t>
            </w:r>
          </w:p>
        </w:tc>
      </w:tr>
    </w:tbl>
    <w:p w:rsidR="008048F5" w:rsidRDefault="008048F5" w:rsidP="00DA01CA">
      <w:pPr>
        <w:jc w:val="both"/>
      </w:pPr>
    </w:p>
    <w:p w:rsidR="008048F5" w:rsidRPr="008048F5" w:rsidRDefault="008048F5" w:rsidP="00DA01CA">
      <w:pPr>
        <w:jc w:val="both"/>
        <w:rPr>
          <w:b/>
        </w:rPr>
      </w:pPr>
      <w:r w:rsidRPr="008048F5">
        <w:rPr>
          <w:b/>
        </w:rPr>
        <w:t>2016-17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(INR)</w:t>
      </w:r>
    </w:p>
    <w:tbl>
      <w:tblPr>
        <w:tblW w:w="5234" w:type="dxa"/>
        <w:tblInd w:w="94" w:type="dxa"/>
        <w:tblLook w:val="04A0"/>
      </w:tblPr>
      <w:tblGrid>
        <w:gridCol w:w="3704"/>
        <w:gridCol w:w="1530"/>
      </w:tblGrid>
      <w:tr w:rsidR="008048F5" w:rsidRPr="008048F5" w:rsidTr="008048F5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>Total Expenditure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401955812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 w:rsidRPr="008048F5">
              <w:rPr>
                <w:color w:val="000000"/>
                <w:sz w:val="24"/>
                <w:szCs w:val="24"/>
              </w:rPr>
              <w:t xml:space="preserve">Excluding Salary and  Depreciation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-222786820</w:t>
            </w:r>
          </w:p>
        </w:tc>
      </w:tr>
      <w:tr w:rsidR="008048F5" w:rsidRPr="008048F5" w:rsidTr="008048F5">
        <w:trPr>
          <w:trHeight w:val="3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rPr>
                <w:rFonts w:ascii="Calibri" w:hAnsi="Calibri"/>
                <w:color w:val="000000"/>
              </w:rPr>
            </w:pPr>
            <w:r w:rsidRPr="008574E7">
              <w:rPr>
                <w:b/>
                <w:sz w:val="24"/>
              </w:rPr>
              <w:t>Expenditure on physical facilities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F5" w:rsidRPr="008048F5" w:rsidRDefault="008048F5" w:rsidP="001872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179168992</w:t>
            </w:r>
          </w:p>
        </w:tc>
      </w:tr>
    </w:tbl>
    <w:p w:rsidR="008048F5" w:rsidRDefault="008048F5" w:rsidP="00DA01CA">
      <w:pPr>
        <w:jc w:val="both"/>
      </w:pPr>
    </w:p>
    <w:sectPr w:rsidR="008048F5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DWyMLMEYhNjcyUdpeDU4uLM/DyQAsNaAFU1SG8sAAAA"/>
  </w:docVars>
  <w:rsids>
    <w:rsidRoot w:val="003145B6"/>
    <w:rsid w:val="00035B95"/>
    <w:rsid w:val="002C2B1E"/>
    <w:rsid w:val="003145B6"/>
    <w:rsid w:val="004F61D6"/>
    <w:rsid w:val="007B67E1"/>
    <w:rsid w:val="008048F5"/>
    <w:rsid w:val="00CE7BED"/>
    <w:rsid w:val="00DA01CA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45B6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6</cp:revision>
  <dcterms:created xsi:type="dcterms:W3CDTF">2018-07-09T04:48:00Z</dcterms:created>
  <dcterms:modified xsi:type="dcterms:W3CDTF">2018-07-16T11:55:00Z</dcterms:modified>
</cp:coreProperties>
</file>