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29" w:rsidRDefault="007B5508" w:rsidP="007B5508">
      <w:pPr>
        <w:pStyle w:val="PartNumber"/>
      </w:pPr>
      <w:r>
        <w:t>Part One</w:t>
      </w:r>
      <w:r w:rsidR="00AF1451">
        <w:t xml:space="preserve"> – Sample Chapter</w:t>
      </w:r>
    </w:p>
    <w:p w:rsidR="007B5508" w:rsidRDefault="007B5508" w:rsidP="007B5508">
      <w:pPr>
        <w:pStyle w:val="PartTitle"/>
      </w:pPr>
      <w:r>
        <w:t>Monash University Publishing</w:t>
      </w:r>
    </w:p>
    <w:p w:rsidR="007B5508" w:rsidRPr="007B5508" w:rsidRDefault="007B5508" w:rsidP="007B5508">
      <w:pPr>
        <w:pStyle w:val="ChapterNumber"/>
      </w:pPr>
      <w:r>
        <w:br w:type="page"/>
      </w:r>
      <w:r>
        <w:lastRenderedPageBreak/>
        <w:t>Chapter One</w:t>
      </w:r>
    </w:p>
    <w:p w:rsidR="00301C83" w:rsidRDefault="0087308F" w:rsidP="0087308F">
      <w:pPr>
        <w:pStyle w:val="ChapterTitle"/>
      </w:pPr>
      <w:r w:rsidRPr="0087308F">
        <w:t>Using the Monash University Publishing Template</w:t>
      </w:r>
    </w:p>
    <w:p w:rsidR="0087308F" w:rsidRPr="0087308F" w:rsidRDefault="0087308F" w:rsidP="00224555">
      <w:pPr>
        <w:pStyle w:val="ChapterSubtitle"/>
      </w:pPr>
      <w:r w:rsidRPr="0087308F">
        <w:t xml:space="preserve">A </w:t>
      </w:r>
      <w:r w:rsidR="003024E4">
        <w:t>S</w:t>
      </w:r>
      <w:r w:rsidRPr="0087308F">
        <w:t xml:space="preserve">ample </w:t>
      </w:r>
      <w:r w:rsidR="003024E4">
        <w:t>“</w:t>
      </w:r>
      <w:r w:rsidR="00E3156E">
        <w:t>Chapter</w:t>
      </w:r>
      <w:r w:rsidR="003024E4">
        <w:t>”</w:t>
      </w:r>
      <w:r w:rsidRPr="0087308F">
        <w:t xml:space="preserve"> </w:t>
      </w:r>
      <w:r w:rsidR="003024E4">
        <w:t>Demonstrating Usage of the Template Styles</w:t>
      </w:r>
    </w:p>
    <w:p w:rsidR="0087308F" w:rsidRPr="0087308F" w:rsidRDefault="0087308F" w:rsidP="0087308F">
      <w:pPr>
        <w:pStyle w:val="ChapterAuthor"/>
      </w:pPr>
      <w:r w:rsidRPr="0087308F">
        <w:t>Joanne Mullins</w:t>
      </w:r>
    </w:p>
    <w:p w:rsidR="0087308F" w:rsidRDefault="0087308F" w:rsidP="004B22FB">
      <w:pPr>
        <w:pStyle w:val="AuthorNote"/>
      </w:pPr>
      <w:r w:rsidRPr="0087308F">
        <w:t xml:space="preserve">Joanne Mullins </w:t>
      </w:r>
      <w:r w:rsidR="00301C83">
        <w:t xml:space="preserve">has worked at </w:t>
      </w:r>
      <w:r w:rsidRPr="0087308F">
        <w:t>Monash University Publishing</w:t>
      </w:r>
      <w:r w:rsidR="00301C83">
        <w:t xml:space="preserve"> since its inception</w:t>
      </w:r>
      <w:r w:rsidRPr="0087308F">
        <w:t xml:space="preserve"> in </w:t>
      </w:r>
      <w:r w:rsidR="00301C83">
        <w:t>September 2010</w:t>
      </w:r>
      <w:r w:rsidRPr="0087308F">
        <w:t>.</w:t>
      </w:r>
      <w:r w:rsidR="00301C83">
        <w:t xml:space="preserve"> Prior to that she worked at its predecessor, Monash University ePress.</w:t>
      </w:r>
      <w:r w:rsidR="00A53243">
        <w:t xml:space="preserve"> </w:t>
      </w:r>
      <w:r w:rsidR="007B5508">
        <w:t xml:space="preserve">The author biographies </w:t>
      </w:r>
      <w:r w:rsidR="00A53243">
        <w:t xml:space="preserve">do not have to occur here. They </w:t>
      </w:r>
      <w:r w:rsidR="007B5508">
        <w:t xml:space="preserve">may also be included as a separate </w:t>
      </w:r>
      <w:r w:rsidR="006411D8">
        <w:t>document to be included</w:t>
      </w:r>
      <w:r w:rsidR="007B5508">
        <w:t xml:space="preserve"> </w:t>
      </w:r>
      <w:r w:rsidR="006411D8">
        <w:t>in the prelims or end-matter</w:t>
      </w:r>
      <w:r w:rsidR="007B5508">
        <w:t xml:space="preserve"> of an edited collection</w:t>
      </w:r>
      <w:r w:rsidR="00A53243">
        <w:t xml:space="preserve"> or multi-authored work</w:t>
      </w:r>
      <w:r w:rsidR="007B5508">
        <w:t>. For monographs, the author biography may appear on the back cover of the book, space permitting.</w:t>
      </w:r>
    </w:p>
    <w:p w:rsidR="00C75A44" w:rsidRDefault="00C75A44" w:rsidP="00C75A44">
      <w:pPr>
        <w:pStyle w:val="Abstract"/>
      </w:pPr>
      <w:r>
        <w:t>This document will explain how to use the Monash University Publishing template. It will provide information on saving and attaching the template in Microsoft Word 2003 and 2007; unfortunately the author doesn’t have access to a Macintosh so hasn’t included information about saving or attaching the template on a Macintosh.</w:t>
      </w:r>
      <w:r w:rsidR="00A53243" w:rsidRPr="00A53243">
        <w:t xml:space="preserve"> </w:t>
      </w:r>
      <w:r w:rsidR="00A53243">
        <w:t>This document also shows an example of each of our template styles in use.</w:t>
      </w:r>
    </w:p>
    <w:p w:rsidR="00C75A44" w:rsidRDefault="00A53243" w:rsidP="00C75A44">
      <w:pPr>
        <w:pStyle w:val="Abstract"/>
      </w:pPr>
      <w:r>
        <w:t>Most books won’t have an abstract before each chapter,  but the option is available should it be required.</w:t>
      </w:r>
      <w:r w:rsidR="00E3156E">
        <w:t xml:space="preserve"> Peer-reviewed journal articles must all have an abstract.</w:t>
      </w:r>
    </w:p>
    <w:p w:rsidR="004B22FB" w:rsidRDefault="004B22FB" w:rsidP="004B22FB">
      <w:pPr>
        <w:pStyle w:val="Heading1"/>
      </w:pPr>
      <w:r>
        <w:t>Attaching the template on PCs (</w:t>
      </w:r>
      <w:r w:rsidR="004D1E51">
        <w:t xml:space="preserve">this is a </w:t>
      </w:r>
      <w:r>
        <w:t>Heading 1)</w:t>
      </w:r>
    </w:p>
    <w:p w:rsidR="004B22FB" w:rsidRDefault="004B22FB" w:rsidP="004B22FB">
      <w:pPr>
        <w:pStyle w:val="BodyTextNoIndent"/>
      </w:pPr>
      <w:r>
        <w:t>Firstly, the template n</w:t>
      </w:r>
      <w:r w:rsidR="00C75A44">
        <w:t>eeds to be saved as a .dot file in your Word program’s “Templates” folder. Instructions for this vary depending on which version of Microsoft Office you are using. Instructions for saving then attaching the templat</w:t>
      </w:r>
      <w:r w:rsidR="008260A3">
        <w:t xml:space="preserve">e in Microsoft Office 2003 and </w:t>
      </w:r>
      <w:r w:rsidR="00C75A44">
        <w:t>2007 follow.</w:t>
      </w:r>
    </w:p>
    <w:p w:rsidR="004B22FB" w:rsidRDefault="004B22FB" w:rsidP="004B22FB">
      <w:pPr>
        <w:pStyle w:val="Heading2"/>
      </w:pPr>
      <w:r>
        <w:t xml:space="preserve">If you are using Microsoft Office </w:t>
      </w:r>
      <w:r w:rsidR="00C75A44">
        <w:t xml:space="preserve">Word </w:t>
      </w:r>
      <w:r>
        <w:t>2003 (</w:t>
      </w:r>
      <w:r w:rsidR="007D36BF">
        <w:t xml:space="preserve">this is a </w:t>
      </w:r>
      <w:r w:rsidR="004D1E51">
        <w:t>H</w:t>
      </w:r>
      <w:r>
        <w:t>eading 2)</w:t>
      </w:r>
    </w:p>
    <w:p w:rsidR="00C75A44" w:rsidRDefault="00C75A44" w:rsidP="00C75A44">
      <w:pPr>
        <w:pStyle w:val="Heading3"/>
      </w:pPr>
      <w:r>
        <w:t xml:space="preserve">Saving the  template </w:t>
      </w:r>
      <w:r w:rsidR="007D36BF">
        <w:t xml:space="preserve">in Word 2003 (this is a </w:t>
      </w:r>
      <w:r w:rsidR="004D1E51">
        <w:t>H</w:t>
      </w:r>
      <w:r w:rsidR="007D36BF">
        <w:t>eading 3)</w:t>
      </w:r>
    </w:p>
    <w:p w:rsidR="004B22FB" w:rsidRDefault="00C75A44" w:rsidP="004B22FB">
      <w:pPr>
        <w:pStyle w:val="BodyTextNoIndent"/>
      </w:pPr>
      <w:r>
        <w:t>The location of your computer’s “Templates” folder for Microsoft word can vary.  To find the correct location, open a</w:t>
      </w:r>
      <w:r w:rsidR="00845F26">
        <w:t xml:space="preserve"> new</w:t>
      </w:r>
      <w:r>
        <w:t xml:space="preserve"> Word document. Click on ‘Tools’ from the main toolbar, then click Templates and Add-ins’. In the pop-up box that opens, click on ‘Attach’. A new ‘browse’ window should open, with the folder ‘Templates’ displayed at the top. Click the down arrow along the bar from ‘Templates’ to display the file path to the Templates folder. </w:t>
      </w:r>
      <w:r w:rsidR="00D85D8B">
        <w:t xml:space="preserve">Now go back to the Monash </w:t>
      </w:r>
      <w:r w:rsidR="00D85D8B">
        <w:lastRenderedPageBreak/>
        <w:t>University Publishing template</w:t>
      </w:r>
      <w:r>
        <w:t xml:space="preserve">, </w:t>
      </w:r>
      <w:r w:rsidR="00D85D8B">
        <w:t xml:space="preserve">and </w:t>
      </w:r>
      <w:r>
        <w:t>follow the file path</w:t>
      </w:r>
      <w:r w:rsidR="00D85D8B">
        <w:t xml:space="preserve"> in reverse</w:t>
      </w:r>
      <w:r>
        <w:t xml:space="preserve"> to save it to the ‘Templates’ folder.</w:t>
      </w:r>
      <w:r w:rsidR="00D85D8B">
        <w:t xml:space="preserve"> Make sure it is saved as a .dot file.</w:t>
      </w:r>
    </w:p>
    <w:p w:rsidR="00C75A44" w:rsidRDefault="00C75A44" w:rsidP="00C75A44">
      <w:pPr>
        <w:rPr>
          <w:lang w:val="en-US"/>
        </w:rPr>
      </w:pPr>
      <w:r>
        <w:rPr>
          <w:lang w:val="en-US"/>
        </w:rPr>
        <w:t>You only need to save the template to your “Templates” folder once, but you need to add it to each new article that you work on.</w:t>
      </w:r>
    </w:p>
    <w:p w:rsidR="00C75A44" w:rsidRDefault="00C75A44" w:rsidP="00C75A44">
      <w:pPr>
        <w:pStyle w:val="Heading3"/>
      </w:pPr>
      <w:r>
        <w:t xml:space="preserve">Attaching the template </w:t>
      </w:r>
      <w:r w:rsidR="007D36BF">
        <w:t>in Word 2003</w:t>
      </w:r>
    </w:p>
    <w:p w:rsidR="00C75A44" w:rsidRDefault="00C75A44" w:rsidP="00C75A44">
      <w:pPr>
        <w:pStyle w:val="BodyTextNoIndent"/>
      </w:pPr>
      <w:r w:rsidRPr="00C75A44">
        <w:t xml:space="preserve">To attach the </w:t>
      </w:r>
      <w:r w:rsidR="007D36BF">
        <w:t>Monash University Publishing</w:t>
      </w:r>
      <w:r w:rsidRPr="00C75A44">
        <w:t xml:space="preserve"> template, open the article that is to be </w:t>
      </w:r>
      <w:r w:rsidR="007D36BF">
        <w:t>styled</w:t>
      </w:r>
      <w:r w:rsidRPr="00C75A44">
        <w:t>.</w:t>
      </w:r>
      <w:r w:rsidR="007D36BF">
        <w:t xml:space="preserve"> After the document has opened,</w:t>
      </w:r>
      <w:r w:rsidRPr="00C75A44">
        <w:t xml:space="preserve"> </w:t>
      </w:r>
      <w:r w:rsidR="007D36BF">
        <w:t>c</w:t>
      </w:r>
      <w:r w:rsidRPr="00C75A44">
        <w:t xml:space="preserve">lick </w:t>
      </w:r>
      <w:r w:rsidR="007D36BF">
        <w:t>“</w:t>
      </w:r>
      <w:r w:rsidRPr="00C75A44">
        <w:t>Tools</w:t>
      </w:r>
      <w:r w:rsidR="007D36BF">
        <w:t>”</w:t>
      </w:r>
      <w:r w:rsidRPr="00C75A44">
        <w:t xml:space="preserve"> from the main toolbar, then click </w:t>
      </w:r>
      <w:r w:rsidR="007D36BF">
        <w:t>“</w:t>
      </w:r>
      <w:r w:rsidRPr="00C75A44">
        <w:t>Templates and Add-ins</w:t>
      </w:r>
      <w:r w:rsidR="007D36BF">
        <w:t>”</w:t>
      </w:r>
      <w:r w:rsidRPr="00C75A44">
        <w:t xml:space="preserve">. Tick the box </w:t>
      </w:r>
      <w:r w:rsidR="007D36BF">
        <w:t>“</w:t>
      </w:r>
      <w:r w:rsidRPr="00C75A44">
        <w:t>Automatically update document styles</w:t>
      </w:r>
      <w:r w:rsidR="007D36BF">
        <w:t>”</w:t>
      </w:r>
      <w:r w:rsidRPr="00C75A44">
        <w:t xml:space="preserve">, then click </w:t>
      </w:r>
      <w:r w:rsidR="007D36BF">
        <w:t>“</w:t>
      </w:r>
      <w:r w:rsidRPr="00C75A44">
        <w:t>Attach</w:t>
      </w:r>
      <w:r w:rsidR="007D36BF">
        <w:t>”</w:t>
      </w:r>
      <w:r w:rsidRPr="00C75A44">
        <w:t xml:space="preserve">. The </w:t>
      </w:r>
      <w:r w:rsidR="007D36BF">
        <w:t>Monash University Publishing</w:t>
      </w:r>
      <w:r w:rsidR="007D36BF" w:rsidRPr="00C75A44">
        <w:t xml:space="preserve"> </w:t>
      </w:r>
      <w:r w:rsidRPr="00C75A44">
        <w:t xml:space="preserve">template should be shown in the Templates folder that automatically opens (if not, </w:t>
      </w:r>
      <w:r w:rsidR="007D36BF">
        <w:t>go</w:t>
      </w:r>
      <w:r w:rsidRPr="00C75A44">
        <w:t xml:space="preserve"> </w:t>
      </w:r>
      <w:r w:rsidR="007D36BF">
        <w:t>to the folder where you’ve saved it</w:t>
      </w:r>
      <w:r w:rsidRPr="00C75A44">
        <w:t xml:space="preserve">). Click </w:t>
      </w:r>
      <w:r w:rsidR="007D36BF">
        <w:t>“</w:t>
      </w:r>
      <w:r w:rsidRPr="00C75A44">
        <w:t>Open</w:t>
      </w:r>
      <w:r w:rsidR="007D36BF">
        <w:t>”</w:t>
      </w:r>
      <w:r w:rsidRPr="00C75A44">
        <w:t xml:space="preserve"> to add the template. Then click </w:t>
      </w:r>
      <w:r w:rsidR="007D36BF">
        <w:t>“</w:t>
      </w:r>
      <w:r w:rsidRPr="00C75A44">
        <w:t>okay</w:t>
      </w:r>
      <w:r w:rsidR="007D36BF">
        <w:t>”</w:t>
      </w:r>
      <w:r w:rsidRPr="00C75A44">
        <w:t xml:space="preserve"> in the </w:t>
      </w:r>
      <w:r w:rsidR="007D36BF">
        <w:t>“</w:t>
      </w:r>
      <w:r w:rsidRPr="00C75A44">
        <w:t>Templates and Add-ins</w:t>
      </w:r>
      <w:r w:rsidR="007D36BF">
        <w:t>”</w:t>
      </w:r>
      <w:r w:rsidRPr="00C75A44">
        <w:t xml:space="preserve"> window.</w:t>
      </w:r>
      <w:r w:rsidR="007D36BF">
        <w:t xml:space="preserve"> The template styles are now available within that document … unfortunately all the styles that the author used are also still in the document: you will need to replace these styles if they are not also part of the Monash University Publishing</w:t>
      </w:r>
      <w:r w:rsidR="007D36BF" w:rsidRPr="00C75A44">
        <w:t xml:space="preserve"> template</w:t>
      </w:r>
      <w:r w:rsidR="007D36BF">
        <w:t>. (To confirm whether they are part of the Monash University Publishing</w:t>
      </w:r>
      <w:r w:rsidR="007D36BF" w:rsidRPr="00C75A44">
        <w:t xml:space="preserve"> template</w:t>
      </w:r>
      <w:r w:rsidR="007D36BF">
        <w:t xml:space="preserve"> or not, you may need to refer to the document “Using the Monash University Publishing Template”, until you are familiar with the template.)</w:t>
      </w:r>
    </w:p>
    <w:p w:rsidR="000E168F" w:rsidRDefault="000E168F" w:rsidP="000E168F">
      <w:pPr>
        <w:pStyle w:val="Heading2"/>
      </w:pPr>
      <w:r>
        <w:t>If you are using Microsoft Office Word 200</w:t>
      </w:r>
      <w:r w:rsidR="00BB24E0">
        <w:t>7</w:t>
      </w:r>
    </w:p>
    <w:p w:rsidR="00BB24E0" w:rsidRDefault="00BB24E0" w:rsidP="00BB24E0">
      <w:pPr>
        <w:pStyle w:val="Heading3"/>
      </w:pPr>
      <w:r>
        <w:t>Saving the  template in Word 2007</w:t>
      </w:r>
    </w:p>
    <w:p w:rsidR="00845F26" w:rsidRPr="00845F26" w:rsidRDefault="007D36BF" w:rsidP="00845F26">
      <w:pPr>
        <w:pStyle w:val="BodyTextNoIndent"/>
      </w:pPr>
      <w:r>
        <w:t>The location of your computer’s “Templates” folder for Microsoft</w:t>
      </w:r>
      <w:r w:rsidR="00845F26">
        <w:t xml:space="preserve"> Word</w:t>
      </w:r>
      <w:r>
        <w:t xml:space="preserve"> word can vary.  To find the correct location, open a</w:t>
      </w:r>
      <w:r w:rsidR="00845F26">
        <w:t xml:space="preserve"> new</w:t>
      </w:r>
      <w:r>
        <w:t xml:space="preserve"> Word document</w:t>
      </w:r>
      <w:r w:rsidR="00BB24E0">
        <w:t xml:space="preserve"> then</w:t>
      </w:r>
      <w:r>
        <w:t xml:space="preserve"> </w:t>
      </w:r>
      <w:r w:rsidR="001C1C56">
        <w:t>c</w:t>
      </w:r>
      <w:r>
        <w:t xml:space="preserve">lick on </w:t>
      </w:r>
      <w:r w:rsidR="00BB24E0">
        <w:t>the Microsoft Office icon</w:t>
      </w:r>
      <w:r>
        <w:t xml:space="preserve"> </w:t>
      </w:r>
      <w:r w:rsidR="00E53685">
        <w:rPr>
          <w:noProof/>
          <w:lang w:eastAsia="en-US" w:bidi="hi-IN"/>
        </w:rPr>
        <w:drawing>
          <wp:inline distT="0" distB="0" distL="0" distR="0">
            <wp:extent cx="200025" cy="200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56307B" w:rsidRPr="0056307B">
        <w:t xml:space="preserve"> </w:t>
      </w:r>
      <w:r w:rsidR="0056307B">
        <w:t>at the top left of your screen.</w:t>
      </w:r>
      <w:r w:rsidR="00511F76">
        <w:rPr>
          <w:rStyle w:val="FootnoteReference"/>
        </w:rPr>
        <w:footnoteReference w:id="1"/>
      </w:r>
      <w:r w:rsidR="0056307B">
        <w:t xml:space="preserve"> Then:</w:t>
      </w:r>
    </w:p>
    <w:p w:rsidR="00845F26" w:rsidRPr="00650BE2" w:rsidRDefault="00845F26" w:rsidP="00C717A3">
      <w:pPr>
        <w:numPr>
          <w:ilvl w:val="0"/>
          <w:numId w:val="31"/>
        </w:numPr>
      </w:pPr>
      <w:r w:rsidRPr="00650BE2">
        <w:t>Click on “Word Options” at the bottom of the pane that opens up.</w:t>
      </w:r>
    </w:p>
    <w:p w:rsidR="00845F26" w:rsidRPr="00650BE2" w:rsidRDefault="00845F26" w:rsidP="00C717A3">
      <w:pPr>
        <w:numPr>
          <w:ilvl w:val="0"/>
          <w:numId w:val="31"/>
        </w:numPr>
      </w:pPr>
      <w:r w:rsidRPr="00650BE2">
        <w:t>On the left hand side of the window that opens, click “Add-ins”.</w:t>
      </w:r>
    </w:p>
    <w:p w:rsidR="00845F26" w:rsidRPr="00650BE2" w:rsidRDefault="00845F26" w:rsidP="00C717A3">
      <w:pPr>
        <w:numPr>
          <w:ilvl w:val="0"/>
          <w:numId w:val="31"/>
        </w:numPr>
      </w:pPr>
      <w:r w:rsidRPr="00650BE2">
        <w:t>At the bottom of the window, where it says “Magage”, click on “Templates” then click “Go”.</w:t>
      </w:r>
    </w:p>
    <w:p w:rsidR="00845F26" w:rsidRPr="00650BE2" w:rsidRDefault="00845F26" w:rsidP="00C717A3">
      <w:pPr>
        <w:numPr>
          <w:ilvl w:val="0"/>
          <w:numId w:val="31"/>
        </w:numPr>
      </w:pPr>
      <w:r w:rsidRPr="00650BE2">
        <w:lastRenderedPageBreak/>
        <w:t>In the window that opens, click “Attach”. This will attach a window from which you can see a number of files and the defaul</w:t>
      </w:r>
      <w:r w:rsidR="000E2C82" w:rsidRPr="00650BE2">
        <w:t>t</w:t>
      </w:r>
      <w:r w:rsidRPr="00650BE2">
        <w:t xml:space="preserve"> Microsoft Word “Templates” folder.</w:t>
      </w:r>
    </w:p>
    <w:p w:rsidR="00367186" w:rsidRPr="00650BE2" w:rsidRDefault="00367186" w:rsidP="00C717A3">
      <w:pPr>
        <w:numPr>
          <w:ilvl w:val="0"/>
          <w:numId w:val="31"/>
        </w:numPr>
      </w:pPr>
      <w:r w:rsidRPr="00650BE2">
        <w:t>Click the drop-down menu item, which will open up to show you the folder path to the “Templates” folder. (See Figure 1.)</w:t>
      </w:r>
    </w:p>
    <w:p w:rsidR="00D85D8B" w:rsidRPr="00650BE2" w:rsidRDefault="00D85D8B" w:rsidP="00C717A3">
      <w:pPr>
        <w:numPr>
          <w:ilvl w:val="0"/>
          <w:numId w:val="31"/>
        </w:numPr>
      </w:pPr>
      <w:r w:rsidRPr="00650BE2">
        <w:t>Now go back to the Monash University Publishing template, and follow the file path in reverse to save it to the ‘Templates’ folder. Make sure it is saved as a .dot file.</w:t>
      </w:r>
    </w:p>
    <w:p w:rsidR="000E2C82" w:rsidRDefault="00D85D8B" w:rsidP="00C717A3">
      <w:pPr>
        <w:numPr>
          <w:ilvl w:val="0"/>
          <w:numId w:val="31"/>
        </w:numPr>
      </w:pPr>
      <w:r w:rsidRPr="00650BE2">
        <w:t>You only need to save the template to your “Templates” folder once, but you need to add it to each new article that you work on.</w:t>
      </w:r>
    </w:p>
    <w:p w:rsidR="000E2C82" w:rsidRPr="000E2C82" w:rsidRDefault="00E53685" w:rsidP="00367186">
      <w:pPr>
        <w:pStyle w:val="FigureCaption"/>
      </w:pPr>
      <w:r>
        <w:rPr>
          <w:noProof/>
          <w:lang w:eastAsia="en-US" w:bidi="hi-IN"/>
        </w:rPr>
        <w:drawing>
          <wp:inline distT="0" distB="0" distL="0" distR="0">
            <wp:extent cx="5905500" cy="39433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05500" cy="3943350"/>
                    </a:xfrm>
                    <a:prstGeom prst="rect">
                      <a:avLst/>
                    </a:prstGeom>
                    <a:noFill/>
                    <a:ln w="9525">
                      <a:noFill/>
                      <a:miter lim="800000"/>
                      <a:headEnd/>
                      <a:tailEnd/>
                    </a:ln>
                  </pic:spPr>
                </pic:pic>
              </a:graphicData>
            </a:graphic>
          </wp:inline>
        </w:drawing>
      </w:r>
    </w:p>
    <w:p w:rsidR="00BD6306" w:rsidRDefault="00E3156E" w:rsidP="00BD6306">
      <w:pPr>
        <w:pStyle w:val="FigureCaption"/>
      </w:pPr>
      <w:r>
        <w:t>Chapter01</w:t>
      </w:r>
      <w:r w:rsidR="00BD6306">
        <w:t>_f</w:t>
      </w:r>
      <w:r>
        <w:t>ig</w:t>
      </w:r>
      <w:r w:rsidR="00BD6306">
        <w:t>01.jpg (this is the name of the image file)</w:t>
      </w:r>
    </w:p>
    <w:p w:rsidR="00845F26" w:rsidRDefault="00367186" w:rsidP="00367186">
      <w:pPr>
        <w:pStyle w:val="FigureTitle"/>
      </w:pPr>
      <w:r>
        <w:t>Figure 1. Screenshot showing the location of the Templates folder and its drop-down menu, which will reveal the path of folders that ends in the Templates folder.</w:t>
      </w:r>
    </w:p>
    <w:p w:rsidR="00367186" w:rsidRDefault="00367186" w:rsidP="00367186">
      <w:pPr>
        <w:pStyle w:val="FigureCaption"/>
      </w:pPr>
      <w:r>
        <w:t xml:space="preserve">Please note that actual  submitted to Monash University Publishing should not have images embedded in them. Instead, the name of the file for the image should appear in the paragraph where the screenshot is. Please note also that screenshots are not suitable for publishing. High resolution images are required for publishing (a minimum of 300 dots per inch), and screenshots are low resolution (only 72 dots per inch, which is well below the </w:t>
      </w:r>
      <w:r w:rsidRPr="00367186">
        <w:rPr>
          <w:b/>
        </w:rPr>
        <w:t>minimum</w:t>
      </w:r>
      <w:r>
        <w:t xml:space="preserve"> required). The screenshot above  is included for illustrative purposes only.</w:t>
      </w:r>
    </w:p>
    <w:p w:rsidR="00367186" w:rsidRDefault="00367186" w:rsidP="00367186">
      <w:pPr>
        <w:pStyle w:val="Sources"/>
      </w:pPr>
      <w:r>
        <w:t xml:space="preserve">Source: screenshot of the author’s </w:t>
      </w:r>
      <w:r w:rsidR="004F0693">
        <w:t xml:space="preserve">Microsoft </w:t>
      </w:r>
      <w:r>
        <w:t>“Templates” folder.</w:t>
      </w:r>
    </w:p>
    <w:p w:rsidR="00845F26" w:rsidRDefault="00845F26" w:rsidP="00845F26">
      <w:pPr>
        <w:pStyle w:val="Heading3"/>
      </w:pPr>
      <w:r>
        <w:lastRenderedPageBreak/>
        <w:t>Attaching the template in Word 2007</w:t>
      </w:r>
    </w:p>
    <w:p w:rsidR="00BB24E0" w:rsidRDefault="00845F26" w:rsidP="007D36BF">
      <w:pPr>
        <w:pStyle w:val="BodyTextNoIndent"/>
      </w:pPr>
      <w:r>
        <w:t xml:space="preserve">To attach the template, click on the Microsoft Office icon </w:t>
      </w:r>
      <w:r w:rsidR="00E53685">
        <w:rPr>
          <w:noProof/>
          <w:lang w:eastAsia="en-US" w:bidi="hi-IN"/>
        </w:rPr>
        <w:drawing>
          <wp:inline distT="0" distB="0" distL="0" distR="0">
            <wp:extent cx="200025" cy="2000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0056307B">
        <w:t xml:space="preserve"> </w:t>
      </w:r>
      <w:r>
        <w:t>at the top left of your screen</w:t>
      </w:r>
      <w:r w:rsidR="0056307B">
        <w:rPr>
          <w:rStyle w:val="FootnoteReference"/>
        </w:rPr>
        <w:footnoteReference w:id="2"/>
      </w:r>
      <w:r w:rsidR="0056307B">
        <w:t>. Then</w:t>
      </w:r>
      <w:r>
        <w:t>:</w:t>
      </w:r>
    </w:p>
    <w:p w:rsidR="00BB24E0" w:rsidRPr="00650BE2" w:rsidRDefault="00BB24E0" w:rsidP="00C717A3">
      <w:pPr>
        <w:numPr>
          <w:ilvl w:val="0"/>
          <w:numId w:val="32"/>
        </w:numPr>
      </w:pPr>
      <w:r w:rsidRPr="00650BE2">
        <w:t>Click on “Word Options” at the bottom of the pane that opens up.</w:t>
      </w:r>
    </w:p>
    <w:p w:rsidR="00BB24E0" w:rsidRPr="00650BE2" w:rsidRDefault="00BB24E0" w:rsidP="00C717A3">
      <w:pPr>
        <w:numPr>
          <w:ilvl w:val="0"/>
          <w:numId w:val="32"/>
        </w:numPr>
      </w:pPr>
      <w:r w:rsidRPr="00650BE2">
        <w:t>On the left hand side of the window that opens, click “Add-ins”.</w:t>
      </w:r>
    </w:p>
    <w:p w:rsidR="00BB24E0" w:rsidRPr="00650BE2" w:rsidRDefault="00BB24E0" w:rsidP="00C717A3">
      <w:pPr>
        <w:numPr>
          <w:ilvl w:val="0"/>
          <w:numId w:val="32"/>
        </w:numPr>
      </w:pPr>
      <w:r w:rsidRPr="00650BE2">
        <w:t>At the bottom of the window, where it says “Ma</w:t>
      </w:r>
      <w:r w:rsidR="00D85D8B" w:rsidRPr="00650BE2">
        <w:t>n</w:t>
      </w:r>
      <w:r w:rsidRPr="00650BE2">
        <w:t>age”, click on “Templates” then click “Go”.</w:t>
      </w:r>
    </w:p>
    <w:p w:rsidR="00BB24E0" w:rsidRPr="00BB24E0" w:rsidRDefault="00BB24E0" w:rsidP="00C717A3">
      <w:pPr>
        <w:numPr>
          <w:ilvl w:val="0"/>
          <w:numId w:val="32"/>
        </w:numPr>
      </w:pPr>
      <w:r w:rsidRPr="00650BE2">
        <w:t>(This bullet list style has been created by selecting “Normal” paragraph, then clicking Word’s shortcut icon for adding bullets.)</w:t>
      </w:r>
    </w:p>
    <w:p w:rsidR="00BB24E0" w:rsidRDefault="00BB24E0" w:rsidP="007D36BF">
      <w:pPr>
        <w:pStyle w:val="BodyTextNoIndent"/>
      </w:pPr>
      <w:r>
        <w:t xml:space="preserve">In the window that opens, from the “Templates” tab, browse to find </w:t>
      </w:r>
      <w:r w:rsidR="00845F26">
        <w:t>the</w:t>
      </w:r>
      <w:r>
        <w:t xml:space="preserve"> template</w:t>
      </w:r>
      <w:r w:rsidR="00845F26">
        <w:t>: if you have saved the template in the default Templates folder for Microsoft Word, the template should be in the first folder that opens; if not, you will need to navigate to the folder where you have saved the template. When you have found the template,</w:t>
      </w:r>
      <w:r>
        <w:t xml:space="preserve"> </w:t>
      </w:r>
      <w:r w:rsidR="00845F26">
        <w:t>tick the box “</w:t>
      </w:r>
      <w:r w:rsidR="00845F26" w:rsidRPr="00C75A44">
        <w:t>Automatically update document styles</w:t>
      </w:r>
      <w:r w:rsidR="00845F26">
        <w:t>”</w:t>
      </w:r>
      <w:r w:rsidR="00845F26" w:rsidRPr="00C75A44">
        <w:t xml:space="preserve">, then click </w:t>
      </w:r>
      <w:r w:rsidR="00845F26">
        <w:t>“</w:t>
      </w:r>
      <w:r w:rsidR="00845F26" w:rsidRPr="00C75A44">
        <w:t>Attach</w:t>
      </w:r>
      <w:r w:rsidR="00845F26">
        <w:t>”</w:t>
      </w:r>
      <w:r w:rsidR="00845F26" w:rsidRPr="00C75A44">
        <w:t>.</w:t>
      </w:r>
      <w:r w:rsidR="00845F26">
        <w:t xml:space="preserve"> The template styles will now be added to the document you are working on.</w:t>
      </w:r>
    </w:p>
    <w:p w:rsidR="00845F26" w:rsidRPr="00845F26" w:rsidRDefault="00845F26" w:rsidP="00845F26">
      <w:pPr>
        <w:rPr>
          <w:lang w:val="en-US"/>
        </w:rPr>
      </w:pPr>
      <w:r>
        <w:t>So now your document contains the template styles and, unfortunately, all the styles that the author may have used: you will need to replace these styles if they are not also part of the Monash University Publishing</w:t>
      </w:r>
      <w:r w:rsidRPr="00C75A44">
        <w:t xml:space="preserve"> template</w:t>
      </w:r>
      <w:r>
        <w:t>. To confirm whether they are part of the Monash University Publishing</w:t>
      </w:r>
      <w:r w:rsidRPr="00C75A44">
        <w:t xml:space="preserve"> template</w:t>
      </w:r>
      <w:r>
        <w:t xml:space="preserve"> or not, you may need to refer to the document “Using the Monash University Publishing Template”, until you are familiar with the template.</w:t>
      </w:r>
    </w:p>
    <w:p w:rsidR="007D36BF" w:rsidRDefault="00511F76" w:rsidP="00511F76">
      <w:pPr>
        <w:pStyle w:val="Heading1"/>
        <w:rPr>
          <w:lang w:val="en-US"/>
        </w:rPr>
      </w:pPr>
      <w:r>
        <w:rPr>
          <w:lang w:val="en-US"/>
        </w:rPr>
        <w:t>Applying the paragraph styles</w:t>
      </w:r>
    </w:p>
    <w:p w:rsidR="00511F76" w:rsidRDefault="00511F76" w:rsidP="00511F76">
      <w:pPr>
        <w:pStyle w:val="BodyTextNoIndent"/>
      </w:pPr>
      <w:r>
        <w:t>Select the whole paragraph that you wish to apply a style to, or place the cursor somewhere within that paragraph without actually selecting any text at all. From Microsoft’s “Styles” menu (this may be a drop-down list or a window that opens in a separate pane), click on the appropriate style chosen from Monash University Publishing’s list of templated styles. The style will now be applied. Make sure, when applying the style that no formatting (italics, bold etc) has dropped out: you may need to re-apply such formatting.</w:t>
      </w:r>
    </w:p>
    <w:p w:rsidR="00511F76" w:rsidRDefault="00511F76" w:rsidP="00511F76">
      <w:pPr>
        <w:rPr>
          <w:lang w:val="en-US"/>
        </w:rPr>
      </w:pPr>
      <w:r>
        <w:rPr>
          <w:lang w:val="en-US"/>
        </w:rPr>
        <w:t>You can select a bunch of paragraphs at once, if they are all the same style, and apply the formatting in one go, but again make sure again that no formatting (italics, bold</w:t>
      </w:r>
      <w:r w:rsidR="00380065">
        <w:rPr>
          <w:lang w:val="en-US"/>
        </w:rPr>
        <w:t xml:space="preserve"> etc) drops out.</w:t>
      </w:r>
    </w:p>
    <w:p w:rsidR="00380065" w:rsidRDefault="00380065" w:rsidP="00380065">
      <w:pPr>
        <w:pStyle w:val="Heading1"/>
        <w:rPr>
          <w:lang w:val="en-US"/>
        </w:rPr>
      </w:pPr>
      <w:r>
        <w:rPr>
          <w:lang w:val="en-US"/>
        </w:rPr>
        <w:lastRenderedPageBreak/>
        <w:t>Applying character styles</w:t>
      </w:r>
    </w:p>
    <w:p w:rsidR="00380065" w:rsidRPr="00380065" w:rsidRDefault="00380065" w:rsidP="00380065">
      <w:pPr>
        <w:pStyle w:val="BodyTextNoIndent"/>
      </w:pPr>
      <w:r>
        <w:t>Character styles apply to an individual word or phrase, rather than to a whole paragraph.</w:t>
      </w:r>
    </w:p>
    <w:p w:rsidR="00380065" w:rsidRPr="00650BE2" w:rsidRDefault="00380065" w:rsidP="00650BE2">
      <w:r>
        <w:rPr>
          <w:lang w:val="en-US"/>
        </w:rPr>
        <w:t xml:space="preserve">If applying </w:t>
      </w:r>
      <w:r w:rsidRPr="00380065">
        <w:rPr>
          <w:i/>
          <w:lang w:val="en-US"/>
        </w:rPr>
        <w:t>italics</w:t>
      </w:r>
      <w:r>
        <w:rPr>
          <w:lang w:val="en-US"/>
        </w:rPr>
        <w:t xml:space="preserve"> to a word or phrase, do </w:t>
      </w:r>
      <w:r w:rsidRPr="00380065">
        <w:rPr>
          <w:i/>
          <w:lang w:val="en-US"/>
        </w:rPr>
        <w:t>not</w:t>
      </w:r>
      <w:r>
        <w:rPr>
          <w:lang w:val="en-US"/>
        </w:rPr>
        <w:t xml:space="preserve"> use the character style “emphasis”: the style should be “italics”.</w:t>
      </w:r>
      <w:r w:rsidR="00323EA2">
        <w:rPr>
          <w:lang w:val="en-US"/>
        </w:rPr>
        <w:t xml:space="preserve"> </w:t>
      </w:r>
      <w:r w:rsidRPr="00650BE2">
        <w:t>Avoid using underline: unless reproducing material from historical sources, underlining text should be avoided as it indicates hyperlinks.</w:t>
      </w:r>
    </w:p>
    <w:p w:rsidR="00323EA2" w:rsidRDefault="00323EA2" w:rsidP="00323EA2">
      <w:pPr>
        <w:pStyle w:val="Heading1"/>
        <w:rPr>
          <w:lang w:val="en-US"/>
        </w:rPr>
      </w:pPr>
      <w:r>
        <w:rPr>
          <w:lang w:val="en-US"/>
        </w:rPr>
        <w:t>Tables</w:t>
      </w:r>
    </w:p>
    <w:p w:rsidR="00323EA2" w:rsidRDefault="00323EA2" w:rsidP="00323EA2">
      <w:pPr>
        <w:pStyle w:val="BodyTextNoIndent"/>
      </w:pPr>
      <w:r>
        <w:t>Tables should use the same captioning styles for figures. For an example of figure captioning, please see the captioning for Figure 1. The text style used within the tables should be “Table Text”.</w:t>
      </w:r>
    </w:p>
    <w:tbl>
      <w:tblPr>
        <w:tblStyle w:val="TableGrid"/>
        <w:tblW w:w="0" w:type="auto"/>
        <w:tblLook w:val="00A0"/>
      </w:tblPr>
      <w:tblGrid>
        <w:gridCol w:w="2713"/>
        <w:gridCol w:w="3845"/>
        <w:gridCol w:w="3297"/>
      </w:tblGrid>
      <w:tr w:rsidR="00323EA2" w:rsidTr="00E76CD7">
        <w:tc>
          <w:tcPr>
            <w:tcW w:w="2802" w:type="dxa"/>
          </w:tcPr>
          <w:p w:rsidR="00323EA2" w:rsidRPr="005D405E" w:rsidRDefault="00323EA2" w:rsidP="00E76CD7">
            <w:pPr>
              <w:pStyle w:val="StyleTableText11ptBold"/>
              <w:rPr>
                <w:lang w:val="en-US" w:eastAsia="en-US"/>
              </w:rPr>
            </w:pPr>
            <w:r w:rsidRPr="005D405E">
              <w:rPr>
                <w:lang w:val="en-US" w:eastAsia="en-US"/>
              </w:rPr>
              <w:t>Popular household pets</w:t>
            </w:r>
          </w:p>
        </w:tc>
        <w:tc>
          <w:tcPr>
            <w:tcW w:w="3990" w:type="dxa"/>
          </w:tcPr>
          <w:p w:rsidR="00323EA2" w:rsidRPr="005D405E" w:rsidRDefault="00323EA2" w:rsidP="00E76CD7">
            <w:pPr>
              <w:pStyle w:val="StyleTableText11ptBold"/>
              <w:rPr>
                <w:lang w:val="en-US" w:eastAsia="en-US"/>
              </w:rPr>
            </w:pPr>
            <w:r>
              <w:rPr>
                <w:lang w:val="en-US" w:eastAsia="en-US"/>
              </w:rPr>
              <w:t>Advantages</w:t>
            </w:r>
          </w:p>
        </w:tc>
        <w:tc>
          <w:tcPr>
            <w:tcW w:w="3396" w:type="dxa"/>
          </w:tcPr>
          <w:p w:rsidR="00323EA2" w:rsidRPr="005D405E" w:rsidRDefault="00323EA2" w:rsidP="00E76CD7">
            <w:pPr>
              <w:pStyle w:val="StyleTableText11ptBold"/>
              <w:rPr>
                <w:lang w:val="en-US" w:eastAsia="en-US"/>
              </w:rPr>
            </w:pPr>
            <w:r>
              <w:rPr>
                <w:lang w:val="en-US" w:eastAsia="en-US"/>
              </w:rPr>
              <w:t>Disadvantages</w:t>
            </w:r>
          </w:p>
        </w:tc>
      </w:tr>
      <w:tr w:rsidR="00323EA2" w:rsidTr="00E76CD7">
        <w:tc>
          <w:tcPr>
            <w:tcW w:w="2802" w:type="dxa"/>
          </w:tcPr>
          <w:p w:rsidR="00323EA2" w:rsidRPr="00323EA2" w:rsidRDefault="00323EA2" w:rsidP="00E76CD7">
            <w:pPr>
              <w:pStyle w:val="TableText"/>
              <w:rPr>
                <w:szCs w:val="20"/>
                <w:lang w:val="en-US" w:eastAsia="en-US"/>
              </w:rPr>
            </w:pPr>
            <w:r w:rsidRPr="00323EA2">
              <w:rPr>
                <w:szCs w:val="20"/>
                <w:lang w:val="en-US" w:eastAsia="en-US"/>
              </w:rPr>
              <w:t>Cats</w:t>
            </w:r>
          </w:p>
        </w:tc>
        <w:tc>
          <w:tcPr>
            <w:tcW w:w="3990" w:type="dxa"/>
          </w:tcPr>
          <w:p w:rsidR="00323EA2" w:rsidRPr="00323EA2" w:rsidRDefault="00323EA2" w:rsidP="00E76CD7">
            <w:pPr>
              <w:pStyle w:val="TableText"/>
              <w:rPr>
                <w:szCs w:val="20"/>
                <w:lang w:val="en-US" w:eastAsia="en-US"/>
              </w:rPr>
            </w:pPr>
            <w:r w:rsidRPr="00323EA2">
              <w:rPr>
                <w:szCs w:val="20"/>
                <w:lang w:val="en-US" w:eastAsia="en-US"/>
              </w:rPr>
              <w:t>Very easy to look after.</w:t>
            </w:r>
          </w:p>
          <w:p w:rsidR="00323EA2" w:rsidRPr="00323EA2" w:rsidRDefault="00323EA2" w:rsidP="00E76CD7">
            <w:pPr>
              <w:pStyle w:val="TableText"/>
              <w:rPr>
                <w:szCs w:val="20"/>
                <w:lang w:val="en-US" w:eastAsia="en-US"/>
              </w:rPr>
            </w:pPr>
            <w:r>
              <w:rPr>
                <w:szCs w:val="20"/>
                <w:lang w:val="en-US" w:eastAsia="en-US"/>
              </w:rPr>
              <w:t>Make</w:t>
            </w:r>
            <w:r w:rsidRPr="00323EA2">
              <w:rPr>
                <w:szCs w:val="20"/>
                <w:lang w:val="en-US" w:eastAsia="en-US"/>
              </w:rPr>
              <w:t xml:space="preserve"> lovely companions.</w:t>
            </w:r>
          </w:p>
          <w:p w:rsidR="00323EA2" w:rsidRPr="00323EA2" w:rsidRDefault="00323EA2" w:rsidP="00E76CD7">
            <w:pPr>
              <w:pStyle w:val="TableText"/>
              <w:rPr>
                <w:szCs w:val="20"/>
                <w:lang w:val="en-US" w:eastAsia="en-US"/>
              </w:rPr>
            </w:pPr>
            <w:r w:rsidRPr="00323EA2">
              <w:rPr>
                <w:szCs w:val="20"/>
                <w:lang w:val="en-US" w:eastAsia="en-US"/>
              </w:rPr>
              <w:t>Can comfortable live in indoor environments such as flats.</w:t>
            </w:r>
          </w:p>
          <w:p w:rsidR="00323EA2" w:rsidRPr="00323EA2" w:rsidRDefault="00323EA2" w:rsidP="00E76CD7">
            <w:pPr>
              <w:pStyle w:val="TableText"/>
              <w:rPr>
                <w:szCs w:val="20"/>
                <w:lang w:val="en-US" w:eastAsia="en-US"/>
              </w:rPr>
            </w:pPr>
            <w:r w:rsidRPr="00323EA2">
              <w:rPr>
                <w:szCs w:val="20"/>
                <w:lang w:val="en-US" w:eastAsia="en-US"/>
              </w:rPr>
              <w:t>Clean.</w:t>
            </w:r>
          </w:p>
        </w:tc>
        <w:tc>
          <w:tcPr>
            <w:tcW w:w="3396" w:type="dxa"/>
          </w:tcPr>
          <w:p w:rsidR="00323EA2" w:rsidRPr="00323EA2" w:rsidRDefault="00323EA2" w:rsidP="00E76CD7">
            <w:pPr>
              <w:pStyle w:val="TableText"/>
              <w:rPr>
                <w:szCs w:val="20"/>
                <w:lang w:val="en-US" w:eastAsia="en-US"/>
              </w:rPr>
            </w:pPr>
            <w:r w:rsidRPr="00323EA2">
              <w:rPr>
                <w:szCs w:val="20"/>
                <w:lang w:val="en-US" w:eastAsia="en-US"/>
              </w:rPr>
              <w:t>Need to place cats in a cattery whilst on vacation – can’t take the cat with your.</w:t>
            </w:r>
          </w:p>
        </w:tc>
      </w:tr>
      <w:tr w:rsidR="00323EA2" w:rsidTr="00E76CD7">
        <w:tc>
          <w:tcPr>
            <w:tcW w:w="2802" w:type="dxa"/>
          </w:tcPr>
          <w:p w:rsidR="00323EA2" w:rsidRPr="00323EA2" w:rsidRDefault="00323EA2" w:rsidP="00E76CD7">
            <w:pPr>
              <w:pStyle w:val="TableText"/>
              <w:rPr>
                <w:szCs w:val="20"/>
                <w:lang w:val="en-US" w:eastAsia="en-US"/>
              </w:rPr>
            </w:pPr>
            <w:r w:rsidRPr="00323EA2">
              <w:rPr>
                <w:szCs w:val="20"/>
                <w:lang w:val="en-US" w:eastAsia="en-US"/>
              </w:rPr>
              <w:t>Dogs</w:t>
            </w:r>
          </w:p>
        </w:tc>
        <w:tc>
          <w:tcPr>
            <w:tcW w:w="3990" w:type="dxa"/>
          </w:tcPr>
          <w:p w:rsidR="00323EA2" w:rsidRPr="00323EA2" w:rsidRDefault="00323EA2" w:rsidP="00E76CD7">
            <w:pPr>
              <w:pStyle w:val="TableText"/>
              <w:rPr>
                <w:szCs w:val="20"/>
                <w:lang w:val="en-US" w:eastAsia="en-US"/>
              </w:rPr>
            </w:pPr>
            <w:r w:rsidRPr="00323EA2">
              <w:rPr>
                <w:szCs w:val="20"/>
                <w:lang w:val="en-US" w:eastAsia="en-US"/>
              </w:rPr>
              <w:t>Can be lovely companions.</w:t>
            </w:r>
          </w:p>
          <w:p w:rsidR="00323EA2" w:rsidRPr="00323EA2" w:rsidRDefault="00323EA2" w:rsidP="00E76CD7">
            <w:pPr>
              <w:pStyle w:val="TableText"/>
              <w:rPr>
                <w:szCs w:val="20"/>
                <w:lang w:val="en-US" w:eastAsia="en-US"/>
              </w:rPr>
            </w:pPr>
            <w:r w:rsidRPr="00323EA2">
              <w:rPr>
                <w:szCs w:val="20"/>
                <w:lang w:val="en-US" w:eastAsia="en-US"/>
              </w:rPr>
              <w:t>Often attract interest from passers-by when out walking (a “social” asset).</w:t>
            </w:r>
          </w:p>
          <w:p w:rsidR="00323EA2" w:rsidRPr="00323EA2" w:rsidRDefault="00323EA2" w:rsidP="00E76CD7">
            <w:pPr>
              <w:pStyle w:val="TableText"/>
              <w:rPr>
                <w:szCs w:val="20"/>
                <w:lang w:val="en-US" w:eastAsia="en-US"/>
              </w:rPr>
            </w:pPr>
            <w:r w:rsidRPr="00323EA2">
              <w:rPr>
                <w:szCs w:val="20"/>
                <w:lang w:val="en-US" w:eastAsia="en-US"/>
              </w:rPr>
              <w:t>Can take dog with you on vacation, depending on the destination.</w:t>
            </w:r>
          </w:p>
        </w:tc>
        <w:tc>
          <w:tcPr>
            <w:tcW w:w="3396" w:type="dxa"/>
          </w:tcPr>
          <w:p w:rsidR="00323EA2" w:rsidRPr="00323EA2" w:rsidRDefault="00323EA2" w:rsidP="00E76CD7">
            <w:pPr>
              <w:pStyle w:val="TableText"/>
              <w:rPr>
                <w:szCs w:val="20"/>
                <w:lang w:val="en-US" w:eastAsia="en-US"/>
              </w:rPr>
            </w:pPr>
            <w:r w:rsidRPr="00323EA2">
              <w:rPr>
                <w:szCs w:val="20"/>
                <w:lang w:val="en-US" w:eastAsia="en-US"/>
              </w:rPr>
              <w:t>Barking can cause problems with neighbours.</w:t>
            </w:r>
          </w:p>
          <w:p w:rsidR="00323EA2" w:rsidRPr="00323EA2" w:rsidRDefault="00323EA2" w:rsidP="00E76CD7">
            <w:pPr>
              <w:pStyle w:val="TableText"/>
              <w:rPr>
                <w:szCs w:val="20"/>
                <w:lang w:val="en-US" w:eastAsia="en-US"/>
              </w:rPr>
            </w:pPr>
            <w:r w:rsidRPr="00323EA2">
              <w:rPr>
                <w:szCs w:val="20"/>
                <w:lang w:val="en-US" w:eastAsia="en-US"/>
              </w:rPr>
              <w:t>Requires a fair bit of time and energy to meet the dog’s social and exercise needs</w:t>
            </w:r>
          </w:p>
          <w:p w:rsidR="00323EA2" w:rsidRPr="00323EA2" w:rsidRDefault="00323EA2" w:rsidP="00E76CD7">
            <w:pPr>
              <w:pStyle w:val="TableText"/>
              <w:rPr>
                <w:szCs w:val="20"/>
                <w:lang w:val="en-US" w:eastAsia="en-US"/>
              </w:rPr>
            </w:pPr>
            <w:r w:rsidRPr="00323EA2">
              <w:rPr>
                <w:szCs w:val="20"/>
                <w:lang w:val="en-US" w:eastAsia="en-US"/>
              </w:rPr>
              <w:t>Require space in which to run around.</w:t>
            </w:r>
          </w:p>
          <w:p w:rsidR="00323EA2" w:rsidRPr="00323EA2" w:rsidRDefault="00323EA2" w:rsidP="00E76CD7">
            <w:pPr>
              <w:pStyle w:val="TableText"/>
              <w:rPr>
                <w:szCs w:val="20"/>
                <w:lang w:val="en-US" w:eastAsia="en-US"/>
              </w:rPr>
            </w:pPr>
            <w:r w:rsidRPr="00323EA2">
              <w:rPr>
                <w:szCs w:val="20"/>
                <w:lang w:val="en-US" w:eastAsia="en-US"/>
              </w:rPr>
              <w:t>Should never be left alone with children.</w:t>
            </w:r>
          </w:p>
        </w:tc>
      </w:tr>
      <w:tr w:rsidR="00323EA2" w:rsidTr="00E76CD7">
        <w:tc>
          <w:tcPr>
            <w:tcW w:w="2802" w:type="dxa"/>
          </w:tcPr>
          <w:p w:rsidR="00323EA2" w:rsidRPr="00323EA2" w:rsidRDefault="00323EA2" w:rsidP="00E76CD7">
            <w:pPr>
              <w:pStyle w:val="TableText"/>
              <w:rPr>
                <w:szCs w:val="20"/>
                <w:lang w:val="en-US" w:eastAsia="en-US"/>
              </w:rPr>
            </w:pPr>
            <w:r w:rsidRPr="00323EA2">
              <w:rPr>
                <w:szCs w:val="20"/>
                <w:lang w:val="en-US" w:eastAsia="en-US"/>
              </w:rPr>
              <w:t>Rabbits</w:t>
            </w:r>
          </w:p>
        </w:tc>
        <w:tc>
          <w:tcPr>
            <w:tcW w:w="3990" w:type="dxa"/>
          </w:tcPr>
          <w:p w:rsidR="00323EA2" w:rsidRPr="00323EA2" w:rsidRDefault="00323EA2" w:rsidP="00E76CD7">
            <w:pPr>
              <w:pStyle w:val="TableText"/>
              <w:rPr>
                <w:szCs w:val="20"/>
                <w:lang w:val="en-US" w:eastAsia="en-US"/>
              </w:rPr>
            </w:pPr>
            <w:r w:rsidRPr="00323EA2">
              <w:rPr>
                <w:szCs w:val="20"/>
                <w:lang w:val="en-US" w:eastAsia="en-US"/>
              </w:rPr>
              <w:t>Great for smaller homes…</w:t>
            </w:r>
          </w:p>
        </w:tc>
        <w:tc>
          <w:tcPr>
            <w:tcW w:w="3396" w:type="dxa"/>
          </w:tcPr>
          <w:p w:rsidR="00323EA2" w:rsidRPr="00323EA2" w:rsidRDefault="00323EA2" w:rsidP="00E76CD7">
            <w:pPr>
              <w:pStyle w:val="TableText"/>
              <w:rPr>
                <w:szCs w:val="20"/>
                <w:lang w:val="en-US" w:eastAsia="en-US"/>
              </w:rPr>
            </w:pPr>
            <w:r w:rsidRPr="00323EA2">
              <w:rPr>
                <w:szCs w:val="20"/>
                <w:lang w:val="en-US" w:eastAsia="en-US"/>
              </w:rPr>
              <w:t>…</w:t>
            </w:r>
          </w:p>
        </w:tc>
      </w:tr>
    </w:tbl>
    <w:p w:rsidR="00323EA2" w:rsidRDefault="00323EA2" w:rsidP="00323EA2">
      <w:pPr>
        <w:pStyle w:val="FigureTitle"/>
      </w:pPr>
      <w:r>
        <w:t>Table 1. A general indication of the advantages and disadvantages of common household pets</w:t>
      </w:r>
    </w:p>
    <w:p w:rsidR="00323EA2" w:rsidRDefault="00323EA2" w:rsidP="00323EA2">
      <w:pPr>
        <w:pStyle w:val="FigureCaption"/>
      </w:pPr>
      <w:r>
        <w:t>When considering purchasing a pet, you will need to consider the actual breed of the pet type: different breeds can have quite different needs, behaviours and temperaments. For example, generally a pure-bred Siamese cat will have a far greater need for social interaction with its owner than a typical “moggy”, and may not respond well to other people. Some breeds of dog have very long “puppy” stages; for the person who likes order and tidiness, these breeds should probably be avoided, or purchasing the dog at a later age from an animal shelter might be an option.</w:t>
      </w:r>
    </w:p>
    <w:p w:rsidR="00323EA2" w:rsidRPr="005D405E" w:rsidRDefault="00323EA2" w:rsidP="00323EA2">
      <w:pPr>
        <w:pStyle w:val="Sources"/>
      </w:pPr>
      <w:r>
        <w:t>Source: Joanne Mullins</w:t>
      </w:r>
    </w:p>
    <w:p w:rsidR="00C75A44" w:rsidRDefault="00021A98" w:rsidP="00021A98">
      <w:pPr>
        <w:pStyle w:val="Heading1"/>
        <w:rPr>
          <w:lang w:val="en-GB"/>
        </w:rPr>
      </w:pPr>
      <w:r>
        <w:rPr>
          <w:lang w:val="en-GB"/>
        </w:rPr>
        <w:t>Quotations</w:t>
      </w:r>
    </w:p>
    <w:p w:rsidR="00021A98" w:rsidRDefault="00021A98" w:rsidP="00021A98">
      <w:pPr>
        <w:pStyle w:val="BodyTextNoIndent"/>
        <w:rPr>
          <w:lang w:val="en-GB"/>
        </w:rPr>
      </w:pPr>
      <w:r>
        <w:rPr>
          <w:lang w:val="en-GB"/>
        </w:rPr>
        <w:t>Any quoted material more than a few lines long should be inset as follows:</w:t>
      </w:r>
    </w:p>
    <w:p w:rsidR="00021A98" w:rsidRPr="00021A98" w:rsidRDefault="00021A98" w:rsidP="00021A98">
      <w:pPr>
        <w:pStyle w:val="BlockText"/>
        <w:rPr>
          <w:lang w:val="en-GB"/>
        </w:rPr>
      </w:pPr>
      <w:r w:rsidRPr="00021A98">
        <w:t>Dances in rural districts provided entertainment and a form of sociability that strengthened</w:t>
      </w:r>
      <w:r>
        <w:t xml:space="preserve"> </w:t>
      </w:r>
      <w:r w:rsidRPr="00021A98">
        <w:t>community ties. The isolation and difficulties of transport in outlying rural districts encouraged</w:t>
      </w:r>
      <w:r>
        <w:t xml:space="preserve"> </w:t>
      </w:r>
      <w:r w:rsidRPr="00021A98">
        <w:t xml:space="preserve">farming people to rely on family and </w:t>
      </w:r>
      <w:r w:rsidRPr="00021A98">
        <w:lastRenderedPageBreak/>
        <w:t xml:space="preserve">neighbours for leisure and sociability. Opportunities for leisure </w:t>
      </w:r>
      <w:r>
        <w:t>i</w:t>
      </w:r>
      <w:r w:rsidRPr="00021A98">
        <w:t>nfluenced romance in rural communities.</w:t>
      </w:r>
      <w:r>
        <w:rPr>
          <w:rStyle w:val="FootnoteReference"/>
        </w:rPr>
        <w:footnoteReference w:id="3"/>
      </w:r>
    </w:p>
    <w:p w:rsidR="004B22FB" w:rsidRDefault="00BD6306" w:rsidP="004B22FB">
      <w:pPr>
        <w:rPr>
          <w:lang w:val="en-US"/>
        </w:rPr>
      </w:pPr>
      <w:r>
        <w:rPr>
          <w:lang w:val="en-US"/>
        </w:rPr>
        <w:t>And if the paragraph immediately after the quotation is a continuation of the paragraph immediately before the quotation, be sure to use the paragraph style “Body Text No Indent”; if you do not, the result will be an indented paragraph rather than a fullout paragraph.</w:t>
      </w:r>
    </w:p>
    <w:p w:rsidR="000E3EA0" w:rsidRPr="000E3EA0" w:rsidRDefault="00BD6306" w:rsidP="000E3EA0">
      <w:pPr>
        <w:pStyle w:val="Heading1"/>
        <w:rPr>
          <w:lang w:val="en-US"/>
        </w:rPr>
      </w:pPr>
      <w:r>
        <w:rPr>
          <w:lang w:val="en-US"/>
        </w:rPr>
        <w:t>Lists</w:t>
      </w:r>
    </w:p>
    <w:p w:rsidR="004B22FB" w:rsidRDefault="00BD6306" w:rsidP="00BD6306">
      <w:pPr>
        <w:pStyle w:val="BodyTextNoIndent"/>
      </w:pPr>
      <w:r>
        <w:t xml:space="preserve">Lists can have numbers, bullets or neither. </w:t>
      </w:r>
      <w:r w:rsidR="00605DAE">
        <w:t xml:space="preserve">Our </w:t>
      </w:r>
      <w:r>
        <w:t>default output style</w:t>
      </w:r>
      <w:r w:rsidR="00605DAE">
        <w:t xml:space="preserve"> from InDesign</w:t>
      </w:r>
      <w:r>
        <w:t xml:space="preserve"> for numbered list</w:t>
      </w:r>
      <w:r w:rsidR="00605DAE">
        <w:t>s is</w:t>
      </w:r>
      <w:r>
        <w:t xml:space="preserve"> </w:t>
      </w:r>
      <w:r w:rsidR="00633AFD">
        <w:t xml:space="preserve">arabic numerals followed by a </w:t>
      </w:r>
      <w:r w:rsidR="00605DAE">
        <w:t>full stop</w:t>
      </w:r>
      <w:r w:rsidR="00633AFD">
        <w:t xml:space="preserve">. </w:t>
      </w:r>
      <w:r w:rsidR="00605DAE">
        <w:t>(If the numbering</w:t>
      </w:r>
      <w:r w:rsidR="00633AFD">
        <w:t xml:space="preserve"> specifically needs to be another style, such as when an arabic list contains an alpha list,</w:t>
      </w:r>
      <w:r w:rsidR="00605DAE">
        <w:t xml:space="preserve"> or when the list is quoted material and the style of ‘numbering’ needs to match the original,</w:t>
      </w:r>
      <w:r w:rsidR="00633AFD">
        <w:t xml:space="preserve"> then we will make a note of this and will adjust it manually.)</w:t>
      </w:r>
    </w:p>
    <w:p w:rsidR="00633AFD" w:rsidRDefault="00633AFD" w:rsidP="00633AFD">
      <w:pPr>
        <w:rPr>
          <w:lang w:val="en-US"/>
        </w:rPr>
      </w:pPr>
      <w:r>
        <w:rPr>
          <w:lang w:val="en-US"/>
        </w:rPr>
        <w:t>To create a list style:</w:t>
      </w:r>
    </w:p>
    <w:p w:rsidR="00633AFD" w:rsidRDefault="00633AFD" w:rsidP="00C717A3">
      <w:pPr>
        <w:numPr>
          <w:ilvl w:val="0"/>
          <w:numId w:val="29"/>
        </w:numPr>
        <w:rPr>
          <w:lang w:val="en-US"/>
        </w:rPr>
      </w:pPr>
      <w:r>
        <w:rPr>
          <w:lang w:val="en-US"/>
        </w:rPr>
        <w:t>Make sure the paragraph style is either “Normal” or “Body Text No Indent”.</w:t>
      </w:r>
    </w:p>
    <w:p w:rsidR="00633AFD" w:rsidRDefault="00633AFD" w:rsidP="00C717A3">
      <w:pPr>
        <w:numPr>
          <w:ilvl w:val="0"/>
          <w:numId w:val="29"/>
        </w:numPr>
        <w:rPr>
          <w:lang w:val="en-US"/>
        </w:rPr>
      </w:pPr>
      <w:r>
        <w:rPr>
          <w:lang w:val="en-US"/>
        </w:rPr>
        <w:t>Select the paragraphs that are part of the list.</w:t>
      </w:r>
    </w:p>
    <w:p w:rsidR="00633AFD" w:rsidRDefault="00633AFD" w:rsidP="00C717A3">
      <w:pPr>
        <w:numPr>
          <w:ilvl w:val="0"/>
          <w:numId w:val="29"/>
        </w:numPr>
        <w:rPr>
          <w:lang w:val="en-US"/>
        </w:rPr>
      </w:pPr>
      <w:r>
        <w:rPr>
          <w:lang w:val="en-US"/>
        </w:rPr>
        <w:t>From Microsoft Word’s List functions – usually displayed as icons on the top menu bar – click on the list type that you want: this may be a numbered or bulleted list.</w:t>
      </w:r>
    </w:p>
    <w:p w:rsidR="00633AFD" w:rsidRDefault="00633AFD" w:rsidP="00C717A3">
      <w:pPr>
        <w:numPr>
          <w:ilvl w:val="0"/>
          <w:numId w:val="29"/>
        </w:numPr>
        <w:rPr>
          <w:lang w:val="en-US"/>
        </w:rPr>
      </w:pPr>
      <w:r>
        <w:rPr>
          <w:lang w:val="en-US"/>
        </w:rPr>
        <w:t>If you want a list style that is neither numbered nor bulleted, see below.</w:t>
      </w:r>
    </w:p>
    <w:p w:rsidR="00633AFD" w:rsidRDefault="00633AFD" w:rsidP="00633AFD">
      <w:pPr>
        <w:pStyle w:val="BodyTextNoIndent"/>
      </w:pPr>
      <w:r>
        <w:t>Numbered lists should be used where the sequence of the items is of significance; bullet should be applied where the order doesn’t matter.</w:t>
      </w:r>
    </w:p>
    <w:p w:rsidR="00633AFD" w:rsidRDefault="00633AFD" w:rsidP="00633AFD">
      <w:pPr>
        <w:rPr>
          <w:lang w:val="en-US"/>
        </w:rPr>
      </w:pPr>
      <w:r>
        <w:rPr>
          <w:lang w:val="en-US"/>
        </w:rPr>
        <w:t>And if the paragraph immediately after the list is to be fullout rather than indented, be sure to use the “Body Text No Indent” style, as has been done in the paragraph above.</w:t>
      </w:r>
    </w:p>
    <w:p w:rsidR="0018451F" w:rsidRDefault="00354311" w:rsidP="00633AFD">
      <w:pPr>
        <w:rPr>
          <w:lang w:val="en-US"/>
        </w:rPr>
      </w:pPr>
      <w:r>
        <w:rPr>
          <w:lang w:val="en-US"/>
        </w:rPr>
        <w:t xml:space="preserve">Below is a list where there’s no </w:t>
      </w:r>
      <w:r w:rsidR="00301C83">
        <w:rPr>
          <w:lang w:val="en-US"/>
        </w:rPr>
        <w:t>real</w:t>
      </w:r>
      <w:r>
        <w:rPr>
          <w:lang w:val="en-US"/>
        </w:rPr>
        <w:t xml:space="preserve"> need to have either numbering or bullets</w:t>
      </w:r>
      <w:r w:rsidR="0018451F">
        <w:rPr>
          <w:lang w:val="en-US"/>
        </w:rPr>
        <w:t>. The paragraph style used for such lists is “List P</w:t>
      </w:r>
      <w:r w:rsidR="0078447E">
        <w:rPr>
          <w:lang w:val="en-US"/>
        </w:rPr>
        <w:t>lain</w:t>
      </w:r>
      <w:r w:rsidR="0018451F">
        <w:rPr>
          <w:lang w:val="en-US"/>
        </w:rPr>
        <w:t xml:space="preserve">”. It can also be used for things like addresses, lines of poetry, </w:t>
      </w:r>
      <w:r w:rsidR="00301C83">
        <w:rPr>
          <w:lang w:val="en-US"/>
        </w:rPr>
        <w:lastRenderedPageBreak/>
        <w:t>a shopping list, etc</w:t>
      </w:r>
      <w:r w:rsidR="0018451F">
        <w:rPr>
          <w:lang w:val="en-US"/>
        </w:rPr>
        <w:t>. The list below is a list of middle class Melbourne suburbs</w:t>
      </w:r>
      <w:r w:rsidR="00301C83">
        <w:rPr>
          <w:lang w:val="en-US"/>
        </w:rPr>
        <w:t xml:space="preserve"> and their shires (or councils)</w:t>
      </w:r>
      <w:r w:rsidR="0018451F">
        <w:rPr>
          <w:lang w:val="en-US"/>
        </w:rPr>
        <w:t>, as identified by Baum et al., 2005.</w:t>
      </w:r>
      <w:r w:rsidR="0018451F">
        <w:rPr>
          <w:rStyle w:val="FootnoteReference"/>
          <w:lang w:val="en-US"/>
        </w:rPr>
        <w:footnoteReference w:id="4"/>
      </w:r>
    </w:p>
    <w:p w:rsidR="0018451F" w:rsidRDefault="0018451F" w:rsidP="0078447E">
      <w:pPr>
        <w:pStyle w:val="ListPlain"/>
      </w:pPr>
      <w:r>
        <w:t>Banyule – Heidelberg</w:t>
      </w:r>
    </w:p>
    <w:p w:rsidR="0018451F" w:rsidRDefault="0018451F" w:rsidP="0078447E">
      <w:pPr>
        <w:pStyle w:val="ListPlain"/>
      </w:pPr>
      <w:r>
        <w:t>Bayside – South</w:t>
      </w:r>
    </w:p>
    <w:p w:rsidR="0018451F" w:rsidRDefault="0018451F" w:rsidP="0078447E">
      <w:pPr>
        <w:pStyle w:val="ListPlain"/>
      </w:pPr>
      <w:r>
        <w:t>Darebin – Northcote</w:t>
      </w:r>
    </w:p>
    <w:p w:rsidR="0018451F" w:rsidRDefault="0018451F" w:rsidP="0078447E">
      <w:pPr>
        <w:pStyle w:val="ListPlain"/>
      </w:pPr>
      <w:r>
        <w:t>Glen Eira – Caulfield</w:t>
      </w:r>
    </w:p>
    <w:p w:rsidR="0018451F" w:rsidRDefault="0018451F" w:rsidP="0078447E">
      <w:pPr>
        <w:pStyle w:val="ListPlain"/>
      </w:pPr>
      <w:r>
        <w:t>Glen Eira – South</w:t>
      </w:r>
    </w:p>
    <w:p w:rsidR="0018451F" w:rsidRDefault="0018451F" w:rsidP="0078447E">
      <w:pPr>
        <w:pStyle w:val="ListPlain"/>
      </w:pPr>
      <w:r>
        <w:t>Hobson’s Bay – Williamstown</w:t>
      </w:r>
    </w:p>
    <w:p w:rsidR="0018451F" w:rsidRDefault="0018451F" w:rsidP="0078447E">
      <w:pPr>
        <w:pStyle w:val="ListPlain"/>
      </w:pPr>
      <w:r>
        <w:t>Manningham – East</w:t>
      </w:r>
    </w:p>
    <w:p w:rsidR="0018451F" w:rsidRDefault="0018451F" w:rsidP="0078447E">
      <w:pPr>
        <w:pStyle w:val="ListPlain"/>
      </w:pPr>
      <w:r>
        <w:t xml:space="preserve">Manningham </w:t>
      </w:r>
      <w:r>
        <w:softHyphen/>
        <w:t>– West</w:t>
      </w:r>
    </w:p>
    <w:p w:rsidR="00BC6C79" w:rsidRDefault="00BC6C79" w:rsidP="0078447E">
      <w:pPr>
        <w:pStyle w:val="ListPlain"/>
      </w:pPr>
      <w:r>
        <w:t>Maroondah - Ringwood</w:t>
      </w:r>
    </w:p>
    <w:p w:rsidR="0018451F" w:rsidRDefault="0018451F" w:rsidP="0078447E">
      <w:pPr>
        <w:pStyle w:val="ListPlain"/>
      </w:pPr>
      <w:r>
        <w:t>Monash – Waverley East</w:t>
      </w:r>
    </w:p>
    <w:p w:rsidR="00BC6C79" w:rsidRDefault="00BC6C79" w:rsidP="0078447E">
      <w:pPr>
        <w:pStyle w:val="ListPlain"/>
      </w:pPr>
      <w:r>
        <w:t>Monash – Waverley West</w:t>
      </w:r>
    </w:p>
    <w:p w:rsidR="0018451F" w:rsidRDefault="0018451F" w:rsidP="0078447E">
      <w:pPr>
        <w:pStyle w:val="ListPlain"/>
      </w:pPr>
      <w:r>
        <w:t>Moonee Valley – Essendon</w:t>
      </w:r>
    </w:p>
    <w:p w:rsidR="004F076A" w:rsidRPr="004F076A" w:rsidRDefault="004F076A" w:rsidP="004F076A">
      <w:pPr>
        <w:pStyle w:val="ListPlain"/>
      </w:pPr>
      <w:r w:rsidRPr="004F076A">
        <w:t>Mornington Peninsula – West</w:t>
      </w:r>
    </w:p>
    <w:p w:rsidR="004F076A" w:rsidRPr="004F076A" w:rsidRDefault="004F076A" w:rsidP="004F076A">
      <w:pPr>
        <w:pStyle w:val="ListPlain"/>
      </w:pPr>
      <w:r w:rsidRPr="004F076A">
        <w:t>Nillumbik</w:t>
      </w:r>
    </w:p>
    <w:p w:rsidR="004F076A" w:rsidRPr="004F076A" w:rsidRDefault="004F076A" w:rsidP="004F076A">
      <w:pPr>
        <w:pStyle w:val="ListPlain"/>
      </w:pPr>
      <w:r w:rsidRPr="004F076A">
        <w:t>Whitehorse – Box Hill</w:t>
      </w:r>
    </w:p>
    <w:p w:rsidR="004F076A" w:rsidRPr="004F076A" w:rsidRDefault="004F076A" w:rsidP="004F076A">
      <w:pPr>
        <w:pStyle w:val="ListPlain"/>
      </w:pPr>
      <w:r w:rsidRPr="004F076A">
        <w:t>Whitehorse – Nunawading East</w:t>
      </w:r>
    </w:p>
    <w:p w:rsidR="004F076A" w:rsidRDefault="004F076A" w:rsidP="004F076A">
      <w:pPr>
        <w:pStyle w:val="ListPlain"/>
      </w:pPr>
      <w:r w:rsidRPr="004F076A">
        <w:t>Whitehorse – Nunawading West</w:t>
      </w:r>
    </w:p>
    <w:p w:rsidR="0018451F" w:rsidRDefault="00BC6C79" w:rsidP="0018451F">
      <w:pPr>
        <w:pStyle w:val="BodyTextNoIndent"/>
      </w:pPr>
      <w:r>
        <w:t xml:space="preserve">The list </w:t>
      </w:r>
      <w:r w:rsidRPr="00BC6C79">
        <w:rPr>
          <w:i/>
        </w:rPr>
        <w:t>could</w:t>
      </w:r>
      <w:r>
        <w:t xml:space="preserve"> be bulleted, but </w:t>
      </w:r>
      <w:r w:rsidR="0018451F">
        <w:t xml:space="preserve">there’s no real </w:t>
      </w:r>
      <w:r>
        <w:t>ne</w:t>
      </w:r>
      <w:r w:rsidR="00650BE2">
        <w:t>ed</w:t>
      </w:r>
      <w:r w:rsidR="0018451F">
        <w:t xml:space="preserve"> to bullet such a list. If each entry were longer and ran over more than a single line, then </w:t>
      </w:r>
      <w:r w:rsidR="0083747F">
        <w:t>bulleting</w:t>
      </w:r>
      <w:r w:rsidR="0018451F">
        <w:t xml:space="preserve"> would </w:t>
      </w:r>
      <w:r w:rsidR="0083747F">
        <w:t xml:space="preserve">be useful in </w:t>
      </w:r>
      <w:r w:rsidR="0018451F">
        <w:t>he</w:t>
      </w:r>
      <w:r w:rsidR="0083747F">
        <w:t xml:space="preserve">lping to distinguish </w:t>
      </w:r>
      <w:r w:rsidR="00301C83">
        <w:t>the</w:t>
      </w:r>
      <w:r w:rsidR="0083747F">
        <w:t xml:space="preserve"> </w:t>
      </w:r>
      <w:r w:rsidR="0018451F">
        <w:t>entr</w:t>
      </w:r>
      <w:r w:rsidR="00301C83">
        <w:t>ies</w:t>
      </w:r>
      <w:r w:rsidR="0018451F">
        <w:t>.</w:t>
      </w:r>
    </w:p>
    <w:p w:rsidR="00605DAE" w:rsidRPr="00BC6C79" w:rsidRDefault="00011A2F" w:rsidP="00011A2F">
      <w:pPr>
        <w:rPr>
          <w:lang w:val="en-US"/>
        </w:rPr>
      </w:pPr>
      <w:r>
        <w:rPr>
          <w:lang w:val="en-US"/>
        </w:rPr>
        <w:t>A</w:t>
      </w:r>
      <w:r w:rsidR="0078447E" w:rsidRPr="003024E4">
        <w:rPr>
          <w:lang w:val="en-US"/>
        </w:rPr>
        <w:t>nd now for an explanation of t</w:t>
      </w:r>
      <w:r w:rsidR="003024E4">
        <w:rPr>
          <w:lang w:val="en-US"/>
        </w:rPr>
        <w:t xml:space="preserve">he use of the “List Para” style. Basically, this style is to be used when there is a list </w:t>
      </w:r>
      <w:r w:rsidR="00BC6C79">
        <w:rPr>
          <w:lang w:val="en-US"/>
        </w:rPr>
        <w:t>in which</w:t>
      </w:r>
      <w:r w:rsidR="003024E4">
        <w:rPr>
          <w:lang w:val="en-US"/>
        </w:rPr>
        <w:t xml:space="preserve"> one </w:t>
      </w:r>
      <w:r w:rsidR="00BC6C79">
        <w:rPr>
          <w:lang w:val="en-US"/>
        </w:rPr>
        <w:t xml:space="preserve">or more </w:t>
      </w:r>
      <w:r w:rsidR="003024E4">
        <w:rPr>
          <w:lang w:val="en-US"/>
        </w:rPr>
        <w:t>of the list items requires an additional paragraph that is neither numbered nor bulleted. For example:</w:t>
      </w:r>
    </w:p>
    <w:p w:rsidR="00605DAE" w:rsidRPr="00605DAE" w:rsidRDefault="005A72BF" w:rsidP="00C717A3">
      <w:pPr>
        <w:numPr>
          <w:ilvl w:val="0"/>
          <w:numId w:val="30"/>
        </w:numPr>
      </w:pPr>
      <w:r>
        <w:t>Weight the criteria</w:t>
      </w:r>
    </w:p>
    <w:p w:rsidR="00605DAE" w:rsidRPr="00605DAE" w:rsidRDefault="00605DAE" w:rsidP="00605DAE">
      <w:pPr>
        <w:pStyle w:val="ListPara"/>
      </w:pPr>
      <w:r w:rsidRPr="00605DAE">
        <w:t>The AHP weights are calculated using the WEIGHT module in IDRISI GIS software (IDRISI32 2000). A consistency ratio is also calculated to measure consistency of the pair-wise comparison.</w:t>
      </w:r>
    </w:p>
    <w:p w:rsidR="00605DAE" w:rsidRPr="00605DAE" w:rsidRDefault="00605DAE" w:rsidP="00C717A3">
      <w:pPr>
        <w:numPr>
          <w:ilvl w:val="0"/>
          <w:numId w:val="30"/>
        </w:numPr>
      </w:pPr>
      <w:r w:rsidRPr="00605DAE">
        <w:t>Vali</w:t>
      </w:r>
      <w:r w:rsidR="005A72BF">
        <w:t>date the Suitability Maps</w:t>
      </w:r>
    </w:p>
    <w:p w:rsidR="00605DAE" w:rsidRDefault="00605DAE" w:rsidP="00605DAE">
      <w:pPr>
        <w:pStyle w:val="ListPara"/>
      </w:pPr>
      <w:r w:rsidRPr="00605DAE">
        <w:t>The same panel of experts assesses the result and validates the final suitability map. If necessary, weighting and intensity ratings of the ‘criteria for growth’ can be adjusted.</w:t>
      </w:r>
      <w:r w:rsidR="005A72BF">
        <w:rPr>
          <w:rStyle w:val="FootnoteReference"/>
        </w:rPr>
        <w:footnoteReference w:id="5"/>
      </w:r>
    </w:p>
    <w:p w:rsidR="003024E4" w:rsidRDefault="00BC6C79" w:rsidP="00BC6C79">
      <w:pPr>
        <w:pStyle w:val="Heading1"/>
        <w:rPr>
          <w:lang w:val="en-US"/>
        </w:rPr>
      </w:pPr>
      <w:r>
        <w:rPr>
          <w:lang w:val="en-US"/>
        </w:rPr>
        <w:lastRenderedPageBreak/>
        <w:t>General</w:t>
      </w:r>
    </w:p>
    <w:p w:rsidR="00BC6C79" w:rsidRDefault="00BC6C79" w:rsidP="00BC6C79">
      <w:pPr>
        <w:pStyle w:val="BodyTextNoIndent"/>
      </w:pPr>
      <w:r>
        <w:t xml:space="preserve">Avoid the use of </w:t>
      </w:r>
      <w:r w:rsidRPr="006A657D">
        <w:rPr>
          <w:b/>
        </w:rPr>
        <w:t>manual line</w:t>
      </w:r>
      <w:r>
        <w:t xml:space="preserve"> breaks as these are ignored by our software: it doesn’t replace the manual line break with anything, which means you could have twowords run together as demonstrated where the manual line break had previously been inserted.</w:t>
      </w:r>
    </w:p>
    <w:p w:rsidR="001C1C56" w:rsidRPr="001C1C56" w:rsidRDefault="001C1C56" w:rsidP="001C1C56">
      <w:pPr>
        <w:rPr>
          <w:lang w:val="en-US"/>
        </w:rPr>
      </w:pPr>
      <w:r>
        <w:rPr>
          <w:lang w:val="en-US"/>
        </w:rPr>
        <w:t xml:space="preserve">Avoid inserting manual </w:t>
      </w:r>
      <w:r w:rsidRPr="006A657D">
        <w:rPr>
          <w:b/>
          <w:lang w:val="en-US"/>
        </w:rPr>
        <w:t>page breaks</w:t>
      </w:r>
      <w:r>
        <w:rPr>
          <w:lang w:val="en-US"/>
        </w:rPr>
        <w:t xml:space="preserve"> (either by repeatedly pressing “enter” or by going “Insert” &gt; “Page Break”. The location of page breaks won’t be known until the material has been typeset. There are some instances where a page break can be used, such as when there is a large table that requires a landscape orientation when the rest of the document is in portrait orientation.</w:t>
      </w:r>
    </w:p>
    <w:p w:rsidR="00BC6C79" w:rsidRDefault="00BC6C79" w:rsidP="00BC6C79">
      <w:pPr>
        <w:rPr>
          <w:lang w:val="en-US"/>
        </w:rPr>
      </w:pPr>
      <w:r>
        <w:rPr>
          <w:lang w:val="en-US"/>
        </w:rPr>
        <w:t>Please do not add (</w:t>
      </w:r>
      <w:r w:rsidR="004F0693">
        <w:rPr>
          <w:lang w:val="en-US"/>
        </w:rPr>
        <w:t>but</w:t>
      </w:r>
      <w:r>
        <w:rPr>
          <w:lang w:val="en-US"/>
        </w:rPr>
        <w:t xml:space="preserve"> </w:t>
      </w:r>
      <w:r w:rsidRPr="006A657D">
        <w:rPr>
          <w:i/>
          <w:lang w:val="en-US"/>
        </w:rPr>
        <w:t>do</w:t>
      </w:r>
      <w:r>
        <w:rPr>
          <w:lang w:val="en-US"/>
        </w:rPr>
        <w:t xml:space="preserve"> delete) </w:t>
      </w:r>
      <w:r w:rsidR="006A657D" w:rsidRPr="006A657D">
        <w:rPr>
          <w:b/>
          <w:lang w:val="en-US"/>
        </w:rPr>
        <w:t>blank</w:t>
      </w:r>
      <w:r w:rsidRPr="006A657D">
        <w:rPr>
          <w:b/>
          <w:lang w:val="en-US"/>
        </w:rPr>
        <w:t xml:space="preserve"> paragraphs</w:t>
      </w:r>
      <w:r>
        <w:rPr>
          <w:lang w:val="en-US"/>
        </w:rPr>
        <w:t xml:space="preserve"> between paragraphs of text.</w:t>
      </w:r>
    </w:p>
    <w:p w:rsidR="00BC6C79" w:rsidRDefault="00BC6C79" w:rsidP="00BC6C79">
      <w:pPr>
        <w:rPr>
          <w:lang w:val="en-US"/>
        </w:rPr>
      </w:pPr>
      <w:r>
        <w:rPr>
          <w:lang w:val="en-US"/>
        </w:rPr>
        <w:t xml:space="preserve">Please </w:t>
      </w:r>
      <w:r w:rsidRPr="006A657D">
        <w:rPr>
          <w:b/>
          <w:lang w:val="en-US"/>
        </w:rPr>
        <w:t>do not embed images or graphs</w:t>
      </w:r>
      <w:r>
        <w:rPr>
          <w:lang w:val="en-US"/>
        </w:rPr>
        <w:t xml:space="preserve"> directly into the file. </w:t>
      </w:r>
      <w:r w:rsidR="006A657D">
        <w:rPr>
          <w:lang w:val="en-US"/>
        </w:rPr>
        <w:t xml:space="preserve">These should be supplied as separate high resolution files. </w:t>
      </w:r>
      <w:r>
        <w:rPr>
          <w:lang w:val="en-US"/>
        </w:rPr>
        <w:t>If a table is created in Microsoft Word, it’s okay to leave that there.</w:t>
      </w:r>
    </w:p>
    <w:p w:rsidR="00BC6C79" w:rsidRDefault="00BC6C79" w:rsidP="00BC6C79">
      <w:pPr>
        <w:rPr>
          <w:lang w:val="en-US"/>
        </w:rPr>
      </w:pPr>
      <w:r w:rsidRPr="00650BE2">
        <w:rPr>
          <w:b/>
          <w:lang w:val="en-US"/>
        </w:rPr>
        <w:t>Table captioning</w:t>
      </w:r>
      <w:r>
        <w:rPr>
          <w:lang w:val="en-US"/>
        </w:rPr>
        <w:t xml:space="preserve"> should use the same styles as for figure captioning.</w:t>
      </w:r>
      <w:r w:rsidR="004F0693">
        <w:rPr>
          <w:lang w:val="en-US"/>
        </w:rPr>
        <w:t xml:space="preserve"> See Figure 1 for an example of figure captioning.</w:t>
      </w:r>
    </w:p>
    <w:p w:rsidR="0018451F" w:rsidRDefault="001C1C56" w:rsidP="00633AFD">
      <w:pPr>
        <w:rPr>
          <w:lang w:val="en-US"/>
        </w:rPr>
      </w:pPr>
      <w:r>
        <w:rPr>
          <w:lang w:val="en-US"/>
        </w:rPr>
        <w:t xml:space="preserve">For information pertaining to </w:t>
      </w:r>
      <w:r w:rsidR="00BC6C79">
        <w:rPr>
          <w:lang w:val="en-US"/>
        </w:rPr>
        <w:t>spelling, grammar, capitalisation, referencing</w:t>
      </w:r>
      <w:r>
        <w:rPr>
          <w:lang w:val="en-US"/>
        </w:rPr>
        <w:t xml:space="preserve">, and so on, please consult our </w:t>
      </w:r>
      <w:r w:rsidRPr="00650BE2">
        <w:rPr>
          <w:b/>
          <w:lang w:val="en-US"/>
        </w:rPr>
        <w:t>Style Guide</w:t>
      </w:r>
      <w:r>
        <w:rPr>
          <w:lang w:val="en-US"/>
        </w:rPr>
        <w:t>.</w:t>
      </w:r>
      <w:r w:rsidR="000929CD">
        <w:rPr>
          <w:lang w:val="en-US"/>
        </w:rPr>
        <w:t xml:space="preserve"> (The reference list entries below are provided as an example of the paragraph style “References” in use, rather than being an example of our current style for citing references, which is under review.)</w:t>
      </w:r>
    </w:p>
    <w:p w:rsidR="00351D7F" w:rsidRDefault="00351D7F" w:rsidP="001C1C56">
      <w:pPr>
        <w:pStyle w:val="Heading1"/>
      </w:pPr>
      <w:r>
        <w:t>Index</w:t>
      </w:r>
    </w:p>
    <w:p w:rsidR="00351D7F" w:rsidRPr="00351D7F" w:rsidRDefault="00351D7F" w:rsidP="00351D7F">
      <w:pPr>
        <w:pStyle w:val="Indexlevel1"/>
      </w:pPr>
      <w:r w:rsidRPr="00351D7F">
        <w:t>Adorno, Theodore</w:t>
      </w:r>
      <w:r w:rsidRPr="00351D7F">
        <w:rPr>
          <w:rFonts w:eastAsia="MS Mincho" w:hint="eastAsia"/>
        </w:rPr>
        <w:t> </w:t>
      </w:r>
      <w:r w:rsidRPr="00351D7F">
        <w:t>11, 13</w:t>
      </w:r>
      <w:r w:rsidR="00650BE2">
        <w:t xml:space="preserve"> (this style is “Index level 1”)</w:t>
      </w:r>
    </w:p>
    <w:p w:rsidR="00351D7F" w:rsidRPr="00351D7F" w:rsidRDefault="00351D7F" w:rsidP="00351D7F">
      <w:pPr>
        <w:pStyle w:val="Indexlevel1"/>
      </w:pPr>
      <w:r w:rsidRPr="00351D7F">
        <w:rPr>
          <w:i/>
        </w:rPr>
        <w:t>Aepinus’s Essay on the Theory of Electricity and Magnetism</w:t>
      </w:r>
      <w:r w:rsidRPr="00351D7F">
        <w:t xml:space="preserve"> (Home)</w:t>
      </w:r>
      <w:r w:rsidRPr="00351D7F">
        <w:rPr>
          <w:rFonts w:eastAsia="MS Mincho" w:hint="eastAsia"/>
        </w:rPr>
        <w:t> </w:t>
      </w:r>
      <w:r w:rsidRPr="00351D7F">
        <w:t>287</w:t>
      </w:r>
    </w:p>
    <w:p w:rsidR="00351D7F" w:rsidRPr="00351D7F" w:rsidRDefault="00351D7F" w:rsidP="00351D7F">
      <w:pPr>
        <w:pStyle w:val="Indexlevel1"/>
      </w:pPr>
      <w:r w:rsidRPr="00351D7F">
        <w:t>aesthetics</w:t>
      </w:r>
      <w:r w:rsidRPr="00351D7F">
        <w:rPr>
          <w:rFonts w:eastAsia="MS Mincho" w:hint="eastAsia"/>
        </w:rPr>
        <w:t> </w:t>
      </w:r>
      <w:r w:rsidRPr="00351D7F">
        <w:t>6, 7, 9, 11</w:t>
      </w:r>
    </w:p>
    <w:p w:rsidR="00351D7F" w:rsidRPr="00351D7F" w:rsidRDefault="00351D7F" w:rsidP="00351D7F">
      <w:pPr>
        <w:pStyle w:val="Indexlevel2"/>
      </w:pPr>
      <w:r w:rsidRPr="00351D7F">
        <w:rPr>
          <w:i/>
        </w:rPr>
        <w:t>see also</w:t>
      </w:r>
      <w:r w:rsidRPr="00351D7F">
        <w:t xml:space="preserve"> analytic aesthetics; Continental aesthetics</w:t>
      </w:r>
      <w:r w:rsidR="00650BE2">
        <w:t xml:space="preserve"> (this style is “Index level 2”)</w:t>
      </w:r>
    </w:p>
    <w:p w:rsidR="00351D7F" w:rsidRPr="00351D7F" w:rsidRDefault="00351D7F" w:rsidP="00351D7F">
      <w:pPr>
        <w:pStyle w:val="Indexlevel1"/>
      </w:pPr>
      <w:r w:rsidRPr="00351D7F">
        <w:t>applied ethics</w:t>
      </w:r>
    </w:p>
    <w:p w:rsidR="00351D7F" w:rsidRPr="00351D7F" w:rsidRDefault="00351D7F" w:rsidP="00351D7F">
      <w:pPr>
        <w:pStyle w:val="Indexlevel2"/>
      </w:pPr>
      <w:r w:rsidRPr="00351D7F">
        <w:t>Australasian pioneers</w:t>
      </w:r>
      <w:r w:rsidRPr="00351D7F">
        <w:rPr>
          <w:rFonts w:eastAsia="MS Mincho"/>
        </w:rPr>
        <w:t> </w:t>
      </w:r>
      <w:r w:rsidRPr="00351D7F">
        <w:t>26–7</w:t>
      </w:r>
    </w:p>
    <w:p w:rsidR="00351D7F" w:rsidRPr="00351D7F" w:rsidRDefault="00351D7F" w:rsidP="00351D7F">
      <w:pPr>
        <w:pStyle w:val="Indexlevel2"/>
      </w:pPr>
      <w:r w:rsidRPr="00351D7F">
        <w:t>environmental ethics</w:t>
      </w:r>
      <w:r w:rsidRPr="00351D7F">
        <w:rPr>
          <w:rFonts w:eastAsia="MS Mincho"/>
        </w:rPr>
        <w:t> </w:t>
      </w:r>
      <w:r w:rsidRPr="00351D7F">
        <w:t>28</w:t>
      </w:r>
    </w:p>
    <w:p w:rsidR="00351D7F" w:rsidRPr="00351D7F" w:rsidRDefault="00351D7F" w:rsidP="00351D7F">
      <w:pPr>
        <w:pStyle w:val="Indexlevel2"/>
      </w:pPr>
      <w:r w:rsidRPr="00351D7F">
        <w:t>Peter Singer</w:t>
      </w:r>
      <w:r w:rsidRPr="00351D7F">
        <w:rPr>
          <w:rFonts w:eastAsia="MS Mincho"/>
        </w:rPr>
        <w:t> </w:t>
      </w:r>
      <w:r w:rsidRPr="00351D7F">
        <w:t>26–7</w:t>
      </w:r>
    </w:p>
    <w:p w:rsidR="00351D7F" w:rsidRPr="00351D7F" w:rsidRDefault="00351D7F" w:rsidP="00351D7F">
      <w:pPr>
        <w:pStyle w:val="Indexlevel3"/>
      </w:pPr>
      <w:r w:rsidRPr="00351D7F">
        <w:t>animal liberation</w:t>
      </w:r>
      <w:r w:rsidRPr="00351D7F">
        <w:rPr>
          <w:rFonts w:eastAsia="MS Mincho" w:hint="eastAsia"/>
        </w:rPr>
        <w:t> </w:t>
      </w:r>
      <w:r w:rsidRPr="00351D7F">
        <w:t>18, 24</w:t>
      </w:r>
    </w:p>
    <w:p w:rsidR="00351D7F" w:rsidRPr="00351D7F" w:rsidRDefault="00351D7F" w:rsidP="00351D7F">
      <w:pPr>
        <w:pStyle w:val="Indexlevel3"/>
      </w:pPr>
      <w:r w:rsidRPr="00351D7F">
        <w:t>vegetarianism</w:t>
      </w:r>
      <w:r w:rsidRPr="00351D7F">
        <w:rPr>
          <w:rFonts w:eastAsia="MS Mincho" w:hint="eastAsia"/>
        </w:rPr>
        <w:t> </w:t>
      </w:r>
      <w:r w:rsidRPr="00351D7F">
        <w:t>7</w:t>
      </w:r>
      <w:r w:rsidR="00650BE2">
        <w:t xml:space="preserve"> (this style is “Index level 3”)</w:t>
      </w:r>
    </w:p>
    <w:p w:rsidR="00351D7F" w:rsidRPr="00351D7F" w:rsidRDefault="00351D7F" w:rsidP="00351D7F">
      <w:pPr>
        <w:pStyle w:val="Indexlevel2"/>
      </w:pPr>
      <w:r w:rsidRPr="00351D7F">
        <w:t>views on human conduct and social life</w:t>
      </w:r>
      <w:r w:rsidRPr="00351D7F">
        <w:rPr>
          <w:rFonts w:eastAsia="MS Mincho"/>
        </w:rPr>
        <w:t> </w:t>
      </w:r>
      <w:r w:rsidRPr="00351D7F">
        <w:t>25</w:t>
      </w:r>
    </w:p>
    <w:p w:rsidR="00351D7F" w:rsidRPr="00351D7F" w:rsidRDefault="00351D7F" w:rsidP="00351D7F">
      <w:pPr>
        <w:pStyle w:val="Indexlevel2"/>
        <w:rPr>
          <w:lang w:val="en-AU"/>
        </w:rPr>
      </w:pPr>
      <w:r w:rsidRPr="00351D7F">
        <w:rPr>
          <w:i/>
        </w:rPr>
        <w:t>see also</w:t>
      </w:r>
      <w:r w:rsidRPr="00351D7F">
        <w:t xml:space="preserve"> bioethics; environmental ethics</w:t>
      </w:r>
    </w:p>
    <w:p w:rsidR="001C1C56" w:rsidRDefault="001C1C56" w:rsidP="001C1C56">
      <w:pPr>
        <w:pStyle w:val="Heading1"/>
      </w:pPr>
      <w:r>
        <w:t xml:space="preserve">References </w:t>
      </w:r>
    </w:p>
    <w:p w:rsidR="001C1C56" w:rsidRPr="000929CD" w:rsidRDefault="000929CD" w:rsidP="000929CD">
      <w:pPr>
        <w:pStyle w:val="References"/>
      </w:pPr>
      <w:r w:rsidRPr="000929CD">
        <w:t>Dewson, Emma</w:t>
      </w:r>
      <w:r>
        <w:t>. 2004.</w:t>
      </w:r>
      <w:r w:rsidRPr="000929CD">
        <w:t xml:space="preserve"> ‘“Off to the Dance”: Romance in Rura</w:t>
      </w:r>
      <w:r>
        <w:t>l</w:t>
      </w:r>
      <w:r w:rsidRPr="000929CD">
        <w:t xml:space="preserve"> New Zealand Communities, 1880s–1920s’, </w:t>
      </w:r>
      <w:r w:rsidRPr="000929CD">
        <w:rPr>
          <w:i/>
        </w:rPr>
        <w:t>History Australia</w:t>
      </w:r>
      <w:r>
        <w:t xml:space="preserve"> </w:t>
      </w:r>
      <w:r w:rsidRPr="000929CD">
        <w:t>2 (1): 05-1</w:t>
      </w:r>
      <w:r>
        <w:t>–05-9</w:t>
      </w:r>
      <w:r w:rsidRPr="000929CD">
        <w:t>.</w:t>
      </w:r>
    </w:p>
    <w:p w:rsidR="000929CD" w:rsidRPr="000929CD" w:rsidRDefault="000929CD" w:rsidP="000929CD">
      <w:pPr>
        <w:pStyle w:val="References"/>
      </w:pPr>
      <w:r w:rsidRPr="000929CD">
        <w:t>Baum, Scott</w:t>
      </w:r>
      <w:r>
        <w:t>;</w:t>
      </w:r>
      <w:r w:rsidRPr="000929CD">
        <w:t xml:space="preserve"> O’Connor</w:t>
      </w:r>
      <w:r>
        <w:t>,</w:t>
      </w:r>
      <w:r w:rsidRPr="000929CD">
        <w:t xml:space="preserve"> Kevin</w:t>
      </w:r>
      <w:r>
        <w:t>;</w:t>
      </w:r>
      <w:r w:rsidRPr="000929CD">
        <w:t xml:space="preserve"> Stimson</w:t>
      </w:r>
      <w:r>
        <w:t>,</w:t>
      </w:r>
      <w:r w:rsidRPr="000929CD">
        <w:t xml:space="preserve"> Robert</w:t>
      </w:r>
      <w:r>
        <w:t>. 2005.</w:t>
      </w:r>
      <w:r w:rsidRPr="000929CD">
        <w:t xml:space="preserve"> </w:t>
      </w:r>
      <w:r w:rsidRPr="000929CD">
        <w:rPr>
          <w:i/>
        </w:rPr>
        <w:t>Fault Lines Exposed: Advantage and Disadvantage Across Australia’s Settlement System</w:t>
      </w:r>
      <w:r>
        <w:t>.</w:t>
      </w:r>
      <w:r w:rsidRPr="000929CD">
        <w:t xml:space="preserve"> Monash Universtity ePress</w:t>
      </w:r>
      <w:r>
        <w:t>: Melbourne</w:t>
      </w:r>
      <w:r w:rsidRPr="000929CD">
        <w:t>.</w:t>
      </w:r>
    </w:p>
    <w:p w:rsidR="000929CD" w:rsidRPr="000929CD" w:rsidRDefault="000929CD" w:rsidP="000929CD">
      <w:pPr>
        <w:pStyle w:val="References"/>
      </w:pPr>
      <w:r w:rsidRPr="000929CD">
        <w:t xml:space="preserve">Hossain, Hemayet; Sposito, Victor; Evans, Carys. 2006. ‘Sustainable land resource assessment in regional and urban systems’. </w:t>
      </w:r>
      <w:r w:rsidRPr="000929CD">
        <w:rPr>
          <w:i/>
        </w:rPr>
        <w:t>Applied GIS</w:t>
      </w:r>
      <w:r w:rsidRPr="000929CD">
        <w:t xml:space="preserve"> 2 (3)</w:t>
      </w:r>
      <w:r>
        <w:t xml:space="preserve">: </w:t>
      </w:r>
      <w:r w:rsidRPr="000929CD">
        <w:t>24.</w:t>
      </w:r>
      <w:r>
        <w:t>1</w:t>
      </w:r>
      <w:r w:rsidRPr="000929CD">
        <w:t>–24.</w:t>
      </w:r>
      <w:r>
        <w:t>21</w:t>
      </w:r>
      <w:r w:rsidRPr="000929CD">
        <w:t>.</w:t>
      </w:r>
    </w:p>
    <w:sectPr w:rsidR="000929CD" w:rsidRPr="000929CD" w:rsidSect="00E3156E">
      <w:footerReference w:type="even" r:id="rId9"/>
      <w:type w:val="continuous"/>
      <w:pgSz w:w="11907" w:h="16840" w:code="9"/>
      <w:pgMar w:top="1134" w:right="1134" w:bottom="1134" w:left="1134" w:header="284" w:footer="284"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333" w:rsidRDefault="007D4333">
      <w:r>
        <w:separator/>
      </w:r>
    </w:p>
    <w:p w:rsidR="007D4333" w:rsidRDefault="007D4333"/>
    <w:p w:rsidR="007D4333" w:rsidRDefault="007D4333"/>
  </w:endnote>
  <w:endnote w:type="continuationSeparator" w:id="0">
    <w:p w:rsidR="007D4333" w:rsidRDefault="007D4333">
      <w:r>
        <w:continuationSeparator/>
      </w:r>
    </w:p>
    <w:p w:rsidR="007D4333" w:rsidRDefault="007D4333"/>
    <w:p w:rsidR="007D4333" w:rsidRDefault="007D43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B24" w:rsidRDefault="00364B24" w:rsidP="001D259C">
    <w:pPr>
      <w:pStyle w:val="Footer"/>
      <w:framePr w:wrap="around" w:vAnchor="text" w:hAnchor="margin" w:xAlign="right" w:y="1"/>
    </w:pPr>
    <w:r>
      <w:fldChar w:fldCharType="begin"/>
    </w:r>
    <w:r>
      <w:instrText xml:space="preserve">PAGE  </w:instrText>
    </w:r>
    <w:r>
      <w:fldChar w:fldCharType="end"/>
    </w:r>
  </w:p>
  <w:p w:rsidR="00364B24" w:rsidRDefault="00364B24"/>
  <w:p w:rsidR="00364B24" w:rsidRDefault="00364B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333" w:rsidRDefault="007D4333">
      <w:r>
        <w:separator/>
      </w:r>
    </w:p>
    <w:p w:rsidR="007D4333" w:rsidRDefault="007D4333"/>
    <w:p w:rsidR="007D4333" w:rsidRDefault="007D4333"/>
  </w:footnote>
  <w:footnote w:type="continuationSeparator" w:id="0">
    <w:p w:rsidR="007D4333" w:rsidRDefault="007D4333">
      <w:r>
        <w:continuationSeparator/>
      </w:r>
    </w:p>
    <w:p w:rsidR="007D4333" w:rsidRDefault="007D4333"/>
    <w:p w:rsidR="007D4333" w:rsidRDefault="007D4333"/>
  </w:footnote>
  <w:footnote w:id="1">
    <w:p w:rsidR="00000000" w:rsidRDefault="00364B24">
      <w:pPr>
        <w:pStyle w:val="FootnoteText"/>
      </w:pPr>
      <w:r>
        <w:rPr>
          <w:rStyle w:val="FootnoteReference"/>
        </w:rPr>
        <w:footnoteRef/>
      </w:r>
      <w:r>
        <w:t xml:space="preserve"> Note: the image of the Microsoft Word icon is inserted for demonstration purposes only. Images should not be embedded into the text. The style for the superscript footnote  No “1” at left, and in the document is “Footnote Reference” and the style for this actual paragraph is “Footnote Text”. Both of these styles have occurred automatically and are in the Monash University Publishing template.</w:t>
      </w:r>
    </w:p>
  </w:footnote>
  <w:footnote w:id="2">
    <w:p w:rsidR="00000000" w:rsidRDefault="0056307B" w:rsidP="0056307B">
      <w:pPr>
        <w:pStyle w:val="FootnoteText"/>
      </w:pPr>
      <w:r>
        <w:rPr>
          <w:rStyle w:val="FootnoteReference"/>
        </w:rPr>
        <w:footnoteRef/>
      </w:r>
      <w:r>
        <w:t xml:space="preserve"> Note: the image of the Microsoft Word icon is inserted for demonstration purposes only. Images should not be embedded into the text. The style for the superscript footnote  No “1” at left, and in the document is “Footnote Reference” and the style for this actual paragraph is “Footnote Text”. Both of these styles have occurred automatically and are in the Monash University Publishing template.</w:t>
      </w:r>
    </w:p>
  </w:footnote>
  <w:footnote w:id="3">
    <w:p w:rsidR="00000000" w:rsidRDefault="00364B24">
      <w:pPr>
        <w:pStyle w:val="FootnoteText"/>
      </w:pPr>
      <w:r>
        <w:rPr>
          <w:rStyle w:val="FootnoteReference"/>
        </w:rPr>
        <w:footnoteRef/>
      </w:r>
      <w:r>
        <w:t xml:space="preserve"> The journal </w:t>
      </w:r>
      <w:r w:rsidRPr="00021A98">
        <w:rPr>
          <w:i/>
        </w:rPr>
        <w:t>History Australia</w:t>
      </w:r>
      <w:r>
        <w:t xml:space="preserve"> uses footnotes rather than a reference list to cite third party material. This quote comes from Emma Dewson’s ‘“Off to the Dance”: Romance in Rural New Zealand Communities, 1880s–1920s’, </w:t>
      </w:r>
      <w:r>
        <w:rPr>
          <w:i/>
        </w:rPr>
        <w:t>History Australia</w:t>
      </w:r>
      <w:r>
        <w:t xml:space="preserve"> 2004, 2 (1): p. 05-1. Note that the method of citing the reference here is NOT correct (please refer to our style guide) although the information is accurate.</w:t>
      </w:r>
    </w:p>
  </w:footnote>
  <w:footnote w:id="4">
    <w:p w:rsidR="00000000" w:rsidRDefault="00364B24">
      <w:pPr>
        <w:pStyle w:val="FootnoteText"/>
      </w:pPr>
      <w:r>
        <w:rPr>
          <w:rStyle w:val="FootnoteReference"/>
        </w:rPr>
        <w:footnoteRef/>
      </w:r>
      <w:r w:rsidR="00323EA2">
        <w:t xml:space="preserve"> This list </w:t>
      </w:r>
      <w:r w:rsidR="004F076A">
        <w:t xml:space="preserve">is </w:t>
      </w:r>
      <w:r w:rsidR="00323EA2">
        <w:t>f</w:t>
      </w:r>
      <w:r>
        <w:t xml:space="preserve">rom Table 3.5b on page 3.15 of Scott Baum, Kevin O’Connor and Robert Stimson’s </w:t>
      </w:r>
      <w:r>
        <w:rPr>
          <w:i/>
        </w:rPr>
        <w:t>Fault Lines Exposed: Advantage and Disadvantage Across Australia’s Settlement System</w:t>
      </w:r>
      <w:r>
        <w:t xml:space="preserve"> (Monash Universtity ePress, Melbourne, 2005).</w:t>
      </w:r>
    </w:p>
  </w:footnote>
  <w:footnote w:id="5">
    <w:p w:rsidR="00000000" w:rsidRDefault="00364B24" w:rsidP="005A72BF">
      <w:pPr>
        <w:pStyle w:val="FootnoteText"/>
      </w:pPr>
      <w:r>
        <w:rPr>
          <w:rStyle w:val="FootnoteReference"/>
        </w:rPr>
        <w:footnoteRef/>
      </w:r>
      <w:r w:rsidRPr="005A72BF">
        <w:t xml:space="preserve"> Text for demonstrating the “List Para</w:t>
      </w:r>
      <w:r>
        <w:t>”</w:t>
      </w:r>
      <w:r w:rsidRPr="005A72BF">
        <w:t xml:space="preserve"> style </w:t>
      </w:r>
      <w:r>
        <w:t>is abbreviated</w:t>
      </w:r>
      <w:r w:rsidRPr="005A72BF">
        <w:t xml:space="preserve"> from Hoss</w:t>
      </w:r>
      <w:r>
        <w:t>ain, Hemayet; Sposito, Victor; Evans, Carys. 2006. ‘Sustainable land resource assessment in regional and urban systems</w:t>
      </w:r>
      <w:r w:rsidRPr="005A72BF">
        <w:t xml:space="preserve">’. </w:t>
      </w:r>
      <w:r w:rsidRPr="005A72BF">
        <w:rPr>
          <w:i/>
        </w:rPr>
        <w:t>Applied GIS</w:t>
      </w:r>
      <w:r w:rsidRPr="005A72BF">
        <w:t xml:space="preserve"> 2 (3). pp. 24.5–24.6.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1C69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D2473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603D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4C09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E906B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64BB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6AD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47C1FF2"/>
    <w:lvl w:ilvl="0">
      <w:start w:val="1"/>
      <w:numFmt w:val="bullet"/>
      <w:lvlText w:val=""/>
      <w:lvlJc w:val="left"/>
      <w:pPr>
        <w:tabs>
          <w:tab w:val="num" w:pos="643"/>
        </w:tabs>
        <w:ind w:left="643" w:hanging="360"/>
      </w:pPr>
      <w:rPr>
        <w:rFonts w:ascii="Symbol" w:hAnsi="Symbol" w:hint="default"/>
      </w:rPr>
    </w:lvl>
  </w:abstractNum>
  <w:abstractNum w:abstractNumId="8">
    <w:nsid w:val="110B156D"/>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24F17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35249F"/>
    <w:multiLevelType w:val="hybridMultilevel"/>
    <w:tmpl w:val="68305524"/>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11">
    <w:nsid w:val="1F8B443A"/>
    <w:multiLevelType w:val="hybridMultilevel"/>
    <w:tmpl w:val="38BAA63C"/>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12">
    <w:nsid w:val="205D4C8A"/>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5E00934"/>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39FC3633"/>
    <w:multiLevelType w:val="hybridMultilevel"/>
    <w:tmpl w:val="DD64C650"/>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15">
    <w:nsid w:val="3E8A749C"/>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6ED3954"/>
    <w:multiLevelType w:val="hybridMultilevel"/>
    <w:tmpl w:val="23B895A8"/>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17">
    <w:nsid w:val="4B3C7B0E"/>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5E87283F"/>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5FC8480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4CE6D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9202FA4"/>
    <w:multiLevelType w:val="hybridMultilevel"/>
    <w:tmpl w:val="CDFE45CA"/>
    <w:lvl w:ilvl="0" w:tplc="AC108D22">
      <w:start w:val="1"/>
      <w:numFmt w:val="decimal"/>
      <w:pStyle w:val="Numbered"/>
      <w:lvlText w:val="%1."/>
      <w:lvlJc w:val="left"/>
      <w:pPr>
        <w:ind w:left="717"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1"/>
  </w:num>
  <w:num w:numId="26">
    <w:abstractNumId w:val="17"/>
  </w:num>
  <w:num w:numId="27">
    <w:abstractNumId w:val="8"/>
  </w:num>
  <w:num w:numId="28">
    <w:abstractNumId w:val="13"/>
  </w:num>
  <w:num w:numId="29">
    <w:abstractNumId w:val="16"/>
  </w:num>
  <w:num w:numId="30">
    <w:abstractNumId w:val="11"/>
  </w:num>
  <w:num w:numId="31">
    <w:abstractNumId w:val="14"/>
  </w:num>
  <w:num w:numId="32">
    <w:abstractNumId w:val="10"/>
  </w:num>
  <w:num w:numId="33">
    <w:abstractNumId w:val="15"/>
  </w:num>
  <w:num w:numId="34">
    <w:abstractNumId w:val="18"/>
  </w:num>
  <w:num w:numId="35">
    <w:abstractNumId w:val="12"/>
  </w:num>
  <w:num w:numId="36">
    <w:abstractNumId w:val="20"/>
  </w:num>
  <w:num w:numId="37">
    <w:abstractNumId w:val="19"/>
  </w:num>
  <w:num w:numId="38">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F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380065"/>
    <w:rsid w:val="000026AE"/>
    <w:rsid w:val="0000452D"/>
    <w:rsid w:val="00004F07"/>
    <w:rsid w:val="00006665"/>
    <w:rsid w:val="0000758E"/>
    <w:rsid w:val="000119CF"/>
    <w:rsid w:val="00011A2F"/>
    <w:rsid w:val="00011D47"/>
    <w:rsid w:val="000121A5"/>
    <w:rsid w:val="00012638"/>
    <w:rsid w:val="0001569A"/>
    <w:rsid w:val="00016A49"/>
    <w:rsid w:val="00017EAA"/>
    <w:rsid w:val="00020063"/>
    <w:rsid w:val="00021A98"/>
    <w:rsid w:val="000235D3"/>
    <w:rsid w:val="00024F48"/>
    <w:rsid w:val="0002732D"/>
    <w:rsid w:val="00030ED4"/>
    <w:rsid w:val="00031496"/>
    <w:rsid w:val="00032962"/>
    <w:rsid w:val="00032F37"/>
    <w:rsid w:val="00033F4F"/>
    <w:rsid w:val="0003514E"/>
    <w:rsid w:val="000358CA"/>
    <w:rsid w:val="00035A3B"/>
    <w:rsid w:val="0003600B"/>
    <w:rsid w:val="00037426"/>
    <w:rsid w:val="00041C80"/>
    <w:rsid w:val="00043407"/>
    <w:rsid w:val="0004680A"/>
    <w:rsid w:val="00046958"/>
    <w:rsid w:val="00050D9D"/>
    <w:rsid w:val="0005512D"/>
    <w:rsid w:val="000631B3"/>
    <w:rsid w:val="0006434F"/>
    <w:rsid w:val="000643A2"/>
    <w:rsid w:val="00064AA6"/>
    <w:rsid w:val="00070523"/>
    <w:rsid w:val="00071833"/>
    <w:rsid w:val="00071BDA"/>
    <w:rsid w:val="00072E9F"/>
    <w:rsid w:val="0007401A"/>
    <w:rsid w:val="00074AEB"/>
    <w:rsid w:val="0007689D"/>
    <w:rsid w:val="00076AFE"/>
    <w:rsid w:val="00077DC5"/>
    <w:rsid w:val="00081251"/>
    <w:rsid w:val="000818FC"/>
    <w:rsid w:val="00083405"/>
    <w:rsid w:val="00084843"/>
    <w:rsid w:val="00084EE3"/>
    <w:rsid w:val="00085759"/>
    <w:rsid w:val="00087108"/>
    <w:rsid w:val="00092877"/>
    <w:rsid w:val="000929CD"/>
    <w:rsid w:val="00092C3E"/>
    <w:rsid w:val="0009356F"/>
    <w:rsid w:val="000966A3"/>
    <w:rsid w:val="000A1306"/>
    <w:rsid w:val="000A2B07"/>
    <w:rsid w:val="000A3692"/>
    <w:rsid w:val="000A39A1"/>
    <w:rsid w:val="000A48CA"/>
    <w:rsid w:val="000A7FDE"/>
    <w:rsid w:val="000B36D6"/>
    <w:rsid w:val="000B5088"/>
    <w:rsid w:val="000C1398"/>
    <w:rsid w:val="000C2698"/>
    <w:rsid w:val="000C2CA1"/>
    <w:rsid w:val="000C3FC3"/>
    <w:rsid w:val="000C59D1"/>
    <w:rsid w:val="000D13CE"/>
    <w:rsid w:val="000D2870"/>
    <w:rsid w:val="000D5384"/>
    <w:rsid w:val="000D6045"/>
    <w:rsid w:val="000D606F"/>
    <w:rsid w:val="000D6775"/>
    <w:rsid w:val="000D71D8"/>
    <w:rsid w:val="000D77D6"/>
    <w:rsid w:val="000D7AFA"/>
    <w:rsid w:val="000E168F"/>
    <w:rsid w:val="000E1DBF"/>
    <w:rsid w:val="000E1DC8"/>
    <w:rsid w:val="000E2C82"/>
    <w:rsid w:val="000E31DF"/>
    <w:rsid w:val="000E3EA0"/>
    <w:rsid w:val="000E5E01"/>
    <w:rsid w:val="000F0484"/>
    <w:rsid w:val="000F1B31"/>
    <w:rsid w:val="000F4C0D"/>
    <w:rsid w:val="000F5E24"/>
    <w:rsid w:val="000F5FA4"/>
    <w:rsid w:val="000F6114"/>
    <w:rsid w:val="000F7ECF"/>
    <w:rsid w:val="000F7EFC"/>
    <w:rsid w:val="001022AC"/>
    <w:rsid w:val="00103BD4"/>
    <w:rsid w:val="0010403D"/>
    <w:rsid w:val="0010514D"/>
    <w:rsid w:val="0010617E"/>
    <w:rsid w:val="00110C14"/>
    <w:rsid w:val="00113572"/>
    <w:rsid w:val="00113E55"/>
    <w:rsid w:val="00113E5F"/>
    <w:rsid w:val="0011601A"/>
    <w:rsid w:val="00120F96"/>
    <w:rsid w:val="00126259"/>
    <w:rsid w:val="00131872"/>
    <w:rsid w:val="001318E5"/>
    <w:rsid w:val="001322EC"/>
    <w:rsid w:val="0013373E"/>
    <w:rsid w:val="00133F98"/>
    <w:rsid w:val="00134999"/>
    <w:rsid w:val="00135B96"/>
    <w:rsid w:val="0013693F"/>
    <w:rsid w:val="00136E89"/>
    <w:rsid w:val="00137106"/>
    <w:rsid w:val="00137EF4"/>
    <w:rsid w:val="00140D22"/>
    <w:rsid w:val="00142F9D"/>
    <w:rsid w:val="0014321C"/>
    <w:rsid w:val="00143BEE"/>
    <w:rsid w:val="0014529F"/>
    <w:rsid w:val="00145C89"/>
    <w:rsid w:val="00146C19"/>
    <w:rsid w:val="00147743"/>
    <w:rsid w:val="0015047F"/>
    <w:rsid w:val="001522C7"/>
    <w:rsid w:val="00161AAC"/>
    <w:rsid w:val="00163585"/>
    <w:rsid w:val="001636CD"/>
    <w:rsid w:val="001647A2"/>
    <w:rsid w:val="0016680E"/>
    <w:rsid w:val="0017487A"/>
    <w:rsid w:val="00175173"/>
    <w:rsid w:val="00176780"/>
    <w:rsid w:val="00182B49"/>
    <w:rsid w:val="0018451F"/>
    <w:rsid w:val="00191E9D"/>
    <w:rsid w:val="00192418"/>
    <w:rsid w:val="00193981"/>
    <w:rsid w:val="00193F15"/>
    <w:rsid w:val="001954C2"/>
    <w:rsid w:val="00195D7F"/>
    <w:rsid w:val="001A06F6"/>
    <w:rsid w:val="001A089A"/>
    <w:rsid w:val="001A4F91"/>
    <w:rsid w:val="001A5405"/>
    <w:rsid w:val="001A6BC8"/>
    <w:rsid w:val="001B2F86"/>
    <w:rsid w:val="001B3ECC"/>
    <w:rsid w:val="001B4775"/>
    <w:rsid w:val="001B50EF"/>
    <w:rsid w:val="001C0CAF"/>
    <w:rsid w:val="001C19BE"/>
    <w:rsid w:val="001C1C56"/>
    <w:rsid w:val="001C3AAD"/>
    <w:rsid w:val="001C53DD"/>
    <w:rsid w:val="001C620F"/>
    <w:rsid w:val="001C7079"/>
    <w:rsid w:val="001C75FF"/>
    <w:rsid w:val="001D0018"/>
    <w:rsid w:val="001D0254"/>
    <w:rsid w:val="001D03E8"/>
    <w:rsid w:val="001D0883"/>
    <w:rsid w:val="001D0BCF"/>
    <w:rsid w:val="001D259C"/>
    <w:rsid w:val="001D41AA"/>
    <w:rsid w:val="001D434A"/>
    <w:rsid w:val="001D4ECB"/>
    <w:rsid w:val="001D6C48"/>
    <w:rsid w:val="001E02AB"/>
    <w:rsid w:val="001E102E"/>
    <w:rsid w:val="001E2013"/>
    <w:rsid w:val="001E43B4"/>
    <w:rsid w:val="001E5690"/>
    <w:rsid w:val="001E5F62"/>
    <w:rsid w:val="001E709B"/>
    <w:rsid w:val="001E7B1B"/>
    <w:rsid w:val="001E7DA5"/>
    <w:rsid w:val="001E7F95"/>
    <w:rsid w:val="001F12D0"/>
    <w:rsid w:val="001F5829"/>
    <w:rsid w:val="001F6B04"/>
    <w:rsid w:val="001F7021"/>
    <w:rsid w:val="001F7D2D"/>
    <w:rsid w:val="001F7DFD"/>
    <w:rsid w:val="002016B6"/>
    <w:rsid w:val="00203515"/>
    <w:rsid w:val="00210923"/>
    <w:rsid w:val="00211DB9"/>
    <w:rsid w:val="00214037"/>
    <w:rsid w:val="002145E3"/>
    <w:rsid w:val="00220A4D"/>
    <w:rsid w:val="00220D81"/>
    <w:rsid w:val="00221CF7"/>
    <w:rsid w:val="00222538"/>
    <w:rsid w:val="002229D2"/>
    <w:rsid w:val="00222A68"/>
    <w:rsid w:val="00224555"/>
    <w:rsid w:val="00225734"/>
    <w:rsid w:val="00227CEC"/>
    <w:rsid w:val="00234553"/>
    <w:rsid w:val="00234AD6"/>
    <w:rsid w:val="00234EC0"/>
    <w:rsid w:val="002365BC"/>
    <w:rsid w:val="00237320"/>
    <w:rsid w:val="00237A2B"/>
    <w:rsid w:val="0024090B"/>
    <w:rsid w:val="00241EE4"/>
    <w:rsid w:val="0024288A"/>
    <w:rsid w:val="00243D58"/>
    <w:rsid w:val="0024486D"/>
    <w:rsid w:val="00246C77"/>
    <w:rsid w:val="002527CE"/>
    <w:rsid w:val="002529DA"/>
    <w:rsid w:val="00253B8E"/>
    <w:rsid w:val="00254DD5"/>
    <w:rsid w:val="00255B47"/>
    <w:rsid w:val="0025788E"/>
    <w:rsid w:val="00260AED"/>
    <w:rsid w:val="00264691"/>
    <w:rsid w:val="00264699"/>
    <w:rsid w:val="00266873"/>
    <w:rsid w:val="0026758D"/>
    <w:rsid w:val="00270EBB"/>
    <w:rsid w:val="00270F58"/>
    <w:rsid w:val="002735D3"/>
    <w:rsid w:val="002739C7"/>
    <w:rsid w:val="00274CF0"/>
    <w:rsid w:val="00276E3B"/>
    <w:rsid w:val="00277563"/>
    <w:rsid w:val="00281C17"/>
    <w:rsid w:val="002825D6"/>
    <w:rsid w:val="0028366C"/>
    <w:rsid w:val="00284802"/>
    <w:rsid w:val="00284823"/>
    <w:rsid w:val="0028512A"/>
    <w:rsid w:val="00291C87"/>
    <w:rsid w:val="002940D7"/>
    <w:rsid w:val="002959E4"/>
    <w:rsid w:val="002962C5"/>
    <w:rsid w:val="002A027F"/>
    <w:rsid w:val="002A076E"/>
    <w:rsid w:val="002A0CA3"/>
    <w:rsid w:val="002A16F4"/>
    <w:rsid w:val="002A2157"/>
    <w:rsid w:val="002A37CF"/>
    <w:rsid w:val="002A3C84"/>
    <w:rsid w:val="002A5C12"/>
    <w:rsid w:val="002A5C29"/>
    <w:rsid w:val="002B06BD"/>
    <w:rsid w:val="002B45FD"/>
    <w:rsid w:val="002B4DA6"/>
    <w:rsid w:val="002B58EA"/>
    <w:rsid w:val="002B594A"/>
    <w:rsid w:val="002B7514"/>
    <w:rsid w:val="002C078A"/>
    <w:rsid w:val="002C0B03"/>
    <w:rsid w:val="002C4C8F"/>
    <w:rsid w:val="002C5FE0"/>
    <w:rsid w:val="002C64D8"/>
    <w:rsid w:val="002C79D5"/>
    <w:rsid w:val="002D5456"/>
    <w:rsid w:val="002D5681"/>
    <w:rsid w:val="002D5BAD"/>
    <w:rsid w:val="002D5CDC"/>
    <w:rsid w:val="002E05E3"/>
    <w:rsid w:val="002E2262"/>
    <w:rsid w:val="002E3A29"/>
    <w:rsid w:val="002E3BB4"/>
    <w:rsid w:val="002E410A"/>
    <w:rsid w:val="002E7043"/>
    <w:rsid w:val="002F0728"/>
    <w:rsid w:val="002F2515"/>
    <w:rsid w:val="002F2948"/>
    <w:rsid w:val="003013DA"/>
    <w:rsid w:val="00301C83"/>
    <w:rsid w:val="00301C8F"/>
    <w:rsid w:val="003024E4"/>
    <w:rsid w:val="00302868"/>
    <w:rsid w:val="00303CA5"/>
    <w:rsid w:val="00304BBC"/>
    <w:rsid w:val="00306EC2"/>
    <w:rsid w:val="003121DD"/>
    <w:rsid w:val="0031486D"/>
    <w:rsid w:val="00320161"/>
    <w:rsid w:val="00321028"/>
    <w:rsid w:val="00323BF1"/>
    <w:rsid w:val="00323EA2"/>
    <w:rsid w:val="00325777"/>
    <w:rsid w:val="003258F9"/>
    <w:rsid w:val="003261C5"/>
    <w:rsid w:val="0033114F"/>
    <w:rsid w:val="00331329"/>
    <w:rsid w:val="00331D57"/>
    <w:rsid w:val="003336B1"/>
    <w:rsid w:val="0033442B"/>
    <w:rsid w:val="00334B70"/>
    <w:rsid w:val="003359FD"/>
    <w:rsid w:val="00342CE8"/>
    <w:rsid w:val="003472BF"/>
    <w:rsid w:val="003504BA"/>
    <w:rsid w:val="00350CEC"/>
    <w:rsid w:val="00351617"/>
    <w:rsid w:val="00351D7F"/>
    <w:rsid w:val="00352B95"/>
    <w:rsid w:val="003536B6"/>
    <w:rsid w:val="00353D99"/>
    <w:rsid w:val="00354311"/>
    <w:rsid w:val="003548C5"/>
    <w:rsid w:val="00357521"/>
    <w:rsid w:val="00360CB1"/>
    <w:rsid w:val="00360D1E"/>
    <w:rsid w:val="00361D1B"/>
    <w:rsid w:val="003644F4"/>
    <w:rsid w:val="00364B24"/>
    <w:rsid w:val="00367186"/>
    <w:rsid w:val="00370EA7"/>
    <w:rsid w:val="003715C1"/>
    <w:rsid w:val="003729E0"/>
    <w:rsid w:val="003734A6"/>
    <w:rsid w:val="00375047"/>
    <w:rsid w:val="0037553E"/>
    <w:rsid w:val="00376049"/>
    <w:rsid w:val="003769FA"/>
    <w:rsid w:val="00376E31"/>
    <w:rsid w:val="00377C9D"/>
    <w:rsid w:val="00380065"/>
    <w:rsid w:val="00381AEA"/>
    <w:rsid w:val="0038266C"/>
    <w:rsid w:val="00383BDD"/>
    <w:rsid w:val="003857EA"/>
    <w:rsid w:val="003865EC"/>
    <w:rsid w:val="00393407"/>
    <w:rsid w:val="00393BF2"/>
    <w:rsid w:val="00394458"/>
    <w:rsid w:val="00396089"/>
    <w:rsid w:val="00396629"/>
    <w:rsid w:val="003971C5"/>
    <w:rsid w:val="003A0091"/>
    <w:rsid w:val="003A1AF9"/>
    <w:rsid w:val="003A1BA2"/>
    <w:rsid w:val="003A1E0B"/>
    <w:rsid w:val="003A22D8"/>
    <w:rsid w:val="003A3F88"/>
    <w:rsid w:val="003A5481"/>
    <w:rsid w:val="003A5B02"/>
    <w:rsid w:val="003A622D"/>
    <w:rsid w:val="003A6C0C"/>
    <w:rsid w:val="003A7CBB"/>
    <w:rsid w:val="003B103B"/>
    <w:rsid w:val="003B11C6"/>
    <w:rsid w:val="003B2DCC"/>
    <w:rsid w:val="003B4656"/>
    <w:rsid w:val="003B5C49"/>
    <w:rsid w:val="003B651B"/>
    <w:rsid w:val="003B6A08"/>
    <w:rsid w:val="003B7488"/>
    <w:rsid w:val="003B7B48"/>
    <w:rsid w:val="003B7F28"/>
    <w:rsid w:val="003C104E"/>
    <w:rsid w:val="003C147D"/>
    <w:rsid w:val="003C1839"/>
    <w:rsid w:val="003C7767"/>
    <w:rsid w:val="003D18F8"/>
    <w:rsid w:val="003D191B"/>
    <w:rsid w:val="003D203E"/>
    <w:rsid w:val="003D4961"/>
    <w:rsid w:val="003D5915"/>
    <w:rsid w:val="003D62C8"/>
    <w:rsid w:val="003D77D2"/>
    <w:rsid w:val="003E193E"/>
    <w:rsid w:val="003E1EC0"/>
    <w:rsid w:val="003E2D02"/>
    <w:rsid w:val="003E4A64"/>
    <w:rsid w:val="003E5732"/>
    <w:rsid w:val="003E7812"/>
    <w:rsid w:val="003F0872"/>
    <w:rsid w:val="003F3ED5"/>
    <w:rsid w:val="003F48D4"/>
    <w:rsid w:val="003F5893"/>
    <w:rsid w:val="003F6BE0"/>
    <w:rsid w:val="003F7E61"/>
    <w:rsid w:val="00401C73"/>
    <w:rsid w:val="00401EA0"/>
    <w:rsid w:val="00402772"/>
    <w:rsid w:val="004027F4"/>
    <w:rsid w:val="00404077"/>
    <w:rsid w:val="004046F5"/>
    <w:rsid w:val="00404970"/>
    <w:rsid w:val="00404BEF"/>
    <w:rsid w:val="00404C66"/>
    <w:rsid w:val="0041032D"/>
    <w:rsid w:val="00410445"/>
    <w:rsid w:val="00411346"/>
    <w:rsid w:val="00412597"/>
    <w:rsid w:val="004135C4"/>
    <w:rsid w:val="0041598C"/>
    <w:rsid w:val="004161B3"/>
    <w:rsid w:val="00416DCE"/>
    <w:rsid w:val="00416DE2"/>
    <w:rsid w:val="0041720E"/>
    <w:rsid w:val="00417B82"/>
    <w:rsid w:val="00417F0D"/>
    <w:rsid w:val="004205C3"/>
    <w:rsid w:val="0042373F"/>
    <w:rsid w:val="00424042"/>
    <w:rsid w:val="00427E9D"/>
    <w:rsid w:val="0043036D"/>
    <w:rsid w:val="00431999"/>
    <w:rsid w:val="00431C07"/>
    <w:rsid w:val="0043493D"/>
    <w:rsid w:val="004366F1"/>
    <w:rsid w:val="0044275B"/>
    <w:rsid w:val="004428AA"/>
    <w:rsid w:val="00443804"/>
    <w:rsid w:val="00444110"/>
    <w:rsid w:val="00444235"/>
    <w:rsid w:val="004444AB"/>
    <w:rsid w:val="00444501"/>
    <w:rsid w:val="004455B3"/>
    <w:rsid w:val="00445918"/>
    <w:rsid w:val="00452C9B"/>
    <w:rsid w:val="004553C6"/>
    <w:rsid w:val="00455D61"/>
    <w:rsid w:val="00455F90"/>
    <w:rsid w:val="0045680A"/>
    <w:rsid w:val="00460765"/>
    <w:rsid w:val="004608DF"/>
    <w:rsid w:val="00461F0D"/>
    <w:rsid w:val="00463442"/>
    <w:rsid w:val="004638EA"/>
    <w:rsid w:val="00463A1C"/>
    <w:rsid w:val="00467432"/>
    <w:rsid w:val="00471EA2"/>
    <w:rsid w:val="00476630"/>
    <w:rsid w:val="004767F8"/>
    <w:rsid w:val="00485B33"/>
    <w:rsid w:val="00487B4A"/>
    <w:rsid w:val="004908F7"/>
    <w:rsid w:val="00490CE2"/>
    <w:rsid w:val="00492439"/>
    <w:rsid w:val="004934A4"/>
    <w:rsid w:val="00495C68"/>
    <w:rsid w:val="00497341"/>
    <w:rsid w:val="00497A68"/>
    <w:rsid w:val="00497C0B"/>
    <w:rsid w:val="004A05F8"/>
    <w:rsid w:val="004A7984"/>
    <w:rsid w:val="004B041C"/>
    <w:rsid w:val="004B0D8E"/>
    <w:rsid w:val="004B1738"/>
    <w:rsid w:val="004B22FB"/>
    <w:rsid w:val="004B2600"/>
    <w:rsid w:val="004B2FD5"/>
    <w:rsid w:val="004B51A3"/>
    <w:rsid w:val="004B6E62"/>
    <w:rsid w:val="004B6FC9"/>
    <w:rsid w:val="004C0C12"/>
    <w:rsid w:val="004C0CB0"/>
    <w:rsid w:val="004C1314"/>
    <w:rsid w:val="004C1CF3"/>
    <w:rsid w:val="004C21A1"/>
    <w:rsid w:val="004C24D0"/>
    <w:rsid w:val="004C58FC"/>
    <w:rsid w:val="004C598B"/>
    <w:rsid w:val="004C707F"/>
    <w:rsid w:val="004C75BD"/>
    <w:rsid w:val="004C7690"/>
    <w:rsid w:val="004D043F"/>
    <w:rsid w:val="004D0584"/>
    <w:rsid w:val="004D1E51"/>
    <w:rsid w:val="004D2007"/>
    <w:rsid w:val="004D2DBA"/>
    <w:rsid w:val="004D3D63"/>
    <w:rsid w:val="004D57BE"/>
    <w:rsid w:val="004E2534"/>
    <w:rsid w:val="004E613D"/>
    <w:rsid w:val="004E6D8A"/>
    <w:rsid w:val="004E72F3"/>
    <w:rsid w:val="004F055A"/>
    <w:rsid w:val="004F0693"/>
    <w:rsid w:val="004F076A"/>
    <w:rsid w:val="004F19B2"/>
    <w:rsid w:val="004F1BE0"/>
    <w:rsid w:val="004F5B48"/>
    <w:rsid w:val="00501DE3"/>
    <w:rsid w:val="00502DD8"/>
    <w:rsid w:val="00504C65"/>
    <w:rsid w:val="005055CA"/>
    <w:rsid w:val="00506812"/>
    <w:rsid w:val="00507450"/>
    <w:rsid w:val="00511F76"/>
    <w:rsid w:val="0051372E"/>
    <w:rsid w:val="00515006"/>
    <w:rsid w:val="005211E8"/>
    <w:rsid w:val="00521331"/>
    <w:rsid w:val="005217E3"/>
    <w:rsid w:val="005228B6"/>
    <w:rsid w:val="00522FF3"/>
    <w:rsid w:val="005234A9"/>
    <w:rsid w:val="0052470F"/>
    <w:rsid w:val="00524A2E"/>
    <w:rsid w:val="00526065"/>
    <w:rsid w:val="00527587"/>
    <w:rsid w:val="005324BF"/>
    <w:rsid w:val="00533B42"/>
    <w:rsid w:val="005369C4"/>
    <w:rsid w:val="005370C8"/>
    <w:rsid w:val="00541304"/>
    <w:rsid w:val="0054133B"/>
    <w:rsid w:val="005416C7"/>
    <w:rsid w:val="005430B9"/>
    <w:rsid w:val="00543250"/>
    <w:rsid w:val="00544C20"/>
    <w:rsid w:val="00545356"/>
    <w:rsid w:val="00550130"/>
    <w:rsid w:val="00551E0D"/>
    <w:rsid w:val="0055421F"/>
    <w:rsid w:val="0055461B"/>
    <w:rsid w:val="00556B6B"/>
    <w:rsid w:val="00560369"/>
    <w:rsid w:val="00561A98"/>
    <w:rsid w:val="00562D9F"/>
    <w:rsid w:val="0056307B"/>
    <w:rsid w:val="00563AC2"/>
    <w:rsid w:val="00563D97"/>
    <w:rsid w:val="00564A46"/>
    <w:rsid w:val="00565B0E"/>
    <w:rsid w:val="00566D5A"/>
    <w:rsid w:val="00571E0A"/>
    <w:rsid w:val="0057327A"/>
    <w:rsid w:val="00574E3E"/>
    <w:rsid w:val="00577B56"/>
    <w:rsid w:val="0058087F"/>
    <w:rsid w:val="00580C90"/>
    <w:rsid w:val="005828EA"/>
    <w:rsid w:val="0058395B"/>
    <w:rsid w:val="00584BFF"/>
    <w:rsid w:val="00585215"/>
    <w:rsid w:val="00587022"/>
    <w:rsid w:val="00591B0D"/>
    <w:rsid w:val="00592A3C"/>
    <w:rsid w:val="00592AB4"/>
    <w:rsid w:val="00594104"/>
    <w:rsid w:val="005947E4"/>
    <w:rsid w:val="005964CA"/>
    <w:rsid w:val="00596818"/>
    <w:rsid w:val="00597C0F"/>
    <w:rsid w:val="005A18F1"/>
    <w:rsid w:val="005A1CD6"/>
    <w:rsid w:val="005A565D"/>
    <w:rsid w:val="005A6199"/>
    <w:rsid w:val="005A72BF"/>
    <w:rsid w:val="005A73D4"/>
    <w:rsid w:val="005B39BE"/>
    <w:rsid w:val="005B40BD"/>
    <w:rsid w:val="005B4E8D"/>
    <w:rsid w:val="005B512F"/>
    <w:rsid w:val="005B716A"/>
    <w:rsid w:val="005C2C4E"/>
    <w:rsid w:val="005C37E7"/>
    <w:rsid w:val="005C4008"/>
    <w:rsid w:val="005C4BF5"/>
    <w:rsid w:val="005C7898"/>
    <w:rsid w:val="005D14C7"/>
    <w:rsid w:val="005D1A9E"/>
    <w:rsid w:val="005D405E"/>
    <w:rsid w:val="005D45D7"/>
    <w:rsid w:val="005D5500"/>
    <w:rsid w:val="005D58B5"/>
    <w:rsid w:val="005E38C3"/>
    <w:rsid w:val="005F0548"/>
    <w:rsid w:val="005F0815"/>
    <w:rsid w:val="005F08E6"/>
    <w:rsid w:val="005F2D30"/>
    <w:rsid w:val="005F5069"/>
    <w:rsid w:val="005F5AA5"/>
    <w:rsid w:val="005F6F46"/>
    <w:rsid w:val="005F77AF"/>
    <w:rsid w:val="00602789"/>
    <w:rsid w:val="00602AB6"/>
    <w:rsid w:val="00603505"/>
    <w:rsid w:val="00603AF7"/>
    <w:rsid w:val="00604CAD"/>
    <w:rsid w:val="00605DAE"/>
    <w:rsid w:val="00606479"/>
    <w:rsid w:val="00612995"/>
    <w:rsid w:val="00612F17"/>
    <w:rsid w:val="0061382A"/>
    <w:rsid w:val="00617334"/>
    <w:rsid w:val="006218FD"/>
    <w:rsid w:val="006230C0"/>
    <w:rsid w:val="006233DD"/>
    <w:rsid w:val="00624567"/>
    <w:rsid w:val="00624A0D"/>
    <w:rsid w:val="00625CD3"/>
    <w:rsid w:val="0062698A"/>
    <w:rsid w:val="00626EF2"/>
    <w:rsid w:val="0063201D"/>
    <w:rsid w:val="006322EF"/>
    <w:rsid w:val="0063357D"/>
    <w:rsid w:val="00633AFD"/>
    <w:rsid w:val="006341E3"/>
    <w:rsid w:val="0063504B"/>
    <w:rsid w:val="00635A5D"/>
    <w:rsid w:val="00640204"/>
    <w:rsid w:val="0064049B"/>
    <w:rsid w:val="006411D8"/>
    <w:rsid w:val="00642E8B"/>
    <w:rsid w:val="0064477D"/>
    <w:rsid w:val="00644C12"/>
    <w:rsid w:val="00645216"/>
    <w:rsid w:val="0064592A"/>
    <w:rsid w:val="006462E1"/>
    <w:rsid w:val="00646B88"/>
    <w:rsid w:val="0065004A"/>
    <w:rsid w:val="00650BE2"/>
    <w:rsid w:val="00651246"/>
    <w:rsid w:val="00651726"/>
    <w:rsid w:val="00651C4D"/>
    <w:rsid w:val="00652214"/>
    <w:rsid w:val="006543B1"/>
    <w:rsid w:val="006558C2"/>
    <w:rsid w:val="00660388"/>
    <w:rsid w:val="00660E11"/>
    <w:rsid w:val="0066199F"/>
    <w:rsid w:val="00666C02"/>
    <w:rsid w:val="00667A02"/>
    <w:rsid w:val="0067070E"/>
    <w:rsid w:val="00670BEC"/>
    <w:rsid w:val="00671832"/>
    <w:rsid w:val="006729D7"/>
    <w:rsid w:val="006733F1"/>
    <w:rsid w:val="0067511D"/>
    <w:rsid w:val="00675809"/>
    <w:rsid w:val="00676CE7"/>
    <w:rsid w:val="00677DDE"/>
    <w:rsid w:val="00680723"/>
    <w:rsid w:val="00680A2B"/>
    <w:rsid w:val="00682A35"/>
    <w:rsid w:val="00682CD3"/>
    <w:rsid w:val="00684290"/>
    <w:rsid w:val="00687BAA"/>
    <w:rsid w:val="00687F21"/>
    <w:rsid w:val="00687FE1"/>
    <w:rsid w:val="0069150E"/>
    <w:rsid w:val="0069206A"/>
    <w:rsid w:val="00692D03"/>
    <w:rsid w:val="00692FA1"/>
    <w:rsid w:val="00694D81"/>
    <w:rsid w:val="0069549C"/>
    <w:rsid w:val="0069650A"/>
    <w:rsid w:val="00697260"/>
    <w:rsid w:val="006A3671"/>
    <w:rsid w:val="006A3FD9"/>
    <w:rsid w:val="006A4F5E"/>
    <w:rsid w:val="006A5FAB"/>
    <w:rsid w:val="006A657D"/>
    <w:rsid w:val="006A734A"/>
    <w:rsid w:val="006A7FB4"/>
    <w:rsid w:val="006B2009"/>
    <w:rsid w:val="006B2225"/>
    <w:rsid w:val="006B24FA"/>
    <w:rsid w:val="006B28C0"/>
    <w:rsid w:val="006B43FE"/>
    <w:rsid w:val="006B52EF"/>
    <w:rsid w:val="006B6313"/>
    <w:rsid w:val="006B6BB7"/>
    <w:rsid w:val="006B71B0"/>
    <w:rsid w:val="006B7C54"/>
    <w:rsid w:val="006C16B1"/>
    <w:rsid w:val="006C3B68"/>
    <w:rsid w:val="006C4479"/>
    <w:rsid w:val="006C67A2"/>
    <w:rsid w:val="006C68EC"/>
    <w:rsid w:val="006C6E1B"/>
    <w:rsid w:val="006C77D5"/>
    <w:rsid w:val="006D184D"/>
    <w:rsid w:val="006D24F7"/>
    <w:rsid w:val="006D2A00"/>
    <w:rsid w:val="006D3010"/>
    <w:rsid w:val="006D446E"/>
    <w:rsid w:val="006D57A1"/>
    <w:rsid w:val="006D59F4"/>
    <w:rsid w:val="006D5C0C"/>
    <w:rsid w:val="006D6373"/>
    <w:rsid w:val="006D6B6C"/>
    <w:rsid w:val="006E0A61"/>
    <w:rsid w:val="006E0C34"/>
    <w:rsid w:val="006E1823"/>
    <w:rsid w:val="006E3F7B"/>
    <w:rsid w:val="006E447B"/>
    <w:rsid w:val="006F0D97"/>
    <w:rsid w:val="006F19DD"/>
    <w:rsid w:val="006F3518"/>
    <w:rsid w:val="006F527E"/>
    <w:rsid w:val="006F60CB"/>
    <w:rsid w:val="006F67BE"/>
    <w:rsid w:val="007015EB"/>
    <w:rsid w:val="00704C2C"/>
    <w:rsid w:val="0070598B"/>
    <w:rsid w:val="00705D37"/>
    <w:rsid w:val="007107D1"/>
    <w:rsid w:val="00710A07"/>
    <w:rsid w:val="0071192D"/>
    <w:rsid w:val="00712B8D"/>
    <w:rsid w:val="00712D89"/>
    <w:rsid w:val="00713E1C"/>
    <w:rsid w:val="00717018"/>
    <w:rsid w:val="007170A3"/>
    <w:rsid w:val="00723C21"/>
    <w:rsid w:val="00724D23"/>
    <w:rsid w:val="00726B97"/>
    <w:rsid w:val="00735A2B"/>
    <w:rsid w:val="00741DE1"/>
    <w:rsid w:val="00742E87"/>
    <w:rsid w:val="0074355A"/>
    <w:rsid w:val="00744AFA"/>
    <w:rsid w:val="00747EFA"/>
    <w:rsid w:val="00753B21"/>
    <w:rsid w:val="00754E91"/>
    <w:rsid w:val="007556DB"/>
    <w:rsid w:val="007560F9"/>
    <w:rsid w:val="007605EC"/>
    <w:rsid w:val="00763E76"/>
    <w:rsid w:val="00765F08"/>
    <w:rsid w:val="007723FE"/>
    <w:rsid w:val="00774982"/>
    <w:rsid w:val="00776617"/>
    <w:rsid w:val="00777082"/>
    <w:rsid w:val="0078062B"/>
    <w:rsid w:val="007823DE"/>
    <w:rsid w:val="00783360"/>
    <w:rsid w:val="00783874"/>
    <w:rsid w:val="0078447E"/>
    <w:rsid w:val="007853A5"/>
    <w:rsid w:val="00785666"/>
    <w:rsid w:val="00787FE3"/>
    <w:rsid w:val="00790ED5"/>
    <w:rsid w:val="007968B4"/>
    <w:rsid w:val="007975DC"/>
    <w:rsid w:val="00797ED2"/>
    <w:rsid w:val="007A132F"/>
    <w:rsid w:val="007A42BF"/>
    <w:rsid w:val="007A5187"/>
    <w:rsid w:val="007A7E4C"/>
    <w:rsid w:val="007B243F"/>
    <w:rsid w:val="007B45A7"/>
    <w:rsid w:val="007B4D78"/>
    <w:rsid w:val="007B4EA9"/>
    <w:rsid w:val="007B5508"/>
    <w:rsid w:val="007B572C"/>
    <w:rsid w:val="007B596C"/>
    <w:rsid w:val="007C03C3"/>
    <w:rsid w:val="007C18E3"/>
    <w:rsid w:val="007C22A1"/>
    <w:rsid w:val="007C5E0D"/>
    <w:rsid w:val="007C7854"/>
    <w:rsid w:val="007D0410"/>
    <w:rsid w:val="007D08EF"/>
    <w:rsid w:val="007D09E4"/>
    <w:rsid w:val="007D1020"/>
    <w:rsid w:val="007D1CFB"/>
    <w:rsid w:val="007D36BF"/>
    <w:rsid w:val="007D4333"/>
    <w:rsid w:val="007D651B"/>
    <w:rsid w:val="007D6D4F"/>
    <w:rsid w:val="007D7DAA"/>
    <w:rsid w:val="007E0C6B"/>
    <w:rsid w:val="007E20C0"/>
    <w:rsid w:val="007E2338"/>
    <w:rsid w:val="007E511D"/>
    <w:rsid w:val="007E65DA"/>
    <w:rsid w:val="007E7C6C"/>
    <w:rsid w:val="007F00A0"/>
    <w:rsid w:val="007F1F94"/>
    <w:rsid w:val="007F304E"/>
    <w:rsid w:val="007F5F60"/>
    <w:rsid w:val="007F672E"/>
    <w:rsid w:val="007F6E61"/>
    <w:rsid w:val="00800BC5"/>
    <w:rsid w:val="00801AE5"/>
    <w:rsid w:val="0080333F"/>
    <w:rsid w:val="00803D4A"/>
    <w:rsid w:val="00804B92"/>
    <w:rsid w:val="00805254"/>
    <w:rsid w:val="00805D90"/>
    <w:rsid w:val="0080648D"/>
    <w:rsid w:val="008114B5"/>
    <w:rsid w:val="0081258F"/>
    <w:rsid w:val="00815972"/>
    <w:rsid w:val="00820EEE"/>
    <w:rsid w:val="0082174B"/>
    <w:rsid w:val="00822993"/>
    <w:rsid w:val="00823457"/>
    <w:rsid w:val="0082577A"/>
    <w:rsid w:val="00825EF7"/>
    <w:rsid w:val="008260A3"/>
    <w:rsid w:val="0082765B"/>
    <w:rsid w:val="00831E39"/>
    <w:rsid w:val="00833973"/>
    <w:rsid w:val="00833B7C"/>
    <w:rsid w:val="0083622C"/>
    <w:rsid w:val="00836ABD"/>
    <w:rsid w:val="0083747F"/>
    <w:rsid w:val="00837A70"/>
    <w:rsid w:val="00837D32"/>
    <w:rsid w:val="00842C1A"/>
    <w:rsid w:val="008451C6"/>
    <w:rsid w:val="00845F26"/>
    <w:rsid w:val="0084704B"/>
    <w:rsid w:val="00850E6E"/>
    <w:rsid w:val="008515AC"/>
    <w:rsid w:val="00853C66"/>
    <w:rsid w:val="00854812"/>
    <w:rsid w:val="008600FA"/>
    <w:rsid w:val="008602B6"/>
    <w:rsid w:val="00860FCA"/>
    <w:rsid w:val="0086208E"/>
    <w:rsid w:val="008628BC"/>
    <w:rsid w:val="008629F2"/>
    <w:rsid w:val="008638B6"/>
    <w:rsid w:val="00863C89"/>
    <w:rsid w:val="008642C1"/>
    <w:rsid w:val="00864815"/>
    <w:rsid w:val="00871C1F"/>
    <w:rsid w:val="00872FF1"/>
    <w:rsid w:val="0087308F"/>
    <w:rsid w:val="0087375E"/>
    <w:rsid w:val="008740A9"/>
    <w:rsid w:val="00875592"/>
    <w:rsid w:val="008779D5"/>
    <w:rsid w:val="00880081"/>
    <w:rsid w:val="008814A7"/>
    <w:rsid w:val="0088297D"/>
    <w:rsid w:val="00883EAF"/>
    <w:rsid w:val="008865E0"/>
    <w:rsid w:val="008877A4"/>
    <w:rsid w:val="0088782D"/>
    <w:rsid w:val="008912CA"/>
    <w:rsid w:val="00891CDC"/>
    <w:rsid w:val="00892493"/>
    <w:rsid w:val="0089471B"/>
    <w:rsid w:val="00894B6F"/>
    <w:rsid w:val="00895284"/>
    <w:rsid w:val="008958E7"/>
    <w:rsid w:val="008962B4"/>
    <w:rsid w:val="00896CC3"/>
    <w:rsid w:val="008A12E8"/>
    <w:rsid w:val="008A140B"/>
    <w:rsid w:val="008A2338"/>
    <w:rsid w:val="008A5BC2"/>
    <w:rsid w:val="008B0994"/>
    <w:rsid w:val="008B1EA0"/>
    <w:rsid w:val="008B39C7"/>
    <w:rsid w:val="008B6FF6"/>
    <w:rsid w:val="008B71BE"/>
    <w:rsid w:val="008C02A9"/>
    <w:rsid w:val="008C1F01"/>
    <w:rsid w:val="008C20C4"/>
    <w:rsid w:val="008C30A9"/>
    <w:rsid w:val="008C3471"/>
    <w:rsid w:val="008C6A4D"/>
    <w:rsid w:val="008C76A5"/>
    <w:rsid w:val="008D0635"/>
    <w:rsid w:val="008D0AFC"/>
    <w:rsid w:val="008D151C"/>
    <w:rsid w:val="008D1520"/>
    <w:rsid w:val="008D326C"/>
    <w:rsid w:val="008D36D8"/>
    <w:rsid w:val="008D4575"/>
    <w:rsid w:val="008D4D39"/>
    <w:rsid w:val="008D5266"/>
    <w:rsid w:val="008E24E0"/>
    <w:rsid w:val="008E2661"/>
    <w:rsid w:val="008E40C3"/>
    <w:rsid w:val="008E4257"/>
    <w:rsid w:val="008E6D18"/>
    <w:rsid w:val="008F016A"/>
    <w:rsid w:val="008F535B"/>
    <w:rsid w:val="008F6D8E"/>
    <w:rsid w:val="008F6E7A"/>
    <w:rsid w:val="00902B70"/>
    <w:rsid w:val="00903839"/>
    <w:rsid w:val="00903E06"/>
    <w:rsid w:val="0090616C"/>
    <w:rsid w:val="00906633"/>
    <w:rsid w:val="00907232"/>
    <w:rsid w:val="0091084B"/>
    <w:rsid w:val="009113B9"/>
    <w:rsid w:val="00913CCC"/>
    <w:rsid w:val="0091468A"/>
    <w:rsid w:val="00914A47"/>
    <w:rsid w:val="0091515E"/>
    <w:rsid w:val="0091555B"/>
    <w:rsid w:val="00916CC5"/>
    <w:rsid w:val="00916F92"/>
    <w:rsid w:val="009172E5"/>
    <w:rsid w:val="00920F1D"/>
    <w:rsid w:val="0092279A"/>
    <w:rsid w:val="00927799"/>
    <w:rsid w:val="00930C91"/>
    <w:rsid w:val="009312B7"/>
    <w:rsid w:val="009338B1"/>
    <w:rsid w:val="00934088"/>
    <w:rsid w:val="009355CE"/>
    <w:rsid w:val="00936C35"/>
    <w:rsid w:val="00940F02"/>
    <w:rsid w:val="00940FC8"/>
    <w:rsid w:val="009412B6"/>
    <w:rsid w:val="00946D39"/>
    <w:rsid w:val="00947878"/>
    <w:rsid w:val="00947E41"/>
    <w:rsid w:val="00951015"/>
    <w:rsid w:val="00953995"/>
    <w:rsid w:val="00956B3C"/>
    <w:rsid w:val="00956F88"/>
    <w:rsid w:val="00957E33"/>
    <w:rsid w:val="00960DD6"/>
    <w:rsid w:val="00960FEF"/>
    <w:rsid w:val="00961F73"/>
    <w:rsid w:val="00962CE9"/>
    <w:rsid w:val="009647FD"/>
    <w:rsid w:val="00965702"/>
    <w:rsid w:val="00966D8F"/>
    <w:rsid w:val="009713E7"/>
    <w:rsid w:val="00971EB3"/>
    <w:rsid w:val="00972E48"/>
    <w:rsid w:val="0097371E"/>
    <w:rsid w:val="0097541C"/>
    <w:rsid w:val="00975A4D"/>
    <w:rsid w:val="00975BD4"/>
    <w:rsid w:val="00975CCB"/>
    <w:rsid w:val="00980113"/>
    <w:rsid w:val="00980908"/>
    <w:rsid w:val="00981425"/>
    <w:rsid w:val="00982488"/>
    <w:rsid w:val="0098265B"/>
    <w:rsid w:val="00984005"/>
    <w:rsid w:val="00985ED2"/>
    <w:rsid w:val="00986AF7"/>
    <w:rsid w:val="0099012E"/>
    <w:rsid w:val="00990C8B"/>
    <w:rsid w:val="00994F88"/>
    <w:rsid w:val="00995D4C"/>
    <w:rsid w:val="0099702D"/>
    <w:rsid w:val="009A4A62"/>
    <w:rsid w:val="009A537B"/>
    <w:rsid w:val="009A5639"/>
    <w:rsid w:val="009A5DA7"/>
    <w:rsid w:val="009B247B"/>
    <w:rsid w:val="009B4EC4"/>
    <w:rsid w:val="009B7238"/>
    <w:rsid w:val="009C02FD"/>
    <w:rsid w:val="009C1320"/>
    <w:rsid w:val="009C1B4C"/>
    <w:rsid w:val="009C2789"/>
    <w:rsid w:val="009C5420"/>
    <w:rsid w:val="009C6F02"/>
    <w:rsid w:val="009C7C72"/>
    <w:rsid w:val="009D0B56"/>
    <w:rsid w:val="009D11C7"/>
    <w:rsid w:val="009D21BA"/>
    <w:rsid w:val="009D485A"/>
    <w:rsid w:val="009D5992"/>
    <w:rsid w:val="009D61E2"/>
    <w:rsid w:val="009D7142"/>
    <w:rsid w:val="009E336A"/>
    <w:rsid w:val="009E425D"/>
    <w:rsid w:val="009E7914"/>
    <w:rsid w:val="009F1C5D"/>
    <w:rsid w:val="009F3555"/>
    <w:rsid w:val="009F5470"/>
    <w:rsid w:val="009F6A52"/>
    <w:rsid w:val="009F7F0D"/>
    <w:rsid w:val="00A0033A"/>
    <w:rsid w:val="00A016E7"/>
    <w:rsid w:val="00A02D46"/>
    <w:rsid w:val="00A03903"/>
    <w:rsid w:val="00A03A4C"/>
    <w:rsid w:val="00A04B6A"/>
    <w:rsid w:val="00A05096"/>
    <w:rsid w:val="00A0627B"/>
    <w:rsid w:val="00A10AF4"/>
    <w:rsid w:val="00A11698"/>
    <w:rsid w:val="00A120BF"/>
    <w:rsid w:val="00A13A97"/>
    <w:rsid w:val="00A143A7"/>
    <w:rsid w:val="00A15408"/>
    <w:rsid w:val="00A16CA6"/>
    <w:rsid w:val="00A2419C"/>
    <w:rsid w:val="00A255D2"/>
    <w:rsid w:val="00A27714"/>
    <w:rsid w:val="00A27C40"/>
    <w:rsid w:val="00A33D86"/>
    <w:rsid w:val="00A3447D"/>
    <w:rsid w:val="00A3604F"/>
    <w:rsid w:val="00A3680F"/>
    <w:rsid w:val="00A36BFA"/>
    <w:rsid w:val="00A41829"/>
    <w:rsid w:val="00A4286C"/>
    <w:rsid w:val="00A43286"/>
    <w:rsid w:val="00A4539D"/>
    <w:rsid w:val="00A47110"/>
    <w:rsid w:val="00A501CB"/>
    <w:rsid w:val="00A52B76"/>
    <w:rsid w:val="00A52BE4"/>
    <w:rsid w:val="00A53243"/>
    <w:rsid w:val="00A53C4C"/>
    <w:rsid w:val="00A54F13"/>
    <w:rsid w:val="00A55ED6"/>
    <w:rsid w:val="00A57CE6"/>
    <w:rsid w:val="00A61F5C"/>
    <w:rsid w:val="00A6377B"/>
    <w:rsid w:val="00A63D18"/>
    <w:rsid w:val="00A64A2E"/>
    <w:rsid w:val="00A64EF7"/>
    <w:rsid w:val="00A656DF"/>
    <w:rsid w:val="00A65E3F"/>
    <w:rsid w:val="00A67E3B"/>
    <w:rsid w:val="00A706ED"/>
    <w:rsid w:val="00A70B99"/>
    <w:rsid w:val="00A71CF2"/>
    <w:rsid w:val="00A724EC"/>
    <w:rsid w:val="00A726A7"/>
    <w:rsid w:val="00A73098"/>
    <w:rsid w:val="00A732CA"/>
    <w:rsid w:val="00A73A15"/>
    <w:rsid w:val="00A76E83"/>
    <w:rsid w:val="00A82778"/>
    <w:rsid w:val="00A851CD"/>
    <w:rsid w:val="00A85283"/>
    <w:rsid w:val="00A860E6"/>
    <w:rsid w:val="00A9058B"/>
    <w:rsid w:val="00A905CC"/>
    <w:rsid w:val="00A9145B"/>
    <w:rsid w:val="00A922D5"/>
    <w:rsid w:val="00A9239F"/>
    <w:rsid w:val="00A92C5B"/>
    <w:rsid w:val="00A92F57"/>
    <w:rsid w:val="00A9346C"/>
    <w:rsid w:val="00A93C15"/>
    <w:rsid w:val="00A941F0"/>
    <w:rsid w:val="00A960E8"/>
    <w:rsid w:val="00A9737E"/>
    <w:rsid w:val="00AA1E40"/>
    <w:rsid w:val="00AA3083"/>
    <w:rsid w:val="00AA3B45"/>
    <w:rsid w:val="00AA4110"/>
    <w:rsid w:val="00AA4568"/>
    <w:rsid w:val="00AA5FE7"/>
    <w:rsid w:val="00AA6C60"/>
    <w:rsid w:val="00AB12B9"/>
    <w:rsid w:val="00AB1E05"/>
    <w:rsid w:val="00AB36CA"/>
    <w:rsid w:val="00AB4123"/>
    <w:rsid w:val="00AB4E67"/>
    <w:rsid w:val="00AB6102"/>
    <w:rsid w:val="00AC0FC7"/>
    <w:rsid w:val="00AC1BA2"/>
    <w:rsid w:val="00AC4C24"/>
    <w:rsid w:val="00AC5620"/>
    <w:rsid w:val="00AD18B8"/>
    <w:rsid w:val="00AD7F38"/>
    <w:rsid w:val="00AE127F"/>
    <w:rsid w:val="00AE4199"/>
    <w:rsid w:val="00AE461A"/>
    <w:rsid w:val="00AE4FBB"/>
    <w:rsid w:val="00AE502F"/>
    <w:rsid w:val="00AE5D34"/>
    <w:rsid w:val="00AE72F8"/>
    <w:rsid w:val="00AF1451"/>
    <w:rsid w:val="00AF3238"/>
    <w:rsid w:val="00AF561E"/>
    <w:rsid w:val="00AF5BF4"/>
    <w:rsid w:val="00AF6ED6"/>
    <w:rsid w:val="00B00D1A"/>
    <w:rsid w:val="00B00E77"/>
    <w:rsid w:val="00B02A0B"/>
    <w:rsid w:val="00B0490B"/>
    <w:rsid w:val="00B0569E"/>
    <w:rsid w:val="00B07511"/>
    <w:rsid w:val="00B1183E"/>
    <w:rsid w:val="00B14968"/>
    <w:rsid w:val="00B1644B"/>
    <w:rsid w:val="00B22BBF"/>
    <w:rsid w:val="00B23440"/>
    <w:rsid w:val="00B254A4"/>
    <w:rsid w:val="00B258A9"/>
    <w:rsid w:val="00B30B08"/>
    <w:rsid w:val="00B32FFA"/>
    <w:rsid w:val="00B3389B"/>
    <w:rsid w:val="00B3405F"/>
    <w:rsid w:val="00B37F9F"/>
    <w:rsid w:val="00B40BE9"/>
    <w:rsid w:val="00B43632"/>
    <w:rsid w:val="00B4458C"/>
    <w:rsid w:val="00B45F28"/>
    <w:rsid w:val="00B50D8F"/>
    <w:rsid w:val="00B514EA"/>
    <w:rsid w:val="00B51DD3"/>
    <w:rsid w:val="00B53393"/>
    <w:rsid w:val="00B556F3"/>
    <w:rsid w:val="00B560B3"/>
    <w:rsid w:val="00B56DF8"/>
    <w:rsid w:val="00B6013A"/>
    <w:rsid w:val="00B61C9E"/>
    <w:rsid w:val="00B61EC3"/>
    <w:rsid w:val="00B620C5"/>
    <w:rsid w:val="00B62145"/>
    <w:rsid w:val="00B62738"/>
    <w:rsid w:val="00B65130"/>
    <w:rsid w:val="00B65F8D"/>
    <w:rsid w:val="00B700C0"/>
    <w:rsid w:val="00B70F63"/>
    <w:rsid w:val="00B71610"/>
    <w:rsid w:val="00B74C6D"/>
    <w:rsid w:val="00B7509D"/>
    <w:rsid w:val="00B77EE9"/>
    <w:rsid w:val="00B81DAA"/>
    <w:rsid w:val="00B85061"/>
    <w:rsid w:val="00B92C53"/>
    <w:rsid w:val="00B94874"/>
    <w:rsid w:val="00B95489"/>
    <w:rsid w:val="00B96FDE"/>
    <w:rsid w:val="00BA073E"/>
    <w:rsid w:val="00BA0CA2"/>
    <w:rsid w:val="00BA0E1D"/>
    <w:rsid w:val="00BA42D6"/>
    <w:rsid w:val="00BA4F28"/>
    <w:rsid w:val="00BA6114"/>
    <w:rsid w:val="00BA6789"/>
    <w:rsid w:val="00BA6D8B"/>
    <w:rsid w:val="00BB0774"/>
    <w:rsid w:val="00BB1BF9"/>
    <w:rsid w:val="00BB24E0"/>
    <w:rsid w:val="00BB5F3C"/>
    <w:rsid w:val="00BC19C6"/>
    <w:rsid w:val="00BC4239"/>
    <w:rsid w:val="00BC4600"/>
    <w:rsid w:val="00BC4940"/>
    <w:rsid w:val="00BC61DF"/>
    <w:rsid w:val="00BC6853"/>
    <w:rsid w:val="00BC6C4A"/>
    <w:rsid w:val="00BC6C79"/>
    <w:rsid w:val="00BC72BD"/>
    <w:rsid w:val="00BD0485"/>
    <w:rsid w:val="00BD125C"/>
    <w:rsid w:val="00BD211D"/>
    <w:rsid w:val="00BD2E7C"/>
    <w:rsid w:val="00BD3181"/>
    <w:rsid w:val="00BD34C5"/>
    <w:rsid w:val="00BD42F4"/>
    <w:rsid w:val="00BD494F"/>
    <w:rsid w:val="00BD5961"/>
    <w:rsid w:val="00BD5D0D"/>
    <w:rsid w:val="00BD6306"/>
    <w:rsid w:val="00BE1647"/>
    <w:rsid w:val="00BE3D83"/>
    <w:rsid w:val="00BE7409"/>
    <w:rsid w:val="00BE7858"/>
    <w:rsid w:val="00BE7DE9"/>
    <w:rsid w:val="00BF141F"/>
    <w:rsid w:val="00BF580A"/>
    <w:rsid w:val="00C026F3"/>
    <w:rsid w:val="00C02A27"/>
    <w:rsid w:val="00C02A41"/>
    <w:rsid w:val="00C07EE0"/>
    <w:rsid w:val="00C1048F"/>
    <w:rsid w:val="00C10734"/>
    <w:rsid w:val="00C2251E"/>
    <w:rsid w:val="00C22C84"/>
    <w:rsid w:val="00C2344C"/>
    <w:rsid w:val="00C25173"/>
    <w:rsid w:val="00C260B0"/>
    <w:rsid w:val="00C266E6"/>
    <w:rsid w:val="00C272B4"/>
    <w:rsid w:val="00C303A3"/>
    <w:rsid w:val="00C305E5"/>
    <w:rsid w:val="00C308BE"/>
    <w:rsid w:val="00C3149F"/>
    <w:rsid w:val="00C3176E"/>
    <w:rsid w:val="00C333F5"/>
    <w:rsid w:val="00C34581"/>
    <w:rsid w:val="00C35510"/>
    <w:rsid w:val="00C3672D"/>
    <w:rsid w:val="00C441F6"/>
    <w:rsid w:val="00C44F39"/>
    <w:rsid w:val="00C45778"/>
    <w:rsid w:val="00C47764"/>
    <w:rsid w:val="00C47A5C"/>
    <w:rsid w:val="00C5008E"/>
    <w:rsid w:val="00C57815"/>
    <w:rsid w:val="00C63291"/>
    <w:rsid w:val="00C64930"/>
    <w:rsid w:val="00C65B87"/>
    <w:rsid w:val="00C660A6"/>
    <w:rsid w:val="00C717A3"/>
    <w:rsid w:val="00C728FE"/>
    <w:rsid w:val="00C74505"/>
    <w:rsid w:val="00C74867"/>
    <w:rsid w:val="00C74EF5"/>
    <w:rsid w:val="00C75A44"/>
    <w:rsid w:val="00C75CF0"/>
    <w:rsid w:val="00C75F55"/>
    <w:rsid w:val="00C76729"/>
    <w:rsid w:val="00C767AB"/>
    <w:rsid w:val="00C800CF"/>
    <w:rsid w:val="00C83A54"/>
    <w:rsid w:val="00C847EB"/>
    <w:rsid w:val="00C85723"/>
    <w:rsid w:val="00C87BCB"/>
    <w:rsid w:val="00C900E7"/>
    <w:rsid w:val="00C902EC"/>
    <w:rsid w:val="00C91CD2"/>
    <w:rsid w:val="00C9376B"/>
    <w:rsid w:val="00C93C03"/>
    <w:rsid w:val="00C94185"/>
    <w:rsid w:val="00C94B80"/>
    <w:rsid w:val="00C96956"/>
    <w:rsid w:val="00C97CC0"/>
    <w:rsid w:val="00CA083C"/>
    <w:rsid w:val="00CA37D0"/>
    <w:rsid w:val="00CA3815"/>
    <w:rsid w:val="00CA4178"/>
    <w:rsid w:val="00CA4842"/>
    <w:rsid w:val="00CA529A"/>
    <w:rsid w:val="00CB04CA"/>
    <w:rsid w:val="00CB513C"/>
    <w:rsid w:val="00CB73AC"/>
    <w:rsid w:val="00CB73C9"/>
    <w:rsid w:val="00CB7B9C"/>
    <w:rsid w:val="00CC0C88"/>
    <w:rsid w:val="00CC17D9"/>
    <w:rsid w:val="00CC195B"/>
    <w:rsid w:val="00CC627E"/>
    <w:rsid w:val="00CC654B"/>
    <w:rsid w:val="00CD32C7"/>
    <w:rsid w:val="00CD5C51"/>
    <w:rsid w:val="00CD695C"/>
    <w:rsid w:val="00CD6E35"/>
    <w:rsid w:val="00CD71AF"/>
    <w:rsid w:val="00CE0BFF"/>
    <w:rsid w:val="00CE2750"/>
    <w:rsid w:val="00CE3EB6"/>
    <w:rsid w:val="00CE5B0C"/>
    <w:rsid w:val="00CF5A8E"/>
    <w:rsid w:val="00CF6700"/>
    <w:rsid w:val="00D00FF4"/>
    <w:rsid w:val="00D01009"/>
    <w:rsid w:val="00D0102E"/>
    <w:rsid w:val="00D021B7"/>
    <w:rsid w:val="00D051C5"/>
    <w:rsid w:val="00D053C0"/>
    <w:rsid w:val="00D0611E"/>
    <w:rsid w:val="00D06830"/>
    <w:rsid w:val="00D12157"/>
    <w:rsid w:val="00D12AC4"/>
    <w:rsid w:val="00D12D74"/>
    <w:rsid w:val="00D15E8D"/>
    <w:rsid w:val="00D20161"/>
    <w:rsid w:val="00D224A0"/>
    <w:rsid w:val="00D22522"/>
    <w:rsid w:val="00D22C3E"/>
    <w:rsid w:val="00D24569"/>
    <w:rsid w:val="00D25045"/>
    <w:rsid w:val="00D250F9"/>
    <w:rsid w:val="00D25582"/>
    <w:rsid w:val="00D25CE2"/>
    <w:rsid w:val="00D26E36"/>
    <w:rsid w:val="00D3309F"/>
    <w:rsid w:val="00D33C7A"/>
    <w:rsid w:val="00D34EE9"/>
    <w:rsid w:val="00D35C9C"/>
    <w:rsid w:val="00D43B0C"/>
    <w:rsid w:val="00D4598E"/>
    <w:rsid w:val="00D51B4A"/>
    <w:rsid w:val="00D53E2F"/>
    <w:rsid w:val="00D5494A"/>
    <w:rsid w:val="00D54AF8"/>
    <w:rsid w:val="00D550EE"/>
    <w:rsid w:val="00D558C4"/>
    <w:rsid w:val="00D56ED3"/>
    <w:rsid w:val="00D61706"/>
    <w:rsid w:val="00D62819"/>
    <w:rsid w:val="00D63181"/>
    <w:rsid w:val="00D635EF"/>
    <w:rsid w:val="00D637AF"/>
    <w:rsid w:val="00D65F96"/>
    <w:rsid w:val="00D66AE9"/>
    <w:rsid w:val="00D677A0"/>
    <w:rsid w:val="00D67E46"/>
    <w:rsid w:val="00D67F45"/>
    <w:rsid w:val="00D704FA"/>
    <w:rsid w:val="00D7092C"/>
    <w:rsid w:val="00D7198E"/>
    <w:rsid w:val="00D71C26"/>
    <w:rsid w:val="00D721B8"/>
    <w:rsid w:val="00D723C8"/>
    <w:rsid w:val="00D74503"/>
    <w:rsid w:val="00D7600D"/>
    <w:rsid w:val="00D8135E"/>
    <w:rsid w:val="00D825FD"/>
    <w:rsid w:val="00D846E4"/>
    <w:rsid w:val="00D85D8B"/>
    <w:rsid w:val="00D85FEC"/>
    <w:rsid w:val="00D92442"/>
    <w:rsid w:val="00D92F80"/>
    <w:rsid w:val="00D94414"/>
    <w:rsid w:val="00D94C7F"/>
    <w:rsid w:val="00DA068F"/>
    <w:rsid w:val="00DA0886"/>
    <w:rsid w:val="00DA0CB6"/>
    <w:rsid w:val="00DA191F"/>
    <w:rsid w:val="00DA2347"/>
    <w:rsid w:val="00DA419F"/>
    <w:rsid w:val="00DA4A43"/>
    <w:rsid w:val="00DA6873"/>
    <w:rsid w:val="00DA6FCC"/>
    <w:rsid w:val="00DA7245"/>
    <w:rsid w:val="00DA7D8B"/>
    <w:rsid w:val="00DB0138"/>
    <w:rsid w:val="00DB1CDD"/>
    <w:rsid w:val="00DB249B"/>
    <w:rsid w:val="00DB438A"/>
    <w:rsid w:val="00DB500A"/>
    <w:rsid w:val="00DB7FA0"/>
    <w:rsid w:val="00DC08D4"/>
    <w:rsid w:val="00DC29A6"/>
    <w:rsid w:val="00DC55D2"/>
    <w:rsid w:val="00DC6413"/>
    <w:rsid w:val="00DC64BE"/>
    <w:rsid w:val="00DC6AA2"/>
    <w:rsid w:val="00DC6BF9"/>
    <w:rsid w:val="00DD0997"/>
    <w:rsid w:val="00DD1050"/>
    <w:rsid w:val="00DD11CB"/>
    <w:rsid w:val="00DD1302"/>
    <w:rsid w:val="00DD1CEA"/>
    <w:rsid w:val="00DD2037"/>
    <w:rsid w:val="00DD3732"/>
    <w:rsid w:val="00DD631B"/>
    <w:rsid w:val="00DD6969"/>
    <w:rsid w:val="00DD6D82"/>
    <w:rsid w:val="00DD7A32"/>
    <w:rsid w:val="00DE0826"/>
    <w:rsid w:val="00DE13D9"/>
    <w:rsid w:val="00DE3E70"/>
    <w:rsid w:val="00DE58CA"/>
    <w:rsid w:val="00DE7171"/>
    <w:rsid w:val="00DF27DB"/>
    <w:rsid w:val="00DF4A1C"/>
    <w:rsid w:val="00DF4FE6"/>
    <w:rsid w:val="00DF51E8"/>
    <w:rsid w:val="00DF63D6"/>
    <w:rsid w:val="00E00CBA"/>
    <w:rsid w:val="00E00EA9"/>
    <w:rsid w:val="00E029C1"/>
    <w:rsid w:val="00E04532"/>
    <w:rsid w:val="00E06BD7"/>
    <w:rsid w:val="00E1559B"/>
    <w:rsid w:val="00E16241"/>
    <w:rsid w:val="00E2039B"/>
    <w:rsid w:val="00E256D9"/>
    <w:rsid w:val="00E25C6F"/>
    <w:rsid w:val="00E3156E"/>
    <w:rsid w:val="00E37303"/>
    <w:rsid w:val="00E414B0"/>
    <w:rsid w:val="00E42105"/>
    <w:rsid w:val="00E42583"/>
    <w:rsid w:val="00E42D28"/>
    <w:rsid w:val="00E439A5"/>
    <w:rsid w:val="00E45A13"/>
    <w:rsid w:val="00E45D2A"/>
    <w:rsid w:val="00E5253A"/>
    <w:rsid w:val="00E53685"/>
    <w:rsid w:val="00E53BFD"/>
    <w:rsid w:val="00E54A39"/>
    <w:rsid w:val="00E55738"/>
    <w:rsid w:val="00E55874"/>
    <w:rsid w:val="00E568B0"/>
    <w:rsid w:val="00E56CD3"/>
    <w:rsid w:val="00E6148C"/>
    <w:rsid w:val="00E64E6A"/>
    <w:rsid w:val="00E657EF"/>
    <w:rsid w:val="00E67D82"/>
    <w:rsid w:val="00E67DF2"/>
    <w:rsid w:val="00E73DEB"/>
    <w:rsid w:val="00E76A10"/>
    <w:rsid w:val="00E76CD7"/>
    <w:rsid w:val="00E77F03"/>
    <w:rsid w:val="00E82A4D"/>
    <w:rsid w:val="00E82CAA"/>
    <w:rsid w:val="00E86887"/>
    <w:rsid w:val="00E94980"/>
    <w:rsid w:val="00E95F26"/>
    <w:rsid w:val="00EA1C9A"/>
    <w:rsid w:val="00EA1FB1"/>
    <w:rsid w:val="00EA36A7"/>
    <w:rsid w:val="00EA36FA"/>
    <w:rsid w:val="00EA6298"/>
    <w:rsid w:val="00EB42A4"/>
    <w:rsid w:val="00EB4DF8"/>
    <w:rsid w:val="00EB5384"/>
    <w:rsid w:val="00EB69ED"/>
    <w:rsid w:val="00EB723F"/>
    <w:rsid w:val="00EB7F98"/>
    <w:rsid w:val="00EC0EFC"/>
    <w:rsid w:val="00EC12D2"/>
    <w:rsid w:val="00EC1BCE"/>
    <w:rsid w:val="00EC43E4"/>
    <w:rsid w:val="00EC5F01"/>
    <w:rsid w:val="00EC66D1"/>
    <w:rsid w:val="00ED06FF"/>
    <w:rsid w:val="00ED0930"/>
    <w:rsid w:val="00ED0CBE"/>
    <w:rsid w:val="00ED59EF"/>
    <w:rsid w:val="00ED7A74"/>
    <w:rsid w:val="00EE0863"/>
    <w:rsid w:val="00EE1136"/>
    <w:rsid w:val="00EF3023"/>
    <w:rsid w:val="00EF7716"/>
    <w:rsid w:val="00F00034"/>
    <w:rsid w:val="00F01D31"/>
    <w:rsid w:val="00F01F45"/>
    <w:rsid w:val="00F03225"/>
    <w:rsid w:val="00F04AF5"/>
    <w:rsid w:val="00F05F3C"/>
    <w:rsid w:val="00F07C15"/>
    <w:rsid w:val="00F12206"/>
    <w:rsid w:val="00F149BB"/>
    <w:rsid w:val="00F156B7"/>
    <w:rsid w:val="00F16400"/>
    <w:rsid w:val="00F16401"/>
    <w:rsid w:val="00F17284"/>
    <w:rsid w:val="00F20991"/>
    <w:rsid w:val="00F236D1"/>
    <w:rsid w:val="00F258E6"/>
    <w:rsid w:val="00F31D55"/>
    <w:rsid w:val="00F323C1"/>
    <w:rsid w:val="00F3333E"/>
    <w:rsid w:val="00F334CF"/>
    <w:rsid w:val="00F33A4D"/>
    <w:rsid w:val="00F34388"/>
    <w:rsid w:val="00F34E08"/>
    <w:rsid w:val="00F37FB0"/>
    <w:rsid w:val="00F42AD2"/>
    <w:rsid w:val="00F42C66"/>
    <w:rsid w:val="00F434EA"/>
    <w:rsid w:val="00F44019"/>
    <w:rsid w:val="00F4645E"/>
    <w:rsid w:val="00F4677C"/>
    <w:rsid w:val="00F46A17"/>
    <w:rsid w:val="00F47D6E"/>
    <w:rsid w:val="00F50826"/>
    <w:rsid w:val="00F5162D"/>
    <w:rsid w:val="00F51D1F"/>
    <w:rsid w:val="00F527BF"/>
    <w:rsid w:val="00F53C59"/>
    <w:rsid w:val="00F53E36"/>
    <w:rsid w:val="00F56F44"/>
    <w:rsid w:val="00F60F81"/>
    <w:rsid w:val="00F62080"/>
    <w:rsid w:val="00F638B9"/>
    <w:rsid w:val="00F645D5"/>
    <w:rsid w:val="00F65AC3"/>
    <w:rsid w:val="00F66138"/>
    <w:rsid w:val="00F7181D"/>
    <w:rsid w:val="00F73D94"/>
    <w:rsid w:val="00F74B3E"/>
    <w:rsid w:val="00F81045"/>
    <w:rsid w:val="00F85AF7"/>
    <w:rsid w:val="00F865C2"/>
    <w:rsid w:val="00F86808"/>
    <w:rsid w:val="00F86DD6"/>
    <w:rsid w:val="00F873B1"/>
    <w:rsid w:val="00FA1712"/>
    <w:rsid w:val="00FA2A74"/>
    <w:rsid w:val="00FA4652"/>
    <w:rsid w:val="00FA4743"/>
    <w:rsid w:val="00FA5519"/>
    <w:rsid w:val="00FA56B1"/>
    <w:rsid w:val="00FA7AAB"/>
    <w:rsid w:val="00FA7C1F"/>
    <w:rsid w:val="00FB06AB"/>
    <w:rsid w:val="00FB33CF"/>
    <w:rsid w:val="00FB3EFB"/>
    <w:rsid w:val="00FB6CCB"/>
    <w:rsid w:val="00FC0ECC"/>
    <w:rsid w:val="00FC2AFB"/>
    <w:rsid w:val="00FC3C81"/>
    <w:rsid w:val="00FC51E0"/>
    <w:rsid w:val="00FC5FCF"/>
    <w:rsid w:val="00FD2357"/>
    <w:rsid w:val="00FD5D2E"/>
    <w:rsid w:val="00FD7DF1"/>
    <w:rsid w:val="00FE04BE"/>
    <w:rsid w:val="00FE1EA9"/>
    <w:rsid w:val="00FE224F"/>
    <w:rsid w:val="00FE24CA"/>
    <w:rsid w:val="00FE6DBE"/>
    <w:rsid w:val="00FE7856"/>
    <w:rsid w:val="00FF0111"/>
    <w:rsid w:val="00FF0B59"/>
    <w:rsid w:val="00FF1D6B"/>
    <w:rsid w:val="00FF2139"/>
    <w:rsid w:val="00FF300E"/>
    <w:rsid w:val="00FF3E4A"/>
    <w:rsid w:val="00FF4302"/>
    <w:rsid w:val="00FF4697"/>
    <w:rsid w:val="00FF574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semiHidden="0" w:uiPriority="9"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6A"/>
    <w:pPr>
      <w:spacing w:after="80" w:line="360" w:lineRule="auto"/>
      <w:ind w:firstLine="289"/>
    </w:pPr>
    <w:rPr>
      <w:sz w:val="24"/>
      <w:lang w:val="en-AU" w:eastAsia="en-AU" w:bidi="ar-SA"/>
    </w:rPr>
  </w:style>
  <w:style w:type="paragraph" w:styleId="Heading1">
    <w:name w:val="heading 1"/>
    <w:basedOn w:val="Normal"/>
    <w:next w:val="BodyTextNoIndent"/>
    <w:link w:val="Heading1Char"/>
    <w:uiPriority w:val="99"/>
    <w:qFormat/>
    <w:rsid w:val="004F076A"/>
    <w:pPr>
      <w:keepNext/>
      <w:keepLines/>
      <w:spacing w:before="360" w:line="360" w:lineRule="atLeast"/>
      <w:ind w:firstLine="0"/>
      <w:outlineLvl w:val="0"/>
    </w:pPr>
    <w:rPr>
      <w:b/>
      <w:sz w:val="34"/>
    </w:rPr>
  </w:style>
  <w:style w:type="paragraph" w:styleId="Heading2">
    <w:name w:val="heading 2"/>
    <w:basedOn w:val="Heading1"/>
    <w:next w:val="BodyTextNoIndent"/>
    <w:link w:val="Heading2Char"/>
    <w:uiPriority w:val="99"/>
    <w:qFormat/>
    <w:rsid w:val="004F076A"/>
    <w:pPr>
      <w:suppressAutoHyphens/>
      <w:outlineLvl w:val="1"/>
    </w:pPr>
    <w:rPr>
      <w:sz w:val="30"/>
      <w:lang w:val="en-GB"/>
    </w:rPr>
  </w:style>
  <w:style w:type="paragraph" w:styleId="Heading3">
    <w:name w:val="heading 3"/>
    <w:basedOn w:val="Heading2"/>
    <w:next w:val="BodyTextNoIndent"/>
    <w:link w:val="Heading3Char"/>
    <w:uiPriority w:val="99"/>
    <w:qFormat/>
    <w:rsid w:val="004F076A"/>
    <w:pPr>
      <w:spacing w:before="240" w:line="320" w:lineRule="atLeast"/>
      <w:outlineLvl w:val="2"/>
    </w:pPr>
    <w:rPr>
      <w:i/>
      <w:sz w:val="26"/>
    </w:rPr>
  </w:style>
  <w:style w:type="paragraph" w:styleId="Heading4">
    <w:name w:val="heading 4"/>
    <w:basedOn w:val="Heading3"/>
    <w:next w:val="BodyTextNoIndent"/>
    <w:link w:val="Heading4Char"/>
    <w:uiPriority w:val="99"/>
    <w:qFormat/>
    <w:rsid w:val="004F076A"/>
    <w:pPr>
      <w:spacing w:before="120" w:line="280" w:lineRule="atLeast"/>
      <w:outlineLvl w:val="3"/>
    </w:pPr>
    <w:rPr>
      <w:i w:val="0"/>
      <w:sz w:val="24"/>
    </w:rPr>
  </w:style>
  <w:style w:type="paragraph" w:styleId="Heading5">
    <w:name w:val="heading 5"/>
    <w:basedOn w:val="Heading4"/>
    <w:next w:val="BodyTextNoIndent"/>
    <w:link w:val="Heading5Char"/>
    <w:uiPriority w:val="99"/>
    <w:qFormat/>
    <w:rsid w:val="004F076A"/>
    <w:pPr>
      <w:spacing w:after="60"/>
      <w:outlineLvl w:val="4"/>
    </w:pPr>
    <w:rPr>
      <w:b w:val="0"/>
      <w:i/>
    </w:rPr>
  </w:style>
  <w:style w:type="paragraph" w:styleId="Heading6">
    <w:name w:val="heading 6"/>
    <w:basedOn w:val="Heading5"/>
    <w:next w:val="Normal"/>
    <w:link w:val="Heading6Char"/>
    <w:uiPriority w:val="99"/>
    <w:qFormat/>
    <w:rsid w:val="004F076A"/>
    <w:pPr>
      <w:spacing w:line="260" w:lineRule="atLeast"/>
      <w:outlineLvl w:val="5"/>
    </w:pPr>
    <w:rPr>
      <w:b/>
      <w:sz w:val="22"/>
    </w:rPr>
  </w:style>
  <w:style w:type="paragraph" w:styleId="Heading7">
    <w:name w:val="heading 7"/>
    <w:basedOn w:val="Heading6"/>
    <w:next w:val="BodyTextNoIndent"/>
    <w:link w:val="Heading7Char"/>
    <w:uiPriority w:val="99"/>
    <w:qFormat/>
    <w:rsid w:val="004F076A"/>
    <w:pPr>
      <w:outlineLvl w:val="6"/>
    </w:pPr>
    <w:rPr>
      <w:sz w:val="24"/>
    </w:rPr>
  </w:style>
  <w:style w:type="paragraph" w:styleId="Heading8">
    <w:name w:val="heading 8"/>
    <w:basedOn w:val="Heading7"/>
    <w:next w:val="BodyTextNoIndent"/>
    <w:link w:val="Heading8Char"/>
    <w:uiPriority w:val="99"/>
    <w:qFormat/>
    <w:rsid w:val="004F076A"/>
    <w:pPr>
      <w:spacing w:before="240"/>
      <w:outlineLvl w:val="7"/>
    </w:pPr>
    <w:rPr>
      <w:i w:val="0"/>
    </w:rPr>
  </w:style>
  <w:style w:type="paragraph" w:styleId="Heading9">
    <w:name w:val="heading 9"/>
    <w:basedOn w:val="Numbered"/>
    <w:next w:val="BodyTextNoIndent"/>
    <w:link w:val="Heading9Char"/>
    <w:uiPriority w:val="99"/>
    <w:qFormat/>
    <w:rsid w:val="004F076A"/>
    <w:pPr>
      <w:numPr>
        <w:numId w:val="0"/>
      </w:numPr>
      <w:outlineLvl w:val="8"/>
    </w:pPr>
  </w:style>
  <w:style w:type="character" w:default="1" w:styleId="DefaultParagraphFont">
    <w:name w:val="Default Paragraph Font"/>
    <w:uiPriority w:val="99"/>
    <w:semiHidden/>
    <w:rsid w:val="004F076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F076A"/>
    <w:rPr>
      <w:rFonts w:cs="Times New Roman"/>
      <w:b/>
      <w:i/>
      <w:sz w:val="26"/>
      <w:lang w:val="en-GB" w:eastAsia="en-AU" w:bidi="ar-SA"/>
    </w:rPr>
  </w:style>
  <w:style w:type="character" w:customStyle="1" w:styleId="Heading4Char">
    <w:name w:val="Heading 4 Char"/>
    <w:basedOn w:val="DefaultParagraphFont"/>
    <w:link w:val="Heading4"/>
    <w:uiPriority w:val="99"/>
    <w:semiHidden/>
    <w:locked/>
    <w:rsid w:val="004F076A"/>
    <w:rPr>
      <w:rFonts w:cs="Times New Roman"/>
      <w:b/>
      <w:sz w:val="24"/>
      <w:lang w:val="en-GB" w:eastAsia="en-AU" w:bidi="ar-SA"/>
    </w:rPr>
  </w:style>
  <w:style w:type="character" w:customStyle="1" w:styleId="Heading5Char">
    <w:name w:val="Heading 5 Char"/>
    <w:basedOn w:val="DefaultParagraphFont"/>
    <w:link w:val="Heading5"/>
    <w:uiPriority w:val="99"/>
    <w:semiHidden/>
    <w:locked/>
    <w:rsid w:val="004F076A"/>
    <w:rPr>
      <w:rFonts w:cs="Times New Roman"/>
      <w:i/>
      <w:sz w:val="24"/>
      <w:lang w:val="en-GB" w:eastAsia="en-AU" w:bidi="ar-SA"/>
    </w:rPr>
  </w:style>
  <w:style w:type="paragraph" w:customStyle="1" w:styleId="StyleTableText11ptBold">
    <w:name w:val="Style Table Text + 11 pt Bold"/>
    <w:basedOn w:val="TableText"/>
    <w:uiPriority w:val="99"/>
    <w:rsid w:val="00323EA2"/>
    <w:rPr>
      <w:b/>
      <w:bCs/>
    </w:rPr>
  </w:style>
  <w:style w:type="character" w:customStyle="1" w:styleId="Heading6Char">
    <w:name w:val="Heading 6 Char"/>
    <w:basedOn w:val="DefaultParagraphFont"/>
    <w:link w:val="Heading6"/>
    <w:uiPriority w:val="99"/>
    <w:semiHidden/>
    <w:locked/>
    <w:rsid w:val="004F076A"/>
    <w:rPr>
      <w:rFonts w:cs="Times New Roman"/>
      <w:b/>
      <w:i/>
      <w:sz w:val="22"/>
      <w:lang w:val="en-GB" w:eastAsia="en-AU" w:bidi="ar-SA"/>
    </w:rPr>
  </w:style>
  <w:style w:type="character" w:customStyle="1" w:styleId="Heading7Char">
    <w:name w:val="Heading 7 Char"/>
    <w:basedOn w:val="DefaultParagraphFont"/>
    <w:link w:val="Heading7"/>
    <w:uiPriority w:val="99"/>
    <w:semiHidden/>
    <w:locked/>
    <w:rsid w:val="004F076A"/>
    <w:rPr>
      <w:rFonts w:cs="Times New Roman"/>
      <w:b/>
      <w:i/>
      <w:sz w:val="24"/>
      <w:lang w:val="en-GB" w:eastAsia="en-AU" w:bidi="ar-SA"/>
    </w:rPr>
  </w:style>
  <w:style w:type="character" w:customStyle="1" w:styleId="Heading8Char">
    <w:name w:val="Heading 8 Char"/>
    <w:basedOn w:val="DefaultParagraphFont"/>
    <w:link w:val="Heading8"/>
    <w:uiPriority w:val="99"/>
    <w:semiHidden/>
    <w:locked/>
    <w:rsid w:val="004F076A"/>
    <w:rPr>
      <w:rFonts w:cs="Times New Roman"/>
      <w:b/>
      <w:sz w:val="24"/>
      <w:lang w:val="en-GB" w:eastAsia="en-AU" w:bidi="ar-SA"/>
    </w:rPr>
  </w:style>
  <w:style w:type="character" w:customStyle="1" w:styleId="Heading9Char">
    <w:name w:val="Heading 9 Char"/>
    <w:basedOn w:val="DefaultParagraphFont"/>
    <w:link w:val="Heading9"/>
    <w:uiPriority w:val="99"/>
    <w:semiHidden/>
    <w:locked/>
    <w:rsid w:val="004F076A"/>
    <w:rPr>
      <w:rFonts w:cs="Times New Roman"/>
      <w:sz w:val="24"/>
      <w:lang w:val="en-AU" w:eastAsia="en-AU" w:bidi="ar-SA"/>
    </w:rPr>
  </w:style>
  <w:style w:type="character" w:customStyle="1" w:styleId="FooterChar">
    <w:name w:val="Footer Char"/>
    <w:basedOn w:val="DefaultParagraphFont"/>
    <w:link w:val="Footer"/>
    <w:uiPriority w:val="99"/>
    <w:semiHidden/>
    <w:locked/>
    <w:rsid w:val="004F076A"/>
    <w:rPr>
      <w:rFonts w:cs="Times New Roman"/>
      <w:sz w:val="24"/>
      <w:lang w:val="en-AU" w:eastAsia="en-AU" w:bidi="ar-SA"/>
    </w:rPr>
  </w:style>
  <w:style w:type="paragraph" w:customStyle="1" w:styleId="BodyTextNoIndent">
    <w:name w:val="Body Text No Indent"/>
    <w:next w:val="Normal"/>
    <w:uiPriority w:val="99"/>
    <w:rsid w:val="004F076A"/>
    <w:pPr>
      <w:spacing w:after="80" w:line="360" w:lineRule="auto"/>
    </w:pPr>
    <w:rPr>
      <w:sz w:val="24"/>
      <w:lang w:eastAsia="en-AU" w:bidi="ar-SA"/>
    </w:rPr>
  </w:style>
  <w:style w:type="paragraph" w:customStyle="1" w:styleId="Numbered">
    <w:name w:val="Numbered"/>
    <w:uiPriority w:val="99"/>
    <w:semiHidden/>
    <w:rsid w:val="004F076A"/>
    <w:pPr>
      <w:numPr>
        <w:numId w:val="25"/>
      </w:numPr>
      <w:spacing w:after="0" w:line="240" w:lineRule="auto"/>
    </w:pPr>
    <w:rPr>
      <w:sz w:val="24"/>
      <w:lang w:val="en-AU" w:eastAsia="en-AU" w:bidi="ar-SA"/>
    </w:rPr>
  </w:style>
  <w:style w:type="paragraph" w:styleId="Footer">
    <w:name w:val="footer"/>
    <w:basedOn w:val="Normal"/>
    <w:link w:val="FooterChar"/>
    <w:uiPriority w:val="99"/>
    <w:semiHidden/>
    <w:rsid w:val="004F076A"/>
    <w:pPr>
      <w:tabs>
        <w:tab w:val="center" w:pos="4513"/>
        <w:tab w:val="right" w:pos="9026"/>
      </w:tabs>
    </w:pPr>
  </w:style>
  <w:style w:type="paragraph" w:customStyle="1" w:styleId="TableTitle">
    <w:name w:val="Table Title"/>
    <w:basedOn w:val="FigureTitle"/>
    <w:uiPriority w:val="99"/>
    <w:semiHidden/>
    <w:rsid w:val="004F076A"/>
  </w:style>
  <w:style w:type="paragraph" w:styleId="Header">
    <w:name w:val="header"/>
    <w:basedOn w:val="Normal"/>
    <w:link w:val="HeaderChar"/>
    <w:uiPriority w:val="99"/>
    <w:semiHidden/>
    <w:rsid w:val="004F076A"/>
    <w:pPr>
      <w:tabs>
        <w:tab w:val="center" w:pos="4513"/>
        <w:tab w:val="right" w:pos="9026"/>
      </w:tabs>
    </w:pPr>
  </w:style>
  <w:style w:type="character" w:customStyle="1" w:styleId="DocumentMapChar">
    <w:name w:val="Document Map Char"/>
    <w:basedOn w:val="DefaultParagraphFont"/>
    <w:link w:val="DocumentMap"/>
    <w:uiPriority w:val="99"/>
    <w:semiHidden/>
    <w:locked/>
    <w:rsid w:val="004F076A"/>
    <w:rPr>
      <w:rFonts w:ascii="Tahoma" w:hAnsi="Tahoma" w:cs="Tahoma"/>
      <w:sz w:val="16"/>
      <w:szCs w:val="16"/>
      <w:lang w:val="en-AU" w:eastAsia="en-AU" w:bidi="ar-SA"/>
    </w:rPr>
  </w:style>
  <w:style w:type="character" w:styleId="Hyperlink">
    <w:name w:val="Hyperlink"/>
    <w:basedOn w:val="DefaultParagraphFont"/>
    <w:uiPriority w:val="99"/>
    <w:semiHidden/>
    <w:rsid w:val="004F076A"/>
    <w:rPr>
      <w:rFonts w:cs="Times New Roman"/>
      <w:color w:val="0000FF"/>
      <w:u w:val="single"/>
    </w:rPr>
  </w:style>
  <w:style w:type="paragraph" w:styleId="FootnoteText">
    <w:name w:val="footnote text"/>
    <w:basedOn w:val="Normal"/>
    <w:link w:val="FootnoteTextChar"/>
    <w:uiPriority w:val="99"/>
    <w:rsid w:val="004F076A"/>
    <w:pPr>
      <w:spacing w:after="0" w:line="240" w:lineRule="auto"/>
      <w:ind w:left="170" w:hanging="170"/>
    </w:pPr>
    <w:rPr>
      <w:sz w:val="20"/>
    </w:rPr>
  </w:style>
  <w:style w:type="character" w:customStyle="1" w:styleId="BodyTextIndentChar">
    <w:name w:val="Body Text Indent Char"/>
    <w:basedOn w:val="DefaultParagraphFont"/>
    <w:link w:val="BodyTextIndent"/>
    <w:uiPriority w:val="99"/>
    <w:semiHidden/>
    <w:locked/>
    <w:rsid w:val="004F076A"/>
    <w:rPr>
      <w:rFonts w:ascii="Verdana" w:hAnsi="Verdana" w:cs="Times New Roman"/>
      <w:sz w:val="24"/>
      <w:lang w:val="en-AU" w:eastAsia="en-AU" w:bidi="ar-SA"/>
    </w:rPr>
  </w:style>
  <w:style w:type="character" w:styleId="FootnoteReference">
    <w:name w:val="footnote reference"/>
    <w:basedOn w:val="DefaultParagraphFont"/>
    <w:uiPriority w:val="99"/>
    <w:rsid w:val="004F076A"/>
    <w:rPr>
      <w:rFonts w:cs="Times New Roman"/>
      <w:vertAlign w:val="superscript"/>
    </w:rPr>
  </w:style>
  <w:style w:type="paragraph" w:styleId="EndnoteText">
    <w:name w:val="endnote text"/>
    <w:basedOn w:val="Normal"/>
    <w:link w:val="EndnoteTextChar"/>
    <w:uiPriority w:val="99"/>
    <w:semiHidden/>
    <w:rsid w:val="004F076A"/>
    <w:rPr>
      <w:sz w:val="20"/>
    </w:rPr>
  </w:style>
  <w:style w:type="character" w:customStyle="1" w:styleId="EndnoteTextChar">
    <w:name w:val="Endnote Text Char"/>
    <w:basedOn w:val="DefaultParagraphFont"/>
    <w:link w:val="EndnoteText"/>
    <w:uiPriority w:val="99"/>
    <w:semiHidden/>
    <w:locked/>
    <w:rPr>
      <w:rFonts w:ascii="Calibri" w:hAnsi="Calibri" w:cs="Times New Roman"/>
      <w:lang w:eastAsia="en-US"/>
    </w:rPr>
  </w:style>
  <w:style w:type="paragraph" w:styleId="BodyTextIndent">
    <w:name w:val="Body Text Indent"/>
    <w:basedOn w:val="Normal"/>
    <w:link w:val="BodyTextIndentChar"/>
    <w:uiPriority w:val="99"/>
    <w:semiHidden/>
    <w:rsid w:val="004F076A"/>
    <w:pPr>
      <w:ind w:left="720" w:firstLine="0"/>
    </w:pPr>
    <w:rPr>
      <w:rFonts w:ascii="Verdana" w:hAnsi="Verdana"/>
    </w:rPr>
  </w:style>
  <w:style w:type="character" w:customStyle="1" w:styleId="HeaderChar">
    <w:name w:val="Header Char"/>
    <w:basedOn w:val="DefaultParagraphFont"/>
    <w:link w:val="Header"/>
    <w:uiPriority w:val="99"/>
    <w:semiHidden/>
    <w:locked/>
    <w:rsid w:val="004F076A"/>
    <w:rPr>
      <w:rFonts w:cs="Times New Roman"/>
      <w:sz w:val="24"/>
      <w:lang w:val="en-AU" w:eastAsia="en-AU" w:bidi="ar-SA"/>
    </w:rPr>
  </w:style>
  <w:style w:type="paragraph" w:customStyle="1" w:styleId="FigureTitle">
    <w:name w:val="Figure Title"/>
    <w:uiPriority w:val="99"/>
    <w:rsid w:val="004F076A"/>
    <w:pPr>
      <w:spacing w:before="40" w:after="40" w:line="240" w:lineRule="auto"/>
    </w:pPr>
    <w:rPr>
      <w:rFonts w:ascii="Times" w:hAnsi="Times"/>
      <w:b/>
      <w:lang w:eastAsia="en-AU" w:bidi="ar-SA"/>
    </w:rPr>
  </w:style>
  <w:style w:type="paragraph" w:customStyle="1" w:styleId="References">
    <w:name w:val="References"/>
    <w:uiPriority w:val="99"/>
    <w:rsid w:val="004F076A"/>
    <w:pPr>
      <w:tabs>
        <w:tab w:val="left" w:pos="360"/>
      </w:tabs>
      <w:spacing w:after="80" w:line="264" w:lineRule="auto"/>
      <w:ind w:left="425" w:hanging="425"/>
    </w:pPr>
    <w:rPr>
      <w:lang w:eastAsia="en-AU" w:bidi="ar-SA"/>
    </w:rPr>
  </w:style>
  <w:style w:type="paragraph" w:styleId="DocumentMap">
    <w:name w:val="Document Map"/>
    <w:basedOn w:val="Normal"/>
    <w:link w:val="DocumentMapChar"/>
    <w:uiPriority w:val="99"/>
    <w:semiHidden/>
    <w:rsid w:val="004F076A"/>
    <w:rPr>
      <w:rFonts w:ascii="Tahoma" w:hAnsi="Tahoma" w:cs="Tahoma"/>
      <w:sz w:val="16"/>
      <w:szCs w:val="16"/>
    </w:rPr>
  </w:style>
  <w:style w:type="character" w:customStyle="1" w:styleId="Heading1Char">
    <w:name w:val="Heading 1 Char"/>
    <w:basedOn w:val="DefaultParagraphFont"/>
    <w:link w:val="Heading1"/>
    <w:uiPriority w:val="99"/>
    <w:locked/>
    <w:rsid w:val="004F076A"/>
    <w:rPr>
      <w:rFonts w:cs="Times New Roman"/>
      <w:b/>
      <w:sz w:val="34"/>
      <w:lang w:val="en-AU" w:eastAsia="en-AU" w:bidi="ar-SA"/>
    </w:rPr>
  </w:style>
  <w:style w:type="paragraph" w:customStyle="1" w:styleId="Sources">
    <w:name w:val="Sources"/>
    <w:uiPriority w:val="99"/>
    <w:rsid w:val="004F076A"/>
    <w:pPr>
      <w:suppressAutoHyphens/>
      <w:spacing w:after="320" w:line="240" w:lineRule="auto"/>
    </w:pPr>
    <w:rPr>
      <w:sz w:val="20"/>
      <w:lang w:eastAsia="en-AU" w:bidi="ar-SA"/>
    </w:rPr>
  </w:style>
  <w:style w:type="paragraph" w:customStyle="1" w:styleId="ChapterAuthor">
    <w:name w:val="Chapter Author"/>
    <w:next w:val="BodyTextNoIndent"/>
    <w:uiPriority w:val="99"/>
    <w:rsid w:val="004F076A"/>
    <w:pPr>
      <w:keepNext/>
      <w:keepLines/>
      <w:spacing w:before="160" w:after="160" w:line="360" w:lineRule="auto"/>
      <w:jc w:val="center"/>
    </w:pPr>
    <w:rPr>
      <w:b/>
      <w:i/>
      <w:sz w:val="28"/>
      <w:lang w:eastAsia="en-AU" w:bidi="ar-SA"/>
    </w:rPr>
  </w:style>
  <w:style w:type="paragraph" w:customStyle="1" w:styleId="ChapterNumber">
    <w:name w:val="Chapter Number"/>
    <w:next w:val="ChapterTitle"/>
    <w:uiPriority w:val="99"/>
    <w:rsid w:val="004F076A"/>
    <w:pPr>
      <w:spacing w:before="480" w:after="240" w:line="360" w:lineRule="auto"/>
      <w:jc w:val="center"/>
      <w:outlineLvl w:val="0"/>
    </w:pPr>
    <w:rPr>
      <w:b/>
      <w:i/>
      <w:sz w:val="32"/>
      <w:lang w:eastAsia="en-AU" w:bidi="ar-SA"/>
    </w:rPr>
  </w:style>
  <w:style w:type="paragraph" w:customStyle="1" w:styleId="ChapterTitle">
    <w:name w:val="Chapter Title"/>
    <w:next w:val="BodyTextNoIndent"/>
    <w:uiPriority w:val="99"/>
    <w:rsid w:val="004F076A"/>
    <w:pPr>
      <w:spacing w:after="400" w:line="360" w:lineRule="auto"/>
      <w:jc w:val="center"/>
      <w:outlineLvl w:val="0"/>
    </w:pPr>
    <w:rPr>
      <w:b/>
      <w:sz w:val="40"/>
      <w:lang w:eastAsia="en-AU" w:bidi="ar-SA"/>
    </w:rPr>
  </w:style>
  <w:style w:type="paragraph" w:customStyle="1" w:styleId="PartNumber">
    <w:name w:val="Part Number"/>
    <w:next w:val="PartTitle"/>
    <w:uiPriority w:val="99"/>
    <w:rsid w:val="004F076A"/>
    <w:pPr>
      <w:spacing w:before="2400" w:after="240" w:line="360" w:lineRule="auto"/>
      <w:jc w:val="center"/>
      <w:outlineLvl w:val="0"/>
    </w:pPr>
    <w:rPr>
      <w:b/>
      <w:sz w:val="52"/>
      <w:lang w:eastAsia="en-AU" w:bidi="ar-SA"/>
    </w:rPr>
  </w:style>
  <w:style w:type="paragraph" w:customStyle="1" w:styleId="PartTitle">
    <w:name w:val="Part Title"/>
    <w:next w:val="ChapterNumber"/>
    <w:uiPriority w:val="99"/>
    <w:rsid w:val="004F076A"/>
    <w:pPr>
      <w:spacing w:before="800" w:after="720" w:line="360" w:lineRule="auto"/>
      <w:jc w:val="center"/>
    </w:pPr>
    <w:rPr>
      <w:b/>
      <w:sz w:val="52"/>
      <w:lang w:val="en-AU" w:eastAsia="en-AU" w:bidi="ar-SA"/>
    </w:rPr>
  </w:style>
  <w:style w:type="paragraph" w:styleId="BlockText">
    <w:name w:val="Block Text"/>
    <w:basedOn w:val="Normal"/>
    <w:uiPriority w:val="99"/>
    <w:rsid w:val="004F076A"/>
    <w:pPr>
      <w:spacing w:before="160" w:after="160"/>
      <w:ind w:left="567" w:right="1134" w:firstLine="0"/>
    </w:pPr>
  </w:style>
  <w:style w:type="paragraph" w:customStyle="1" w:styleId="ListPara">
    <w:name w:val="List Para"/>
    <w:uiPriority w:val="99"/>
    <w:rsid w:val="004F076A"/>
    <w:pPr>
      <w:spacing w:after="240" w:line="240" w:lineRule="auto"/>
      <w:ind w:left="1021" w:right="567"/>
      <w:contextualSpacing/>
    </w:pPr>
    <w:rPr>
      <w:rFonts w:ascii="Times" w:hAnsi="Times"/>
      <w:sz w:val="24"/>
      <w:lang w:eastAsia="en-AU" w:bidi="ar-SA"/>
    </w:rPr>
  </w:style>
  <w:style w:type="paragraph" w:customStyle="1" w:styleId="BookTitle1">
    <w:name w:val="Book Title1"/>
    <w:uiPriority w:val="99"/>
    <w:semiHidden/>
    <w:rsid w:val="004F076A"/>
    <w:pPr>
      <w:spacing w:before="2800" w:after="0" w:line="240" w:lineRule="auto"/>
      <w:jc w:val="center"/>
      <w:outlineLvl w:val="0"/>
    </w:pPr>
    <w:rPr>
      <w:rFonts w:ascii="Arial" w:hAnsi="Arial"/>
      <w:b/>
      <w:sz w:val="72"/>
      <w:lang w:val="en-AU" w:eastAsia="en-AU" w:bidi="ar-SA"/>
    </w:rPr>
  </w:style>
  <w:style w:type="paragraph" w:customStyle="1" w:styleId="TableText">
    <w:name w:val="Table Text"/>
    <w:uiPriority w:val="99"/>
    <w:rsid w:val="004F076A"/>
    <w:pPr>
      <w:spacing w:before="40" w:after="40" w:line="240" w:lineRule="auto"/>
      <w:ind w:left="209" w:hanging="198"/>
    </w:pPr>
    <w:rPr>
      <w:rFonts w:ascii="Arial" w:hAnsi="Arial"/>
      <w:sz w:val="20"/>
      <w:lang w:val="en-AU" w:eastAsia="en-AU" w:bidi="ar-SA"/>
    </w:rPr>
  </w:style>
  <w:style w:type="paragraph" w:customStyle="1" w:styleId="TableHeader">
    <w:name w:val="Table Header"/>
    <w:basedOn w:val="TableText"/>
    <w:next w:val="TableText"/>
    <w:uiPriority w:val="99"/>
    <w:semiHidden/>
    <w:rsid w:val="004F076A"/>
    <w:pPr>
      <w:ind w:left="11" w:firstLine="0"/>
    </w:pPr>
    <w:rPr>
      <w:b/>
    </w:rPr>
  </w:style>
  <w:style w:type="paragraph" w:customStyle="1" w:styleId="BookTitlelarge">
    <w:name w:val="Book Title large"/>
    <w:basedOn w:val="Normal"/>
    <w:uiPriority w:val="99"/>
    <w:rsid w:val="004F076A"/>
    <w:pPr>
      <w:spacing w:before="2800" w:after="0" w:line="240" w:lineRule="auto"/>
      <w:ind w:firstLine="0"/>
      <w:jc w:val="center"/>
    </w:pPr>
    <w:rPr>
      <w:rFonts w:ascii="Arial" w:hAnsi="Arial"/>
      <w:b/>
      <w:sz w:val="100"/>
    </w:rPr>
  </w:style>
  <w:style w:type="paragraph" w:customStyle="1" w:styleId="BookSubtitle">
    <w:name w:val="Book Subtitle"/>
    <w:basedOn w:val="BookTitlelarge"/>
    <w:uiPriority w:val="99"/>
    <w:rsid w:val="004F076A"/>
    <w:pPr>
      <w:spacing w:after="800"/>
    </w:pPr>
    <w:rPr>
      <w:sz w:val="76"/>
    </w:rPr>
  </w:style>
  <w:style w:type="paragraph" w:customStyle="1" w:styleId="ListPlain">
    <w:name w:val="List Plain"/>
    <w:uiPriority w:val="99"/>
    <w:rsid w:val="004F076A"/>
    <w:pPr>
      <w:spacing w:before="160" w:after="160" w:line="240" w:lineRule="auto"/>
      <w:ind w:left="646"/>
      <w:contextualSpacing/>
    </w:pPr>
    <w:rPr>
      <w:rFonts w:cs="TimesNewRomanPSMT"/>
      <w:sz w:val="24"/>
      <w:szCs w:val="24"/>
      <w:lang w:val="en-AU" w:eastAsia="en-AU" w:bidi="ar-SA"/>
    </w:rPr>
  </w:style>
  <w:style w:type="paragraph" w:customStyle="1" w:styleId="Indexlevel1">
    <w:name w:val="Index level 1"/>
    <w:link w:val="Indexlevel1Char"/>
    <w:uiPriority w:val="99"/>
    <w:rsid w:val="004F076A"/>
    <w:pPr>
      <w:widowControl w:val="0"/>
      <w:autoSpaceDE w:val="0"/>
      <w:autoSpaceDN w:val="0"/>
      <w:adjustRightInd w:val="0"/>
      <w:spacing w:after="0" w:line="240" w:lineRule="auto"/>
      <w:ind w:left="170" w:hanging="170"/>
    </w:pPr>
    <w:rPr>
      <w:rFonts w:cs="Arial"/>
      <w:lang w:bidi="ar-SA"/>
    </w:rPr>
  </w:style>
  <w:style w:type="character" w:customStyle="1" w:styleId="Indexlevel1Char">
    <w:name w:val="Index level 1 Char"/>
    <w:basedOn w:val="DefaultParagraphFont"/>
    <w:link w:val="Indexlevel1"/>
    <w:uiPriority w:val="99"/>
    <w:locked/>
    <w:rsid w:val="004F076A"/>
    <w:rPr>
      <w:rFonts w:cs="Arial"/>
      <w:sz w:val="22"/>
      <w:lang w:val="en-US" w:eastAsia="en-US" w:bidi="ar-SA"/>
    </w:rPr>
  </w:style>
  <w:style w:type="paragraph" w:customStyle="1" w:styleId="Indexlevel2">
    <w:name w:val="Index level 2"/>
    <w:basedOn w:val="Indexlevel1"/>
    <w:link w:val="Indexlevel2Char"/>
    <w:uiPriority w:val="99"/>
    <w:rsid w:val="004F076A"/>
    <w:pPr>
      <w:ind w:left="510"/>
    </w:pPr>
  </w:style>
  <w:style w:type="character" w:customStyle="1" w:styleId="Indexlevel2Char">
    <w:name w:val="Index level 2 Char"/>
    <w:basedOn w:val="Indexlevel1Char"/>
    <w:link w:val="Indexlevel2"/>
    <w:uiPriority w:val="99"/>
    <w:locked/>
    <w:rsid w:val="004F076A"/>
  </w:style>
  <w:style w:type="paragraph" w:customStyle="1" w:styleId="Indexlevel3">
    <w:name w:val="Index level 3"/>
    <w:basedOn w:val="Indexlevel2"/>
    <w:link w:val="Indexlevel3Char"/>
    <w:uiPriority w:val="99"/>
    <w:rsid w:val="004F076A"/>
    <w:pPr>
      <w:ind w:left="850"/>
    </w:pPr>
  </w:style>
  <w:style w:type="paragraph" w:customStyle="1" w:styleId="Abstract">
    <w:name w:val="Abstract"/>
    <w:uiPriority w:val="99"/>
    <w:rsid w:val="004F076A"/>
    <w:pPr>
      <w:pBdr>
        <w:top w:val="dotted" w:sz="8" w:space="1" w:color="808080"/>
        <w:left w:val="dotted" w:sz="8" w:space="4" w:color="808080"/>
        <w:bottom w:val="dotted" w:sz="8" w:space="1" w:color="808080"/>
        <w:right w:val="dotted" w:sz="8" w:space="4" w:color="808080"/>
      </w:pBdr>
      <w:spacing w:before="320" w:after="320" w:line="288" w:lineRule="auto"/>
      <w:ind w:left="851"/>
    </w:pPr>
    <w:rPr>
      <w:sz w:val="24"/>
      <w:lang w:val="en-AU" w:eastAsia="en-AU" w:bidi="ar-SA"/>
    </w:rPr>
  </w:style>
  <w:style w:type="paragraph" w:customStyle="1" w:styleId="AuthorNote">
    <w:name w:val="Author Note"/>
    <w:link w:val="AuthorNoteChar"/>
    <w:uiPriority w:val="99"/>
    <w:rsid w:val="004F076A"/>
    <w:pPr>
      <w:spacing w:after="480" w:line="240" w:lineRule="auto"/>
      <w:ind w:left="1701" w:right="1134"/>
    </w:pPr>
    <w:rPr>
      <w:sz w:val="24"/>
      <w:lang w:eastAsia="en-AU" w:bidi="ar-SA"/>
    </w:rPr>
  </w:style>
  <w:style w:type="character" w:customStyle="1" w:styleId="AuthorNoteChar">
    <w:name w:val="Author Note Char"/>
    <w:basedOn w:val="DefaultParagraphFont"/>
    <w:link w:val="AuthorNote"/>
    <w:uiPriority w:val="99"/>
    <w:locked/>
    <w:rsid w:val="004F076A"/>
    <w:rPr>
      <w:rFonts w:cs="Times New Roman"/>
      <w:sz w:val="24"/>
      <w:lang w:val="en-US" w:eastAsia="en-AU" w:bidi="ar-SA"/>
    </w:rPr>
  </w:style>
  <w:style w:type="paragraph" w:styleId="BodyText">
    <w:name w:val="Body Text"/>
    <w:basedOn w:val="Normal"/>
    <w:link w:val="BodyTextChar"/>
    <w:uiPriority w:val="99"/>
    <w:semiHidden/>
    <w:rsid w:val="004F076A"/>
    <w:pPr>
      <w:spacing w:after="120"/>
    </w:pPr>
  </w:style>
  <w:style w:type="character" w:customStyle="1" w:styleId="BodyTextChar">
    <w:name w:val="Body Text Char"/>
    <w:basedOn w:val="DefaultParagraphFont"/>
    <w:link w:val="BodyText"/>
    <w:uiPriority w:val="99"/>
    <w:semiHidden/>
    <w:locked/>
    <w:rPr>
      <w:rFonts w:cs="Times New Roman"/>
      <w:sz w:val="24"/>
      <w:lang w:val="en-AU" w:eastAsia="en-AU" w:bidi="ar-SA"/>
    </w:rPr>
  </w:style>
  <w:style w:type="paragraph" w:customStyle="1" w:styleId="FigureFileName">
    <w:name w:val="Figure File Name"/>
    <w:uiPriority w:val="99"/>
    <w:rsid w:val="004F076A"/>
    <w:pPr>
      <w:spacing w:before="280" w:after="0" w:line="240" w:lineRule="auto"/>
      <w:jc w:val="center"/>
    </w:pPr>
    <w:rPr>
      <w:rFonts w:ascii="Arial" w:hAnsi="Arial"/>
      <w:sz w:val="20"/>
      <w:lang w:val="en-AU" w:eastAsia="en-AU" w:bidi="ar-SA"/>
    </w:rPr>
  </w:style>
  <w:style w:type="paragraph" w:styleId="BodyText2">
    <w:name w:val="Body Text 2"/>
    <w:basedOn w:val="Normal"/>
    <w:link w:val="BodyText2Char"/>
    <w:uiPriority w:val="99"/>
    <w:semiHidden/>
    <w:rsid w:val="004F076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lang w:val="en-AU" w:eastAsia="en-AU" w:bidi="ar-SA"/>
    </w:rPr>
  </w:style>
  <w:style w:type="paragraph" w:customStyle="1" w:styleId="FigureCaption">
    <w:name w:val="Figure Caption"/>
    <w:uiPriority w:val="99"/>
    <w:rsid w:val="004F076A"/>
    <w:pPr>
      <w:spacing w:before="40" w:after="60" w:line="240" w:lineRule="auto"/>
    </w:pPr>
    <w:rPr>
      <w:rFonts w:ascii="Times" w:hAnsi="Times"/>
      <w:lang w:eastAsia="en-AU" w:bidi="ar-SA"/>
    </w:rPr>
  </w:style>
  <w:style w:type="paragraph" w:styleId="BodyText3">
    <w:name w:val="Body Text 3"/>
    <w:basedOn w:val="Normal"/>
    <w:link w:val="BodyText3Char"/>
    <w:uiPriority w:val="99"/>
    <w:semiHidden/>
    <w:rsid w:val="004F076A"/>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en-AU" w:eastAsia="en-AU" w:bidi="ar-SA"/>
    </w:rPr>
  </w:style>
  <w:style w:type="paragraph" w:styleId="BodyTextFirstIndent">
    <w:name w:val="Body Text First Indent"/>
    <w:basedOn w:val="BodyText"/>
    <w:link w:val="BodyTextFirstIndentChar"/>
    <w:uiPriority w:val="99"/>
    <w:semiHidden/>
    <w:rsid w:val="004F076A"/>
    <w:pPr>
      <w:ind w:firstLine="210"/>
    </w:pPr>
  </w:style>
  <w:style w:type="character" w:customStyle="1" w:styleId="BodyTextFirstIndentChar">
    <w:name w:val="Body Text First Indent Char"/>
    <w:basedOn w:val="BodyTextChar"/>
    <w:link w:val="BodyTextFirstIndent"/>
    <w:uiPriority w:val="99"/>
    <w:semiHidden/>
    <w:locked/>
  </w:style>
  <w:style w:type="paragraph" w:styleId="BodyTextFirstIndent2">
    <w:name w:val="Body Text First Indent 2"/>
    <w:basedOn w:val="BodyTextIndent"/>
    <w:link w:val="BodyTextFirstIndent2Char"/>
    <w:uiPriority w:val="99"/>
    <w:semiHidden/>
    <w:rsid w:val="004F076A"/>
    <w:pPr>
      <w:spacing w:after="120"/>
      <w:ind w:left="283" w:firstLine="210"/>
    </w:pPr>
    <w:rPr>
      <w:rFonts w:ascii="Times New Roman" w:hAnsi="Times New Roman"/>
    </w:rPr>
  </w:style>
  <w:style w:type="character" w:customStyle="1" w:styleId="BodyTextFirstIndent2Char">
    <w:name w:val="Body Text First Indent 2 Char"/>
    <w:basedOn w:val="HeaderChar"/>
    <w:link w:val="BodyTextFirstIndent2"/>
    <w:uiPriority w:val="99"/>
    <w:semiHidden/>
    <w:locked/>
  </w:style>
  <w:style w:type="paragraph" w:styleId="BodyTextIndent2">
    <w:name w:val="Body Text Indent 2"/>
    <w:basedOn w:val="Normal"/>
    <w:link w:val="BodyTextIndent2Char"/>
    <w:uiPriority w:val="99"/>
    <w:semiHidden/>
    <w:rsid w:val="004F076A"/>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lang w:val="en-AU" w:eastAsia="en-AU" w:bidi="ar-SA"/>
    </w:rPr>
  </w:style>
  <w:style w:type="paragraph" w:styleId="BodyTextIndent3">
    <w:name w:val="Body Text Indent 3"/>
    <w:basedOn w:val="Normal"/>
    <w:link w:val="BodyTextIndent3Char"/>
    <w:uiPriority w:val="99"/>
    <w:semiHidden/>
    <w:rsid w:val="004F07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AU" w:eastAsia="en-AU" w:bidi="ar-SA"/>
    </w:rPr>
  </w:style>
  <w:style w:type="paragraph" w:styleId="Closing">
    <w:name w:val="Closing"/>
    <w:basedOn w:val="Normal"/>
    <w:link w:val="ClosingChar"/>
    <w:uiPriority w:val="99"/>
    <w:semiHidden/>
    <w:rsid w:val="004F076A"/>
    <w:pPr>
      <w:ind w:left="4252"/>
    </w:pPr>
  </w:style>
  <w:style w:type="character" w:customStyle="1" w:styleId="ClosingChar">
    <w:name w:val="Closing Char"/>
    <w:basedOn w:val="DefaultParagraphFont"/>
    <w:link w:val="Closing"/>
    <w:uiPriority w:val="99"/>
    <w:semiHidden/>
    <w:locked/>
    <w:rPr>
      <w:rFonts w:cs="Times New Roman"/>
      <w:sz w:val="24"/>
      <w:lang w:val="en-AU" w:eastAsia="en-AU" w:bidi="ar-SA"/>
    </w:rPr>
  </w:style>
  <w:style w:type="paragraph" w:styleId="Date">
    <w:name w:val="Date"/>
    <w:basedOn w:val="Normal"/>
    <w:next w:val="Normal"/>
    <w:link w:val="DateChar"/>
    <w:uiPriority w:val="99"/>
    <w:semiHidden/>
    <w:rsid w:val="004F076A"/>
  </w:style>
  <w:style w:type="character" w:customStyle="1" w:styleId="DateChar">
    <w:name w:val="Date Char"/>
    <w:basedOn w:val="DefaultParagraphFont"/>
    <w:link w:val="Date"/>
    <w:uiPriority w:val="99"/>
    <w:semiHidden/>
    <w:locked/>
    <w:rPr>
      <w:rFonts w:cs="Times New Roman"/>
      <w:sz w:val="24"/>
      <w:lang w:val="en-AU" w:eastAsia="en-AU" w:bidi="ar-SA"/>
    </w:rPr>
  </w:style>
  <w:style w:type="paragraph" w:styleId="E-mailSignature">
    <w:name w:val="E-mail Signature"/>
    <w:basedOn w:val="Normal"/>
    <w:link w:val="E-mailSignatureChar"/>
    <w:uiPriority w:val="99"/>
    <w:semiHidden/>
    <w:rsid w:val="004F076A"/>
  </w:style>
  <w:style w:type="character" w:customStyle="1" w:styleId="E-mailSignatureChar">
    <w:name w:val="E-mail Signature Char"/>
    <w:basedOn w:val="DefaultParagraphFont"/>
    <w:link w:val="E-mailSignature"/>
    <w:uiPriority w:val="99"/>
    <w:semiHidden/>
    <w:locked/>
    <w:rPr>
      <w:rFonts w:cs="Times New Roman"/>
      <w:sz w:val="24"/>
      <w:lang w:val="en-AU" w:eastAsia="en-AU" w:bidi="ar-SA"/>
    </w:rPr>
  </w:style>
  <w:style w:type="table" w:styleId="TableGrid">
    <w:name w:val="Table Grid"/>
    <w:basedOn w:val="TableNormal"/>
    <w:uiPriority w:val="99"/>
    <w:rsid w:val="004F076A"/>
    <w:pPr>
      <w:spacing w:after="0" w:line="240" w:lineRule="auto"/>
    </w:pPr>
    <w:rPr>
      <w:rFonts w:ascii="Arial" w:hAnsi="Arial"/>
      <w:sz w:val="20"/>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Address">
    <w:name w:val="envelope address"/>
    <w:basedOn w:val="Normal"/>
    <w:uiPriority w:val="99"/>
    <w:semiHidden/>
    <w:rsid w:val="004F076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4F076A"/>
    <w:rPr>
      <w:rFonts w:ascii="Arial" w:hAnsi="Arial" w:cs="Arial"/>
      <w:sz w:val="20"/>
    </w:rPr>
  </w:style>
  <w:style w:type="character" w:styleId="FollowedHyperlink">
    <w:name w:val="FollowedHyperlink"/>
    <w:basedOn w:val="DefaultParagraphFont"/>
    <w:uiPriority w:val="99"/>
    <w:semiHidden/>
    <w:rsid w:val="004F076A"/>
    <w:rPr>
      <w:rFonts w:cs="Times New Roman"/>
      <w:color w:val="800080"/>
      <w:u w:val="single"/>
    </w:rPr>
  </w:style>
  <w:style w:type="character" w:styleId="HTMLAcronym">
    <w:name w:val="HTML Acronym"/>
    <w:basedOn w:val="DefaultParagraphFont"/>
    <w:uiPriority w:val="99"/>
    <w:semiHidden/>
    <w:rsid w:val="004F076A"/>
    <w:rPr>
      <w:rFonts w:cs="Times New Roman"/>
    </w:rPr>
  </w:style>
  <w:style w:type="paragraph" w:styleId="HTMLAddress">
    <w:name w:val="HTML Address"/>
    <w:basedOn w:val="Normal"/>
    <w:link w:val="HTMLAddressChar"/>
    <w:uiPriority w:val="99"/>
    <w:semiHidden/>
    <w:rsid w:val="004F076A"/>
    <w:rPr>
      <w:i/>
      <w:iCs/>
    </w:rPr>
  </w:style>
  <w:style w:type="character" w:customStyle="1" w:styleId="HTMLAddressChar">
    <w:name w:val="HTML Address Char"/>
    <w:basedOn w:val="DefaultParagraphFont"/>
    <w:link w:val="HTMLAddress"/>
    <w:uiPriority w:val="99"/>
    <w:semiHidden/>
    <w:locked/>
    <w:rPr>
      <w:rFonts w:cs="Times New Roman"/>
      <w:i/>
      <w:iCs/>
      <w:sz w:val="24"/>
      <w:lang w:val="en-AU" w:eastAsia="en-AU" w:bidi="ar-SA"/>
    </w:rPr>
  </w:style>
  <w:style w:type="character" w:styleId="HTMLCite">
    <w:name w:val="HTML Cite"/>
    <w:basedOn w:val="DefaultParagraphFont"/>
    <w:uiPriority w:val="99"/>
    <w:semiHidden/>
    <w:rsid w:val="004F076A"/>
    <w:rPr>
      <w:rFonts w:cs="Times New Roman"/>
      <w:i/>
      <w:iCs/>
    </w:rPr>
  </w:style>
  <w:style w:type="character" w:styleId="HTMLCode">
    <w:name w:val="HTML Code"/>
    <w:basedOn w:val="DefaultParagraphFont"/>
    <w:uiPriority w:val="99"/>
    <w:semiHidden/>
    <w:rsid w:val="004F076A"/>
    <w:rPr>
      <w:rFonts w:ascii="Courier New" w:hAnsi="Courier New" w:cs="Courier New"/>
      <w:sz w:val="20"/>
      <w:szCs w:val="20"/>
    </w:rPr>
  </w:style>
  <w:style w:type="character" w:styleId="HTMLDefinition">
    <w:name w:val="HTML Definition"/>
    <w:basedOn w:val="DefaultParagraphFont"/>
    <w:uiPriority w:val="99"/>
    <w:semiHidden/>
    <w:rsid w:val="004F076A"/>
    <w:rPr>
      <w:rFonts w:cs="Times New Roman"/>
      <w:i/>
      <w:iCs/>
    </w:rPr>
  </w:style>
  <w:style w:type="character" w:styleId="HTMLKeyboard">
    <w:name w:val="HTML Keyboard"/>
    <w:basedOn w:val="DefaultParagraphFont"/>
    <w:uiPriority w:val="99"/>
    <w:semiHidden/>
    <w:rsid w:val="004F076A"/>
    <w:rPr>
      <w:rFonts w:ascii="Courier New" w:hAnsi="Courier New" w:cs="Courier New"/>
      <w:sz w:val="20"/>
      <w:szCs w:val="20"/>
    </w:rPr>
  </w:style>
  <w:style w:type="paragraph" w:styleId="HTMLPreformatted">
    <w:name w:val="HTML Preformatted"/>
    <w:basedOn w:val="Normal"/>
    <w:link w:val="HTMLPreformattedChar"/>
    <w:uiPriority w:val="99"/>
    <w:semiHidden/>
    <w:rsid w:val="004F076A"/>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val="en-AU" w:eastAsia="en-AU" w:bidi="ar-SA"/>
    </w:rPr>
  </w:style>
  <w:style w:type="character" w:styleId="HTMLSample">
    <w:name w:val="HTML Sample"/>
    <w:basedOn w:val="DefaultParagraphFont"/>
    <w:uiPriority w:val="99"/>
    <w:semiHidden/>
    <w:rsid w:val="004F076A"/>
    <w:rPr>
      <w:rFonts w:ascii="Courier New" w:hAnsi="Courier New" w:cs="Courier New"/>
    </w:rPr>
  </w:style>
  <w:style w:type="character" w:styleId="HTMLTypewriter">
    <w:name w:val="HTML Typewriter"/>
    <w:basedOn w:val="DefaultParagraphFont"/>
    <w:uiPriority w:val="99"/>
    <w:semiHidden/>
    <w:rsid w:val="004F076A"/>
    <w:rPr>
      <w:rFonts w:ascii="Courier New" w:hAnsi="Courier New" w:cs="Courier New"/>
      <w:sz w:val="20"/>
      <w:szCs w:val="20"/>
    </w:rPr>
  </w:style>
  <w:style w:type="character" w:styleId="HTMLVariable">
    <w:name w:val="HTML Variable"/>
    <w:basedOn w:val="DefaultParagraphFont"/>
    <w:uiPriority w:val="99"/>
    <w:semiHidden/>
    <w:rsid w:val="004F076A"/>
    <w:rPr>
      <w:rFonts w:cs="Times New Roman"/>
      <w:i/>
      <w:iCs/>
    </w:rPr>
  </w:style>
  <w:style w:type="character" w:styleId="LineNumber">
    <w:name w:val="line number"/>
    <w:basedOn w:val="DefaultParagraphFont"/>
    <w:uiPriority w:val="99"/>
    <w:semiHidden/>
    <w:rsid w:val="004F076A"/>
    <w:rPr>
      <w:rFonts w:cs="Times New Roman"/>
    </w:rPr>
  </w:style>
  <w:style w:type="paragraph" w:styleId="List2">
    <w:name w:val="List 2"/>
    <w:basedOn w:val="Normal"/>
    <w:uiPriority w:val="99"/>
    <w:semiHidden/>
    <w:rsid w:val="004F076A"/>
    <w:pPr>
      <w:ind w:left="566" w:hanging="283"/>
    </w:pPr>
  </w:style>
  <w:style w:type="paragraph" w:styleId="List3">
    <w:name w:val="List 3"/>
    <w:basedOn w:val="Normal"/>
    <w:uiPriority w:val="99"/>
    <w:semiHidden/>
    <w:rsid w:val="004F076A"/>
    <w:pPr>
      <w:ind w:left="849" w:hanging="283"/>
    </w:pPr>
  </w:style>
  <w:style w:type="paragraph" w:styleId="List4">
    <w:name w:val="List 4"/>
    <w:basedOn w:val="Normal"/>
    <w:uiPriority w:val="99"/>
    <w:semiHidden/>
    <w:rsid w:val="004F076A"/>
    <w:pPr>
      <w:ind w:left="1132" w:hanging="283"/>
    </w:pPr>
  </w:style>
  <w:style w:type="paragraph" w:styleId="List5">
    <w:name w:val="List 5"/>
    <w:basedOn w:val="Normal"/>
    <w:uiPriority w:val="99"/>
    <w:semiHidden/>
    <w:rsid w:val="004F076A"/>
    <w:pPr>
      <w:ind w:left="1415" w:hanging="283"/>
    </w:pPr>
  </w:style>
  <w:style w:type="paragraph" w:styleId="ListBullet2">
    <w:name w:val="List Bullet 2"/>
    <w:basedOn w:val="Normal"/>
    <w:uiPriority w:val="99"/>
    <w:semiHidden/>
    <w:rsid w:val="004F076A"/>
    <w:pPr>
      <w:numPr>
        <w:numId w:val="9"/>
      </w:numPr>
    </w:pPr>
  </w:style>
  <w:style w:type="paragraph" w:styleId="ListBullet3">
    <w:name w:val="List Bullet 3"/>
    <w:basedOn w:val="Normal"/>
    <w:uiPriority w:val="99"/>
    <w:semiHidden/>
    <w:rsid w:val="004F076A"/>
    <w:pPr>
      <w:numPr>
        <w:numId w:val="10"/>
      </w:numPr>
    </w:pPr>
  </w:style>
  <w:style w:type="paragraph" w:styleId="ListBullet4">
    <w:name w:val="List Bullet 4"/>
    <w:basedOn w:val="Normal"/>
    <w:uiPriority w:val="99"/>
    <w:semiHidden/>
    <w:rsid w:val="004F076A"/>
    <w:pPr>
      <w:numPr>
        <w:numId w:val="11"/>
      </w:numPr>
    </w:pPr>
  </w:style>
  <w:style w:type="paragraph" w:styleId="ListBullet5">
    <w:name w:val="List Bullet 5"/>
    <w:basedOn w:val="Normal"/>
    <w:uiPriority w:val="99"/>
    <w:semiHidden/>
    <w:rsid w:val="004F076A"/>
    <w:pPr>
      <w:numPr>
        <w:numId w:val="12"/>
      </w:numPr>
    </w:pPr>
  </w:style>
  <w:style w:type="paragraph" w:styleId="ListContinue">
    <w:name w:val="List Continue"/>
    <w:basedOn w:val="Normal"/>
    <w:uiPriority w:val="99"/>
    <w:semiHidden/>
    <w:rsid w:val="004F076A"/>
    <w:pPr>
      <w:spacing w:after="120"/>
      <w:ind w:left="283"/>
    </w:pPr>
  </w:style>
  <w:style w:type="paragraph" w:styleId="ListContinue2">
    <w:name w:val="List Continue 2"/>
    <w:basedOn w:val="Normal"/>
    <w:uiPriority w:val="99"/>
    <w:semiHidden/>
    <w:rsid w:val="004F076A"/>
    <w:pPr>
      <w:spacing w:after="120"/>
      <w:ind w:left="566"/>
    </w:pPr>
  </w:style>
  <w:style w:type="paragraph" w:styleId="ListContinue3">
    <w:name w:val="List Continue 3"/>
    <w:basedOn w:val="Normal"/>
    <w:uiPriority w:val="99"/>
    <w:semiHidden/>
    <w:rsid w:val="004F076A"/>
    <w:pPr>
      <w:spacing w:after="120"/>
      <w:ind w:left="849"/>
    </w:pPr>
  </w:style>
  <w:style w:type="paragraph" w:styleId="ListContinue4">
    <w:name w:val="List Continue 4"/>
    <w:basedOn w:val="Normal"/>
    <w:uiPriority w:val="99"/>
    <w:semiHidden/>
    <w:rsid w:val="004F076A"/>
    <w:pPr>
      <w:spacing w:after="120"/>
      <w:ind w:left="1132"/>
    </w:pPr>
  </w:style>
  <w:style w:type="paragraph" w:styleId="ListContinue5">
    <w:name w:val="List Continue 5"/>
    <w:basedOn w:val="Normal"/>
    <w:uiPriority w:val="99"/>
    <w:semiHidden/>
    <w:rsid w:val="004F076A"/>
    <w:pPr>
      <w:spacing w:after="120"/>
      <w:ind w:left="1415"/>
    </w:pPr>
  </w:style>
  <w:style w:type="paragraph" w:styleId="ListNumber2">
    <w:name w:val="List Number 2"/>
    <w:basedOn w:val="Normal"/>
    <w:uiPriority w:val="99"/>
    <w:semiHidden/>
    <w:rsid w:val="004F076A"/>
    <w:pPr>
      <w:numPr>
        <w:numId w:val="13"/>
      </w:numPr>
    </w:pPr>
  </w:style>
  <w:style w:type="paragraph" w:styleId="ListNumber3">
    <w:name w:val="List Number 3"/>
    <w:basedOn w:val="Normal"/>
    <w:uiPriority w:val="99"/>
    <w:semiHidden/>
    <w:rsid w:val="004F076A"/>
    <w:pPr>
      <w:numPr>
        <w:numId w:val="14"/>
      </w:numPr>
    </w:pPr>
  </w:style>
  <w:style w:type="paragraph" w:styleId="ListNumber4">
    <w:name w:val="List Number 4"/>
    <w:basedOn w:val="Normal"/>
    <w:uiPriority w:val="99"/>
    <w:semiHidden/>
    <w:rsid w:val="004F076A"/>
    <w:pPr>
      <w:numPr>
        <w:numId w:val="15"/>
      </w:numPr>
    </w:pPr>
  </w:style>
  <w:style w:type="paragraph" w:styleId="ListNumber5">
    <w:name w:val="List Number 5"/>
    <w:basedOn w:val="Normal"/>
    <w:uiPriority w:val="99"/>
    <w:semiHidden/>
    <w:rsid w:val="004F076A"/>
    <w:pPr>
      <w:numPr>
        <w:numId w:val="16"/>
      </w:numPr>
    </w:pPr>
  </w:style>
  <w:style w:type="paragraph" w:styleId="MessageHeader">
    <w:name w:val="Message Header"/>
    <w:basedOn w:val="Normal"/>
    <w:link w:val="MessageHeaderChar"/>
    <w:uiPriority w:val="99"/>
    <w:semiHidden/>
    <w:rsid w:val="004F0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locked/>
    <w:rPr>
      <w:rFonts w:ascii="Arial" w:hAnsi="Arial" w:cs="Arial"/>
      <w:sz w:val="24"/>
      <w:szCs w:val="24"/>
      <w:lang w:val="en-AU" w:eastAsia="en-AU" w:bidi="ar-SA"/>
    </w:rPr>
  </w:style>
  <w:style w:type="paragraph" w:styleId="NormalWeb">
    <w:name w:val="Normal (Web)"/>
    <w:basedOn w:val="Normal"/>
    <w:uiPriority w:val="99"/>
    <w:semiHidden/>
    <w:rsid w:val="004F076A"/>
    <w:rPr>
      <w:szCs w:val="24"/>
    </w:rPr>
  </w:style>
  <w:style w:type="paragraph" w:styleId="NormalIndent">
    <w:name w:val="Normal Indent"/>
    <w:basedOn w:val="Normal"/>
    <w:uiPriority w:val="99"/>
    <w:semiHidden/>
    <w:rsid w:val="004F076A"/>
    <w:pPr>
      <w:ind w:left="720"/>
    </w:pPr>
  </w:style>
  <w:style w:type="paragraph" w:styleId="NoteHeading">
    <w:name w:val="Note Heading"/>
    <w:basedOn w:val="Normal"/>
    <w:next w:val="Normal"/>
    <w:link w:val="NoteHeadingChar"/>
    <w:uiPriority w:val="99"/>
    <w:semiHidden/>
    <w:rsid w:val="004F076A"/>
  </w:style>
  <w:style w:type="character" w:customStyle="1" w:styleId="NoteHeadingChar">
    <w:name w:val="Note Heading Char"/>
    <w:basedOn w:val="DefaultParagraphFont"/>
    <w:link w:val="NoteHeading"/>
    <w:uiPriority w:val="99"/>
    <w:semiHidden/>
    <w:locked/>
    <w:rPr>
      <w:rFonts w:cs="Times New Roman"/>
      <w:sz w:val="24"/>
      <w:lang w:val="en-AU" w:eastAsia="en-AU" w:bidi="ar-SA"/>
    </w:rPr>
  </w:style>
  <w:style w:type="character" w:styleId="PageNumber">
    <w:name w:val="page number"/>
    <w:basedOn w:val="DefaultParagraphFont"/>
    <w:uiPriority w:val="99"/>
    <w:semiHidden/>
    <w:rsid w:val="004F076A"/>
    <w:rPr>
      <w:rFonts w:cs="Times New Roman"/>
    </w:rPr>
  </w:style>
  <w:style w:type="paragraph" w:styleId="PlainText">
    <w:name w:val="Plain Text"/>
    <w:basedOn w:val="Normal"/>
    <w:link w:val="PlainTextChar"/>
    <w:uiPriority w:val="99"/>
    <w:semiHidden/>
    <w:rsid w:val="004F076A"/>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lang w:val="en-AU" w:eastAsia="en-AU" w:bidi="ar-SA"/>
    </w:rPr>
  </w:style>
  <w:style w:type="paragraph" w:styleId="Salutation">
    <w:name w:val="Salutation"/>
    <w:basedOn w:val="Normal"/>
    <w:next w:val="Normal"/>
    <w:link w:val="SalutationChar"/>
    <w:uiPriority w:val="99"/>
    <w:semiHidden/>
    <w:rsid w:val="004F076A"/>
  </w:style>
  <w:style w:type="character" w:customStyle="1" w:styleId="SalutationChar">
    <w:name w:val="Salutation Char"/>
    <w:basedOn w:val="DefaultParagraphFont"/>
    <w:link w:val="Salutation"/>
    <w:uiPriority w:val="99"/>
    <w:semiHidden/>
    <w:locked/>
    <w:rPr>
      <w:rFonts w:cs="Times New Roman"/>
      <w:sz w:val="24"/>
      <w:lang w:val="en-AU" w:eastAsia="en-AU" w:bidi="ar-SA"/>
    </w:rPr>
  </w:style>
  <w:style w:type="paragraph" w:styleId="Signature">
    <w:name w:val="Signature"/>
    <w:basedOn w:val="Normal"/>
    <w:link w:val="SignatureChar"/>
    <w:uiPriority w:val="99"/>
    <w:semiHidden/>
    <w:rsid w:val="004F076A"/>
    <w:pPr>
      <w:ind w:left="4252"/>
    </w:pPr>
  </w:style>
  <w:style w:type="character" w:customStyle="1" w:styleId="SignatureChar">
    <w:name w:val="Signature Char"/>
    <w:basedOn w:val="DefaultParagraphFont"/>
    <w:link w:val="Signature"/>
    <w:uiPriority w:val="99"/>
    <w:semiHidden/>
    <w:locked/>
    <w:rPr>
      <w:rFonts w:cs="Times New Roman"/>
      <w:sz w:val="24"/>
      <w:lang w:val="en-AU" w:eastAsia="en-AU" w:bidi="ar-SA"/>
    </w:rPr>
  </w:style>
  <w:style w:type="paragraph" w:customStyle="1" w:styleId="ChapterSubtitle">
    <w:name w:val="Chapter Subtitle"/>
    <w:uiPriority w:val="99"/>
    <w:rsid w:val="004F076A"/>
    <w:pPr>
      <w:spacing w:after="600" w:line="240" w:lineRule="auto"/>
      <w:jc w:val="center"/>
    </w:pPr>
    <w:rPr>
      <w:sz w:val="36"/>
      <w:lang w:val="en-AU" w:eastAsia="en-AU" w:bidi="ar-SA"/>
    </w:rPr>
  </w:style>
  <w:style w:type="table" w:styleId="Table3Deffects1">
    <w:name w:val="Table 3D effects 1"/>
    <w:basedOn w:val="TableNormal"/>
    <w:uiPriority w:val="99"/>
    <w:semiHidden/>
    <w:rsid w:val="004F076A"/>
    <w:pPr>
      <w:spacing w:after="80" w:line="360" w:lineRule="auto"/>
      <w:ind w:firstLine="289"/>
    </w:pPr>
    <w:rPr>
      <w:sz w:val="20"/>
      <w:lang w:bidi="ar-SA"/>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F076A"/>
    <w:pPr>
      <w:spacing w:after="80" w:line="360" w:lineRule="auto"/>
      <w:ind w:firstLine="289"/>
    </w:pPr>
    <w:rPr>
      <w:sz w:val="20"/>
      <w:lang w:bidi="ar-SA"/>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F076A"/>
    <w:pPr>
      <w:spacing w:after="80" w:line="360" w:lineRule="auto"/>
      <w:ind w:firstLine="289"/>
    </w:pPr>
    <w:rPr>
      <w:sz w:val="20"/>
      <w:lang w:bidi="ar-SA"/>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F076A"/>
    <w:pPr>
      <w:spacing w:after="80" w:line="360" w:lineRule="auto"/>
      <w:ind w:firstLine="289"/>
    </w:pPr>
    <w:rPr>
      <w:sz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F076A"/>
    <w:pPr>
      <w:spacing w:after="80" w:line="360" w:lineRule="auto"/>
      <w:ind w:firstLine="289"/>
    </w:pPr>
    <w:rPr>
      <w:sz w:val="20"/>
      <w:lang w:bidi="ar-S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F076A"/>
    <w:pPr>
      <w:spacing w:after="80" w:line="360" w:lineRule="auto"/>
      <w:ind w:firstLine="289"/>
    </w:pPr>
    <w:rPr>
      <w:color w:val="000080"/>
      <w:sz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F076A"/>
    <w:pPr>
      <w:spacing w:after="80" w:line="360" w:lineRule="auto"/>
      <w:ind w:firstLine="289"/>
    </w:pPr>
    <w:rPr>
      <w:sz w:val="20"/>
      <w:lang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F076A"/>
    <w:pPr>
      <w:spacing w:after="80" w:line="360" w:lineRule="auto"/>
      <w:ind w:firstLine="289"/>
    </w:pPr>
    <w:rPr>
      <w:color w:val="FFFFFF"/>
      <w:sz w:val="20"/>
      <w:lang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F076A"/>
    <w:pPr>
      <w:spacing w:after="80" w:line="360" w:lineRule="auto"/>
      <w:ind w:firstLine="289"/>
    </w:pPr>
    <w:rPr>
      <w:sz w:val="20"/>
      <w:lang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F076A"/>
    <w:pPr>
      <w:spacing w:after="80" w:line="360" w:lineRule="auto"/>
      <w:ind w:firstLine="289"/>
    </w:pPr>
    <w:rPr>
      <w:sz w:val="20"/>
      <w:lang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F076A"/>
    <w:pPr>
      <w:spacing w:after="80" w:line="360" w:lineRule="auto"/>
      <w:ind w:firstLine="289"/>
    </w:pPr>
    <w:rPr>
      <w:b/>
      <w:bCs/>
      <w:sz w:val="20"/>
      <w:lang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F076A"/>
    <w:pPr>
      <w:spacing w:after="80" w:line="360" w:lineRule="auto"/>
      <w:ind w:firstLine="289"/>
    </w:pPr>
    <w:rPr>
      <w:b/>
      <w:bCs/>
      <w:sz w:val="20"/>
      <w:lang w:bidi="ar-SA"/>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F076A"/>
    <w:pPr>
      <w:spacing w:after="80" w:line="360" w:lineRule="auto"/>
      <w:ind w:firstLine="289"/>
    </w:pPr>
    <w:rPr>
      <w:b/>
      <w:bCs/>
      <w:sz w:val="20"/>
      <w:lang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F076A"/>
    <w:pPr>
      <w:spacing w:after="80" w:line="360" w:lineRule="auto"/>
      <w:ind w:firstLine="289"/>
    </w:pPr>
    <w:rPr>
      <w:sz w:val="20"/>
      <w:lang w:bidi="ar-SA"/>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F076A"/>
    <w:pPr>
      <w:spacing w:after="80" w:line="360" w:lineRule="auto"/>
      <w:ind w:firstLine="289"/>
    </w:pPr>
    <w:rPr>
      <w:sz w:val="20"/>
      <w:lang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F076A"/>
    <w:pPr>
      <w:spacing w:after="80" w:line="360" w:lineRule="auto"/>
      <w:ind w:firstLine="289"/>
    </w:pPr>
    <w:rPr>
      <w:sz w:val="20"/>
      <w:lang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F076A"/>
    <w:pPr>
      <w:spacing w:after="80" w:line="360" w:lineRule="auto"/>
      <w:ind w:firstLine="289"/>
    </w:pPr>
    <w:rPr>
      <w:sz w:val="20"/>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F076A"/>
    <w:pPr>
      <w:spacing w:after="80" w:line="360" w:lineRule="auto"/>
      <w:ind w:firstLine="289"/>
    </w:pPr>
    <w:rPr>
      <w:sz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F076A"/>
    <w:pPr>
      <w:spacing w:after="80" w:line="360" w:lineRule="auto"/>
      <w:ind w:firstLine="289"/>
    </w:pPr>
    <w:rPr>
      <w:sz w:val="20"/>
      <w:lang w:bidi="ar-S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F076A"/>
    <w:pPr>
      <w:spacing w:after="80" w:line="360" w:lineRule="auto"/>
      <w:ind w:firstLine="289"/>
    </w:pPr>
    <w:rPr>
      <w:sz w:val="20"/>
      <w:lang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F076A"/>
    <w:pPr>
      <w:spacing w:after="80" w:line="360" w:lineRule="auto"/>
      <w:ind w:firstLine="289"/>
    </w:pPr>
    <w:rPr>
      <w:sz w:val="20"/>
      <w:lang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F076A"/>
    <w:pPr>
      <w:spacing w:after="80" w:line="360" w:lineRule="auto"/>
      <w:ind w:firstLine="289"/>
    </w:pPr>
    <w:rPr>
      <w:sz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F076A"/>
    <w:pPr>
      <w:spacing w:after="80" w:line="360" w:lineRule="auto"/>
      <w:ind w:firstLine="289"/>
    </w:pPr>
    <w:rPr>
      <w:sz w:val="20"/>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F076A"/>
    <w:pPr>
      <w:spacing w:after="80" w:line="360" w:lineRule="auto"/>
      <w:ind w:firstLine="289"/>
    </w:pPr>
    <w:rPr>
      <w:b/>
      <w:bCs/>
      <w:sz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F076A"/>
    <w:pPr>
      <w:spacing w:after="80" w:line="360" w:lineRule="auto"/>
      <w:ind w:firstLine="289"/>
    </w:pPr>
    <w:rPr>
      <w:sz w:val="20"/>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F076A"/>
    <w:pPr>
      <w:spacing w:after="80" w:line="360" w:lineRule="auto"/>
      <w:ind w:firstLine="289"/>
    </w:pPr>
    <w:rPr>
      <w:sz w:val="20"/>
      <w:lang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F076A"/>
    <w:pPr>
      <w:spacing w:after="80" w:line="360" w:lineRule="auto"/>
      <w:ind w:firstLine="289"/>
    </w:pPr>
    <w:rPr>
      <w:sz w:val="20"/>
      <w:lang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F076A"/>
    <w:pPr>
      <w:spacing w:after="80" w:line="360" w:lineRule="auto"/>
      <w:ind w:firstLine="289"/>
    </w:pPr>
    <w:rPr>
      <w:sz w:val="20"/>
      <w:lang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F076A"/>
    <w:pPr>
      <w:spacing w:after="80" w:line="360" w:lineRule="auto"/>
      <w:ind w:firstLine="289"/>
    </w:pPr>
    <w:rPr>
      <w:sz w:val="20"/>
      <w:lang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F076A"/>
    <w:pPr>
      <w:spacing w:after="80" w:line="360" w:lineRule="auto"/>
      <w:ind w:firstLine="289"/>
    </w:pPr>
    <w:rPr>
      <w:sz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F076A"/>
    <w:pPr>
      <w:spacing w:after="80" w:line="360" w:lineRule="auto"/>
      <w:ind w:firstLine="289"/>
    </w:pPr>
    <w:rPr>
      <w:sz w:val="20"/>
      <w:lang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F076A"/>
    <w:pPr>
      <w:spacing w:after="80" w:line="360" w:lineRule="auto"/>
      <w:ind w:firstLine="289"/>
    </w:pPr>
    <w:rPr>
      <w:sz w:val="20"/>
      <w:lang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F076A"/>
    <w:pPr>
      <w:spacing w:after="80" w:line="360" w:lineRule="auto"/>
      <w:ind w:firstLine="289"/>
    </w:pPr>
    <w:rPr>
      <w:sz w:val="20"/>
      <w:lang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F076A"/>
    <w:pPr>
      <w:spacing w:after="80" w:line="360" w:lineRule="auto"/>
      <w:ind w:firstLine="289"/>
    </w:pPr>
    <w:rPr>
      <w:sz w:val="20"/>
      <w:lang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F076A"/>
    <w:pPr>
      <w:spacing w:after="80" w:line="360" w:lineRule="auto"/>
      <w:ind w:firstLine="289"/>
    </w:pPr>
    <w:rPr>
      <w:sz w:val="20"/>
      <w:lang w:bidi="ar-S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F076A"/>
    <w:pPr>
      <w:spacing w:after="80" w:line="360" w:lineRule="auto"/>
      <w:ind w:firstLine="289"/>
    </w:pPr>
    <w:rPr>
      <w:sz w:val="20"/>
      <w:lang w:bidi="ar-SA"/>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F076A"/>
    <w:pPr>
      <w:spacing w:after="80" w:line="360" w:lineRule="auto"/>
      <w:ind w:firstLine="289"/>
    </w:pPr>
    <w:rPr>
      <w:sz w:val="20"/>
      <w:lang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F076A"/>
    <w:pPr>
      <w:spacing w:after="80" w:line="360" w:lineRule="auto"/>
      <w:ind w:firstLine="289"/>
    </w:pPr>
    <w:rPr>
      <w:sz w:val="20"/>
      <w:lang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F076A"/>
    <w:pPr>
      <w:spacing w:after="80" w:line="360" w:lineRule="auto"/>
      <w:ind w:firstLine="289"/>
    </w:pPr>
    <w:rPr>
      <w:sz w:val="20"/>
      <w:lang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F076A"/>
    <w:pPr>
      <w:spacing w:after="80" w:line="360" w:lineRule="auto"/>
      <w:ind w:firstLine="289"/>
    </w:pPr>
    <w:rPr>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F076A"/>
    <w:pPr>
      <w:spacing w:after="80" w:line="360" w:lineRule="auto"/>
      <w:ind w:firstLine="289"/>
    </w:pPr>
    <w:rPr>
      <w:sz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F076A"/>
    <w:pPr>
      <w:spacing w:after="80" w:line="360" w:lineRule="auto"/>
      <w:ind w:firstLine="289"/>
    </w:pPr>
    <w:rPr>
      <w:sz w:val="20"/>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F076A"/>
    <w:pPr>
      <w:spacing w:after="80" w:line="360" w:lineRule="auto"/>
      <w:ind w:firstLine="289"/>
    </w:pPr>
    <w:rPr>
      <w:sz w:val="20"/>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List">
    <w:name w:val="List"/>
    <w:basedOn w:val="Normal"/>
    <w:uiPriority w:val="99"/>
    <w:semiHidden/>
    <w:rsid w:val="004F076A"/>
    <w:pPr>
      <w:ind w:left="283" w:hanging="283"/>
    </w:pPr>
  </w:style>
  <w:style w:type="paragraph" w:customStyle="1" w:styleId="Indexlevel4">
    <w:name w:val="Index level 4"/>
    <w:link w:val="Indexlevel4Char"/>
    <w:uiPriority w:val="99"/>
    <w:rsid w:val="00351D7F"/>
    <w:pPr>
      <w:spacing w:after="0" w:line="240" w:lineRule="auto"/>
      <w:ind w:left="964" w:hanging="170"/>
    </w:pPr>
    <w:rPr>
      <w:rFonts w:ascii="Arial" w:hAnsi="Arial" w:cs="Arial"/>
      <w:sz w:val="20"/>
      <w:lang w:bidi="ar-SA"/>
    </w:rPr>
  </w:style>
  <w:style w:type="character" w:customStyle="1" w:styleId="Indexlevel3Char">
    <w:name w:val="Index level 3 Char"/>
    <w:basedOn w:val="DefaultParagraphFont"/>
    <w:link w:val="Indexlevel3"/>
    <w:uiPriority w:val="99"/>
    <w:locked/>
    <w:rsid w:val="00351D7F"/>
    <w:rPr>
      <w:rFonts w:cs="Arial"/>
      <w:sz w:val="22"/>
      <w:lang w:val="en-US" w:eastAsia="en-US" w:bidi="ar-SA"/>
    </w:rPr>
  </w:style>
  <w:style w:type="character" w:customStyle="1" w:styleId="Indexlevel4Char">
    <w:name w:val="Index level 4 Char"/>
    <w:basedOn w:val="DefaultParagraphFont"/>
    <w:link w:val="Indexlevel4"/>
    <w:uiPriority w:val="99"/>
    <w:locked/>
    <w:rsid w:val="00351D7F"/>
    <w:rPr>
      <w:rFonts w:ascii="Arial" w:hAnsi="Arial" w:cs="Arial"/>
      <w:lang w:val="en-US" w:eastAsia="en-US"/>
    </w:rPr>
  </w:style>
  <w:style w:type="character" w:customStyle="1" w:styleId="Heading2Char">
    <w:name w:val="Heading 2 Char"/>
    <w:basedOn w:val="DefaultParagraphFont"/>
    <w:link w:val="Heading2"/>
    <w:uiPriority w:val="99"/>
    <w:locked/>
    <w:rsid w:val="004F076A"/>
    <w:rPr>
      <w:rFonts w:cs="Times New Roman"/>
      <w:b/>
      <w:sz w:val="30"/>
      <w:lang w:val="en-GB" w:eastAsia="en-AU" w:bidi="ar-SA"/>
    </w:rPr>
  </w:style>
  <w:style w:type="character" w:customStyle="1" w:styleId="FootnoteTextChar">
    <w:name w:val="Footnote Text Char"/>
    <w:basedOn w:val="DefaultParagraphFont"/>
    <w:link w:val="FootnoteText"/>
    <w:uiPriority w:val="99"/>
    <w:locked/>
    <w:rsid w:val="004F076A"/>
    <w:rPr>
      <w:rFonts w:cs="Times New Roman"/>
      <w:lang w:val="en-AU" w:eastAsia="en-AU" w:bidi="ar-SA"/>
    </w:rPr>
  </w:style>
  <w:style w:type="numbering" w:styleId="1ai">
    <w:name w:val="Outline List 1"/>
    <w:basedOn w:val="NoList"/>
    <w:uiPriority w:val="99"/>
    <w:semiHidden/>
    <w:unhideWhenUsed/>
    <w:pPr>
      <w:numPr>
        <w:numId w:val="27"/>
      </w:numPr>
    </w:pPr>
  </w:style>
  <w:style w:type="numbering" w:styleId="ArticleSection">
    <w:name w:val="Outline List 3"/>
    <w:basedOn w:val="NoList"/>
    <w:uiPriority w:val="99"/>
    <w:semiHidden/>
    <w:unhideWhenUsed/>
    <w:pPr>
      <w:numPr>
        <w:numId w:val="28"/>
      </w:numPr>
    </w:pPr>
  </w:style>
  <w:style w:type="numbering" w:styleId="111111">
    <w:name w:val="Outline List 2"/>
    <w:basedOn w:val="NoList"/>
    <w:uiPriority w:val="99"/>
    <w:semiHidden/>
    <w:unhideWhenUsed/>
    <w:pPr>
      <w:numPr>
        <w:numId w:val="2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Shijith%20Kumar%20C\Downloads\manuscript%20submission%20template-curr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manuscript submission template-current.dot</Template>
  <TotalTime>1</TotalTime>
  <Pages>9</Pages>
  <Words>2264</Words>
  <Characters>12905</Characters>
  <Application>Microsoft Office Word</Application>
  <DocSecurity>0</DocSecurity>
  <Lines>107</Lines>
  <Paragraphs>30</Paragraphs>
  <ScaleCrop>false</ScaleCrop>
  <Company>Monash University Publishing</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chapter using the Monash university Publishing template</dc:title>
  <dc:creator>JMullins</dc:creator>
  <cp:lastModifiedBy>Dr. Shijith Kumar C</cp:lastModifiedBy>
  <cp:revision>2</cp:revision>
  <cp:lastPrinted>2011-05-12T18:01:00Z</cp:lastPrinted>
  <dcterms:created xsi:type="dcterms:W3CDTF">2014-02-09T00:57:00Z</dcterms:created>
  <dcterms:modified xsi:type="dcterms:W3CDTF">2014-02-09T00:57:00Z</dcterms:modified>
</cp:coreProperties>
</file>