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39" w:rsidRDefault="00573E39" w:rsidP="00BA16DB">
      <w:pPr>
        <w:shd w:val="clear" w:color="auto" w:fill="FFFFFF"/>
        <w:spacing w:after="0" w:line="400" w:lineRule="atLeast"/>
        <w:textAlignment w:val="baseline"/>
        <w:rPr>
          <w:rFonts w:ascii="Arial" w:eastAsia="Times New Roman" w:hAnsi="Arial" w:cs="Arial"/>
          <w:b/>
          <w:bCs/>
          <w:color w:val="000000"/>
          <w:sz w:val="33"/>
          <w:lang w:eastAsia="en-IN"/>
        </w:rPr>
      </w:pPr>
    </w:p>
    <w:p w:rsidR="00BA16DB" w:rsidRPr="00BA16DB" w:rsidRDefault="00BA16DB" w:rsidP="00BA16DB">
      <w:pPr>
        <w:shd w:val="clear" w:color="auto" w:fill="FFFFFF"/>
        <w:spacing w:after="0"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b/>
          <w:bCs/>
          <w:color w:val="000000"/>
          <w:sz w:val="33"/>
          <w:lang w:eastAsia="en-IN"/>
        </w:rPr>
        <w:t>STEPS TO PRODUCING A NEW PUBLICATION</w:t>
      </w:r>
    </w:p>
    <w:p w:rsidR="00BA16DB" w:rsidRPr="00BA16DB" w:rsidRDefault="00BA16DB" w:rsidP="00BA16DB">
      <w:pPr>
        <w:shd w:val="clear" w:color="auto" w:fill="FFFFFF"/>
        <w:spacing w:before="136" w:after="136"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 </w:t>
      </w:r>
      <w:r w:rsidRPr="00BA16DB">
        <w:rPr>
          <w:rFonts w:ascii="Arial" w:eastAsia="Times New Roman" w:hAnsi="Arial" w:cs="Arial"/>
          <w:b/>
          <w:bCs/>
          <w:color w:val="CC0033"/>
          <w:sz w:val="16"/>
          <w:lang w:eastAsia="en-IN"/>
        </w:rPr>
        <w:t>1. Schedule a meeting by contacting University Publications</w:t>
      </w:r>
      <w:r>
        <w:rPr>
          <w:rFonts w:ascii="Arial" w:eastAsia="Times New Roman" w:hAnsi="Arial" w:cs="Arial"/>
          <w:color w:val="000000"/>
          <w:sz w:val="16"/>
          <w:szCs w:val="16"/>
          <w:lang w:eastAsia="en-IN"/>
        </w:rPr>
        <w:t xml:space="preserve"> </w:t>
      </w:r>
      <w:r w:rsidRPr="00BA16DB">
        <w:rPr>
          <w:rFonts w:ascii="Arial" w:eastAsia="Times New Roman" w:hAnsi="Arial" w:cs="Arial"/>
          <w:color w:val="000000"/>
          <w:sz w:val="16"/>
          <w:szCs w:val="16"/>
          <w:lang w:eastAsia="en-IN"/>
        </w:rPr>
        <w:t>Visit</w:t>
      </w:r>
      <w:r w:rsidRPr="00BA16DB">
        <w:rPr>
          <w:rFonts w:ascii="Arial" w:eastAsia="Times New Roman" w:hAnsi="Arial" w:cs="Arial"/>
          <w:color w:val="000000"/>
          <w:sz w:val="16"/>
          <w:lang w:eastAsia="en-IN"/>
        </w:rPr>
        <w:t> </w:t>
      </w:r>
      <w:hyperlink r:id="rId5" w:tgtFrame="_blank" w:history="1">
        <w:r w:rsidRPr="00BA16DB">
          <w:rPr>
            <w:rFonts w:ascii="Arial" w:eastAsia="Times New Roman" w:hAnsi="Arial" w:cs="Arial"/>
            <w:color w:val="B01E24"/>
            <w:sz w:val="16"/>
            <w:u w:val="single"/>
            <w:lang w:eastAsia="en-IN"/>
          </w:rPr>
          <w:t>http://www.wku.edu/pubrequest</w:t>
        </w:r>
      </w:hyperlink>
      <w:r w:rsidRPr="00BA16DB">
        <w:rPr>
          <w:rFonts w:ascii="Arial" w:eastAsia="Times New Roman" w:hAnsi="Arial" w:cs="Arial"/>
          <w:color w:val="000000"/>
          <w:sz w:val="16"/>
          <w:lang w:eastAsia="en-IN"/>
        </w:rPr>
        <w:t> </w:t>
      </w:r>
      <w:r w:rsidRPr="00BA16DB">
        <w:rPr>
          <w:rFonts w:ascii="Arial" w:eastAsia="Times New Roman" w:hAnsi="Arial" w:cs="Arial"/>
          <w:color w:val="000000"/>
          <w:sz w:val="16"/>
          <w:szCs w:val="16"/>
          <w:lang w:eastAsia="en-IN"/>
        </w:rPr>
        <w:t>• or call 745-6294 or e-mail</w:t>
      </w:r>
      <w:r w:rsidRPr="00BA16DB">
        <w:rPr>
          <w:rFonts w:ascii="Arial" w:eastAsia="Times New Roman" w:hAnsi="Arial" w:cs="Arial"/>
          <w:color w:val="000000"/>
          <w:sz w:val="16"/>
          <w:lang w:eastAsia="en-IN"/>
        </w:rPr>
        <w:t> </w:t>
      </w:r>
      <w:hyperlink r:id="rId6" w:tgtFrame="_blank" w:history="1">
        <w:r w:rsidRPr="00BA16DB">
          <w:rPr>
            <w:rFonts w:ascii="Arial" w:eastAsia="Times New Roman" w:hAnsi="Arial" w:cs="Arial"/>
            <w:color w:val="B01E24"/>
            <w:sz w:val="16"/>
            <w:u w:val="single"/>
            <w:lang w:eastAsia="en-IN"/>
          </w:rPr>
          <w:t>publications@wku.edu</w:t>
        </w:r>
      </w:hyperlink>
    </w:p>
    <w:p w:rsidR="00BA16DB" w:rsidRPr="00BA16DB" w:rsidRDefault="00BA16DB" w:rsidP="00BA16DB">
      <w:pPr>
        <w:shd w:val="clear" w:color="auto" w:fill="FFFFFF"/>
        <w:spacing w:before="136" w:after="136"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 </w:t>
      </w:r>
      <w:r w:rsidRPr="00BA16DB">
        <w:rPr>
          <w:rFonts w:ascii="Arial" w:eastAsia="Times New Roman" w:hAnsi="Arial" w:cs="Arial"/>
          <w:b/>
          <w:bCs/>
          <w:color w:val="CC0033"/>
          <w:sz w:val="16"/>
          <w:lang w:eastAsia="en-IN"/>
        </w:rPr>
        <w:t>2. First meeting with Publications</w:t>
      </w:r>
    </w:p>
    <w:p w:rsidR="00BA16DB" w:rsidRPr="00BA16DB" w:rsidRDefault="00BA16DB" w:rsidP="00BA16DB">
      <w:pPr>
        <w:shd w:val="clear" w:color="auto" w:fill="FFFFFF"/>
        <w:spacing w:after="0"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i/>
          <w:iCs/>
          <w:color w:val="000000"/>
          <w:sz w:val="16"/>
          <w:lang w:eastAsia="en-IN"/>
        </w:rPr>
        <w:t>Be prepared to discuss:</w:t>
      </w:r>
    </w:p>
    <w:p w:rsidR="00BA16DB" w:rsidRPr="00BA16DB" w:rsidRDefault="00BA16DB" w:rsidP="00BA16DB">
      <w:pPr>
        <w:numPr>
          <w:ilvl w:val="0"/>
          <w:numId w:val="2"/>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existing publication (if any)</w:t>
      </w:r>
    </w:p>
    <w:p w:rsidR="00BA16DB" w:rsidRPr="00BA16DB" w:rsidRDefault="00BA16DB" w:rsidP="00BA16DB">
      <w:pPr>
        <w:numPr>
          <w:ilvl w:val="0"/>
          <w:numId w:val="2"/>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audience</w:t>
      </w:r>
    </w:p>
    <w:p w:rsidR="00BA16DB" w:rsidRPr="00BA16DB" w:rsidRDefault="00BA16DB" w:rsidP="00BA16DB">
      <w:pPr>
        <w:numPr>
          <w:ilvl w:val="0"/>
          <w:numId w:val="2"/>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communication goals</w:t>
      </w:r>
    </w:p>
    <w:p w:rsidR="00BA16DB" w:rsidRPr="00BA16DB" w:rsidRDefault="00BA16DB" w:rsidP="00BA16DB">
      <w:pPr>
        <w:numPr>
          <w:ilvl w:val="0"/>
          <w:numId w:val="2"/>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content</w:t>
      </w:r>
    </w:p>
    <w:p w:rsidR="00BA16DB" w:rsidRPr="00BA16DB" w:rsidRDefault="00BA16DB" w:rsidP="00BA16DB">
      <w:pPr>
        <w:numPr>
          <w:ilvl w:val="0"/>
          <w:numId w:val="2"/>
        </w:numPr>
        <w:spacing w:after="0" w:line="360" w:lineRule="atLeast"/>
        <w:ind w:left="408"/>
        <w:textAlignment w:val="baseline"/>
        <w:rPr>
          <w:rFonts w:ascii="Arial" w:eastAsia="Times New Roman" w:hAnsi="Arial" w:cs="Arial"/>
          <w:color w:val="000000"/>
          <w:sz w:val="16"/>
          <w:szCs w:val="16"/>
          <w:lang w:eastAsia="en-IN"/>
        </w:rPr>
      </w:pPr>
      <w:proofErr w:type="spellStart"/>
      <w:r w:rsidRPr="00BA16DB">
        <w:rPr>
          <w:rFonts w:ascii="Arial" w:eastAsia="Times New Roman" w:hAnsi="Arial" w:cs="Arial"/>
          <w:color w:val="000000"/>
          <w:sz w:val="16"/>
          <w:szCs w:val="16"/>
          <w:lang w:eastAsia="en-IN"/>
        </w:rPr>
        <w:t>imagry</w:t>
      </w:r>
      <w:proofErr w:type="spellEnd"/>
      <w:r w:rsidRPr="00BA16DB">
        <w:rPr>
          <w:rFonts w:ascii="Arial" w:eastAsia="Times New Roman" w:hAnsi="Arial" w:cs="Arial"/>
          <w:color w:val="000000"/>
          <w:sz w:val="16"/>
          <w:szCs w:val="16"/>
          <w:lang w:eastAsia="en-IN"/>
        </w:rPr>
        <w:t>/photography</w:t>
      </w:r>
    </w:p>
    <w:p w:rsidR="00BA16DB" w:rsidRPr="00BA16DB" w:rsidRDefault="00BA16DB" w:rsidP="00BA16DB">
      <w:pPr>
        <w:numPr>
          <w:ilvl w:val="0"/>
          <w:numId w:val="2"/>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budget</w:t>
      </w:r>
    </w:p>
    <w:p w:rsidR="00BA16DB" w:rsidRPr="00BA16DB" w:rsidRDefault="00BA16DB" w:rsidP="00BA16DB">
      <w:pPr>
        <w:shd w:val="clear" w:color="auto" w:fill="FFFFFF"/>
        <w:spacing w:after="0"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i/>
          <w:iCs/>
          <w:color w:val="000000"/>
          <w:sz w:val="16"/>
          <w:lang w:eastAsia="en-IN"/>
        </w:rPr>
        <w:t>Provide text:</w:t>
      </w:r>
    </w:p>
    <w:p w:rsidR="00BA16DB" w:rsidRPr="00BA16DB" w:rsidRDefault="00BA16DB" w:rsidP="00BA16DB">
      <w:pPr>
        <w:numPr>
          <w:ilvl w:val="0"/>
          <w:numId w:val="3"/>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i/>
          <w:iCs/>
          <w:color w:val="000000"/>
          <w:sz w:val="16"/>
          <w:lang w:eastAsia="en-IN"/>
        </w:rPr>
        <w:t>On portable media (CD, USB drive), attached to an e-mail or sent to the University Shared Drive (University Publications)</w:t>
      </w:r>
    </w:p>
    <w:p w:rsidR="00BA16DB" w:rsidRPr="00BA16DB" w:rsidRDefault="00BA16DB" w:rsidP="00BA16DB">
      <w:pPr>
        <w:numPr>
          <w:ilvl w:val="0"/>
          <w:numId w:val="3"/>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In a .doc file or email with as little formatting as possible</w:t>
      </w:r>
    </w:p>
    <w:p w:rsidR="00BA16DB" w:rsidRPr="00BA16DB" w:rsidRDefault="00BA16DB" w:rsidP="00BA16DB">
      <w:pPr>
        <w:numPr>
          <w:ilvl w:val="0"/>
          <w:numId w:val="3"/>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Edited, revised, spelling, grammar, and fact-checked (it is essential that you proof your text and prepare a final draft before you submit it to University Publications). </w:t>
      </w:r>
    </w:p>
    <w:p w:rsidR="00BA16DB" w:rsidRPr="00BA16DB" w:rsidRDefault="00BA16DB" w:rsidP="00BA16DB">
      <w:pPr>
        <w:numPr>
          <w:ilvl w:val="0"/>
          <w:numId w:val="3"/>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Reviewed and approved by supervisor</w:t>
      </w:r>
    </w:p>
    <w:p w:rsidR="00BA16DB" w:rsidRPr="00BA16DB" w:rsidRDefault="00BA16DB" w:rsidP="00BA16DB">
      <w:pPr>
        <w:shd w:val="clear" w:color="auto" w:fill="FFFFFF"/>
        <w:spacing w:after="0"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br/>
      </w:r>
      <w:r w:rsidRPr="00BA16DB">
        <w:rPr>
          <w:rFonts w:ascii="Arial" w:eastAsia="Times New Roman" w:hAnsi="Arial" w:cs="Arial"/>
          <w:b/>
          <w:bCs/>
          <w:color w:val="CC0033"/>
          <w:sz w:val="16"/>
          <w:lang w:eastAsia="en-IN"/>
        </w:rPr>
        <w:t>3. Production Schedule</w:t>
      </w:r>
      <w:r w:rsidRPr="00BA16DB">
        <w:rPr>
          <w:rFonts w:ascii="Arial" w:eastAsia="Times New Roman" w:hAnsi="Arial" w:cs="Arial"/>
          <w:b/>
          <w:bCs/>
          <w:color w:val="CC0033"/>
          <w:sz w:val="16"/>
          <w:szCs w:val="16"/>
          <w:bdr w:val="none" w:sz="0" w:space="0" w:color="auto" w:frame="1"/>
          <w:lang w:eastAsia="en-IN"/>
        </w:rPr>
        <w:br/>
      </w:r>
    </w:p>
    <w:p w:rsidR="00BA16DB" w:rsidRPr="00BA16DB" w:rsidRDefault="00BA16DB" w:rsidP="00BA16DB">
      <w:pPr>
        <w:shd w:val="clear" w:color="auto" w:fill="FFFFFF"/>
        <w:spacing w:after="0"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b/>
          <w:bCs/>
          <w:i/>
          <w:iCs/>
          <w:color w:val="000000"/>
          <w:sz w:val="16"/>
          <w:lang w:eastAsia="en-IN"/>
        </w:rPr>
        <w:t>If possible, please allow us TWO WEEKS to design a first proof for small projects (brochures, ads, posters) and THREE WEEKS to design a first proof for large projects (booklets, newsletters, magazines). Allow TWO WEEKS for conventional offset printing or four days for digital printing.</w:t>
      </w:r>
    </w:p>
    <w:p w:rsidR="00BA16DB" w:rsidRPr="00BA16DB" w:rsidRDefault="00BA16DB" w:rsidP="00BA16DB">
      <w:pPr>
        <w:shd w:val="clear" w:color="auto" w:fill="FFFFFF"/>
        <w:spacing w:before="136" w:after="136"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 </w:t>
      </w:r>
    </w:p>
    <w:p w:rsidR="00BA16DB" w:rsidRPr="00BA16DB" w:rsidRDefault="00BA16DB" w:rsidP="00BA16DB">
      <w:pPr>
        <w:shd w:val="clear" w:color="auto" w:fill="FFFFFF"/>
        <w:spacing w:after="0"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b/>
          <w:bCs/>
          <w:color w:val="CC0033"/>
          <w:sz w:val="16"/>
          <w:lang w:eastAsia="en-IN"/>
        </w:rPr>
        <w:t>4. Proofing</w:t>
      </w:r>
    </w:p>
    <w:p w:rsidR="00BA16DB" w:rsidRPr="00BA16DB" w:rsidRDefault="00BA16DB" w:rsidP="00BA16DB">
      <w:pPr>
        <w:numPr>
          <w:ilvl w:val="0"/>
          <w:numId w:val="4"/>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Publications will e-mail a PDF file or drop off an ink-jet proof.</w:t>
      </w:r>
    </w:p>
    <w:p w:rsidR="00BA16DB" w:rsidRPr="00BA16DB" w:rsidRDefault="00BA16DB" w:rsidP="00BA16DB">
      <w:pPr>
        <w:numPr>
          <w:ilvl w:val="0"/>
          <w:numId w:val="4"/>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Publications will refine the design and present additional proofs.</w:t>
      </w:r>
    </w:p>
    <w:p w:rsidR="00BA16DB" w:rsidRPr="00BA16DB" w:rsidRDefault="00BA16DB" w:rsidP="00BA16DB">
      <w:pPr>
        <w:numPr>
          <w:ilvl w:val="0"/>
          <w:numId w:val="4"/>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Publications will get cost estimates from six printers; you choose.</w:t>
      </w:r>
    </w:p>
    <w:p w:rsidR="00BA16DB" w:rsidRPr="00BA16DB" w:rsidRDefault="00BA16DB" w:rsidP="00BA16DB">
      <w:pPr>
        <w:numPr>
          <w:ilvl w:val="0"/>
          <w:numId w:val="4"/>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When you are satisfied, give written permission to print. E-mail is fine.</w:t>
      </w:r>
    </w:p>
    <w:p w:rsidR="00BA16DB" w:rsidRPr="00BA16DB" w:rsidRDefault="00BA16DB" w:rsidP="00BA16DB">
      <w:pPr>
        <w:shd w:val="clear" w:color="auto" w:fill="FFFFFF"/>
        <w:spacing w:after="0"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br/>
      </w:r>
      <w:r w:rsidRPr="00BA16DB">
        <w:rPr>
          <w:rFonts w:ascii="Arial" w:eastAsia="Times New Roman" w:hAnsi="Arial" w:cs="Arial"/>
          <w:b/>
          <w:bCs/>
          <w:color w:val="CC0033"/>
          <w:sz w:val="16"/>
          <w:lang w:eastAsia="en-IN"/>
        </w:rPr>
        <w:t>5. Printing</w:t>
      </w:r>
    </w:p>
    <w:p w:rsidR="00BA16DB" w:rsidRPr="00BA16DB" w:rsidRDefault="00BA16DB" w:rsidP="00BA16DB">
      <w:pPr>
        <w:numPr>
          <w:ilvl w:val="0"/>
          <w:numId w:val="5"/>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Give Publications the budget code (index number) for the job.</w:t>
      </w:r>
    </w:p>
    <w:p w:rsidR="00BA16DB" w:rsidRPr="00BA16DB" w:rsidRDefault="00BA16DB" w:rsidP="00BA16DB">
      <w:pPr>
        <w:numPr>
          <w:ilvl w:val="0"/>
          <w:numId w:val="5"/>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Publications will submit an Online Print Request form.</w:t>
      </w:r>
    </w:p>
    <w:p w:rsidR="00BA16DB" w:rsidRPr="00BA16DB" w:rsidRDefault="00BA16DB" w:rsidP="00BA16DB">
      <w:pPr>
        <w:numPr>
          <w:ilvl w:val="0"/>
          <w:numId w:val="5"/>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lastRenderedPageBreak/>
        <w:t>Publications will send all necessary job files to printer.</w:t>
      </w:r>
    </w:p>
    <w:p w:rsidR="00BA16DB" w:rsidRPr="00BA16DB" w:rsidRDefault="00BA16DB" w:rsidP="00BA16DB">
      <w:pPr>
        <w:numPr>
          <w:ilvl w:val="0"/>
          <w:numId w:val="5"/>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Carefully review the printer’s proof. The next time you see your job, it will be printed.</w:t>
      </w:r>
    </w:p>
    <w:p w:rsidR="00BA16DB" w:rsidRPr="00BA16DB" w:rsidRDefault="00BA16DB" w:rsidP="00BA16DB">
      <w:pPr>
        <w:numPr>
          <w:ilvl w:val="0"/>
          <w:numId w:val="5"/>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The printer will deliver the publication to your department or to Central Receiving.</w:t>
      </w:r>
    </w:p>
    <w:p w:rsidR="00BA16DB" w:rsidRPr="00BA16DB" w:rsidRDefault="00BA16DB" w:rsidP="00BA16DB">
      <w:pPr>
        <w:shd w:val="clear" w:color="auto" w:fill="FFFFFF"/>
        <w:spacing w:after="0" w:line="400" w:lineRule="atLeast"/>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br/>
      </w:r>
      <w:r w:rsidRPr="00BA16DB">
        <w:rPr>
          <w:rFonts w:ascii="Arial" w:eastAsia="Times New Roman" w:hAnsi="Arial" w:cs="Arial"/>
          <w:b/>
          <w:bCs/>
          <w:color w:val="CC0033"/>
          <w:sz w:val="16"/>
          <w:lang w:eastAsia="en-IN"/>
        </w:rPr>
        <w:t>6. Feedback</w:t>
      </w:r>
    </w:p>
    <w:p w:rsidR="00BA16DB" w:rsidRPr="00BA16DB" w:rsidRDefault="00BA16DB" w:rsidP="00BA16DB">
      <w:pPr>
        <w:numPr>
          <w:ilvl w:val="0"/>
          <w:numId w:val="6"/>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Publications will send a short satisfaction survey.</w:t>
      </w:r>
    </w:p>
    <w:p w:rsidR="00BA16DB" w:rsidRPr="00BA16DB" w:rsidRDefault="00BA16DB" w:rsidP="00BA16DB">
      <w:pPr>
        <w:numPr>
          <w:ilvl w:val="0"/>
          <w:numId w:val="6"/>
        </w:numPr>
        <w:spacing w:after="0" w:line="360" w:lineRule="atLeast"/>
        <w:ind w:left="408"/>
        <w:textAlignment w:val="baseline"/>
        <w:rPr>
          <w:rFonts w:ascii="Arial" w:eastAsia="Times New Roman" w:hAnsi="Arial" w:cs="Arial"/>
          <w:color w:val="000000"/>
          <w:sz w:val="16"/>
          <w:szCs w:val="16"/>
          <w:lang w:eastAsia="en-IN"/>
        </w:rPr>
      </w:pPr>
      <w:r w:rsidRPr="00BA16DB">
        <w:rPr>
          <w:rFonts w:ascii="Arial" w:eastAsia="Times New Roman" w:hAnsi="Arial" w:cs="Arial"/>
          <w:color w:val="000000"/>
          <w:sz w:val="16"/>
          <w:szCs w:val="16"/>
          <w:lang w:eastAsia="en-IN"/>
        </w:rPr>
        <w:t>Tell us where we need to improve our service, and send the survey back to us.</w:t>
      </w:r>
    </w:p>
    <w:p w:rsidR="00DC461D" w:rsidRDefault="00DC461D" w:rsidP="005C266E">
      <w:pPr>
        <w:shd w:val="clear" w:color="auto" w:fill="FFFFFF"/>
        <w:spacing w:after="0" w:line="245" w:lineRule="atLeast"/>
        <w:rPr>
          <w:rFonts w:ascii="Verdana" w:eastAsia="Times New Roman" w:hAnsi="Verdana" w:cs="Times New Roman"/>
          <w:b/>
          <w:bCs/>
          <w:color w:val="505050"/>
          <w:sz w:val="16"/>
          <w:lang w:eastAsia="en-IN"/>
        </w:rPr>
      </w:pPr>
    </w:p>
    <w:p w:rsidR="00573E39" w:rsidRDefault="00573E39" w:rsidP="005C266E">
      <w:pPr>
        <w:shd w:val="clear" w:color="auto" w:fill="FFFFFF"/>
        <w:spacing w:after="0" w:line="245" w:lineRule="atLeast"/>
        <w:rPr>
          <w:rFonts w:ascii="Verdana" w:eastAsia="Times New Roman" w:hAnsi="Verdana" w:cs="Times New Roman"/>
          <w:b/>
          <w:bCs/>
          <w:color w:val="505050"/>
          <w:sz w:val="16"/>
          <w:lang w:eastAsia="en-IN"/>
        </w:rPr>
      </w:pPr>
    </w:p>
    <w:p w:rsidR="00573E39" w:rsidRPr="00573E39" w:rsidRDefault="00573E39" w:rsidP="00573E39">
      <w:pPr>
        <w:shd w:val="clear" w:color="auto" w:fill="FFFFFF"/>
        <w:spacing w:after="54" w:line="400" w:lineRule="atLeast"/>
        <w:textAlignment w:val="baseline"/>
        <w:outlineLvl w:val="1"/>
        <w:rPr>
          <w:rFonts w:ascii="Arial" w:eastAsia="Times New Roman" w:hAnsi="Arial" w:cs="Arial"/>
          <w:b/>
          <w:bCs/>
          <w:color w:val="000000"/>
          <w:sz w:val="32"/>
          <w:szCs w:val="32"/>
          <w:lang w:eastAsia="en-IN"/>
        </w:rPr>
      </w:pPr>
      <w:r w:rsidRPr="00573E39">
        <w:rPr>
          <w:rFonts w:ascii="Arial" w:eastAsia="Times New Roman" w:hAnsi="Arial" w:cs="Arial"/>
          <w:b/>
          <w:bCs/>
          <w:color w:val="000000"/>
          <w:sz w:val="32"/>
          <w:szCs w:val="32"/>
          <w:lang w:eastAsia="en-IN"/>
        </w:rPr>
        <w:t>Downloadable Items</w:t>
      </w:r>
    </w:p>
    <w:p w:rsidR="00573E39" w:rsidRPr="00573E39" w:rsidRDefault="00573E39" w:rsidP="00573E39">
      <w:pPr>
        <w:shd w:val="clear" w:color="auto" w:fill="FFFFFF"/>
        <w:spacing w:before="136" w:after="136" w:line="400" w:lineRule="atLeast"/>
        <w:textAlignment w:val="baseline"/>
        <w:rPr>
          <w:rFonts w:ascii="Arial" w:eastAsia="Times New Roman" w:hAnsi="Arial" w:cs="Arial"/>
          <w:color w:val="000000"/>
          <w:sz w:val="16"/>
          <w:szCs w:val="16"/>
          <w:lang w:eastAsia="en-IN"/>
        </w:rPr>
      </w:pPr>
      <w:r w:rsidRPr="00573E39">
        <w:rPr>
          <w:rFonts w:ascii="Arial" w:eastAsia="Times New Roman" w:hAnsi="Arial" w:cs="Arial"/>
          <w:color w:val="000000"/>
          <w:sz w:val="16"/>
          <w:szCs w:val="16"/>
          <w:lang w:eastAsia="en-IN"/>
        </w:rPr>
        <w:t>The Office of Marketing and Communications has created several useful materials that you may download in order to assist you in the creation of publications, websites and other materials. Please see the following items and feel free to contact us if we may provide something additional that you do not see listed here.</w:t>
      </w:r>
    </w:p>
    <w:p w:rsidR="00573E39" w:rsidRPr="00573E39" w:rsidRDefault="00573E39" w:rsidP="00573E39">
      <w:pPr>
        <w:numPr>
          <w:ilvl w:val="0"/>
          <w:numId w:val="7"/>
        </w:numPr>
        <w:spacing w:after="0" w:line="360" w:lineRule="atLeast"/>
        <w:ind w:left="408"/>
        <w:textAlignment w:val="baseline"/>
        <w:rPr>
          <w:rFonts w:ascii="Arial" w:eastAsia="Times New Roman" w:hAnsi="Arial" w:cs="Arial"/>
          <w:color w:val="000000"/>
          <w:sz w:val="16"/>
          <w:szCs w:val="16"/>
          <w:lang w:eastAsia="en-IN"/>
        </w:rPr>
      </w:pPr>
      <w:hyperlink r:id="rId7" w:history="1">
        <w:r w:rsidRPr="00573E39">
          <w:rPr>
            <w:rFonts w:ascii="Arial" w:eastAsia="Times New Roman" w:hAnsi="Arial" w:cs="Arial"/>
            <w:color w:val="B01E24"/>
            <w:sz w:val="16"/>
            <w:lang w:eastAsia="en-IN"/>
          </w:rPr>
          <w:t>Communication and Branding Manual</w:t>
        </w:r>
      </w:hyperlink>
      <w:r w:rsidRPr="00573E39">
        <w:rPr>
          <w:rFonts w:ascii="Arial" w:eastAsia="Times New Roman" w:hAnsi="Arial" w:cs="Arial"/>
          <w:color w:val="000000"/>
          <w:sz w:val="16"/>
          <w:lang w:eastAsia="en-IN"/>
        </w:rPr>
        <w:t> </w:t>
      </w:r>
      <w:r w:rsidRPr="00573E39">
        <w:rPr>
          <w:rFonts w:ascii="Arial" w:eastAsia="Times New Roman" w:hAnsi="Arial" w:cs="Arial"/>
          <w:i/>
          <w:iCs/>
          <w:color w:val="000000"/>
          <w:sz w:val="16"/>
          <w:lang w:eastAsia="en-IN"/>
        </w:rPr>
        <w:t>(includes Logo Usage Guidelines)</w:t>
      </w:r>
      <w:r w:rsidRPr="00573E39">
        <w:rPr>
          <w:rFonts w:ascii="Arial" w:eastAsia="Times New Roman" w:hAnsi="Arial" w:cs="Arial"/>
          <w:color w:val="000000"/>
          <w:sz w:val="16"/>
          <w:szCs w:val="16"/>
          <w:bdr w:val="none" w:sz="0" w:space="0" w:color="auto" w:frame="1"/>
          <w:lang w:eastAsia="en-IN"/>
        </w:rPr>
        <w:br/>
      </w:r>
    </w:p>
    <w:p w:rsidR="00573E39" w:rsidRPr="00573E39" w:rsidRDefault="00573E39" w:rsidP="00573E39">
      <w:pPr>
        <w:numPr>
          <w:ilvl w:val="0"/>
          <w:numId w:val="7"/>
        </w:numPr>
        <w:spacing w:after="0" w:line="360" w:lineRule="atLeast"/>
        <w:ind w:left="408"/>
        <w:textAlignment w:val="baseline"/>
        <w:rPr>
          <w:rFonts w:ascii="Arial" w:eastAsia="Times New Roman" w:hAnsi="Arial" w:cs="Arial"/>
          <w:color w:val="000000"/>
          <w:sz w:val="16"/>
          <w:szCs w:val="16"/>
          <w:lang w:eastAsia="en-IN"/>
        </w:rPr>
      </w:pPr>
      <w:hyperlink r:id="rId8" w:tooltip="Downloadable Powerpoint Templates" w:history="1">
        <w:r w:rsidRPr="00573E39">
          <w:rPr>
            <w:rFonts w:ascii="Arial" w:eastAsia="Times New Roman" w:hAnsi="Arial" w:cs="Arial"/>
            <w:color w:val="B01E24"/>
            <w:sz w:val="16"/>
            <w:lang w:eastAsia="en-IN"/>
          </w:rPr>
          <w:t xml:space="preserve">WKU-branded </w:t>
        </w:r>
        <w:proofErr w:type="spellStart"/>
        <w:r w:rsidRPr="00573E39">
          <w:rPr>
            <w:rFonts w:ascii="Arial" w:eastAsia="Times New Roman" w:hAnsi="Arial" w:cs="Arial"/>
            <w:color w:val="B01E24"/>
            <w:sz w:val="16"/>
            <w:lang w:eastAsia="en-IN"/>
          </w:rPr>
          <w:t>Powerpoint</w:t>
        </w:r>
        <w:proofErr w:type="spellEnd"/>
        <w:r w:rsidRPr="00573E39">
          <w:rPr>
            <w:rFonts w:ascii="Arial" w:eastAsia="Times New Roman" w:hAnsi="Arial" w:cs="Arial"/>
            <w:color w:val="B01E24"/>
            <w:sz w:val="16"/>
            <w:lang w:eastAsia="en-IN"/>
          </w:rPr>
          <w:t xml:space="preserve"> Templates</w:t>
        </w:r>
      </w:hyperlink>
    </w:p>
    <w:p w:rsidR="00573E39" w:rsidRPr="00573E39" w:rsidRDefault="00573E39" w:rsidP="00573E39">
      <w:pPr>
        <w:numPr>
          <w:ilvl w:val="0"/>
          <w:numId w:val="7"/>
        </w:numPr>
        <w:spacing w:after="0" w:line="360" w:lineRule="atLeast"/>
        <w:ind w:left="408"/>
        <w:textAlignment w:val="baseline"/>
        <w:rPr>
          <w:rFonts w:ascii="Arial" w:eastAsia="Times New Roman" w:hAnsi="Arial" w:cs="Arial"/>
          <w:color w:val="000000"/>
          <w:sz w:val="16"/>
          <w:szCs w:val="16"/>
          <w:lang w:eastAsia="en-IN"/>
        </w:rPr>
      </w:pPr>
      <w:hyperlink r:id="rId9" w:tgtFrame="_blank" w:history="1">
        <w:r w:rsidRPr="00573E39">
          <w:rPr>
            <w:rFonts w:ascii="Arial" w:eastAsia="Times New Roman" w:hAnsi="Arial" w:cs="Arial"/>
            <w:color w:val="B01E24"/>
            <w:sz w:val="16"/>
            <w:lang w:eastAsia="en-IN"/>
          </w:rPr>
          <w:t>WKU Image Gallery</w:t>
        </w:r>
      </w:hyperlink>
    </w:p>
    <w:p w:rsidR="00573E39" w:rsidRPr="00573E39" w:rsidRDefault="00573E39" w:rsidP="00573E39">
      <w:pPr>
        <w:shd w:val="clear" w:color="auto" w:fill="FFFFFF"/>
        <w:spacing w:after="0" w:line="400" w:lineRule="atLeast"/>
        <w:textAlignment w:val="baseline"/>
        <w:rPr>
          <w:rFonts w:ascii="Arial" w:eastAsia="Times New Roman" w:hAnsi="Arial" w:cs="Arial"/>
          <w:color w:val="000000"/>
          <w:sz w:val="16"/>
          <w:szCs w:val="16"/>
          <w:lang w:eastAsia="en-IN"/>
        </w:rPr>
      </w:pPr>
      <w:r w:rsidRPr="00573E39">
        <w:rPr>
          <w:rFonts w:ascii="Arial" w:eastAsia="Times New Roman" w:hAnsi="Arial" w:cs="Arial"/>
          <w:color w:val="000000"/>
          <w:sz w:val="16"/>
          <w:szCs w:val="16"/>
          <w:lang w:eastAsia="en-IN"/>
        </w:rPr>
        <w:br/>
      </w:r>
      <w:r w:rsidRPr="00573E39">
        <w:rPr>
          <w:rFonts w:ascii="Arial" w:eastAsia="Times New Roman" w:hAnsi="Arial" w:cs="Arial"/>
          <w:b/>
          <w:bCs/>
          <w:color w:val="CC0033"/>
          <w:lang w:eastAsia="en-IN"/>
        </w:rPr>
        <w:t>WKU DOWNLOADABLE LOGOS</w:t>
      </w:r>
    </w:p>
    <w:p w:rsidR="00573E39" w:rsidRPr="00573E39" w:rsidRDefault="00573E39" w:rsidP="00573E39">
      <w:pPr>
        <w:shd w:val="clear" w:color="auto" w:fill="FFFFFF"/>
        <w:spacing w:after="0" w:line="400" w:lineRule="atLeast"/>
        <w:textAlignment w:val="baseline"/>
        <w:rPr>
          <w:rFonts w:ascii="Arial" w:eastAsia="Times New Roman" w:hAnsi="Arial" w:cs="Arial"/>
          <w:color w:val="000000"/>
          <w:sz w:val="16"/>
          <w:szCs w:val="16"/>
          <w:lang w:eastAsia="en-IN"/>
        </w:rPr>
      </w:pPr>
      <w:r w:rsidRPr="00573E39">
        <w:rPr>
          <w:rFonts w:ascii="Arial" w:eastAsia="Times New Roman" w:hAnsi="Arial" w:cs="Arial"/>
          <w:b/>
          <w:bCs/>
          <w:i/>
          <w:iCs/>
          <w:color w:val="000000"/>
          <w:sz w:val="16"/>
          <w:lang w:eastAsia="en-IN"/>
        </w:rPr>
        <w:t>NOTE:</w:t>
      </w:r>
      <w:r w:rsidRPr="00573E39">
        <w:rPr>
          <w:rFonts w:ascii="Arial" w:eastAsia="Times New Roman" w:hAnsi="Arial" w:cs="Arial"/>
          <w:i/>
          <w:iCs/>
          <w:color w:val="000000"/>
          <w:sz w:val="16"/>
          <w:lang w:eastAsia="en-IN"/>
        </w:rPr>
        <w:t> By downloading the WKU logo, you are agreeing to abide by the terms and policies set forth in the WKU Communication and Branding Manual.</w:t>
      </w:r>
    </w:p>
    <w:p w:rsidR="00573E39" w:rsidRDefault="00573E39" w:rsidP="005C266E">
      <w:pPr>
        <w:shd w:val="clear" w:color="auto" w:fill="FFFFFF"/>
        <w:spacing w:after="0" w:line="245" w:lineRule="atLeast"/>
        <w:rPr>
          <w:rFonts w:ascii="Verdana" w:eastAsia="Times New Roman" w:hAnsi="Verdana" w:cs="Times New Roman"/>
          <w:b/>
          <w:bCs/>
          <w:color w:val="505050"/>
          <w:sz w:val="16"/>
          <w:lang w:eastAsia="en-IN"/>
        </w:rPr>
      </w:pPr>
    </w:p>
    <w:p w:rsidR="00573E39" w:rsidRDefault="00573E39" w:rsidP="005C266E">
      <w:pPr>
        <w:shd w:val="clear" w:color="auto" w:fill="FFFFFF"/>
        <w:spacing w:after="0" w:line="245" w:lineRule="atLeast"/>
        <w:rPr>
          <w:rFonts w:ascii="Verdana" w:eastAsia="Times New Roman" w:hAnsi="Verdana" w:cs="Times New Roman"/>
          <w:b/>
          <w:bCs/>
          <w:color w:val="505050"/>
          <w:sz w:val="16"/>
          <w:lang w:eastAsia="en-IN"/>
        </w:rPr>
      </w:pPr>
    </w:p>
    <w:p w:rsidR="000C51D6" w:rsidRDefault="00BA16DB" w:rsidP="000C51D6">
      <w:pPr>
        <w:pStyle w:val="NormalWeb"/>
        <w:shd w:val="clear" w:color="auto" w:fill="FFFFFF"/>
        <w:spacing w:before="0" w:beforeAutospacing="0" w:after="0" w:afterAutospacing="0" w:line="217" w:lineRule="atLeast"/>
        <w:textAlignment w:val="baseline"/>
        <w:rPr>
          <w:rFonts w:ascii="Arial" w:hAnsi="Arial" w:cs="Arial"/>
          <w:color w:val="000000"/>
          <w:sz w:val="18"/>
          <w:szCs w:val="18"/>
        </w:rPr>
      </w:pPr>
      <w:r>
        <w:rPr>
          <w:rFonts w:ascii="Arial" w:hAnsi="Arial" w:cs="Arial"/>
          <w:color w:val="000000"/>
          <w:sz w:val="18"/>
          <w:szCs w:val="18"/>
        </w:rPr>
        <w:t>------------------</w:t>
      </w:r>
    </w:p>
    <w:p w:rsidR="000C51D6" w:rsidRDefault="000C51D6" w:rsidP="000C51D6">
      <w:pPr>
        <w:pStyle w:val="NormalWeb"/>
        <w:shd w:val="clear" w:color="auto" w:fill="FFFFFF"/>
        <w:spacing w:before="0" w:beforeAutospacing="0" w:after="0" w:afterAutospacing="0" w:line="217" w:lineRule="atLeast"/>
        <w:textAlignment w:val="baseline"/>
        <w:rPr>
          <w:rFonts w:ascii="Arial" w:hAnsi="Arial" w:cs="Arial"/>
          <w:color w:val="000000"/>
          <w:sz w:val="18"/>
          <w:szCs w:val="18"/>
        </w:rPr>
      </w:pPr>
      <w:r>
        <w:rPr>
          <w:rFonts w:ascii="Arial" w:hAnsi="Arial" w:cs="Arial"/>
          <w:color w:val="000000"/>
          <w:sz w:val="18"/>
          <w:szCs w:val="18"/>
        </w:rPr>
        <w:t>University Publications is a group of expert communicators--strategic thinkers, creative designers and writers, problem solvers.</w:t>
      </w:r>
      <w:r>
        <w:rPr>
          <w:rStyle w:val="apple-converted-space"/>
          <w:rFonts w:ascii="Arial" w:hAnsi="Arial" w:cs="Arial"/>
          <w:color w:val="000000"/>
          <w:sz w:val="18"/>
          <w:szCs w:val="18"/>
        </w:rPr>
        <w:t> </w:t>
      </w:r>
      <w:r>
        <w:rPr>
          <w:rFonts w:ascii="inherit" w:hAnsi="inherit" w:cs="Arial"/>
          <w:color w:val="993300"/>
          <w:sz w:val="18"/>
          <w:szCs w:val="18"/>
          <w:bdr w:val="none" w:sz="0" w:space="0" w:color="auto" w:frame="1"/>
        </w:rPr>
        <w:t>We're the people who will work with you to create and produce marketing materials that get results.</w:t>
      </w:r>
    </w:p>
    <w:p w:rsidR="000C51D6" w:rsidRDefault="000C51D6" w:rsidP="000C51D6">
      <w:pPr>
        <w:pStyle w:val="NormalWeb"/>
        <w:shd w:val="clear" w:color="auto" w:fill="FFFFFF"/>
        <w:spacing w:before="0" w:beforeAutospacing="0" w:after="0" w:afterAutospacing="0" w:line="217" w:lineRule="atLeast"/>
        <w:textAlignment w:val="baseline"/>
        <w:rPr>
          <w:rFonts w:ascii="Arial" w:hAnsi="Arial" w:cs="Arial"/>
          <w:color w:val="000000"/>
          <w:sz w:val="18"/>
          <w:szCs w:val="18"/>
        </w:rPr>
      </w:pPr>
      <w:r>
        <w:rPr>
          <w:rStyle w:val="Strong"/>
          <w:rFonts w:ascii="inherit" w:hAnsi="inherit" w:cs="Arial"/>
          <w:color w:val="000000"/>
          <w:sz w:val="18"/>
          <w:szCs w:val="18"/>
          <w:bdr w:val="none" w:sz="0" w:space="0" w:color="auto" w:frame="1"/>
        </w:rPr>
        <w:t>Want to know more?</w:t>
      </w:r>
      <w:r>
        <w:rPr>
          <w:rFonts w:ascii="Arial" w:hAnsi="Arial" w:cs="Arial"/>
          <w:color w:val="000000"/>
          <w:sz w:val="18"/>
          <w:szCs w:val="18"/>
        </w:rPr>
        <w:br/>
      </w:r>
      <w:r>
        <w:rPr>
          <w:rFonts w:ascii="inherit" w:hAnsi="inherit" w:cs="Arial"/>
          <w:color w:val="000000"/>
          <w:sz w:val="16"/>
          <w:szCs w:val="16"/>
          <w:bdr w:val="none" w:sz="0" w:space="0" w:color="auto" w:frame="1"/>
        </w:rPr>
        <w:t>Click around</w:t>
      </w:r>
      <w:r>
        <w:rPr>
          <w:rStyle w:val="apple-converted-space"/>
          <w:rFonts w:ascii="Arial" w:hAnsi="Arial" w:cs="Arial"/>
          <w:color w:val="000000"/>
          <w:sz w:val="18"/>
          <w:szCs w:val="18"/>
        </w:rPr>
        <w:t> </w:t>
      </w:r>
      <w:r>
        <w:rPr>
          <w:rFonts w:ascii="Arial" w:hAnsi="Arial" w:cs="Arial"/>
          <w:color w:val="000000"/>
          <w:sz w:val="18"/>
          <w:szCs w:val="18"/>
        </w:rPr>
        <w:t>and find out what University Publications can do for you.</w:t>
      </w:r>
    </w:p>
    <w:p w:rsidR="00DC461D" w:rsidRPr="00DC461D" w:rsidRDefault="00DC461D" w:rsidP="00DC461D">
      <w:pPr>
        <w:shd w:val="clear" w:color="auto" w:fill="FFFFFF"/>
        <w:spacing w:after="0" w:line="245" w:lineRule="atLeast"/>
        <w:ind w:left="360"/>
        <w:rPr>
          <w:rFonts w:ascii="Verdana" w:eastAsia="Times New Roman" w:hAnsi="Verdana" w:cs="Times New Roman"/>
          <w:color w:val="505050"/>
          <w:sz w:val="16"/>
          <w:szCs w:val="16"/>
          <w:lang w:eastAsia="en-IN"/>
        </w:rPr>
      </w:pPr>
    </w:p>
    <w:p w:rsidR="00DC461D" w:rsidRPr="00DC461D" w:rsidRDefault="00DC461D" w:rsidP="00DC461D">
      <w:pPr>
        <w:shd w:val="clear" w:color="auto" w:fill="FFFFFF"/>
        <w:spacing w:after="0" w:line="245" w:lineRule="atLeast"/>
        <w:ind w:left="360"/>
        <w:rPr>
          <w:rFonts w:ascii="Verdana" w:eastAsia="Times New Roman" w:hAnsi="Verdana" w:cs="Times New Roman"/>
          <w:color w:val="505050"/>
          <w:sz w:val="16"/>
          <w:szCs w:val="16"/>
          <w:lang w:eastAsia="en-IN"/>
        </w:rPr>
      </w:pPr>
    </w:p>
    <w:p w:rsidR="005C266E" w:rsidRPr="005C266E" w:rsidRDefault="005C266E" w:rsidP="005C266E">
      <w:pPr>
        <w:numPr>
          <w:ilvl w:val="0"/>
          <w:numId w:val="1"/>
        </w:numPr>
        <w:shd w:val="clear" w:color="auto" w:fill="FFFFFF"/>
        <w:spacing w:after="0" w:line="245" w:lineRule="atLeast"/>
        <w:ind w:left="360"/>
        <w:rPr>
          <w:rFonts w:ascii="Verdana" w:eastAsia="Times New Roman" w:hAnsi="Verdana" w:cs="Times New Roman"/>
          <w:color w:val="505050"/>
          <w:sz w:val="16"/>
          <w:szCs w:val="16"/>
          <w:lang w:eastAsia="en-IN"/>
        </w:rPr>
      </w:pPr>
      <w:r w:rsidRPr="005C266E">
        <w:rPr>
          <w:rFonts w:ascii="Verdana" w:eastAsia="Times New Roman" w:hAnsi="Verdana" w:cs="Times New Roman"/>
          <w:b/>
          <w:bCs/>
          <w:color w:val="505050"/>
          <w:sz w:val="16"/>
          <w:lang w:eastAsia="en-IN"/>
        </w:rPr>
        <w:t>Photography Formats: </w:t>
      </w:r>
      <w:r w:rsidRPr="005C266E">
        <w:rPr>
          <w:rFonts w:ascii="Verdana" w:eastAsia="Times New Roman" w:hAnsi="Verdana" w:cs="Times New Roman"/>
          <w:color w:val="505050"/>
          <w:sz w:val="16"/>
          <w:szCs w:val="16"/>
          <w:lang w:eastAsia="en-IN"/>
        </w:rPr>
        <w:t>Please provide the photographer with the following guidelines: All photos should be at least 300 dpi, whether for print or Web. For some projects, designers require both RAW and RGB jpg versions of images at the largest format that the camera is equipped to produce. For inclusion in the USD Media Gallery, the preferred image size is at least 468 x 312 picas @ 72 dpi or 5616 x 3744 pixels. Keep in mind that in general, USD’s website portal pages are designed for horizontal photos.</w:t>
      </w:r>
    </w:p>
    <w:p w:rsidR="005C266E" w:rsidRPr="005C266E" w:rsidRDefault="005C266E" w:rsidP="005C266E">
      <w:pPr>
        <w:numPr>
          <w:ilvl w:val="0"/>
          <w:numId w:val="1"/>
        </w:numPr>
        <w:shd w:val="clear" w:color="auto" w:fill="FFFFFF"/>
        <w:spacing w:after="0" w:line="245" w:lineRule="atLeast"/>
        <w:ind w:left="360"/>
        <w:rPr>
          <w:rFonts w:ascii="Verdana" w:eastAsia="Times New Roman" w:hAnsi="Verdana" w:cs="Times New Roman"/>
          <w:color w:val="505050"/>
          <w:sz w:val="16"/>
          <w:szCs w:val="16"/>
          <w:lang w:eastAsia="en-IN"/>
        </w:rPr>
      </w:pPr>
      <w:r w:rsidRPr="005C266E">
        <w:rPr>
          <w:rFonts w:ascii="Verdana" w:eastAsia="Times New Roman" w:hAnsi="Verdana" w:cs="Times New Roman"/>
          <w:b/>
          <w:bCs/>
          <w:color w:val="505050"/>
          <w:sz w:val="16"/>
          <w:lang w:eastAsia="en-IN"/>
        </w:rPr>
        <w:t>Permissions: </w:t>
      </w:r>
      <w:r w:rsidRPr="005C266E">
        <w:rPr>
          <w:rFonts w:ascii="Verdana" w:eastAsia="Times New Roman" w:hAnsi="Verdana" w:cs="Times New Roman"/>
          <w:color w:val="505050"/>
          <w:sz w:val="16"/>
          <w:szCs w:val="16"/>
          <w:lang w:eastAsia="en-IN"/>
        </w:rPr>
        <w:t xml:space="preserve">Students grant USD the right to use their image, quotes and comments for use in advertising, fundraising and other marketing purposes upon becoming a student of the university. Signed permission releases should be obtained from faculty and staff. Particular care should be taken in obtaining releases from minors. USD’s corporate counsel, </w:t>
      </w:r>
      <w:proofErr w:type="spellStart"/>
      <w:r w:rsidRPr="005C266E">
        <w:rPr>
          <w:rFonts w:ascii="Verdana" w:eastAsia="Times New Roman" w:hAnsi="Verdana" w:cs="Times New Roman"/>
          <w:color w:val="505050"/>
          <w:sz w:val="16"/>
          <w:szCs w:val="16"/>
          <w:lang w:eastAsia="en-IN"/>
        </w:rPr>
        <w:t>Ke</w:t>
      </w:r>
      <w:proofErr w:type="spellEnd"/>
    </w:p>
    <w:p w:rsidR="005F52C2" w:rsidRDefault="005F52C2"/>
    <w:sectPr w:rsidR="005F52C2" w:rsidSect="005F52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66F5"/>
    <w:multiLevelType w:val="multilevel"/>
    <w:tmpl w:val="25A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8286F"/>
    <w:multiLevelType w:val="multilevel"/>
    <w:tmpl w:val="A410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645E1"/>
    <w:multiLevelType w:val="multilevel"/>
    <w:tmpl w:val="0A76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87221"/>
    <w:multiLevelType w:val="multilevel"/>
    <w:tmpl w:val="477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C1A68"/>
    <w:multiLevelType w:val="multilevel"/>
    <w:tmpl w:val="6FB6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03EFC"/>
    <w:multiLevelType w:val="multilevel"/>
    <w:tmpl w:val="3798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7544AC"/>
    <w:multiLevelType w:val="multilevel"/>
    <w:tmpl w:val="5C98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C266E"/>
    <w:rsid w:val="000C51D6"/>
    <w:rsid w:val="00573E39"/>
    <w:rsid w:val="005C266E"/>
    <w:rsid w:val="005F52C2"/>
    <w:rsid w:val="00BA16DB"/>
    <w:rsid w:val="00DC46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C2"/>
  </w:style>
  <w:style w:type="paragraph" w:styleId="Heading2">
    <w:name w:val="heading 2"/>
    <w:basedOn w:val="Normal"/>
    <w:link w:val="Heading2Char"/>
    <w:uiPriority w:val="9"/>
    <w:qFormat/>
    <w:rsid w:val="00573E3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266E"/>
    <w:rPr>
      <w:b/>
      <w:bCs/>
    </w:rPr>
  </w:style>
  <w:style w:type="paragraph" w:styleId="NormalWeb">
    <w:name w:val="Normal (Web)"/>
    <w:basedOn w:val="Normal"/>
    <w:uiPriority w:val="99"/>
    <w:semiHidden/>
    <w:unhideWhenUsed/>
    <w:rsid w:val="000C51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0C51D6"/>
  </w:style>
  <w:style w:type="character" w:styleId="Hyperlink">
    <w:name w:val="Hyperlink"/>
    <w:basedOn w:val="DefaultParagraphFont"/>
    <w:uiPriority w:val="99"/>
    <w:semiHidden/>
    <w:unhideWhenUsed/>
    <w:rsid w:val="00BA16DB"/>
    <w:rPr>
      <w:color w:val="0000FF"/>
      <w:u w:val="single"/>
    </w:rPr>
  </w:style>
  <w:style w:type="character" w:styleId="Emphasis">
    <w:name w:val="Emphasis"/>
    <w:basedOn w:val="DefaultParagraphFont"/>
    <w:uiPriority w:val="20"/>
    <w:qFormat/>
    <w:rsid w:val="00BA16DB"/>
    <w:rPr>
      <w:i/>
      <w:iCs/>
    </w:rPr>
  </w:style>
  <w:style w:type="character" w:customStyle="1" w:styleId="Heading2Char">
    <w:name w:val="Heading 2 Char"/>
    <w:basedOn w:val="DefaultParagraphFont"/>
    <w:link w:val="Heading2"/>
    <w:uiPriority w:val="9"/>
    <w:rsid w:val="00573E39"/>
    <w:rPr>
      <w:rFonts w:ascii="Times New Roman" w:eastAsia="Times New Roman" w:hAnsi="Times New Roman" w:cs="Times New Roman"/>
      <w:b/>
      <w:bCs/>
      <w:sz w:val="36"/>
      <w:szCs w:val="36"/>
      <w:lang w:eastAsia="en-IN"/>
    </w:rPr>
  </w:style>
</w:styles>
</file>

<file path=word/webSettings.xml><?xml version="1.0" encoding="utf-8"?>
<w:webSettings xmlns:r="http://schemas.openxmlformats.org/officeDocument/2006/relationships" xmlns:w="http://schemas.openxmlformats.org/wordprocessingml/2006/main">
  <w:divs>
    <w:div w:id="403988581">
      <w:bodyDiv w:val="1"/>
      <w:marLeft w:val="0"/>
      <w:marRight w:val="0"/>
      <w:marTop w:val="0"/>
      <w:marBottom w:val="0"/>
      <w:divBdr>
        <w:top w:val="none" w:sz="0" w:space="0" w:color="auto"/>
        <w:left w:val="none" w:sz="0" w:space="0" w:color="auto"/>
        <w:bottom w:val="none" w:sz="0" w:space="0" w:color="auto"/>
        <w:right w:val="none" w:sz="0" w:space="0" w:color="auto"/>
      </w:divBdr>
    </w:div>
    <w:div w:id="943423273">
      <w:bodyDiv w:val="1"/>
      <w:marLeft w:val="0"/>
      <w:marRight w:val="0"/>
      <w:marTop w:val="0"/>
      <w:marBottom w:val="0"/>
      <w:divBdr>
        <w:top w:val="none" w:sz="0" w:space="0" w:color="auto"/>
        <w:left w:val="none" w:sz="0" w:space="0" w:color="auto"/>
        <w:bottom w:val="none" w:sz="0" w:space="0" w:color="auto"/>
        <w:right w:val="none" w:sz="0" w:space="0" w:color="auto"/>
      </w:divBdr>
    </w:div>
    <w:div w:id="970481734">
      <w:bodyDiv w:val="1"/>
      <w:marLeft w:val="0"/>
      <w:marRight w:val="0"/>
      <w:marTop w:val="0"/>
      <w:marBottom w:val="0"/>
      <w:divBdr>
        <w:top w:val="none" w:sz="0" w:space="0" w:color="auto"/>
        <w:left w:val="none" w:sz="0" w:space="0" w:color="auto"/>
        <w:bottom w:val="none" w:sz="0" w:space="0" w:color="auto"/>
        <w:right w:val="none" w:sz="0" w:space="0" w:color="auto"/>
      </w:divBdr>
    </w:div>
    <w:div w:id="15063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ku.edu/marketingandcommunications/wku_powerpoint.php" TargetMode="External"/><Relationship Id="rId3" Type="http://schemas.openxmlformats.org/officeDocument/2006/relationships/settings" Target="settings.xml"/><Relationship Id="rId7" Type="http://schemas.openxmlformats.org/officeDocument/2006/relationships/hyperlink" Target="http://www.wku.edu/marketingandcommunications/wku_brandi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ations@wku.edu" TargetMode="External"/><Relationship Id="rId11" Type="http://schemas.openxmlformats.org/officeDocument/2006/relationships/theme" Target="theme/theme1.xml"/><Relationship Id="rId5" Type="http://schemas.openxmlformats.org/officeDocument/2006/relationships/hyperlink" Target="http://www.wku.edu/pubreque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kuphoto.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2014-11-13T10:16:00Z</dcterms:created>
  <dcterms:modified xsi:type="dcterms:W3CDTF">2014-11-13T13:07:00Z</dcterms:modified>
</cp:coreProperties>
</file>