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F1" w:rsidRDefault="004257F1" w:rsidP="004257F1">
      <w:pPr>
        <w:pStyle w:val="NoSpacing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57F1" w:rsidRDefault="004257F1" w:rsidP="004257F1">
      <w:pPr>
        <w:pStyle w:val="NoSpacing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57F1" w:rsidRDefault="004257F1" w:rsidP="004257F1">
      <w:pPr>
        <w:pStyle w:val="NoSpacing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4362" w:rsidRPr="009E5CB4" w:rsidRDefault="009E5CB4" w:rsidP="004257F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5CB4">
        <w:rPr>
          <w:rFonts w:ascii="Times New Roman" w:eastAsia="Times New Roman" w:hAnsi="Times New Roman" w:cs="Times New Roman"/>
          <w:b/>
          <w:bCs/>
          <w:sz w:val="32"/>
          <w:szCs w:val="32"/>
        </w:rPr>
        <w:t>PRODUCT DEVELOPMENT CELL</w:t>
      </w:r>
      <w:bookmarkStart w:id="0" w:name="_GoBack"/>
      <w:bookmarkEnd w:id="0"/>
    </w:p>
    <w:p w:rsidR="00AF25F8" w:rsidRPr="00AF25F8" w:rsidRDefault="00AF25F8" w:rsidP="004257F1">
      <w:pPr>
        <w:rPr>
          <w:rFonts w:ascii="Times New Roman" w:eastAsia="Times New Roman" w:hAnsi="Times New Roman" w:cs="Nirmala UI"/>
          <w:sz w:val="24"/>
          <w:szCs w:val="24"/>
          <w:cs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810"/>
        <w:gridCol w:w="1782"/>
        <w:gridCol w:w="1674"/>
        <w:gridCol w:w="1890"/>
        <w:gridCol w:w="1800"/>
      </w:tblGrid>
      <w:tr w:rsidR="004257F1" w:rsidTr="004257F1">
        <w:trPr>
          <w:trHeight w:val="322"/>
        </w:trPr>
        <w:tc>
          <w:tcPr>
            <w:tcW w:w="810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Sl.No</w:t>
            </w:r>
            <w:proofErr w:type="spellEnd"/>
          </w:p>
        </w:tc>
        <w:tc>
          <w:tcPr>
            <w:tcW w:w="1782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B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Language</w:t>
            </w:r>
          </w:p>
        </w:tc>
        <w:tc>
          <w:tcPr>
            <w:tcW w:w="1674" w:type="dxa"/>
          </w:tcPr>
          <w:p w:rsidR="004257F1" w:rsidRPr="004257F1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257F1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bidi="hi-IN"/>
              </w:rPr>
              <w:t>Print</w:t>
            </w:r>
          </w:p>
        </w:tc>
        <w:tc>
          <w:tcPr>
            <w:tcW w:w="1890" w:type="dxa"/>
          </w:tcPr>
          <w:p w:rsidR="004257F1" w:rsidRPr="004257F1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257F1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bidi="hi-IN"/>
              </w:rPr>
              <w:t>Digital</w:t>
            </w:r>
          </w:p>
        </w:tc>
        <w:tc>
          <w:tcPr>
            <w:tcW w:w="1800" w:type="dxa"/>
          </w:tcPr>
          <w:p w:rsidR="004257F1" w:rsidRPr="004257F1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257F1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bidi="hi-IN"/>
              </w:rPr>
              <w:t>Total</w:t>
            </w:r>
          </w:p>
        </w:tc>
      </w:tr>
      <w:tr w:rsidR="004257F1" w:rsidTr="004257F1">
        <w:trPr>
          <w:trHeight w:val="322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English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46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58</w:t>
            </w:r>
          </w:p>
        </w:tc>
      </w:tr>
      <w:tr w:rsidR="004257F1" w:rsidTr="004257F1">
        <w:trPr>
          <w:trHeight w:val="322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Kannada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</w:t>
            </w:r>
          </w:p>
        </w:tc>
      </w:tr>
      <w:tr w:rsidR="004257F1" w:rsidTr="004257F1">
        <w:trPr>
          <w:trHeight w:val="322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Tamil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4257F1" w:rsidTr="004257F1">
        <w:trPr>
          <w:trHeight w:val="322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Hindi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</w:tr>
      <w:tr w:rsidR="004257F1" w:rsidTr="004257F1">
        <w:trPr>
          <w:trHeight w:val="322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Telugu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4257F1" w:rsidTr="004257F1">
        <w:trPr>
          <w:trHeight w:val="322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Malayalam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4257F1" w:rsidTr="004257F1">
        <w:trPr>
          <w:trHeight w:val="340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Manipuri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4257F1" w:rsidTr="004257F1">
        <w:trPr>
          <w:trHeight w:val="304"/>
        </w:trPr>
        <w:tc>
          <w:tcPr>
            <w:tcW w:w="81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782" w:type="dxa"/>
          </w:tcPr>
          <w:p w:rsidR="004257F1" w:rsidRPr="00AF25F8" w:rsidRDefault="004257F1" w:rsidP="004257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AF25F8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>Oriya</w:t>
            </w:r>
          </w:p>
        </w:tc>
        <w:tc>
          <w:tcPr>
            <w:tcW w:w="1674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9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</w:tcPr>
          <w:p w:rsidR="004257F1" w:rsidRPr="00AF25F8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4257F1" w:rsidTr="004257F1">
        <w:trPr>
          <w:trHeight w:val="304"/>
        </w:trPr>
        <w:tc>
          <w:tcPr>
            <w:tcW w:w="810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82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bidi="hi-IN"/>
              </w:rPr>
            </w:pPr>
            <w:r w:rsidRPr="003B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674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B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104</w:t>
            </w:r>
          </w:p>
        </w:tc>
        <w:tc>
          <w:tcPr>
            <w:tcW w:w="1890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B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33</w:t>
            </w:r>
          </w:p>
        </w:tc>
        <w:tc>
          <w:tcPr>
            <w:tcW w:w="1800" w:type="dxa"/>
          </w:tcPr>
          <w:p w:rsidR="004257F1" w:rsidRPr="003B6533" w:rsidRDefault="004257F1" w:rsidP="004257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B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137</w:t>
            </w:r>
          </w:p>
        </w:tc>
      </w:tr>
    </w:tbl>
    <w:p w:rsidR="00AF25F8" w:rsidRPr="00AF25F8" w:rsidRDefault="00AF25F8" w:rsidP="00B54362">
      <w:pPr>
        <w:spacing w:after="0" w:line="240" w:lineRule="auto"/>
        <w:ind w:firstLine="720"/>
        <w:rPr>
          <w:rFonts w:ascii="Mangal" w:eastAsia="Times New Roman" w:hAnsi="Mangal" w:cs="Nirmala UI"/>
          <w:sz w:val="24"/>
          <w:szCs w:val="24"/>
          <w:lang w:bidi="hi-IN"/>
        </w:rPr>
      </w:pPr>
    </w:p>
    <w:p w:rsidR="004257F1" w:rsidRPr="004257F1" w:rsidRDefault="004257F1" w:rsidP="004257F1">
      <w:pPr>
        <w:pStyle w:val="ListParagraph"/>
        <w:numPr>
          <w:ilvl w:val="0"/>
          <w:numId w:val="1"/>
        </w:num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 w:rsidRPr="004257F1"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Professional learning-26</w:t>
      </w:r>
    </w:p>
    <w:p w:rsidR="004257F1" w:rsidRPr="004257F1" w:rsidRDefault="004257F1" w:rsidP="004257F1">
      <w:pPr>
        <w:pStyle w:val="ListParagraph"/>
        <w:numPr>
          <w:ilvl w:val="0"/>
          <w:numId w:val="1"/>
        </w:num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 w:rsidRPr="004257F1"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Public Education Materials-71</w:t>
      </w:r>
    </w:p>
    <w:p w:rsidR="004257F1" w:rsidRPr="004257F1" w:rsidRDefault="004257F1" w:rsidP="004257F1">
      <w:pPr>
        <w:pStyle w:val="ListParagraph"/>
        <w:numPr>
          <w:ilvl w:val="0"/>
          <w:numId w:val="1"/>
        </w:numPr>
        <w:spacing w:after="0" w:line="240" w:lineRule="auto"/>
        <w:ind w:firstLine="990"/>
        <w:rPr>
          <w:rFonts w:ascii="Times New Roman" w:eastAsia="Times New Roman" w:hAnsi="Times New Roman" w:cs="Nirmala UI"/>
          <w:sz w:val="24"/>
          <w:szCs w:val="24"/>
          <w:cs/>
          <w:lang w:bidi="hi-IN"/>
        </w:rPr>
      </w:pPr>
      <w:r w:rsidRPr="004257F1"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Test &amp; therapy Materials-40</w:t>
      </w:r>
    </w:p>
    <w:p w:rsidR="001B3F9A" w:rsidRDefault="001B3F9A"/>
    <w:sectPr w:rsidR="001B3F9A" w:rsidSect="00D4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DEA"/>
    <w:multiLevelType w:val="hybridMultilevel"/>
    <w:tmpl w:val="D4CE6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tLQwsTA1MTE2MjSyNDJU0lEKTi0uzszPAykwrAUALVGm0iwAAAA="/>
  </w:docVars>
  <w:rsids>
    <w:rsidRoot w:val="00B54362"/>
    <w:rsid w:val="00013D51"/>
    <w:rsid w:val="000F27D2"/>
    <w:rsid w:val="001B3F9A"/>
    <w:rsid w:val="003B6533"/>
    <w:rsid w:val="004257F1"/>
    <w:rsid w:val="005662E1"/>
    <w:rsid w:val="0060690D"/>
    <w:rsid w:val="00637AA8"/>
    <w:rsid w:val="006B2D12"/>
    <w:rsid w:val="006D4376"/>
    <w:rsid w:val="009B2C18"/>
    <w:rsid w:val="009E5CB4"/>
    <w:rsid w:val="00AC5F78"/>
    <w:rsid w:val="00AF25F8"/>
    <w:rsid w:val="00AF6E1E"/>
    <w:rsid w:val="00B54362"/>
    <w:rsid w:val="00BB7A2D"/>
    <w:rsid w:val="00D40909"/>
    <w:rsid w:val="00E25C39"/>
    <w:rsid w:val="00F6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7D2"/>
    <w:pPr>
      <w:spacing w:after="0" w:line="240" w:lineRule="auto"/>
    </w:pPr>
  </w:style>
  <w:style w:type="table" w:styleId="TableGrid">
    <w:name w:val="Table Grid"/>
    <w:basedOn w:val="TableNormal"/>
    <w:uiPriority w:val="59"/>
    <w:rsid w:val="00AF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lic-1</cp:lastModifiedBy>
  <cp:revision>3</cp:revision>
  <cp:lastPrinted>2022-06-16T10:25:00Z</cp:lastPrinted>
  <dcterms:created xsi:type="dcterms:W3CDTF">2022-06-16T10:27:00Z</dcterms:created>
  <dcterms:modified xsi:type="dcterms:W3CDTF">2022-06-16T10:27:00Z</dcterms:modified>
</cp:coreProperties>
</file>