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6.xml" ContentType="application/vnd.openxmlformats-officedocument.drawingml.chartshapes+xml"/>
  <Override PartName="/word/drawings/drawing18.xml" ContentType="application/vnd.openxmlformats-officedocument.drawingml.chartshapes+xml"/>
  <Override PartName="/word/drawings/drawing29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drawings/drawing25.xml" ContentType="application/vnd.openxmlformats-officedocument.drawingml.chartshapes+xml"/>
  <Override PartName="/word/drawings/drawing27.xml" ContentType="application/vnd.openxmlformats-officedocument.drawingml.chartshapes+xml"/>
  <Override PartName="/word/charts/chart28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drawings/drawing23.xml" ContentType="application/vnd.openxmlformats-officedocument.drawingml.chartshapes+xml"/>
  <Override PartName="/word/charts/chart2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drawings/drawing21.xml" ContentType="application/vnd.openxmlformats-officedocument.drawingml.chartshapes+xml"/>
  <Override PartName="/word/drawings/drawing22.xml" ContentType="application/vnd.openxmlformats-officedocument.drawingml.chartshapes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drawings/drawing3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20.xml" ContentType="application/vnd.openxmlformats-officedocument.drawingml.chartshapes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drawings/drawing30.xml" ContentType="application/vnd.openxmlformats-officedocument.drawingml.chartshapes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  <Override PartName="/word/drawings/drawing9.xml" ContentType="application/vnd.openxmlformats-officedocument.drawingml.chartshapes+xml"/>
  <Override PartName="/word/drawings/drawing7.xml" ContentType="application/vnd.openxmlformats-officedocument.drawingml.chartshapes+xml"/>
  <Override PartName="/word/drawings/drawing19.xml" ContentType="application/vnd.openxmlformats-officedocument.drawingml.chartshapes+xml"/>
  <Override PartName="/word/drawings/drawing28.xml" ContentType="application/vnd.openxmlformats-officedocument.drawingml.chartshap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drawings/drawing17.xml" ContentType="application/vnd.openxmlformats-officedocument.drawingml.chartshapes+xml"/>
  <Override PartName="/word/drawings/drawing26.xml" ContentType="application/vnd.openxmlformats-officedocument.drawingml.chartshapes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drawings/drawing24.xml" ContentType="application/vnd.openxmlformats-officedocument.drawingml.chartshapes+xml"/>
  <Override PartName="/word/charts/chart27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E6" w:rsidRPr="00BB5118" w:rsidRDefault="00AE37F1" w:rsidP="00A71FE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APPENDIX 1</w:t>
      </w:r>
    </w:p>
    <w:p w:rsidR="00A71FE6" w:rsidRPr="00BB5118" w:rsidRDefault="00A71FE6" w:rsidP="00A71FE6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B5118">
        <w:rPr>
          <w:rFonts w:ascii="Arial" w:hAnsi="Arial" w:cs="Arial"/>
          <w:b/>
          <w:color w:val="000000" w:themeColor="text1"/>
          <w:sz w:val="24"/>
          <w:szCs w:val="24"/>
        </w:rPr>
        <w:t>Graphical Representation of the Distance of Targeted Villages from their Respective PHCs</w:t>
      </w:r>
    </w:p>
    <w:p w:rsidR="00034451" w:rsidRPr="00041180" w:rsidRDefault="00034451" w:rsidP="006E5F6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66893" w:rsidRPr="00041180" w:rsidRDefault="006E4CD0" w:rsidP="00173047">
      <w:pPr>
        <w:jc w:val="center"/>
        <w:rPr>
          <w:rFonts w:ascii="Arial" w:hAnsi="Arial" w:cs="Arial"/>
          <w:color w:val="000000" w:themeColor="text1"/>
          <w:sz w:val="24"/>
        </w:rPr>
      </w:pPr>
      <w:r w:rsidRPr="00041180">
        <w:rPr>
          <w:rFonts w:ascii="Arial" w:hAnsi="Arial" w:cs="Arial"/>
          <w:noProof/>
          <w:color w:val="000000" w:themeColor="text1"/>
          <w:sz w:val="24"/>
          <w:lang w:val="en-IN" w:eastAsia="en-IN"/>
        </w:rPr>
        <w:drawing>
          <wp:inline distT="0" distB="0" distL="0" distR="0">
            <wp:extent cx="5829300" cy="48863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68BE" w:rsidRPr="00041180" w:rsidRDefault="00A71FE6" w:rsidP="00A71FE6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1: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1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>
        <w:rPr>
          <w:rFonts w:ascii="Arial Narrow" w:hAnsi="Arial Narrow" w:cs="Times New Roman"/>
          <w:i/>
          <w:sz w:val="24"/>
        </w:rPr>
        <w:t>Kikkeri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88619E">
        <w:rPr>
          <w:rFonts w:ascii="Arial Narrow" w:hAnsi="Arial Narrow" w:cs="Times New Roman"/>
          <w:i/>
          <w:sz w:val="24"/>
        </w:rPr>
        <w:t xml:space="preserve"> to Akkihebbalu </w:t>
      </w:r>
      <w:r w:rsidR="004404FD">
        <w:rPr>
          <w:rFonts w:ascii="Arial Narrow" w:hAnsi="Arial Narrow" w:cs="Times New Roman"/>
          <w:i/>
          <w:sz w:val="24"/>
        </w:rPr>
        <w:t>PHC</w:t>
      </w:r>
    </w:p>
    <w:p w:rsidR="00E368BE" w:rsidRPr="00041180" w:rsidRDefault="00E368BE" w:rsidP="00594963">
      <w:pPr>
        <w:rPr>
          <w:rFonts w:ascii="Arial" w:hAnsi="Arial" w:cs="Arial"/>
          <w:b/>
          <w:sz w:val="24"/>
        </w:rPr>
      </w:pPr>
    </w:p>
    <w:p w:rsidR="007F3744" w:rsidRPr="00041180" w:rsidRDefault="00BE2591" w:rsidP="00173047">
      <w:pPr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314950" cy="386715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5DA4" w:rsidRDefault="00A71FE6" w:rsidP="00641C28">
      <w:pPr>
        <w:jc w:val="center"/>
        <w:rPr>
          <w:rFonts w:ascii="Arial" w:hAnsi="Arial" w:cs="Arial"/>
          <w:b/>
          <w:noProof/>
          <w:sz w:val="24"/>
          <w:lang w:val="en-IN" w:eastAsia="en-IN" w:bidi="kn-IN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605DA4">
        <w:rPr>
          <w:rFonts w:ascii="Arial Narrow" w:hAnsi="Arial Narrow" w:cs="Times New Roman"/>
          <w:sz w:val="24"/>
        </w:rPr>
        <w:t>2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1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605DA4">
        <w:rPr>
          <w:rFonts w:ascii="Arial Narrow" w:hAnsi="Arial Narrow" w:cs="Times New Roman"/>
          <w:i/>
          <w:sz w:val="24"/>
        </w:rPr>
        <w:t>Sasaalu</w:t>
      </w:r>
      <w:r w:rsidR="00E855E9">
        <w:rPr>
          <w:rFonts w:ascii="Arial Narrow" w:hAnsi="Arial Narrow" w:cs="Times New Roman"/>
          <w:i/>
          <w:sz w:val="24"/>
        </w:rPr>
        <w:t xml:space="preserve"> </w:t>
      </w:r>
      <w:r w:rsidR="0062325D">
        <w:rPr>
          <w:rFonts w:ascii="Arial Narrow" w:hAnsi="Arial Narrow" w:cs="Times New Roman"/>
          <w:i/>
          <w:sz w:val="24"/>
        </w:rPr>
        <w:t xml:space="preserve">GAD (Government Ayurvedic Dispensary) </w:t>
      </w:r>
      <w:r w:rsidR="0062325D" w:rsidRPr="0062325D">
        <w:rPr>
          <w:rFonts w:ascii="Arial Narrow" w:hAnsi="Arial Narrow" w:cs="Times New Roman"/>
          <w:i/>
          <w:sz w:val="24"/>
        </w:rPr>
        <w:t xml:space="preserve">to Akkihebbalu </w:t>
      </w:r>
      <w:r w:rsidR="004404FD">
        <w:rPr>
          <w:rFonts w:ascii="Arial Narrow" w:hAnsi="Arial Narrow" w:cs="Times New Roman"/>
          <w:i/>
          <w:sz w:val="24"/>
        </w:rPr>
        <w:t>PHC</w:t>
      </w:r>
    </w:p>
    <w:p w:rsidR="00DD3FEC" w:rsidRPr="00041180" w:rsidRDefault="00DD3FEC" w:rsidP="00641C28">
      <w:pPr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5619750" cy="3952875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CC2" w:rsidRPr="00041180" w:rsidRDefault="00605DA4" w:rsidP="00DD3FEC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636C1B">
        <w:rPr>
          <w:rFonts w:ascii="Arial Narrow" w:hAnsi="Arial Narrow" w:cs="Times New Roman"/>
          <w:sz w:val="24"/>
        </w:rPr>
        <w:t>3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1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636C1B">
        <w:rPr>
          <w:rFonts w:ascii="Arial Narrow" w:hAnsi="Arial Narrow" w:cs="Times New Roman"/>
          <w:i/>
          <w:sz w:val="24"/>
        </w:rPr>
        <w:t>Anegola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7E4F18">
        <w:rPr>
          <w:rFonts w:ascii="Arial Narrow" w:hAnsi="Arial Narrow" w:cs="Times New Roman"/>
          <w:i/>
          <w:sz w:val="24"/>
        </w:rPr>
        <w:t xml:space="preserve"> </w:t>
      </w:r>
      <w:r w:rsidR="007E4F18" w:rsidRPr="007E4F18">
        <w:rPr>
          <w:rFonts w:ascii="Arial Narrow" w:hAnsi="Arial Narrow" w:cs="Times New Roman"/>
          <w:i/>
          <w:sz w:val="24"/>
        </w:rPr>
        <w:t xml:space="preserve">to Akkihebbalu </w:t>
      </w:r>
      <w:r w:rsidR="004404FD">
        <w:rPr>
          <w:rFonts w:ascii="Arial Narrow" w:hAnsi="Arial Narrow" w:cs="Times New Roman"/>
          <w:i/>
          <w:sz w:val="24"/>
        </w:rPr>
        <w:t>PHC</w:t>
      </w:r>
    </w:p>
    <w:p w:rsidR="00461CC2" w:rsidRPr="00041180" w:rsidRDefault="00461CC2" w:rsidP="00DD3FEC">
      <w:pPr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4839335" cy="3924300"/>
            <wp:effectExtent l="19050" t="0" r="18415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4CC5" w:rsidRPr="00E54CC5" w:rsidRDefault="00DC2744" w:rsidP="00E54CC5">
      <w:pPr>
        <w:jc w:val="center"/>
        <w:rPr>
          <w:rFonts w:ascii="Arial Narrow" w:hAnsi="Arial Narrow" w:cs="Times New Roman"/>
          <w:b/>
          <w:i/>
          <w:sz w:val="24"/>
          <w:lang w:val="en-IN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>
        <w:rPr>
          <w:rFonts w:ascii="Arial Narrow" w:hAnsi="Arial Narrow" w:cs="Times New Roman"/>
          <w:sz w:val="24"/>
        </w:rPr>
        <w:t>4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1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>
        <w:rPr>
          <w:rFonts w:ascii="Arial Narrow" w:hAnsi="Arial Narrow" w:cs="Times New Roman"/>
          <w:i/>
          <w:sz w:val="24"/>
        </w:rPr>
        <w:t>Madapura</w:t>
      </w:r>
      <w:r w:rsidRPr="00C71ACB">
        <w:rPr>
          <w:rFonts w:ascii="Arial Narrow" w:hAnsi="Arial Narrow" w:cs="Times New Roman"/>
          <w:i/>
          <w:sz w:val="24"/>
        </w:rPr>
        <w:t xml:space="preserve"> </w:t>
      </w:r>
      <w:r w:rsidR="00E54CC5" w:rsidRPr="00E54CC5">
        <w:rPr>
          <w:rFonts w:ascii="Arial Narrow" w:hAnsi="Arial Narrow" w:cs="Times New Roman"/>
          <w:i/>
          <w:sz w:val="24"/>
        </w:rPr>
        <w:t xml:space="preserve">GAD (Government Ayurvedic Dispensary) to Akkihebbalu </w:t>
      </w:r>
      <w:r w:rsidR="004404FD">
        <w:rPr>
          <w:rFonts w:ascii="Arial Narrow" w:hAnsi="Arial Narrow" w:cs="Times New Roman"/>
          <w:i/>
          <w:sz w:val="24"/>
        </w:rPr>
        <w:t>PHC</w:t>
      </w:r>
      <w:r w:rsidR="00E54CC5" w:rsidRPr="00E54CC5">
        <w:rPr>
          <w:rFonts w:ascii="Arial Narrow" w:hAnsi="Arial Narrow" w:cs="Times New Roman"/>
          <w:b/>
          <w:i/>
          <w:sz w:val="24"/>
          <w:lang w:val="en-IN"/>
        </w:rPr>
        <w:t xml:space="preserve"> </w:t>
      </w:r>
    </w:p>
    <w:p w:rsidR="00DD3FEC" w:rsidRPr="00041180" w:rsidRDefault="00DD3FEC" w:rsidP="00641C28">
      <w:pPr>
        <w:jc w:val="center"/>
        <w:rPr>
          <w:rFonts w:ascii="Arial" w:hAnsi="Arial" w:cs="Arial"/>
          <w:b/>
          <w:sz w:val="24"/>
        </w:rPr>
      </w:pPr>
    </w:p>
    <w:p w:rsidR="00DD3FEC" w:rsidRPr="00041180" w:rsidRDefault="00DD3FEC" w:rsidP="00641C28">
      <w:pPr>
        <w:jc w:val="center"/>
        <w:rPr>
          <w:rFonts w:ascii="Arial" w:hAnsi="Arial" w:cs="Arial"/>
          <w:b/>
          <w:sz w:val="24"/>
        </w:rPr>
      </w:pPr>
    </w:p>
    <w:p w:rsidR="00DD3FEC" w:rsidRPr="00041180" w:rsidRDefault="00DD3FEC" w:rsidP="00641C28">
      <w:pPr>
        <w:jc w:val="center"/>
        <w:rPr>
          <w:rFonts w:ascii="Arial" w:hAnsi="Arial" w:cs="Arial"/>
          <w:b/>
          <w:sz w:val="24"/>
        </w:rPr>
      </w:pPr>
    </w:p>
    <w:p w:rsidR="00DD3FEC" w:rsidRPr="00041180" w:rsidRDefault="00DD3FEC" w:rsidP="00641C28">
      <w:pPr>
        <w:jc w:val="center"/>
        <w:rPr>
          <w:rFonts w:ascii="Arial" w:hAnsi="Arial" w:cs="Arial"/>
          <w:b/>
          <w:sz w:val="24"/>
        </w:rPr>
      </w:pPr>
    </w:p>
    <w:p w:rsidR="00DD3FEC" w:rsidRPr="00041180" w:rsidRDefault="00DD3FEC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7920C5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7920C5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7920C5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7920C5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7920C5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7920C5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7920C5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7920C5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7920C5" w:rsidP="00641C28">
      <w:pPr>
        <w:jc w:val="center"/>
        <w:rPr>
          <w:rFonts w:ascii="Arial" w:hAnsi="Arial" w:cs="Arial"/>
          <w:b/>
          <w:sz w:val="24"/>
        </w:rPr>
      </w:pPr>
    </w:p>
    <w:p w:rsidR="007920C5" w:rsidRPr="00041180" w:rsidRDefault="00D05F73" w:rsidP="00641C28">
      <w:pPr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5305425" cy="3933825"/>
            <wp:effectExtent l="19050" t="0" r="9525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77AF" w:rsidRDefault="00DC2744" w:rsidP="00641C28">
      <w:pPr>
        <w:jc w:val="center"/>
        <w:rPr>
          <w:rFonts w:ascii="Arial Narrow" w:hAnsi="Arial Narrow" w:cs="Times New Roman"/>
          <w:i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165143">
        <w:rPr>
          <w:rFonts w:ascii="Arial Narrow" w:hAnsi="Arial Narrow" w:cs="Times New Roman"/>
          <w:sz w:val="24"/>
        </w:rPr>
        <w:t>5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1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231C63">
        <w:rPr>
          <w:rFonts w:ascii="Arial Narrow" w:hAnsi="Arial Narrow" w:cs="Times New Roman"/>
          <w:i/>
          <w:sz w:val="24"/>
        </w:rPr>
        <w:t>Hadinaru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C34C05">
        <w:rPr>
          <w:rFonts w:ascii="Arial Narrow" w:hAnsi="Arial Narrow" w:cs="Times New Roman"/>
          <w:i/>
          <w:sz w:val="24"/>
        </w:rPr>
        <w:t xml:space="preserve"> to Hullahalli PHC</w:t>
      </w:r>
    </w:p>
    <w:p w:rsidR="0024561E" w:rsidRPr="00041180" w:rsidRDefault="0024561E" w:rsidP="00641C28">
      <w:pPr>
        <w:jc w:val="center"/>
        <w:rPr>
          <w:rFonts w:ascii="Arial" w:hAnsi="Arial" w:cs="Arial"/>
          <w:b/>
          <w:sz w:val="24"/>
        </w:rPr>
      </w:pPr>
    </w:p>
    <w:p w:rsidR="005F77AF" w:rsidRPr="00041180" w:rsidRDefault="005F77AF" w:rsidP="00641C28">
      <w:pPr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5353050" cy="3381375"/>
            <wp:effectExtent l="19050" t="0" r="1905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92743" w:rsidRPr="00041180" w:rsidRDefault="00DC2744" w:rsidP="00641C28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4A343D">
        <w:rPr>
          <w:rFonts w:ascii="Arial Narrow" w:hAnsi="Arial Narrow" w:cs="Times New Roman"/>
          <w:sz w:val="24"/>
        </w:rPr>
        <w:t>6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1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8108DA">
        <w:rPr>
          <w:rFonts w:ascii="Arial Narrow" w:hAnsi="Arial Narrow" w:cs="Times New Roman"/>
          <w:i/>
          <w:sz w:val="24"/>
        </w:rPr>
        <w:t>Hosakote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C34C05">
        <w:rPr>
          <w:rFonts w:ascii="Arial Narrow" w:hAnsi="Arial Narrow" w:cs="Times New Roman"/>
          <w:i/>
          <w:sz w:val="24"/>
        </w:rPr>
        <w:t xml:space="preserve"> </w:t>
      </w:r>
      <w:r w:rsidR="00C34C05" w:rsidRPr="00C34C05">
        <w:rPr>
          <w:rFonts w:ascii="Arial Narrow" w:hAnsi="Arial Narrow" w:cs="Times New Roman"/>
          <w:i/>
          <w:sz w:val="24"/>
        </w:rPr>
        <w:t>to Hullahalli PHC</w:t>
      </w:r>
    </w:p>
    <w:p w:rsidR="00792743" w:rsidRPr="00041180" w:rsidRDefault="005619D4" w:rsidP="00641C28">
      <w:pPr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4705350" cy="3343275"/>
            <wp:effectExtent l="19050" t="0" r="1905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5299" w:rsidRPr="00041180" w:rsidRDefault="00DC2744" w:rsidP="00641C28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254F62">
        <w:rPr>
          <w:rFonts w:ascii="Arial Narrow" w:hAnsi="Arial Narrow" w:cs="Times New Roman"/>
          <w:sz w:val="24"/>
        </w:rPr>
        <w:t>7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1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254F62">
        <w:rPr>
          <w:rFonts w:ascii="Arial Narrow" w:hAnsi="Arial Narrow" w:cs="Times New Roman"/>
          <w:i/>
          <w:sz w:val="24"/>
        </w:rPr>
        <w:t>Agara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4B1285">
        <w:rPr>
          <w:rFonts w:ascii="Arial Narrow" w:hAnsi="Arial Narrow" w:cs="Times New Roman"/>
          <w:i/>
          <w:sz w:val="24"/>
        </w:rPr>
        <w:t xml:space="preserve"> to Gumballi PHC</w:t>
      </w:r>
    </w:p>
    <w:p w:rsidR="00705299" w:rsidRPr="00041180" w:rsidRDefault="00705299" w:rsidP="00641C28">
      <w:pPr>
        <w:jc w:val="center"/>
        <w:rPr>
          <w:rFonts w:ascii="Arial" w:hAnsi="Arial" w:cs="Arial"/>
          <w:b/>
          <w:sz w:val="24"/>
        </w:rPr>
      </w:pPr>
    </w:p>
    <w:p w:rsidR="00705299" w:rsidRPr="00041180" w:rsidRDefault="00705299" w:rsidP="00641C28">
      <w:pPr>
        <w:jc w:val="center"/>
        <w:rPr>
          <w:rFonts w:ascii="Arial" w:hAnsi="Arial" w:cs="Arial"/>
          <w:b/>
          <w:sz w:val="24"/>
        </w:rPr>
      </w:pPr>
    </w:p>
    <w:p w:rsidR="00705299" w:rsidRPr="00041180" w:rsidRDefault="00705299" w:rsidP="00641C28">
      <w:pPr>
        <w:jc w:val="center"/>
        <w:rPr>
          <w:rFonts w:ascii="Arial" w:hAnsi="Arial" w:cs="Arial"/>
          <w:b/>
          <w:sz w:val="24"/>
        </w:rPr>
      </w:pPr>
    </w:p>
    <w:p w:rsidR="00705299" w:rsidRPr="00041180" w:rsidRDefault="00705299" w:rsidP="00641C28">
      <w:pPr>
        <w:jc w:val="center"/>
        <w:rPr>
          <w:rFonts w:ascii="Arial" w:hAnsi="Arial" w:cs="Arial"/>
          <w:b/>
          <w:sz w:val="24"/>
        </w:rPr>
      </w:pPr>
    </w:p>
    <w:p w:rsidR="00705299" w:rsidRPr="00041180" w:rsidRDefault="00705299" w:rsidP="00641C28">
      <w:pPr>
        <w:jc w:val="center"/>
        <w:rPr>
          <w:rFonts w:ascii="Arial" w:hAnsi="Arial" w:cs="Arial"/>
          <w:b/>
          <w:sz w:val="24"/>
        </w:rPr>
      </w:pPr>
    </w:p>
    <w:p w:rsidR="00705299" w:rsidRPr="00041180" w:rsidRDefault="00705299" w:rsidP="00641C28">
      <w:pPr>
        <w:jc w:val="center"/>
        <w:rPr>
          <w:rFonts w:ascii="Arial" w:hAnsi="Arial" w:cs="Arial"/>
          <w:b/>
          <w:sz w:val="24"/>
        </w:rPr>
      </w:pPr>
    </w:p>
    <w:p w:rsidR="00705299" w:rsidRPr="00041180" w:rsidRDefault="00705299" w:rsidP="00641C28">
      <w:pPr>
        <w:jc w:val="center"/>
        <w:rPr>
          <w:rFonts w:ascii="Arial" w:hAnsi="Arial" w:cs="Arial"/>
          <w:b/>
          <w:sz w:val="24"/>
        </w:rPr>
      </w:pPr>
    </w:p>
    <w:p w:rsidR="00705299" w:rsidRPr="00041180" w:rsidRDefault="00705299" w:rsidP="00641C28">
      <w:pPr>
        <w:jc w:val="center"/>
        <w:rPr>
          <w:rFonts w:ascii="Arial" w:hAnsi="Arial" w:cs="Arial"/>
          <w:b/>
          <w:sz w:val="24"/>
        </w:rPr>
      </w:pPr>
    </w:p>
    <w:p w:rsidR="002D7416" w:rsidRPr="00041180" w:rsidRDefault="00705299" w:rsidP="00641C28">
      <w:pPr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572125" cy="4219575"/>
            <wp:effectExtent l="19050" t="0" r="9525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2744" w:rsidRPr="00041180" w:rsidRDefault="00DC2744" w:rsidP="00DC2744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6427CB">
        <w:rPr>
          <w:rFonts w:ascii="Arial Narrow" w:hAnsi="Arial Narrow" w:cs="Times New Roman"/>
          <w:sz w:val="24"/>
        </w:rPr>
        <w:t>8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9A6D9F">
        <w:rPr>
          <w:rFonts w:ascii="Arial Narrow" w:hAnsi="Arial Narrow" w:cs="Times New Roman"/>
          <w:i/>
          <w:sz w:val="24"/>
        </w:rPr>
        <w:t>2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9A6D9F">
        <w:rPr>
          <w:rFonts w:ascii="Arial Narrow" w:hAnsi="Arial Narrow" w:cs="Times New Roman"/>
          <w:i/>
          <w:sz w:val="24"/>
        </w:rPr>
        <w:t>Bookanakere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793E2A">
        <w:rPr>
          <w:rFonts w:ascii="Arial Narrow" w:hAnsi="Arial Narrow" w:cs="Times New Roman"/>
          <w:i/>
          <w:sz w:val="24"/>
        </w:rPr>
        <w:t xml:space="preserve"> </w:t>
      </w:r>
      <w:r w:rsidR="00793E2A" w:rsidRPr="00793E2A">
        <w:rPr>
          <w:rFonts w:ascii="Arial Narrow" w:hAnsi="Arial Narrow" w:cs="Times New Roman"/>
          <w:i/>
          <w:sz w:val="24"/>
        </w:rPr>
        <w:t>to Akkihebbalu PHC</w:t>
      </w:r>
    </w:p>
    <w:p w:rsidR="00705299" w:rsidRPr="00041180" w:rsidRDefault="002D7416" w:rsidP="002D7416">
      <w:pPr>
        <w:tabs>
          <w:tab w:val="left" w:pos="5280"/>
        </w:tabs>
        <w:rPr>
          <w:rFonts w:ascii="Arial" w:hAnsi="Arial" w:cs="Arial"/>
          <w:sz w:val="24"/>
        </w:rPr>
      </w:pPr>
      <w:r w:rsidRPr="00041180">
        <w:rPr>
          <w:rFonts w:ascii="Arial" w:hAnsi="Arial" w:cs="Arial"/>
          <w:sz w:val="24"/>
        </w:rPr>
        <w:tab/>
      </w:r>
    </w:p>
    <w:p w:rsidR="002D7416" w:rsidRPr="00041180" w:rsidRDefault="002D7416" w:rsidP="00ED55F7">
      <w:pPr>
        <w:tabs>
          <w:tab w:val="left" w:pos="5280"/>
        </w:tabs>
        <w:jc w:val="center"/>
        <w:rPr>
          <w:rFonts w:ascii="Arial" w:hAnsi="Arial" w:cs="Arial"/>
          <w:sz w:val="24"/>
        </w:rPr>
      </w:pPr>
      <w:r w:rsidRPr="00041180">
        <w:rPr>
          <w:rFonts w:ascii="Arial" w:hAnsi="Arial" w:cs="Arial"/>
          <w:noProof/>
          <w:sz w:val="24"/>
          <w:lang w:val="en-IN" w:eastAsia="en-IN"/>
        </w:rPr>
        <w:lastRenderedPageBreak/>
        <w:drawing>
          <wp:inline distT="0" distB="0" distL="0" distR="0">
            <wp:extent cx="5362575" cy="4486275"/>
            <wp:effectExtent l="19050" t="0" r="9525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7AB4" w:rsidRPr="00F47AB4" w:rsidRDefault="00DC2744" w:rsidP="00F47AB4">
      <w:pPr>
        <w:jc w:val="center"/>
        <w:rPr>
          <w:rFonts w:ascii="Arial Narrow" w:hAnsi="Arial Narrow" w:cs="Times New Roman"/>
          <w:b/>
          <w:i/>
          <w:sz w:val="24"/>
          <w:lang w:val="en-IN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EE29CF">
        <w:rPr>
          <w:rFonts w:ascii="Arial Narrow" w:hAnsi="Arial Narrow" w:cs="Times New Roman"/>
          <w:sz w:val="24"/>
        </w:rPr>
        <w:t>9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331423">
        <w:rPr>
          <w:rFonts w:ascii="Arial Narrow" w:hAnsi="Arial Narrow" w:cs="Times New Roman"/>
          <w:i/>
          <w:sz w:val="24"/>
        </w:rPr>
        <w:t>2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331423">
        <w:rPr>
          <w:rFonts w:ascii="Arial Narrow" w:hAnsi="Arial Narrow" w:cs="Times New Roman"/>
          <w:i/>
          <w:sz w:val="24"/>
        </w:rPr>
        <w:t>Vittalapura</w:t>
      </w:r>
      <w:r w:rsidRPr="00C71ACB">
        <w:rPr>
          <w:rFonts w:ascii="Arial Narrow" w:hAnsi="Arial Narrow" w:cs="Times New Roman"/>
          <w:i/>
          <w:sz w:val="24"/>
        </w:rPr>
        <w:t xml:space="preserve"> </w:t>
      </w:r>
      <w:r w:rsidR="00F47AB4" w:rsidRPr="00F47AB4">
        <w:rPr>
          <w:rFonts w:ascii="Arial Narrow" w:hAnsi="Arial Narrow" w:cs="Times New Roman"/>
          <w:i/>
          <w:sz w:val="24"/>
        </w:rPr>
        <w:t>GAD (Government Ayurvedic Dispensary) to Akkihebbalu PHC</w:t>
      </w:r>
      <w:r w:rsidR="00F47AB4" w:rsidRPr="00F47AB4">
        <w:rPr>
          <w:rFonts w:ascii="Arial Narrow" w:hAnsi="Arial Narrow" w:cs="Times New Roman"/>
          <w:b/>
          <w:i/>
          <w:sz w:val="24"/>
          <w:lang w:val="en-IN"/>
        </w:rPr>
        <w:t xml:space="preserve"> </w:t>
      </w:r>
    </w:p>
    <w:p w:rsidR="00EE29CF" w:rsidRPr="00041180" w:rsidRDefault="00EE29CF" w:rsidP="00DC2744">
      <w:pPr>
        <w:jc w:val="center"/>
        <w:rPr>
          <w:rFonts w:ascii="Arial" w:hAnsi="Arial" w:cs="Arial"/>
          <w:b/>
          <w:sz w:val="24"/>
        </w:rPr>
      </w:pPr>
    </w:p>
    <w:p w:rsidR="00FC2810" w:rsidRPr="00041180" w:rsidRDefault="00FC2810" w:rsidP="00331423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4867275" cy="4724400"/>
            <wp:effectExtent l="19050" t="0" r="9525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40B2" w:rsidRPr="00E54CC5" w:rsidRDefault="008D2347" w:rsidP="009340B2">
      <w:pPr>
        <w:jc w:val="center"/>
        <w:rPr>
          <w:rFonts w:ascii="Arial Narrow" w:hAnsi="Arial Narrow" w:cs="Times New Roman"/>
          <w:b/>
          <w:i/>
          <w:sz w:val="24"/>
          <w:lang w:val="en-IN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5961B0">
        <w:rPr>
          <w:rFonts w:ascii="Arial Narrow" w:hAnsi="Arial Narrow" w:cs="Times New Roman"/>
          <w:sz w:val="24"/>
        </w:rPr>
        <w:t>0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F4746A">
        <w:rPr>
          <w:rFonts w:ascii="Arial Narrow" w:hAnsi="Arial Narrow" w:cs="Times New Roman"/>
          <w:i/>
          <w:sz w:val="24"/>
        </w:rPr>
        <w:t>2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F4746A">
        <w:rPr>
          <w:rFonts w:ascii="Arial Narrow" w:hAnsi="Arial Narrow" w:cs="Times New Roman"/>
          <w:i/>
          <w:sz w:val="24"/>
        </w:rPr>
        <w:t>Ganjikere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9340B2">
        <w:rPr>
          <w:rFonts w:ascii="Arial Narrow" w:hAnsi="Arial Narrow" w:cs="Times New Roman"/>
          <w:i/>
          <w:sz w:val="24"/>
        </w:rPr>
        <w:t xml:space="preserve"> </w:t>
      </w:r>
      <w:r w:rsidR="009340B2" w:rsidRPr="00E54CC5">
        <w:rPr>
          <w:rFonts w:ascii="Arial Narrow" w:hAnsi="Arial Narrow" w:cs="Times New Roman"/>
          <w:i/>
          <w:sz w:val="24"/>
        </w:rPr>
        <w:t xml:space="preserve">to Akkihebbalu </w:t>
      </w:r>
      <w:r w:rsidR="009340B2">
        <w:rPr>
          <w:rFonts w:ascii="Arial Narrow" w:hAnsi="Arial Narrow" w:cs="Times New Roman"/>
          <w:i/>
          <w:sz w:val="24"/>
        </w:rPr>
        <w:t>PHC</w:t>
      </w:r>
      <w:r w:rsidR="009340B2" w:rsidRPr="00E54CC5">
        <w:rPr>
          <w:rFonts w:ascii="Arial Narrow" w:hAnsi="Arial Narrow" w:cs="Times New Roman"/>
          <w:b/>
          <w:i/>
          <w:sz w:val="24"/>
          <w:lang w:val="en-IN"/>
        </w:rPr>
        <w:t xml:space="preserve"> </w:t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</w:p>
    <w:p w:rsidR="00FC2810" w:rsidRPr="00041180" w:rsidRDefault="00654742" w:rsidP="00F4746A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4972050" cy="4305300"/>
            <wp:effectExtent l="19050" t="0" r="1905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20DB1" w:rsidRPr="00E54CC5" w:rsidRDefault="008D2347" w:rsidP="00F20DB1">
      <w:pPr>
        <w:jc w:val="center"/>
        <w:rPr>
          <w:rFonts w:ascii="Arial Narrow" w:hAnsi="Arial Narrow" w:cs="Times New Roman"/>
          <w:b/>
          <w:i/>
          <w:sz w:val="24"/>
          <w:lang w:val="en-IN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DF39BB">
        <w:rPr>
          <w:rFonts w:ascii="Arial Narrow" w:hAnsi="Arial Narrow" w:cs="Times New Roman"/>
          <w:sz w:val="24"/>
        </w:rPr>
        <w:t>1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94540A">
        <w:rPr>
          <w:rFonts w:ascii="Arial Narrow" w:hAnsi="Arial Narrow" w:cs="Times New Roman"/>
          <w:i/>
          <w:sz w:val="24"/>
        </w:rPr>
        <w:t>2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94540A">
        <w:rPr>
          <w:rFonts w:ascii="Arial Narrow" w:hAnsi="Arial Narrow" w:cs="Times New Roman"/>
          <w:i/>
          <w:sz w:val="24"/>
        </w:rPr>
        <w:t>Ballenahalli</w:t>
      </w:r>
      <w:r w:rsidRPr="00C71ACB">
        <w:rPr>
          <w:rFonts w:ascii="Arial Narrow" w:hAnsi="Arial Narrow" w:cs="Times New Roman"/>
          <w:i/>
          <w:sz w:val="24"/>
        </w:rPr>
        <w:t xml:space="preserve"> </w:t>
      </w:r>
      <w:r w:rsidR="00F20DB1" w:rsidRPr="00E54CC5">
        <w:rPr>
          <w:rFonts w:ascii="Arial Narrow" w:hAnsi="Arial Narrow" w:cs="Times New Roman"/>
          <w:i/>
          <w:sz w:val="24"/>
        </w:rPr>
        <w:t xml:space="preserve">GAD (Government Ayurvedic Dispensary) to Akkihebbalu </w:t>
      </w:r>
      <w:r w:rsidR="00F20DB1">
        <w:rPr>
          <w:rFonts w:ascii="Arial Narrow" w:hAnsi="Arial Narrow" w:cs="Times New Roman"/>
          <w:i/>
          <w:sz w:val="24"/>
        </w:rPr>
        <w:t>PHC</w:t>
      </w:r>
      <w:r w:rsidR="00F20DB1" w:rsidRPr="00E54CC5">
        <w:rPr>
          <w:rFonts w:ascii="Arial Narrow" w:hAnsi="Arial Narrow" w:cs="Times New Roman"/>
          <w:b/>
          <w:i/>
          <w:sz w:val="24"/>
          <w:lang w:val="en-IN"/>
        </w:rPr>
        <w:t xml:space="preserve"> </w:t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</w:p>
    <w:p w:rsidR="009C3E92" w:rsidRPr="00041180" w:rsidRDefault="009C3E92" w:rsidP="002D7416">
      <w:pPr>
        <w:tabs>
          <w:tab w:val="left" w:pos="5280"/>
        </w:tabs>
        <w:rPr>
          <w:rFonts w:ascii="Arial" w:hAnsi="Arial" w:cs="Arial"/>
          <w:sz w:val="24"/>
        </w:rPr>
      </w:pPr>
    </w:p>
    <w:p w:rsidR="00654742" w:rsidRPr="00041180" w:rsidRDefault="005508DB" w:rsidP="00E47F16">
      <w:pPr>
        <w:tabs>
          <w:tab w:val="left" w:pos="5280"/>
        </w:tabs>
        <w:jc w:val="center"/>
        <w:rPr>
          <w:rFonts w:ascii="Arial" w:hAnsi="Arial" w:cs="Arial"/>
          <w:sz w:val="24"/>
        </w:rPr>
      </w:pPr>
      <w:r w:rsidRPr="00041180">
        <w:rPr>
          <w:rFonts w:ascii="Arial" w:hAnsi="Arial" w:cs="Arial"/>
          <w:noProof/>
          <w:sz w:val="24"/>
          <w:lang w:val="en-IN" w:eastAsia="en-IN"/>
        </w:rPr>
        <w:lastRenderedPageBreak/>
        <w:drawing>
          <wp:inline distT="0" distB="0" distL="0" distR="0">
            <wp:extent cx="5229860" cy="3848100"/>
            <wp:effectExtent l="19050" t="0" r="27940" b="0"/>
            <wp:docPr id="3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5457C0">
        <w:rPr>
          <w:rFonts w:ascii="Arial Narrow" w:hAnsi="Arial Narrow" w:cs="Times New Roman"/>
          <w:sz w:val="24"/>
        </w:rPr>
        <w:t>2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E47F16">
        <w:rPr>
          <w:rFonts w:ascii="Arial Narrow" w:hAnsi="Arial Narrow" w:cs="Times New Roman"/>
          <w:i/>
          <w:sz w:val="24"/>
        </w:rPr>
        <w:t>2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E47F16">
        <w:rPr>
          <w:rFonts w:ascii="Arial Narrow" w:hAnsi="Arial Narrow" w:cs="Times New Roman"/>
          <w:i/>
          <w:sz w:val="24"/>
        </w:rPr>
        <w:t>Biluguli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FB172E">
        <w:rPr>
          <w:rFonts w:ascii="Arial Narrow" w:hAnsi="Arial Narrow" w:cs="Times New Roman"/>
          <w:i/>
          <w:sz w:val="24"/>
        </w:rPr>
        <w:t xml:space="preserve"> to Hullahalli PHC</w:t>
      </w:r>
    </w:p>
    <w:p w:rsidR="009033F7" w:rsidRDefault="00E450D4" w:rsidP="009033F7">
      <w:pPr>
        <w:tabs>
          <w:tab w:val="left" w:pos="5280"/>
        </w:tabs>
        <w:jc w:val="center"/>
        <w:rPr>
          <w:rFonts w:ascii="Arial Narrow" w:hAnsi="Arial Narrow" w:cs="Times New Roman"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4686300" cy="3924300"/>
            <wp:effectExtent l="19050" t="0" r="19050" b="0"/>
            <wp:docPr id="1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D2347" w:rsidRPr="00041180" w:rsidRDefault="008D2347" w:rsidP="00F068C9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9033F7">
        <w:rPr>
          <w:rFonts w:ascii="Arial Narrow" w:hAnsi="Arial Narrow" w:cs="Times New Roman"/>
          <w:sz w:val="24"/>
        </w:rPr>
        <w:t>3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8B23D3">
        <w:rPr>
          <w:rFonts w:ascii="Arial Narrow" w:hAnsi="Arial Narrow" w:cs="Times New Roman"/>
          <w:i/>
          <w:sz w:val="24"/>
        </w:rPr>
        <w:t>2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8B23D3">
        <w:rPr>
          <w:rFonts w:ascii="Arial Narrow" w:hAnsi="Arial Narrow" w:cs="Times New Roman"/>
          <w:i/>
          <w:sz w:val="24"/>
        </w:rPr>
        <w:t>Sutturu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F068C9">
        <w:rPr>
          <w:rFonts w:ascii="Arial Narrow" w:hAnsi="Arial Narrow" w:cs="Times New Roman"/>
          <w:i/>
          <w:sz w:val="24"/>
        </w:rPr>
        <w:t xml:space="preserve"> to Hullahalli PHC</w:t>
      </w:r>
    </w:p>
    <w:p w:rsidR="00745B3C" w:rsidRPr="00041180" w:rsidRDefault="00745B3C" w:rsidP="000B2FF2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172075" cy="4057650"/>
            <wp:effectExtent l="19050" t="0" r="9525" b="0"/>
            <wp:docPr id="1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13B8" w:rsidRPr="00041180" w:rsidRDefault="008D2347" w:rsidP="003613B8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687B8D">
        <w:rPr>
          <w:rFonts w:ascii="Arial Narrow" w:hAnsi="Arial Narrow" w:cs="Times New Roman"/>
          <w:sz w:val="24"/>
        </w:rPr>
        <w:t>4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3708CD">
        <w:rPr>
          <w:rFonts w:ascii="Arial Narrow" w:hAnsi="Arial Narrow" w:cs="Times New Roman"/>
          <w:i/>
          <w:sz w:val="24"/>
        </w:rPr>
        <w:t>2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3708CD">
        <w:rPr>
          <w:rFonts w:ascii="Arial Narrow" w:hAnsi="Arial Narrow" w:cs="Times New Roman"/>
          <w:i/>
          <w:sz w:val="24"/>
        </w:rPr>
        <w:t>Tagaduru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3613B8">
        <w:rPr>
          <w:rFonts w:ascii="Arial Narrow" w:hAnsi="Arial Narrow" w:cs="Times New Roman"/>
          <w:i/>
          <w:sz w:val="24"/>
        </w:rPr>
        <w:t xml:space="preserve"> to Hullahalli PHC</w:t>
      </w:r>
    </w:p>
    <w:p w:rsidR="008D2347" w:rsidRDefault="008D2347" w:rsidP="008D2347">
      <w:pPr>
        <w:jc w:val="center"/>
        <w:rPr>
          <w:rFonts w:ascii="Arial Narrow" w:hAnsi="Arial Narrow" w:cs="Times New Roman"/>
          <w:i/>
          <w:sz w:val="24"/>
        </w:rPr>
      </w:pPr>
    </w:p>
    <w:p w:rsidR="00724884" w:rsidRPr="00041180" w:rsidRDefault="00724884" w:rsidP="008D2347">
      <w:pPr>
        <w:jc w:val="center"/>
        <w:rPr>
          <w:rFonts w:ascii="Arial" w:hAnsi="Arial" w:cs="Arial"/>
          <w:b/>
          <w:sz w:val="24"/>
        </w:rPr>
      </w:pPr>
    </w:p>
    <w:p w:rsidR="00745B3C" w:rsidRPr="00041180" w:rsidRDefault="00EE15BF" w:rsidP="003708CD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4695825" cy="4038600"/>
            <wp:effectExtent l="19050" t="0" r="9525" b="0"/>
            <wp:docPr id="1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A34F0" w:rsidRPr="00041180" w:rsidRDefault="008D2347" w:rsidP="007A34F0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724884">
        <w:rPr>
          <w:rFonts w:ascii="Arial Narrow" w:hAnsi="Arial Narrow" w:cs="Times New Roman"/>
          <w:sz w:val="24"/>
        </w:rPr>
        <w:t>5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C50C1E">
        <w:rPr>
          <w:rFonts w:ascii="Arial Narrow" w:hAnsi="Arial Narrow" w:cs="Times New Roman"/>
          <w:i/>
          <w:sz w:val="24"/>
        </w:rPr>
        <w:t>2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C50C1E">
        <w:rPr>
          <w:rFonts w:ascii="Arial Narrow" w:hAnsi="Arial Narrow" w:cs="Times New Roman"/>
          <w:i/>
          <w:sz w:val="24"/>
        </w:rPr>
        <w:t>Thayuru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7A34F0">
        <w:rPr>
          <w:rFonts w:ascii="Arial Narrow" w:hAnsi="Arial Narrow" w:cs="Times New Roman"/>
          <w:i/>
          <w:sz w:val="24"/>
        </w:rPr>
        <w:t xml:space="preserve"> to Hullahalli PHC</w:t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</w:p>
    <w:p w:rsidR="00EE15BF" w:rsidRPr="00041180" w:rsidRDefault="00EE15BF" w:rsidP="00E450D4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EE15BF" w:rsidRPr="00041180" w:rsidRDefault="007901C1" w:rsidP="0081261B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448300" cy="5191125"/>
            <wp:effectExtent l="19050" t="0" r="19050" b="0"/>
            <wp:docPr id="16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724884">
        <w:rPr>
          <w:rFonts w:ascii="Arial Narrow" w:hAnsi="Arial Narrow" w:cs="Times New Roman"/>
          <w:sz w:val="24"/>
        </w:rPr>
        <w:t>6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FA5698">
        <w:rPr>
          <w:rFonts w:ascii="Arial Narrow" w:hAnsi="Arial Narrow" w:cs="Times New Roman"/>
          <w:i/>
          <w:sz w:val="24"/>
        </w:rPr>
        <w:t>3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FA5698">
        <w:rPr>
          <w:rFonts w:ascii="Arial Narrow" w:hAnsi="Arial Narrow" w:cs="Times New Roman"/>
          <w:i/>
          <w:sz w:val="24"/>
        </w:rPr>
        <w:t>Sheelanere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7F71A5">
        <w:rPr>
          <w:rFonts w:ascii="Arial Narrow" w:hAnsi="Arial Narrow" w:cs="Times New Roman"/>
          <w:i/>
          <w:sz w:val="24"/>
        </w:rPr>
        <w:t xml:space="preserve"> to Akkihebbalu PHC</w:t>
      </w:r>
    </w:p>
    <w:p w:rsidR="004755A0" w:rsidRPr="00041180" w:rsidRDefault="004755A0" w:rsidP="007901C1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4755A0" w:rsidRPr="00041180" w:rsidRDefault="00F954F0" w:rsidP="00FA5698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4991100" cy="4600575"/>
            <wp:effectExtent l="19050" t="0" r="19050" b="0"/>
            <wp:docPr id="17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D2347" w:rsidRDefault="008D2347" w:rsidP="008D2347">
      <w:pPr>
        <w:jc w:val="center"/>
        <w:rPr>
          <w:rFonts w:ascii="Arial Narrow" w:hAnsi="Arial Narrow" w:cs="Times New Roman"/>
          <w:i/>
          <w:sz w:val="24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3E5639">
        <w:rPr>
          <w:rFonts w:ascii="Arial Narrow" w:hAnsi="Arial Narrow" w:cs="Times New Roman"/>
          <w:sz w:val="24"/>
        </w:rPr>
        <w:t>7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7E741D">
        <w:rPr>
          <w:rFonts w:ascii="Arial Narrow" w:hAnsi="Arial Narrow" w:cs="Times New Roman"/>
          <w:i/>
          <w:sz w:val="24"/>
        </w:rPr>
        <w:t>3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7E741D">
        <w:rPr>
          <w:rFonts w:ascii="Arial Narrow" w:hAnsi="Arial Narrow" w:cs="Times New Roman"/>
          <w:i/>
          <w:sz w:val="24"/>
        </w:rPr>
        <w:t xml:space="preserve">Tendekere </w:t>
      </w:r>
      <w:r w:rsidRPr="00C71ACB">
        <w:rPr>
          <w:rFonts w:ascii="Arial Narrow" w:hAnsi="Arial Narrow" w:cs="Times New Roman"/>
          <w:i/>
          <w:sz w:val="24"/>
        </w:rPr>
        <w:t>PHC</w:t>
      </w:r>
      <w:r w:rsidR="007F71A5">
        <w:rPr>
          <w:rFonts w:ascii="Arial Narrow" w:hAnsi="Arial Narrow" w:cs="Times New Roman"/>
          <w:i/>
          <w:sz w:val="24"/>
        </w:rPr>
        <w:t xml:space="preserve"> to Akkihebbalu PHC</w:t>
      </w:r>
    </w:p>
    <w:p w:rsidR="00CB1358" w:rsidRDefault="00CB1358" w:rsidP="008D2347">
      <w:pPr>
        <w:jc w:val="center"/>
        <w:rPr>
          <w:rFonts w:ascii="Arial Narrow" w:hAnsi="Arial Narrow" w:cs="Times New Roman"/>
          <w:i/>
          <w:sz w:val="24"/>
        </w:rPr>
      </w:pPr>
    </w:p>
    <w:p w:rsidR="00CB1358" w:rsidRDefault="00CB1358" w:rsidP="008D2347">
      <w:pPr>
        <w:jc w:val="center"/>
        <w:rPr>
          <w:rFonts w:ascii="Arial" w:hAnsi="Arial" w:cs="Arial"/>
          <w:b/>
          <w:sz w:val="24"/>
        </w:rPr>
      </w:pPr>
    </w:p>
    <w:p w:rsidR="00021442" w:rsidRPr="00041180" w:rsidRDefault="00021442" w:rsidP="008D2347">
      <w:pPr>
        <w:jc w:val="center"/>
        <w:rPr>
          <w:rFonts w:ascii="Arial" w:hAnsi="Arial" w:cs="Arial"/>
          <w:b/>
          <w:sz w:val="24"/>
        </w:rPr>
      </w:pPr>
    </w:p>
    <w:p w:rsidR="00F954F0" w:rsidRPr="00041180" w:rsidRDefault="00573BB8" w:rsidP="00CB1358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295900" cy="4810125"/>
            <wp:effectExtent l="19050" t="0" r="19050" b="0"/>
            <wp:docPr id="18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D2347" w:rsidRDefault="008D2347" w:rsidP="008D2347">
      <w:pPr>
        <w:jc w:val="center"/>
        <w:rPr>
          <w:rFonts w:ascii="Arial Narrow" w:hAnsi="Arial Narrow" w:cs="Times New Roman"/>
          <w:i/>
          <w:sz w:val="24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0D3B00">
        <w:rPr>
          <w:rFonts w:ascii="Arial Narrow" w:hAnsi="Arial Narrow" w:cs="Times New Roman"/>
          <w:sz w:val="24"/>
        </w:rPr>
        <w:t>8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C16950">
        <w:rPr>
          <w:rFonts w:ascii="Arial Narrow" w:hAnsi="Arial Narrow" w:cs="Times New Roman"/>
          <w:i/>
          <w:sz w:val="24"/>
        </w:rPr>
        <w:t>3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C16950">
        <w:rPr>
          <w:rFonts w:ascii="Arial Narrow" w:hAnsi="Arial Narrow" w:cs="Times New Roman"/>
          <w:i/>
          <w:sz w:val="24"/>
        </w:rPr>
        <w:t>Sindhaghatta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5C1FF6">
        <w:rPr>
          <w:rFonts w:ascii="Arial Narrow" w:hAnsi="Arial Narrow" w:cs="Times New Roman"/>
          <w:i/>
          <w:sz w:val="24"/>
        </w:rPr>
        <w:t xml:space="preserve"> to Akkihebbalu PHC</w:t>
      </w:r>
    </w:p>
    <w:p w:rsidR="00C16950" w:rsidRDefault="00C16950" w:rsidP="008D2347">
      <w:pPr>
        <w:jc w:val="center"/>
        <w:rPr>
          <w:rFonts w:ascii="Arial Narrow" w:hAnsi="Arial Narrow" w:cs="Times New Roman"/>
          <w:i/>
          <w:sz w:val="24"/>
        </w:rPr>
      </w:pPr>
    </w:p>
    <w:p w:rsidR="00C16950" w:rsidRDefault="00C16950" w:rsidP="008D2347">
      <w:pPr>
        <w:jc w:val="center"/>
        <w:rPr>
          <w:rFonts w:ascii="Arial Narrow" w:hAnsi="Arial Narrow" w:cs="Times New Roman"/>
          <w:i/>
          <w:sz w:val="24"/>
        </w:rPr>
      </w:pPr>
    </w:p>
    <w:p w:rsidR="00C16950" w:rsidRDefault="00C16950" w:rsidP="008D2347">
      <w:pPr>
        <w:jc w:val="center"/>
        <w:rPr>
          <w:rFonts w:ascii="Arial Narrow" w:hAnsi="Arial Narrow" w:cs="Times New Roman"/>
          <w:i/>
          <w:sz w:val="24"/>
        </w:rPr>
      </w:pPr>
    </w:p>
    <w:p w:rsidR="00C16950" w:rsidRDefault="00C16950" w:rsidP="008D2347">
      <w:pPr>
        <w:jc w:val="center"/>
        <w:rPr>
          <w:rFonts w:ascii="Arial Narrow" w:hAnsi="Arial Narrow" w:cs="Times New Roman"/>
          <w:i/>
          <w:sz w:val="24"/>
        </w:rPr>
      </w:pPr>
    </w:p>
    <w:p w:rsidR="00C16950" w:rsidRPr="00041180" w:rsidRDefault="00C16950" w:rsidP="008D2347">
      <w:pPr>
        <w:jc w:val="center"/>
        <w:rPr>
          <w:rFonts w:ascii="Arial" w:hAnsi="Arial" w:cs="Arial"/>
          <w:b/>
          <w:sz w:val="24"/>
        </w:rPr>
      </w:pPr>
    </w:p>
    <w:p w:rsidR="00573BB8" w:rsidRPr="00041180" w:rsidRDefault="009B2A9A" w:rsidP="00C16950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314950" cy="3790950"/>
            <wp:effectExtent l="19050" t="0" r="19050" b="0"/>
            <wp:docPr id="19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>Figure 1</w:t>
      </w:r>
      <w:r w:rsidR="00C471CD">
        <w:rPr>
          <w:rFonts w:ascii="Arial Narrow" w:hAnsi="Arial Narrow" w:cs="Times New Roman"/>
          <w:sz w:val="24"/>
        </w:rPr>
        <w:t>9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CC5BB7">
        <w:rPr>
          <w:rFonts w:ascii="Arial Narrow" w:hAnsi="Arial Narrow" w:cs="Times New Roman"/>
          <w:i/>
          <w:sz w:val="24"/>
        </w:rPr>
        <w:t>3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CC5BB7">
        <w:rPr>
          <w:rFonts w:ascii="Arial Narrow" w:hAnsi="Arial Narrow" w:cs="Times New Roman"/>
          <w:i/>
          <w:sz w:val="24"/>
        </w:rPr>
        <w:t>Doddakowlande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6F4A23">
        <w:rPr>
          <w:rFonts w:ascii="Arial Narrow" w:hAnsi="Arial Narrow" w:cs="Times New Roman"/>
          <w:i/>
          <w:sz w:val="24"/>
        </w:rPr>
        <w:t xml:space="preserve"> to Hullahalli PHC</w:t>
      </w:r>
    </w:p>
    <w:p w:rsidR="00573BB8" w:rsidRPr="00041180" w:rsidRDefault="00A90907" w:rsidP="0069166A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4905375" cy="4019550"/>
            <wp:effectExtent l="19050" t="0" r="9525" b="0"/>
            <wp:docPr id="2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3862C4">
        <w:rPr>
          <w:rFonts w:ascii="Arial Narrow" w:hAnsi="Arial Narrow" w:cs="Times New Roman"/>
          <w:sz w:val="24"/>
        </w:rPr>
        <w:t>20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DC456D">
        <w:rPr>
          <w:rFonts w:ascii="Arial Narrow" w:hAnsi="Arial Narrow" w:cs="Times New Roman"/>
          <w:i/>
          <w:sz w:val="24"/>
        </w:rPr>
        <w:t>3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8B2E8D">
        <w:rPr>
          <w:rFonts w:ascii="Arial Narrow" w:hAnsi="Arial Narrow" w:cs="Times New Roman"/>
          <w:i/>
          <w:sz w:val="24"/>
        </w:rPr>
        <w:t>Dasanuru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9244E3">
        <w:rPr>
          <w:rFonts w:ascii="Arial Narrow" w:hAnsi="Arial Narrow" w:cs="Times New Roman"/>
          <w:i/>
          <w:sz w:val="24"/>
        </w:rPr>
        <w:t xml:space="preserve"> to Hullahalli PHC</w:t>
      </w:r>
    </w:p>
    <w:p w:rsidR="00A90907" w:rsidRPr="00041180" w:rsidRDefault="008179E0" w:rsidP="008B2E8D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076825" cy="4152900"/>
            <wp:effectExtent l="19050" t="0" r="9525" b="0"/>
            <wp:docPr id="2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3862C4">
        <w:rPr>
          <w:rFonts w:ascii="Arial Narrow" w:hAnsi="Arial Narrow" w:cs="Times New Roman"/>
          <w:sz w:val="24"/>
        </w:rPr>
        <w:t>2</w:t>
      </w:r>
      <w:r w:rsidRPr="00C71ACB">
        <w:rPr>
          <w:rFonts w:ascii="Arial Narrow" w:hAnsi="Arial Narrow" w:cs="Times New Roman"/>
          <w:sz w:val="24"/>
        </w:rPr>
        <w:t xml:space="preserve">1: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E00E4F">
        <w:rPr>
          <w:rFonts w:ascii="Arial Narrow" w:hAnsi="Arial Narrow" w:cs="Times New Roman"/>
          <w:i/>
          <w:sz w:val="24"/>
        </w:rPr>
        <w:t>3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E00E4F">
        <w:rPr>
          <w:rFonts w:ascii="Arial Narrow" w:hAnsi="Arial Narrow" w:cs="Times New Roman"/>
          <w:i/>
          <w:sz w:val="24"/>
        </w:rPr>
        <w:t>Devanuru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9244E3">
        <w:rPr>
          <w:rFonts w:ascii="Arial Narrow" w:hAnsi="Arial Narrow" w:cs="Times New Roman"/>
          <w:i/>
          <w:sz w:val="24"/>
        </w:rPr>
        <w:t xml:space="preserve"> to Hullahalli PHC</w:t>
      </w:r>
    </w:p>
    <w:p w:rsidR="00F66203" w:rsidRPr="00041180" w:rsidRDefault="00F66203" w:rsidP="00350673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5143500" cy="3838575"/>
            <wp:effectExtent l="19050" t="0" r="19050" b="0"/>
            <wp:docPr id="22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0A0618">
        <w:rPr>
          <w:rFonts w:ascii="Arial Narrow" w:hAnsi="Arial Narrow" w:cs="Times New Roman"/>
          <w:sz w:val="24"/>
        </w:rPr>
        <w:t>22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350673">
        <w:rPr>
          <w:rFonts w:ascii="Arial Narrow" w:hAnsi="Arial Narrow" w:cs="Times New Roman"/>
          <w:i/>
          <w:sz w:val="24"/>
        </w:rPr>
        <w:t>3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350673">
        <w:rPr>
          <w:rFonts w:ascii="Arial Narrow" w:hAnsi="Arial Narrow" w:cs="Times New Roman"/>
          <w:i/>
          <w:sz w:val="24"/>
        </w:rPr>
        <w:t>Kudlapura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9244E3">
        <w:rPr>
          <w:rFonts w:ascii="Arial Narrow" w:hAnsi="Arial Narrow" w:cs="Times New Roman"/>
          <w:i/>
          <w:sz w:val="24"/>
        </w:rPr>
        <w:t xml:space="preserve"> to Hullahalli PHC</w:t>
      </w:r>
    </w:p>
    <w:p w:rsidR="006205FD" w:rsidRPr="00041180" w:rsidRDefault="006205FD" w:rsidP="008C6242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762625" cy="4772025"/>
            <wp:effectExtent l="19050" t="0" r="9525" b="0"/>
            <wp:docPr id="23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0A0618">
        <w:rPr>
          <w:rFonts w:ascii="Arial Narrow" w:hAnsi="Arial Narrow" w:cs="Times New Roman"/>
          <w:sz w:val="24"/>
        </w:rPr>
        <w:t>23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1E50E0">
        <w:rPr>
          <w:rFonts w:ascii="Arial Narrow" w:hAnsi="Arial Narrow" w:cs="Times New Roman"/>
          <w:i/>
          <w:sz w:val="24"/>
        </w:rPr>
        <w:t>3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0A0618">
        <w:rPr>
          <w:rFonts w:ascii="Arial Narrow" w:hAnsi="Arial Narrow" w:cs="Times New Roman"/>
          <w:i/>
          <w:sz w:val="24"/>
        </w:rPr>
        <w:t>Hedthale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9244E3">
        <w:rPr>
          <w:rFonts w:ascii="Arial Narrow" w:hAnsi="Arial Narrow" w:cs="Times New Roman"/>
          <w:i/>
          <w:sz w:val="24"/>
        </w:rPr>
        <w:t xml:space="preserve"> to Hullahalli PHC</w:t>
      </w:r>
    </w:p>
    <w:p w:rsidR="00E450D4" w:rsidRPr="00041180" w:rsidRDefault="00E450D4" w:rsidP="00E450D4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E50771" w:rsidRPr="00041180" w:rsidRDefault="00E50771" w:rsidP="00E450D4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E50771" w:rsidRPr="00041180" w:rsidRDefault="00E50771" w:rsidP="00E450D4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E50771" w:rsidRPr="00041180" w:rsidRDefault="00E50771" w:rsidP="00E450D4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E50771" w:rsidRPr="00041180" w:rsidRDefault="002B7BE6" w:rsidP="006B3FC3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067300" cy="3648075"/>
            <wp:effectExtent l="19050" t="0" r="19050" b="0"/>
            <wp:docPr id="24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D2347" w:rsidRDefault="008D2347" w:rsidP="008D2347">
      <w:pPr>
        <w:jc w:val="center"/>
        <w:rPr>
          <w:rFonts w:ascii="Arial Narrow" w:hAnsi="Arial Narrow" w:cs="Times New Roman"/>
          <w:i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012477">
        <w:rPr>
          <w:rFonts w:ascii="Arial Narrow" w:hAnsi="Arial Narrow" w:cs="Times New Roman"/>
          <w:sz w:val="24"/>
        </w:rPr>
        <w:t>24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D42AB7">
        <w:rPr>
          <w:rFonts w:ascii="Arial Narrow" w:hAnsi="Arial Narrow" w:cs="Times New Roman"/>
          <w:i/>
          <w:sz w:val="24"/>
        </w:rPr>
        <w:t>4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D42AB7">
        <w:rPr>
          <w:rFonts w:ascii="Arial Narrow" w:hAnsi="Arial Narrow" w:cs="Times New Roman"/>
          <w:i/>
          <w:sz w:val="24"/>
        </w:rPr>
        <w:t>Santhebachahalli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7A5C0D">
        <w:rPr>
          <w:rFonts w:ascii="Arial Narrow" w:hAnsi="Arial Narrow" w:cs="Times New Roman"/>
          <w:i/>
          <w:sz w:val="24"/>
        </w:rPr>
        <w:t xml:space="preserve"> to Akkihebbalu PHC</w:t>
      </w:r>
    </w:p>
    <w:p w:rsidR="00D42AB7" w:rsidRPr="00041180" w:rsidRDefault="00D42AB7" w:rsidP="008D2347">
      <w:pPr>
        <w:jc w:val="center"/>
        <w:rPr>
          <w:rFonts w:ascii="Arial" w:hAnsi="Arial" w:cs="Arial"/>
          <w:b/>
          <w:sz w:val="24"/>
        </w:rPr>
      </w:pPr>
    </w:p>
    <w:p w:rsidR="00396351" w:rsidRPr="00041180" w:rsidRDefault="00AB60B1" w:rsidP="00D42AB7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4924425" cy="3448050"/>
            <wp:effectExtent l="19050" t="0" r="9525" b="0"/>
            <wp:docPr id="25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012477">
        <w:rPr>
          <w:rFonts w:ascii="Arial Narrow" w:hAnsi="Arial Narrow" w:cs="Times New Roman"/>
          <w:sz w:val="24"/>
        </w:rPr>
        <w:t>25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D50F7C">
        <w:rPr>
          <w:rFonts w:ascii="Arial Narrow" w:hAnsi="Arial Narrow" w:cs="Times New Roman"/>
          <w:i/>
          <w:sz w:val="24"/>
        </w:rPr>
        <w:t>4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D50F7C">
        <w:rPr>
          <w:rFonts w:ascii="Arial Narrow" w:hAnsi="Arial Narrow" w:cs="Times New Roman"/>
          <w:i/>
          <w:sz w:val="24"/>
        </w:rPr>
        <w:t>S</w:t>
      </w:r>
      <w:r w:rsidR="00960E67">
        <w:rPr>
          <w:rFonts w:ascii="Arial Narrow" w:hAnsi="Arial Narrow" w:cs="Times New Roman"/>
          <w:i/>
          <w:sz w:val="24"/>
        </w:rPr>
        <w:t>a</w:t>
      </w:r>
      <w:r w:rsidR="00D50F7C">
        <w:rPr>
          <w:rFonts w:ascii="Arial Narrow" w:hAnsi="Arial Narrow" w:cs="Times New Roman"/>
          <w:i/>
          <w:sz w:val="24"/>
        </w:rPr>
        <w:t>rangi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7A5C0D">
        <w:rPr>
          <w:rFonts w:ascii="Arial Narrow" w:hAnsi="Arial Narrow" w:cs="Times New Roman"/>
          <w:i/>
          <w:sz w:val="24"/>
        </w:rPr>
        <w:t xml:space="preserve"> to Akkihebbalu PHC</w:t>
      </w:r>
    </w:p>
    <w:p w:rsidR="00420018" w:rsidRPr="00041180" w:rsidRDefault="00420018" w:rsidP="002B13AC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057775" cy="3648075"/>
            <wp:effectExtent l="19050" t="0" r="9525" b="0"/>
            <wp:docPr id="26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D2347" w:rsidRDefault="008D2347" w:rsidP="008D2347">
      <w:pPr>
        <w:jc w:val="center"/>
        <w:rPr>
          <w:rFonts w:ascii="Arial Narrow" w:hAnsi="Arial Narrow" w:cs="Times New Roman"/>
          <w:i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012477">
        <w:rPr>
          <w:rFonts w:ascii="Arial Narrow" w:hAnsi="Arial Narrow" w:cs="Times New Roman"/>
          <w:sz w:val="24"/>
        </w:rPr>
        <w:t>26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9A5EA8">
        <w:rPr>
          <w:rFonts w:ascii="Arial Narrow" w:hAnsi="Arial Narrow" w:cs="Times New Roman"/>
          <w:i/>
          <w:sz w:val="24"/>
        </w:rPr>
        <w:t>4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9A5EA8">
        <w:rPr>
          <w:rFonts w:ascii="Arial Narrow" w:hAnsi="Arial Narrow" w:cs="Times New Roman"/>
          <w:i/>
          <w:sz w:val="24"/>
        </w:rPr>
        <w:t>Aghalya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7A5C0D">
        <w:rPr>
          <w:rFonts w:ascii="Arial Narrow" w:hAnsi="Arial Narrow" w:cs="Times New Roman"/>
          <w:i/>
          <w:sz w:val="24"/>
        </w:rPr>
        <w:t xml:space="preserve"> to Akkihebbalu PHC</w:t>
      </w:r>
    </w:p>
    <w:p w:rsidR="009A5EA8" w:rsidRDefault="009A5EA8" w:rsidP="008D2347">
      <w:pPr>
        <w:jc w:val="center"/>
        <w:rPr>
          <w:rFonts w:ascii="Arial Narrow" w:hAnsi="Arial Narrow" w:cs="Times New Roman"/>
          <w:i/>
          <w:sz w:val="24"/>
        </w:rPr>
      </w:pPr>
    </w:p>
    <w:p w:rsidR="009A5EA8" w:rsidRPr="00041180" w:rsidRDefault="009A5EA8" w:rsidP="008D2347">
      <w:pPr>
        <w:jc w:val="center"/>
        <w:rPr>
          <w:rFonts w:ascii="Arial" w:hAnsi="Arial" w:cs="Arial"/>
          <w:b/>
          <w:sz w:val="24"/>
        </w:rPr>
      </w:pPr>
    </w:p>
    <w:p w:rsidR="00420018" w:rsidRPr="00041180" w:rsidRDefault="00FD0F4F" w:rsidP="009A5EA8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5057775" cy="3543300"/>
            <wp:effectExtent l="19050" t="0" r="9525" b="0"/>
            <wp:docPr id="27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891247">
        <w:rPr>
          <w:rFonts w:ascii="Arial Narrow" w:hAnsi="Arial Narrow" w:cs="Times New Roman"/>
          <w:sz w:val="24"/>
        </w:rPr>
        <w:t>27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6F665E">
        <w:rPr>
          <w:rFonts w:ascii="Arial Narrow" w:hAnsi="Arial Narrow" w:cs="Times New Roman"/>
          <w:i/>
          <w:sz w:val="24"/>
        </w:rPr>
        <w:t>4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6F665E">
        <w:rPr>
          <w:rFonts w:ascii="Arial Narrow" w:hAnsi="Arial Narrow" w:cs="Times New Roman"/>
          <w:i/>
          <w:sz w:val="24"/>
        </w:rPr>
        <w:t>Kunduru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7A5C0D">
        <w:rPr>
          <w:rFonts w:ascii="Arial Narrow" w:hAnsi="Arial Narrow" w:cs="Times New Roman"/>
          <w:i/>
          <w:sz w:val="24"/>
        </w:rPr>
        <w:t xml:space="preserve"> to Akkihebbalu PHC</w:t>
      </w:r>
    </w:p>
    <w:p w:rsidR="00FD0F4F" w:rsidRPr="00041180" w:rsidRDefault="009E62BE" w:rsidP="009F779C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lastRenderedPageBreak/>
        <w:drawing>
          <wp:inline distT="0" distB="0" distL="0" distR="0">
            <wp:extent cx="5524500" cy="3648075"/>
            <wp:effectExtent l="19050" t="0" r="19050" b="0"/>
            <wp:docPr id="28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891247">
        <w:rPr>
          <w:rFonts w:ascii="Arial Narrow" w:hAnsi="Arial Narrow" w:cs="Times New Roman"/>
          <w:sz w:val="24"/>
        </w:rPr>
        <w:t>28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9F779C">
        <w:rPr>
          <w:rFonts w:ascii="Arial Narrow" w:hAnsi="Arial Narrow" w:cs="Times New Roman"/>
          <w:i/>
          <w:sz w:val="24"/>
        </w:rPr>
        <w:t>4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9F779C">
        <w:rPr>
          <w:rFonts w:ascii="Arial Narrow" w:hAnsi="Arial Narrow" w:cs="Times New Roman"/>
          <w:i/>
          <w:sz w:val="24"/>
        </w:rPr>
        <w:t>Marenahalli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640B33">
        <w:rPr>
          <w:rFonts w:ascii="Arial Narrow" w:hAnsi="Arial Narrow" w:cs="Times New Roman"/>
          <w:i/>
          <w:sz w:val="24"/>
        </w:rPr>
        <w:t xml:space="preserve"> to Akkihebbalu PHC</w:t>
      </w:r>
    </w:p>
    <w:p w:rsidR="007735EA" w:rsidRPr="00041180" w:rsidRDefault="007735EA" w:rsidP="009E62BE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9E62BE" w:rsidRPr="00041180" w:rsidRDefault="007735EA" w:rsidP="009F6F76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5553075" cy="3981450"/>
            <wp:effectExtent l="19050" t="0" r="9525" b="0"/>
            <wp:docPr id="29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891247">
        <w:rPr>
          <w:rFonts w:ascii="Arial Narrow" w:hAnsi="Arial Narrow" w:cs="Times New Roman"/>
          <w:sz w:val="24"/>
        </w:rPr>
        <w:t>29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4F0B96">
        <w:rPr>
          <w:rFonts w:ascii="Arial Narrow" w:hAnsi="Arial Narrow" w:cs="Times New Roman"/>
          <w:i/>
          <w:sz w:val="24"/>
        </w:rPr>
        <w:t>4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FF4989">
        <w:rPr>
          <w:rFonts w:ascii="Arial Narrow" w:hAnsi="Arial Narrow" w:cs="Times New Roman"/>
          <w:i/>
          <w:sz w:val="24"/>
        </w:rPr>
        <w:t>Hirikalale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640B33">
        <w:rPr>
          <w:rFonts w:ascii="Arial Narrow" w:hAnsi="Arial Narrow" w:cs="Times New Roman"/>
          <w:i/>
          <w:sz w:val="24"/>
        </w:rPr>
        <w:t xml:space="preserve"> to Akkihebbalu PHC</w:t>
      </w:r>
    </w:p>
    <w:p w:rsidR="007735EA" w:rsidRPr="00041180" w:rsidRDefault="007735EA" w:rsidP="00AB60B1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AB60B1" w:rsidRPr="00041180" w:rsidRDefault="00C51F96" w:rsidP="00C51F96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 w:rsidRPr="00041180">
        <w:rPr>
          <w:rFonts w:ascii="Arial" w:hAnsi="Arial" w:cs="Arial"/>
          <w:noProof/>
          <w:sz w:val="24"/>
          <w:lang w:val="en-IN" w:eastAsia="en-IN"/>
        </w:rPr>
        <w:drawing>
          <wp:inline distT="0" distB="0" distL="0" distR="0">
            <wp:extent cx="5010150" cy="3533775"/>
            <wp:effectExtent l="19050" t="0" r="19050" b="0"/>
            <wp:docPr id="33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D2347" w:rsidRDefault="008D2347" w:rsidP="008D2347">
      <w:pPr>
        <w:jc w:val="center"/>
        <w:rPr>
          <w:rFonts w:ascii="Arial Narrow" w:hAnsi="Arial Narrow" w:cs="Times New Roman"/>
          <w:i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EE05BD">
        <w:rPr>
          <w:rFonts w:ascii="Arial Narrow" w:hAnsi="Arial Narrow" w:cs="Times New Roman"/>
          <w:sz w:val="24"/>
        </w:rPr>
        <w:t>30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2C5DB3">
        <w:rPr>
          <w:rFonts w:ascii="Arial Narrow" w:hAnsi="Arial Narrow" w:cs="Times New Roman"/>
          <w:i/>
          <w:sz w:val="24"/>
        </w:rPr>
        <w:t>4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2C5DB3">
        <w:rPr>
          <w:rFonts w:ascii="Arial Narrow" w:hAnsi="Arial Narrow" w:cs="Times New Roman"/>
          <w:i/>
          <w:sz w:val="24"/>
        </w:rPr>
        <w:t>Ballekere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161826">
        <w:rPr>
          <w:rFonts w:ascii="Arial Narrow" w:hAnsi="Arial Narrow" w:cs="Times New Roman"/>
          <w:i/>
          <w:sz w:val="24"/>
        </w:rPr>
        <w:t xml:space="preserve"> to Akkihebbalu PHC</w:t>
      </w:r>
    </w:p>
    <w:p w:rsidR="008355CB" w:rsidRDefault="008355CB" w:rsidP="008D2347">
      <w:pPr>
        <w:jc w:val="center"/>
        <w:rPr>
          <w:rFonts w:ascii="Arial Narrow" w:hAnsi="Arial Narrow" w:cs="Times New Roman"/>
          <w:i/>
          <w:sz w:val="24"/>
        </w:rPr>
      </w:pPr>
    </w:p>
    <w:p w:rsidR="008355CB" w:rsidRDefault="008355CB" w:rsidP="008D2347">
      <w:pPr>
        <w:jc w:val="center"/>
        <w:rPr>
          <w:rFonts w:ascii="Arial Narrow" w:hAnsi="Arial Narrow" w:cs="Times New Roman"/>
          <w:i/>
          <w:sz w:val="24"/>
        </w:rPr>
      </w:pPr>
    </w:p>
    <w:p w:rsidR="008355CB" w:rsidRPr="00041180" w:rsidRDefault="008355CB" w:rsidP="008D2347">
      <w:pPr>
        <w:jc w:val="center"/>
        <w:rPr>
          <w:rFonts w:ascii="Arial" w:hAnsi="Arial" w:cs="Arial"/>
          <w:b/>
          <w:sz w:val="24"/>
        </w:rPr>
      </w:pPr>
    </w:p>
    <w:p w:rsidR="0033156E" w:rsidRPr="00041180" w:rsidRDefault="0033156E" w:rsidP="002D7416">
      <w:pPr>
        <w:tabs>
          <w:tab w:val="left" w:pos="5280"/>
        </w:tabs>
        <w:rPr>
          <w:rFonts w:ascii="Arial" w:hAnsi="Arial" w:cs="Arial"/>
          <w:sz w:val="24"/>
        </w:rPr>
      </w:pPr>
    </w:p>
    <w:p w:rsidR="0033156E" w:rsidRPr="00041180" w:rsidRDefault="0053251A" w:rsidP="002D7416">
      <w:pPr>
        <w:tabs>
          <w:tab w:val="left" w:pos="5280"/>
        </w:tabs>
        <w:rPr>
          <w:rFonts w:ascii="Arial" w:hAnsi="Arial" w:cs="Arial"/>
          <w:sz w:val="24"/>
        </w:rPr>
      </w:pPr>
      <w:r w:rsidRPr="00041180">
        <w:rPr>
          <w:rFonts w:ascii="Arial" w:hAnsi="Arial" w:cs="Arial"/>
          <w:noProof/>
          <w:sz w:val="24"/>
          <w:lang w:val="en-IN" w:eastAsia="en-IN"/>
        </w:rPr>
        <w:lastRenderedPageBreak/>
        <w:drawing>
          <wp:inline distT="0" distB="0" distL="0" distR="0">
            <wp:extent cx="5667375" cy="4210050"/>
            <wp:effectExtent l="19050" t="0" r="9525" b="0"/>
            <wp:docPr id="31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D2347" w:rsidRPr="00041180" w:rsidRDefault="008D2347" w:rsidP="008D2347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EE05BD">
        <w:rPr>
          <w:rFonts w:ascii="Arial Narrow" w:hAnsi="Arial Narrow" w:cs="Times New Roman"/>
          <w:sz w:val="24"/>
        </w:rPr>
        <w:t>3</w:t>
      </w:r>
      <w:r w:rsidRPr="00C71ACB">
        <w:rPr>
          <w:rFonts w:ascii="Arial Narrow" w:hAnsi="Arial Narrow" w:cs="Times New Roman"/>
          <w:sz w:val="24"/>
        </w:rPr>
        <w:t xml:space="preserve">1: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6C785B">
        <w:rPr>
          <w:rFonts w:ascii="Arial Narrow" w:hAnsi="Arial Narrow" w:cs="Times New Roman"/>
          <w:i/>
          <w:sz w:val="24"/>
        </w:rPr>
        <w:t>4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0C7BAC">
        <w:rPr>
          <w:rFonts w:ascii="Arial Narrow" w:hAnsi="Arial Narrow" w:cs="Times New Roman"/>
          <w:i/>
          <w:sz w:val="24"/>
        </w:rPr>
        <w:t xml:space="preserve">Kalale PHC to </w:t>
      </w:r>
      <w:r w:rsidR="006C785B">
        <w:rPr>
          <w:rFonts w:ascii="Arial Narrow" w:hAnsi="Arial Narrow" w:cs="Times New Roman"/>
          <w:i/>
          <w:sz w:val="24"/>
        </w:rPr>
        <w:t>Hullahalli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</w:p>
    <w:p w:rsidR="0053251A" w:rsidRPr="00041180" w:rsidRDefault="0053251A" w:rsidP="0053251A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8A2405" w:rsidRPr="00041180" w:rsidRDefault="008A2405" w:rsidP="0053251A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8A2405" w:rsidRPr="00041180" w:rsidRDefault="008A2405" w:rsidP="0053251A">
      <w:pPr>
        <w:tabs>
          <w:tab w:val="left" w:pos="5280"/>
        </w:tabs>
        <w:rPr>
          <w:rFonts w:ascii="Arial" w:hAnsi="Arial" w:cs="Arial"/>
          <w:b/>
          <w:sz w:val="24"/>
        </w:rPr>
      </w:pPr>
    </w:p>
    <w:p w:rsidR="008A2405" w:rsidRPr="00041180" w:rsidRDefault="00CE0343" w:rsidP="008A2405">
      <w:pPr>
        <w:tabs>
          <w:tab w:val="left" w:pos="5280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val="en-IN" w:eastAsia="en-IN"/>
        </w:rPr>
        <w:pict>
          <v:rect id="_x0000_s1026" style="position:absolute;left:0;text-align:left;margin-left:104.25pt;margin-top:10.85pt;width:278.25pt;height:41.25pt;z-index:251658240" stroked="f">
            <v:textbox>
              <w:txbxContent>
                <w:p w:rsidR="006C785B" w:rsidRPr="006C785B" w:rsidRDefault="006C785B" w:rsidP="00777688">
                  <w:pPr>
                    <w:jc w:val="center"/>
                    <w:rPr>
                      <w:rFonts w:ascii="Arial" w:hAnsi="Arial" w:cs="Arial"/>
                      <w:sz w:val="24"/>
                      <w:lang w:val="en-IN"/>
                    </w:rPr>
                  </w:pPr>
                  <w:r w:rsidRPr="006C785B">
                    <w:rPr>
                      <w:rFonts w:ascii="Arial" w:hAnsi="Arial" w:cs="Arial"/>
                      <w:b/>
                      <w:bCs/>
                      <w:sz w:val="24"/>
                      <w:lang w:val="en-IN"/>
                    </w:rPr>
                    <w:t xml:space="preserve">Phase 4 Distance (Kms) from Villages of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lang w:val="en-IN"/>
                    </w:rPr>
                    <w:t>Hallare</w:t>
                  </w:r>
                  <w:r w:rsidRPr="006C785B">
                    <w:rPr>
                      <w:rFonts w:ascii="Arial" w:hAnsi="Arial" w:cs="Arial"/>
                      <w:b/>
                      <w:bCs/>
                      <w:sz w:val="24"/>
                      <w:lang w:val="en-IN"/>
                    </w:rPr>
                    <w:t xml:space="preserve"> PHC to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lang w:val="en-IN"/>
                    </w:rPr>
                    <w:t>Hullahalli</w:t>
                  </w:r>
                  <w:r w:rsidRPr="006C785B">
                    <w:rPr>
                      <w:rFonts w:ascii="Arial" w:hAnsi="Arial" w:cs="Arial"/>
                      <w:b/>
                      <w:bCs/>
                      <w:sz w:val="24"/>
                      <w:lang w:val="en-IN"/>
                    </w:rPr>
                    <w:t xml:space="preserve"> PHC</w:t>
                  </w:r>
                </w:p>
                <w:p w:rsidR="006C785B" w:rsidRDefault="006C785B"/>
              </w:txbxContent>
            </v:textbox>
          </v:rect>
        </w:pict>
      </w:r>
      <w:r w:rsidR="008A2405" w:rsidRPr="00041180">
        <w:rPr>
          <w:rFonts w:ascii="Arial" w:hAnsi="Arial" w:cs="Arial"/>
          <w:b/>
          <w:noProof/>
          <w:sz w:val="24"/>
          <w:lang w:val="en-IN" w:eastAsia="en-IN"/>
        </w:rPr>
        <w:drawing>
          <wp:inline distT="0" distB="0" distL="0" distR="0">
            <wp:extent cx="5143500" cy="2324100"/>
            <wp:effectExtent l="19050" t="0" r="0" b="0"/>
            <wp:docPr id="36" name="Object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8595" cy="2319786"/>
                      <a:chOff x="0" y="0"/>
                      <a:chExt cx="5438595" cy="2319786"/>
                    </a:xfrm>
                  </a:grpSpPr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0" y="0"/>
                        <a:ext cx="5438595" cy="231978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IN" sz="1100"/>
                            <a:t>ff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ectangle 17"/>
                      <a:cNvSpPr/>
                    </a:nvSpPr>
                    <a:spPr>
                      <a:xfrm>
                        <a:off x="765774" y="183849"/>
                        <a:ext cx="3953414" cy="29168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lang="en-IN" sz="1200" b="1" i="0" baseline="0">
                              <a:solidFill>
                                <a:sysClr val="windowText" lastClr="0000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Phase 4 Distance (Kms) from Hullahalli PHC</a:t>
                          </a:r>
                        </a:p>
                        <a:p>
                          <a:pPr algn="ctr"/>
                          <a:endParaRPr lang="en-IN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Rectangle 18"/>
                      <a:cNvSpPr/>
                    </a:nvSpPr>
                    <a:spPr>
                      <a:xfrm>
                        <a:off x="969394" y="970292"/>
                        <a:ext cx="2988514" cy="312527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IN" sz="1100" b="1"/>
                            <a:t>Hallare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Rectangle 19"/>
                      <a:cNvSpPr/>
                    </a:nvSpPr>
                    <a:spPr>
                      <a:xfrm>
                        <a:off x="3986483" y="960767"/>
                        <a:ext cx="883136" cy="31592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IN" sz="1100" b="1"/>
                            <a:t>D.G.Pura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" name="Straight Connector 21"/>
                      <a:cNvCxnSpPr/>
                    </a:nvCxnSpPr>
                    <a:spPr>
                      <a:xfrm flipV="1">
                        <a:off x="978919" y="1356939"/>
                        <a:ext cx="3895415" cy="28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Straight Connector 23"/>
                      <a:cNvCxnSpPr/>
                    </a:nvCxnSpPr>
                    <a:spPr>
                      <a:xfrm rot="5400000">
                        <a:off x="890124" y="1446811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traight Connector 25"/>
                      <a:cNvCxnSpPr/>
                    </a:nvCxnSpPr>
                    <a:spPr>
                      <a:xfrm rot="5400000">
                        <a:off x="4782710" y="1451620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Straight Connector 26"/>
                      <a:cNvCxnSpPr/>
                    </a:nvCxnSpPr>
                    <a:spPr>
                      <a:xfrm rot="5400000">
                        <a:off x="1148737" y="1456336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Straight Connector 27"/>
                      <a:cNvCxnSpPr/>
                    </a:nvCxnSpPr>
                    <a:spPr>
                      <a:xfrm rot="5400000">
                        <a:off x="1377337" y="1446811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Straight Connector 28"/>
                      <a:cNvCxnSpPr/>
                    </a:nvCxnSpPr>
                    <a:spPr>
                      <a:xfrm rot="5400000">
                        <a:off x="1592063" y="1440807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Straight Connector 29"/>
                      <a:cNvCxnSpPr/>
                    </a:nvCxnSpPr>
                    <a:spPr>
                      <a:xfrm rot="5400000">
                        <a:off x="1807400" y="1446811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Straight Connector 30"/>
                      <a:cNvCxnSpPr/>
                    </a:nvCxnSpPr>
                    <a:spPr>
                      <a:xfrm rot="5400000">
                        <a:off x="2031284" y="1456807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Straight Connector 31"/>
                      <a:cNvCxnSpPr/>
                    </a:nvCxnSpPr>
                    <a:spPr>
                      <a:xfrm rot="5400000">
                        <a:off x="2275562" y="1451998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Straight Connector 32"/>
                      <a:cNvCxnSpPr/>
                    </a:nvCxnSpPr>
                    <a:spPr>
                      <a:xfrm rot="5400000">
                        <a:off x="2528022" y="1442661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Straight Connector 33"/>
                      <a:cNvCxnSpPr/>
                    </a:nvCxnSpPr>
                    <a:spPr>
                      <a:xfrm rot="5400000">
                        <a:off x="2766147" y="1456902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Straight Connector 34"/>
                      <a:cNvCxnSpPr/>
                    </a:nvCxnSpPr>
                    <a:spPr>
                      <a:xfrm rot="5400000">
                        <a:off x="3871883" y="1442378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Straight Connector 35"/>
                      <a:cNvCxnSpPr/>
                    </a:nvCxnSpPr>
                    <a:spPr>
                      <a:xfrm rot="5400000">
                        <a:off x="3029569" y="1447565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Straight Connector 36"/>
                      <a:cNvCxnSpPr/>
                    </a:nvCxnSpPr>
                    <a:spPr>
                      <a:xfrm rot="5400000">
                        <a:off x="3286555" y="1452375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" name="Straight Connector 37"/>
                      <a:cNvCxnSpPr/>
                    </a:nvCxnSpPr>
                    <a:spPr>
                      <a:xfrm rot="5400000">
                        <a:off x="4142909" y="1447188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Straight Connector 38"/>
                      <a:cNvCxnSpPr/>
                    </a:nvCxnSpPr>
                    <a:spPr>
                      <a:xfrm rot="5400000">
                        <a:off x="4471475" y="1447094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0" name="Straight Connector 39"/>
                      <a:cNvCxnSpPr/>
                    </a:nvCxnSpPr>
                    <a:spPr>
                      <a:xfrm rot="5400000">
                        <a:off x="3574498" y="1442266"/>
                        <a:ext cx="178388" cy="79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2" name="Rectangle 41"/>
                      <a:cNvSpPr/>
                    </a:nvSpPr>
                    <a:spPr>
                      <a:xfrm>
                        <a:off x="838322" y="1552581"/>
                        <a:ext cx="4589132" cy="207386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en-IN" sz="900" b="1">
                              <a:latin typeface="Arial" pitchFamily="34" charset="0"/>
                              <a:cs typeface="Arial" pitchFamily="34" charset="0"/>
                            </a:rPr>
                            <a:t> 0      1</a:t>
                          </a:r>
                          <a:r>
                            <a:rPr lang="en-IN" sz="900" b="1" baseline="0">
                              <a:latin typeface="Arial" pitchFamily="34" charset="0"/>
                              <a:cs typeface="Arial" pitchFamily="34" charset="0"/>
                            </a:rPr>
                            <a:t>     2     3     4     5     6      7      8      9     10     11      12     13      14     15 Kms</a:t>
                          </a:r>
                          <a:endParaRPr lang="en-IN" sz="900" b="1"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3" name="Right Arrow 42"/>
                      <a:cNvSpPr/>
                    </a:nvSpPr>
                    <a:spPr>
                      <a:xfrm>
                        <a:off x="128927" y="1003008"/>
                        <a:ext cx="745630" cy="591991"/>
                      </a:xfrm>
                      <a:prstGeom prst="rightArrow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IN" sz="800" b="1"/>
                            <a:t>Hullahalli PHC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8A2405" w:rsidRPr="00041180" w:rsidRDefault="008D2347" w:rsidP="00913DAF">
      <w:pPr>
        <w:jc w:val="center"/>
        <w:rPr>
          <w:rFonts w:ascii="Arial" w:hAnsi="Arial" w:cs="Arial"/>
          <w:b/>
          <w:sz w:val="24"/>
        </w:rPr>
      </w:pPr>
      <w:r w:rsidRPr="00C71ACB">
        <w:rPr>
          <w:rFonts w:ascii="Arial Narrow" w:hAnsi="Arial Narrow" w:cs="Times New Roman"/>
          <w:sz w:val="24"/>
        </w:rPr>
        <w:t xml:space="preserve">Figure </w:t>
      </w:r>
      <w:r w:rsidR="00EE05BD">
        <w:rPr>
          <w:rFonts w:ascii="Arial Narrow" w:hAnsi="Arial Narrow" w:cs="Times New Roman"/>
          <w:sz w:val="24"/>
        </w:rPr>
        <w:t>32</w:t>
      </w:r>
      <w:r w:rsidRPr="00C71ACB">
        <w:rPr>
          <w:rFonts w:ascii="Arial Narrow" w:hAnsi="Arial Narrow" w:cs="Times New Roman"/>
          <w:sz w:val="24"/>
        </w:rPr>
        <w:t xml:space="preserve">: </w:t>
      </w:r>
      <w:r w:rsidRPr="00C71ACB">
        <w:rPr>
          <w:rFonts w:ascii="Arial Narrow" w:hAnsi="Arial Narrow" w:cs="Times New Roman"/>
          <w:i/>
          <w:sz w:val="24"/>
        </w:rPr>
        <w:t xml:space="preserve">Location of Selected Villages </w:t>
      </w:r>
      <w:r>
        <w:rPr>
          <w:rFonts w:ascii="Arial Narrow" w:hAnsi="Arial Narrow" w:cs="Times New Roman"/>
          <w:i/>
          <w:sz w:val="24"/>
        </w:rPr>
        <w:t xml:space="preserve">in Phase </w:t>
      </w:r>
      <w:r w:rsidR="00777688">
        <w:rPr>
          <w:rFonts w:ascii="Arial Narrow" w:hAnsi="Arial Narrow" w:cs="Times New Roman"/>
          <w:i/>
          <w:sz w:val="24"/>
        </w:rPr>
        <w:t>4</w:t>
      </w:r>
      <w:r>
        <w:rPr>
          <w:rFonts w:ascii="Arial Narrow" w:hAnsi="Arial Narrow" w:cs="Times New Roman"/>
          <w:i/>
          <w:sz w:val="24"/>
        </w:rPr>
        <w:t xml:space="preserve"> </w:t>
      </w:r>
      <w:r w:rsidRPr="00C71ACB">
        <w:rPr>
          <w:rFonts w:ascii="Arial Narrow" w:hAnsi="Arial Narrow" w:cs="Times New Roman"/>
          <w:i/>
          <w:sz w:val="24"/>
        </w:rPr>
        <w:t xml:space="preserve">from </w:t>
      </w:r>
      <w:r w:rsidR="00777688">
        <w:rPr>
          <w:rFonts w:ascii="Arial Narrow" w:hAnsi="Arial Narrow" w:cs="Times New Roman"/>
          <w:i/>
          <w:sz w:val="24"/>
        </w:rPr>
        <w:t>Hallare</w:t>
      </w:r>
      <w:r w:rsidRPr="00C71ACB">
        <w:rPr>
          <w:rFonts w:ascii="Arial Narrow" w:hAnsi="Arial Narrow" w:cs="Times New Roman"/>
          <w:i/>
          <w:sz w:val="24"/>
        </w:rPr>
        <w:t xml:space="preserve"> PHC</w:t>
      </w:r>
      <w:r w:rsidR="00931939">
        <w:rPr>
          <w:rFonts w:ascii="Arial Narrow" w:hAnsi="Arial Narrow" w:cs="Times New Roman"/>
          <w:i/>
          <w:sz w:val="24"/>
        </w:rPr>
        <w:t xml:space="preserve"> to Hullahalli PHC</w:t>
      </w:r>
    </w:p>
    <w:p w:rsidR="008A2405" w:rsidRPr="00041180" w:rsidRDefault="008A2405" w:rsidP="0053251A">
      <w:pPr>
        <w:tabs>
          <w:tab w:val="left" w:pos="5280"/>
        </w:tabs>
        <w:rPr>
          <w:rFonts w:ascii="Arial" w:hAnsi="Arial" w:cs="Arial"/>
          <w:b/>
          <w:sz w:val="24"/>
        </w:rPr>
      </w:pPr>
    </w:p>
    <w:sectPr w:rsidR="008A2405" w:rsidRPr="00041180" w:rsidSect="00376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38" w:rsidRDefault="004A4038" w:rsidP="000351CD">
      <w:pPr>
        <w:spacing w:after="0" w:line="240" w:lineRule="auto"/>
      </w:pPr>
      <w:r>
        <w:separator/>
      </w:r>
    </w:p>
  </w:endnote>
  <w:endnote w:type="continuationSeparator" w:id="1">
    <w:p w:rsidR="004A4038" w:rsidRDefault="004A4038" w:rsidP="0003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38" w:rsidRDefault="004A4038" w:rsidP="000351CD">
      <w:pPr>
        <w:spacing w:after="0" w:line="240" w:lineRule="auto"/>
      </w:pPr>
      <w:r>
        <w:separator/>
      </w:r>
    </w:p>
  </w:footnote>
  <w:footnote w:type="continuationSeparator" w:id="1">
    <w:p w:rsidR="004A4038" w:rsidRDefault="004A4038" w:rsidP="00035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963"/>
    <w:rsid w:val="00012477"/>
    <w:rsid w:val="00021442"/>
    <w:rsid w:val="00023B83"/>
    <w:rsid w:val="00032FE7"/>
    <w:rsid w:val="00034451"/>
    <w:rsid w:val="000351CD"/>
    <w:rsid w:val="00041180"/>
    <w:rsid w:val="00056C0D"/>
    <w:rsid w:val="00060020"/>
    <w:rsid w:val="00064F0E"/>
    <w:rsid w:val="00067D0A"/>
    <w:rsid w:val="0007061F"/>
    <w:rsid w:val="000A0618"/>
    <w:rsid w:val="000A41E3"/>
    <w:rsid w:val="000B2FF2"/>
    <w:rsid w:val="000C7BAC"/>
    <w:rsid w:val="000D3B00"/>
    <w:rsid w:val="000F6E19"/>
    <w:rsid w:val="0013341B"/>
    <w:rsid w:val="00161826"/>
    <w:rsid w:val="00165143"/>
    <w:rsid w:val="00173047"/>
    <w:rsid w:val="00183122"/>
    <w:rsid w:val="00190D3F"/>
    <w:rsid w:val="0019486B"/>
    <w:rsid w:val="001D1356"/>
    <w:rsid w:val="001E50E0"/>
    <w:rsid w:val="00214C59"/>
    <w:rsid w:val="00231C63"/>
    <w:rsid w:val="0024561E"/>
    <w:rsid w:val="00250AE1"/>
    <w:rsid w:val="00252A69"/>
    <w:rsid w:val="00254F62"/>
    <w:rsid w:val="00266D50"/>
    <w:rsid w:val="00281F3C"/>
    <w:rsid w:val="002A273B"/>
    <w:rsid w:val="002A45F1"/>
    <w:rsid w:val="002B13AC"/>
    <w:rsid w:val="002B6AD7"/>
    <w:rsid w:val="002B7BE6"/>
    <w:rsid w:val="002C5DB3"/>
    <w:rsid w:val="002D4E73"/>
    <w:rsid w:val="002D61B1"/>
    <w:rsid w:val="002D7416"/>
    <w:rsid w:val="0030066F"/>
    <w:rsid w:val="00311302"/>
    <w:rsid w:val="00317E3B"/>
    <w:rsid w:val="00324DD6"/>
    <w:rsid w:val="00331423"/>
    <w:rsid w:val="0033156E"/>
    <w:rsid w:val="00350673"/>
    <w:rsid w:val="003613B8"/>
    <w:rsid w:val="00366893"/>
    <w:rsid w:val="003708CD"/>
    <w:rsid w:val="00376803"/>
    <w:rsid w:val="00376DC9"/>
    <w:rsid w:val="003862C4"/>
    <w:rsid w:val="00396351"/>
    <w:rsid w:val="003A4E5A"/>
    <w:rsid w:val="003C7DEF"/>
    <w:rsid w:val="003E5639"/>
    <w:rsid w:val="003E602D"/>
    <w:rsid w:val="004029D4"/>
    <w:rsid w:val="0040738C"/>
    <w:rsid w:val="00420018"/>
    <w:rsid w:val="00435B75"/>
    <w:rsid w:val="004404FD"/>
    <w:rsid w:val="00451DB0"/>
    <w:rsid w:val="00461CC2"/>
    <w:rsid w:val="00471FF2"/>
    <w:rsid w:val="00473101"/>
    <w:rsid w:val="004755A0"/>
    <w:rsid w:val="0047569F"/>
    <w:rsid w:val="0048615D"/>
    <w:rsid w:val="00494393"/>
    <w:rsid w:val="004A0EAD"/>
    <w:rsid w:val="004A2109"/>
    <w:rsid w:val="004A343D"/>
    <w:rsid w:val="004A4038"/>
    <w:rsid w:val="004A4D7C"/>
    <w:rsid w:val="004B1285"/>
    <w:rsid w:val="004B6719"/>
    <w:rsid w:val="004F0B96"/>
    <w:rsid w:val="004F280D"/>
    <w:rsid w:val="005168CA"/>
    <w:rsid w:val="0053251A"/>
    <w:rsid w:val="005457C0"/>
    <w:rsid w:val="005508DB"/>
    <w:rsid w:val="005555A5"/>
    <w:rsid w:val="005619D4"/>
    <w:rsid w:val="00573BB8"/>
    <w:rsid w:val="00590FAA"/>
    <w:rsid w:val="00594788"/>
    <w:rsid w:val="00594963"/>
    <w:rsid w:val="005961B0"/>
    <w:rsid w:val="005B5C63"/>
    <w:rsid w:val="005C1FF6"/>
    <w:rsid w:val="005C36A7"/>
    <w:rsid w:val="005F77AF"/>
    <w:rsid w:val="0060500D"/>
    <w:rsid w:val="00605DA4"/>
    <w:rsid w:val="00617256"/>
    <w:rsid w:val="006205FD"/>
    <w:rsid w:val="0062325D"/>
    <w:rsid w:val="00636C1B"/>
    <w:rsid w:val="00640B33"/>
    <w:rsid w:val="00641C28"/>
    <w:rsid w:val="006427CB"/>
    <w:rsid w:val="00653D06"/>
    <w:rsid w:val="00654742"/>
    <w:rsid w:val="006614DA"/>
    <w:rsid w:val="00687B8D"/>
    <w:rsid w:val="0069166A"/>
    <w:rsid w:val="006946FB"/>
    <w:rsid w:val="006A18B3"/>
    <w:rsid w:val="006B3FC3"/>
    <w:rsid w:val="006C4C6D"/>
    <w:rsid w:val="006C785B"/>
    <w:rsid w:val="006D533D"/>
    <w:rsid w:val="006E4CD0"/>
    <w:rsid w:val="006E5F6A"/>
    <w:rsid w:val="006E6EFB"/>
    <w:rsid w:val="006E6F62"/>
    <w:rsid w:val="006F4A23"/>
    <w:rsid w:val="006F665E"/>
    <w:rsid w:val="00705299"/>
    <w:rsid w:val="00706B38"/>
    <w:rsid w:val="00714106"/>
    <w:rsid w:val="00724884"/>
    <w:rsid w:val="007416C9"/>
    <w:rsid w:val="00745B3C"/>
    <w:rsid w:val="00757740"/>
    <w:rsid w:val="007637EC"/>
    <w:rsid w:val="007735EA"/>
    <w:rsid w:val="00777688"/>
    <w:rsid w:val="007901C1"/>
    <w:rsid w:val="007920C5"/>
    <w:rsid w:val="00792743"/>
    <w:rsid w:val="007936E2"/>
    <w:rsid w:val="00793E2A"/>
    <w:rsid w:val="007A34F0"/>
    <w:rsid w:val="007A5C0D"/>
    <w:rsid w:val="007B1794"/>
    <w:rsid w:val="007C58EB"/>
    <w:rsid w:val="007E4F18"/>
    <w:rsid w:val="007E741D"/>
    <w:rsid w:val="007F3744"/>
    <w:rsid w:val="007F71A5"/>
    <w:rsid w:val="00806E40"/>
    <w:rsid w:val="008108DA"/>
    <w:rsid w:val="0081261B"/>
    <w:rsid w:val="008179E0"/>
    <w:rsid w:val="00821FB5"/>
    <w:rsid w:val="00831FFB"/>
    <w:rsid w:val="008355CB"/>
    <w:rsid w:val="00864BF4"/>
    <w:rsid w:val="008846F7"/>
    <w:rsid w:val="0088619E"/>
    <w:rsid w:val="00890397"/>
    <w:rsid w:val="00891247"/>
    <w:rsid w:val="0089506B"/>
    <w:rsid w:val="00897FFA"/>
    <w:rsid w:val="008A2405"/>
    <w:rsid w:val="008B23D3"/>
    <w:rsid w:val="008B2E8D"/>
    <w:rsid w:val="008C1304"/>
    <w:rsid w:val="008C6242"/>
    <w:rsid w:val="008D2347"/>
    <w:rsid w:val="008D4AE5"/>
    <w:rsid w:val="009033F7"/>
    <w:rsid w:val="00912232"/>
    <w:rsid w:val="00913DAF"/>
    <w:rsid w:val="009244E3"/>
    <w:rsid w:val="00931939"/>
    <w:rsid w:val="009340B2"/>
    <w:rsid w:val="0094540A"/>
    <w:rsid w:val="00956CC6"/>
    <w:rsid w:val="00960E67"/>
    <w:rsid w:val="00970ADE"/>
    <w:rsid w:val="00983CD8"/>
    <w:rsid w:val="00996578"/>
    <w:rsid w:val="009A5EA8"/>
    <w:rsid w:val="009A6D9F"/>
    <w:rsid w:val="009B2A9A"/>
    <w:rsid w:val="009B2BF8"/>
    <w:rsid w:val="009C3E92"/>
    <w:rsid w:val="009E4158"/>
    <w:rsid w:val="009E62BE"/>
    <w:rsid w:val="009F6F76"/>
    <w:rsid w:val="009F779C"/>
    <w:rsid w:val="00A357B2"/>
    <w:rsid w:val="00A71FE6"/>
    <w:rsid w:val="00A7474F"/>
    <w:rsid w:val="00A7697E"/>
    <w:rsid w:val="00A90907"/>
    <w:rsid w:val="00AB60B1"/>
    <w:rsid w:val="00AB6707"/>
    <w:rsid w:val="00AB6AFE"/>
    <w:rsid w:val="00AD6D55"/>
    <w:rsid w:val="00AE37F1"/>
    <w:rsid w:val="00AF2BF1"/>
    <w:rsid w:val="00B37500"/>
    <w:rsid w:val="00B430F9"/>
    <w:rsid w:val="00B526A4"/>
    <w:rsid w:val="00B617C6"/>
    <w:rsid w:val="00B80444"/>
    <w:rsid w:val="00BC6BA7"/>
    <w:rsid w:val="00BC6BFA"/>
    <w:rsid w:val="00BD5F5A"/>
    <w:rsid w:val="00BE2591"/>
    <w:rsid w:val="00BE2E73"/>
    <w:rsid w:val="00C056F5"/>
    <w:rsid w:val="00C16950"/>
    <w:rsid w:val="00C32142"/>
    <w:rsid w:val="00C34C05"/>
    <w:rsid w:val="00C354FC"/>
    <w:rsid w:val="00C37237"/>
    <w:rsid w:val="00C43D5E"/>
    <w:rsid w:val="00C471CD"/>
    <w:rsid w:val="00C50C1E"/>
    <w:rsid w:val="00C51F96"/>
    <w:rsid w:val="00C56211"/>
    <w:rsid w:val="00C64B5B"/>
    <w:rsid w:val="00CA44C1"/>
    <w:rsid w:val="00CB1358"/>
    <w:rsid w:val="00CC4977"/>
    <w:rsid w:val="00CC5BB7"/>
    <w:rsid w:val="00CE0343"/>
    <w:rsid w:val="00D0286F"/>
    <w:rsid w:val="00D05F73"/>
    <w:rsid w:val="00D33BAC"/>
    <w:rsid w:val="00D42AB7"/>
    <w:rsid w:val="00D50F7C"/>
    <w:rsid w:val="00D61E04"/>
    <w:rsid w:val="00D831F8"/>
    <w:rsid w:val="00D87CBC"/>
    <w:rsid w:val="00DA69E6"/>
    <w:rsid w:val="00DC2744"/>
    <w:rsid w:val="00DC456D"/>
    <w:rsid w:val="00DD3FEC"/>
    <w:rsid w:val="00DD4763"/>
    <w:rsid w:val="00DE7D45"/>
    <w:rsid w:val="00DE7D5E"/>
    <w:rsid w:val="00DF1970"/>
    <w:rsid w:val="00DF39BB"/>
    <w:rsid w:val="00E00E4F"/>
    <w:rsid w:val="00E26849"/>
    <w:rsid w:val="00E34956"/>
    <w:rsid w:val="00E368BE"/>
    <w:rsid w:val="00E450D4"/>
    <w:rsid w:val="00E47F16"/>
    <w:rsid w:val="00E50405"/>
    <w:rsid w:val="00E50771"/>
    <w:rsid w:val="00E53446"/>
    <w:rsid w:val="00E54CC5"/>
    <w:rsid w:val="00E76084"/>
    <w:rsid w:val="00E76729"/>
    <w:rsid w:val="00E855E9"/>
    <w:rsid w:val="00EA2072"/>
    <w:rsid w:val="00EB26A6"/>
    <w:rsid w:val="00EB4104"/>
    <w:rsid w:val="00EB581E"/>
    <w:rsid w:val="00EC317A"/>
    <w:rsid w:val="00ED2C43"/>
    <w:rsid w:val="00ED55F7"/>
    <w:rsid w:val="00EE05BD"/>
    <w:rsid w:val="00EE15BF"/>
    <w:rsid w:val="00EE29CF"/>
    <w:rsid w:val="00F0130D"/>
    <w:rsid w:val="00F02D3C"/>
    <w:rsid w:val="00F068C9"/>
    <w:rsid w:val="00F13330"/>
    <w:rsid w:val="00F175BA"/>
    <w:rsid w:val="00F20DB1"/>
    <w:rsid w:val="00F4746A"/>
    <w:rsid w:val="00F47AB4"/>
    <w:rsid w:val="00F5784D"/>
    <w:rsid w:val="00F66203"/>
    <w:rsid w:val="00F66D9C"/>
    <w:rsid w:val="00F7446C"/>
    <w:rsid w:val="00F954F0"/>
    <w:rsid w:val="00FA5698"/>
    <w:rsid w:val="00FB172E"/>
    <w:rsid w:val="00FC2810"/>
    <w:rsid w:val="00FD0F4F"/>
    <w:rsid w:val="00FD4E24"/>
    <w:rsid w:val="00FD7247"/>
    <w:rsid w:val="00FE746D"/>
    <w:rsid w:val="00FE790B"/>
    <w:rsid w:val="00FF0E52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63"/>
    <w:pPr>
      <w:spacing w:after="200" w:line="276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63"/>
    <w:pPr>
      <w:spacing w:after="0" w:line="240" w:lineRule="auto"/>
      <w:jc w:val="both"/>
    </w:pPr>
    <w:rPr>
      <w:rFonts w:ascii="Tahoma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5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1CD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35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1C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Project\Desktop\New%20Folder\New%20folder\Book1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Project\Desktop\New%20Folder\New%20folder\Book1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Project\Desktop\New%20Folder\New%20folder\Book1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Project\Desktop\New%20Folder\New%20folder\Book1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Project\Desktop\New%20Folder\New%20folder\Book1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C:\Users\Project\Desktop\New%20Folder\New%20folder\Book1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C:\Users\Project\Desktop\New%20Folder\New%20folder\Book1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Project\Desktop\New%20Folder\New%20folder\Book1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C:\Users\Project\Desktop\New%20Folder\New%20folder\Book1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C:\Users\Project\Desktop\New%20Folder\New%20folder\Book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Book1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C:\Users\Project\Desktop\New%20Folder\New%20folder\Book1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C:\Users\Project\Desktop\New%20Folder\New%20folder\Book1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C:\Users\Project\Desktop\New%20Folder\New%20folder\Book1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C:\Users\Project\Desktop\New%20Folder\New%20folder\Book1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C:\Users\Project\Desktop\New%20Folder\New%20folder\Book1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5.xml"/><Relationship Id="rId1" Type="http://schemas.openxmlformats.org/officeDocument/2006/relationships/oleObject" Target="file:///C:\Users\Project\Desktop\New%20Folder\New%20folder\Book1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6.xml"/><Relationship Id="rId1" Type="http://schemas.openxmlformats.org/officeDocument/2006/relationships/oleObject" Target="file:///C:\Users\Project\Desktop\New%20Folder\New%20folder\Book1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C:\Users\Project\Desktop\New%20Folder\New%20folder\Book1.xlsx" TargetMode="Externa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C:\Users\Project\Desktop\New%20Folder\New%20folder\Book1.xlsx" TargetMode="Externa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9.xml"/><Relationship Id="rId1" Type="http://schemas.openxmlformats.org/officeDocument/2006/relationships/oleObject" Target="file:///C:\Users\Project\Desktop\New%20Folder\New%20folder\Book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Book1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0.xml"/><Relationship Id="rId1" Type="http://schemas.openxmlformats.org/officeDocument/2006/relationships/oleObject" Target="file:///C:\Users\Project\Desktop\New%20Folder\New%20folder\Book1.xlsx" TargetMode="Externa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1.xml"/><Relationship Id="rId1" Type="http://schemas.openxmlformats.org/officeDocument/2006/relationships/oleObject" Target="file:///C:\Users\Project\Desktop\New%20Folder\New%20folder\Book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USER_2\Desktop\Book1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USER_2\Desktop\Book1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USER_2\Desktop\Book1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USER_2\Desktop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>
                <a:latin typeface="Arial" pitchFamily="34" charset="0"/>
                <a:cs typeface="Arial" pitchFamily="34" charset="0"/>
              </a:rPr>
              <a:t>Phase 1 Distance (Kms) from Villages of KIkkeri PHC to Akkihebbalu PHC </a:t>
            </a:r>
            <a:endParaRPr lang="en-IN" sz="120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529737783749637"/>
          <c:y val="4.2666666666666735E-2"/>
        </c:manualLayout>
      </c:layout>
    </c:title>
    <c:plotArea>
      <c:layout>
        <c:manualLayout>
          <c:layoutTarget val="inner"/>
          <c:xMode val="edge"/>
          <c:yMode val="edge"/>
          <c:x val="0.14050960444103791"/>
          <c:y val="0.20301566514711991"/>
          <c:w val="0.62470907950665566"/>
          <c:h val="0.74307501036054946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Sheet1!$A$1:$A$23</c:f>
              <c:strCache>
                <c:ptCount val="23"/>
                <c:pt idx="0">
                  <c:v>Kikkeri</c:v>
                </c:pt>
                <c:pt idx="1">
                  <c:v>Laxmanapura</c:v>
                </c:pt>
                <c:pt idx="2">
                  <c:v>Basavanahalli</c:v>
                </c:pt>
                <c:pt idx="3">
                  <c:v>Vaddarahalli</c:v>
                </c:pt>
                <c:pt idx="4">
                  <c:v>Govindanahalli</c:v>
                </c:pt>
                <c:pt idx="5">
                  <c:v>Govindanahalli Koppalu</c:v>
                </c:pt>
                <c:pt idx="6">
                  <c:v>Kempi Koppalu</c:v>
                </c:pt>
                <c:pt idx="7">
                  <c:v>Gollare Koppalu</c:v>
                </c:pt>
                <c:pt idx="8">
                  <c:v>Sidhapura</c:v>
                </c:pt>
                <c:pt idx="9">
                  <c:v>Gangenahalli</c:v>
                </c:pt>
                <c:pt idx="10">
                  <c:v>Thenginaghatta</c:v>
                </c:pt>
                <c:pt idx="11">
                  <c:v>Moodala Koppalu</c:v>
                </c:pt>
                <c:pt idx="12">
                  <c:v>Mariyana Hosur</c:v>
                </c:pt>
                <c:pt idx="13">
                  <c:v>Madhya Koppalu</c:v>
                </c:pt>
                <c:pt idx="14">
                  <c:v>Margonahalli</c:v>
                </c:pt>
                <c:pt idx="15">
                  <c:v>Bidarahalli </c:v>
                </c:pt>
                <c:pt idx="16">
                  <c:v>Chunchana Kyathanahalli</c:v>
                </c:pt>
                <c:pt idx="17">
                  <c:v>Thurukara Koppalu</c:v>
                </c:pt>
                <c:pt idx="18">
                  <c:v>Kallenahalli </c:v>
                </c:pt>
                <c:pt idx="19">
                  <c:v>Dabheghatta</c:v>
                </c:pt>
                <c:pt idx="20">
                  <c:v>AIkanahalli</c:v>
                </c:pt>
                <c:pt idx="21">
                  <c:v>Bhadrana Koppalu</c:v>
                </c:pt>
                <c:pt idx="22">
                  <c:v>Tulasi</c:v>
                </c:pt>
              </c:strCache>
            </c:strRef>
          </c:cat>
          <c:val>
            <c:numRef>
              <c:f>Sheet1!$B$1:$B$23</c:f>
              <c:numCache>
                <c:formatCode>General</c:formatCode>
                <c:ptCount val="23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28</c:v>
                </c:pt>
                <c:pt idx="5">
                  <c:v>28</c:v>
                </c:pt>
                <c:pt idx="6">
                  <c:v>26</c:v>
                </c:pt>
                <c:pt idx="7">
                  <c:v>28</c:v>
                </c:pt>
                <c:pt idx="8">
                  <c:v>27</c:v>
                </c:pt>
                <c:pt idx="9">
                  <c:v>24</c:v>
                </c:pt>
                <c:pt idx="10">
                  <c:v>23</c:v>
                </c:pt>
                <c:pt idx="11">
                  <c:v>24</c:v>
                </c:pt>
                <c:pt idx="12">
                  <c:v>21</c:v>
                </c:pt>
                <c:pt idx="13">
                  <c:v>21</c:v>
                </c:pt>
                <c:pt idx="14">
                  <c:v>19</c:v>
                </c:pt>
                <c:pt idx="15">
                  <c:v>20</c:v>
                </c:pt>
                <c:pt idx="16">
                  <c:v>20</c:v>
                </c:pt>
                <c:pt idx="17">
                  <c:v>19</c:v>
                </c:pt>
                <c:pt idx="18">
                  <c:v>17</c:v>
                </c:pt>
                <c:pt idx="19">
                  <c:v>15</c:v>
                </c:pt>
                <c:pt idx="20">
                  <c:v>18</c:v>
                </c:pt>
                <c:pt idx="21">
                  <c:v>18</c:v>
                </c:pt>
                <c:pt idx="22">
                  <c:v>17</c:v>
                </c:pt>
              </c:numCache>
            </c:numRef>
          </c:val>
        </c:ser>
        <c:axId val="150237952"/>
        <c:axId val="150239488"/>
      </c:radarChart>
      <c:catAx>
        <c:axId val="150237952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lang="en-IN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50239488"/>
        <c:crosses val="autoZero"/>
        <c:auto val="1"/>
        <c:lblAlgn val="ctr"/>
        <c:lblOffset val="100"/>
      </c:catAx>
      <c:valAx>
        <c:axId val="150239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50237952"/>
        <c:crosses val="autoZero"/>
        <c:crossBetween val="between"/>
      </c:valAx>
    </c:plotArea>
    <c:plotVisOnly val="1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algn="ctr">
              <a:defRPr lang="en-IN"/>
            </a:pPr>
            <a:r>
              <a:rPr lang="en-IN" sz="1200" b="1" i="0" baseline="0"/>
              <a:t>Phase 2 Distance (Kms) from Villages of Ganjikere   PHC to Akkihebbalu PHC </a:t>
            </a:r>
          </a:p>
        </c:rich>
      </c:tx>
      <c:layout>
        <c:manualLayout>
          <c:xMode val="edge"/>
          <c:yMode val="edge"/>
          <c:x val="0.12607958251793874"/>
          <c:y val="2.7586360172720415E-2"/>
        </c:manualLayout>
      </c:layout>
    </c:title>
    <c:plotArea>
      <c:layout>
        <c:manualLayout>
          <c:layoutTarget val="inner"/>
          <c:xMode val="edge"/>
          <c:yMode val="edge"/>
          <c:x val="0.16016313029364468"/>
          <c:y val="0.19508128016256068"/>
          <c:w val="0.65216656137160856"/>
          <c:h val="0.67188934044534765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Sheet1!$A$113:$A$128</c:f>
              <c:strCache>
                <c:ptCount val="16"/>
                <c:pt idx="0">
                  <c:v>Ganjikere</c:v>
                </c:pt>
                <c:pt idx="1">
                  <c:v>Ganjikere Koppalu</c:v>
                </c:pt>
                <c:pt idx="2">
                  <c:v>Marati Koppalu</c:v>
                </c:pt>
                <c:pt idx="3">
                  <c:v>Bookalli</c:v>
                </c:pt>
                <c:pt idx="4">
                  <c:v>Bookalli Koppalu</c:v>
                </c:pt>
                <c:pt idx="5">
                  <c:v>Devarajapura</c:v>
                </c:pt>
                <c:pt idx="6">
                  <c:v>Halle Puvanahalli</c:v>
                </c:pt>
                <c:pt idx="7">
                  <c:v>Hosa Puvanahalli</c:v>
                </c:pt>
                <c:pt idx="8">
                  <c:v>Varahanatha Kallahalli</c:v>
                </c:pt>
                <c:pt idx="9">
                  <c:v>Mudhigere</c:v>
                </c:pt>
                <c:pt idx="10">
                  <c:v>Mathikere</c:v>
                </c:pt>
                <c:pt idx="11">
                  <c:v>Jayapura</c:v>
                </c:pt>
                <c:pt idx="12">
                  <c:v>Hosa Mavinakere</c:v>
                </c:pt>
                <c:pt idx="13">
                  <c:v>Halle Mavinakere</c:v>
                </c:pt>
                <c:pt idx="14">
                  <c:v>Kurabahalli</c:v>
                </c:pt>
                <c:pt idx="15">
                  <c:v>Rajanahalli</c:v>
                </c:pt>
              </c:strCache>
            </c:strRef>
          </c:cat>
          <c:val>
            <c:numRef>
              <c:f>Sheet1!$B$113:$B$128</c:f>
              <c:numCache>
                <c:formatCode>General</c:formatCode>
                <c:ptCount val="16"/>
                <c:pt idx="0">
                  <c:v>25</c:v>
                </c:pt>
                <c:pt idx="1">
                  <c:v>26</c:v>
                </c:pt>
                <c:pt idx="2">
                  <c:v>25</c:v>
                </c:pt>
                <c:pt idx="3">
                  <c:v>28</c:v>
                </c:pt>
                <c:pt idx="4">
                  <c:v>27</c:v>
                </c:pt>
                <c:pt idx="5">
                  <c:v>26</c:v>
                </c:pt>
                <c:pt idx="6">
                  <c:v>30</c:v>
                </c:pt>
                <c:pt idx="7">
                  <c:v>31</c:v>
                </c:pt>
                <c:pt idx="8">
                  <c:v>27</c:v>
                </c:pt>
                <c:pt idx="9">
                  <c:v>23</c:v>
                </c:pt>
                <c:pt idx="10">
                  <c:v>22</c:v>
                </c:pt>
                <c:pt idx="11">
                  <c:v>27</c:v>
                </c:pt>
                <c:pt idx="12">
                  <c:v>28</c:v>
                </c:pt>
                <c:pt idx="13">
                  <c:v>29</c:v>
                </c:pt>
                <c:pt idx="14">
                  <c:v>26</c:v>
                </c:pt>
                <c:pt idx="15">
                  <c:v>24</c:v>
                </c:pt>
              </c:numCache>
            </c:numRef>
          </c:val>
        </c:ser>
        <c:axId val="153402752"/>
        <c:axId val="153413120"/>
      </c:radarChart>
      <c:catAx>
        <c:axId val="15340275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153413120"/>
        <c:crosses val="autoZero"/>
        <c:auto val="1"/>
        <c:lblAlgn val="ctr"/>
        <c:lblOffset val="100"/>
      </c:catAx>
      <c:valAx>
        <c:axId val="153413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5340275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algn="ctr">
              <a:defRPr lang="en-IN"/>
            </a:pPr>
            <a:r>
              <a:rPr lang="en-IN" sz="1200" b="1" i="0" baseline="0"/>
              <a:t>Phase 2 Distance (Kms) from Villages of Ballenahalli GAD to Akkihebbalu PHC </a:t>
            </a:r>
          </a:p>
        </c:rich>
      </c:tx>
      <c:layout>
        <c:manualLayout>
          <c:xMode val="edge"/>
          <c:yMode val="edge"/>
          <c:x val="0.12979555716454982"/>
          <c:y val="4.14080319606068E-2"/>
        </c:manualLayout>
      </c:layout>
    </c:title>
    <c:plotArea>
      <c:layout>
        <c:manualLayout>
          <c:layoutTarget val="inner"/>
          <c:xMode val="edge"/>
          <c:yMode val="edge"/>
          <c:x val="0.15331965688197063"/>
          <c:y val="0.21473439713841125"/>
          <c:w val="0.58769669035273031"/>
          <c:h val="0.71570983082560335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Sheet1!$A$130:$A$138</c:f>
              <c:strCache>
                <c:ptCount val="9"/>
                <c:pt idx="0">
                  <c:v>Ballenahalli</c:v>
                </c:pt>
                <c:pt idx="1">
                  <c:v>Basti Hosakote</c:v>
                </c:pt>
                <c:pt idx="2">
                  <c:v>Heraganahalli</c:v>
                </c:pt>
                <c:pt idx="3">
                  <c:v>Kabalegepura</c:v>
                </c:pt>
                <c:pt idx="4">
                  <c:v>Kashimandalikanahalli </c:v>
                </c:pt>
                <c:pt idx="5">
                  <c:v>Dodda Gadaganahalli</c:v>
                </c:pt>
                <c:pt idx="6">
                  <c:v>Bomalapura</c:v>
                </c:pt>
                <c:pt idx="7">
                  <c:v>Machagonahalli</c:v>
                </c:pt>
                <c:pt idx="8">
                  <c:v>Kurubarabasti</c:v>
                </c:pt>
              </c:strCache>
            </c:strRef>
          </c:cat>
          <c:val>
            <c:numRef>
              <c:f>Sheet1!$B$130:$B$138</c:f>
              <c:numCache>
                <c:formatCode>General</c:formatCode>
                <c:ptCount val="9"/>
                <c:pt idx="0">
                  <c:v>26</c:v>
                </c:pt>
                <c:pt idx="1">
                  <c:v>30</c:v>
                </c:pt>
                <c:pt idx="2">
                  <c:v>32</c:v>
                </c:pt>
                <c:pt idx="3">
                  <c:v>34</c:v>
                </c:pt>
                <c:pt idx="4">
                  <c:v>26</c:v>
                </c:pt>
                <c:pt idx="5">
                  <c:v>22</c:v>
                </c:pt>
                <c:pt idx="6">
                  <c:v>29</c:v>
                </c:pt>
                <c:pt idx="7">
                  <c:v>24</c:v>
                </c:pt>
                <c:pt idx="8">
                  <c:v>28</c:v>
                </c:pt>
              </c:numCache>
            </c:numRef>
          </c:val>
        </c:ser>
        <c:axId val="74274688"/>
        <c:axId val="74276224"/>
      </c:radarChart>
      <c:catAx>
        <c:axId val="74274688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276224"/>
        <c:crosses val="autoZero"/>
        <c:auto val="1"/>
        <c:lblAlgn val="ctr"/>
        <c:lblOffset val="100"/>
      </c:catAx>
      <c:valAx>
        <c:axId val="74276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274688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2 Distance (Kms) from Villages of Biluguli PHC to Hullahalli PHC </a:t>
            </a:r>
          </a:p>
        </c:rich>
      </c:tx>
      <c:layout>
        <c:manualLayout>
          <c:xMode val="edge"/>
          <c:yMode val="edge"/>
          <c:x val="0.13155572042081418"/>
          <c:y val="4.5833268366206714E-2"/>
        </c:manualLayout>
      </c:layout>
    </c:title>
    <c:plotArea>
      <c:layout>
        <c:manualLayout>
          <c:layoutTarget val="inner"/>
          <c:xMode val="edge"/>
          <c:yMode val="edge"/>
          <c:x val="0.14788120523302728"/>
          <c:y val="0.20530573529793941"/>
          <c:w val="0.51046567212124228"/>
          <c:h val="0.69376159663210513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Sheet2!$A$35:$A$43</c:f>
              <c:strCache>
                <c:ptCount val="9"/>
                <c:pt idx="0">
                  <c:v>Biluguli</c:v>
                </c:pt>
                <c:pt idx="1">
                  <c:v>Hariharapura</c:v>
                </c:pt>
                <c:pt idx="2">
                  <c:v>G. Marahalli</c:v>
                </c:pt>
                <c:pt idx="3">
                  <c:v>Haropura</c:v>
                </c:pt>
                <c:pt idx="4">
                  <c:v>Billigere</c:v>
                </c:pt>
                <c:pt idx="5">
                  <c:v>Kanakanagara</c:v>
                </c:pt>
                <c:pt idx="6">
                  <c:v>Belagundha</c:v>
                </c:pt>
                <c:pt idx="7">
                  <c:v>Kalmalli</c:v>
                </c:pt>
                <c:pt idx="8">
                  <c:v>Kupparahalli</c:v>
                </c:pt>
              </c:strCache>
            </c:strRef>
          </c:cat>
          <c:val>
            <c:numRef>
              <c:f>Sheet2!$B$35:$B$43</c:f>
              <c:numCache>
                <c:formatCode>General</c:formatCode>
                <c:ptCount val="9"/>
                <c:pt idx="0">
                  <c:v>36</c:v>
                </c:pt>
                <c:pt idx="1">
                  <c:v>40</c:v>
                </c:pt>
                <c:pt idx="2">
                  <c:v>34</c:v>
                </c:pt>
                <c:pt idx="3">
                  <c:v>32</c:v>
                </c:pt>
                <c:pt idx="4">
                  <c:v>26</c:v>
                </c:pt>
                <c:pt idx="5">
                  <c:v>30</c:v>
                </c:pt>
                <c:pt idx="6">
                  <c:v>24</c:v>
                </c:pt>
                <c:pt idx="7">
                  <c:v>26</c:v>
                </c:pt>
                <c:pt idx="8">
                  <c:v>26</c:v>
                </c:pt>
              </c:numCache>
            </c:numRef>
          </c:val>
        </c:ser>
        <c:axId val="74287744"/>
        <c:axId val="153497984"/>
      </c:radarChart>
      <c:catAx>
        <c:axId val="74287744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153497984"/>
        <c:crosses val="autoZero"/>
        <c:auto val="1"/>
        <c:lblAlgn val="ctr"/>
        <c:lblOffset val="100"/>
      </c:catAx>
      <c:valAx>
        <c:axId val="1534979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287744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2 Distance (Kms) from Villages of Sutturu PHC to Hullahalli PHC </a:t>
            </a:r>
            <a:endParaRPr lang="en-IN" sz="1000"/>
          </a:p>
        </c:rich>
      </c:tx>
    </c:title>
    <c:plotArea>
      <c:layout>
        <c:manualLayout>
          <c:layoutTarget val="inner"/>
          <c:xMode val="edge"/>
          <c:yMode val="edge"/>
          <c:x val="0.1681211190064657"/>
          <c:y val="0.19924470606222808"/>
          <c:w val="0.55535689136418964"/>
          <c:h val="0.71904102776626611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Sheet2!$A$49:$A$56</c:f>
              <c:strCache>
                <c:ptCount val="8"/>
                <c:pt idx="0">
                  <c:v>Sutturu</c:v>
                </c:pt>
                <c:pt idx="1">
                  <c:v>Nagarle</c:v>
                </c:pt>
                <c:pt idx="2">
                  <c:v>Saraguru</c:v>
                </c:pt>
                <c:pt idx="3">
                  <c:v>Haniyamballi</c:v>
                </c:pt>
                <c:pt idx="4">
                  <c:v>Basavanapura</c:v>
                </c:pt>
                <c:pt idx="5">
                  <c:v>Kagehundi</c:v>
                </c:pt>
                <c:pt idx="6">
                  <c:v>Alambur</c:v>
                </c:pt>
                <c:pt idx="7">
                  <c:v>Aamutti</c:v>
                </c:pt>
              </c:strCache>
            </c:strRef>
          </c:cat>
          <c:val>
            <c:numRef>
              <c:f>Sheet2!$B$49:$B$56</c:f>
              <c:numCache>
                <c:formatCode>General</c:formatCode>
                <c:ptCount val="8"/>
                <c:pt idx="0">
                  <c:v>33</c:v>
                </c:pt>
                <c:pt idx="1">
                  <c:v>30</c:v>
                </c:pt>
                <c:pt idx="2">
                  <c:v>28</c:v>
                </c:pt>
                <c:pt idx="3">
                  <c:v>27</c:v>
                </c:pt>
                <c:pt idx="4">
                  <c:v>28</c:v>
                </c:pt>
                <c:pt idx="5">
                  <c:v>26</c:v>
                </c:pt>
                <c:pt idx="6">
                  <c:v>22</c:v>
                </c:pt>
                <c:pt idx="7">
                  <c:v>24</c:v>
                </c:pt>
              </c:numCache>
            </c:numRef>
          </c:val>
        </c:ser>
        <c:axId val="74332800"/>
        <c:axId val="153500672"/>
      </c:radarChart>
      <c:catAx>
        <c:axId val="74332800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153500672"/>
        <c:crosses val="autoZero"/>
        <c:auto val="1"/>
        <c:lblAlgn val="ctr"/>
        <c:lblOffset val="100"/>
      </c:catAx>
      <c:valAx>
        <c:axId val="1535006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332800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2 Distance (Kms) from Villages of Tagaduru PHC to Hullahalli PHC </a:t>
            </a:r>
            <a:endParaRPr lang="en-IN" sz="1000"/>
          </a:p>
        </c:rich>
      </c:tx>
      <c:layout>
        <c:manualLayout>
          <c:xMode val="edge"/>
          <c:yMode val="edge"/>
          <c:x val="0.12101738663882469"/>
          <c:y val="5.7055192044656394E-2"/>
        </c:manualLayout>
      </c:layout>
    </c:title>
    <c:plotArea>
      <c:layout>
        <c:manualLayout>
          <c:layoutTarget val="inner"/>
          <c:xMode val="edge"/>
          <c:yMode val="edge"/>
          <c:x val="0.15832913178342869"/>
          <c:y val="0.24181977252843423"/>
          <c:w val="0.48110613245167561"/>
          <c:h val="0.6132409153081233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Sheet2!$A$63:$A$72</c:f>
              <c:strCache>
                <c:ptCount val="10"/>
                <c:pt idx="0">
                  <c:v>Tagaduru-A</c:v>
                </c:pt>
                <c:pt idx="1">
                  <c:v>Tagaduru-B</c:v>
                </c:pt>
                <c:pt idx="2">
                  <c:v>Kirgondha</c:v>
                </c:pt>
                <c:pt idx="3">
                  <c:v>Gonahalli</c:v>
                </c:pt>
                <c:pt idx="4">
                  <c:v>Sonahalli</c:v>
                </c:pt>
                <c:pt idx="5">
                  <c:v>Chinnamballi</c:v>
                </c:pt>
                <c:pt idx="6">
                  <c:v>Karyapura</c:v>
                </c:pt>
                <c:pt idx="7">
                  <c:v>Karya</c:v>
                </c:pt>
                <c:pt idx="8">
                  <c:v>Hadya</c:v>
                </c:pt>
                <c:pt idx="9">
                  <c:v>Kamanahalli</c:v>
                </c:pt>
              </c:strCache>
            </c:strRef>
          </c:cat>
          <c:val>
            <c:numRef>
              <c:f>Sheet2!$B$63:$B$72</c:f>
              <c:numCache>
                <c:formatCode>General</c:formatCode>
                <c:ptCount val="10"/>
                <c:pt idx="0">
                  <c:v>33</c:v>
                </c:pt>
                <c:pt idx="1">
                  <c:v>33</c:v>
                </c:pt>
                <c:pt idx="2">
                  <c:v>30</c:v>
                </c:pt>
                <c:pt idx="3">
                  <c:v>24</c:v>
                </c:pt>
                <c:pt idx="4">
                  <c:v>26</c:v>
                </c:pt>
                <c:pt idx="5">
                  <c:v>35</c:v>
                </c:pt>
                <c:pt idx="6">
                  <c:v>38</c:v>
                </c:pt>
                <c:pt idx="7">
                  <c:v>40</c:v>
                </c:pt>
                <c:pt idx="8">
                  <c:v>36</c:v>
                </c:pt>
                <c:pt idx="9">
                  <c:v>38</c:v>
                </c:pt>
              </c:numCache>
            </c:numRef>
          </c:val>
        </c:ser>
        <c:axId val="74354048"/>
        <c:axId val="74361472"/>
      </c:radarChart>
      <c:catAx>
        <c:axId val="74354048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361472"/>
        <c:crosses val="autoZero"/>
        <c:auto val="1"/>
        <c:lblAlgn val="ctr"/>
        <c:lblOffset val="100"/>
      </c:catAx>
      <c:valAx>
        <c:axId val="743614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354048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2 Distance (Kms) from Villages of Thayuru PHC to Hullahalli PHC </a:t>
            </a:r>
            <a:endParaRPr lang="en-IN" sz="1000"/>
          </a:p>
        </c:rich>
      </c:tx>
      <c:layout>
        <c:manualLayout>
          <c:xMode val="edge"/>
          <c:yMode val="edge"/>
          <c:x val="0.14247222222222244"/>
          <c:y val="5.0925925925925923E-2"/>
        </c:manualLayout>
      </c:layout>
    </c:title>
    <c:plotArea>
      <c:layout>
        <c:manualLayout>
          <c:layoutTarget val="inner"/>
          <c:xMode val="edge"/>
          <c:yMode val="edge"/>
          <c:x val="0.17278561275175289"/>
          <c:y val="0.23097063338780771"/>
          <c:w val="0.54390421278476164"/>
          <c:h val="0.63241692665775251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Sheet2!$A$77:$A$84</c:f>
              <c:strCache>
                <c:ptCount val="8"/>
                <c:pt idx="0">
                  <c:v>Thayuru</c:v>
                </c:pt>
                <c:pt idx="1">
                  <c:v>Vaddarahundi</c:v>
                </c:pt>
                <c:pt idx="2">
                  <c:v>Beerihundi</c:v>
                </c:pt>
                <c:pt idx="3">
                  <c:v>Eshwargowdanahalli</c:v>
                </c:pt>
                <c:pt idx="4">
                  <c:v>Gejaganahalli</c:v>
                </c:pt>
                <c:pt idx="5">
                  <c:v>Ka. Halli</c:v>
                </c:pt>
                <c:pt idx="6">
                  <c:v>Kalkundha</c:v>
                </c:pt>
                <c:pt idx="7">
                  <c:v>Bogayanahundi</c:v>
                </c:pt>
              </c:strCache>
            </c:strRef>
          </c:cat>
          <c:val>
            <c:numRef>
              <c:f>Sheet2!$B$77:$B$84</c:f>
              <c:numCache>
                <c:formatCode>General</c:formatCode>
                <c:ptCount val="8"/>
                <c:pt idx="0">
                  <c:v>43</c:v>
                </c:pt>
                <c:pt idx="1">
                  <c:v>45</c:v>
                </c:pt>
                <c:pt idx="2">
                  <c:v>44</c:v>
                </c:pt>
                <c:pt idx="3">
                  <c:v>47</c:v>
                </c:pt>
                <c:pt idx="4">
                  <c:v>38</c:v>
                </c:pt>
                <c:pt idx="5">
                  <c:v>39</c:v>
                </c:pt>
                <c:pt idx="6">
                  <c:v>38</c:v>
                </c:pt>
                <c:pt idx="7">
                  <c:v>38</c:v>
                </c:pt>
              </c:numCache>
            </c:numRef>
          </c:val>
        </c:ser>
        <c:axId val="74400896"/>
        <c:axId val="74402432"/>
      </c:radarChart>
      <c:catAx>
        <c:axId val="74400896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402432"/>
        <c:crosses val="autoZero"/>
        <c:auto val="1"/>
        <c:lblAlgn val="ctr"/>
        <c:lblOffset val="100"/>
      </c:catAx>
      <c:valAx>
        <c:axId val="744024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400896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3 Distance (Kms) from Villages of Sheelanere PHC to Akkihebbalu PHC </a:t>
            </a:r>
            <a:endParaRPr lang="en-IN" sz="1000"/>
          </a:p>
        </c:rich>
      </c:tx>
      <c:layout>
        <c:manualLayout>
          <c:xMode val="edge"/>
          <c:yMode val="edge"/>
          <c:x val="0.12715709487363028"/>
          <c:y val="3.5867755062727255E-2"/>
        </c:manualLayout>
      </c:layout>
    </c:title>
    <c:plotArea>
      <c:layout>
        <c:manualLayout>
          <c:layoutTarget val="inner"/>
          <c:xMode val="edge"/>
          <c:yMode val="edge"/>
          <c:x val="0.16906558008920239"/>
          <c:y val="0.2226561041571935"/>
          <c:w val="0.63317273277903263"/>
          <c:h val="0.66454092321028779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Sheet1!$A$143:$A$159</c:f>
              <c:strCache>
                <c:ptCount val="17"/>
                <c:pt idx="0">
                  <c:v>Sheelanere</c:v>
                </c:pt>
                <c:pt idx="1">
                  <c:v>Bairapura</c:v>
                </c:pt>
                <c:pt idx="2">
                  <c:v>Govindana Koppalu</c:v>
                </c:pt>
                <c:pt idx="3">
                  <c:v>Kagepura</c:v>
                </c:pt>
                <c:pt idx="4">
                  <c:v>Guduganahalli</c:v>
                </c:pt>
                <c:pt idx="5">
                  <c:v>Chattenahalli</c:v>
                </c:pt>
                <c:pt idx="6">
                  <c:v>Navimaranahalli</c:v>
                </c:pt>
                <c:pt idx="7">
                  <c:v>Harebopanahalli</c:v>
                </c:pt>
                <c:pt idx="8">
                  <c:v>Guddenahalli</c:v>
                </c:pt>
                <c:pt idx="9">
                  <c:v>Chanapura</c:v>
                </c:pt>
                <c:pt idx="10">
                  <c:v>Belladhakere</c:v>
                </c:pt>
                <c:pt idx="11">
                  <c:v>Athimaranahalli</c:v>
                </c:pt>
                <c:pt idx="12">
                  <c:v>Uyogonahalli</c:v>
                </c:pt>
                <c:pt idx="13">
                  <c:v>Chakkanayakanahalli</c:v>
                </c:pt>
                <c:pt idx="14">
                  <c:v>Boomanayakanahalli</c:v>
                </c:pt>
                <c:pt idx="15">
                  <c:v>Sheelenere Koppalu</c:v>
                </c:pt>
                <c:pt idx="16">
                  <c:v>Hakkimanchanahalli</c:v>
                </c:pt>
              </c:strCache>
            </c:strRef>
          </c:cat>
          <c:val>
            <c:numRef>
              <c:f>Sheet1!$B$143:$B$159</c:f>
              <c:numCache>
                <c:formatCode>General</c:formatCode>
                <c:ptCount val="17"/>
                <c:pt idx="0">
                  <c:v>26</c:v>
                </c:pt>
                <c:pt idx="1">
                  <c:v>27</c:v>
                </c:pt>
                <c:pt idx="2">
                  <c:v>26</c:v>
                </c:pt>
                <c:pt idx="3">
                  <c:v>29</c:v>
                </c:pt>
                <c:pt idx="4">
                  <c:v>30</c:v>
                </c:pt>
                <c:pt idx="5">
                  <c:v>29</c:v>
                </c:pt>
                <c:pt idx="6">
                  <c:v>28</c:v>
                </c:pt>
                <c:pt idx="7">
                  <c:v>24</c:v>
                </c:pt>
                <c:pt idx="8">
                  <c:v>25</c:v>
                </c:pt>
                <c:pt idx="9">
                  <c:v>27</c:v>
                </c:pt>
                <c:pt idx="10">
                  <c:v>22</c:v>
                </c:pt>
                <c:pt idx="11">
                  <c:v>24</c:v>
                </c:pt>
                <c:pt idx="12">
                  <c:v>23</c:v>
                </c:pt>
                <c:pt idx="13">
                  <c:v>22</c:v>
                </c:pt>
                <c:pt idx="14">
                  <c:v>20</c:v>
                </c:pt>
                <c:pt idx="15">
                  <c:v>25</c:v>
                </c:pt>
                <c:pt idx="16">
                  <c:v>22</c:v>
                </c:pt>
              </c:numCache>
            </c:numRef>
          </c:val>
        </c:ser>
        <c:axId val="74438528"/>
        <c:axId val="74440064"/>
      </c:radarChart>
      <c:catAx>
        <c:axId val="74438528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440064"/>
        <c:crosses val="autoZero"/>
        <c:auto val="1"/>
        <c:lblAlgn val="ctr"/>
        <c:lblOffset val="100"/>
      </c:catAx>
      <c:valAx>
        <c:axId val="744400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438528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3 Distance (Kms) from Villages of Tendekere PHC to Akkihebbalu PHC </a:t>
            </a:r>
          </a:p>
        </c:rich>
      </c:tx>
      <c:layout>
        <c:manualLayout>
          <c:xMode val="edge"/>
          <c:yMode val="edge"/>
          <c:x val="0.15778625954198514"/>
          <c:y val="4.0408584221090033E-2"/>
        </c:manualLayout>
      </c:layout>
    </c:title>
    <c:plotArea>
      <c:layout>
        <c:manualLayout>
          <c:layoutTarget val="inner"/>
          <c:xMode val="edge"/>
          <c:yMode val="edge"/>
          <c:x val="0.18317845765462523"/>
          <c:y val="0.21192675621429674"/>
          <c:w val="0.5628693073671136"/>
          <c:h val="0.69398474602439464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Sheet1!$A$164:$A$178</c:f>
              <c:strCache>
                <c:ptCount val="15"/>
                <c:pt idx="0">
                  <c:v>Tendekere</c:v>
                </c:pt>
                <c:pt idx="1">
                  <c:v>Anchanahalli</c:v>
                </c:pt>
                <c:pt idx="2">
                  <c:v>Tagaduru</c:v>
                </c:pt>
                <c:pt idx="3">
                  <c:v>Chikkanahalli</c:v>
                </c:pt>
                <c:pt idx="4">
                  <c:v>Chikkanahalli Koppalu</c:v>
                </c:pt>
                <c:pt idx="5">
                  <c:v>Venkatarajapura</c:v>
                </c:pt>
                <c:pt idx="6">
                  <c:v>Hanche Muddenahalli</c:v>
                </c:pt>
                <c:pt idx="7">
                  <c:v>Range gowdana Koppalu</c:v>
                </c:pt>
                <c:pt idx="8">
                  <c:v>Chittingere</c:v>
                </c:pt>
                <c:pt idx="9">
                  <c:v>Rajaghatta</c:v>
                </c:pt>
                <c:pt idx="10">
                  <c:v>Malkohalli</c:v>
                </c:pt>
                <c:pt idx="11">
                  <c:v>K.G.Kodihalli</c:v>
                </c:pt>
                <c:pt idx="12">
                  <c:v>Dasegowdana Koppalu</c:v>
                </c:pt>
                <c:pt idx="13">
                  <c:v>Hunasalli</c:v>
                </c:pt>
                <c:pt idx="14">
                  <c:v>Ballekere</c:v>
                </c:pt>
              </c:strCache>
            </c:strRef>
          </c:cat>
          <c:val>
            <c:numRef>
              <c:f>Sheet1!$B$164:$B$178</c:f>
              <c:numCache>
                <c:formatCode>General</c:formatCode>
                <c:ptCount val="15"/>
                <c:pt idx="0">
                  <c:v>25</c:v>
                </c:pt>
                <c:pt idx="1">
                  <c:v>24</c:v>
                </c:pt>
                <c:pt idx="2">
                  <c:v>27</c:v>
                </c:pt>
                <c:pt idx="3">
                  <c:v>30</c:v>
                </c:pt>
                <c:pt idx="4">
                  <c:v>31</c:v>
                </c:pt>
                <c:pt idx="5">
                  <c:v>25</c:v>
                </c:pt>
                <c:pt idx="6">
                  <c:v>26</c:v>
                </c:pt>
                <c:pt idx="7">
                  <c:v>24</c:v>
                </c:pt>
                <c:pt idx="8">
                  <c:v>30</c:v>
                </c:pt>
                <c:pt idx="9">
                  <c:v>29</c:v>
                </c:pt>
                <c:pt idx="10">
                  <c:v>26</c:v>
                </c:pt>
                <c:pt idx="11">
                  <c:v>30</c:v>
                </c:pt>
                <c:pt idx="12">
                  <c:v>27</c:v>
                </c:pt>
                <c:pt idx="13">
                  <c:v>29</c:v>
                </c:pt>
                <c:pt idx="14">
                  <c:v>28</c:v>
                </c:pt>
              </c:numCache>
            </c:numRef>
          </c:val>
        </c:ser>
        <c:axId val="74648192"/>
        <c:axId val="74649984"/>
      </c:radarChart>
      <c:catAx>
        <c:axId val="7464819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649984"/>
        <c:crosses val="autoZero"/>
        <c:auto val="1"/>
        <c:lblAlgn val="ctr"/>
        <c:lblOffset val="100"/>
      </c:catAx>
      <c:valAx>
        <c:axId val="746499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64819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3 Distance (Kms) from Villages of Sindhaghatta PHC to Akkihebbal PHC </a:t>
            </a:r>
            <a:endParaRPr lang="en-IN" sz="1000"/>
          </a:p>
        </c:rich>
      </c:tx>
    </c:title>
    <c:plotArea>
      <c:layout>
        <c:manualLayout>
          <c:layoutTarget val="inner"/>
          <c:xMode val="edge"/>
          <c:yMode val="edge"/>
          <c:x val="0.14067300999837137"/>
          <c:y val="0.23254395087406554"/>
          <c:w val="0.6341425870047106"/>
          <c:h val="0.67278495848396425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Sheet1!$A$180:$A$197</c:f>
              <c:strCache>
                <c:ptCount val="18"/>
                <c:pt idx="0">
                  <c:v>Sindhaghatta</c:v>
                </c:pt>
                <c:pt idx="1">
                  <c:v>Kyathanahalli</c:v>
                </c:pt>
                <c:pt idx="2">
                  <c:v>Kaleborana Koppalu</c:v>
                </c:pt>
                <c:pt idx="3">
                  <c:v>Kudihalli</c:v>
                </c:pt>
                <c:pt idx="4">
                  <c:v>K. M. Koppalu</c:v>
                </c:pt>
                <c:pt idx="5">
                  <c:v>Harallahalli</c:v>
                </c:pt>
                <c:pt idx="6">
                  <c:v>Nithimangala</c:v>
                </c:pt>
                <c:pt idx="7">
                  <c:v>Karthanahalli</c:v>
                </c:pt>
                <c:pt idx="8">
                  <c:v>Maruvanahalli</c:v>
                </c:pt>
                <c:pt idx="9">
                  <c:v>Hosur</c:v>
                </c:pt>
                <c:pt idx="10">
                  <c:v>Shivapura</c:v>
                </c:pt>
                <c:pt idx="11">
                  <c:v>Rayasamudra</c:v>
                </c:pt>
                <c:pt idx="12">
                  <c:v>Murugana Koppalu</c:v>
                </c:pt>
                <c:pt idx="13">
                  <c:v>Mylanahalli</c:v>
                </c:pt>
                <c:pt idx="14">
                  <c:v>Vasanthapura</c:v>
                </c:pt>
                <c:pt idx="15">
                  <c:v>Chowdaghatta</c:v>
                </c:pt>
                <c:pt idx="16">
                  <c:v>Hemmanahalli</c:v>
                </c:pt>
                <c:pt idx="17">
                  <c:v>Singapura</c:v>
                </c:pt>
              </c:strCache>
            </c:strRef>
          </c:cat>
          <c:val>
            <c:numRef>
              <c:f>Sheet1!$B$180:$B$197</c:f>
              <c:numCache>
                <c:formatCode>General</c:formatCode>
                <c:ptCount val="18"/>
                <c:pt idx="0">
                  <c:v>32</c:v>
                </c:pt>
                <c:pt idx="1">
                  <c:v>34</c:v>
                </c:pt>
                <c:pt idx="2">
                  <c:v>33</c:v>
                </c:pt>
                <c:pt idx="3">
                  <c:v>29</c:v>
                </c:pt>
                <c:pt idx="4">
                  <c:v>35</c:v>
                </c:pt>
                <c:pt idx="5">
                  <c:v>26</c:v>
                </c:pt>
                <c:pt idx="6">
                  <c:v>37</c:v>
                </c:pt>
                <c:pt idx="7">
                  <c:v>27</c:v>
                </c:pt>
                <c:pt idx="8">
                  <c:v>24</c:v>
                </c:pt>
                <c:pt idx="9">
                  <c:v>25</c:v>
                </c:pt>
                <c:pt idx="10">
                  <c:v>26</c:v>
                </c:pt>
                <c:pt idx="11">
                  <c:v>28</c:v>
                </c:pt>
                <c:pt idx="12">
                  <c:v>27</c:v>
                </c:pt>
                <c:pt idx="13">
                  <c:v>29</c:v>
                </c:pt>
                <c:pt idx="14">
                  <c:v>27</c:v>
                </c:pt>
                <c:pt idx="15">
                  <c:v>30</c:v>
                </c:pt>
                <c:pt idx="16">
                  <c:v>31</c:v>
                </c:pt>
                <c:pt idx="17">
                  <c:v>32</c:v>
                </c:pt>
              </c:numCache>
            </c:numRef>
          </c:val>
        </c:ser>
        <c:axId val="74667904"/>
        <c:axId val="74686464"/>
      </c:radarChart>
      <c:catAx>
        <c:axId val="74667904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686464"/>
        <c:crosses val="autoZero"/>
        <c:auto val="1"/>
        <c:lblAlgn val="ctr"/>
        <c:lblOffset val="100"/>
      </c:catAx>
      <c:valAx>
        <c:axId val="746864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667904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3 Distance (Kms) from Villages of Doddakowlande PHC to Hullahalli PHC </a:t>
            </a:r>
          </a:p>
        </c:rich>
      </c:tx>
      <c:layout>
        <c:manualLayout>
          <c:xMode val="edge"/>
          <c:yMode val="edge"/>
          <c:x val="0.10108128956998656"/>
          <c:y val="2.6800670016750478E-2"/>
        </c:manualLayout>
      </c:layout>
    </c:title>
    <c:plotArea>
      <c:layout>
        <c:manualLayout>
          <c:layoutTarget val="inner"/>
          <c:xMode val="edge"/>
          <c:yMode val="edge"/>
          <c:x val="0.17882047142559793"/>
          <c:y val="0.23403058910829871"/>
          <c:w val="0.51625194819699749"/>
          <c:h val="0.69869700842368676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Sheet2!$A$89:$A$96</c:f>
              <c:strCache>
                <c:ptCount val="8"/>
                <c:pt idx="0">
                  <c:v>Doddakowlande</c:v>
                </c:pt>
                <c:pt idx="1">
                  <c:v>Chikkakowlandhe</c:v>
                </c:pt>
                <c:pt idx="2">
                  <c:v>K R Pura</c:v>
                </c:pt>
                <c:pt idx="3">
                  <c:v>Gattavadi</c:v>
                </c:pt>
                <c:pt idx="4">
                  <c:v>Halepura</c:v>
                </c:pt>
                <c:pt idx="5">
                  <c:v>Gattevadipura</c:v>
                </c:pt>
                <c:pt idx="6">
                  <c:v>Helavarahundi</c:v>
                </c:pt>
                <c:pt idx="7">
                  <c:v>Haraganapura</c:v>
                </c:pt>
              </c:strCache>
            </c:strRef>
          </c:cat>
          <c:val>
            <c:numRef>
              <c:f>Sheet2!$B$89:$B$96</c:f>
              <c:numCache>
                <c:formatCode>General</c:formatCode>
                <c:ptCount val="8"/>
                <c:pt idx="0">
                  <c:v>39</c:v>
                </c:pt>
                <c:pt idx="1">
                  <c:v>38</c:v>
                </c:pt>
                <c:pt idx="2">
                  <c:v>41</c:v>
                </c:pt>
                <c:pt idx="3">
                  <c:v>40</c:v>
                </c:pt>
                <c:pt idx="4">
                  <c:v>44</c:v>
                </c:pt>
                <c:pt idx="5">
                  <c:v>42</c:v>
                </c:pt>
                <c:pt idx="6">
                  <c:v>40</c:v>
                </c:pt>
                <c:pt idx="7">
                  <c:v>41</c:v>
                </c:pt>
              </c:numCache>
            </c:numRef>
          </c:val>
        </c:ser>
        <c:axId val="74583424"/>
        <c:axId val="74707328"/>
      </c:radarChart>
      <c:catAx>
        <c:axId val="74583424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/>
            </a:pPr>
            <a:endParaRPr lang="en-US"/>
          </a:p>
        </c:txPr>
        <c:crossAx val="74707328"/>
        <c:crosses val="autoZero"/>
        <c:auto val="1"/>
        <c:lblAlgn val="ctr"/>
        <c:lblOffset val="100"/>
      </c:catAx>
      <c:valAx>
        <c:axId val="747073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583424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1"/>
  <c:chart>
    <c:title>
      <c:tx>
        <c:rich>
          <a:bodyPr/>
          <a:lstStyle/>
          <a:p>
            <a:pPr algn="ctr">
              <a:defRPr lang="en-IN"/>
            </a:pPr>
            <a:r>
              <a:rPr lang="en-IN" sz="1200" b="1" i="0" baseline="0">
                <a:latin typeface="Arial" pitchFamily="34" charset="0"/>
                <a:cs typeface="Arial" pitchFamily="34" charset="0"/>
              </a:rPr>
              <a:t>Phase 1 Distance (Kms) from Villages of Saasalu GAD to Akkihebbalu PHC </a:t>
            </a:r>
          </a:p>
        </c:rich>
      </c:tx>
      <c:layout>
        <c:manualLayout>
          <c:xMode val="edge"/>
          <c:yMode val="edge"/>
          <c:x val="0.1300476956509469"/>
          <c:y val="3.1882911187825748E-2"/>
        </c:manualLayout>
      </c:layout>
    </c:title>
    <c:plotArea>
      <c:layout>
        <c:manualLayout>
          <c:layoutTarget val="inner"/>
          <c:xMode val="edge"/>
          <c:yMode val="edge"/>
          <c:x val="0.1897191883272662"/>
          <c:y val="0.20594882536234732"/>
          <c:w val="0.49205392336710657"/>
          <c:h val="0.67627115576070262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Sheet1!$A$30:$A$42</c:f>
              <c:strCache>
                <c:ptCount val="13"/>
                <c:pt idx="0">
                  <c:v>Saasalu</c:v>
                </c:pt>
                <c:pt idx="1">
                  <c:v>Aiyanarohalli</c:v>
                </c:pt>
                <c:pt idx="2">
                  <c:v>Yaradhahalli</c:v>
                </c:pt>
                <c:pt idx="3">
                  <c:v>Yaradhahalli Koppalu</c:v>
                </c:pt>
                <c:pt idx="4">
                  <c:v>Saasalu Koppalu</c:v>
                </c:pt>
                <c:pt idx="5">
                  <c:v>Sollepura</c:v>
                </c:pt>
                <c:pt idx="6">
                  <c:v>Shankarapura</c:v>
                </c:pt>
                <c:pt idx="7">
                  <c:v>Koodi Maranahalli</c:v>
                </c:pt>
                <c:pt idx="8">
                  <c:v>Ankanahalli</c:v>
                </c:pt>
                <c:pt idx="9">
                  <c:v>Devarahalli</c:v>
                </c:pt>
                <c:pt idx="10">
                  <c:v>Kallana Kere</c:v>
                </c:pt>
                <c:pt idx="11">
                  <c:v>Madhihalli</c:v>
                </c:pt>
                <c:pt idx="12">
                  <c:v>Bhoovanahalli</c:v>
                </c:pt>
              </c:strCache>
            </c:strRef>
          </c:cat>
          <c:val>
            <c:numRef>
              <c:f>Sheet1!$B$30:$B$42</c:f>
              <c:numCache>
                <c:formatCode>General</c:formatCode>
                <c:ptCount val="13"/>
                <c:pt idx="0">
                  <c:v>30</c:v>
                </c:pt>
                <c:pt idx="1">
                  <c:v>29</c:v>
                </c:pt>
                <c:pt idx="2">
                  <c:v>30</c:v>
                </c:pt>
                <c:pt idx="3">
                  <c:v>30</c:v>
                </c:pt>
                <c:pt idx="4">
                  <c:v>31</c:v>
                </c:pt>
                <c:pt idx="5">
                  <c:v>27</c:v>
                </c:pt>
                <c:pt idx="6">
                  <c:v>29</c:v>
                </c:pt>
                <c:pt idx="7">
                  <c:v>26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27</c:v>
                </c:pt>
                <c:pt idx="12">
                  <c:v>27</c:v>
                </c:pt>
              </c:numCache>
            </c:numRef>
          </c:val>
        </c:ser>
        <c:axId val="150539648"/>
        <c:axId val="150652032"/>
      </c:radarChart>
      <c:catAx>
        <c:axId val="150539648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lang="en-IN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50652032"/>
        <c:crosses val="autoZero"/>
        <c:auto val="1"/>
        <c:lblAlgn val="ctr"/>
        <c:lblOffset val="100"/>
      </c:catAx>
      <c:valAx>
        <c:axId val="1506520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50539648"/>
        <c:crosses val="autoZero"/>
        <c:crossBetween val="between"/>
      </c:valAx>
    </c:plotArea>
    <c:plotVisOnly val="1"/>
  </c:chart>
  <c:externalData r:id="rId1"/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3 Distance (Kms) from Villages of Dasanuru PHC to Hullahalli PHC </a:t>
            </a:r>
          </a:p>
        </c:rich>
      </c:tx>
      <c:layout>
        <c:manualLayout>
          <c:xMode val="edge"/>
          <c:yMode val="edge"/>
          <c:x val="0.13680585072497009"/>
          <c:y val="4.6076799641750953E-2"/>
        </c:manualLayout>
      </c:layout>
    </c:title>
    <c:plotArea>
      <c:layout>
        <c:manualLayout>
          <c:layoutTarget val="inner"/>
          <c:xMode val="edge"/>
          <c:yMode val="edge"/>
          <c:x val="0.1654142607174108"/>
          <c:y val="0.23467303553880411"/>
          <c:w val="0.59538648293963137"/>
          <c:h val="0.67721685263275833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Sheet2!$A$103:$A$115</c:f>
              <c:strCache>
                <c:ptCount val="13"/>
                <c:pt idx="0">
                  <c:v>Dasanuru</c:v>
                </c:pt>
                <c:pt idx="1">
                  <c:v>Hanamanapura</c:v>
                </c:pt>
                <c:pt idx="2">
                  <c:v>Thoravalli</c:v>
                </c:pt>
                <c:pt idx="3">
                  <c:v>Chikkahoma</c:v>
                </c:pt>
                <c:pt idx="4">
                  <c:v>Doddahoma</c:v>
                </c:pt>
                <c:pt idx="5">
                  <c:v>Tharavallimole</c:v>
                </c:pt>
                <c:pt idx="6">
                  <c:v>Chikkahomadamolle</c:v>
                </c:pt>
                <c:pt idx="7">
                  <c:v>Ankusharayanapura</c:v>
                </c:pt>
                <c:pt idx="8">
                  <c:v>P. Maralla</c:v>
                </c:pt>
                <c:pt idx="9">
                  <c:v>Karemole</c:v>
                </c:pt>
                <c:pt idx="10">
                  <c:v>Konnanuru</c:v>
                </c:pt>
                <c:pt idx="11">
                  <c:v>Konnanapura</c:v>
                </c:pt>
                <c:pt idx="12">
                  <c:v>Palya</c:v>
                </c:pt>
              </c:strCache>
            </c:strRef>
          </c:cat>
          <c:val>
            <c:numRef>
              <c:f>Sheet2!$B$103:$B$115</c:f>
              <c:numCache>
                <c:formatCode>General</c:formatCode>
                <c:ptCount val="13"/>
                <c:pt idx="0">
                  <c:v>48</c:v>
                </c:pt>
                <c:pt idx="1">
                  <c:v>41</c:v>
                </c:pt>
                <c:pt idx="2">
                  <c:v>50</c:v>
                </c:pt>
                <c:pt idx="3">
                  <c:v>49</c:v>
                </c:pt>
                <c:pt idx="4">
                  <c:v>48</c:v>
                </c:pt>
                <c:pt idx="5">
                  <c:v>51</c:v>
                </c:pt>
                <c:pt idx="6">
                  <c:v>49</c:v>
                </c:pt>
                <c:pt idx="7">
                  <c:v>47</c:v>
                </c:pt>
                <c:pt idx="8">
                  <c:v>45</c:v>
                </c:pt>
                <c:pt idx="9">
                  <c:v>49</c:v>
                </c:pt>
                <c:pt idx="10">
                  <c:v>48</c:v>
                </c:pt>
                <c:pt idx="11">
                  <c:v>49</c:v>
                </c:pt>
                <c:pt idx="12">
                  <c:v>49</c:v>
                </c:pt>
              </c:numCache>
            </c:numRef>
          </c:val>
        </c:ser>
        <c:axId val="74625792"/>
        <c:axId val="74628096"/>
      </c:radarChart>
      <c:catAx>
        <c:axId val="7462579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628096"/>
        <c:crosses val="autoZero"/>
        <c:auto val="1"/>
        <c:lblAlgn val="ctr"/>
        <c:lblOffset val="100"/>
      </c:catAx>
      <c:valAx>
        <c:axId val="746280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62579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3 Distance (Kms) from Villages of Devanuru PHC to Hullahalli PHC </a:t>
            </a:r>
            <a:endParaRPr lang="en-IN" sz="1000"/>
          </a:p>
        </c:rich>
      </c:tx>
      <c:layout>
        <c:manualLayout>
          <c:xMode val="edge"/>
          <c:yMode val="edge"/>
          <c:x val="0.13240145169471076"/>
          <c:y val="2.7522935779816581E-2"/>
        </c:manualLayout>
      </c:layout>
    </c:title>
    <c:plotArea>
      <c:layout>
        <c:manualLayout>
          <c:layoutTarget val="inner"/>
          <c:xMode val="edge"/>
          <c:yMode val="edge"/>
          <c:x val="0.18454861059815941"/>
          <c:y val="0.20729851429121821"/>
          <c:w val="0.57694938433297061"/>
          <c:h val="0.66031592381227577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Sheet2!$A$118:$A$128</c:f>
              <c:strCache>
                <c:ptCount val="11"/>
                <c:pt idx="0">
                  <c:v>Devanuru</c:v>
                </c:pt>
                <c:pt idx="1">
                  <c:v>Badanavalu</c:v>
                </c:pt>
                <c:pt idx="2">
                  <c:v>Basavattige</c:v>
                </c:pt>
                <c:pt idx="3">
                  <c:v>Nerale</c:v>
                </c:pt>
                <c:pt idx="4">
                  <c:v>Hampapura</c:v>
                </c:pt>
                <c:pt idx="5">
                  <c:v>Chunchanahalli</c:v>
                </c:pt>
                <c:pt idx="6">
                  <c:v>Varahalli</c:v>
                </c:pt>
                <c:pt idx="7">
                  <c:v>Nanjanahalli</c:v>
                </c:pt>
                <c:pt idx="8">
                  <c:v>Alaganchi</c:v>
                </c:pt>
                <c:pt idx="9">
                  <c:v>Alaganchipura</c:v>
                </c:pt>
                <c:pt idx="10">
                  <c:v>Mallupura</c:v>
                </c:pt>
              </c:strCache>
            </c:strRef>
          </c:cat>
          <c:val>
            <c:numRef>
              <c:f>Sheet2!$B$118:$B$128</c:f>
              <c:numCache>
                <c:formatCode>General</c:formatCode>
                <c:ptCount val="11"/>
                <c:pt idx="0">
                  <c:v>33</c:v>
                </c:pt>
                <c:pt idx="1">
                  <c:v>28</c:v>
                </c:pt>
                <c:pt idx="2">
                  <c:v>29</c:v>
                </c:pt>
                <c:pt idx="3">
                  <c:v>28</c:v>
                </c:pt>
                <c:pt idx="4">
                  <c:v>26</c:v>
                </c:pt>
                <c:pt idx="5">
                  <c:v>29</c:v>
                </c:pt>
                <c:pt idx="6">
                  <c:v>31</c:v>
                </c:pt>
                <c:pt idx="7">
                  <c:v>30</c:v>
                </c:pt>
                <c:pt idx="8">
                  <c:v>30</c:v>
                </c:pt>
                <c:pt idx="9">
                  <c:v>31</c:v>
                </c:pt>
                <c:pt idx="10">
                  <c:v>26</c:v>
                </c:pt>
              </c:numCache>
            </c:numRef>
          </c:val>
        </c:ser>
        <c:axId val="74725248"/>
        <c:axId val="74726784"/>
      </c:radarChart>
      <c:catAx>
        <c:axId val="74725248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/>
            </a:pPr>
            <a:endParaRPr lang="en-US"/>
          </a:p>
        </c:txPr>
        <c:crossAx val="74726784"/>
        <c:crosses val="autoZero"/>
        <c:auto val="1"/>
        <c:lblAlgn val="ctr"/>
        <c:lblOffset val="100"/>
      </c:catAx>
      <c:valAx>
        <c:axId val="747267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725248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3 Distance (Kms) from Villages of  Kudlapura PHC to Hullahalli PHC </a:t>
            </a:r>
            <a:endParaRPr lang="en-IN" sz="1000"/>
          </a:p>
        </c:rich>
      </c:tx>
    </c:title>
    <c:plotArea>
      <c:layout>
        <c:manualLayout>
          <c:layoutTarget val="inner"/>
          <c:xMode val="edge"/>
          <c:yMode val="edge"/>
          <c:x val="0.19281014873140884"/>
          <c:y val="0.21621251888968424"/>
          <c:w val="0.53937970253718392"/>
          <c:h val="0.65379357883294886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Sheet2!$A$132:$A$139</c:f>
              <c:strCache>
                <c:ptCount val="8"/>
                <c:pt idx="0">
                  <c:v>Kudlapura</c:v>
                </c:pt>
                <c:pt idx="1">
                  <c:v>Hunnasanallu</c:v>
                </c:pt>
                <c:pt idx="2">
                  <c:v>Sindhuvallipura</c:v>
                </c:pt>
                <c:pt idx="3">
                  <c:v>Mudhahalli</c:v>
                </c:pt>
                <c:pt idx="4">
                  <c:v>Kumbravalli</c:v>
                </c:pt>
                <c:pt idx="5">
                  <c:v>Sindhuvalli</c:v>
                </c:pt>
                <c:pt idx="6">
                  <c:v>Mellahalli</c:v>
                </c:pt>
                <c:pt idx="7">
                  <c:v>Taradhale</c:v>
                </c:pt>
              </c:strCache>
            </c:strRef>
          </c:cat>
          <c:val>
            <c:numRef>
              <c:f>Sheet2!$B$132:$B$139</c:f>
              <c:numCache>
                <c:formatCode>General</c:formatCode>
                <c:ptCount val="8"/>
                <c:pt idx="0">
                  <c:v>32</c:v>
                </c:pt>
                <c:pt idx="1">
                  <c:v>29</c:v>
                </c:pt>
                <c:pt idx="2">
                  <c:v>18</c:v>
                </c:pt>
                <c:pt idx="3">
                  <c:v>16</c:v>
                </c:pt>
                <c:pt idx="4">
                  <c:v>19</c:v>
                </c:pt>
                <c:pt idx="5">
                  <c:v>25</c:v>
                </c:pt>
                <c:pt idx="6">
                  <c:v>32</c:v>
                </c:pt>
                <c:pt idx="7">
                  <c:v>35</c:v>
                </c:pt>
              </c:numCache>
            </c:numRef>
          </c:val>
        </c:ser>
        <c:axId val="74769536"/>
        <c:axId val="74771456"/>
      </c:radarChart>
      <c:catAx>
        <c:axId val="74769536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/>
            </a:pPr>
            <a:endParaRPr lang="en-US"/>
          </a:p>
        </c:txPr>
        <c:crossAx val="74771456"/>
        <c:crosses val="autoZero"/>
        <c:auto val="1"/>
        <c:lblAlgn val="ctr"/>
        <c:lblOffset val="100"/>
      </c:catAx>
      <c:valAx>
        <c:axId val="747714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769536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3 Distance (Kms) from Villages of Hedthale PHC to Hullahalli PHC </a:t>
            </a:r>
            <a:endParaRPr lang="en-IN" sz="1000"/>
          </a:p>
        </c:rich>
      </c:tx>
      <c:layout>
        <c:manualLayout>
          <c:xMode val="edge"/>
          <c:yMode val="edge"/>
          <c:x val="0.1421232511225354"/>
          <c:y val="4.3715822947281387E-2"/>
        </c:manualLayout>
      </c:layout>
    </c:title>
    <c:plotArea>
      <c:layout>
        <c:manualLayout>
          <c:layoutTarget val="inner"/>
          <c:xMode val="edge"/>
          <c:yMode val="edge"/>
          <c:x val="0.16510404949381327"/>
          <c:y val="0.21725262049250221"/>
          <c:w val="0.5693570451436385"/>
          <c:h val="0.70003058103975457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Sheet2!$A$145:$A$163</c:f>
              <c:strCache>
                <c:ptCount val="19"/>
                <c:pt idx="0">
                  <c:v>Hedthale</c:v>
                </c:pt>
                <c:pt idx="1">
                  <c:v>Singaripura</c:v>
                </c:pt>
                <c:pt idx="2">
                  <c:v>Sreenagara</c:v>
                </c:pt>
                <c:pt idx="3">
                  <c:v>Golluru</c:v>
                </c:pt>
                <c:pt idx="4">
                  <c:v>Chinadagudihundi</c:v>
                </c:pt>
                <c:pt idx="5">
                  <c:v>Bendagalli</c:v>
                </c:pt>
                <c:pt idx="6">
                  <c:v>Koddinarasipura</c:v>
                </c:pt>
                <c:pt idx="7">
                  <c:v>Devarasanahalli</c:v>
                </c:pt>
                <c:pt idx="8">
                  <c:v>D. Hosur</c:v>
                </c:pt>
                <c:pt idx="9">
                  <c:v>Kebbepura</c:v>
                </c:pt>
                <c:pt idx="10">
                  <c:v>Veeradevanapura</c:v>
                </c:pt>
                <c:pt idx="11">
                  <c:v>Veeragowdanahundi</c:v>
                </c:pt>
                <c:pt idx="12">
                  <c:v>Madrahalli</c:v>
                </c:pt>
                <c:pt idx="13">
                  <c:v>Gonnekathegala</c:v>
                </c:pt>
                <c:pt idx="14">
                  <c:v>Horallavadi</c:v>
                </c:pt>
                <c:pt idx="15">
                  <c:v>Mullur</c:v>
                </c:pt>
                <c:pt idx="16">
                  <c:v>Geekalli</c:v>
                </c:pt>
                <c:pt idx="17">
                  <c:v>Geekalli Hundi</c:v>
                </c:pt>
                <c:pt idx="18">
                  <c:v>H. Hossuru</c:v>
                </c:pt>
              </c:strCache>
            </c:strRef>
          </c:cat>
          <c:val>
            <c:numRef>
              <c:f>Sheet2!$B$145:$B$163</c:f>
              <c:numCache>
                <c:formatCode>General</c:formatCode>
                <c:ptCount val="19"/>
                <c:pt idx="0">
                  <c:v>30</c:v>
                </c:pt>
                <c:pt idx="1">
                  <c:v>27</c:v>
                </c:pt>
                <c:pt idx="2">
                  <c:v>27</c:v>
                </c:pt>
                <c:pt idx="3">
                  <c:v>20</c:v>
                </c:pt>
                <c:pt idx="4">
                  <c:v>26</c:v>
                </c:pt>
                <c:pt idx="5">
                  <c:v>24</c:v>
                </c:pt>
                <c:pt idx="6">
                  <c:v>20</c:v>
                </c:pt>
                <c:pt idx="7">
                  <c:v>17</c:v>
                </c:pt>
                <c:pt idx="8">
                  <c:v>18</c:v>
                </c:pt>
                <c:pt idx="9">
                  <c:v>20</c:v>
                </c:pt>
                <c:pt idx="10">
                  <c:v>23</c:v>
                </c:pt>
                <c:pt idx="11">
                  <c:v>27</c:v>
                </c:pt>
                <c:pt idx="12">
                  <c:v>31</c:v>
                </c:pt>
                <c:pt idx="13">
                  <c:v>22</c:v>
                </c:pt>
                <c:pt idx="14">
                  <c:v>22</c:v>
                </c:pt>
                <c:pt idx="15">
                  <c:v>22</c:v>
                </c:pt>
                <c:pt idx="16">
                  <c:v>19</c:v>
                </c:pt>
                <c:pt idx="17">
                  <c:v>20</c:v>
                </c:pt>
                <c:pt idx="18">
                  <c:v>19</c:v>
                </c:pt>
              </c:numCache>
            </c:numRef>
          </c:val>
        </c:ser>
        <c:axId val="74820992"/>
        <c:axId val="74851456"/>
      </c:radarChart>
      <c:catAx>
        <c:axId val="7482099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851456"/>
        <c:crosses val="autoZero"/>
        <c:auto val="1"/>
        <c:lblAlgn val="ctr"/>
        <c:lblOffset val="100"/>
      </c:catAx>
      <c:valAx>
        <c:axId val="748514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82099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4 Distance (Kms) from Villages of  Santhebachahalli PHC to Akkihebbalu PHC </a:t>
            </a:r>
            <a:endParaRPr lang="en-IN" sz="1000"/>
          </a:p>
        </c:rich>
      </c:tx>
      <c:layout>
        <c:manualLayout>
          <c:xMode val="edge"/>
          <c:yMode val="edge"/>
          <c:x val="0.17240266841644794"/>
          <c:y val="4.1666666666666664E-2"/>
        </c:manualLayout>
      </c:layout>
    </c:title>
    <c:plotArea>
      <c:layout>
        <c:manualLayout>
          <c:layoutTarget val="inner"/>
          <c:xMode val="edge"/>
          <c:yMode val="edge"/>
          <c:x val="0.19302858543460277"/>
          <c:y val="0.26994894567682981"/>
          <c:w val="0.44541519858655793"/>
          <c:h val="0.59776347799867069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Sheet1!$A$199:$A$206</c:f>
              <c:strCache>
                <c:ptCount val="8"/>
                <c:pt idx="0">
                  <c:v>Santhebachahalli</c:v>
                </c:pt>
                <c:pt idx="1">
                  <c:v>Lokanahalli</c:v>
                </c:pt>
                <c:pt idx="2">
                  <c:v>Hobbanahalli</c:v>
                </c:pt>
                <c:pt idx="3">
                  <c:v>Dodda Kyathanahalli</c:v>
                </c:pt>
                <c:pt idx="4">
                  <c:v>Chikka Kyathanahalli</c:v>
                </c:pt>
                <c:pt idx="5">
                  <c:v>Kodadhahalli</c:v>
                </c:pt>
                <c:pt idx="6">
                  <c:v>Hethagonahalli</c:v>
                </c:pt>
                <c:pt idx="7">
                  <c:v>Goravi</c:v>
                </c:pt>
              </c:strCache>
            </c:strRef>
          </c:cat>
          <c:val>
            <c:numRef>
              <c:f>Sheet1!$B$199:$B$206</c:f>
              <c:numCache>
                <c:formatCode>General</c:formatCode>
                <c:ptCount val="8"/>
                <c:pt idx="0">
                  <c:v>36</c:v>
                </c:pt>
                <c:pt idx="1">
                  <c:v>39</c:v>
                </c:pt>
                <c:pt idx="2">
                  <c:v>38</c:v>
                </c:pt>
                <c:pt idx="3">
                  <c:v>39</c:v>
                </c:pt>
                <c:pt idx="4">
                  <c:v>38</c:v>
                </c:pt>
                <c:pt idx="5">
                  <c:v>36</c:v>
                </c:pt>
                <c:pt idx="6">
                  <c:v>34</c:v>
                </c:pt>
                <c:pt idx="7">
                  <c:v>33</c:v>
                </c:pt>
              </c:numCache>
            </c:numRef>
          </c:val>
        </c:ser>
        <c:axId val="74543488"/>
        <c:axId val="74545024"/>
      </c:radarChart>
      <c:catAx>
        <c:axId val="74543488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545024"/>
        <c:crosses val="autoZero"/>
        <c:auto val="1"/>
        <c:lblAlgn val="ctr"/>
        <c:lblOffset val="100"/>
      </c:catAx>
      <c:valAx>
        <c:axId val="745450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543488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4 Distance (Kms) from Villages of Sarangi PHC to Akkihebbalu PHC </a:t>
            </a:r>
          </a:p>
        </c:rich>
      </c:tx>
    </c:title>
    <c:plotArea>
      <c:layout>
        <c:manualLayout>
          <c:layoutTarget val="inner"/>
          <c:xMode val="edge"/>
          <c:yMode val="edge"/>
          <c:x val="0.20947681539807525"/>
          <c:y val="0.27464719084027539"/>
          <c:w val="0.4477130358705162"/>
          <c:h val="0.65920937796885926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Sheet1!$A$211:$A$215</c:f>
              <c:strCache>
                <c:ptCount val="5"/>
                <c:pt idx="0">
                  <c:v>Sarangi</c:v>
                </c:pt>
                <c:pt idx="1">
                  <c:v>Sharahalli</c:v>
                </c:pt>
                <c:pt idx="2">
                  <c:v>Mallenahalli</c:v>
                </c:pt>
                <c:pt idx="3">
                  <c:v>Yelladahalli</c:v>
                </c:pt>
                <c:pt idx="4">
                  <c:v>Jaginakere</c:v>
                </c:pt>
              </c:strCache>
            </c:strRef>
          </c:cat>
          <c:val>
            <c:numRef>
              <c:f>Sheet1!$B$211:$B$215</c:f>
              <c:numCache>
                <c:formatCode>General</c:formatCode>
                <c:ptCount val="5"/>
                <c:pt idx="0">
                  <c:v>25</c:v>
                </c:pt>
                <c:pt idx="1">
                  <c:v>28</c:v>
                </c:pt>
                <c:pt idx="2">
                  <c:v>22</c:v>
                </c:pt>
                <c:pt idx="3">
                  <c:v>30</c:v>
                </c:pt>
                <c:pt idx="4">
                  <c:v>26</c:v>
                </c:pt>
              </c:numCache>
            </c:numRef>
          </c:val>
        </c:ser>
        <c:axId val="74564736"/>
        <c:axId val="74566272"/>
      </c:radarChart>
      <c:catAx>
        <c:axId val="74564736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566272"/>
        <c:crosses val="autoZero"/>
        <c:auto val="1"/>
        <c:lblAlgn val="ctr"/>
        <c:lblOffset val="100"/>
      </c:catAx>
      <c:valAx>
        <c:axId val="745662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564736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4 Distance (Kms) from Villages of Aghalya PHC to Akkihebbalu PHC </a:t>
            </a:r>
            <a:endParaRPr lang="en-IN" sz="1000"/>
          </a:p>
        </c:rich>
      </c:tx>
    </c:title>
    <c:plotArea>
      <c:layout>
        <c:manualLayout>
          <c:layoutTarget val="inner"/>
          <c:xMode val="edge"/>
          <c:yMode val="edge"/>
          <c:x val="0.17716280610554747"/>
          <c:y val="0.24597925259342635"/>
          <c:w val="0.45650475243992561"/>
          <c:h val="0.65854327032650473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Sheet1!$A$225:$A$230</c:f>
              <c:strCache>
                <c:ptCount val="6"/>
                <c:pt idx="0">
                  <c:v>Narayanapura</c:v>
                </c:pt>
                <c:pt idx="1">
                  <c:v>Chottanahalli</c:v>
                </c:pt>
                <c:pt idx="2">
                  <c:v>Ramana Koppalu</c:v>
                </c:pt>
                <c:pt idx="3">
                  <c:v>Nayasinganahalli</c:v>
                </c:pt>
                <c:pt idx="4">
                  <c:v>Amchahalli</c:v>
                </c:pt>
                <c:pt idx="5">
                  <c:v>Hadavanahalli</c:v>
                </c:pt>
              </c:strCache>
            </c:strRef>
          </c:cat>
          <c:val>
            <c:numRef>
              <c:f>Sheet1!$B$225:$B$230</c:f>
              <c:numCache>
                <c:formatCode>General</c:formatCode>
                <c:ptCount val="6"/>
                <c:pt idx="0">
                  <c:v>39</c:v>
                </c:pt>
                <c:pt idx="1">
                  <c:v>40</c:v>
                </c:pt>
                <c:pt idx="2">
                  <c:v>39</c:v>
                </c:pt>
                <c:pt idx="3">
                  <c:v>39</c:v>
                </c:pt>
                <c:pt idx="4">
                  <c:v>40</c:v>
                </c:pt>
                <c:pt idx="5">
                  <c:v>42</c:v>
                </c:pt>
              </c:numCache>
            </c:numRef>
          </c:val>
        </c:ser>
        <c:axId val="74899840"/>
        <c:axId val="74901760"/>
      </c:radarChart>
      <c:catAx>
        <c:axId val="74899840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4901760"/>
        <c:crosses val="autoZero"/>
        <c:auto val="1"/>
        <c:lblAlgn val="ctr"/>
        <c:lblOffset val="100"/>
      </c:catAx>
      <c:valAx>
        <c:axId val="749017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899840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4 Distance (Kms) from Villages of Kunduru PHC to Akkihebbalu PHC </a:t>
            </a:r>
            <a:endParaRPr lang="en-IN" sz="1000"/>
          </a:p>
        </c:rich>
      </c:tx>
      <c:layout>
        <c:manualLayout>
          <c:xMode val="edge"/>
          <c:yMode val="edge"/>
          <c:x val="0.11557236136443397"/>
          <c:y val="4.6893573787147584E-2"/>
        </c:manualLayout>
      </c:layout>
    </c:title>
    <c:plotArea>
      <c:layout>
        <c:manualLayout>
          <c:layoutTarget val="inner"/>
          <c:xMode val="edge"/>
          <c:yMode val="edge"/>
          <c:x val="0.21729851565164524"/>
          <c:y val="0.28199333954223466"/>
          <c:w val="0.45948643425221625"/>
          <c:h val="0.65587982953743806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Sheet1!$A$238:$A$246</c:f>
              <c:strCache>
                <c:ptCount val="9"/>
                <c:pt idx="0">
                  <c:v>Magana Hosahalli</c:v>
                </c:pt>
                <c:pt idx="1">
                  <c:v>Bedadhahalli</c:v>
                </c:pt>
                <c:pt idx="2">
                  <c:v>Kademenasu</c:v>
                </c:pt>
                <c:pt idx="3">
                  <c:v>Ganganahalli</c:v>
                </c:pt>
                <c:pt idx="4">
                  <c:v>Singanahalli</c:v>
                </c:pt>
                <c:pt idx="5">
                  <c:v>Margonahalli</c:v>
                </c:pt>
                <c:pt idx="6">
                  <c:v>Nagaruru</c:v>
                </c:pt>
                <c:pt idx="7">
                  <c:v>Bharathipura</c:v>
                </c:pt>
                <c:pt idx="8">
                  <c:v>Ballekere</c:v>
                </c:pt>
              </c:strCache>
            </c:strRef>
          </c:cat>
          <c:val>
            <c:numRef>
              <c:f>Sheet1!$B$238:$B$246</c:f>
              <c:numCache>
                <c:formatCode>General</c:formatCode>
                <c:ptCount val="9"/>
                <c:pt idx="0">
                  <c:v>31</c:v>
                </c:pt>
                <c:pt idx="1">
                  <c:v>32</c:v>
                </c:pt>
                <c:pt idx="2">
                  <c:v>26</c:v>
                </c:pt>
                <c:pt idx="3">
                  <c:v>26</c:v>
                </c:pt>
                <c:pt idx="4">
                  <c:v>25</c:v>
                </c:pt>
                <c:pt idx="5">
                  <c:v>26</c:v>
                </c:pt>
                <c:pt idx="6">
                  <c:v>26</c:v>
                </c:pt>
                <c:pt idx="7">
                  <c:v>27</c:v>
                </c:pt>
                <c:pt idx="8">
                  <c:v>23</c:v>
                </c:pt>
              </c:numCache>
            </c:numRef>
          </c:val>
        </c:ser>
        <c:axId val="74971776"/>
        <c:axId val="75039104"/>
      </c:radarChart>
      <c:catAx>
        <c:axId val="74971776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5039104"/>
        <c:crosses val="autoZero"/>
        <c:auto val="1"/>
        <c:lblAlgn val="ctr"/>
        <c:lblOffset val="100"/>
      </c:catAx>
      <c:valAx>
        <c:axId val="750391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4971776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4 Distance (Kms) from Villages of Marenahalli PHC to Akkihebbalu PHC </a:t>
            </a:r>
            <a:endParaRPr lang="en-IN" sz="1000"/>
          </a:p>
        </c:rich>
      </c:tx>
      <c:layout>
        <c:manualLayout>
          <c:xMode val="edge"/>
          <c:yMode val="edge"/>
          <c:x val="0.14650715172231413"/>
          <c:y val="5.555550864452935E-2"/>
        </c:manualLayout>
      </c:layout>
    </c:title>
    <c:plotArea>
      <c:layout>
        <c:manualLayout>
          <c:layoutTarget val="inner"/>
          <c:xMode val="edge"/>
          <c:yMode val="edge"/>
          <c:x val="0.20983275346395655"/>
          <c:y val="0.29631293407358938"/>
          <c:w val="0.43020570103155731"/>
          <c:h val="0.59513710920183116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Sheet1!$A$252:$A$260</c:f>
              <c:strCache>
                <c:ptCount val="9"/>
                <c:pt idx="0">
                  <c:v>Marenahalli</c:v>
                </c:pt>
                <c:pt idx="1">
                  <c:v>Dodda Somanahalli</c:v>
                </c:pt>
                <c:pt idx="2">
                  <c:v>Chikka Somanahalli</c:v>
                </c:pt>
                <c:pt idx="3">
                  <c:v>Doddaharanahalli</c:v>
                </c:pt>
                <c:pt idx="4">
                  <c:v>Marenahalli B</c:v>
                </c:pt>
                <c:pt idx="5">
                  <c:v>Amachalli</c:v>
                </c:pt>
                <c:pt idx="6">
                  <c:v>Haleathikuppe</c:v>
                </c:pt>
                <c:pt idx="7">
                  <c:v>Harasanahalli</c:v>
                </c:pt>
                <c:pt idx="8">
                  <c:v>Nagaraghatta</c:v>
                </c:pt>
              </c:strCache>
            </c:strRef>
          </c:cat>
          <c:val>
            <c:numRef>
              <c:f>Sheet1!$B$252:$B$260</c:f>
              <c:numCache>
                <c:formatCode>General</c:formatCode>
                <c:ptCount val="9"/>
                <c:pt idx="0">
                  <c:v>28</c:v>
                </c:pt>
                <c:pt idx="1">
                  <c:v>32</c:v>
                </c:pt>
                <c:pt idx="2">
                  <c:v>33</c:v>
                </c:pt>
                <c:pt idx="3">
                  <c:v>33</c:v>
                </c:pt>
                <c:pt idx="4">
                  <c:v>28</c:v>
                </c:pt>
                <c:pt idx="5">
                  <c:v>30</c:v>
                </c:pt>
                <c:pt idx="6">
                  <c:v>31</c:v>
                </c:pt>
                <c:pt idx="7">
                  <c:v>32</c:v>
                </c:pt>
                <c:pt idx="8">
                  <c:v>34</c:v>
                </c:pt>
              </c:numCache>
            </c:numRef>
          </c:val>
        </c:ser>
        <c:axId val="75066752"/>
        <c:axId val="75097216"/>
      </c:radarChart>
      <c:catAx>
        <c:axId val="7506675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5097216"/>
        <c:crosses val="autoZero"/>
        <c:auto val="1"/>
        <c:lblAlgn val="ctr"/>
        <c:lblOffset val="100"/>
      </c:catAx>
      <c:valAx>
        <c:axId val="750972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506675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u="none" strike="noStrike" baseline="0"/>
              <a:t>Phase 4 Distance (Kms) from Villages of Hirikalale PHC to Akkihebbalu PHC</a:t>
            </a:r>
            <a:endParaRPr lang="en-IN" sz="1000"/>
          </a:p>
        </c:rich>
      </c:tx>
    </c:title>
    <c:plotArea>
      <c:layout>
        <c:manualLayout>
          <c:layoutTarget val="inner"/>
          <c:xMode val="edge"/>
          <c:yMode val="edge"/>
          <c:x val="0.20269191972418363"/>
          <c:y val="0.19942809780356421"/>
          <c:w val="0.52982681180148861"/>
          <c:h val="0.66291727888081065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Sheet1!$A$262:$A$276</c:f>
              <c:strCache>
                <c:ptCount val="15"/>
                <c:pt idx="0">
                  <c:v>Hirikalale</c:v>
                </c:pt>
                <c:pt idx="1">
                  <c:v>Chikkakalale</c:v>
                </c:pt>
                <c:pt idx="2">
                  <c:v>Gandhinagara</c:v>
                </c:pt>
                <c:pt idx="3">
                  <c:v>Hirikalale Koppalu</c:v>
                </c:pt>
                <c:pt idx="4">
                  <c:v>Ranganathittu</c:v>
                </c:pt>
                <c:pt idx="5">
                  <c:v>Sadhagonahalli</c:v>
                </c:pt>
                <c:pt idx="6">
                  <c:v>Pura</c:v>
                </c:pt>
                <c:pt idx="7">
                  <c:v>Komanahalli</c:v>
                </c:pt>
                <c:pt idx="8">
                  <c:v>Harirayanahalli</c:v>
                </c:pt>
                <c:pt idx="9">
                  <c:v>Teganahalli</c:v>
                </c:pt>
                <c:pt idx="10">
                  <c:v>Teganahalli Palya</c:v>
                </c:pt>
                <c:pt idx="11">
                  <c:v>Teganahalli Bore</c:v>
                </c:pt>
                <c:pt idx="12">
                  <c:v>Teganahalli Colony</c:v>
                </c:pt>
                <c:pt idx="13">
                  <c:v>Gangenahalli</c:v>
                </c:pt>
                <c:pt idx="14">
                  <c:v>Shettahalli</c:v>
                </c:pt>
              </c:strCache>
            </c:strRef>
          </c:cat>
          <c:val>
            <c:numRef>
              <c:f>Sheet1!$B$262:$B$276</c:f>
              <c:numCache>
                <c:formatCode>General</c:formatCode>
                <c:ptCount val="15"/>
                <c:pt idx="0">
                  <c:v>21</c:v>
                </c:pt>
                <c:pt idx="1">
                  <c:v>24</c:v>
                </c:pt>
                <c:pt idx="2">
                  <c:v>22</c:v>
                </c:pt>
                <c:pt idx="3">
                  <c:v>21</c:v>
                </c:pt>
                <c:pt idx="4">
                  <c:v>21</c:v>
                </c:pt>
                <c:pt idx="5">
                  <c:v>19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19</c:v>
                </c:pt>
                <c:pt idx="10">
                  <c:v>19</c:v>
                </c:pt>
                <c:pt idx="11">
                  <c:v>19</c:v>
                </c:pt>
                <c:pt idx="12">
                  <c:v>19</c:v>
                </c:pt>
                <c:pt idx="13">
                  <c:v>18</c:v>
                </c:pt>
                <c:pt idx="14">
                  <c:v>18</c:v>
                </c:pt>
              </c:numCache>
            </c:numRef>
          </c:val>
        </c:ser>
        <c:axId val="79449472"/>
        <c:axId val="79456128"/>
      </c:radarChart>
      <c:catAx>
        <c:axId val="7944947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9456128"/>
        <c:crosses val="autoZero"/>
        <c:auto val="1"/>
        <c:lblAlgn val="ctr"/>
        <c:lblOffset val="100"/>
      </c:catAx>
      <c:valAx>
        <c:axId val="794561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944947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algn="ctr">
              <a:defRPr lang="en-IN"/>
            </a:pPr>
            <a:r>
              <a:rPr lang="en-IN" sz="1200" b="1" i="0" baseline="0">
                <a:latin typeface="Arial" pitchFamily="34" charset="0"/>
                <a:cs typeface="Arial" pitchFamily="34" charset="0"/>
              </a:rPr>
              <a:t>Phase 1 Distance (Kms) from Villages of Anegola PHC to Akkihebbalu PHC </a:t>
            </a:r>
          </a:p>
        </c:rich>
      </c:tx>
      <c:layout>
        <c:manualLayout>
          <c:xMode val="edge"/>
          <c:yMode val="edge"/>
          <c:x val="0.19785204274178542"/>
          <c:y val="3.5820906748433204E-2"/>
        </c:manualLayout>
      </c:layout>
    </c:title>
    <c:plotArea>
      <c:layout>
        <c:manualLayout>
          <c:layoutTarget val="inner"/>
          <c:xMode val="edge"/>
          <c:yMode val="edge"/>
          <c:x val="0.17059499987691387"/>
          <c:y val="0.23072255312348255"/>
          <c:w val="0.49228300738870395"/>
          <c:h val="0.68835075943375934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Sheet1!$A$46:$A$60</c:f>
              <c:strCache>
                <c:ptCount val="15"/>
                <c:pt idx="0">
                  <c:v>Anegola</c:v>
                </c:pt>
                <c:pt idx="1">
                  <c:v>Bolla Maranahalli</c:v>
                </c:pt>
                <c:pt idx="2">
                  <c:v>Bolla Maranahalli Koppalu</c:v>
                </c:pt>
                <c:pt idx="3">
                  <c:v>Dodda Tharahalli</c:v>
                </c:pt>
                <c:pt idx="4">
                  <c:v>Chikka harahalli</c:v>
                </c:pt>
                <c:pt idx="5">
                  <c:v>Anche Beeranahalli</c:v>
                </c:pt>
                <c:pt idx="6">
                  <c:v>Uginahalli</c:v>
                </c:pt>
                <c:pt idx="7">
                  <c:v>Uginahalli Koppalu</c:v>
                </c:pt>
                <c:pt idx="8">
                  <c:v>Gudde Hosahalli</c:v>
                </c:pt>
                <c:pt idx="9">
                  <c:v>Kade Hemmige</c:v>
                </c:pt>
                <c:pt idx="10">
                  <c:v>Kade Hemmige Koppalu</c:v>
                </c:pt>
                <c:pt idx="11">
                  <c:v>V. M.Hosur</c:v>
                </c:pt>
                <c:pt idx="12">
                  <c:v>V.M. Hosur Koppalu</c:v>
                </c:pt>
                <c:pt idx="13">
                  <c:v>Gowdanahalli</c:v>
                </c:pt>
                <c:pt idx="14">
                  <c:v>Mandalikanahalli</c:v>
                </c:pt>
              </c:strCache>
            </c:strRef>
          </c:cat>
          <c:val>
            <c:numRef>
              <c:f>Sheet1!$B$46:$B$60</c:f>
              <c:numCache>
                <c:formatCode>General</c:formatCode>
                <c:ptCount val="15"/>
                <c:pt idx="0">
                  <c:v>32</c:v>
                </c:pt>
                <c:pt idx="1">
                  <c:v>30</c:v>
                </c:pt>
                <c:pt idx="2">
                  <c:v>30</c:v>
                </c:pt>
                <c:pt idx="3">
                  <c:v>36</c:v>
                </c:pt>
                <c:pt idx="4">
                  <c:v>34</c:v>
                </c:pt>
                <c:pt idx="5">
                  <c:v>29</c:v>
                </c:pt>
                <c:pt idx="6">
                  <c:v>29</c:v>
                </c:pt>
                <c:pt idx="7">
                  <c:v>30</c:v>
                </c:pt>
                <c:pt idx="8">
                  <c:v>28</c:v>
                </c:pt>
                <c:pt idx="9">
                  <c:v>27</c:v>
                </c:pt>
                <c:pt idx="10">
                  <c:v>25</c:v>
                </c:pt>
                <c:pt idx="11">
                  <c:v>28</c:v>
                </c:pt>
                <c:pt idx="12">
                  <c:v>27</c:v>
                </c:pt>
                <c:pt idx="13">
                  <c:v>26</c:v>
                </c:pt>
                <c:pt idx="14">
                  <c:v>28</c:v>
                </c:pt>
              </c:numCache>
            </c:numRef>
          </c:val>
        </c:ser>
        <c:axId val="151465344"/>
        <c:axId val="151587072"/>
      </c:radarChart>
      <c:catAx>
        <c:axId val="151465344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151587072"/>
        <c:crosses val="autoZero"/>
        <c:auto val="1"/>
        <c:lblAlgn val="ctr"/>
        <c:lblOffset val="100"/>
      </c:catAx>
      <c:valAx>
        <c:axId val="1515870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51465344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4 Distance (Kms) from Villages of Ballekere PHC to Akkihebbalu PHC</a:t>
            </a:r>
          </a:p>
        </c:rich>
      </c:tx>
    </c:title>
    <c:plotArea>
      <c:layout>
        <c:manualLayout>
          <c:layoutTarget val="inner"/>
          <c:xMode val="edge"/>
          <c:yMode val="edge"/>
          <c:x val="0.20151164371385838"/>
          <c:y val="0.26453523498241971"/>
          <c:w val="0.4868040698099998"/>
          <c:h val="0.65869445564587747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Sheet1!$A$278:$A$287</c:f>
              <c:strCache>
                <c:ptCount val="10"/>
                <c:pt idx="0">
                  <c:v>Ballekere</c:v>
                </c:pt>
                <c:pt idx="1">
                  <c:v>Hemanahalli</c:v>
                </c:pt>
                <c:pt idx="2">
                  <c:v>Hirallalli</c:v>
                </c:pt>
                <c:pt idx="3">
                  <c:v>Murukanahalli</c:v>
                </c:pt>
                <c:pt idx="4">
                  <c:v>Kamanahalli</c:v>
                </c:pt>
                <c:pt idx="5">
                  <c:v>Mattikere</c:v>
                </c:pt>
                <c:pt idx="6">
                  <c:v>Chami Koppalu</c:v>
                </c:pt>
                <c:pt idx="7">
                  <c:v>Yadahalli</c:v>
                </c:pt>
                <c:pt idx="8">
                  <c:v>K.G. Koppalu</c:v>
                </c:pt>
                <c:pt idx="9">
                  <c:v>Nargonahalli</c:v>
                </c:pt>
              </c:strCache>
            </c:strRef>
          </c:cat>
          <c:val>
            <c:numRef>
              <c:f>Sheet1!$B$278:$B$287</c:f>
              <c:numCache>
                <c:formatCode>General</c:formatCode>
                <c:ptCount val="10"/>
                <c:pt idx="0">
                  <c:v>19</c:v>
                </c:pt>
                <c:pt idx="1">
                  <c:v>18</c:v>
                </c:pt>
                <c:pt idx="2">
                  <c:v>19</c:v>
                </c:pt>
                <c:pt idx="3">
                  <c:v>19</c:v>
                </c:pt>
                <c:pt idx="4">
                  <c:v>20</c:v>
                </c:pt>
                <c:pt idx="5">
                  <c:v>18</c:v>
                </c:pt>
                <c:pt idx="6">
                  <c:v>17</c:v>
                </c:pt>
                <c:pt idx="7">
                  <c:v>18</c:v>
                </c:pt>
                <c:pt idx="8">
                  <c:v>17</c:v>
                </c:pt>
                <c:pt idx="9">
                  <c:v>22</c:v>
                </c:pt>
              </c:numCache>
            </c:numRef>
          </c:val>
        </c:ser>
        <c:axId val="79470976"/>
        <c:axId val="79472512"/>
      </c:radarChart>
      <c:catAx>
        <c:axId val="79470976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79472512"/>
        <c:crosses val="autoZero"/>
        <c:auto val="1"/>
        <c:lblAlgn val="ctr"/>
        <c:lblOffset val="100"/>
      </c:catAx>
      <c:valAx>
        <c:axId val="79472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9470976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 b="1" i="0" baseline="0"/>
              <a:t>Phase 4 Distance (Kms) from Villages of Kalale PHC to Hullahalli PHC</a:t>
            </a:r>
          </a:p>
        </c:rich>
      </c:tx>
    </c:title>
    <c:plotArea>
      <c:layout>
        <c:manualLayout>
          <c:layoutTarget val="inner"/>
          <c:xMode val="edge"/>
          <c:yMode val="edge"/>
          <c:x val="0.20569777217488261"/>
          <c:y val="0.19711761142979303"/>
          <c:w val="0.53483985090099062"/>
          <c:h val="0.71997672236671773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Sheet2!$A$166:$A$180</c:f>
              <c:strCache>
                <c:ptCount val="15"/>
                <c:pt idx="0">
                  <c:v>Kalale – A</c:v>
                </c:pt>
                <c:pt idx="1">
                  <c:v>Kalale – B</c:v>
                </c:pt>
                <c:pt idx="2">
                  <c:v>Kerehundi</c:v>
                </c:pt>
                <c:pt idx="3">
                  <c:v>Karalapura</c:v>
                </c:pt>
                <c:pt idx="4">
                  <c:v>Naviluru</c:v>
                </c:pt>
                <c:pt idx="5">
                  <c:v>Hosapura</c:v>
                </c:pt>
                <c:pt idx="6">
                  <c:v>Hechgundla</c:v>
                </c:pt>
                <c:pt idx="7">
                  <c:v>Masage</c:v>
                </c:pt>
                <c:pt idx="8">
                  <c:v>Deviramanahalli</c:v>
                </c:pt>
                <c:pt idx="9">
                  <c:v>Deviramanahalli Hundi</c:v>
                </c:pt>
                <c:pt idx="10">
                  <c:v>Hosahalli</c:v>
                </c:pt>
                <c:pt idx="11">
                  <c:v>Palya</c:v>
                </c:pt>
                <c:pt idx="12">
                  <c:v>Deburu</c:v>
                </c:pt>
                <c:pt idx="13">
                  <c:v>Byalaru</c:v>
                </c:pt>
                <c:pt idx="14">
                  <c:v>Handuvinahalli</c:v>
                </c:pt>
              </c:strCache>
            </c:strRef>
          </c:cat>
          <c:val>
            <c:numRef>
              <c:f>Sheet2!$B$166:$B$180</c:f>
              <c:numCache>
                <c:formatCode>General</c:formatCode>
                <c:ptCount val="15"/>
                <c:pt idx="0">
                  <c:v>16</c:v>
                </c:pt>
                <c:pt idx="1">
                  <c:v>16</c:v>
                </c:pt>
                <c:pt idx="2">
                  <c:v>15</c:v>
                </c:pt>
                <c:pt idx="3">
                  <c:v>15</c:v>
                </c:pt>
                <c:pt idx="4">
                  <c:v>16</c:v>
                </c:pt>
                <c:pt idx="5">
                  <c:v>15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16</c:v>
                </c:pt>
                <c:pt idx="10">
                  <c:v>14</c:v>
                </c:pt>
                <c:pt idx="11">
                  <c:v>15</c:v>
                </c:pt>
                <c:pt idx="12">
                  <c:v>13</c:v>
                </c:pt>
                <c:pt idx="13">
                  <c:v>12</c:v>
                </c:pt>
                <c:pt idx="14">
                  <c:v>13</c:v>
                </c:pt>
              </c:numCache>
            </c:numRef>
          </c:val>
        </c:ser>
        <c:axId val="79329152"/>
        <c:axId val="79330688"/>
      </c:radarChart>
      <c:catAx>
        <c:axId val="7932915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/>
            </a:pPr>
            <a:endParaRPr lang="en-US"/>
          </a:p>
        </c:txPr>
        <c:crossAx val="79330688"/>
        <c:crosses val="autoZero"/>
        <c:auto val="1"/>
        <c:lblAlgn val="ctr"/>
        <c:lblOffset val="100"/>
      </c:catAx>
      <c:valAx>
        <c:axId val="793306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7932915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IN"/>
            </a:pPr>
            <a:r>
              <a:rPr lang="en-IN" sz="1200"/>
              <a:t>Phase 1 Distance (Kms) from Villages of Madapura</a:t>
            </a:r>
            <a:r>
              <a:rPr lang="en-IN" sz="1200" baseline="0"/>
              <a:t> GAD to </a:t>
            </a:r>
            <a:r>
              <a:rPr lang="en-IN" sz="1200"/>
              <a:t>Akkihebbalu PHC </a:t>
            </a:r>
          </a:p>
        </c:rich>
      </c:tx>
      <c:layout>
        <c:manualLayout>
          <c:xMode val="edge"/>
          <c:yMode val="edge"/>
          <c:x val="0.14438347417568739"/>
          <c:y val="4.3475524297326908E-2"/>
        </c:manualLayout>
      </c:layout>
    </c:title>
    <c:plotArea>
      <c:layout>
        <c:manualLayout>
          <c:layoutTarget val="inner"/>
          <c:xMode val="edge"/>
          <c:yMode val="edge"/>
          <c:x val="0.19126760185025421"/>
          <c:y val="0.26460693626888881"/>
          <c:w val="0.51274007689073064"/>
          <c:h val="0.63229646051525112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Sheet1!$A$65:$A$75</c:f>
              <c:strCache>
                <c:ptCount val="11"/>
                <c:pt idx="0">
                  <c:v>Madapura</c:v>
                </c:pt>
                <c:pt idx="1">
                  <c:v>Kottahalli</c:v>
                </c:pt>
                <c:pt idx="2">
                  <c:v>Chinchahalli</c:v>
                </c:pt>
                <c:pt idx="3">
                  <c:v>Gondihalli</c:v>
                </c:pt>
                <c:pt idx="4">
                  <c:v>Hale Madapura</c:v>
                </c:pt>
                <c:pt idx="5">
                  <c:v>Hale Madapura Koppalu</c:v>
                </c:pt>
                <c:pt idx="6">
                  <c:v>Bidarahalli Dairy</c:v>
                </c:pt>
                <c:pt idx="7">
                  <c:v>Dhannanahalli</c:v>
                </c:pt>
                <c:pt idx="8">
                  <c:v>Gannadahalli</c:v>
                </c:pt>
                <c:pt idx="9">
                  <c:v>Gannadahalli Koppalu</c:v>
                </c:pt>
                <c:pt idx="10">
                  <c:v>E.G. Koppalu</c:v>
                </c:pt>
              </c:strCache>
            </c:strRef>
          </c:cat>
          <c:val>
            <c:numRef>
              <c:f>Sheet1!$B$65:$B$75</c:f>
              <c:numCache>
                <c:formatCode>General</c:formatCode>
                <c:ptCount val="11"/>
                <c:pt idx="0">
                  <c:v>32</c:v>
                </c:pt>
                <c:pt idx="1">
                  <c:v>33</c:v>
                </c:pt>
                <c:pt idx="2">
                  <c:v>30</c:v>
                </c:pt>
                <c:pt idx="3">
                  <c:v>31</c:v>
                </c:pt>
                <c:pt idx="4">
                  <c:v>31</c:v>
                </c:pt>
                <c:pt idx="5">
                  <c:v>32</c:v>
                </c:pt>
                <c:pt idx="6">
                  <c:v>29</c:v>
                </c:pt>
                <c:pt idx="7">
                  <c:v>29</c:v>
                </c:pt>
                <c:pt idx="8">
                  <c:v>28</c:v>
                </c:pt>
                <c:pt idx="9">
                  <c:v>30</c:v>
                </c:pt>
                <c:pt idx="10">
                  <c:v>28</c:v>
                </c:pt>
              </c:numCache>
            </c:numRef>
          </c:val>
        </c:ser>
        <c:axId val="151835392"/>
        <c:axId val="151842816"/>
      </c:radarChart>
      <c:catAx>
        <c:axId val="15183539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151842816"/>
        <c:crosses val="autoZero"/>
        <c:auto val="1"/>
        <c:lblAlgn val="ctr"/>
        <c:lblOffset val="100"/>
      </c:catAx>
      <c:valAx>
        <c:axId val="1518428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5183539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algn="ctr">
              <a:defRPr lang="en-IN"/>
            </a:pPr>
            <a:r>
              <a:rPr lang="en-IN" sz="1200" b="1" i="0" baseline="0">
                <a:latin typeface="Arial" pitchFamily="34" charset="0"/>
                <a:cs typeface="Arial" pitchFamily="34" charset="0"/>
              </a:rPr>
              <a:t>Phase 1 Distance (Kms) from Villages of Hadinaru PHC to Hullahalli PHC </a:t>
            </a:r>
            <a:endParaRPr lang="en-IN" sz="100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4316336922168305"/>
          <c:y val="3.9735099337748346E-2"/>
        </c:manualLayout>
      </c:layout>
    </c:title>
    <c:plotArea>
      <c:layout>
        <c:manualLayout>
          <c:layoutTarget val="inner"/>
          <c:xMode val="edge"/>
          <c:yMode val="edge"/>
          <c:x val="0.17773913544170819"/>
          <c:y val="0.24922099204604528"/>
          <c:w val="0.48978873070482354"/>
          <c:h val="0.67998587739984495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Sheet2!$A$1:$A$14</c:f>
              <c:strCache>
                <c:ptCount val="14"/>
                <c:pt idx="0">
                  <c:v>Hadinaru</c:v>
                </c:pt>
                <c:pt idx="1">
                  <c:v>Hadinarumolle</c:v>
                </c:pt>
                <c:pt idx="2">
                  <c:v>K.S.Hundi</c:v>
                </c:pt>
                <c:pt idx="3">
                  <c:v>Hejjige</c:v>
                </c:pt>
                <c:pt idx="4">
                  <c:v>Chikkayanachatra</c:v>
                </c:pt>
                <c:pt idx="5">
                  <c:v>BanchalliHundi</c:v>
                </c:pt>
                <c:pt idx="6">
                  <c:v>Basavanapura</c:v>
                </c:pt>
                <c:pt idx="7">
                  <c:v>Pandavapura</c:v>
                </c:pt>
                <c:pt idx="8">
                  <c:v>Adakanahallihundi</c:v>
                </c:pt>
                <c:pt idx="9">
                  <c:v>Hebya</c:v>
                </c:pt>
                <c:pt idx="10">
                  <c:v>Hechakalli</c:v>
                </c:pt>
                <c:pt idx="11">
                  <c:v>Hallideddi</c:v>
                </c:pt>
                <c:pt idx="12">
                  <c:v>Godhalapura</c:v>
                </c:pt>
                <c:pt idx="13">
                  <c:v>Maralluru</c:v>
                </c:pt>
              </c:strCache>
            </c:strRef>
          </c:cat>
          <c:val>
            <c:numRef>
              <c:f>Sheet2!$B$1:$B$14</c:f>
              <c:numCache>
                <c:formatCode>General</c:formatCode>
                <c:ptCount val="14"/>
                <c:pt idx="0">
                  <c:v>25</c:v>
                </c:pt>
                <c:pt idx="1">
                  <c:v>26</c:v>
                </c:pt>
                <c:pt idx="2">
                  <c:v>20</c:v>
                </c:pt>
                <c:pt idx="3">
                  <c:v>17</c:v>
                </c:pt>
                <c:pt idx="4">
                  <c:v>16</c:v>
                </c:pt>
                <c:pt idx="5">
                  <c:v>18</c:v>
                </c:pt>
                <c:pt idx="6">
                  <c:v>20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19</c:v>
                </c:pt>
                <c:pt idx="11">
                  <c:v>18</c:v>
                </c:pt>
                <c:pt idx="12">
                  <c:v>18</c:v>
                </c:pt>
                <c:pt idx="13">
                  <c:v>18</c:v>
                </c:pt>
              </c:numCache>
            </c:numRef>
          </c:val>
        </c:ser>
        <c:axId val="153758720"/>
        <c:axId val="153773952"/>
      </c:radarChart>
      <c:catAx>
        <c:axId val="153758720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153773952"/>
        <c:crosses val="autoZero"/>
        <c:auto val="1"/>
        <c:lblAlgn val="ctr"/>
        <c:lblOffset val="100"/>
      </c:catAx>
      <c:valAx>
        <c:axId val="1537739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53758720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algn="ctr">
              <a:defRPr lang="en-IN"/>
            </a:pPr>
            <a:r>
              <a:rPr lang="en-IN" sz="1200" b="1" i="0" baseline="0">
                <a:latin typeface="Arial" pitchFamily="34" charset="0"/>
                <a:cs typeface="Arial" pitchFamily="34" charset="0"/>
              </a:rPr>
              <a:t>Phase 1 Distance (Kms) from Villages of Hosakote PHC to Hullahalli PHC </a:t>
            </a:r>
            <a:endParaRPr lang="en-IN" sz="120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0506168210455176"/>
          <c:y val="3.445305770887172E-2"/>
        </c:manualLayout>
      </c:layout>
    </c:title>
    <c:plotArea>
      <c:layout>
        <c:manualLayout>
          <c:layoutTarget val="inner"/>
          <c:xMode val="edge"/>
          <c:yMode val="edge"/>
          <c:x val="0.17755649914112537"/>
          <c:y val="0.23855226834509771"/>
          <c:w val="0.47525707434718806"/>
          <c:h val="0.69630687636913702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Sheet2!$A$19:$A$33</c:f>
              <c:strCache>
                <c:ptCount val="15"/>
                <c:pt idx="0">
                  <c:v>Hosakote</c:v>
                </c:pt>
                <c:pt idx="1">
                  <c:v>Thumbineralli</c:v>
                </c:pt>
                <c:pt idx="2">
                  <c:v>Nandigondha</c:v>
                </c:pt>
                <c:pt idx="3">
                  <c:v>Nandigondapura</c:v>
                </c:pt>
                <c:pt idx="4">
                  <c:v>MaradiHundi</c:v>
                </c:pt>
                <c:pt idx="5">
                  <c:v>Moodahalli</c:v>
                </c:pt>
                <c:pt idx="6">
                  <c:v>Madhayanahundi</c:v>
                </c:pt>
                <c:pt idx="7">
                  <c:v>Allathur</c:v>
                </c:pt>
                <c:pt idx="8">
                  <c:v>Allathurhundi</c:v>
                </c:pt>
                <c:pt idx="9">
                  <c:v>Killanahundi</c:v>
                </c:pt>
                <c:pt idx="10">
                  <c:v>Hullimavu</c:v>
                </c:pt>
                <c:pt idx="11">
                  <c:v>Bakkalli</c:v>
                </c:pt>
                <c:pt idx="12">
                  <c:v>Bakkallihosur</c:v>
                </c:pt>
                <c:pt idx="13">
                  <c:v>Himmavu</c:v>
                </c:pt>
                <c:pt idx="14">
                  <c:v>Uppaligarahundi</c:v>
                </c:pt>
              </c:strCache>
            </c:strRef>
          </c:cat>
          <c:val>
            <c:numRef>
              <c:f>Sheet2!$B$19:$B$33</c:f>
              <c:numCache>
                <c:formatCode>General</c:formatCode>
                <c:ptCount val="15"/>
                <c:pt idx="0">
                  <c:v>31</c:v>
                </c:pt>
                <c:pt idx="1">
                  <c:v>33</c:v>
                </c:pt>
                <c:pt idx="2">
                  <c:v>34</c:v>
                </c:pt>
                <c:pt idx="3">
                  <c:v>35</c:v>
                </c:pt>
                <c:pt idx="4">
                  <c:v>31</c:v>
                </c:pt>
                <c:pt idx="5">
                  <c:v>32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32</c:v>
                </c:pt>
                <c:pt idx="10">
                  <c:v>25</c:v>
                </c:pt>
                <c:pt idx="11">
                  <c:v>28</c:v>
                </c:pt>
                <c:pt idx="12">
                  <c:v>28</c:v>
                </c:pt>
                <c:pt idx="13">
                  <c:v>24</c:v>
                </c:pt>
                <c:pt idx="14">
                  <c:v>26</c:v>
                </c:pt>
              </c:numCache>
            </c:numRef>
          </c:val>
        </c:ser>
        <c:axId val="66859392"/>
        <c:axId val="66861312"/>
      </c:radarChart>
      <c:catAx>
        <c:axId val="6685939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66861312"/>
        <c:crosses val="autoZero"/>
        <c:auto val="1"/>
        <c:lblAlgn val="ctr"/>
        <c:lblOffset val="100"/>
      </c:catAx>
      <c:valAx>
        <c:axId val="668613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6685939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algn="ctr">
              <a:defRPr lang="en-IN"/>
            </a:pPr>
            <a:r>
              <a:rPr lang="en-IN" sz="1200" b="1" i="0" baseline="0"/>
              <a:t>Phase 1 Distance (Kms) from Villages of Agara PHC to Gumballi PHC </a:t>
            </a:r>
            <a:endParaRPr lang="en-IN" sz="1000"/>
          </a:p>
        </c:rich>
      </c:tx>
      <c:layout>
        <c:manualLayout>
          <c:xMode val="edge"/>
          <c:yMode val="edge"/>
          <c:x val="0.15800269905533124"/>
          <c:y val="5.2631578947368432E-2"/>
        </c:manualLayout>
      </c:layout>
    </c:title>
    <c:plotArea>
      <c:layout>
        <c:manualLayout>
          <c:layoutTarget val="inner"/>
          <c:xMode val="edge"/>
          <c:yMode val="edge"/>
          <c:x val="0.14759220886862848"/>
          <c:y val="0.26242367730349564"/>
          <c:w val="0.48900591879456412"/>
          <c:h val="0.68823055237753405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Sheet3!$A$1:$A$7</c:f>
              <c:strCache>
                <c:ptCount val="7"/>
                <c:pt idx="0">
                  <c:v>Agara </c:v>
                </c:pt>
                <c:pt idx="1">
                  <c:v>Momballi </c:v>
                </c:pt>
                <c:pt idx="2">
                  <c:v>Kinakalli </c:v>
                </c:pt>
                <c:pt idx="3">
                  <c:v>Malligehalli </c:v>
                </c:pt>
                <c:pt idx="4">
                  <c:v>Katnawadi </c:v>
                </c:pt>
                <c:pt idx="5">
                  <c:v>Basapura </c:v>
                </c:pt>
                <c:pt idx="6">
                  <c:v>Maddur </c:v>
                </c:pt>
              </c:strCache>
            </c:strRef>
          </c:cat>
          <c:val>
            <c:numRef>
              <c:f>Sheet3!$B$1:$B$7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15</c:v>
                </c:pt>
                <c:pt idx="3">
                  <c:v>13</c:v>
                </c:pt>
                <c:pt idx="4">
                  <c:v>13</c:v>
                </c:pt>
                <c:pt idx="5">
                  <c:v>11</c:v>
                </c:pt>
                <c:pt idx="6">
                  <c:v>10</c:v>
                </c:pt>
              </c:numCache>
            </c:numRef>
          </c:val>
        </c:ser>
        <c:axId val="93543040"/>
        <c:axId val="93520256"/>
      </c:radarChart>
      <c:catAx>
        <c:axId val="93543040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93520256"/>
        <c:crosses val="autoZero"/>
        <c:auto val="1"/>
        <c:lblAlgn val="ctr"/>
        <c:lblOffset val="100"/>
      </c:catAx>
      <c:valAx>
        <c:axId val="935202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93543040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algn="ctr">
              <a:defRPr lang="en-IN"/>
            </a:pPr>
            <a:r>
              <a:rPr lang="en-IN" sz="1200" b="1" i="0" baseline="0"/>
              <a:t>Phase 2 Distance (Kms) from Villages of Bookanakere PHC to Akkihebbalu PHC </a:t>
            </a:r>
            <a:endParaRPr lang="en-IN" sz="1000"/>
          </a:p>
        </c:rich>
      </c:tx>
      <c:layout>
        <c:manualLayout>
          <c:xMode val="edge"/>
          <c:yMode val="edge"/>
          <c:x val="0.13694601985940613"/>
          <c:y val="5.2331713854917222E-2"/>
        </c:manualLayout>
      </c:layout>
    </c:title>
    <c:plotArea>
      <c:layout>
        <c:manualLayout>
          <c:layoutTarget val="inner"/>
          <c:xMode val="edge"/>
          <c:yMode val="edge"/>
          <c:x val="0.15479599141016512"/>
          <c:y val="0.24654849539156487"/>
          <c:w val="0.53184314373290653"/>
          <c:h val="0.59301028891856356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Sheet1!$A$83:$A$97</c:f>
              <c:strCache>
                <c:ptCount val="15"/>
                <c:pt idx="0">
                  <c:v>Bookanakere</c:v>
                </c:pt>
                <c:pt idx="1">
                  <c:v>Chokanahalli</c:v>
                </c:pt>
                <c:pt idx="2">
                  <c:v>Attupe</c:v>
                </c:pt>
                <c:pt idx="3">
                  <c:v>Honni Madanakapalu</c:v>
                </c:pt>
                <c:pt idx="4">
                  <c:v>Iachanahalli</c:v>
                </c:pt>
                <c:pt idx="5">
                  <c:v>Ballenahalli</c:v>
                </c:pt>
                <c:pt idx="6">
                  <c:v>B.Bachahalli</c:v>
                </c:pt>
                <c:pt idx="7">
                  <c:v>Arebhuvanahalli</c:v>
                </c:pt>
                <c:pt idx="8">
                  <c:v>Hemadahalli</c:v>
                </c:pt>
                <c:pt idx="9">
                  <c:v>Bannanakere</c:v>
                </c:pt>
                <c:pt idx="10">
                  <c:v>Ranganathapura</c:v>
                </c:pt>
                <c:pt idx="11">
                  <c:v>Bettadha Hosur</c:v>
                </c:pt>
                <c:pt idx="12">
                  <c:v>Vijaya Hosahalli</c:v>
                </c:pt>
                <c:pt idx="13">
                  <c:v>Killanakopalu</c:v>
                </c:pt>
                <c:pt idx="14">
                  <c:v>Keremegalla Koppalu</c:v>
                </c:pt>
              </c:strCache>
            </c:strRef>
          </c:cat>
          <c:val>
            <c:numRef>
              <c:f>Sheet1!$B$83:$B$97</c:f>
              <c:numCache>
                <c:formatCode>General</c:formatCode>
                <c:ptCount val="15"/>
                <c:pt idx="0">
                  <c:v>21</c:v>
                </c:pt>
                <c:pt idx="1">
                  <c:v>26</c:v>
                </c:pt>
                <c:pt idx="2">
                  <c:v>28</c:v>
                </c:pt>
                <c:pt idx="3">
                  <c:v>31</c:v>
                </c:pt>
                <c:pt idx="4">
                  <c:v>23</c:v>
                </c:pt>
                <c:pt idx="5">
                  <c:v>25</c:v>
                </c:pt>
                <c:pt idx="6">
                  <c:v>18</c:v>
                </c:pt>
                <c:pt idx="7">
                  <c:v>20</c:v>
                </c:pt>
                <c:pt idx="8">
                  <c:v>21</c:v>
                </c:pt>
                <c:pt idx="9">
                  <c:v>27</c:v>
                </c:pt>
                <c:pt idx="10">
                  <c:v>24</c:v>
                </c:pt>
                <c:pt idx="11">
                  <c:v>24</c:v>
                </c:pt>
                <c:pt idx="12">
                  <c:v>23</c:v>
                </c:pt>
                <c:pt idx="13">
                  <c:v>23</c:v>
                </c:pt>
                <c:pt idx="14">
                  <c:v>26</c:v>
                </c:pt>
              </c:numCache>
            </c:numRef>
          </c:val>
        </c:ser>
        <c:axId val="151100032"/>
        <c:axId val="151348352"/>
      </c:radarChart>
      <c:catAx>
        <c:axId val="15110003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151348352"/>
        <c:crosses val="autoZero"/>
        <c:auto val="1"/>
        <c:lblAlgn val="ctr"/>
        <c:lblOffset val="100"/>
      </c:catAx>
      <c:valAx>
        <c:axId val="1513483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5110003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 algn="ctr">
              <a:defRPr lang="en-IN"/>
            </a:pPr>
            <a:r>
              <a:rPr lang="en-IN" sz="1200" b="1" i="0" baseline="0"/>
              <a:t>Phase 2 Distance (Kms) from Villages of Vittalapura GAD to Akkihebbalu PHC </a:t>
            </a:r>
          </a:p>
        </c:rich>
      </c:tx>
      <c:layout>
        <c:manualLayout>
          <c:xMode val="edge"/>
          <c:yMode val="edge"/>
          <c:x val="0.13109261875125289"/>
          <c:y val="3.5925795899716381E-2"/>
        </c:manualLayout>
      </c:layout>
    </c:title>
    <c:plotArea>
      <c:layout>
        <c:manualLayout>
          <c:layoutTarget val="inner"/>
          <c:xMode val="edge"/>
          <c:yMode val="edge"/>
          <c:x val="0.21764954336302991"/>
          <c:y val="0.21772918512574499"/>
          <c:w val="0.52864118450557951"/>
          <c:h val="0.6319001844514659"/>
        </c:manualLayout>
      </c:layout>
      <c:radarChart>
        <c:radarStyle val="filled"/>
        <c:ser>
          <c:idx val="0"/>
          <c:order val="0"/>
          <c:spPr>
            <a:solidFill>
              <a:srgbClr val="00B0F0"/>
            </a:solidFill>
          </c:spPr>
          <c:cat>
            <c:strRef>
              <c:f>Sheet1!$A$100:$A$111</c:f>
              <c:strCache>
                <c:ptCount val="12"/>
                <c:pt idx="0">
                  <c:v>   Natanahalli</c:v>
                </c:pt>
                <c:pt idx="1">
                  <c:v>Pete Harallakuppe</c:v>
                </c:pt>
                <c:pt idx="2">
                  <c:v>Hodake Shettahalli</c:v>
                </c:pt>
                <c:pt idx="3">
                  <c:v>Chikka Gowdanahalli</c:v>
                </c:pt>
                <c:pt idx="4">
                  <c:v>Duddana Ghatte</c:v>
                </c:pt>
                <c:pt idx="5">
                  <c:v>Kapanahalli</c:v>
                </c:pt>
                <c:pt idx="6">
                  <c:v>Halliyuru</c:v>
                </c:pt>
                <c:pt idx="7">
                  <c:v>Vittalapura</c:v>
                </c:pt>
                <c:pt idx="8">
                  <c:v>P.G.D. Koppalu</c:v>
                </c:pt>
                <c:pt idx="9">
                  <c:v>Kudalakuppe</c:v>
                </c:pt>
                <c:pt idx="10">
                  <c:v>Kattahalli</c:v>
                </c:pt>
                <c:pt idx="11">
                  <c:v>Yagachiguppe</c:v>
                </c:pt>
              </c:strCache>
            </c:strRef>
          </c:cat>
          <c:val>
            <c:numRef>
              <c:f>Sheet1!$B$100:$B$111</c:f>
              <c:numCache>
                <c:formatCode>General</c:formatCode>
                <c:ptCount val="12"/>
                <c:pt idx="0">
                  <c:v>17</c:v>
                </c:pt>
                <c:pt idx="1">
                  <c:v>20</c:v>
                </c:pt>
                <c:pt idx="2">
                  <c:v>17</c:v>
                </c:pt>
                <c:pt idx="3">
                  <c:v>16</c:v>
                </c:pt>
                <c:pt idx="4">
                  <c:v>18</c:v>
                </c:pt>
                <c:pt idx="5">
                  <c:v>17</c:v>
                </c:pt>
                <c:pt idx="6">
                  <c:v>18</c:v>
                </c:pt>
                <c:pt idx="7">
                  <c:v>15</c:v>
                </c:pt>
                <c:pt idx="8">
                  <c:v>17</c:v>
                </c:pt>
                <c:pt idx="9">
                  <c:v>19</c:v>
                </c:pt>
                <c:pt idx="10">
                  <c:v>20</c:v>
                </c:pt>
                <c:pt idx="11">
                  <c:v>25</c:v>
                </c:pt>
              </c:numCache>
            </c:numRef>
          </c:val>
        </c:ser>
        <c:axId val="151689472"/>
        <c:axId val="151803776"/>
      </c:radarChart>
      <c:catAx>
        <c:axId val="151689472"/>
        <c:scaling>
          <c:orientation val="minMax"/>
        </c:scaling>
        <c:axPos val="b"/>
        <c:majorGridlines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IN" sz="900"/>
            </a:pPr>
            <a:endParaRPr lang="en-US"/>
          </a:p>
        </c:txPr>
        <c:crossAx val="151803776"/>
        <c:crosses val="autoZero"/>
        <c:auto val="1"/>
        <c:lblAlgn val="ctr"/>
        <c:lblOffset val="100"/>
      </c:catAx>
      <c:valAx>
        <c:axId val="151803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51689472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0.74119</cdr:x>
      <cdr:y>0.932</cdr:y>
    </cdr:from>
    <cdr:to>
      <cdr:x>1</cdr:x>
      <cdr:y>1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4320619" y="4554055"/>
          <a:ext cx="1508681" cy="33227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en-US">
              <a:latin typeface="Arial" pitchFamily="34" charset="0"/>
              <a:cs typeface="Arial" pitchFamily="34" charset="0"/>
            </a:rPr>
            <a:t>Akkihebbalu PHC</a:t>
          </a:r>
        </a:p>
      </cdr:txBody>
    </cdr:sp>
  </cdr:relSizeAnchor>
  <cdr:relSizeAnchor xmlns:cdr="http://schemas.openxmlformats.org/drawingml/2006/chartDrawing">
    <cdr:from>
      <cdr:x>0.75327</cdr:x>
      <cdr:y>0.94542</cdr:y>
    </cdr:from>
    <cdr:to>
      <cdr:x>0.77036</cdr:x>
      <cdr:y>0.96589</cdr:y>
    </cdr:to>
    <cdr:sp macro="" textlink="">
      <cdr:nvSpPr>
        <cdr:cNvPr id="8" name="Oval 7"/>
        <cdr:cNvSpPr/>
      </cdr:nvSpPr>
      <cdr:spPr>
        <a:xfrm xmlns:a="http://schemas.openxmlformats.org/drawingml/2006/main">
          <a:off x="4391025" y="4619625"/>
          <a:ext cx="99655" cy="100013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0.44281</cdr:x>
      <cdr:y>0.5653</cdr:y>
    </cdr:from>
    <cdr:to>
      <cdr:x>0.45991</cdr:x>
      <cdr:y>0.58577</cdr:y>
    </cdr:to>
    <cdr:sp macro="" textlink="">
      <cdr:nvSpPr>
        <cdr:cNvPr id="9" name="Oval 8"/>
        <cdr:cNvSpPr/>
      </cdr:nvSpPr>
      <cdr:spPr>
        <a:xfrm xmlns:a="http://schemas.openxmlformats.org/drawingml/2006/main">
          <a:off x="2581275" y="2762250"/>
          <a:ext cx="99655" cy="100013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0.72435</cdr:x>
      <cdr:y>0.91557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687536" y="4376453"/>
          <a:ext cx="1341664" cy="39888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0.7456</cdr:x>
      <cdr:y>0.93486</cdr:y>
    </cdr:from>
    <cdr:to>
      <cdr:x>0.76957</cdr:x>
      <cdr:y>0.96169</cdr:y>
    </cdr:to>
    <cdr:sp macro="" textlink="">
      <cdr:nvSpPr>
        <cdr:cNvPr id="3" name="Oval 2"/>
        <cdr:cNvSpPr/>
      </cdr:nvSpPr>
      <cdr:spPr>
        <a:xfrm xmlns:a="http://schemas.openxmlformats.org/drawingml/2006/main">
          <a:off x="3629025" y="4416660"/>
          <a:ext cx="116703" cy="126766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0.47162</cdr:x>
      <cdr:y>0.51815</cdr:y>
    </cdr:from>
    <cdr:to>
      <cdr:x>0.4956</cdr:x>
      <cdr:y>0.54498</cdr:y>
    </cdr:to>
    <cdr:sp macro="" textlink="">
      <cdr:nvSpPr>
        <cdr:cNvPr id="5" name="Oval 4"/>
        <cdr:cNvSpPr/>
      </cdr:nvSpPr>
      <cdr:spPr>
        <a:xfrm xmlns:a="http://schemas.openxmlformats.org/drawingml/2006/main">
          <a:off x="2295525" y="2447925"/>
          <a:ext cx="116703" cy="126766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0.71371</cdr:x>
      <cdr:y>0.91112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662902" y="4014404"/>
          <a:ext cx="1423448" cy="38265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0.7433</cdr:x>
      <cdr:y>0.92588</cdr:y>
    </cdr:from>
    <cdr:to>
      <cdr:x>0.77013</cdr:x>
      <cdr:y>0.96018</cdr:y>
    </cdr:to>
    <cdr:sp macro="" textlink="">
      <cdr:nvSpPr>
        <cdr:cNvPr id="3" name="Oval 2"/>
        <cdr:cNvSpPr/>
      </cdr:nvSpPr>
      <cdr:spPr>
        <a:xfrm xmlns:a="http://schemas.openxmlformats.org/drawingml/2006/main">
          <a:off x="3695701" y="3986203"/>
          <a:ext cx="133446" cy="14764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0.43678</cdr:x>
      <cdr:y>0.5531</cdr:y>
    </cdr:from>
    <cdr:to>
      <cdr:x>0.46362</cdr:x>
      <cdr:y>0.58739</cdr:y>
    </cdr:to>
    <cdr:sp macro="" textlink="">
      <cdr:nvSpPr>
        <cdr:cNvPr id="5" name="Oval 4"/>
        <cdr:cNvSpPr/>
      </cdr:nvSpPr>
      <cdr:spPr>
        <a:xfrm xmlns:a="http://schemas.openxmlformats.org/drawingml/2006/main">
          <a:off x="2171700" y="2381250"/>
          <a:ext cx="133446" cy="14764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0.75315</cdr:x>
      <cdr:y>0.92093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034119" y="3543830"/>
          <a:ext cx="1290991" cy="30427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0.39708</cdr:x>
      <cdr:y>0.53255</cdr:y>
    </cdr:from>
    <cdr:to>
      <cdr:x>0.41673</cdr:x>
      <cdr:y>0.56576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076681" y="2049304"/>
          <a:ext cx="102767" cy="127795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0.77596</cdr:x>
      <cdr:y>0.93444</cdr:y>
    </cdr:from>
    <cdr:to>
      <cdr:x>0.79561</cdr:x>
      <cdr:y>0.96764</cdr:y>
    </cdr:to>
    <cdr:sp macro="" textlink="">
      <cdr:nvSpPr>
        <cdr:cNvPr id="4" name="Oval 3"/>
        <cdr:cNvSpPr/>
      </cdr:nvSpPr>
      <cdr:spPr>
        <a:xfrm xmlns:a="http://schemas.openxmlformats.org/drawingml/2006/main">
          <a:off x="4058162" y="3595826"/>
          <a:ext cx="102767" cy="12775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0.71032</cdr:x>
      <cdr:y>0.91593</cdr:y>
    </cdr:from>
    <cdr:to>
      <cdr:x>0.98577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328784" y="3315209"/>
          <a:ext cx="1290841" cy="30429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0.43089</cdr:x>
      <cdr:y>0.53584</cdr:y>
    </cdr:from>
    <cdr:to>
      <cdr:x>0.45282</cdr:x>
      <cdr:y>0.57114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019293" y="2102797"/>
          <a:ext cx="102770" cy="13852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0.72764</cdr:x>
      <cdr:y>0.93344</cdr:y>
    </cdr:from>
    <cdr:to>
      <cdr:x>0.74957</cdr:x>
      <cdr:y>0.96874</cdr:y>
    </cdr:to>
    <cdr:sp macro="" textlink="">
      <cdr:nvSpPr>
        <cdr:cNvPr id="4" name="Oval 3"/>
        <cdr:cNvSpPr/>
      </cdr:nvSpPr>
      <cdr:spPr>
        <a:xfrm xmlns:a="http://schemas.openxmlformats.org/drawingml/2006/main">
          <a:off x="3409938" y="3378577"/>
          <a:ext cx="102771" cy="127768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0.73217</cdr:x>
      <cdr:y>0.91393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786838" y="3786356"/>
          <a:ext cx="1385237" cy="34924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0.38785</cdr:x>
      <cdr:y>0.5286</cdr:y>
    </cdr:from>
    <cdr:to>
      <cdr:x>0.40917</cdr:x>
      <cdr:y>0.56475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005978" y="2144867"/>
          <a:ext cx="110269" cy="146684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0.76994</cdr:x>
      <cdr:y>0.9246</cdr:y>
    </cdr:from>
    <cdr:to>
      <cdr:x>0.79127</cdr:x>
      <cdr:y>0.96074</cdr:y>
    </cdr:to>
    <cdr:sp macro="" textlink="">
      <cdr:nvSpPr>
        <cdr:cNvPr id="4" name="Oval 3"/>
        <cdr:cNvSpPr/>
      </cdr:nvSpPr>
      <cdr:spPr>
        <a:xfrm xmlns:a="http://schemas.openxmlformats.org/drawingml/2006/main">
          <a:off x="3982186" y="3751684"/>
          <a:ext cx="110320" cy="146643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0.72511</cdr:x>
      <cdr:y>0.91508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452615" y="3695642"/>
          <a:ext cx="1290835" cy="34295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0.43408</cdr:x>
      <cdr:y>0.53157</cdr:y>
    </cdr:from>
    <cdr:to>
      <cdr:x>0.45597</cdr:x>
      <cdr:y>0.56723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038345" y="2146786"/>
          <a:ext cx="102791" cy="14401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0.74848</cdr:x>
      <cdr:y>0.92868</cdr:y>
    </cdr:from>
    <cdr:to>
      <cdr:x>0.77036</cdr:x>
      <cdr:y>0.96434</cdr:y>
    </cdr:to>
    <cdr:sp macro="" textlink="">
      <cdr:nvSpPr>
        <cdr:cNvPr id="4" name="Oval 3"/>
        <cdr:cNvSpPr/>
      </cdr:nvSpPr>
      <cdr:spPr>
        <a:xfrm xmlns:a="http://schemas.openxmlformats.org/drawingml/2006/main">
          <a:off x="3514746" y="3750550"/>
          <a:ext cx="102745" cy="14401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0.75375</cdr:x>
      <cdr:y>0.90152</cdr:y>
    </cdr:from>
    <cdr:to>
      <cdr:x>1</cdr:x>
      <cdr:y>0.98307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259056" y="4679899"/>
          <a:ext cx="1341644" cy="42333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0.47203</cdr:x>
      <cdr:y>0.54131</cdr:y>
    </cdr:from>
    <cdr:to>
      <cdr:x>0.49519</cdr:x>
      <cdr:y>0.56697</cdr:y>
    </cdr:to>
    <cdr:sp macro="" textlink="">
      <cdr:nvSpPr>
        <cdr:cNvPr id="4" name="Oval 3"/>
        <cdr:cNvSpPr/>
      </cdr:nvSpPr>
      <cdr:spPr>
        <a:xfrm xmlns:a="http://schemas.openxmlformats.org/drawingml/2006/main">
          <a:off x="2571750" y="2810008"/>
          <a:ext cx="126209" cy="13321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0.76399</cdr:x>
      <cdr:y>0.91743</cdr:y>
    </cdr:from>
    <cdr:to>
      <cdr:x>0.78715</cdr:x>
      <cdr:y>0.94309</cdr:y>
    </cdr:to>
    <cdr:sp macro="" textlink="">
      <cdr:nvSpPr>
        <cdr:cNvPr id="5" name="Oval 4"/>
        <cdr:cNvSpPr/>
      </cdr:nvSpPr>
      <cdr:spPr>
        <a:xfrm xmlns:a="http://schemas.openxmlformats.org/drawingml/2006/main">
          <a:off x="4162425" y="4762500"/>
          <a:ext cx="126209" cy="13321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0.73119</cdr:x>
      <cdr:y>0.90738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649442" y="4222095"/>
          <a:ext cx="1341658" cy="42610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0.75</cdr:x>
      <cdr:y>0.91849</cdr:y>
    </cdr:from>
    <cdr:to>
      <cdr:x>0.77529</cdr:x>
      <cdr:y>0.9514</cdr:y>
    </cdr:to>
    <cdr:sp macro="" textlink="">
      <cdr:nvSpPr>
        <cdr:cNvPr id="5" name="Oval 4"/>
        <cdr:cNvSpPr/>
      </cdr:nvSpPr>
      <cdr:spPr>
        <a:xfrm xmlns:a="http://schemas.openxmlformats.org/drawingml/2006/main">
          <a:off x="3743325" y="4225604"/>
          <a:ext cx="126209" cy="15139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0.45038</cdr:x>
      <cdr:y>0.54353</cdr:y>
    </cdr:from>
    <cdr:to>
      <cdr:x>0.47567</cdr:x>
      <cdr:y>0.57644</cdr:y>
    </cdr:to>
    <cdr:sp macro="" textlink="">
      <cdr:nvSpPr>
        <cdr:cNvPr id="6" name="Oval 5"/>
        <cdr:cNvSpPr/>
      </cdr:nvSpPr>
      <cdr:spPr>
        <a:xfrm xmlns:a="http://schemas.openxmlformats.org/drawingml/2006/main">
          <a:off x="2247900" y="2200275"/>
          <a:ext cx="126209" cy="13321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0.72163</cdr:x>
      <cdr:y>0.89708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821680" y="4402891"/>
          <a:ext cx="1474220" cy="49505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0.44065</cdr:x>
      <cdr:y>0.55765</cdr:y>
    </cdr:from>
    <cdr:to>
      <cdr:x>0.46684</cdr:x>
      <cdr:y>0.58697</cdr:y>
    </cdr:to>
    <cdr:sp macro="" textlink="">
      <cdr:nvSpPr>
        <cdr:cNvPr id="6" name="Oval 5"/>
        <cdr:cNvSpPr/>
      </cdr:nvSpPr>
      <cdr:spPr>
        <a:xfrm xmlns:a="http://schemas.openxmlformats.org/drawingml/2006/main">
          <a:off x="2124075" y="2533650"/>
          <a:ext cx="126209" cy="13321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0.75846</cdr:x>
      <cdr:y>0.91475</cdr:y>
    </cdr:from>
    <cdr:to>
      <cdr:x>0.78465</cdr:x>
      <cdr:y>0.94407</cdr:y>
    </cdr:to>
    <cdr:sp macro="" textlink="">
      <cdr:nvSpPr>
        <cdr:cNvPr id="7" name="Oval 6"/>
        <cdr:cNvSpPr/>
      </cdr:nvSpPr>
      <cdr:spPr>
        <a:xfrm xmlns:a="http://schemas.openxmlformats.org/drawingml/2006/main">
          <a:off x="4016741" y="4400051"/>
          <a:ext cx="138662" cy="14103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0.71766</cdr:x>
      <cdr:y>0.8912</cdr:y>
    </cdr:from>
    <cdr:to>
      <cdr:x>1</cdr:x>
      <cdr:y>0.97906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281142" y="3242667"/>
          <a:ext cx="1290858" cy="31968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0.42796</cdr:x>
      <cdr:y>0.56646</cdr:y>
    </cdr:from>
    <cdr:to>
      <cdr:x>0.45044</cdr:x>
      <cdr:y>0.60336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274570" y="2147431"/>
          <a:ext cx="119481" cy="139886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0.77242</cdr:x>
      <cdr:y>0.90405</cdr:y>
    </cdr:from>
    <cdr:to>
      <cdr:x>0.7949</cdr:x>
      <cdr:y>0.94094</cdr:y>
    </cdr:to>
    <cdr:sp macro="" textlink="">
      <cdr:nvSpPr>
        <cdr:cNvPr id="4" name="Oval 3"/>
        <cdr:cNvSpPr/>
      </cdr:nvSpPr>
      <cdr:spPr>
        <a:xfrm xmlns:a="http://schemas.openxmlformats.org/drawingml/2006/main">
          <a:off x="4105377" y="3289448"/>
          <a:ext cx="119479" cy="13422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0.42293</cdr:x>
      <cdr:y>0.52309</cdr:y>
    </cdr:from>
    <cdr:to>
      <cdr:x>0.44168</cdr:x>
      <cdr:y>0.55434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247874" y="2022872"/>
          <a:ext cx="99656" cy="120848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0.77598</cdr:x>
      <cdr:y>0.90836</cdr:y>
    </cdr:from>
    <cdr:to>
      <cdr:x>1</cdr:x>
      <cdr:y>0.98276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124295" y="3512759"/>
          <a:ext cx="1190655" cy="287716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chemeClr val="dk1"/>
              </a:solidFill>
              <a:latin typeface="Arial" pitchFamily="34" charset="0"/>
              <a:ea typeface="+mn-ea"/>
              <a:cs typeface="Arial" pitchFamily="34" charset="0"/>
            </a:rPr>
            <a:t>Akkihebbalu PHC</a:t>
          </a:r>
          <a:endParaRPr lang="en-IN" sz="1000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0.76524</cdr:x>
      <cdr:y>0.92415</cdr:y>
    </cdr:from>
    <cdr:to>
      <cdr:x>0.78399</cdr:x>
      <cdr:y>0.95541</cdr:y>
    </cdr:to>
    <cdr:sp macro="" textlink="">
      <cdr:nvSpPr>
        <cdr:cNvPr id="5" name="Oval 4"/>
        <cdr:cNvSpPr/>
      </cdr:nvSpPr>
      <cdr:spPr>
        <a:xfrm xmlns:a="http://schemas.openxmlformats.org/drawingml/2006/main">
          <a:off x="4067221" y="3573846"/>
          <a:ext cx="99655" cy="120849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0.71766</cdr:x>
      <cdr:y>0.91214</cdr:y>
    </cdr:from>
    <cdr:to>
      <cdr:x>1</cdr:x>
      <cdr:y>1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3606116" y="3666392"/>
          <a:ext cx="1384984" cy="35315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0.7534</cdr:x>
      <cdr:y>0.92677</cdr:y>
    </cdr:from>
    <cdr:to>
      <cdr:x>0.77802</cdr:x>
      <cdr:y>0.95972</cdr:y>
    </cdr:to>
    <cdr:sp macro="" textlink="">
      <cdr:nvSpPr>
        <cdr:cNvPr id="7" name="Oval 6"/>
        <cdr:cNvSpPr/>
      </cdr:nvSpPr>
      <cdr:spPr>
        <a:xfrm xmlns:a="http://schemas.openxmlformats.org/drawingml/2006/main">
          <a:off x="3695700" y="3725211"/>
          <a:ext cx="120774" cy="132414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0.44854</cdr:x>
      <cdr:y>0.55687</cdr:y>
    </cdr:from>
    <cdr:to>
      <cdr:x>0.47316</cdr:x>
      <cdr:y>0.58981</cdr:y>
    </cdr:to>
    <cdr:sp macro="" textlink="">
      <cdr:nvSpPr>
        <cdr:cNvPr id="5" name="Oval 4"/>
        <cdr:cNvSpPr/>
      </cdr:nvSpPr>
      <cdr:spPr>
        <a:xfrm xmlns:a="http://schemas.openxmlformats.org/drawingml/2006/main">
          <a:off x="2200275" y="2238375"/>
          <a:ext cx="120774" cy="132414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0.72841</cdr:x>
      <cdr:y>0.91481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774210" y="3799115"/>
          <a:ext cx="1378815" cy="35378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0.7636</cdr:x>
      <cdr:y>0.93029</cdr:y>
    </cdr:from>
    <cdr:to>
      <cdr:x>0.79227</cdr:x>
      <cdr:y>0.9656</cdr:y>
    </cdr:to>
    <cdr:sp macro="" textlink="">
      <cdr:nvSpPr>
        <cdr:cNvPr id="3" name="Oval 2"/>
        <cdr:cNvSpPr/>
      </cdr:nvSpPr>
      <cdr:spPr>
        <a:xfrm xmlns:a="http://schemas.openxmlformats.org/drawingml/2006/main">
          <a:off x="3876675" y="3863392"/>
          <a:ext cx="145557" cy="146634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0.45779</cdr:x>
      <cdr:y>0.52064</cdr:y>
    </cdr:from>
    <cdr:to>
      <cdr:x>0.48646</cdr:x>
      <cdr:y>0.55595</cdr:y>
    </cdr:to>
    <cdr:sp macro="" textlink="">
      <cdr:nvSpPr>
        <cdr:cNvPr id="5" name="Oval 4"/>
        <cdr:cNvSpPr/>
      </cdr:nvSpPr>
      <cdr:spPr>
        <a:xfrm xmlns:a="http://schemas.openxmlformats.org/drawingml/2006/main">
          <a:off x="2324100" y="2162175"/>
          <a:ext cx="145557" cy="146634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0.71766</cdr:x>
      <cdr:y>0.91213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366867" y="3494468"/>
          <a:ext cx="1290858" cy="33143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0.45</cdr:x>
      <cdr:y>0.51515</cdr:y>
    </cdr:from>
    <cdr:to>
      <cdr:x>0.47248</cdr:x>
      <cdr:y>0.55205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057385" y="1943108"/>
          <a:ext cx="102778" cy="139183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0.73958</cdr:x>
      <cdr:y>0.92898</cdr:y>
    </cdr:from>
    <cdr:to>
      <cdr:x>0.76206</cdr:x>
      <cdr:y>0.96588</cdr:y>
    </cdr:to>
    <cdr:sp macro="" textlink="">
      <cdr:nvSpPr>
        <cdr:cNvPr id="4" name="Oval 3"/>
        <cdr:cNvSpPr/>
      </cdr:nvSpPr>
      <cdr:spPr>
        <a:xfrm xmlns:a="http://schemas.openxmlformats.org/drawingml/2006/main">
          <a:off x="3381375" y="3504001"/>
          <a:ext cx="102779" cy="139183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0.74716</cdr:x>
      <cdr:y>0.92238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391328" y="4357588"/>
          <a:ext cx="1457022" cy="36079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0.43967</cdr:x>
      <cdr:y>0.55726</cdr:y>
    </cdr:from>
    <cdr:to>
      <cdr:x>0.46503</cdr:x>
      <cdr:y>0.58402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533650" y="2590252"/>
          <a:ext cx="146142" cy="124373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0.78843</cdr:x>
      <cdr:y>0.93538</cdr:y>
    </cdr:from>
    <cdr:to>
      <cdr:x>0.81091</cdr:x>
      <cdr:y>0.96721</cdr:y>
    </cdr:to>
    <cdr:sp macro="" textlink="">
      <cdr:nvSpPr>
        <cdr:cNvPr id="4" name="Oval 3"/>
        <cdr:cNvSpPr/>
      </cdr:nvSpPr>
      <cdr:spPr>
        <a:xfrm xmlns:a="http://schemas.openxmlformats.org/drawingml/2006/main">
          <a:off x="4543425" y="4347830"/>
          <a:ext cx="129539" cy="147970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0.70655</cdr:x>
      <cdr:y>0.89708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525838" y="3398412"/>
          <a:ext cx="1436687" cy="37545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0.40405</cdr:x>
      <cdr:y>0.553</cdr:y>
    </cdr:from>
    <cdr:to>
      <cdr:x>0.42749</cdr:x>
      <cdr:y>0.59395</cdr:y>
    </cdr:to>
    <cdr:sp macro="" textlink="">
      <cdr:nvSpPr>
        <cdr:cNvPr id="3" name="Oval 2"/>
        <cdr:cNvSpPr/>
      </cdr:nvSpPr>
      <cdr:spPr>
        <a:xfrm xmlns:a="http://schemas.openxmlformats.org/drawingml/2006/main">
          <a:off x="1978160" y="2017374"/>
          <a:ext cx="114759" cy="149388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0.74292</cdr:x>
      <cdr:y>0.9132</cdr:y>
    </cdr:from>
    <cdr:to>
      <cdr:x>0.76636</cdr:x>
      <cdr:y>0.95415</cdr:y>
    </cdr:to>
    <cdr:sp macro="" textlink="">
      <cdr:nvSpPr>
        <cdr:cNvPr id="4" name="Oval 3"/>
        <cdr:cNvSpPr/>
      </cdr:nvSpPr>
      <cdr:spPr>
        <a:xfrm xmlns:a="http://schemas.openxmlformats.org/drawingml/2006/main">
          <a:off x="3637240" y="3331439"/>
          <a:ext cx="114759" cy="149389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0.70655</cdr:x>
      <cdr:y>0.89708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363697" y="3083010"/>
          <a:ext cx="1341653" cy="33820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0.42084</cdr:x>
      <cdr:y>0.58865</cdr:y>
    </cdr:from>
    <cdr:to>
      <cdr:x>0.44428</cdr:x>
      <cdr:y>0.6296</cdr:y>
    </cdr:to>
    <cdr:sp macro="" textlink="">
      <cdr:nvSpPr>
        <cdr:cNvPr id="3" name="Oval 2"/>
        <cdr:cNvSpPr/>
      </cdr:nvSpPr>
      <cdr:spPr>
        <a:xfrm xmlns:a="http://schemas.openxmlformats.org/drawingml/2006/main">
          <a:off x="1924065" y="1934376"/>
          <a:ext cx="107168" cy="13456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0.725</cdr:x>
      <cdr:y>0.91669</cdr:y>
    </cdr:from>
    <cdr:to>
      <cdr:x>0.74844</cdr:x>
      <cdr:y>0.95764</cdr:y>
    </cdr:to>
    <cdr:sp macro="" textlink="">
      <cdr:nvSpPr>
        <cdr:cNvPr id="4" name="Oval 3"/>
        <cdr:cNvSpPr/>
      </cdr:nvSpPr>
      <cdr:spPr>
        <a:xfrm xmlns:a="http://schemas.openxmlformats.org/drawingml/2006/main">
          <a:off x="3314700" y="3012373"/>
          <a:ext cx="107168" cy="13456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0.70655</cdr:x>
      <cdr:y>0.89708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725971" y="3402054"/>
          <a:ext cx="1484204" cy="37546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0.39604</cdr:x>
      <cdr:y>0.55408</cdr:y>
    </cdr:from>
    <cdr:to>
      <cdr:x>0.41948</cdr:x>
      <cdr:y>0.59502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003065" y="2021328"/>
          <a:ext cx="118554" cy="149352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0.748</cdr:x>
      <cdr:y>0.91334</cdr:y>
    </cdr:from>
    <cdr:to>
      <cdr:x>0.77144</cdr:x>
      <cdr:y>0.95428</cdr:y>
    </cdr:to>
    <cdr:sp macro="" textlink="">
      <cdr:nvSpPr>
        <cdr:cNvPr id="4" name="Oval 3"/>
        <cdr:cNvSpPr/>
      </cdr:nvSpPr>
      <cdr:spPr>
        <a:xfrm xmlns:a="http://schemas.openxmlformats.org/drawingml/2006/main">
          <a:off x="3783228" y="3331947"/>
          <a:ext cx="118554" cy="149352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0.70655</cdr:x>
      <cdr:y>0.89244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735496" y="3225804"/>
          <a:ext cx="1484204" cy="38111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0.75177</cdr:x>
      <cdr:y>0.91476</cdr:y>
    </cdr:from>
    <cdr:to>
      <cdr:x>0.77521</cdr:x>
      <cdr:y>0.95756</cdr:y>
    </cdr:to>
    <cdr:sp macro="" textlink="">
      <cdr:nvSpPr>
        <cdr:cNvPr id="3" name="Oval 2"/>
        <cdr:cNvSpPr/>
      </cdr:nvSpPr>
      <cdr:spPr>
        <a:xfrm xmlns:a="http://schemas.openxmlformats.org/drawingml/2006/main">
          <a:off x="3802278" y="3241282"/>
          <a:ext cx="118554" cy="151653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0.4353</cdr:x>
      <cdr:y>0.59207</cdr:y>
    </cdr:from>
    <cdr:to>
      <cdr:x>0.45875</cdr:x>
      <cdr:y>0.63487</cdr:y>
    </cdr:to>
    <cdr:sp macro="" textlink="">
      <cdr:nvSpPr>
        <cdr:cNvPr id="4" name="Oval 3"/>
        <cdr:cNvSpPr/>
      </cdr:nvSpPr>
      <cdr:spPr>
        <a:xfrm xmlns:a="http://schemas.openxmlformats.org/drawingml/2006/main">
          <a:off x="2201627" y="2097881"/>
          <a:ext cx="118605" cy="151653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0.70655</cdr:x>
      <cdr:y>0.89243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472623" y="3244044"/>
          <a:ext cx="1442277" cy="38217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0.41085</cdr:x>
      <cdr:y>0.57542</cdr:y>
    </cdr:from>
    <cdr:to>
      <cdr:x>0.43643</cdr:x>
      <cdr:y>0.61126</cdr:y>
    </cdr:to>
    <cdr:sp macro="" textlink="">
      <cdr:nvSpPr>
        <cdr:cNvPr id="4" name="Oval 3"/>
        <cdr:cNvSpPr/>
      </cdr:nvSpPr>
      <cdr:spPr>
        <a:xfrm xmlns:a="http://schemas.openxmlformats.org/drawingml/2006/main">
          <a:off x="2019300" y="2044365"/>
          <a:ext cx="125699" cy="127335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0.74225</cdr:x>
      <cdr:y>0.91689</cdr:y>
    </cdr:from>
    <cdr:to>
      <cdr:x>0.76782</cdr:x>
      <cdr:y>0.95273</cdr:y>
    </cdr:to>
    <cdr:sp macro="" textlink="">
      <cdr:nvSpPr>
        <cdr:cNvPr id="5" name="Oval 4"/>
        <cdr:cNvSpPr/>
      </cdr:nvSpPr>
      <cdr:spPr>
        <a:xfrm xmlns:a="http://schemas.openxmlformats.org/drawingml/2006/main">
          <a:off x="3648075" y="3257550"/>
          <a:ext cx="125699" cy="127335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0.72658</cdr:x>
      <cdr:y>0.90103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196678" y="3641247"/>
          <a:ext cx="1518322" cy="39404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0.76501</cdr:x>
      <cdr:y>0.91699</cdr:y>
    </cdr:from>
    <cdr:to>
      <cdr:x>0.79089</cdr:x>
      <cdr:y>0.95215</cdr:y>
    </cdr:to>
    <cdr:sp macro="" textlink="">
      <cdr:nvSpPr>
        <cdr:cNvPr id="4" name="Oval 3"/>
        <cdr:cNvSpPr/>
      </cdr:nvSpPr>
      <cdr:spPr>
        <a:xfrm xmlns:a="http://schemas.openxmlformats.org/drawingml/2006/main">
          <a:off x="4248150" y="3650939"/>
          <a:ext cx="143730" cy="140011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0.45283</cdr:x>
      <cdr:y>0.51196</cdr:y>
    </cdr:from>
    <cdr:to>
      <cdr:x>0.47871</cdr:x>
      <cdr:y>0.54713</cdr:y>
    </cdr:to>
    <cdr:sp macro="" textlink="">
      <cdr:nvSpPr>
        <cdr:cNvPr id="6" name="Oval 5"/>
        <cdr:cNvSpPr/>
      </cdr:nvSpPr>
      <cdr:spPr>
        <a:xfrm xmlns:a="http://schemas.openxmlformats.org/drawingml/2006/main">
          <a:off x="2514600" y="2038350"/>
          <a:ext cx="143730" cy="140011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0.78411</cdr:x>
      <cdr:y>0.92447</cdr:y>
    </cdr:from>
    <cdr:to>
      <cdr:x>1</cdr:x>
      <cdr:y>1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516431" y="3836240"/>
          <a:ext cx="1227779" cy="30719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Akkihebbalu PHC</a:t>
          </a:r>
          <a:endParaRPr lang="en-IN" sz="1000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0.77877</cdr:x>
      <cdr:y>0.93932</cdr:y>
    </cdr:from>
    <cdr:to>
      <cdr:x>0.79684</cdr:x>
      <cdr:y>0.97104</cdr:y>
    </cdr:to>
    <cdr:sp macro="" textlink="">
      <cdr:nvSpPr>
        <cdr:cNvPr id="4" name="Oval 3"/>
        <cdr:cNvSpPr/>
      </cdr:nvSpPr>
      <cdr:spPr>
        <a:xfrm xmlns:a="http://schemas.openxmlformats.org/drawingml/2006/main">
          <a:off x="4428915" y="3820374"/>
          <a:ext cx="102765" cy="129011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0.40781</cdr:x>
      <cdr:y>0.56489</cdr:y>
    </cdr:from>
    <cdr:to>
      <cdr:x>0.42588</cdr:x>
      <cdr:y>0.59661</cdr:y>
    </cdr:to>
    <cdr:sp macro="" textlink="">
      <cdr:nvSpPr>
        <cdr:cNvPr id="5" name="Oval 4"/>
        <cdr:cNvSpPr/>
      </cdr:nvSpPr>
      <cdr:spPr>
        <a:xfrm xmlns:a="http://schemas.openxmlformats.org/drawingml/2006/main">
          <a:off x="2319243" y="2297495"/>
          <a:ext cx="102765" cy="129011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0.71514</cdr:x>
      <cdr:y>0.8981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773459" y="3306226"/>
          <a:ext cx="1427191" cy="36009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0.75444</cdr:x>
      <cdr:y>0.91939</cdr:y>
    </cdr:from>
    <cdr:to>
      <cdr:x>0.77685</cdr:x>
      <cdr:y>0.95994</cdr:y>
    </cdr:to>
    <cdr:sp macro="" textlink="">
      <cdr:nvSpPr>
        <cdr:cNvPr id="3" name="Oval 2"/>
        <cdr:cNvSpPr/>
      </cdr:nvSpPr>
      <cdr:spPr>
        <a:xfrm xmlns:a="http://schemas.openxmlformats.org/drawingml/2006/main">
          <a:off x="3779842" y="3248900"/>
          <a:ext cx="112277" cy="143295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0.43108</cdr:x>
      <cdr:y>0.5757</cdr:y>
    </cdr:from>
    <cdr:to>
      <cdr:x>0.4535</cdr:x>
      <cdr:y>0.61625</cdr:y>
    </cdr:to>
    <cdr:sp macro="" textlink="">
      <cdr:nvSpPr>
        <cdr:cNvPr id="4" name="Oval 3"/>
        <cdr:cNvSpPr/>
      </cdr:nvSpPr>
      <cdr:spPr>
        <a:xfrm xmlns:a="http://schemas.openxmlformats.org/drawingml/2006/main">
          <a:off x="2159800" y="2034393"/>
          <a:ext cx="112327" cy="143294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31.xml><?xml version="1.0" encoding="utf-8"?>
<c:userShapes xmlns:c="http://schemas.openxmlformats.org/drawingml/2006/chart">
  <cdr:relSizeAnchor xmlns:cdr="http://schemas.openxmlformats.org/drawingml/2006/chartDrawing">
    <cdr:from>
      <cdr:x>0.75134</cdr:x>
      <cdr:y>0.92665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258126" y="3901243"/>
          <a:ext cx="1409249" cy="30880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0.79647</cdr:x>
      <cdr:y>0.94369</cdr:y>
    </cdr:from>
    <cdr:to>
      <cdr:x>0.81627</cdr:x>
      <cdr:y>0.97449</cdr:y>
    </cdr:to>
    <cdr:sp macro="" textlink="">
      <cdr:nvSpPr>
        <cdr:cNvPr id="3" name="Oval 2"/>
        <cdr:cNvSpPr/>
      </cdr:nvSpPr>
      <cdr:spPr>
        <a:xfrm xmlns:a="http://schemas.openxmlformats.org/drawingml/2006/main">
          <a:off x="4513879" y="3972964"/>
          <a:ext cx="112214" cy="129670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0.45856</cdr:x>
      <cdr:y>0.54698</cdr:y>
    </cdr:from>
    <cdr:to>
      <cdr:x>0.47836</cdr:x>
      <cdr:y>0.57778</cdr:y>
    </cdr:to>
    <cdr:sp macro="" textlink="">
      <cdr:nvSpPr>
        <cdr:cNvPr id="4" name="Oval 3"/>
        <cdr:cNvSpPr/>
      </cdr:nvSpPr>
      <cdr:spPr>
        <a:xfrm xmlns:a="http://schemas.openxmlformats.org/drawingml/2006/main">
          <a:off x="2598835" y="2302799"/>
          <a:ext cx="112214" cy="129670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0.74629</cdr:x>
      <cdr:y>0.92044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611547" y="3691160"/>
          <a:ext cx="1227788" cy="31221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Akkihebbalu PHC</a:t>
          </a:r>
          <a:endParaRPr lang="en-IN" sz="1000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 sz="100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0.437</cdr:x>
      <cdr:y>0.5646</cdr:y>
    </cdr:from>
    <cdr:to>
      <cdr:x>0.45824</cdr:x>
      <cdr:y>0.59802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114812" y="2215677"/>
          <a:ext cx="102788" cy="131150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0.74607</cdr:x>
      <cdr:y>0.93661</cdr:y>
    </cdr:from>
    <cdr:to>
      <cdr:x>0.7673</cdr:x>
      <cdr:y>0.97003</cdr:y>
    </cdr:to>
    <cdr:sp macro="" textlink="">
      <cdr:nvSpPr>
        <cdr:cNvPr id="4" name="Oval 3"/>
        <cdr:cNvSpPr/>
      </cdr:nvSpPr>
      <cdr:spPr>
        <a:xfrm xmlns:a="http://schemas.openxmlformats.org/drawingml/2006/main">
          <a:off x="3610460" y="3675556"/>
          <a:ext cx="102739" cy="131150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0.73651</cdr:x>
      <cdr:y>0.91622</cdr:y>
    </cdr:from>
    <cdr:to>
      <cdr:x>0.98923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907499" y="3604249"/>
          <a:ext cx="1340787" cy="32957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0.76454</cdr:x>
      <cdr:y>0.93153</cdr:y>
    </cdr:from>
    <cdr:to>
      <cdr:x>0.7857</cdr:x>
      <cdr:y>0.96672</cdr:y>
    </cdr:to>
    <cdr:sp macro="" textlink="">
      <cdr:nvSpPr>
        <cdr:cNvPr id="3" name="Oval 2"/>
        <cdr:cNvSpPr/>
      </cdr:nvSpPr>
      <cdr:spPr>
        <a:xfrm xmlns:a="http://schemas.openxmlformats.org/drawingml/2006/main">
          <a:off x="4056185" y="3664461"/>
          <a:ext cx="112263" cy="138432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0.41137</cdr:x>
      <cdr:y>0.57751</cdr:y>
    </cdr:from>
    <cdr:to>
      <cdr:x>0.43252</cdr:x>
      <cdr:y>0.6127</cdr:y>
    </cdr:to>
    <cdr:sp macro="" textlink="">
      <cdr:nvSpPr>
        <cdr:cNvPr id="4" name="Oval 3"/>
        <cdr:cNvSpPr/>
      </cdr:nvSpPr>
      <cdr:spPr>
        <a:xfrm xmlns:a="http://schemas.openxmlformats.org/drawingml/2006/main">
          <a:off x="2182504" y="2271810"/>
          <a:ext cx="112211" cy="138431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0.74478</cdr:x>
      <cdr:y>0.91811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022315" y="3470505"/>
          <a:ext cx="1378360" cy="30186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Hullahalli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0.40262</cdr:x>
      <cdr:y>0.5676</cdr:y>
    </cdr:from>
    <cdr:to>
      <cdr:x>0.42294</cdr:x>
      <cdr:y>0.60199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174418" y="2092280"/>
          <a:ext cx="109742" cy="12676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0.7787</cdr:x>
      <cdr:y>0.93896</cdr:y>
    </cdr:from>
    <cdr:to>
      <cdr:x>0.79902</cdr:x>
      <cdr:y>0.97336</cdr:y>
    </cdr:to>
    <cdr:sp macro="" textlink="">
      <cdr:nvSpPr>
        <cdr:cNvPr id="4" name="Oval 3"/>
        <cdr:cNvSpPr/>
      </cdr:nvSpPr>
      <cdr:spPr>
        <a:xfrm xmlns:a="http://schemas.openxmlformats.org/drawingml/2006/main">
          <a:off x="4205502" y="3461165"/>
          <a:ext cx="109742" cy="126805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0.72566</cdr:x>
      <cdr:y>0.91677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471634" y="3065014"/>
          <a:ext cx="1290866" cy="27826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Gumballi PHC</a:t>
          </a:r>
          <a:endParaRPr lang="en-IN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0.38461</cdr:x>
      <cdr:y>0.56978</cdr:y>
    </cdr:from>
    <cdr:to>
      <cdr:x>0.40645</cdr:x>
      <cdr:y>0.60474</cdr:y>
    </cdr:to>
    <cdr:sp macro="" textlink="">
      <cdr:nvSpPr>
        <cdr:cNvPr id="3" name="Oval 2"/>
        <cdr:cNvSpPr/>
      </cdr:nvSpPr>
      <cdr:spPr>
        <a:xfrm xmlns:a="http://schemas.openxmlformats.org/drawingml/2006/main">
          <a:off x="1809745" y="1904921"/>
          <a:ext cx="102765" cy="116881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0.76113</cdr:x>
      <cdr:y>0.93807</cdr:y>
    </cdr:from>
    <cdr:to>
      <cdr:x>0.78297</cdr:x>
      <cdr:y>0.97303</cdr:y>
    </cdr:to>
    <cdr:sp macro="" textlink="">
      <cdr:nvSpPr>
        <cdr:cNvPr id="4" name="Oval 3"/>
        <cdr:cNvSpPr/>
      </cdr:nvSpPr>
      <cdr:spPr>
        <a:xfrm xmlns:a="http://schemas.openxmlformats.org/drawingml/2006/main">
          <a:off x="3581390" y="3136218"/>
          <a:ext cx="102765" cy="116880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0.74876</cdr:x>
      <cdr:y>0.83888</cdr:y>
    </cdr:from>
    <cdr:to>
      <cdr:x>1</cdr:x>
      <cdr:y>0.9177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879775" y="3331962"/>
          <a:ext cx="1301825" cy="31306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5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Akkihebbalu PHC</a:t>
          </a:r>
          <a:endParaRPr lang="en-IN" sz="1050">
            <a:latin typeface="Arial" pitchFamily="34" charset="0"/>
            <a:cs typeface="Arial" pitchFamily="34" charset="0"/>
          </a:endParaRPr>
        </a:p>
        <a:p xmlns:a="http://schemas.openxmlformats.org/drawingml/2006/main">
          <a:endParaRPr lang="en-US" sz="1050"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0.40734</cdr:x>
      <cdr:y>0.52995</cdr:y>
    </cdr:from>
    <cdr:to>
      <cdr:x>0.43266</cdr:x>
      <cdr:y>0.55556</cdr:y>
    </cdr:to>
    <cdr:sp macro="" textlink="">
      <cdr:nvSpPr>
        <cdr:cNvPr id="3" name="Oval 2"/>
        <cdr:cNvSpPr/>
      </cdr:nvSpPr>
      <cdr:spPr>
        <a:xfrm xmlns:a="http://schemas.openxmlformats.org/drawingml/2006/main">
          <a:off x="2219325" y="2589531"/>
          <a:ext cx="137931" cy="125094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0.74225</cdr:x>
      <cdr:y>0.85891</cdr:y>
    </cdr:from>
    <cdr:to>
      <cdr:x>0.76756</cdr:x>
      <cdr:y>0.88451</cdr:y>
    </cdr:to>
    <cdr:sp macro="" textlink="">
      <cdr:nvSpPr>
        <cdr:cNvPr id="5" name="Oval 4"/>
        <cdr:cNvSpPr/>
      </cdr:nvSpPr>
      <cdr:spPr>
        <a:xfrm xmlns:a="http://schemas.openxmlformats.org/drawingml/2006/main">
          <a:off x="3846064" y="3411508"/>
          <a:ext cx="131146" cy="101681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0.71997</cdr:x>
      <cdr:y>0.90585</cdr:y>
    </cdr:from>
    <cdr:to>
      <cdr:x>1</cdr:x>
      <cdr:y>1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003411" y="4171742"/>
          <a:ext cx="1501682" cy="42238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>
              <a:solidFill>
                <a:sysClr val="windowText" lastClr="000000"/>
              </a:solidFill>
              <a:latin typeface="Calibri"/>
            </a:rPr>
            <a:t>Akkihebbalu PHC</a:t>
          </a:r>
          <a:endParaRPr lang="en-IN"/>
        </a:p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0.75844</cdr:x>
      <cdr:y>0.9237</cdr:y>
    </cdr:from>
    <cdr:to>
      <cdr:x>0.78353</cdr:x>
      <cdr:y>0.95329</cdr:y>
    </cdr:to>
    <cdr:sp macro="" textlink="">
      <cdr:nvSpPr>
        <cdr:cNvPr id="4" name="Oval 3"/>
        <cdr:cNvSpPr/>
      </cdr:nvSpPr>
      <cdr:spPr>
        <a:xfrm xmlns:a="http://schemas.openxmlformats.org/drawingml/2006/main">
          <a:off x="4067175" y="4143970"/>
          <a:ext cx="134585" cy="132755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0.47069</cdr:x>
      <cdr:y>0.52017</cdr:y>
    </cdr:from>
    <cdr:to>
      <cdr:x>0.49579</cdr:x>
      <cdr:y>0.54976</cdr:y>
    </cdr:to>
    <cdr:sp macro="" textlink="">
      <cdr:nvSpPr>
        <cdr:cNvPr id="5" name="Oval 4"/>
        <cdr:cNvSpPr/>
      </cdr:nvSpPr>
      <cdr:spPr>
        <a:xfrm xmlns:a="http://schemas.openxmlformats.org/drawingml/2006/main">
          <a:off x="2524125" y="2333625"/>
          <a:ext cx="134585" cy="132755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60BE-6C56-41CD-AA14-323EB1D7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4</cp:revision>
  <dcterms:created xsi:type="dcterms:W3CDTF">2016-06-10T11:15:00Z</dcterms:created>
  <dcterms:modified xsi:type="dcterms:W3CDTF">2017-01-24T05:22:00Z</dcterms:modified>
</cp:coreProperties>
</file>