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AD" w:rsidRPr="00D00DA3" w:rsidRDefault="00220466" w:rsidP="00307D9C">
      <w:pPr>
        <w:ind w:left="90" w:hanging="90"/>
        <w:jc w:val="center"/>
        <w:rPr>
          <w:rFonts w:ascii="Book Antiqua" w:hAnsi="Book Antiqua"/>
          <w:b/>
          <w:color w:val="000000" w:themeColor="text1"/>
          <w:sz w:val="28"/>
          <w:szCs w:val="28"/>
        </w:rPr>
      </w:pPr>
      <w:r w:rsidRPr="00D00DA3">
        <w:rPr>
          <w:rFonts w:ascii="Book Antiqua" w:hAnsi="Book Antiqua"/>
          <w:b/>
          <w:color w:val="000000" w:themeColor="text1"/>
          <w:sz w:val="28"/>
          <w:szCs w:val="28"/>
        </w:rPr>
        <w:t>AIISH Publications: Plagiarism Checking Report</w:t>
      </w:r>
    </w:p>
    <w:p w:rsidR="00B249CF" w:rsidRPr="00D00DA3" w:rsidRDefault="00B249CF" w:rsidP="00220466">
      <w:pPr>
        <w:jc w:val="center"/>
        <w:rPr>
          <w:rFonts w:ascii="Book Antiqua" w:hAnsi="Book Antiqua"/>
          <w:color w:val="000000" w:themeColor="text1"/>
          <w:sz w:val="28"/>
          <w:szCs w:val="28"/>
          <w:u w:val="single"/>
        </w:rPr>
      </w:pPr>
      <w:r w:rsidRPr="00D00DA3">
        <w:rPr>
          <w:rFonts w:ascii="Book Antiqua" w:hAnsi="Book Antiqua"/>
          <w:color w:val="000000" w:themeColor="text1"/>
          <w:sz w:val="28"/>
          <w:szCs w:val="28"/>
          <w:u w:val="single"/>
        </w:rPr>
        <w:t>Test/ Therapy Materials</w:t>
      </w:r>
    </w:p>
    <w:tbl>
      <w:tblPr>
        <w:tblStyle w:val="TableGrid"/>
        <w:tblW w:w="13968" w:type="dxa"/>
        <w:tblLook w:val="04A0"/>
      </w:tblPr>
      <w:tblGrid>
        <w:gridCol w:w="761"/>
        <w:gridCol w:w="3681"/>
        <w:gridCol w:w="2579"/>
        <w:gridCol w:w="1507"/>
        <w:gridCol w:w="5440"/>
      </w:tblGrid>
      <w:tr w:rsidR="009F3D36" w:rsidRPr="00D00DA3" w:rsidTr="00104300">
        <w:tc>
          <w:tcPr>
            <w:tcW w:w="761" w:type="dxa"/>
          </w:tcPr>
          <w:p w:rsidR="009F3D36" w:rsidRPr="00D00DA3" w:rsidRDefault="009F3D36" w:rsidP="008F5C5F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S.N.</w:t>
            </w:r>
          </w:p>
        </w:tc>
        <w:tc>
          <w:tcPr>
            <w:tcW w:w="3440" w:type="dxa"/>
          </w:tcPr>
          <w:p w:rsidR="009F3D36" w:rsidRPr="00D00DA3" w:rsidRDefault="009F3D36" w:rsidP="008F5C5F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2588" w:type="dxa"/>
          </w:tcPr>
          <w:p w:rsidR="009F3D36" w:rsidRPr="00D00DA3" w:rsidRDefault="009F3D36" w:rsidP="008F5C5F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Authors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Similarity Index</w:t>
            </w:r>
          </w:p>
        </w:tc>
        <w:tc>
          <w:tcPr>
            <w:tcW w:w="5672" w:type="dxa"/>
          </w:tcPr>
          <w:p w:rsidR="009F3D36" w:rsidRPr="00D00DA3" w:rsidRDefault="009F3D36" w:rsidP="008F5C5F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Activity Checklist for Preschool Children with Developmental Disabilities (ACPC-DD)-English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Bedside Screening Test for Persons with Aphasia-Kannada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Ramya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H. Y.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Goswami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13%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there are no continuous blocks of text.</w:t>
            </w:r>
          </w:p>
        </w:tc>
      </w:tr>
      <w:tr w:rsidR="009F3D36" w:rsidRPr="00D00DA3" w:rsidTr="00104300">
        <w:trPr>
          <w:trHeight w:val="872"/>
        </w:trPr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Bedside Screening Test for Persons with Aphasia-Malayalam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Kanthima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N.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Goswami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16%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Though there are continuous blocks of text exceeding two lines, the matching is </w:t>
            </w:r>
            <w:proofErr w:type="gram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with  AIISH</w:t>
            </w:r>
            <w:proofErr w:type="gram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publications. Hence, no revision is required. 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Checklists to Assess 10 Different Skills of Preschool Children (0-6) with Communication Disorders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Swapna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N.,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Jayaram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M.,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Prema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K. S. and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Geetha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Y. V.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 &amp; 13%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there are no continuous blocks of text.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Comprehensive Language Assessment Tool for Children 3-6 Years (CLAT)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Navitha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U.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Shyamala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K. C.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27%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Suggested to revise the portions that matches with (1) </w:t>
            </w:r>
            <w:hyperlink r:id="rId7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www.adoptioniworld.com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[ Sl. No. 4 in matching documents] (2)</w:t>
            </w:r>
            <w:hyperlink r:id="rId8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www.education.com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[Sl.no. 7 in matching documents]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Development of a Test for Assessment of Bilingual Proficiency through Lexical Priming Task (For Hindi-English Bilingual Adults)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Prema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K. S.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1%-  17%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00D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Suggested to rewrite the portions that match with the website: www.nytud.hu( </w:t>
            </w:r>
            <w:r w:rsidRPr="00D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Research Institute for Linguistics of the Hungarian Academy of Sciences)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Dyslexia Assessment Profile for Indian Children (DAPIC)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Kuppuraj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Shanbal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J. C.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20%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Suggested to revise the portions that match with (1) article published in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Int.Jnl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of Lang. Comm. Dis. by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Coady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&amp; Evans [ Sl. No. 6 in matching documents],   (2) article on Dyslexia by Ian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Smythe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published in Topics in Language Disorders, 2002 [ Sl. No. 7 in matching documents] and (3) Cognitive subtypes of dyslexia published in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ActaNeurobiol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. Exp. by  Stefan </w:t>
            </w: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lastRenderedPageBreak/>
              <w:t>H [ Sl. No. 11 in matching documents]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Early Literacy Screening Tool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Shanbal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J. C. [et al.]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15%</w:t>
            </w:r>
          </w:p>
        </w:tc>
        <w:tc>
          <w:tcPr>
            <w:tcW w:w="5672" w:type="dxa"/>
          </w:tcPr>
          <w:p w:rsidR="009F3D36" w:rsidRPr="00D00DA3" w:rsidRDefault="009F3D36" w:rsidP="00E3267A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Though there are continuous blocks of text exceeding two lines, the matching is </w:t>
            </w:r>
            <w:proofErr w:type="gram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with  AIISH</w:t>
            </w:r>
            <w:proofErr w:type="gram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publications. Hence, no revision required. 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Intervention Module for Preschool Children with Communication Disorders to Facilitate Cognitive Domain (IMPCCD-CG)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Swapna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N.,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Jayaram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Prema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K. S.,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Geetha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Y. V.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4%</w:t>
            </w:r>
          </w:p>
        </w:tc>
        <w:tc>
          <w:tcPr>
            <w:tcW w:w="5672" w:type="dxa"/>
          </w:tcPr>
          <w:p w:rsidR="009F3D36" w:rsidRPr="00D00DA3" w:rsidRDefault="009F3D36" w:rsidP="00D85C60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It is suggested either to revise the text as there are continuous blocks of text from the same source in many places OR to acknowledge the websites: </w:t>
            </w:r>
            <w:hyperlink r:id="rId9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www.fisher-price.com</w:t>
              </w:r>
            </w:hyperlink>
            <w:r w:rsidRPr="00D00DA3">
              <w:rPr>
                <w:color w:val="000000" w:themeColor="text1"/>
              </w:rPr>
              <w:t xml:space="preserve"> </w:t>
            </w: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and  </w:t>
            </w:r>
            <w:hyperlink r:id="rId10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www.happyneuron.com</w:t>
              </w:r>
            </w:hyperlink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Kannada Diagnostic Photo Articulation Test (2-6 Years)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Deepa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A.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Savithri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17%</w:t>
            </w:r>
          </w:p>
        </w:tc>
        <w:tc>
          <w:tcPr>
            <w:tcW w:w="5672" w:type="dxa"/>
          </w:tcPr>
          <w:p w:rsidR="009F3D36" w:rsidRPr="00D00DA3" w:rsidRDefault="009F3D36" w:rsidP="003D2A47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Though there are continuous blocks of text exceeding two lines, the matching is </w:t>
            </w:r>
            <w:proofErr w:type="gram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with  AIISH</w:t>
            </w:r>
            <w:proofErr w:type="gram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publications. Hence, no revision is required. 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Malayalam Diagnostic Articulation Test (3-6 Years)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NeenuSobhan</w:t>
            </w:r>
            <w:proofErr w:type="spellEnd"/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Vipina</w:t>
            </w:r>
            <w:proofErr w:type="spellEnd"/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 xml:space="preserve">, V. P., </w:t>
            </w:r>
            <w:proofErr w:type="spellStart"/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Vrinda</w:t>
            </w:r>
            <w:proofErr w:type="spellEnd"/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, R. &amp;</w:t>
            </w:r>
            <w:proofErr w:type="spellStart"/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Sreedevi</w:t>
            </w:r>
            <w:proofErr w:type="spellEnd"/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, N.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</w:p>
        </w:tc>
        <w:tc>
          <w:tcPr>
            <w:tcW w:w="5672" w:type="dxa"/>
          </w:tcPr>
          <w:p w:rsidR="009F3D36" w:rsidRPr="00D00DA3" w:rsidRDefault="009F3D36" w:rsidP="00E3267A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Not yet done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Manual for Adult Aphasia Therapy in Kannada(MAAT-K)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Goswami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 P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Shanbal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 J. C.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</w:t>
            </w:r>
          </w:p>
        </w:tc>
        <w:tc>
          <w:tcPr>
            <w:tcW w:w="5672" w:type="dxa"/>
          </w:tcPr>
          <w:p w:rsidR="009F3D36" w:rsidRPr="00D00DA3" w:rsidRDefault="009F3D36" w:rsidP="003D2A47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continuous blocks of text. Revision of contents not required.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Manual for Phonological Sensitivity Training Kit-Kannada (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PhostK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Prema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K. S.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there are no continuous blocks of text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Manual on Taking Ear Impression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Manjula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P.,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Vivek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A.,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Rajalakshmi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K.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29%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Thorough revision required as there are lengthy blocks of matching texts from a number of internet resources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5267FB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5267FB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Odiya</w:t>
            </w:r>
            <w:proofErr w:type="spellEnd"/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 xml:space="preserve"> Picture Diagnostic Articulation Test</w:t>
            </w:r>
          </w:p>
        </w:tc>
        <w:tc>
          <w:tcPr>
            <w:tcW w:w="2588" w:type="dxa"/>
          </w:tcPr>
          <w:p w:rsidR="009F3D36" w:rsidRPr="005267FB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PoojaBehera&amp;Sreedevi</w:t>
            </w:r>
            <w:proofErr w:type="spellEnd"/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, N.</w:t>
            </w:r>
          </w:p>
        </w:tc>
        <w:tc>
          <w:tcPr>
            <w:tcW w:w="1507" w:type="dxa"/>
          </w:tcPr>
          <w:p w:rsidR="009F3D36" w:rsidRPr="005267FB" w:rsidRDefault="009B68BE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</w:p>
        </w:tc>
      </w:tr>
      <w:tr w:rsidR="009F3D36" w:rsidRPr="00D00DA3" w:rsidTr="00104300">
        <w:trPr>
          <w:trHeight w:val="935"/>
        </w:trPr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Protocol for Appraisal of Verbal Praxis in Typically Developing Children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Radhika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Manjula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R.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15%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Though there are continuous blocks of text exceeding two lines, matching are with AIISH publications. Hence, no revision is required. 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Questionnaire to Evaluate the Extent of Burden on Caregivers of Persons with Aphasia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Swathi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B.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Goswami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11%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there are no</w:t>
            </w:r>
            <w:r w:rsidR="005B619B"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</w:t>
            </w: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continuous block of text.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5267FB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5267FB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 xml:space="preserve">Resource Manual: Speech and Language Disorders, </w:t>
            </w:r>
            <w:proofErr w:type="spellStart"/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MahitiKaipidi</w:t>
            </w:r>
            <w:proofErr w:type="spellEnd"/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 xml:space="preserve">: </w:t>
            </w:r>
            <w:proofErr w:type="spellStart"/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MaathuMattuBhasheyaDhoshagalu</w:t>
            </w:r>
            <w:proofErr w:type="spellEnd"/>
          </w:p>
          <w:p w:rsidR="00583A65" w:rsidRPr="005267FB" w:rsidRDefault="00583A65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  <w:p w:rsidR="00583A65" w:rsidRPr="005267FB" w:rsidRDefault="00583A65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2588" w:type="dxa"/>
          </w:tcPr>
          <w:p w:rsidR="009F3D36" w:rsidRPr="005267FB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lastRenderedPageBreak/>
              <w:t>Manjula</w:t>
            </w:r>
            <w:proofErr w:type="spellEnd"/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, R.</w:t>
            </w:r>
          </w:p>
        </w:tc>
        <w:tc>
          <w:tcPr>
            <w:tcW w:w="1507" w:type="dxa"/>
          </w:tcPr>
          <w:p w:rsidR="009F3D36" w:rsidRPr="005267FB" w:rsidRDefault="009B68BE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5267FB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72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/>
                <w:iCs/>
                <w:color w:val="000000" w:themeColor="text1"/>
              </w:rPr>
            </w:pP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Revised Token Test-Oriya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Bijoyaa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M.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Goswami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12%</w:t>
            </w:r>
          </w:p>
        </w:tc>
        <w:tc>
          <w:tcPr>
            <w:tcW w:w="5672" w:type="dxa"/>
          </w:tcPr>
          <w:p w:rsidR="009F3D36" w:rsidRPr="00D00DA3" w:rsidRDefault="009F3D36" w:rsidP="003D2A47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Though there are continuous blocks of text exceeding two lines, the matching is </w:t>
            </w:r>
            <w:proofErr w:type="gram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with  AIISH</w:t>
            </w:r>
            <w:proofErr w:type="gram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publications. Hence, no revision is required.  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Test for Assessment of Meta Semantic Awareness in Children in Kannada (TAMAC-K)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Saranya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V.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Swapna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N.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there are no continuous blocks of text.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  <w:sz w:val="24"/>
                <w:szCs w:val="24"/>
              </w:rPr>
            </w:pPr>
            <w:r w:rsidRPr="00D00D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Test of Auditory Comprehension in Kannada (TAC-K) for Children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PrashanthPrabhu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P.,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Manjula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P.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Revision not required as there are no continuous blocks of text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Treatment Manual in English for Indian Children with Dyslexia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Ranjini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G. C. &amp;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Shanbal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J. C.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38%</w:t>
            </w:r>
          </w:p>
        </w:tc>
        <w:tc>
          <w:tcPr>
            <w:tcW w:w="5672" w:type="dxa"/>
          </w:tcPr>
          <w:p w:rsidR="009F3D36" w:rsidRPr="00D00DA3" w:rsidRDefault="009F3D36" w:rsidP="00D85C60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The Internet sites / sources of stories may be acknowledged. Portions that match with the other sources such as </w:t>
            </w:r>
            <w:hyperlink r:id="rId11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www.ksatria.blogdrive.com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., </w:t>
            </w:r>
            <w:hyperlink r:id="rId12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www.Irmaa.com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.   </w:t>
            </w:r>
            <w:proofErr w:type="gram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and</w:t>
            </w:r>
            <w:proofErr w:type="gram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</w:t>
            </w:r>
            <w:hyperlink r:id="rId13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www.colquitt.k12.ga.us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may be revised.</w:t>
            </w:r>
          </w:p>
        </w:tc>
      </w:tr>
      <w:tr w:rsidR="009F3D36" w:rsidRPr="00D00DA3" w:rsidTr="00104300">
        <w:tc>
          <w:tcPr>
            <w:tcW w:w="761" w:type="dxa"/>
          </w:tcPr>
          <w:p w:rsidR="009F3D36" w:rsidRPr="00D00DA3" w:rsidRDefault="009F3D36" w:rsidP="009F3D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Word and Non-Word Repetition Test in Kannada (WNRT-K)</w:t>
            </w:r>
          </w:p>
        </w:tc>
        <w:tc>
          <w:tcPr>
            <w:tcW w:w="2588" w:type="dxa"/>
          </w:tcPr>
          <w:p w:rsidR="009F3D36" w:rsidRPr="00D00DA3" w:rsidRDefault="009F3D36" w:rsidP="0075734F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Swapna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N. &amp;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Shylaja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K.</w:t>
            </w:r>
          </w:p>
        </w:tc>
        <w:tc>
          <w:tcPr>
            <w:tcW w:w="1507" w:type="dxa"/>
          </w:tcPr>
          <w:p w:rsidR="009F3D36" w:rsidRPr="00D00DA3" w:rsidRDefault="009F3D36" w:rsidP="00AF1D98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8%-10%</w:t>
            </w:r>
          </w:p>
        </w:tc>
        <w:tc>
          <w:tcPr>
            <w:tcW w:w="5672" w:type="dxa"/>
          </w:tcPr>
          <w:p w:rsidR="009F3D36" w:rsidRPr="00D00DA3" w:rsidRDefault="009F3D36" w:rsidP="00635DC2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Though there are continuous blocks of text exceeding two lines, matching is with AIISH publications. Hence, no revision required.  </w:t>
            </w:r>
          </w:p>
        </w:tc>
      </w:tr>
    </w:tbl>
    <w:p w:rsidR="00220466" w:rsidRPr="00D00DA3" w:rsidRDefault="00220466">
      <w:pPr>
        <w:rPr>
          <w:color w:val="000000" w:themeColor="text1"/>
        </w:rPr>
      </w:pPr>
    </w:p>
    <w:p w:rsidR="00B249CF" w:rsidRPr="00D00DA3" w:rsidRDefault="00B249CF">
      <w:pPr>
        <w:rPr>
          <w:color w:val="000000" w:themeColor="text1"/>
        </w:rPr>
      </w:pPr>
    </w:p>
    <w:p w:rsidR="00B249CF" w:rsidRPr="00D00DA3" w:rsidRDefault="00B249CF">
      <w:pPr>
        <w:rPr>
          <w:color w:val="000000" w:themeColor="text1"/>
        </w:rPr>
      </w:pPr>
    </w:p>
    <w:p w:rsidR="00B249CF" w:rsidRPr="00D00DA3" w:rsidRDefault="00B249CF">
      <w:pPr>
        <w:rPr>
          <w:color w:val="000000" w:themeColor="text1"/>
        </w:rPr>
      </w:pPr>
    </w:p>
    <w:p w:rsidR="00583A65" w:rsidRPr="00D00DA3" w:rsidRDefault="00583A65">
      <w:pPr>
        <w:rPr>
          <w:color w:val="000000" w:themeColor="text1"/>
        </w:rPr>
      </w:pPr>
    </w:p>
    <w:p w:rsidR="00583A65" w:rsidRPr="00D00DA3" w:rsidRDefault="00583A65">
      <w:pPr>
        <w:rPr>
          <w:color w:val="000000" w:themeColor="text1"/>
        </w:rPr>
      </w:pPr>
    </w:p>
    <w:p w:rsidR="00583A65" w:rsidRPr="00D00DA3" w:rsidRDefault="00583A65">
      <w:pPr>
        <w:rPr>
          <w:color w:val="000000" w:themeColor="text1"/>
        </w:rPr>
      </w:pPr>
    </w:p>
    <w:p w:rsidR="00583A65" w:rsidRPr="00D00DA3" w:rsidRDefault="00583A65">
      <w:pPr>
        <w:rPr>
          <w:color w:val="000000" w:themeColor="text1"/>
        </w:rPr>
      </w:pPr>
    </w:p>
    <w:p w:rsidR="00B249CF" w:rsidRPr="00D00DA3" w:rsidRDefault="00B249CF">
      <w:pPr>
        <w:rPr>
          <w:color w:val="000000" w:themeColor="text1"/>
        </w:rPr>
      </w:pPr>
    </w:p>
    <w:p w:rsidR="00B249CF" w:rsidRPr="00D00DA3" w:rsidRDefault="00B249CF">
      <w:pPr>
        <w:rPr>
          <w:color w:val="000000" w:themeColor="text1"/>
        </w:rPr>
      </w:pPr>
    </w:p>
    <w:p w:rsidR="0001227C" w:rsidRPr="00D00DA3" w:rsidRDefault="00B249CF" w:rsidP="00B249CF">
      <w:pPr>
        <w:jc w:val="center"/>
        <w:rPr>
          <w:rFonts w:ascii="Book Antiqua" w:hAnsi="Book Antiqua" w:cs="Times New Roman"/>
          <w:color w:val="000000" w:themeColor="text1"/>
          <w:sz w:val="28"/>
          <w:szCs w:val="28"/>
          <w:u w:val="single"/>
        </w:rPr>
      </w:pPr>
      <w:r w:rsidRPr="00D00DA3">
        <w:rPr>
          <w:rFonts w:ascii="Book Antiqua" w:hAnsi="Book Antiqua" w:cs="Times New Roman"/>
          <w:color w:val="000000" w:themeColor="text1"/>
          <w:sz w:val="28"/>
          <w:szCs w:val="28"/>
          <w:u w:val="single"/>
        </w:rPr>
        <w:t>Public Education Materials</w:t>
      </w:r>
    </w:p>
    <w:tbl>
      <w:tblPr>
        <w:tblStyle w:val="TableGrid"/>
        <w:tblW w:w="13878" w:type="dxa"/>
        <w:tblLook w:val="04A0"/>
      </w:tblPr>
      <w:tblGrid>
        <w:gridCol w:w="761"/>
        <w:gridCol w:w="3433"/>
        <w:gridCol w:w="7"/>
        <w:gridCol w:w="2561"/>
        <w:gridCol w:w="16"/>
        <w:gridCol w:w="11"/>
        <w:gridCol w:w="1480"/>
        <w:gridCol w:w="16"/>
        <w:gridCol w:w="11"/>
        <w:gridCol w:w="5582"/>
      </w:tblGrid>
      <w:tr w:rsidR="009F3D36" w:rsidRPr="00D00DA3" w:rsidTr="00C13022">
        <w:tc>
          <w:tcPr>
            <w:tcW w:w="761" w:type="dxa"/>
          </w:tcPr>
          <w:p w:rsidR="009F3D36" w:rsidRPr="00D00DA3" w:rsidRDefault="009F3D36" w:rsidP="009F3D36">
            <w:pPr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Authors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Similarity Index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</w:pPr>
            <w:r w:rsidRPr="00D00DA3">
              <w:rPr>
                <w:rFonts w:ascii="Book Antiqua" w:hAnsi="Book Antiqua" w:cstheme="minorHAnsi"/>
                <w:b/>
                <w:iCs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 child with Hearing Impairment in the Classroom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Dept. of </w:t>
            </w:r>
            <w:r w:rsidR="009F3D36" w:rsidRPr="00D00DA3">
              <w:rPr>
                <w:rFonts w:ascii="Book Antiqua" w:hAnsi="Book Antiqua" w:cstheme="minorHAnsi"/>
                <w:iCs/>
                <w:color w:val="000000" w:themeColor="text1"/>
              </w:rPr>
              <w:t>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matching is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 Guide for Hearing Aid Users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Academic Problems Study Manual-SSA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6%-9%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Norevision required. The sources referred have been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Adjusting to Amplification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8%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 matches are with AIISH publications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 Introductory handbook for parents on Autism Spectrum Disorders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Shyamala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Suchitra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Shilpashri</w:t>
            </w:r>
            <w:proofErr w:type="spellEnd"/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19%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C35FD4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Already the references are given on the material. However, the matches are with websites such as </w:t>
            </w:r>
            <w:hyperlink r:id="rId14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www.kidsdiongbetter.com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</w:t>
            </w:r>
            <w:hyperlink r:id="rId15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www.ocali.org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</w:t>
            </w:r>
            <w:hyperlink r:id="rId16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www.iranautism.com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may be looked into. 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 Overview to Auditory Training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18%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1F7A06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 match</w:t>
            </w:r>
            <w:bookmarkStart w:id="0" w:name="_GoBack"/>
            <w:bookmarkEnd w:id="0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es are with AIISH publications on the Internet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Assistive Listening Devices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The portion that matches with the website </w:t>
            </w:r>
            <w:hyperlink r:id="rId17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www.ayjnihh.nic.in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may be revised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Beware of Noise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matching is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Body Level Hearing Aid Care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17%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published material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Can Hearing Loss be Sudden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9%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Caring for your Hearing Aid Do’s and Don’ts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Checklist to be Filled Out by Parents/Guardians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26%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Considering Cochlear Implants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  <w:p w:rsidR="00B22D39" w:rsidRPr="00D00DA3" w:rsidRDefault="00B22D39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Correcting Simple Problems of Body Level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13%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Correcting Simple Problems of BTE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14%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2454D7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resource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Ear and Earning Loss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Fact about Hearing Loss and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74%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DD7F7B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 matches are with completely with AIISH resource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Family and Community</w:t>
            </w:r>
          </w:p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14%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For the Hearing Aid Users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For the Person Using a Hearing Aid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C644B4">
            <w:pPr>
              <w:tabs>
                <w:tab w:val="left" w:pos="1108"/>
              </w:tabs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Getting to Know Your Digital Hearing Aid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71%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 as the matches are with AIISH resource on the Internet.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Handout on Stroke and Aphasia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Pushpavathi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Suchitra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Shyamala</w:t>
            </w:r>
            <w:proofErr w:type="spellEnd"/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The sources have already been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Hearing Aid Care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114D5D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To revise the text that matches with </w:t>
            </w:r>
            <w:hyperlink r:id="rId18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www.pediatricskerala.com</w:t>
              </w:r>
            </w:hyperlink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Hearing Impairment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Manjula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P.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26%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However, the sources referred may be acknowledged.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Introduction to Disabilities and Handicaps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However, the sources referred may be acknowledged.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Introduction to Learning Disabilities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Gowramma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I. P.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Mental Retardation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12%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Pamphlets on Professional Voice Care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SLS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11%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Revision required or the Internet sources </w:t>
            </w:r>
            <w:hyperlink r:id="rId19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www.swamp.shc.uiowa.edu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</w:t>
            </w:r>
            <w:hyperlink r:id="rId20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www.languageinindia.com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and the paper on professional singers by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Sataloff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R.T. may be acknowledged. 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Parent and Child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Ananthi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T.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8%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However, the sources referred may be acknowledged. Only one reference is given.</w:t>
            </w:r>
          </w:p>
          <w:p w:rsidR="00583A65" w:rsidRPr="00D00DA3" w:rsidRDefault="00583A65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Prevention of Hearing Impairment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14%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matching is mainly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Protect Your Ear from Noise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The portions that match with ‘Employers tuning into the dangers of noise’ by Hofmann &amp; the portion that matches with the website </w:t>
            </w:r>
            <w:hyperlink r:id="rId21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www.ies2000atlanta.com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may be revised/ sources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Sensitivity Training Instructor Manual-SSA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7%-9%-28%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SLM-Psychology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4%-8%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Sources have been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Some tips for Families with Persons using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17%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9600E8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Structure of the Ear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5%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Things you Always Wanted to Know about Learning Disability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Manjula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R and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Suchitra</w:t>
            </w:r>
            <w:proofErr w:type="spellEnd"/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8%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mainly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Tinnitus Ringing in the Ears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43%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F05B65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To revise the text that matches with </w:t>
            </w:r>
            <w:hyperlink r:id="rId22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www.emedworld.com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, </w:t>
            </w:r>
            <w:hyperlink r:id="rId23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www.community-hearing.com</w:t>
              </w:r>
            </w:hyperlink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and </w:t>
            </w:r>
            <w:hyperlink r:id="rId24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www.nyee.edu</w:t>
              </w:r>
            </w:hyperlink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Tips for the Better Communication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9%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The matches are with AIISH bibliographic details on the Internet.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Tips for the Better Use of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Earmolds</w:t>
            </w:r>
            <w:proofErr w:type="spellEnd"/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61%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F05B65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To revise the text that matches with </w:t>
            </w:r>
            <w:hyperlink r:id="rId25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www.chp.edu.</w:t>
              </w:r>
            </w:hyperlink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Toy Kits for Kids with Developmental Disabilities-Manual</w:t>
            </w:r>
          </w:p>
        </w:tc>
        <w:tc>
          <w:tcPr>
            <w:tcW w:w="2584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12%</w:t>
            </w:r>
          </w:p>
        </w:tc>
        <w:tc>
          <w:tcPr>
            <w:tcW w:w="5593" w:type="dxa"/>
            <w:gridSpan w:val="2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 such as </w:t>
            </w:r>
            <w:hyperlink r:id="rId26" w:history="1">
              <w:r w:rsidRPr="00D00DA3">
                <w:rPr>
                  <w:rStyle w:val="Hyperlink"/>
                  <w:rFonts w:ascii="Book Antiqua" w:hAnsi="Book Antiqua" w:cstheme="minorHAnsi"/>
                  <w:iCs/>
                  <w:color w:val="000000" w:themeColor="text1"/>
                </w:rPr>
                <w:t>www.toy-tia.org</w:t>
              </w:r>
            </w:hyperlink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40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Toy-Kit Evaluation Scale (TK-ES)</w:t>
            </w:r>
          </w:p>
        </w:tc>
        <w:tc>
          <w:tcPr>
            <w:tcW w:w="2588" w:type="dxa"/>
            <w:gridSpan w:val="3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8422F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32%</w:t>
            </w:r>
          </w:p>
        </w:tc>
        <w:tc>
          <w:tcPr>
            <w:tcW w:w="5582" w:type="dxa"/>
          </w:tcPr>
          <w:p w:rsidR="009F3D36" w:rsidRPr="00D00DA3" w:rsidRDefault="009F3D36" w:rsidP="00007C21">
            <w:pPr>
              <w:jc w:val="both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No continuous block of matching text. The percentage is high as the content is very less.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Child-Level-1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Ananthi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T.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7%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However, the sources referred may be acknowledged.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Child-Level-2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Ananthi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T.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However, the sources referred may be acknowledged.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Child-Level-3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Shailat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P.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Child-Level-4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Manjual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R. [et al.]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3%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required. However, the sources including that of graphics may be acknowledged.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Train Your Child-Pre-Academic Skills</w:t>
            </w:r>
          </w:p>
        </w:tc>
        <w:tc>
          <w:tcPr>
            <w:tcW w:w="2568" w:type="dxa"/>
            <w:gridSpan w:val="2"/>
          </w:tcPr>
          <w:p w:rsidR="009F3D36" w:rsidRPr="00D00DA3" w:rsidRDefault="009F3D36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Malar, G.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007C21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Trouble Shooting a Hearing Aid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0%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Trouble Shooting of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Earmolds</w:t>
            </w:r>
            <w:proofErr w:type="spellEnd"/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Types of </w:t>
            </w: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Earmolds</w:t>
            </w:r>
            <w:proofErr w:type="spellEnd"/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19%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1F7A06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The paper by </w:t>
            </w:r>
            <w:r w:rsidRPr="00D00DA3">
              <w:rPr>
                <w:rFonts w:ascii="Book Antiqua" w:hAnsi="Book Antiqua" w:cstheme="minorHAnsi"/>
                <w:i/>
                <w:iCs/>
                <w:color w:val="000000" w:themeColor="text1"/>
              </w:rPr>
              <w:t>Stakeholder Forum on Hearing Enhancement</w:t>
            </w: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available on the Internet </w:t>
            </w:r>
            <w:proofErr w:type="gram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may  be</w:t>
            </w:r>
            <w:proofErr w:type="gram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 acknowledged.  </w:t>
            </w:r>
          </w:p>
        </w:tc>
      </w:tr>
      <w:tr w:rsidR="009F3D36" w:rsidRPr="00D00DA3" w:rsidTr="00C13022">
        <w:tc>
          <w:tcPr>
            <w:tcW w:w="761" w:type="dxa"/>
          </w:tcPr>
          <w:p w:rsidR="009F3D36" w:rsidRPr="00D00DA3" w:rsidRDefault="009F3D36" w:rsidP="00B249C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theme="minorHAnsi"/>
                <w:iCs/>
                <w:color w:val="000000" w:themeColor="text1"/>
              </w:rPr>
            </w:pPr>
          </w:p>
        </w:tc>
        <w:tc>
          <w:tcPr>
            <w:tcW w:w="3433" w:type="dxa"/>
          </w:tcPr>
          <w:p w:rsidR="009F3D36" w:rsidRPr="00D00DA3" w:rsidRDefault="009F3D36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Use and Care of Behind the Ear Hearing Aids</w:t>
            </w:r>
          </w:p>
        </w:tc>
        <w:tc>
          <w:tcPr>
            <w:tcW w:w="2568" w:type="dxa"/>
            <w:gridSpan w:val="2"/>
          </w:tcPr>
          <w:p w:rsidR="009F3D36" w:rsidRPr="00D00DA3" w:rsidRDefault="00583A65" w:rsidP="00583A65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Dept. of Audiology</w:t>
            </w:r>
          </w:p>
        </w:tc>
        <w:tc>
          <w:tcPr>
            <w:tcW w:w="1507" w:type="dxa"/>
            <w:gridSpan w:val="3"/>
          </w:tcPr>
          <w:p w:rsidR="009F3D36" w:rsidRPr="00D00DA3" w:rsidRDefault="009F3D36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92%</w:t>
            </w:r>
          </w:p>
        </w:tc>
        <w:tc>
          <w:tcPr>
            <w:tcW w:w="5609" w:type="dxa"/>
            <w:gridSpan w:val="3"/>
          </w:tcPr>
          <w:p w:rsidR="009F3D36" w:rsidRPr="00D00DA3" w:rsidRDefault="009F3D36" w:rsidP="00DD7F7B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No revision required as the matches are with AIISH resource on the Internet.</w:t>
            </w:r>
          </w:p>
        </w:tc>
      </w:tr>
    </w:tbl>
    <w:p w:rsidR="00583A65" w:rsidRPr="00D00DA3" w:rsidRDefault="00583A65">
      <w:pPr>
        <w:rPr>
          <w:rFonts w:ascii="Book Antiqua" w:hAnsi="Book Antiqua" w:cstheme="minorHAnsi"/>
          <w:b/>
          <w:iCs/>
          <w:color w:val="000000" w:themeColor="text1"/>
          <w:sz w:val="26"/>
          <w:szCs w:val="26"/>
        </w:rPr>
      </w:pPr>
    </w:p>
    <w:p w:rsidR="0001227C" w:rsidRPr="00D00DA3" w:rsidRDefault="00583A65" w:rsidP="00583A65">
      <w:pPr>
        <w:jc w:val="center"/>
        <w:rPr>
          <w:color w:val="000000" w:themeColor="text1"/>
        </w:rPr>
      </w:pPr>
      <w:r w:rsidRPr="00D00DA3">
        <w:rPr>
          <w:rFonts w:ascii="Book Antiqua" w:hAnsi="Book Antiqua" w:cstheme="minorHAnsi"/>
          <w:b/>
          <w:iCs/>
          <w:color w:val="000000" w:themeColor="text1"/>
          <w:sz w:val="26"/>
          <w:szCs w:val="26"/>
        </w:rPr>
        <w:t>Professional Education Materials</w:t>
      </w:r>
    </w:p>
    <w:tbl>
      <w:tblPr>
        <w:tblStyle w:val="TableGrid"/>
        <w:tblW w:w="13878" w:type="dxa"/>
        <w:tblLook w:val="04A0"/>
      </w:tblPr>
      <w:tblGrid>
        <w:gridCol w:w="761"/>
        <w:gridCol w:w="3434"/>
        <w:gridCol w:w="2585"/>
        <w:gridCol w:w="1507"/>
        <w:gridCol w:w="5591"/>
      </w:tblGrid>
      <w:tr w:rsidR="006274E8" w:rsidRPr="00D00DA3" w:rsidTr="00FC71F8">
        <w:tc>
          <w:tcPr>
            <w:tcW w:w="761" w:type="dxa"/>
          </w:tcPr>
          <w:p w:rsidR="004767E9" w:rsidRPr="00D00DA3" w:rsidRDefault="006274E8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</w:t>
            </w:r>
          </w:p>
        </w:tc>
        <w:tc>
          <w:tcPr>
            <w:tcW w:w="3434" w:type="dxa"/>
          </w:tcPr>
          <w:p w:rsidR="004767E9" w:rsidRPr="00D00DA3" w:rsidRDefault="004767E9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Ethical Guidelines for Bio-Behavioral Research</w:t>
            </w:r>
          </w:p>
        </w:tc>
        <w:tc>
          <w:tcPr>
            <w:tcW w:w="2585" w:type="dxa"/>
          </w:tcPr>
          <w:p w:rsidR="004767E9" w:rsidRPr="00D00DA3" w:rsidRDefault="004767E9" w:rsidP="00BE3DA0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proofErr w:type="spellStart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Venkatesan</w:t>
            </w:r>
            <w:proofErr w:type="spellEnd"/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, S.</w:t>
            </w:r>
          </w:p>
        </w:tc>
        <w:tc>
          <w:tcPr>
            <w:tcW w:w="1507" w:type="dxa"/>
          </w:tcPr>
          <w:p w:rsidR="004767E9" w:rsidRPr="00D00DA3" w:rsidRDefault="004767E9" w:rsidP="00BE3DA0">
            <w:pPr>
              <w:jc w:val="center"/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>11%</w:t>
            </w:r>
          </w:p>
        </w:tc>
        <w:tc>
          <w:tcPr>
            <w:tcW w:w="5591" w:type="dxa"/>
          </w:tcPr>
          <w:p w:rsidR="004767E9" w:rsidRPr="00D00DA3" w:rsidRDefault="004767E9" w:rsidP="00007C21">
            <w:pPr>
              <w:rPr>
                <w:rFonts w:ascii="Book Antiqua" w:hAnsi="Book Antiqua" w:cstheme="minorHAnsi"/>
                <w:iCs/>
                <w:color w:val="000000" w:themeColor="text1"/>
              </w:rPr>
            </w:pPr>
            <w:r w:rsidRPr="00D00DA3">
              <w:rPr>
                <w:rFonts w:ascii="Book Antiqua" w:hAnsi="Book Antiqua" w:cstheme="minorHAnsi"/>
                <w:iCs/>
                <w:color w:val="000000" w:themeColor="text1"/>
              </w:rPr>
              <w:t xml:space="preserve">No revision required. However, the sources referred may be acknowledged. </w:t>
            </w:r>
          </w:p>
        </w:tc>
      </w:tr>
    </w:tbl>
    <w:p w:rsidR="003F33E8" w:rsidRPr="00D00DA3" w:rsidRDefault="003F33E8">
      <w:pPr>
        <w:rPr>
          <w:color w:val="000000" w:themeColor="text1"/>
        </w:rPr>
      </w:pPr>
    </w:p>
    <w:p w:rsidR="00C070C2" w:rsidRPr="00D00DA3" w:rsidRDefault="00C070C2">
      <w:pPr>
        <w:rPr>
          <w:color w:val="000000" w:themeColor="text1"/>
        </w:rPr>
      </w:pPr>
    </w:p>
    <w:sectPr w:rsidR="00C070C2" w:rsidRPr="00D00DA3" w:rsidSect="00307D9C">
      <w:footerReference w:type="default" r:id="rId27"/>
      <w:pgSz w:w="16834" w:h="11909" w:orient="landscape" w:code="9"/>
      <w:pgMar w:top="1008" w:right="1440" w:bottom="576" w:left="18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7D" w:rsidRDefault="00D5067D" w:rsidP="00AF1D98">
      <w:pPr>
        <w:spacing w:after="0" w:line="240" w:lineRule="auto"/>
      </w:pPr>
      <w:r>
        <w:separator/>
      </w:r>
    </w:p>
  </w:endnote>
  <w:endnote w:type="continuationSeparator" w:id="0">
    <w:p w:rsidR="00D5067D" w:rsidRDefault="00D5067D" w:rsidP="00AF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435141"/>
      <w:docPartObj>
        <w:docPartGallery w:val="Page Numbers (Bottom of Page)"/>
        <w:docPartUnique/>
      </w:docPartObj>
    </w:sdtPr>
    <w:sdtContent>
      <w:p w:rsidR="00AF1D98" w:rsidRDefault="004E1020">
        <w:pPr>
          <w:pStyle w:val="Footer"/>
          <w:jc w:val="center"/>
        </w:pPr>
        <w:fldSimple w:instr=" PAGE   \* MERGEFORMAT ">
          <w:r w:rsidR="008422F5">
            <w:rPr>
              <w:noProof/>
            </w:rPr>
            <w:t>1</w:t>
          </w:r>
        </w:fldSimple>
      </w:p>
    </w:sdtContent>
  </w:sdt>
  <w:p w:rsidR="00AF1D98" w:rsidRDefault="00AF1D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7D" w:rsidRDefault="00D5067D" w:rsidP="00AF1D98">
      <w:pPr>
        <w:spacing w:after="0" w:line="240" w:lineRule="auto"/>
      </w:pPr>
      <w:r>
        <w:separator/>
      </w:r>
    </w:p>
  </w:footnote>
  <w:footnote w:type="continuationSeparator" w:id="0">
    <w:p w:rsidR="00D5067D" w:rsidRDefault="00D5067D" w:rsidP="00AF1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F74"/>
    <w:multiLevelType w:val="hybridMultilevel"/>
    <w:tmpl w:val="4010FA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290B"/>
    <w:multiLevelType w:val="hybridMultilevel"/>
    <w:tmpl w:val="73F28E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6E04"/>
    <w:multiLevelType w:val="hybridMultilevel"/>
    <w:tmpl w:val="9B3A6832"/>
    <w:lvl w:ilvl="0" w:tplc="4009000F">
      <w:start w:val="1"/>
      <w:numFmt w:val="decimal"/>
      <w:lvlText w:val="%1."/>
      <w:lvlJc w:val="left"/>
      <w:pPr>
        <w:ind w:left="900" w:hanging="360"/>
      </w:p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A97C66"/>
    <w:multiLevelType w:val="hybridMultilevel"/>
    <w:tmpl w:val="4A528B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37A36"/>
    <w:multiLevelType w:val="hybridMultilevel"/>
    <w:tmpl w:val="C3704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466"/>
    <w:rsid w:val="0000057F"/>
    <w:rsid w:val="00007C21"/>
    <w:rsid w:val="0001227C"/>
    <w:rsid w:val="0003793D"/>
    <w:rsid w:val="000574A2"/>
    <w:rsid w:val="0006092D"/>
    <w:rsid w:val="000A727D"/>
    <w:rsid w:val="000C73CD"/>
    <w:rsid w:val="00104300"/>
    <w:rsid w:val="00114D5D"/>
    <w:rsid w:val="00187D67"/>
    <w:rsid w:val="0019370B"/>
    <w:rsid w:val="00196CB5"/>
    <w:rsid w:val="001A7B30"/>
    <w:rsid w:val="001D7BC2"/>
    <w:rsid w:val="001F7A06"/>
    <w:rsid w:val="00204333"/>
    <w:rsid w:val="00213043"/>
    <w:rsid w:val="00220466"/>
    <w:rsid w:val="002364BB"/>
    <w:rsid w:val="0024203E"/>
    <w:rsid w:val="002454D7"/>
    <w:rsid w:val="00247344"/>
    <w:rsid w:val="00265D7E"/>
    <w:rsid w:val="002729DB"/>
    <w:rsid w:val="002D07D5"/>
    <w:rsid w:val="002E406B"/>
    <w:rsid w:val="00307D9C"/>
    <w:rsid w:val="00317D34"/>
    <w:rsid w:val="00337D23"/>
    <w:rsid w:val="00340572"/>
    <w:rsid w:val="00371DC0"/>
    <w:rsid w:val="00372AF6"/>
    <w:rsid w:val="00397B80"/>
    <w:rsid w:val="003A56BB"/>
    <w:rsid w:val="003D2A47"/>
    <w:rsid w:val="003F33E8"/>
    <w:rsid w:val="00450696"/>
    <w:rsid w:val="00470790"/>
    <w:rsid w:val="004767E9"/>
    <w:rsid w:val="004E1020"/>
    <w:rsid w:val="00520896"/>
    <w:rsid w:val="005267FB"/>
    <w:rsid w:val="00542CC6"/>
    <w:rsid w:val="00571852"/>
    <w:rsid w:val="0057530D"/>
    <w:rsid w:val="00582D38"/>
    <w:rsid w:val="00583A65"/>
    <w:rsid w:val="00592F48"/>
    <w:rsid w:val="005A637C"/>
    <w:rsid w:val="005B619B"/>
    <w:rsid w:val="005B65C8"/>
    <w:rsid w:val="005E16C2"/>
    <w:rsid w:val="0061779B"/>
    <w:rsid w:val="006274E8"/>
    <w:rsid w:val="00633875"/>
    <w:rsid w:val="00635DC2"/>
    <w:rsid w:val="00646EE7"/>
    <w:rsid w:val="00656C74"/>
    <w:rsid w:val="0067560A"/>
    <w:rsid w:val="006B1BD4"/>
    <w:rsid w:val="0075734F"/>
    <w:rsid w:val="0079785B"/>
    <w:rsid w:val="007B664B"/>
    <w:rsid w:val="007E4331"/>
    <w:rsid w:val="00836582"/>
    <w:rsid w:val="008422F5"/>
    <w:rsid w:val="008536B9"/>
    <w:rsid w:val="00876641"/>
    <w:rsid w:val="0088523D"/>
    <w:rsid w:val="008F5C5F"/>
    <w:rsid w:val="0090372B"/>
    <w:rsid w:val="009046CA"/>
    <w:rsid w:val="00906725"/>
    <w:rsid w:val="00910AE5"/>
    <w:rsid w:val="009600E8"/>
    <w:rsid w:val="0096648E"/>
    <w:rsid w:val="009B68BE"/>
    <w:rsid w:val="009C53D1"/>
    <w:rsid w:val="009E1AAD"/>
    <w:rsid w:val="009E2D9D"/>
    <w:rsid w:val="009E3AED"/>
    <w:rsid w:val="009F3D36"/>
    <w:rsid w:val="00A0571F"/>
    <w:rsid w:val="00A231A8"/>
    <w:rsid w:val="00A27965"/>
    <w:rsid w:val="00A956BA"/>
    <w:rsid w:val="00A97B18"/>
    <w:rsid w:val="00AD3884"/>
    <w:rsid w:val="00AF1D98"/>
    <w:rsid w:val="00B22D39"/>
    <w:rsid w:val="00B249CF"/>
    <w:rsid w:val="00B4775C"/>
    <w:rsid w:val="00B6352F"/>
    <w:rsid w:val="00B67DBB"/>
    <w:rsid w:val="00B96A10"/>
    <w:rsid w:val="00BB59BA"/>
    <w:rsid w:val="00BC6F97"/>
    <w:rsid w:val="00BE3DA0"/>
    <w:rsid w:val="00C070C2"/>
    <w:rsid w:val="00C13022"/>
    <w:rsid w:val="00C35FD4"/>
    <w:rsid w:val="00C55232"/>
    <w:rsid w:val="00C61ABD"/>
    <w:rsid w:val="00C644B4"/>
    <w:rsid w:val="00C90B6B"/>
    <w:rsid w:val="00C95B73"/>
    <w:rsid w:val="00C97C7E"/>
    <w:rsid w:val="00CF2595"/>
    <w:rsid w:val="00CF673D"/>
    <w:rsid w:val="00D00DA3"/>
    <w:rsid w:val="00D43A14"/>
    <w:rsid w:val="00D47492"/>
    <w:rsid w:val="00D5067D"/>
    <w:rsid w:val="00D63436"/>
    <w:rsid w:val="00D65536"/>
    <w:rsid w:val="00D65C45"/>
    <w:rsid w:val="00D70A81"/>
    <w:rsid w:val="00D85C60"/>
    <w:rsid w:val="00DA2DA4"/>
    <w:rsid w:val="00DD7F7B"/>
    <w:rsid w:val="00DE1872"/>
    <w:rsid w:val="00E015FB"/>
    <w:rsid w:val="00E3267A"/>
    <w:rsid w:val="00EB1FA5"/>
    <w:rsid w:val="00EB22DA"/>
    <w:rsid w:val="00EC3278"/>
    <w:rsid w:val="00EE0C92"/>
    <w:rsid w:val="00EE5948"/>
    <w:rsid w:val="00F05B65"/>
    <w:rsid w:val="00F24C2B"/>
    <w:rsid w:val="00F55F6C"/>
    <w:rsid w:val="00F61780"/>
    <w:rsid w:val="00F63067"/>
    <w:rsid w:val="00FA0BD3"/>
    <w:rsid w:val="00FC71F8"/>
    <w:rsid w:val="00FE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7C7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76641"/>
  </w:style>
  <w:style w:type="paragraph" w:styleId="ListParagraph">
    <w:name w:val="List Paragraph"/>
    <w:basedOn w:val="Normal"/>
    <w:uiPriority w:val="34"/>
    <w:qFormat/>
    <w:rsid w:val="008F5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D98"/>
  </w:style>
  <w:style w:type="paragraph" w:styleId="Footer">
    <w:name w:val="footer"/>
    <w:basedOn w:val="Normal"/>
    <w:link w:val="FooterChar"/>
    <w:uiPriority w:val="99"/>
    <w:unhideWhenUsed/>
    <w:rsid w:val="00AF1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7C7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76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com" TargetMode="External"/><Relationship Id="rId13" Type="http://schemas.openxmlformats.org/officeDocument/2006/relationships/hyperlink" Target="http://www.colquitt.k12.ga.us" TargetMode="External"/><Relationship Id="rId18" Type="http://schemas.openxmlformats.org/officeDocument/2006/relationships/hyperlink" Target="http://www.pediatricskerala.com" TargetMode="External"/><Relationship Id="rId26" Type="http://schemas.openxmlformats.org/officeDocument/2006/relationships/hyperlink" Target="http://www.toy-tia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es2000atlanta.com" TargetMode="External"/><Relationship Id="rId7" Type="http://schemas.openxmlformats.org/officeDocument/2006/relationships/hyperlink" Target="http://www.adoptioniworld.com" TargetMode="External"/><Relationship Id="rId12" Type="http://schemas.openxmlformats.org/officeDocument/2006/relationships/hyperlink" Target="http://www.Irmaa.com" TargetMode="External"/><Relationship Id="rId17" Type="http://schemas.openxmlformats.org/officeDocument/2006/relationships/hyperlink" Target="http://www.ayjnihh.nic.in" TargetMode="External"/><Relationship Id="rId25" Type="http://schemas.openxmlformats.org/officeDocument/2006/relationships/hyperlink" Target="http://www.chp.edu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anautism.com" TargetMode="External"/><Relationship Id="rId20" Type="http://schemas.openxmlformats.org/officeDocument/2006/relationships/hyperlink" Target="http://www.languageinindia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satria.blogdrive.com" TargetMode="External"/><Relationship Id="rId24" Type="http://schemas.openxmlformats.org/officeDocument/2006/relationships/hyperlink" Target="http://www.nyee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cali.org" TargetMode="External"/><Relationship Id="rId23" Type="http://schemas.openxmlformats.org/officeDocument/2006/relationships/hyperlink" Target="http://www.community-hearing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happyneuron.com" TargetMode="External"/><Relationship Id="rId19" Type="http://schemas.openxmlformats.org/officeDocument/2006/relationships/hyperlink" Target="http://www.swamp.shc.uiow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sher-price.com" TargetMode="External"/><Relationship Id="rId14" Type="http://schemas.openxmlformats.org/officeDocument/2006/relationships/hyperlink" Target="http://www.kidsdiongbetter.com" TargetMode="External"/><Relationship Id="rId22" Type="http://schemas.openxmlformats.org/officeDocument/2006/relationships/hyperlink" Target="http://www.emedworld.com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Nandeesh</cp:lastModifiedBy>
  <cp:revision>6</cp:revision>
  <cp:lastPrinted>2014-11-11T05:14:00Z</cp:lastPrinted>
  <dcterms:created xsi:type="dcterms:W3CDTF">2014-11-11T11:36:00Z</dcterms:created>
  <dcterms:modified xsi:type="dcterms:W3CDTF">2014-11-12T06:55:00Z</dcterms:modified>
</cp:coreProperties>
</file>