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00" w:rsidRDefault="00FB4F00"/>
    <w:p w:rsidR="00B45B91" w:rsidRDefault="00B45B91" w:rsidP="00B4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B91" w:rsidRDefault="00B45B91" w:rsidP="00B4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B91" w:rsidRPr="00B45B91" w:rsidRDefault="00B45B91" w:rsidP="00B45B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B45B91">
        <w:rPr>
          <w:rFonts w:ascii="Times New Roman" w:hAnsi="Times New Roman" w:cs="Times New Roman"/>
          <w:b/>
          <w:sz w:val="24"/>
          <w:szCs w:val="24"/>
        </w:rPr>
        <w:t>roduct Development Cell</w:t>
      </w:r>
    </w:p>
    <w:p w:rsidR="006E7D30" w:rsidRPr="005C735A" w:rsidRDefault="005C735A" w:rsidP="005C73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735A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C73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35A">
        <w:rPr>
          <w:rFonts w:ascii="Times New Roman" w:hAnsi="Times New Roman" w:cs="Times New Roman"/>
          <w:sz w:val="24"/>
          <w:szCs w:val="24"/>
        </w:rPr>
        <w:t>PDC</w:t>
      </w:r>
      <w:proofErr w:type="spellEnd"/>
      <w:r w:rsidRPr="005C735A">
        <w:rPr>
          <w:rFonts w:ascii="Times New Roman" w:hAnsi="Times New Roman" w:cs="Times New Roman"/>
          <w:sz w:val="24"/>
          <w:szCs w:val="24"/>
        </w:rPr>
        <w:t>/Inv/2016-17</w:t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</w:r>
      <w:r w:rsidRPr="005C735A">
        <w:rPr>
          <w:rFonts w:ascii="Times New Roman" w:hAnsi="Times New Roman" w:cs="Times New Roman"/>
          <w:sz w:val="24"/>
          <w:szCs w:val="24"/>
        </w:rPr>
        <w:tab/>
        <w:t xml:space="preserve">             08.03.18</w:t>
      </w:r>
    </w:p>
    <w:tbl>
      <w:tblPr>
        <w:tblStyle w:val="TableGrid"/>
        <w:tblpPr w:leftFromText="180" w:rightFromText="180" w:vertAnchor="page" w:horzAnchor="margin" w:tblpY="3131"/>
        <w:tblW w:w="9648" w:type="dxa"/>
        <w:tblLayout w:type="fixed"/>
        <w:tblLook w:val="04A0"/>
      </w:tblPr>
      <w:tblGrid>
        <w:gridCol w:w="468"/>
        <w:gridCol w:w="1350"/>
        <w:gridCol w:w="5220"/>
        <w:gridCol w:w="810"/>
        <w:gridCol w:w="1170"/>
        <w:gridCol w:w="630"/>
      </w:tblGrid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S/N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Product Code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Format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No. of Copies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Rs.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PE-14-En-P-P-1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25 Golden Rules for Parents of Children with HI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PE-26-En-P-P-1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An Introductory Handbook for Parents on ASD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PE-35-En-P-P-1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Handout on Stroke and Aphasia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PE-22-En-P-P-1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Parent and Child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PE-20-En-P-P-1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Child-1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PE-31-En-P-P-1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Child-2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PE-39-En-P-P-1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Child-3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PE-46-En-P-P-1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Child-4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PE-41-En-P-P-1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 Pre-Academic Skills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PE-18-En-P-P-1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Toy Kit for Kids with Developmental Disabilities-Manual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PE-55-En-P-P-1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Readiness Checklists for Post School Transition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PE-12-En-P-P-1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Things You Always wanted to Know about Learning Disabilities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PE-52-En-0-P-1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Toy Kit for Kids with Developmental Disabilities (0-2 Years)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Kit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PE-53-En-0-P-1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Toy Kit for Kids with Developmental Disabilities (2-4 Years)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Kit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PE-54-En-0-P-1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Toy Kit for Kids with Developmental Disabilities (4-6 Years)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Kit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PE-60-En-P-P-1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 for Attention and Concentration Skills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PE-15-Hn-P-P-1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25 Golden Rules for Parents of Children with HI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PE-27-Hn-P-P-1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Parent and Child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PE-36-Hn-P-P-1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Child-1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PE-38-Hn-P-P-1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Child-2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PE-40-Hn-P-P-1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Child-3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PE-57-Hn-P-P-1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Child-4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PE-58-Hn-P-P-1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Child-5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PE-59-Hn-P-P-1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 Pre-Academic Skills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PE-22-En-D-P-1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Parent and Child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PE-28-En-D-P-1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Child-1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PE-42-En-D-P-1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Child-2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PE-24-Hn-D-P-1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Parent and Child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PE-30-Hn-D-P-1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Child-1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PE-44-Hn-D-P-1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Train Your Child-2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TT-21-En-D-P-1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 xml:space="preserve"> CLAT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CD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TT-23-En-P-P-1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Protocol for Appraisal of Verbal Praxis in typically Developing Children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TT-22-En-P-P-1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 xml:space="preserve"> DAPIC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TT-24-En-P-P-1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Questionnaire to Evaluate the Extent of Burden on Caregivers of Persons with Aphasia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TT-26-En-P-P-1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Treatment Manual in English for Children with Dyslexia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2500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TT-14-En-P-P-1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Early Literacy Screening Tool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PL-10-En-P-P-1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Hearing Impairment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PL-09-En-P-P-1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Introduction to Disability and Handicap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PL-11-En-P-P-1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Introduction to Learning Disabilities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PL-17-En-P-P-1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Assessment and Management of Fluency Disorders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PL-18-En-P-P-1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Voice: Assessment and Management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PL-19-En-P-P-1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Speech Intelligibility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PL-20-En-P-P-1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 xml:space="preserve">Auditory </w:t>
            </w:r>
            <w:proofErr w:type="spellStart"/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Dys</w:t>
            </w:r>
            <w:proofErr w:type="spellEnd"/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-Synchrony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PL-21-En-P-P-1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Cochlear Dead Regions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PL-22-En-P-P-1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Bilingual Aphasia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PL-23-En-P-P-1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Professional Voice Assessment and Management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PL-24-En-P-P-1</w:t>
            </w: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Phonological Disorders: Clinical Procedures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Print</w:t>
            </w: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Postal Charges</w:t>
            </w: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</w:tr>
      <w:tr w:rsidR="001C6A21" w:rsidRPr="00145008" w:rsidTr="00B45B91">
        <w:tc>
          <w:tcPr>
            <w:tcW w:w="468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1C6A21" w:rsidRPr="00145008" w:rsidRDefault="001C6A21" w:rsidP="00B45B9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</w:p>
        </w:tc>
        <w:tc>
          <w:tcPr>
            <w:tcW w:w="630" w:type="dxa"/>
          </w:tcPr>
          <w:p w:rsidR="001C6A21" w:rsidRPr="00145008" w:rsidRDefault="001C6A21" w:rsidP="00B45B9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008">
              <w:rPr>
                <w:rFonts w:ascii="Times New Roman" w:hAnsi="Times New Roman" w:cs="Times New Roman"/>
                <w:b/>
                <w:sz w:val="16"/>
                <w:szCs w:val="16"/>
              </w:rPr>
              <w:t>14585</w:t>
            </w:r>
          </w:p>
        </w:tc>
      </w:tr>
    </w:tbl>
    <w:p w:rsidR="004B4687" w:rsidRPr="00B45B91" w:rsidRDefault="00B45B91" w:rsidP="006E7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5B91">
        <w:rPr>
          <w:rFonts w:ascii="Times New Roman" w:hAnsi="Times New Roman" w:cs="Times New Roman"/>
          <w:sz w:val="24"/>
          <w:szCs w:val="24"/>
        </w:rPr>
        <w:t>Proforma</w:t>
      </w:r>
      <w:proofErr w:type="spellEnd"/>
      <w:r w:rsidRPr="00B45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D30" w:rsidRPr="00B45B91">
        <w:rPr>
          <w:rFonts w:ascii="Times New Roman" w:hAnsi="Times New Roman" w:cs="Times New Roman"/>
          <w:sz w:val="24"/>
          <w:szCs w:val="24"/>
        </w:rPr>
        <w:t>Invoice</w:t>
      </w:r>
    </w:p>
    <w:p w:rsidR="00FB4F00" w:rsidRDefault="00FB4F00"/>
    <w:p w:rsidR="006E7D30" w:rsidRPr="005C735A" w:rsidRDefault="006E7D30"/>
    <w:p w:rsidR="00B72F8A" w:rsidRPr="005C735A" w:rsidRDefault="00B72F8A" w:rsidP="00B72F8A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735A">
        <w:rPr>
          <w:rFonts w:ascii="Times New Roman" w:hAnsi="Times New Roman" w:cs="Times New Roman"/>
          <w:sz w:val="24"/>
          <w:szCs w:val="24"/>
        </w:rPr>
        <w:t>I/c</w:t>
      </w:r>
      <w:proofErr w:type="spellEnd"/>
      <w:r w:rsidRPr="005C735A">
        <w:rPr>
          <w:rFonts w:ascii="Times New Roman" w:hAnsi="Times New Roman" w:cs="Times New Roman"/>
          <w:sz w:val="24"/>
          <w:szCs w:val="24"/>
        </w:rPr>
        <w:t xml:space="preserve"> Product Development Cell</w:t>
      </w:r>
    </w:p>
    <w:sectPr w:rsidR="00B72F8A" w:rsidRPr="005C735A" w:rsidSect="00FB4F0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F7FBB"/>
    <w:rsid w:val="000B0FBE"/>
    <w:rsid w:val="000E1293"/>
    <w:rsid w:val="000E2920"/>
    <w:rsid w:val="00145008"/>
    <w:rsid w:val="001C6A21"/>
    <w:rsid w:val="001E22A0"/>
    <w:rsid w:val="004B4687"/>
    <w:rsid w:val="004F7864"/>
    <w:rsid w:val="005140FF"/>
    <w:rsid w:val="005C735A"/>
    <w:rsid w:val="006E7D30"/>
    <w:rsid w:val="00794B3E"/>
    <w:rsid w:val="00873726"/>
    <w:rsid w:val="00AB1697"/>
    <w:rsid w:val="00AE74F9"/>
    <w:rsid w:val="00B40358"/>
    <w:rsid w:val="00B45B91"/>
    <w:rsid w:val="00B65F59"/>
    <w:rsid w:val="00B72F8A"/>
    <w:rsid w:val="00BF7541"/>
    <w:rsid w:val="00CC6716"/>
    <w:rsid w:val="00DC43F3"/>
    <w:rsid w:val="00DF7FBB"/>
    <w:rsid w:val="00E95B14"/>
    <w:rsid w:val="00FB4F00"/>
    <w:rsid w:val="00FD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Nandeesh</dc:creator>
  <cp:lastModifiedBy>Dr. Shijith Kumar C</cp:lastModifiedBy>
  <cp:revision>2</cp:revision>
  <cp:lastPrinted>2017-03-09T04:07:00Z</cp:lastPrinted>
  <dcterms:created xsi:type="dcterms:W3CDTF">2017-03-09T05:05:00Z</dcterms:created>
  <dcterms:modified xsi:type="dcterms:W3CDTF">2017-03-09T05:05:00Z</dcterms:modified>
</cp:coreProperties>
</file>