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F99" w:rsidRPr="00AA7A26" w:rsidRDefault="00AA7A26" w:rsidP="00AA7A2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7A26">
        <w:rPr>
          <w:rFonts w:ascii="Times New Roman" w:hAnsi="Times New Roman" w:cs="Times New Roman"/>
          <w:b/>
          <w:bCs/>
          <w:sz w:val="24"/>
          <w:szCs w:val="24"/>
        </w:rPr>
        <w:t>INDEX</w:t>
      </w:r>
    </w:p>
    <w:tbl>
      <w:tblPr>
        <w:tblW w:w="6135" w:type="dxa"/>
        <w:jc w:val="center"/>
        <w:tblLook w:val="04A0"/>
      </w:tblPr>
      <w:tblGrid>
        <w:gridCol w:w="830"/>
        <w:gridCol w:w="4050"/>
        <w:gridCol w:w="1283"/>
      </w:tblGrid>
      <w:tr w:rsidR="008D2F99" w:rsidRPr="008D2F99" w:rsidTr="00AA7A26">
        <w:trPr>
          <w:trHeight w:val="315"/>
          <w:jc w:val="center"/>
        </w:trPr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D2F99" w:rsidRPr="008D2F99" w:rsidRDefault="008D2F99" w:rsidP="00E27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D2F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Sl.</w:t>
            </w:r>
            <w:r w:rsidR="00E273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</w:t>
            </w:r>
            <w:r w:rsidRPr="008D2F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</w:t>
            </w:r>
            <w:proofErr w:type="spellEnd"/>
            <w:r w:rsidRPr="008D2F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D2F99" w:rsidRPr="008D2F99" w:rsidRDefault="008D2F99" w:rsidP="00AA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2F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Subject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2F99" w:rsidRPr="008D2F99" w:rsidRDefault="00AA7A26" w:rsidP="0080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No.</w:t>
            </w:r>
            <w:r w:rsidR="00803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of Books </w:t>
            </w:r>
          </w:p>
        </w:tc>
      </w:tr>
      <w:tr w:rsidR="008D2F99" w:rsidRPr="008D2F99" w:rsidTr="00AA7A26">
        <w:trPr>
          <w:trHeight w:val="360"/>
          <w:jc w:val="center"/>
        </w:trPr>
        <w:tc>
          <w:tcPr>
            <w:tcW w:w="8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D2F99" w:rsidRPr="008D2F99" w:rsidRDefault="008D2F99" w:rsidP="008D2F9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2F99" w:rsidRPr="008D2F99" w:rsidRDefault="008D2F99" w:rsidP="00AA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F99">
              <w:rPr>
                <w:rFonts w:ascii="Times New Roman" w:eastAsia="Times New Roman" w:hAnsi="Times New Roman" w:cs="Times New Roman"/>
                <w:sz w:val="24"/>
                <w:szCs w:val="24"/>
              </w:rPr>
              <w:t>Acoustics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F99" w:rsidRPr="008D2F99" w:rsidRDefault="008D2F99" w:rsidP="00AA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F99"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</w:tr>
      <w:tr w:rsidR="008D2F99" w:rsidRPr="008D2F99" w:rsidTr="00AA7A26">
        <w:trPr>
          <w:trHeight w:val="360"/>
          <w:jc w:val="center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:rsidR="008D2F99" w:rsidRPr="008D2F99" w:rsidRDefault="008D2F99" w:rsidP="008D2F9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2F99" w:rsidRPr="008D2F99" w:rsidRDefault="008D2F99" w:rsidP="00AA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F99">
              <w:rPr>
                <w:rFonts w:ascii="Times New Roman" w:eastAsia="Times New Roman" w:hAnsi="Times New Roman" w:cs="Times New Roman"/>
                <w:sz w:val="24"/>
                <w:szCs w:val="24"/>
              </w:rPr>
              <w:t>Audiology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F99" w:rsidRPr="008D2F99" w:rsidRDefault="008D2F99" w:rsidP="00AA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F99">
              <w:rPr>
                <w:rFonts w:ascii="Times New Roman" w:eastAsia="Times New Roman" w:hAnsi="Times New Roman" w:cs="Times New Roman"/>
                <w:sz w:val="24"/>
                <w:szCs w:val="24"/>
              </w:rPr>
              <w:t>1072</w:t>
            </w:r>
          </w:p>
        </w:tc>
      </w:tr>
      <w:tr w:rsidR="008D2F99" w:rsidRPr="008D2F99" w:rsidTr="00AA7A26">
        <w:trPr>
          <w:trHeight w:val="360"/>
          <w:jc w:val="center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:rsidR="008D2F99" w:rsidRPr="008D2F99" w:rsidRDefault="008D2F99" w:rsidP="008D2F9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2F99" w:rsidRPr="008D2F99" w:rsidRDefault="008D2F99" w:rsidP="00AA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F99">
              <w:rPr>
                <w:rFonts w:ascii="Times New Roman" w:eastAsia="Times New Roman" w:hAnsi="Times New Roman" w:cs="Times New Roman"/>
                <w:sz w:val="24"/>
                <w:szCs w:val="24"/>
              </w:rPr>
              <w:t>Basic Science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F99" w:rsidRPr="008D2F99" w:rsidRDefault="008D2F99" w:rsidP="00AA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F99">
              <w:rPr>
                <w:rFonts w:ascii="Times New Roman" w:eastAsia="Times New Roman" w:hAnsi="Times New Roman" w:cs="Times New Roman"/>
                <w:sz w:val="24"/>
                <w:szCs w:val="24"/>
              </w:rPr>
              <w:t>260</w:t>
            </w:r>
          </w:p>
        </w:tc>
      </w:tr>
      <w:tr w:rsidR="008D2F99" w:rsidRPr="008D2F99" w:rsidTr="00AA7A26">
        <w:trPr>
          <w:trHeight w:val="360"/>
          <w:jc w:val="center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:rsidR="008D2F99" w:rsidRPr="008D2F99" w:rsidRDefault="008D2F99" w:rsidP="008D2F9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2F99" w:rsidRPr="008D2F99" w:rsidRDefault="008D2F99" w:rsidP="00AA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F99">
              <w:rPr>
                <w:rFonts w:ascii="Times New Roman" w:eastAsia="Times New Roman" w:hAnsi="Times New Roman" w:cs="Times New Roman"/>
                <w:sz w:val="24"/>
                <w:szCs w:val="24"/>
              </w:rPr>
              <w:t>Clinical Psychology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F99" w:rsidRPr="008D2F99" w:rsidRDefault="008D2F99" w:rsidP="00AA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F99">
              <w:rPr>
                <w:rFonts w:ascii="Times New Roman" w:eastAsia="Times New Roman" w:hAnsi="Times New Roman" w:cs="Times New Roman"/>
                <w:sz w:val="24"/>
                <w:szCs w:val="24"/>
              </w:rPr>
              <w:t>506</w:t>
            </w:r>
          </w:p>
        </w:tc>
      </w:tr>
      <w:tr w:rsidR="008D2F99" w:rsidRPr="008D2F99" w:rsidTr="00AA7A26">
        <w:trPr>
          <w:trHeight w:val="360"/>
          <w:jc w:val="center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:rsidR="008D2F99" w:rsidRPr="008D2F99" w:rsidRDefault="008D2F99" w:rsidP="008D2F9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2F99" w:rsidRPr="008D2F99" w:rsidRDefault="008D2F99" w:rsidP="00AA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F99">
              <w:rPr>
                <w:rFonts w:ascii="Times New Roman" w:eastAsia="Times New Roman" w:hAnsi="Times New Roman" w:cs="Times New Roman"/>
                <w:sz w:val="24"/>
                <w:szCs w:val="24"/>
              </w:rPr>
              <w:t>Communication Disorders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F99" w:rsidRPr="008D2F99" w:rsidRDefault="008D2F99" w:rsidP="00AA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F99">
              <w:rPr>
                <w:rFonts w:ascii="Times New Roman" w:eastAsia="Times New Roman" w:hAnsi="Times New Roman" w:cs="Times New Roman"/>
                <w:sz w:val="24"/>
                <w:szCs w:val="24"/>
              </w:rPr>
              <w:t>435</w:t>
            </w:r>
          </w:p>
        </w:tc>
      </w:tr>
      <w:tr w:rsidR="008D2F99" w:rsidRPr="008D2F99" w:rsidTr="00AA7A26">
        <w:trPr>
          <w:trHeight w:val="360"/>
          <w:jc w:val="center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:rsidR="008D2F99" w:rsidRPr="008D2F99" w:rsidRDefault="008D2F99" w:rsidP="008D2F9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2F99" w:rsidRPr="008D2F99" w:rsidRDefault="008D2F99" w:rsidP="00AA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F99">
              <w:rPr>
                <w:rFonts w:ascii="Times New Roman" w:eastAsia="Times New Roman" w:hAnsi="Times New Roman" w:cs="Times New Roman"/>
                <w:sz w:val="24"/>
                <w:szCs w:val="24"/>
              </w:rPr>
              <w:t>Computer science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F99" w:rsidRPr="008D2F99" w:rsidRDefault="008D2F99" w:rsidP="00AA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F99">
              <w:rPr>
                <w:rFonts w:ascii="Times New Roman" w:eastAsia="Times New Roman" w:hAnsi="Times New Roman" w:cs="Times New Roman"/>
                <w:sz w:val="24"/>
                <w:szCs w:val="24"/>
              </w:rPr>
              <w:t>261</w:t>
            </w:r>
          </w:p>
        </w:tc>
      </w:tr>
      <w:tr w:rsidR="008D2F99" w:rsidRPr="008D2F99" w:rsidTr="00AA7A26">
        <w:trPr>
          <w:trHeight w:val="360"/>
          <w:jc w:val="center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:rsidR="008D2F99" w:rsidRPr="008D2F99" w:rsidRDefault="008D2F99" w:rsidP="008D2F9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2F99" w:rsidRPr="008D2F99" w:rsidRDefault="008D2F99" w:rsidP="00AA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F99">
              <w:rPr>
                <w:rFonts w:ascii="Times New Roman" w:eastAsia="Times New Roman" w:hAnsi="Times New Roman" w:cs="Times New Roman"/>
                <w:sz w:val="24"/>
                <w:szCs w:val="24"/>
              </w:rPr>
              <w:t>Dentistry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F99" w:rsidRPr="008D2F99" w:rsidRDefault="008D2F99" w:rsidP="00AA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F9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8D2F99" w:rsidRPr="008D2F99" w:rsidTr="00AA7A26">
        <w:trPr>
          <w:trHeight w:val="360"/>
          <w:jc w:val="center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:rsidR="008D2F99" w:rsidRPr="008D2F99" w:rsidRDefault="008D2F99" w:rsidP="008D2F9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2F99" w:rsidRPr="008D2F99" w:rsidRDefault="008D2F99" w:rsidP="00AA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F99">
              <w:rPr>
                <w:rFonts w:ascii="Times New Roman" w:eastAsia="Times New Roman" w:hAnsi="Times New Roman" w:cs="Times New Roman"/>
                <w:sz w:val="24"/>
                <w:szCs w:val="24"/>
              </w:rPr>
              <w:t>Diseases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F99" w:rsidRPr="008D2F99" w:rsidRDefault="008D2F99" w:rsidP="00AA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F99">
              <w:rPr>
                <w:rFonts w:ascii="Times New Roman" w:eastAsia="Times New Roman" w:hAnsi="Times New Roman" w:cs="Times New Roman"/>
                <w:sz w:val="24"/>
                <w:szCs w:val="24"/>
              </w:rPr>
              <w:t>103</w:t>
            </w:r>
          </w:p>
        </w:tc>
      </w:tr>
      <w:tr w:rsidR="008D2F99" w:rsidRPr="008D2F99" w:rsidTr="00AA7A26">
        <w:trPr>
          <w:trHeight w:val="360"/>
          <w:jc w:val="center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:rsidR="008D2F99" w:rsidRPr="008D2F99" w:rsidRDefault="008D2F99" w:rsidP="008D2F9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2F99" w:rsidRPr="008D2F99" w:rsidRDefault="008D2F99" w:rsidP="00AA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F99">
              <w:rPr>
                <w:rFonts w:ascii="Times New Roman" w:eastAsia="Times New Roman" w:hAnsi="Times New Roman" w:cs="Times New Roman"/>
                <w:sz w:val="24"/>
                <w:szCs w:val="24"/>
              </w:rPr>
              <w:t>Engineering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F99" w:rsidRPr="008D2F99" w:rsidRDefault="008D2F99" w:rsidP="00AA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F99">
              <w:rPr>
                <w:rFonts w:ascii="Times New Roman" w:eastAsia="Times New Roman" w:hAnsi="Times New Roman" w:cs="Times New Roman"/>
                <w:sz w:val="24"/>
                <w:szCs w:val="24"/>
              </w:rPr>
              <w:t>351</w:t>
            </w:r>
          </w:p>
        </w:tc>
      </w:tr>
      <w:tr w:rsidR="008D2F99" w:rsidRPr="008D2F99" w:rsidTr="00AA7A26">
        <w:trPr>
          <w:trHeight w:val="360"/>
          <w:jc w:val="center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:rsidR="008D2F99" w:rsidRPr="008D2F99" w:rsidRDefault="008D2F99" w:rsidP="008D2F9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2F99" w:rsidRPr="008D2F99" w:rsidRDefault="008D2F99" w:rsidP="00AA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F99">
              <w:rPr>
                <w:rFonts w:ascii="Times New Roman" w:eastAsia="Times New Roman" w:hAnsi="Times New Roman" w:cs="Times New Roman"/>
                <w:sz w:val="24"/>
                <w:szCs w:val="24"/>
              </w:rPr>
              <w:t>Ethics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F99" w:rsidRPr="008D2F99" w:rsidRDefault="008D2F99" w:rsidP="00AA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F9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8D2F99" w:rsidRPr="008D2F99" w:rsidTr="00AA7A26">
        <w:trPr>
          <w:trHeight w:val="360"/>
          <w:jc w:val="center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:rsidR="008D2F99" w:rsidRPr="008D2F99" w:rsidRDefault="008D2F99" w:rsidP="008D2F9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2F99" w:rsidRPr="008D2F99" w:rsidRDefault="008D2F99" w:rsidP="00AA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F99">
              <w:rPr>
                <w:rFonts w:ascii="Times New Roman" w:eastAsia="Times New Roman" w:hAnsi="Times New Roman" w:cs="Times New Roman"/>
                <w:sz w:val="24"/>
                <w:szCs w:val="24"/>
              </w:rPr>
              <w:t>General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F99" w:rsidRPr="008D2F99" w:rsidRDefault="008D2F99" w:rsidP="00AA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F99">
              <w:rPr>
                <w:rFonts w:ascii="Times New Roman" w:eastAsia="Times New Roman" w:hAnsi="Times New Roman" w:cs="Times New Roman"/>
                <w:sz w:val="24"/>
                <w:szCs w:val="24"/>
              </w:rPr>
              <w:t>425</w:t>
            </w:r>
          </w:p>
        </w:tc>
      </w:tr>
      <w:tr w:rsidR="008D2F99" w:rsidRPr="008D2F99" w:rsidTr="00AA7A26">
        <w:trPr>
          <w:trHeight w:val="360"/>
          <w:jc w:val="center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:rsidR="008D2F99" w:rsidRPr="008D2F99" w:rsidRDefault="008D2F99" w:rsidP="008D2F9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2F99" w:rsidRPr="008D2F99" w:rsidRDefault="008D2F99" w:rsidP="00AA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F99">
              <w:rPr>
                <w:rFonts w:ascii="Times New Roman" w:eastAsia="Times New Roman" w:hAnsi="Times New Roman" w:cs="Times New Roman"/>
                <w:sz w:val="24"/>
                <w:szCs w:val="24"/>
              </w:rPr>
              <w:t>Health science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F99" w:rsidRPr="008D2F99" w:rsidRDefault="008D2F99" w:rsidP="00AA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F99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8D2F99" w:rsidRPr="008D2F99" w:rsidTr="00AA7A26">
        <w:trPr>
          <w:trHeight w:val="360"/>
          <w:jc w:val="center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:rsidR="008D2F99" w:rsidRPr="008D2F99" w:rsidRDefault="008D2F99" w:rsidP="008D2F9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2F99" w:rsidRPr="008D2F99" w:rsidRDefault="008D2F99" w:rsidP="00AA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F99">
              <w:rPr>
                <w:rFonts w:ascii="Times New Roman" w:eastAsia="Times New Roman" w:hAnsi="Times New Roman" w:cs="Times New Roman"/>
                <w:sz w:val="24"/>
                <w:szCs w:val="24"/>
              </w:rPr>
              <w:t>Information science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F99" w:rsidRPr="008D2F99" w:rsidRDefault="008D2F99" w:rsidP="00AA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F99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8D2F99" w:rsidRPr="008D2F99" w:rsidTr="00AA7A26">
        <w:trPr>
          <w:trHeight w:val="360"/>
          <w:jc w:val="center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:rsidR="008D2F99" w:rsidRPr="008D2F99" w:rsidRDefault="008D2F99" w:rsidP="008D2F9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2F99" w:rsidRPr="008D2F99" w:rsidRDefault="008D2F99" w:rsidP="00AA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F99">
              <w:rPr>
                <w:rFonts w:ascii="Times New Roman" w:eastAsia="Times New Roman" w:hAnsi="Times New Roman" w:cs="Times New Roman"/>
                <w:sz w:val="24"/>
                <w:szCs w:val="24"/>
              </w:rPr>
              <w:t>Language and Linguistics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F99" w:rsidRPr="008D2F99" w:rsidRDefault="008D2F99" w:rsidP="00AA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F99">
              <w:rPr>
                <w:rFonts w:ascii="Times New Roman" w:eastAsia="Times New Roman" w:hAnsi="Times New Roman" w:cs="Times New Roman"/>
                <w:sz w:val="24"/>
                <w:szCs w:val="24"/>
              </w:rPr>
              <w:t>1568</w:t>
            </w:r>
          </w:p>
        </w:tc>
      </w:tr>
      <w:tr w:rsidR="008D2F99" w:rsidRPr="008D2F99" w:rsidTr="00AA7A26">
        <w:trPr>
          <w:trHeight w:val="360"/>
          <w:jc w:val="center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:rsidR="008D2F99" w:rsidRPr="008D2F99" w:rsidRDefault="008D2F99" w:rsidP="008D2F9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2F99" w:rsidRPr="008D2F99" w:rsidRDefault="008D2F99" w:rsidP="00AA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F99">
              <w:rPr>
                <w:rFonts w:ascii="Times New Roman" w:eastAsia="Times New Roman" w:hAnsi="Times New Roman" w:cs="Times New Roman"/>
                <w:sz w:val="24"/>
                <w:szCs w:val="24"/>
              </w:rPr>
              <w:t>Literature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F99" w:rsidRPr="008D2F99" w:rsidRDefault="008D2F99" w:rsidP="00AA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F99">
              <w:rPr>
                <w:rFonts w:ascii="Times New Roman" w:eastAsia="Times New Roman" w:hAnsi="Times New Roman" w:cs="Times New Roman"/>
                <w:sz w:val="24"/>
                <w:szCs w:val="24"/>
              </w:rPr>
              <w:t>368</w:t>
            </w:r>
          </w:p>
        </w:tc>
      </w:tr>
      <w:tr w:rsidR="008D2F99" w:rsidRPr="008D2F99" w:rsidTr="00AA7A26">
        <w:trPr>
          <w:trHeight w:val="360"/>
          <w:jc w:val="center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:rsidR="008D2F99" w:rsidRPr="008D2F99" w:rsidRDefault="008D2F99" w:rsidP="008D2F9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2F99" w:rsidRPr="008D2F99" w:rsidRDefault="008D2F99" w:rsidP="00AA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F99">
              <w:rPr>
                <w:rFonts w:ascii="Times New Roman" w:eastAsia="Times New Roman" w:hAnsi="Times New Roman" w:cs="Times New Roman"/>
                <w:sz w:val="24"/>
                <w:szCs w:val="24"/>
              </w:rPr>
              <w:t>Medicine - General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F99" w:rsidRPr="008D2F99" w:rsidRDefault="008D2F99" w:rsidP="00AA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F99">
              <w:rPr>
                <w:rFonts w:ascii="Times New Roman" w:eastAsia="Times New Roman" w:hAnsi="Times New Roman" w:cs="Times New Roman"/>
                <w:sz w:val="24"/>
                <w:szCs w:val="24"/>
              </w:rPr>
              <w:t>335</w:t>
            </w:r>
          </w:p>
        </w:tc>
      </w:tr>
      <w:tr w:rsidR="008D2F99" w:rsidRPr="008D2F99" w:rsidTr="00AA7A26">
        <w:trPr>
          <w:trHeight w:val="360"/>
          <w:jc w:val="center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:rsidR="008D2F99" w:rsidRPr="008D2F99" w:rsidRDefault="008D2F99" w:rsidP="008D2F9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2F99" w:rsidRPr="008D2F99" w:rsidRDefault="008D2F99" w:rsidP="00AA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F99">
              <w:rPr>
                <w:rFonts w:ascii="Times New Roman" w:eastAsia="Times New Roman" w:hAnsi="Times New Roman" w:cs="Times New Roman"/>
                <w:sz w:val="24"/>
                <w:szCs w:val="24"/>
              </w:rPr>
              <w:t>Neurology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F99" w:rsidRPr="008D2F99" w:rsidRDefault="008D2F99" w:rsidP="00AA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F99">
              <w:rPr>
                <w:rFonts w:ascii="Times New Roman" w:eastAsia="Times New Roman" w:hAnsi="Times New Roman" w:cs="Times New Roman"/>
                <w:sz w:val="24"/>
                <w:szCs w:val="24"/>
              </w:rPr>
              <w:t>232</w:t>
            </w:r>
          </w:p>
        </w:tc>
      </w:tr>
      <w:tr w:rsidR="008D2F99" w:rsidRPr="008D2F99" w:rsidTr="00AA7A26">
        <w:trPr>
          <w:trHeight w:val="360"/>
          <w:jc w:val="center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:rsidR="008D2F99" w:rsidRPr="008D2F99" w:rsidRDefault="008D2F99" w:rsidP="008D2F9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2F99" w:rsidRPr="008D2F99" w:rsidRDefault="008D2F99" w:rsidP="00AA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F99">
              <w:rPr>
                <w:rFonts w:ascii="Times New Roman" w:eastAsia="Times New Roman" w:hAnsi="Times New Roman" w:cs="Times New Roman"/>
                <w:sz w:val="24"/>
                <w:szCs w:val="24"/>
              </w:rPr>
              <w:t>Neuroscience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F99" w:rsidRPr="008D2F99" w:rsidRDefault="008D2F99" w:rsidP="00AA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F9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D2F99" w:rsidRPr="008D2F99" w:rsidTr="00AA7A26">
        <w:trPr>
          <w:trHeight w:val="360"/>
          <w:jc w:val="center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:rsidR="008D2F99" w:rsidRPr="008D2F99" w:rsidRDefault="008D2F99" w:rsidP="008D2F9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2F99" w:rsidRPr="008D2F99" w:rsidRDefault="008D2F99" w:rsidP="00AA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F99">
              <w:rPr>
                <w:rFonts w:ascii="Times New Roman" w:eastAsia="Times New Roman" w:hAnsi="Times New Roman" w:cs="Times New Roman"/>
                <w:sz w:val="24"/>
                <w:szCs w:val="24"/>
              </w:rPr>
              <w:t>Otolaryngology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F99" w:rsidRPr="008D2F99" w:rsidRDefault="008D2F99" w:rsidP="00AA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F99">
              <w:rPr>
                <w:rFonts w:ascii="Times New Roman" w:eastAsia="Times New Roman" w:hAnsi="Times New Roman" w:cs="Times New Roman"/>
                <w:sz w:val="24"/>
                <w:szCs w:val="24"/>
              </w:rPr>
              <w:t>228</w:t>
            </w:r>
          </w:p>
        </w:tc>
      </w:tr>
      <w:tr w:rsidR="008D2F99" w:rsidRPr="008D2F99" w:rsidTr="00AA7A26">
        <w:trPr>
          <w:trHeight w:val="360"/>
          <w:jc w:val="center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:rsidR="008D2F99" w:rsidRPr="008D2F99" w:rsidRDefault="008D2F99" w:rsidP="008D2F9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2F99" w:rsidRPr="008D2F99" w:rsidRDefault="008D2F99" w:rsidP="00AA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F99">
              <w:rPr>
                <w:rFonts w:ascii="Times New Roman" w:eastAsia="Times New Roman" w:hAnsi="Times New Roman" w:cs="Times New Roman"/>
                <w:sz w:val="24"/>
                <w:szCs w:val="24"/>
              </w:rPr>
              <w:t>Pharmacology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F99" w:rsidRPr="008D2F99" w:rsidRDefault="008D2F99" w:rsidP="00AA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F99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8D2F99" w:rsidRPr="008D2F99" w:rsidTr="00AA7A26">
        <w:trPr>
          <w:trHeight w:val="360"/>
          <w:jc w:val="center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:rsidR="008D2F99" w:rsidRPr="008D2F99" w:rsidRDefault="008D2F99" w:rsidP="008D2F9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2F99" w:rsidRPr="008D2F99" w:rsidRDefault="008D2F99" w:rsidP="00AA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F99">
              <w:rPr>
                <w:rFonts w:ascii="Times New Roman" w:eastAsia="Times New Roman" w:hAnsi="Times New Roman" w:cs="Times New Roman"/>
                <w:sz w:val="24"/>
                <w:szCs w:val="24"/>
              </w:rPr>
              <w:t>Psychology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F99" w:rsidRPr="008D2F99" w:rsidRDefault="008D2F99" w:rsidP="00AA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F99">
              <w:rPr>
                <w:rFonts w:ascii="Times New Roman" w:eastAsia="Times New Roman" w:hAnsi="Times New Roman" w:cs="Times New Roman"/>
                <w:sz w:val="24"/>
                <w:szCs w:val="24"/>
              </w:rPr>
              <w:t>1131</w:t>
            </w:r>
          </w:p>
        </w:tc>
      </w:tr>
      <w:tr w:rsidR="008D2F99" w:rsidRPr="008D2F99" w:rsidTr="00AA7A26">
        <w:trPr>
          <w:trHeight w:val="360"/>
          <w:jc w:val="center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:rsidR="008D2F99" w:rsidRPr="008D2F99" w:rsidRDefault="008D2F99" w:rsidP="008D2F9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2F99" w:rsidRPr="008D2F99" w:rsidRDefault="008D2F99" w:rsidP="00AA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F99">
              <w:rPr>
                <w:rFonts w:ascii="Times New Roman" w:eastAsia="Times New Roman" w:hAnsi="Times New Roman" w:cs="Times New Roman"/>
                <w:sz w:val="24"/>
                <w:szCs w:val="24"/>
              </w:rPr>
              <w:t>Public Health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F99" w:rsidRPr="008D2F99" w:rsidRDefault="008D2F99" w:rsidP="00AA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F99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8D2F99" w:rsidRPr="008D2F99" w:rsidTr="00AA7A26">
        <w:trPr>
          <w:trHeight w:val="360"/>
          <w:jc w:val="center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:rsidR="008D2F99" w:rsidRPr="008D2F99" w:rsidRDefault="008D2F99" w:rsidP="008D2F9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D2F99" w:rsidRPr="008D2F99" w:rsidRDefault="008D2F99" w:rsidP="00AA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F99">
              <w:rPr>
                <w:rFonts w:ascii="Times New Roman" w:eastAsia="Times New Roman" w:hAnsi="Times New Roman" w:cs="Times New Roman"/>
                <w:sz w:val="24"/>
                <w:szCs w:val="24"/>
              </w:rPr>
              <w:t>Research Methodology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F99" w:rsidRPr="008D2F99" w:rsidRDefault="008D2F99" w:rsidP="00AA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F99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8D2F99" w:rsidRPr="008D2F99" w:rsidTr="00AA7A26">
        <w:trPr>
          <w:trHeight w:val="360"/>
          <w:jc w:val="center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:rsidR="008D2F99" w:rsidRPr="008D2F99" w:rsidRDefault="008D2F99" w:rsidP="008D2F9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2F99" w:rsidRPr="008D2F99" w:rsidRDefault="008D2F99" w:rsidP="00AA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F99">
              <w:rPr>
                <w:rFonts w:ascii="Times New Roman" w:eastAsia="Times New Roman" w:hAnsi="Times New Roman" w:cs="Times New Roman"/>
                <w:sz w:val="24"/>
                <w:szCs w:val="24"/>
              </w:rPr>
              <w:t>Social Pathology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F99" w:rsidRPr="008D2F99" w:rsidRDefault="008D2F99" w:rsidP="00AA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F99">
              <w:rPr>
                <w:rFonts w:ascii="Times New Roman" w:eastAsia="Times New Roman" w:hAnsi="Times New Roman" w:cs="Times New Roman"/>
                <w:sz w:val="24"/>
                <w:szCs w:val="24"/>
              </w:rPr>
              <w:t>363</w:t>
            </w:r>
          </w:p>
        </w:tc>
      </w:tr>
      <w:tr w:rsidR="008D2F99" w:rsidRPr="008D2F99" w:rsidTr="00AA7A26">
        <w:trPr>
          <w:trHeight w:val="360"/>
          <w:jc w:val="center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:rsidR="008D2F99" w:rsidRPr="008D2F99" w:rsidRDefault="008D2F99" w:rsidP="008D2F9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2F99" w:rsidRPr="008D2F99" w:rsidRDefault="008D2F99" w:rsidP="00AA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F99">
              <w:rPr>
                <w:rFonts w:ascii="Times New Roman" w:eastAsia="Times New Roman" w:hAnsi="Times New Roman" w:cs="Times New Roman"/>
                <w:sz w:val="24"/>
                <w:szCs w:val="24"/>
              </w:rPr>
              <w:t>Social Science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F99" w:rsidRPr="008D2F99" w:rsidRDefault="008D2F99" w:rsidP="00AA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F99">
              <w:rPr>
                <w:rFonts w:ascii="Times New Roman" w:eastAsia="Times New Roman" w:hAnsi="Times New Roman" w:cs="Times New Roman"/>
                <w:sz w:val="24"/>
                <w:szCs w:val="24"/>
              </w:rPr>
              <w:t>392</w:t>
            </w:r>
          </w:p>
        </w:tc>
      </w:tr>
      <w:tr w:rsidR="008D2F99" w:rsidRPr="008D2F99" w:rsidTr="00AA7A26">
        <w:trPr>
          <w:trHeight w:val="360"/>
          <w:jc w:val="center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:rsidR="008D2F99" w:rsidRPr="008D2F99" w:rsidRDefault="008D2F99" w:rsidP="008D2F9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2F99" w:rsidRPr="008D2F99" w:rsidRDefault="008D2F99" w:rsidP="00AA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F99">
              <w:rPr>
                <w:rFonts w:ascii="Times New Roman" w:eastAsia="Times New Roman" w:hAnsi="Times New Roman" w:cs="Times New Roman"/>
                <w:sz w:val="24"/>
                <w:szCs w:val="24"/>
              </w:rPr>
              <w:t>Special Education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F99" w:rsidRPr="008D2F99" w:rsidRDefault="008D2F99" w:rsidP="00AA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F99">
              <w:rPr>
                <w:rFonts w:ascii="Times New Roman" w:eastAsia="Times New Roman" w:hAnsi="Times New Roman" w:cs="Times New Roman"/>
                <w:sz w:val="24"/>
                <w:szCs w:val="24"/>
              </w:rPr>
              <w:t>737</w:t>
            </w:r>
          </w:p>
        </w:tc>
      </w:tr>
      <w:tr w:rsidR="008D2F99" w:rsidRPr="008D2F99" w:rsidTr="00AA7A26">
        <w:trPr>
          <w:trHeight w:val="360"/>
          <w:jc w:val="center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:rsidR="008D2F99" w:rsidRPr="008D2F99" w:rsidRDefault="008D2F99" w:rsidP="008D2F9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2F99" w:rsidRPr="008D2F99" w:rsidRDefault="008D2F99" w:rsidP="00AA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F99">
              <w:rPr>
                <w:rFonts w:ascii="Times New Roman" w:eastAsia="Times New Roman" w:hAnsi="Times New Roman" w:cs="Times New Roman"/>
                <w:sz w:val="24"/>
                <w:szCs w:val="24"/>
              </w:rPr>
              <w:t>Speech science/pathology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F99" w:rsidRPr="008D2F99" w:rsidRDefault="008D2F99" w:rsidP="00AA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F99">
              <w:rPr>
                <w:rFonts w:ascii="Times New Roman" w:eastAsia="Times New Roman" w:hAnsi="Times New Roman" w:cs="Times New Roman"/>
                <w:sz w:val="24"/>
                <w:szCs w:val="24"/>
              </w:rPr>
              <w:t>1979</w:t>
            </w:r>
          </w:p>
        </w:tc>
      </w:tr>
      <w:tr w:rsidR="008D2F99" w:rsidRPr="008D2F99" w:rsidTr="00AA7A26">
        <w:trPr>
          <w:trHeight w:val="360"/>
          <w:jc w:val="center"/>
        </w:trPr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D2F99" w:rsidRPr="008D2F99" w:rsidRDefault="008D2F99" w:rsidP="008D2F9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D2F99" w:rsidRPr="008D2F99" w:rsidRDefault="008D2F99" w:rsidP="00AA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F99">
              <w:rPr>
                <w:rFonts w:ascii="Times New Roman" w:eastAsia="Times New Roman" w:hAnsi="Times New Roman" w:cs="Times New Roman"/>
                <w:sz w:val="24"/>
                <w:szCs w:val="24"/>
              </w:rPr>
              <w:t>Statistics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2F99" w:rsidRPr="008D2F99" w:rsidRDefault="008D2F99" w:rsidP="00AA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F99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8D2F99" w:rsidRPr="008D2F99" w:rsidTr="00AA7A26">
        <w:trPr>
          <w:trHeight w:val="360"/>
          <w:jc w:val="center"/>
        </w:trPr>
        <w:tc>
          <w:tcPr>
            <w:tcW w:w="4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D2F99" w:rsidRPr="008D2F99" w:rsidRDefault="00E273F8" w:rsidP="00AA7A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</w:t>
            </w:r>
            <w:r w:rsidR="008D2F99" w:rsidRPr="008D2F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2F99" w:rsidRPr="008D2F99" w:rsidRDefault="008D2F99" w:rsidP="00AA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F99">
              <w:rPr>
                <w:rFonts w:ascii="Times New Roman" w:eastAsia="Times New Roman" w:hAnsi="Times New Roman" w:cs="Times New Roman"/>
                <w:sz w:val="24"/>
                <w:szCs w:val="24"/>
              </w:rPr>
              <w:t>11252</w:t>
            </w:r>
          </w:p>
        </w:tc>
      </w:tr>
    </w:tbl>
    <w:p w:rsidR="008D2F99" w:rsidRPr="008D2F99" w:rsidRDefault="008D2F99">
      <w:pPr>
        <w:rPr>
          <w:rFonts w:ascii="Times New Roman" w:hAnsi="Times New Roman" w:cs="Times New Roman"/>
          <w:sz w:val="24"/>
          <w:szCs w:val="24"/>
        </w:rPr>
      </w:pPr>
    </w:p>
    <w:sectPr w:rsidR="008D2F99" w:rsidRPr="008D2F99" w:rsidSect="00FE5C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8753CD"/>
    <w:multiLevelType w:val="hybridMultilevel"/>
    <w:tmpl w:val="6A88727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8D2F99"/>
    <w:rsid w:val="000B4178"/>
    <w:rsid w:val="002378FB"/>
    <w:rsid w:val="0028629E"/>
    <w:rsid w:val="006D7554"/>
    <w:rsid w:val="007B3C5F"/>
    <w:rsid w:val="007D3D87"/>
    <w:rsid w:val="00803C3D"/>
    <w:rsid w:val="008D2F99"/>
    <w:rsid w:val="00AA7A26"/>
    <w:rsid w:val="00E273F8"/>
    <w:rsid w:val="00FE5C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5C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2F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57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98</Words>
  <Characters>561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Library</dc:creator>
  <cp:lastModifiedBy>Dr. Shijith Kumar C</cp:lastModifiedBy>
  <cp:revision>2</cp:revision>
  <cp:lastPrinted>2013-02-27T20:49:00Z</cp:lastPrinted>
  <dcterms:created xsi:type="dcterms:W3CDTF">2013-02-27T20:52:00Z</dcterms:created>
  <dcterms:modified xsi:type="dcterms:W3CDTF">2013-02-27T20:52:00Z</dcterms:modified>
</cp:coreProperties>
</file>