
<file path=[Content_Types].xml><?xml version="1.0" encoding="utf-8"?>
<Types xmlns="http://schemas.openxmlformats.org/package/2006/content-types">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987" w:rsidRPr="00672629" w:rsidRDefault="00EB4987" w:rsidP="00EB4987">
      <w:pPr>
        <w:spacing w:after="0" w:line="240" w:lineRule="auto"/>
        <w:jc w:val="center"/>
        <w:rPr>
          <w:rFonts w:ascii="Times New Roman" w:eastAsia="Times New Roman" w:hAnsi="Times New Roman" w:cs="Times New Roman"/>
          <w:b/>
        </w:rPr>
      </w:pPr>
      <w:r w:rsidRPr="00672629">
        <w:rPr>
          <w:rFonts w:ascii="Times New Roman" w:eastAsia="Times New Roman" w:hAnsi="Times New Roman" w:cs="Times New Roman"/>
          <w:b/>
        </w:rPr>
        <w:t>Center for Rehabilitation and Education through Distance Mode</w:t>
      </w:r>
    </w:p>
    <w:p w:rsidR="00EB4987" w:rsidRPr="00672629" w:rsidRDefault="00EB4987" w:rsidP="00EB4987">
      <w:pPr>
        <w:spacing w:after="0" w:line="240" w:lineRule="auto"/>
        <w:jc w:val="center"/>
        <w:rPr>
          <w:rFonts w:ascii="Times New Roman" w:hAnsi="Times New Roman" w:cs="Times New Roman"/>
          <w:b/>
        </w:rPr>
      </w:pPr>
      <w:r w:rsidRPr="00672629">
        <w:rPr>
          <w:rFonts w:ascii="Times New Roman" w:eastAsia="Times New Roman" w:hAnsi="Times New Roman" w:cs="Times New Roman"/>
          <w:b/>
        </w:rPr>
        <w:t>(CREDM)</w:t>
      </w:r>
    </w:p>
    <w:p w:rsidR="00EB4987" w:rsidRPr="00672629" w:rsidRDefault="00EB4987" w:rsidP="00EB4987">
      <w:pPr>
        <w:spacing w:after="0" w:line="240" w:lineRule="auto"/>
        <w:rPr>
          <w:rFonts w:ascii="Times New Roman" w:eastAsia="Times New Roman" w:hAnsi="Times New Roman" w:cs="Times New Roman"/>
          <w:b/>
        </w:rPr>
      </w:pPr>
    </w:p>
    <w:p w:rsidR="00EB4987" w:rsidRPr="00672629" w:rsidRDefault="00EB4987" w:rsidP="00EB4987">
      <w:pPr>
        <w:spacing w:after="0" w:line="240" w:lineRule="auto"/>
        <w:rPr>
          <w:rFonts w:ascii="Times New Roman" w:eastAsia="Times New Roman" w:hAnsi="Times New Roman" w:cs="Times New Roman"/>
        </w:rPr>
      </w:pPr>
      <w:r w:rsidRPr="00672629">
        <w:rPr>
          <w:rFonts w:ascii="Times New Roman" w:eastAsia="Times New Roman" w:hAnsi="Times New Roman" w:cs="Times New Roman"/>
        </w:rPr>
        <w:t>SH/CREDM/Ann Rep/2012</w:t>
      </w:r>
      <w:r w:rsidRPr="00672629">
        <w:rPr>
          <w:rFonts w:ascii="Times New Roman" w:eastAsia="Times New Roman" w:hAnsi="Times New Roman" w:cs="Times New Roman"/>
        </w:rPr>
        <w:tab/>
      </w:r>
      <w:r w:rsidRPr="00672629">
        <w:rPr>
          <w:rFonts w:ascii="Times New Roman" w:eastAsia="Times New Roman" w:hAnsi="Times New Roman" w:cs="Times New Roman"/>
        </w:rPr>
        <w:tab/>
      </w:r>
      <w:r w:rsidRPr="00672629">
        <w:rPr>
          <w:rFonts w:ascii="Times New Roman" w:eastAsia="Times New Roman" w:hAnsi="Times New Roman" w:cs="Times New Roman"/>
        </w:rPr>
        <w:tab/>
      </w:r>
      <w:r w:rsidRPr="00672629">
        <w:rPr>
          <w:rFonts w:ascii="Times New Roman" w:eastAsia="Times New Roman" w:hAnsi="Times New Roman" w:cs="Times New Roman"/>
        </w:rPr>
        <w:tab/>
      </w:r>
      <w:r w:rsidRPr="00672629">
        <w:rPr>
          <w:rFonts w:ascii="Times New Roman" w:eastAsia="Times New Roman" w:hAnsi="Times New Roman" w:cs="Times New Roman"/>
        </w:rPr>
        <w:tab/>
      </w:r>
      <w:r w:rsidRPr="00672629">
        <w:rPr>
          <w:rFonts w:ascii="Times New Roman" w:eastAsia="Times New Roman" w:hAnsi="Times New Roman" w:cs="Times New Roman"/>
        </w:rPr>
        <w:tab/>
        <w:t xml:space="preserve">             </w:t>
      </w:r>
      <w:r w:rsidR="006A337E">
        <w:rPr>
          <w:rFonts w:ascii="Times New Roman" w:eastAsia="Times New Roman" w:hAnsi="Times New Roman" w:cs="Times New Roman"/>
        </w:rPr>
        <w:t xml:space="preserve">          </w:t>
      </w:r>
      <w:r w:rsidRPr="00672629">
        <w:rPr>
          <w:rFonts w:ascii="Times New Roman" w:eastAsia="Times New Roman" w:hAnsi="Times New Roman" w:cs="Times New Roman"/>
        </w:rPr>
        <w:t>11.4.2012</w:t>
      </w:r>
    </w:p>
    <w:p w:rsidR="00EB4987" w:rsidRPr="00672629" w:rsidRDefault="00EB4987" w:rsidP="00EB4987">
      <w:pPr>
        <w:spacing w:after="0" w:line="240" w:lineRule="auto"/>
        <w:rPr>
          <w:rFonts w:ascii="Times New Roman" w:eastAsia="Times New Roman" w:hAnsi="Times New Roman" w:cs="Times New Roman"/>
        </w:rPr>
      </w:pPr>
    </w:p>
    <w:p w:rsidR="00EB4987" w:rsidRPr="00672629" w:rsidRDefault="00EB4987" w:rsidP="00EB4987">
      <w:pPr>
        <w:spacing w:after="0" w:line="240" w:lineRule="auto"/>
        <w:rPr>
          <w:rFonts w:ascii="Times New Roman" w:eastAsia="Times New Roman" w:hAnsi="Times New Roman" w:cs="Times New Roman"/>
          <w:u w:val="single"/>
        </w:rPr>
      </w:pPr>
      <w:r w:rsidRPr="00672629">
        <w:rPr>
          <w:rFonts w:ascii="Times New Roman" w:eastAsia="Times New Roman" w:hAnsi="Times New Roman" w:cs="Times New Roman"/>
          <w:u w:val="single"/>
        </w:rPr>
        <w:t>Submitted to Director</w:t>
      </w:r>
    </w:p>
    <w:p w:rsidR="00EB4987" w:rsidRPr="00672629" w:rsidRDefault="00EB4987">
      <w:pPr>
        <w:spacing w:after="0" w:line="240" w:lineRule="auto"/>
        <w:jc w:val="center"/>
        <w:rPr>
          <w:rFonts w:ascii="Times New Roman" w:eastAsia="Times New Roman" w:hAnsi="Times New Roman" w:cs="Times New Roman"/>
          <w:b/>
        </w:rPr>
      </w:pPr>
    </w:p>
    <w:p w:rsidR="00EB4987" w:rsidRPr="00672629" w:rsidRDefault="00EB4987" w:rsidP="00EB4987">
      <w:pPr>
        <w:spacing w:after="0" w:line="240" w:lineRule="auto"/>
        <w:rPr>
          <w:rFonts w:ascii="Times New Roman" w:eastAsia="Times New Roman" w:hAnsi="Times New Roman" w:cs="Times New Roman"/>
        </w:rPr>
      </w:pPr>
      <w:r w:rsidRPr="00672629">
        <w:rPr>
          <w:rFonts w:ascii="Times New Roman" w:eastAsia="Times New Roman" w:hAnsi="Times New Roman" w:cs="Times New Roman"/>
        </w:rPr>
        <w:tab/>
      </w:r>
      <w:r w:rsidR="006A337E">
        <w:rPr>
          <w:rFonts w:ascii="Times New Roman" w:eastAsia="Times New Roman" w:hAnsi="Times New Roman" w:cs="Times New Roman"/>
        </w:rPr>
        <w:tab/>
      </w:r>
      <w:r w:rsidRPr="00672629">
        <w:rPr>
          <w:rFonts w:ascii="Times New Roman" w:eastAsia="Times New Roman" w:hAnsi="Times New Roman" w:cs="Times New Roman"/>
        </w:rPr>
        <w:t xml:space="preserve">Sub: Submission of Annual Report of CREDM for April 2011-March 2012 </w:t>
      </w:r>
    </w:p>
    <w:p w:rsidR="00EB4987" w:rsidRPr="00672629" w:rsidRDefault="00EB4987">
      <w:pPr>
        <w:spacing w:after="0" w:line="240" w:lineRule="auto"/>
        <w:jc w:val="center"/>
        <w:rPr>
          <w:rFonts w:ascii="Times New Roman" w:eastAsia="Times New Roman" w:hAnsi="Times New Roman" w:cs="Times New Roman"/>
          <w:b/>
        </w:rPr>
      </w:pPr>
    </w:p>
    <w:p w:rsidR="00EB4987" w:rsidRPr="00672629" w:rsidRDefault="00EB4987" w:rsidP="00EB4987">
      <w:pPr>
        <w:spacing w:after="0" w:line="240" w:lineRule="auto"/>
        <w:rPr>
          <w:rFonts w:ascii="Times New Roman" w:eastAsia="Times New Roman" w:hAnsi="Times New Roman" w:cs="Times New Roman"/>
        </w:rPr>
      </w:pPr>
      <w:r w:rsidRPr="00672629">
        <w:rPr>
          <w:rFonts w:ascii="Times New Roman" w:eastAsia="Times New Roman" w:hAnsi="Times New Roman" w:cs="Times New Roman"/>
          <w:b/>
        </w:rPr>
        <w:tab/>
      </w:r>
      <w:r w:rsidRPr="00672629">
        <w:rPr>
          <w:rFonts w:ascii="Times New Roman" w:eastAsia="Times New Roman" w:hAnsi="Times New Roman" w:cs="Times New Roman"/>
        </w:rPr>
        <w:t>Please find enclosed the annual report of the department for the period April 2011 to March 2012.</w:t>
      </w:r>
      <w:r w:rsidR="00DE0675" w:rsidRPr="00672629">
        <w:rPr>
          <w:rFonts w:ascii="Times New Roman" w:eastAsia="Times New Roman" w:hAnsi="Times New Roman" w:cs="Times New Roman"/>
        </w:rPr>
        <w:t xml:space="preserve"> The information about CREDM is filled in red.</w:t>
      </w:r>
    </w:p>
    <w:p w:rsidR="00EB4987" w:rsidRPr="00672629" w:rsidRDefault="00EB4987" w:rsidP="00EB4987">
      <w:pPr>
        <w:spacing w:after="0" w:line="240" w:lineRule="auto"/>
        <w:rPr>
          <w:rFonts w:ascii="Times New Roman" w:eastAsia="Times New Roman" w:hAnsi="Times New Roman" w:cs="Times New Roman"/>
        </w:rPr>
      </w:pPr>
    </w:p>
    <w:p w:rsidR="00EB4987" w:rsidRPr="00672629" w:rsidRDefault="00EB4987" w:rsidP="00EB4987">
      <w:pPr>
        <w:spacing w:after="0" w:line="240" w:lineRule="auto"/>
        <w:rPr>
          <w:rFonts w:ascii="Times New Roman" w:eastAsia="Times New Roman" w:hAnsi="Times New Roman" w:cs="Times New Roman"/>
        </w:rPr>
      </w:pPr>
    </w:p>
    <w:p w:rsidR="00EB4987" w:rsidRPr="00672629" w:rsidRDefault="00EB4987" w:rsidP="00EB4987">
      <w:pPr>
        <w:spacing w:after="0" w:line="240" w:lineRule="auto"/>
        <w:jc w:val="right"/>
        <w:rPr>
          <w:rFonts w:ascii="Times New Roman" w:eastAsia="Times New Roman" w:hAnsi="Times New Roman" w:cs="Times New Roman"/>
        </w:rPr>
      </w:pPr>
      <w:r w:rsidRPr="00672629">
        <w:rPr>
          <w:rFonts w:ascii="Times New Roman" w:eastAsia="Times New Roman" w:hAnsi="Times New Roman" w:cs="Times New Roman"/>
        </w:rPr>
        <w:t>Dr. R. Manjula</w:t>
      </w:r>
    </w:p>
    <w:p w:rsidR="00EB4987" w:rsidRPr="00672629" w:rsidRDefault="00EB4987" w:rsidP="00EB4987">
      <w:pPr>
        <w:spacing w:after="0" w:line="240" w:lineRule="auto"/>
        <w:jc w:val="right"/>
        <w:rPr>
          <w:rFonts w:ascii="Times New Roman" w:eastAsia="Times New Roman" w:hAnsi="Times New Roman" w:cs="Times New Roman"/>
        </w:rPr>
      </w:pPr>
      <w:r w:rsidRPr="00672629">
        <w:rPr>
          <w:rFonts w:ascii="Times New Roman" w:eastAsia="Times New Roman" w:hAnsi="Times New Roman" w:cs="Times New Roman"/>
        </w:rPr>
        <w:t>HOD, CREDM</w:t>
      </w:r>
    </w:p>
    <w:p w:rsidR="00EB4987" w:rsidRPr="00672629" w:rsidRDefault="00EB4987">
      <w:pPr>
        <w:spacing w:after="0" w:line="240" w:lineRule="auto"/>
        <w:jc w:val="center"/>
        <w:rPr>
          <w:rFonts w:ascii="Times New Roman" w:eastAsia="Times New Roman" w:hAnsi="Times New Roman" w:cs="Times New Roman"/>
          <w:b/>
        </w:rPr>
      </w:pPr>
    </w:p>
    <w:p w:rsidR="00EB4987" w:rsidRPr="00672629" w:rsidRDefault="00EB4987">
      <w:pPr>
        <w:spacing w:after="0" w:line="240" w:lineRule="auto"/>
        <w:jc w:val="center"/>
        <w:rPr>
          <w:rFonts w:ascii="Times New Roman" w:eastAsia="Times New Roman" w:hAnsi="Times New Roman" w:cs="Times New Roman"/>
          <w:b/>
        </w:rPr>
      </w:pPr>
    </w:p>
    <w:p w:rsidR="00EB4987" w:rsidRPr="00672629" w:rsidRDefault="00EB4987">
      <w:pPr>
        <w:spacing w:after="0" w:line="240" w:lineRule="auto"/>
        <w:jc w:val="center"/>
        <w:rPr>
          <w:rFonts w:ascii="Times New Roman" w:eastAsia="Times New Roman" w:hAnsi="Times New Roman" w:cs="Times New Roman"/>
          <w:b/>
        </w:rPr>
      </w:pPr>
    </w:p>
    <w:p w:rsidR="00EB4987" w:rsidRPr="00672629" w:rsidRDefault="00EB4987">
      <w:pPr>
        <w:spacing w:after="0" w:line="240" w:lineRule="auto"/>
        <w:jc w:val="center"/>
        <w:rPr>
          <w:rFonts w:ascii="Times New Roman" w:eastAsia="Times New Roman" w:hAnsi="Times New Roman" w:cs="Times New Roman"/>
          <w:b/>
        </w:rPr>
      </w:pPr>
    </w:p>
    <w:p w:rsidR="00EB4987" w:rsidRPr="00672629" w:rsidRDefault="00EB4987">
      <w:pPr>
        <w:spacing w:after="0" w:line="240" w:lineRule="auto"/>
        <w:jc w:val="center"/>
        <w:rPr>
          <w:rFonts w:ascii="Times New Roman" w:eastAsia="Times New Roman" w:hAnsi="Times New Roman" w:cs="Times New Roman"/>
          <w:b/>
        </w:rPr>
      </w:pPr>
    </w:p>
    <w:p w:rsidR="00EB4987" w:rsidRPr="00672629" w:rsidRDefault="00EB4987">
      <w:pPr>
        <w:spacing w:after="0" w:line="240" w:lineRule="auto"/>
        <w:jc w:val="center"/>
        <w:rPr>
          <w:rFonts w:ascii="Times New Roman" w:eastAsia="Times New Roman" w:hAnsi="Times New Roman" w:cs="Times New Roman"/>
          <w:b/>
        </w:rPr>
      </w:pPr>
    </w:p>
    <w:p w:rsidR="00EB4987" w:rsidRPr="00672629" w:rsidRDefault="00EB4987">
      <w:pPr>
        <w:spacing w:after="0" w:line="240" w:lineRule="auto"/>
        <w:jc w:val="center"/>
        <w:rPr>
          <w:rFonts w:ascii="Times New Roman" w:eastAsia="Times New Roman" w:hAnsi="Times New Roman" w:cs="Times New Roman"/>
          <w:b/>
        </w:rPr>
      </w:pPr>
    </w:p>
    <w:p w:rsidR="00EB4987" w:rsidRPr="00672629" w:rsidRDefault="00EB4987">
      <w:pPr>
        <w:spacing w:after="0" w:line="240" w:lineRule="auto"/>
        <w:jc w:val="center"/>
        <w:rPr>
          <w:rFonts w:ascii="Times New Roman" w:eastAsia="Times New Roman" w:hAnsi="Times New Roman" w:cs="Times New Roman"/>
          <w:b/>
        </w:rPr>
      </w:pPr>
    </w:p>
    <w:p w:rsidR="00EB4987" w:rsidRPr="00672629" w:rsidRDefault="00EB4987">
      <w:pPr>
        <w:spacing w:after="0" w:line="240" w:lineRule="auto"/>
        <w:jc w:val="center"/>
        <w:rPr>
          <w:rFonts w:ascii="Times New Roman" w:eastAsia="Times New Roman" w:hAnsi="Times New Roman" w:cs="Times New Roman"/>
          <w:b/>
        </w:rPr>
      </w:pPr>
    </w:p>
    <w:p w:rsidR="00EB4987" w:rsidRPr="00672629" w:rsidRDefault="00EB4987">
      <w:pPr>
        <w:spacing w:after="0" w:line="240" w:lineRule="auto"/>
        <w:jc w:val="center"/>
        <w:rPr>
          <w:rFonts w:ascii="Times New Roman" w:eastAsia="Times New Roman" w:hAnsi="Times New Roman" w:cs="Times New Roman"/>
          <w:b/>
        </w:rPr>
      </w:pPr>
    </w:p>
    <w:p w:rsidR="00EB4987" w:rsidRPr="00672629" w:rsidRDefault="00EB4987">
      <w:pPr>
        <w:spacing w:after="0" w:line="240" w:lineRule="auto"/>
        <w:jc w:val="center"/>
        <w:rPr>
          <w:rFonts w:ascii="Times New Roman" w:eastAsia="Times New Roman" w:hAnsi="Times New Roman" w:cs="Times New Roman"/>
          <w:b/>
        </w:rPr>
      </w:pPr>
    </w:p>
    <w:p w:rsidR="00EB4987" w:rsidRPr="00672629" w:rsidRDefault="00EB4987">
      <w:pPr>
        <w:spacing w:after="0" w:line="240" w:lineRule="auto"/>
        <w:jc w:val="center"/>
        <w:rPr>
          <w:rFonts w:ascii="Times New Roman" w:eastAsia="Times New Roman" w:hAnsi="Times New Roman" w:cs="Times New Roman"/>
          <w:b/>
        </w:rPr>
      </w:pPr>
    </w:p>
    <w:p w:rsidR="00EB4987" w:rsidRPr="00672629" w:rsidRDefault="00EB4987">
      <w:pPr>
        <w:spacing w:after="0" w:line="240" w:lineRule="auto"/>
        <w:jc w:val="center"/>
        <w:rPr>
          <w:rFonts w:ascii="Times New Roman" w:eastAsia="Times New Roman" w:hAnsi="Times New Roman" w:cs="Times New Roman"/>
          <w:b/>
        </w:rPr>
      </w:pPr>
    </w:p>
    <w:p w:rsidR="00EB4987" w:rsidRPr="00672629" w:rsidRDefault="00EB4987">
      <w:pPr>
        <w:spacing w:after="0" w:line="240" w:lineRule="auto"/>
        <w:jc w:val="center"/>
        <w:rPr>
          <w:rFonts w:ascii="Times New Roman" w:eastAsia="Times New Roman" w:hAnsi="Times New Roman" w:cs="Times New Roman"/>
          <w:b/>
        </w:rPr>
      </w:pPr>
    </w:p>
    <w:p w:rsidR="00EB4987" w:rsidRPr="00672629" w:rsidRDefault="00EB4987">
      <w:pPr>
        <w:spacing w:after="0" w:line="240" w:lineRule="auto"/>
        <w:jc w:val="center"/>
        <w:rPr>
          <w:rFonts w:ascii="Times New Roman" w:eastAsia="Times New Roman" w:hAnsi="Times New Roman" w:cs="Times New Roman"/>
          <w:b/>
        </w:rPr>
      </w:pPr>
    </w:p>
    <w:p w:rsidR="00EB4987" w:rsidRPr="00672629" w:rsidRDefault="00EB4987">
      <w:pPr>
        <w:spacing w:after="0" w:line="240" w:lineRule="auto"/>
        <w:jc w:val="center"/>
        <w:rPr>
          <w:rFonts w:ascii="Times New Roman" w:eastAsia="Times New Roman" w:hAnsi="Times New Roman" w:cs="Times New Roman"/>
          <w:b/>
        </w:rPr>
      </w:pPr>
    </w:p>
    <w:p w:rsidR="00EB4987" w:rsidRPr="00672629" w:rsidRDefault="00EB4987">
      <w:pPr>
        <w:spacing w:after="0" w:line="240" w:lineRule="auto"/>
        <w:jc w:val="center"/>
        <w:rPr>
          <w:rFonts w:ascii="Times New Roman" w:eastAsia="Times New Roman" w:hAnsi="Times New Roman" w:cs="Times New Roman"/>
          <w:b/>
        </w:rPr>
      </w:pPr>
    </w:p>
    <w:p w:rsidR="00EB4987" w:rsidRPr="00672629" w:rsidRDefault="00EB4987">
      <w:pPr>
        <w:spacing w:after="0" w:line="240" w:lineRule="auto"/>
        <w:jc w:val="center"/>
        <w:rPr>
          <w:rFonts w:ascii="Times New Roman" w:eastAsia="Times New Roman" w:hAnsi="Times New Roman" w:cs="Times New Roman"/>
          <w:b/>
        </w:rPr>
      </w:pPr>
    </w:p>
    <w:p w:rsidR="00EB4987" w:rsidRPr="00672629" w:rsidRDefault="00EB4987">
      <w:pPr>
        <w:spacing w:after="0" w:line="240" w:lineRule="auto"/>
        <w:jc w:val="center"/>
        <w:rPr>
          <w:rFonts w:ascii="Times New Roman" w:eastAsia="Times New Roman" w:hAnsi="Times New Roman" w:cs="Times New Roman"/>
          <w:b/>
        </w:rPr>
      </w:pPr>
    </w:p>
    <w:p w:rsidR="00EB4987" w:rsidRPr="00672629" w:rsidRDefault="00EB4987">
      <w:pPr>
        <w:spacing w:after="0" w:line="240" w:lineRule="auto"/>
        <w:jc w:val="center"/>
        <w:rPr>
          <w:rFonts w:ascii="Times New Roman" w:eastAsia="Times New Roman" w:hAnsi="Times New Roman" w:cs="Times New Roman"/>
          <w:b/>
        </w:rPr>
      </w:pPr>
    </w:p>
    <w:p w:rsidR="00EB4987" w:rsidRPr="00672629" w:rsidRDefault="00EB4987">
      <w:pPr>
        <w:spacing w:after="0" w:line="240" w:lineRule="auto"/>
        <w:jc w:val="center"/>
        <w:rPr>
          <w:rFonts w:ascii="Times New Roman" w:eastAsia="Times New Roman" w:hAnsi="Times New Roman" w:cs="Times New Roman"/>
          <w:b/>
        </w:rPr>
      </w:pPr>
    </w:p>
    <w:p w:rsidR="00EB4987" w:rsidRPr="00672629" w:rsidRDefault="00EB4987">
      <w:pPr>
        <w:spacing w:after="0" w:line="240" w:lineRule="auto"/>
        <w:jc w:val="center"/>
        <w:rPr>
          <w:rFonts w:ascii="Times New Roman" w:eastAsia="Times New Roman" w:hAnsi="Times New Roman" w:cs="Times New Roman"/>
          <w:b/>
        </w:rPr>
      </w:pPr>
    </w:p>
    <w:p w:rsidR="00EB4987" w:rsidRPr="00672629" w:rsidRDefault="00EB4987">
      <w:pPr>
        <w:spacing w:after="0" w:line="240" w:lineRule="auto"/>
        <w:jc w:val="center"/>
        <w:rPr>
          <w:rFonts w:ascii="Times New Roman" w:eastAsia="Times New Roman" w:hAnsi="Times New Roman" w:cs="Times New Roman"/>
          <w:b/>
        </w:rPr>
      </w:pPr>
    </w:p>
    <w:p w:rsidR="00EB4987" w:rsidRPr="00672629" w:rsidRDefault="00EB4987">
      <w:pPr>
        <w:spacing w:after="0" w:line="240" w:lineRule="auto"/>
        <w:jc w:val="center"/>
        <w:rPr>
          <w:rFonts w:ascii="Times New Roman" w:eastAsia="Times New Roman" w:hAnsi="Times New Roman" w:cs="Times New Roman"/>
          <w:b/>
        </w:rPr>
      </w:pPr>
    </w:p>
    <w:p w:rsidR="00EB4987" w:rsidRPr="00672629" w:rsidRDefault="00EB4987">
      <w:pPr>
        <w:spacing w:after="0" w:line="240" w:lineRule="auto"/>
        <w:jc w:val="center"/>
        <w:rPr>
          <w:rFonts w:ascii="Times New Roman" w:eastAsia="Times New Roman" w:hAnsi="Times New Roman" w:cs="Times New Roman"/>
          <w:b/>
        </w:rPr>
      </w:pPr>
    </w:p>
    <w:p w:rsidR="00EB4987" w:rsidRPr="00672629" w:rsidRDefault="00EB4987">
      <w:pPr>
        <w:spacing w:after="0" w:line="240" w:lineRule="auto"/>
        <w:jc w:val="center"/>
        <w:rPr>
          <w:rFonts w:ascii="Times New Roman" w:eastAsia="Times New Roman" w:hAnsi="Times New Roman" w:cs="Times New Roman"/>
          <w:b/>
        </w:rPr>
      </w:pPr>
    </w:p>
    <w:p w:rsidR="00EB4987" w:rsidRPr="00672629" w:rsidRDefault="00EB4987">
      <w:pPr>
        <w:spacing w:after="0" w:line="240" w:lineRule="auto"/>
        <w:jc w:val="center"/>
        <w:rPr>
          <w:rFonts w:ascii="Times New Roman" w:eastAsia="Times New Roman" w:hAnsi="Times New Roman" w:cs="Times New Roman"/>
          <w:b/>
        </w:rPr>
      </w:pPr>
    </w:p>
    <w:p w:rsidR="00EB4987" w:rsidRPr="00672629" w:rsidRDefault="00EB4987">
      <w:pPr>
        <w:spacing w:after="0" w:line="240" w:lineRule="auto"/>
        <w:jc w:val="center"/>
        <w:rPr>
          <w:rFonts w:ascii="Times New Roman" w:eastAsia="Times New Roman" w:hAnsi="Times New Roman" w:cs="Times New Roman"/>
          <w:b/>
        </w:rPr>
      </w:pPr>
    </w:p>
    <w:p w:rsidR="00EB4987" w:rsidRPr="00672629" w:rsidRDefault="00EB4987">
      <w:pPr>
        <w:spacing w:after="0" w:line="240" w:lineRule="auto"/>
        <w:jc w:val="center"/>
        <w:rPr>
          <w:rFonts w:ascii="Times New Roman" w:eastAsia="Times New Roman" w:hAnsi="Times New Roman" w:cs="Times New Roman"/>
          <w:b/>
        </w:rPr>
      </w:pPr>
    </w:p>
    <w:p w:rsidR="00EB4987" w:rsidRPr="00672629" w:rsidRDefault="00EB4987">
      <w:pPr>
        <w:spacing w:after="0" w:line="240" w:lineRule="auto"/>
        <w:jc w:val="center"/>
        <w:rPr>
          <w:rFonts w:ascii="Times New Roman" w:eastAsia="Times New Roman" w:hAnsi="Times New Roman" w:cs="Times New Roman"/>
          <w:b/>
        </w:rPr>
      </w:pPr>
    </w:p>
    <w:p w:rsidR="00EB4987" w:rsidRPr="00672629" w:rsidRDefault="00EB4987">
      <w:pPr>
        <w:spacing w:after="0" w:line="240" w:lineRule="auto"/>
        <w:jc w:val="center"/>
        <w:rPr>
          <w:rFonts w:ascii="Times New Roman" w:eastAsia="Times New Roman" w:hAnsi="Times New Roman" w:cs="Times New Roman"/>
          <w:b/>
        </w:rPr>
      </w:pPr>
    </w:p>
    <w:p w:rsidR="00EB4987" w:rsidRPr="00672629" w:rsidRDefault="00EB4987">
      <w:pPr>
        <w:spacing w:after="0" w:line="240" w:lineRule="auto"/>
        <w:jc w:val="center"/>
        <w:rPr>
          <w:rFonts w:ascii="Times New Roman" w:eastAsia="Times New Roman" w:hAnsi="Times New Roman" w:cs="Times New Roman"/>
          <w:b/>
        </w:rPr>
      </w:pPr>
    </w:p>
    <w:p w:rsidR="00EB4987" w:rsidRPr="00672629" w:rsidRDefault="00EB4987">
      <w:pPr>
        <w:spacing w:after="0" w:line="240" w:lineRule="auto"/>
        <w:jc w:val="center"/>
        <w:rPr>
          <w:rFonts w:ascii="Times New Roman" w:eastAsia="Times New Roman" w:hAnsi="Times New Roman" w:cs="Times New Roman"/>
          <w:b/>
        </w:rPr>
      </w:pPr>
    </w:p>
    <w:p w:rsidR="00EB4987" w:rsidRPr="00672629" w:rsidRDefault="00EB4987">
      <w:pPr>
        <w:spacing w:after="0" w:line="240" w:lineRule="auto"/>
        <w:jc w:val="center"/>
        <w:rPr>
          <w:rFonts w:ascii="Times New Roman" w:eastAsia="Times New Roman" w:hAnsi="Times New Roman" w:cs="Times New Roman"/>
          <w:b/>
        </w:rPr>
      </w:pPr>
    </w:p>
    <w:p w:rsidR="00EB4987" w:rsidRPr="00672629" w:rsidRDefault="00EB4987">
      <w:pPr>
        <w:spacing w:after="0" w:line="240" w:lineRule="auto"/>
        <w:jc w:val="center"/>
        <w:rPr>
          <w:rFonts w:ascii="Times New Roman" w:eastAsia="Times New Roman" w:hAnsi="Times New Roman" w:cs="Times New Roman"/>
          <w:b/>
        </w:rPr>
      </w:pPr>
    </w:p>
    <w:p w:rsidR="00FA0702" w:rsidRDefault="00FA0702">
      <w:pPr>
        <w:spacing w:after="0" w:line="240" w:lineRule="auto"/>
        <w:jc w:val="center"/>
        <w:rPr>
          <w:rFonts w:ascii="Times New Roman" w:eastAsia="Times New Roman" w:hAnsi="Times New Roman" w:cs="Times New Roman"/>
          <w:b/>
        </w:rPr>
      </w:pPr>
    </w:p>
    <w:p w:rsidR="00FA0702" w:rsidRDefault="00FA0702">
      <w:pPr>
        <w:spacing w:after="0" w:line="240" w:lineRule="auto"/>
        <w:jc w:val="center"/>
        <w:rPr>
          <w:rFonts w:ascii="Times New Roman" w:eastAsia="Times New Roman" w:hAnsi="Times New Roman" w:cs="Times New Roman"/>
          <w:b/>
        </w:rPr>
      </w:pPr>
    </w:p>
    <w:p w:rsidR="00FA0702" w:rsidRDefault="00FA0702">
      <w:pPr>
        <w:spacing w:after="0" w:line="240" w:lineRule="auto"/>
        <w:jc w:val="center"/>
        <w:rPr>
          <w:rFonts w:ascii="Times New Roman" w:eastAsia="Times New Roman" w:hAnsi="Times New Roman" w:cs="Times New Roman"/>
          <w:b/>
        </w:rPr>
      </w:pPr>
    </w:p>
    <w:p w:rsidR="00FA0702" w:rsidRDefault="00FA0702">
      <w:pPr>
        <w:spacing w:after="0" w:line="240" w:lineRule="auto"/>
        <w:jc w:val="center"/>
        <w:rPr>
          <w:rFonts w:ascii="Times New Roman" w:eastAsia="Times New Roman" w:hAnsi="Times New Roman" w:cs="Times New Roman"/>
          <w:b/>
        </w:rPr>
      </w:pPr>
    </w:p>
    <w:p w:rsidR="00FA0702" w:rsidRDefault="00FA0702">
      <w:pPr>
        <w:spacing w:after="0" w:line="240" w:lineRule="auto"/>
        <w:jc w:val="center"/>
        <w:rPr>
          <w:rFonts w:ascii="Times New Roman" w:eastAsia="Times New Roman" w:hAnsi="Times New Roman" w:cs="Times New Roman"/>
          <w:b/>
        </w:rPr>
      </w:pPr>
    </w:p>
    <w:p w:rsidR="0020582F" w:rsidRPr="00672629" w:rsidRDefault="0020582F">
      <w:pPr>
        <w:spacing w:after="0" w:line="240" w:lineRule="auto"/>
        <w:jc w:val="center"/>
        <w:rPr>
          <w:rFonts w:ascii="Times New Roman" w:eastAsia="Times New Roman" w:hAnsi="Times New Roman" w:cs="Times New Roman"/>
          <w:b/>
        </w:rPr>
      </w:pPr>
      <w:r w:rsidRPr="00672629">
        <w:rPr>
          <w:rFonts w:ascii="Times New Roman" w:eastAsia="Times New Roman" w:hAnsi="Times New Roman" w:cs="Times New Roman"/>
          <w:b/>
        </w:rPr>
        <w:lastRenderedPageBreak/>
        <w:t xml:space="preserve">Center </w:t>
      </w:r>
      <w:r w:rsidR="007B0856" w:rsidRPr="00672629">
        <w:rPr>
          <w:rFonts w:ascii="Times New Roman" w:eastAsia="Times New Roman" w:hAnsi="Times New Roman" w:cs="Times New Roman"/>
          <w:b/>
        </w:rPr>
        <w:t xml:space="preserve">for </w:t>
      </w:r>
      <w:r w:rsidRPr="00672629">
        <w:rPr>
          <w:rFonts w:ascii="Times New Roman" w:eastAsia="Times New Roman" w:hAnsi="Times New Roman" w:cs="Times New Roman"/>
          <w:b/>
        </w:rPr>
        <w:t xml:space="preserve">Rehabilitation </w:t>
      </w:r>
      <w:r w:rsidR="007B0856" w:rsidRPr="00672629">
        <w:rPr>
          <w:rFonts w:ascii="Times New Roman" w:eastAsia="Times New Roman" w:hAnsi="Times New Roman" w:cs="Times New Roman"/>
          <w:b/>
        </w:rPr>
        <w:t xml:space="preserve">and </w:t>
      </w:r>
      <w:r w:rsidRPr="00672629">
        <w:rPr>
          <w:rFonts w:ascii="Times New Roman" w:eastAsia="Times New Roman" w:hAnsi="Times New Roman" w:cs="Times New Roman"/>
          <w:b/>
        </w:rPr>
        <w:t xml:space="preserve">Education </w:t>
      </w:r>
      <w:r w:rsidR="007B0856" w:rsidRPr="00672629">
        <w:rPr>
          <w:rFonts w:ascii="Times New Roman" w:eastAsia="Times New Roman" w:hAnsi="Times New Roman" w:cs="Times New Roman"/>
          <w:b/>
        </w:rPr>
        <w:t xml:space="preserve">through </w:t>
      </w:r>
      <w:r w:rsidRPr="00672629">
        <w:rPr>
          <w:rFonts w:ascii="Times New Roman" w:eastAsia="Times New Roman" w:hAnsi="Times New Roman" w:cs="Times New Roman"/>
          <w:b/>
        </w:rPr>
        <w:t>Distance Mode</w:t>
      </w:r>
    </w:p>
    <w:p w:rsidR="00C969D4" w:rsidRPr="00672629" w:rsidRDefault="00C969D4">
      <w:pPr>
        <w:spacing w:after="0" w:line="240" w:lineRule="auto"/>
        <w:jc w:val="center"/>
        <w:rPr>
          <w:rFonts w:ascii="Times New Roman" w:hAnsi="Times New Roman" w:cs="Times New Roman"/>
          <w:b/>
        </w:rPr>
      </w:pPr>
      <w:r w:rsidRPr="00672629">
        <w:rPr>
          <w:rFonts w:ascii="Times New Roman" w:eastAsia="Times New Roman" w:hAnsi="Times New Roman" w:cs="Times New Roman"/>
          <w:b/>
        </w:rPr>
        <w:t>(CREDM)</w:t>
      </w:r>
    </w:p>
    <w:p w:rsidR="0020582F" w:rsidRPr="00672629" w:rsidRDefault="007B0856">
      <w:pPr>
        <w:spacing w:after="0" w:line="240" w:lineRule="auto"/>
        <w:jc w:val="center"/>
        <w:rPr>
          <w:rFonts w:ascii="Times New Roman" w:eastAsia="Times New Roman" w:hAnsi="Times New Roman" w:cs="Times New Roman"/>
          <w:b/>
        </w:rPr>
      </w:pPr>
      <w:r w:rsidRPr="00672629">
        <w:rPr>
          <w:rFonts w:ascii="Times New Roman" w:eastAsia="Times New Roman" w:hAnsi="Times New Roman" w:cs="Times New Roman"/>
          <w:b/>
        </w:rPr>
        <w:t>Annual Report from April 2011-March 2012</w:t>
      </w:r>
    </w:p>
    <w:p w:rsidR="00321E5B" w:rsidRPr="00672629" w:rsidRDefault="00321E5B">
      <w:pPr>
        <w:spacing w:after="0" w:line="240" w:lineRule="auto"/>
        <w:jc w:val="center"/>
        <w:rPr>
          <w:rFonts w:ascii="Times New Roman" w:eastAsia="Times New Roman" w:hAnsi="Times New Roman" w:cs="Times New Roman"/>
          <w:b/>
        </w:rPr>
      </w:pPr>
    </w:p>
    <w:p w:rsidR="0020582F" w:rsidRPr="00672629" w:rsidRDefault="0020582F" w:rsidP="009D758C">
      <w:pPr>
        <w:numPr>
          <w:ilvl w:val="0"/>
          <w:numId w:val="1"/>
        </w:numPr>
        <w:tabs>
          <w:tab w:val="num" w:pos="450"/>
        </w:tabs>
        <w:spacing w:after="0"/>
        <w:ind w:left="450" w:hanging="405"/>
        <w:rPr>
          <w:rFonts w:ascii="Times New Roman" w:eastAsia="Times New Roman" w:hAnsi="Times New Roman" w:cs="Times New Roman"/>
        </w:rPr>
      </w:pPr>
      <w:r w:rsidRPr="00672629">
        <w:rPr>
          <w:rFonts w:ascii="Times New Roman" w:eastAsia="Times New Roman" w:hAnsi="Times New Roman" w:cs="Times New Roman"/>
        </w:rPr>
        <w:t>ACADEMIC ACTIVITIES</w:t>
      </w:r>
    </w:p>
    <w:p w:rsidR="0020582F" w:rsidRPr="00672629" w:rsidRDefault="0020582F">
      <w:pPr>
        <w:numPr>
          <w:ilvl w:val="0"/>
          <w:numId w:val="2"/>
        </w:numPr>
        <w:tabs>
          <w:tab w:val="num" w:pos="1080"/>
        </w:tabs>
        <w:spacing w:after="0"/>
        <w:ind w:hanging="360"/>
        <w:rPr>
          <w:rFonts w:ascii="Times New Roman" w:eastAsia="Times New Roman" w:hAnsi="Times New Roman" w:cs="Times New Roman"/>
        </w:rPr>
      </w:pPr>
      <w:r w:rsidRPr="00672629">
        <w:rPr>
          <w:rFonts w:ascii="Times New Roman" w:eastAsia="Times New Roman" w:hAnsi="Times New Roman" w:cs="Times New Roman"/>
        </w:rPr>
        <w:t xml:space="preserve"> Short-term Training  Programs : Nil</w:t>
      </w:r>
    </w:p>
    <w:p w:rsidR="0020582F" w:rsidRPr="00672629" w:rsidRDefault="0020582F">
      <w:pPr>
        <w:numPr>
          <w:ilvl w:val="0"/>
          <w:numId w:val="3"/>
        </w:numPr>
        <w:tabs>
          <w:tab w:val="num" w:pos="1620"/>
        </w:tabs>
        <w:spacing w:after="0"/>
        <w:ind w:left="1620" w:hanging="360"/>
        <w:rPr>
          <w:rFonts w:ascii="Times New Roman" w:eastAsia="Times New Roman" w:hAnsi="Times New Roman" w:cs="Times New Roman"/>
        </w:rPr>
      </w:pPr>
      <w:r w:rsidRPr="00672629">
        <w:rPr>
          <w:rFonts w:ascii="Times New Roman" w:eastAsia="Times New Roman" w:hAnsi="Times New Roman" w:cs="Times New Roman"/>
        </w:rPr>
        <w:t xml:space="preserve">Theme /Topic </w:t>
      </w:r>
    </w:p>
    <w:p w:rsidR="0020582F" w:rsidRPr="00672629" w:rsidRDefault="0020582F">
      <w:pPr>
        <w:numPr>
          <w:ilvl w:val="0"/>
          <w:numId w:val="3"/>
        </w:numPr>
        <w:tabs>
          <w:tab w:val="num" w:pos="1620"/>
        </w:tabs>
        <w:spacing w:after="0"/>
        <w:ind w:left="1620" w:hanging="360"/>
        <w:rPr>
          <w:rFonts w:ascii="Times New Roman" w:eastAsia="Times New Roman" w:hAnsi="Times New Roman" w:cs="Times New Roman"/>
        </w:rPr>
      </w:pPr>
      <w:r w:rsidRPr="00672629">
        <w:rPr>
          <w:rFonts w:ascii="Times New Roman" w:eastAsia="Times New Roman" w:hAnsi="Times New Roman" w:cs="Times New Roman"/>
        </w:rPr>
        <w:t xml:space="preserve">Coordinator </w:t>
      </w:r>
    </w:p>
    <w:p w:rsidR="0020582F" w:rsidRPr="00672629" w:rsidRDefault="0020582F">
      <w:pPr>
        <w:numPr>
          <w:ilvl w:val="0"/>
          <w:numId w:val="3"/>
        </w:numPr>
        <w:tabs>
          <w:tab w:val="num" w:pos="1620"/>
        </w:tabs>
        <w:spacing w:after="0"/>
        <w:ind w:left="1620" w:hanging="360"/>
        <w:rPr>
          <w:rFonts w:ascii="Times New Roman" w:eastAsia="Times New Roman" w:hAnsi="Times New Roman" w:cs="Times New Roman"/>
        </w:rPr>
      </w:pPr>
      <w:r w:rsidRPr="00672629">
        <w:rPr>
          <w:rFonts w:ascii="Times New Roman" w:eastAsia="Times New Roman" w:hAnsi="Times New Roman" w:cs="Times New Roman"/>
        </w:rPr>
        <w:t xml:space="preserve">Objectives </w:t>
      </w:r>
    </w:p>
    <w:p w:rsidR="0020582F" w:rsidRPr="00672629" w:rsidRDefault="0020582F">
      <w:pPr>
        <w:numPr>
          <w:ilvl w:val="0"/>
          <w:numId w:val="3"/>
        </w:numPr>
        <w:tabs>
          <w:tab w:val="num" w:pos="1620"/>
        </w:tabs>
        <w:spacing w:after="0"/>
        <w:ind w:left="1620" w:hanging="360"/>
        <w:rPr>
          <w:rFonts w:ascii="Times New Roman" w:eastAsia="Times New Roman" w:hAnsi="Times New Roman" w:cs="Times New Roman"/>
        </w:rPr>
      </w:pPr>
      <w:r w:rsidRPr="00672629">
        <w:rPr>
          <w:rFonts w:ascii="Times New Roman" w:eastAsia="Times New Roman" w:hAnsi="Times New Roman" w:cs="Times New Roman"/>
        </w:rPr>
        <w:t>Target Audience</w:t>
      </w:r>
    </w:p>
    <w:p w:rsidR="0020582F" w:rsidRPr="00672629" w:rsidRDefault="0020582F">
      <w:pPr>
        <w:numPr>
          <w:ilvl w:val="0"/>
          <w:numId w:val="3"/>
        </w:numPr>
        <w:tabs>
          <w:tab w:val="num" w:pos="1620"/>
        </w:tabs>
        <w:spacing w:after="0"/>
        <w:ind w:left="1620" w:hanging="360"/>
        <w:rPr>
          <w:rFonts w:ascii="Times New Roman" w:eastAsia="Times New Roman" w:hAnsi="Times New Roman" w:cs="Times New Roman"/>
        </w:rPr>
      </w:pPr>
      <w:r w:rsidRPr="00672629">
        <w:rPr>
          <w:rFonts w:ascii="Times New Roman" w:eastAsia="Times New Roman" w:hAnsi="Times New Roman" w:cs="Times New Roman"/>
        </w:rPr>
        <w:t>Number of Participants</w:t>
      </w:r>
    </w:p>
    <w:p w:rsidR="0020582F" w:rsidRPr="00672629" w:rsidRDefault="0020582F">
      <w:pPr>
        <w:numPr>
          <w:ilvl w:val="0"/>
          <w:numId w:val="3"/>
        </w:numPr>
        <w:tabs>
          <w:tab w:val="num" w:pos="1627"/>
        </w:tabs>
        <w:spacing w:after="0"/>
        <w:ind w:left="1627" w:hanging="360"/>
        <w:rPr>
          <w:rFonts w:ascii="Times New Roman" w:eastAsia="Times New Roman" w:hAnsi="Times New Roman" w:cs="Times New Roman"/>
        </w:rPr>
      </w:pPr>
      <w:r w:rsidRPr="00672629">
        <w:rPr>
          <w:rFonts w:ascii="Times New Roman" w:eastAsia="Times New Roman" w:hAnsi="Times New Roman" w:cs="Times New Roman"/>
        </w:rPr>
        <w:t>Date</w:t>
      </w:r>
    </w:p>
    <w:p w:rsidR="0020582F" w:rsidRPr="00672629" w:rsidRDefault="0020582F">
      <w:pPr>
        <w:numPr>
          <w:ilvl w:val="0"/>
          <w:numId w:val="2"/>
        </w:numPr>
        <w:tabs>
          <w:tab w:val="num" w:pos="1080"/>
        </w:tabs>
        <w:spacing w:after="0"/>
        <w:ind w:hanging="360"/>
        <w:rPr>
          <w:rFonts w:ascii="Times New Roman" w:eastAsia="Times New Roman" w:hAnsi="Times New Roman" w:cs="Times New Roman"/>
        </w:rPr>
      </w:pPr>
      <w:r w:rsidRPr="00672629">
        <w:rPr>
          <w:rFonts w:ascii="Times New Roman" w:eastAsia="Times New Roman" w:hAnsi="Times New Roman" w:cs="Times New Roman"/>
        </w:rPr>
        <w:t>Orientation Programs</w:t>
      </w:r>
      <w:r w:rsidR="007B0856" w:rsidRPr="00672629">
        <w:rPr>
          <w:rFonts w:ascii="Times New Roman" w:eastAsia="Times New Roman" w:hAnsi="Times New Roman" w:cs="Times New Roman"/>
        </w:rPr>
        <w:t>: Nil</w:t>
      </w:r>
    </w:p>
    <w:p w:rsidR="0020582F" w:rsidRPr="00672629" w:rsidRDefault="0020582F" w:rsidP="007B0856">
      <w:pPr>
        <w:numPr>
          <w:ilvl w:val="0"/>
          <w:numId w:val="3"/>
        </w:numPr>
        <w:tabs>
          <w:tab w:val="num" w:pos="1620"/>
        </w:tabs>
        <w:spacing w:after="0"/>
        <w:ind w:left="1620" w:hanging="360"/>
        <w:jc w:val="both"/>
        <w:rPr>
          <w:rFonts w:ascii="Times New Roman" w:eastAsia="Times New Roman" w:hAnsi="Times New Roman" w:cs="Times New Roman"/>
        </w:rPr>
      </w:pPr>
      <w:r w:rsidRPr="00672629">
        <w:rPr>
          <w:rFonts w:ascii="Times New Roman" w:eastAsia="Times New Roman" w:hAnsi="Times New Roman" w:cs="Times New Roman"/>
        </w:rPr>
        <w:t>Theme /To</w:t>
      </w:r>
      <w:r w:rsidR="007B0856" w:rsidRPr="00672629">
        <w:rPr>
          <w:rFonts w:ascii="Times New Roman" w:eastAsia="Times New Roman" w:hAnsi="Times New Roman" w:cs="Times New Roman"/>
        </w:rPr>
        <w:t>pic</w:t>
      </w:r>
    </w:p>
    <w:p w:rsidR="007B0856" w:rsidRPr="00672629" w:rsidRDefault="0020582F" w:rsidP="007B0856">
      <w:pPr>
        <w:numPr>
          <w:ilvl w:val="0"/>
          <w:numId w:val="3"/>
        </w:numPr>
        <w:tabs>
          <w:tab w:val="num" w:pos="1620"/>
        </w:tabs>
        <w:spacing w:after="0"/>
        <w:ind w:left="1620" w:hanging="360"/>
        <w:rPr>
          <w:rFonts w:ascii="Times New Roman" w:eastAsia="Times New Roman" w:hAnsi="Times New Roman" w:cs="Times New Roman"/>
        </w:rPr>
      </w:pPr>
      <w:r w:rsidRPr="00672629">
        <w:rPr>
          <w:rFonts w:ascii="Times New Roman" w:eastAsia="Times New Roman" w:hAnsi="Times New Roman" w:cs="Times New Roman"/>
        </w:rPr>
        <w:t>Coordinator</w:t>
      </w:r>
    </w:p>
    <w:p w:rsidR="0020582F" w:rsidRPr="00672629" w:rsidRDefault="0020582F" w:rsidP="007B0856">
      <w:pPr>
        <w:numPr>
          <w:ilvl w:val="0"/>
          <w:numId w:val="3"/>
        </w:numPr>
        <w:tabs>
          <w:tab w:val="num" w:pos="1620"/>
        </w:tabs>
        <w:spacing w:after="0"/>
        <w:ind w:left="1620" w:hanging="360"/>
        <w:rPr>
          <w:rFonts w:ascii="Times New Roman" w:eastAsia="Times New Roman" w:hAnsi="Times New Roman" w:cs="Times New Roman"/>
        </w:rPr>
      </w:pPr>
      <w:r w:rsidRPr="00672629">
        <w:rPr>
          <w:rFonts w:ascii="Times New Roman" w:eastAsia="Times New Roman" w:hAnsi="Times New Roman" w:cs="Times New Roman"/>
        </w:rPr>
        <w:t>Objectives</w:t>
      </w:r>
    </w:p>
    <w:p w:rsidR="007B0856" w:rsidRPr="00672629" w:rsidRDefault="0020582F" w:rsidP="007B0856">
      <w:pPr>
        <w:numPr>
          <w:ilvl w:val="0"/>
          <w:numId w:val="3"/>
        </w:numPr>
        <w:tabs>
          <w:tab w:val="num" w:pos="1620"/>
        </w:tabs>
        <w:spacing w:after="0"/>
        <w:ind w:left="1620" w:hanging="360"/>
        <w:rPr>
          <w:rFonts w:ascii="Times New Roman" w:eastAsia="Times New Roman" w:hAnsi="Times New Roman" w:cs="Times New Roman"/>
        </w:rPr>
      </w:pPr>
      <w:r w:rsidRPr="00672629">
        <w:rPr>
          <w:rFonts w:ascii="Times New Roman" w:eastAsia="Times New Roman" w:hAnsi="Times New Roman" w:cs="Times New Roman"/>
        </w:rPr>
        <w:t>Target Audience</w:t>
      </w:r>
    </w:p>
    <w:p w:rsidR="007B0856" w:rsidRPr="00672629" w:rsidRDefault="0020582F" w:rsidP="007B0856">
      <w:pPr>
        <w:numPr>
          <w:ilvl w:val="0"/>
          <w:numId w:val="3"/>
        </w:numPr>
        <w:tabs>
          <w:tab w:val="num" w:pos="1627"/>
        </w:tabs>
        <w:spacing w:after="0"/>
        <w:ind w:left="1627" w:hanging="360"/>
        <w:rPr>
          <w:rFonts w:ascii="Times New Roman" w:eastAsia="Times New Roman" w:hAnsi="Times New Roman" w:cs="Times New Roman"/>
        </w:rPr>
      </w:pPr>
      <w:r w:rsidRPr="00672629">
        <w:rPr>
          <w:rFonts w:ascii="Times New Roman" w:eastAsia="Times New Roman" w:hAnsi="Times New Roman" w:cs="Times New Roman"/>
        </w:rPr>
        <w:t>Number of Participants</w:t>
      </w:r>
    </w:p>
    <w:p w:rsidR="007B0856" w:rsidRPr="00672629" w:rsidRDefault="0020582F" w:rsidP="007B0856">
      <w:pPr>
        <w:numPr>
          <w:ilvl w:val="0"/>
          <w:numId w:val="3"/>
        </w:numPr>
        <w:tabs>
          <w:tab w:val="num" w:pos="1627"/>
        </w:tabs>
        <w:spacing w:after="0"/>
        <w:ind w:left="1627" w:hanging="360"/>
        <w:rPr>
          <w:rFonts w:ascii="Times New Roman" w:eastAsia="Times New Roman" w:hAnsi="Times New Roman" w:cs="Times New Roman"/>
        </w:rPr>
      </w:pPr>
      <w:r w:rsidRPr="00672629">
        <w:rPr>
          <w:rFonts w:ascii="Times New Roman" w:eastAsia="Times New Roman" w:hAnsi="Times New Roman" w:cs="Times New Roman"/>
        </w:rPr>
        <w:t>Date</w:t>
      </w:r>
    </w:p>
    <w:p w:rsidR="0020582F" w:rsidRPr="00672629" w:rsidRDefault="0020582F" w:rsidP="007B0856">
      <w:pPr>
        <w:numPr>
          <w:ilvl w:val="0"/>
          <w:numId w:val="2"/>
        </w:numPr>
        <w:spacing w:after="0"/>
        <w:ind w:hanging="371"/>
        <w:rPr>
          <w:rFonts w:ascii="Times New Roman" w:eastAsia="Times New Roman" w:hAnsi="Times New Roman" w:cs="Times New Roman"/>
          <w:color w:val="FF0000"/>
        </w:rPr>
      </w:pPr>
      <w:r w:rsidRPr="00672629">
        <w:rPr>
          <w:rFonts w:ascii="Times New Roman" w:eastAsia="Times New Roman" w:hAnsi="Times New Roman" w:cs="Times New Roman"/>
          <w:color w:val="FF0000"/>
        </w:rPr>
        <w:t>Clinical Observation Posting of Students from Other Institutes</w:t>
      </w:r>
    </w:p>
    <w:p w:rsidR="0020582F" w:rsidRPr="00672629" w:rsidRDefault="0020582F">
      <w:pPr>
        <w:numPr>
          <w:ilvl w:val="3"/>
          <w:numId w:val="4"/>
        </w:numPr>
        <w:tabs>
          <w:tab w:val="num" w:pos="1620"/>
        </w:tabs>
        <w:spacing w:after="0" w:line="240" w:lineRule="auto"/>
        <w:ind w:left="1620"/>
        <w:rPr>
          <w:rFonts w:ascii="Times New Roman" w:eastAsia="Times New Roman" w:hAnsi="Times New Roman" w:cs="Times New Roman"/>
          <w:color w:val="FF0000"/>
        </w:rPr>
      </w:pPr>
      <w:r w:rsidRPr="00672629">
        <w:rPr>
          <w:rFonts w:ascii="Times New Roman" w:eastAsia="Times New Roman" w:hAnsi="Times New Roman" w:cs="Times New Roman"/>
          <w:color w:val="FF0000"/>
        </w:rPr>
        <w:t>Number of Students: 01.</w:t>
      </w:r>
    </w:p>
    <w:p w:rsidR="0020582F" w:rsidRPr="00672629" w:rsidRDefault="0020582F">
      <w:pPr>
        <w:numPr>
          <w:ilvl w:val="3"/>
          <w:numId w:val="4"/>
        </w:numPr>
        <w:tabs>
          <w:tab w:val="num" w:pos="1620"/>
        </w:tabs>
        <w:spacing w:after="0" w:line="240" w:lineRule="auto"/>
        <w:ind w:left="1620"/>
        <w:rPr>
          <w:rFonts w:ascii="Times New Roman" w:eastAsia="Times New Roman" w:hAnsi="Times New Roman" w:cs="Times New Roman"/>
          <w:color w:val="FF0000"/>
        </w:rPr>
      </w:pPr>
      <w:r w:rsidRPr="00672629">
        <w:rPr>
          <w:rFonts w:ascii="Times New Roman" w:eastAsia="Times New Roman" w:hAnsi="Times New Roman" w:cs="Times New Roman"/>
          <w:color w:val="FF0000"/>
        </w:rPr>
        <w:t>Course: Bachelor in Audiology and Speech Language Pathology.</w:t>
      </w:r>
    </w:p>
    <w:p w:rsidR="0020582F" w:rsidRPr="00672629" w:rsidRDefault="0020582F">
      <w:pPr>
        <w:numPr>
          <w:ilvl w:val="3"/>
          <w:numId w:val="4"/>
        </w:numPr>
        <w:tabs>
          <w:tab w:val="num" w:pos="1620"/>
        </w:tabs>
        <w:spacing w:after="0" w:line="240" w:lineRule="auto"/>
        <w:ind w:left="1620"/>
        <w:rPr>
          <w:rFonts w:ascii="Times New Roman" w:eastAsia="Times New Roman" w:hAnsi="Times New Roman" w:cs="Times New Roman"/>
          <w:color w:val="FF0000"/>
        </w:rPr>
      </w:pPr>
      <w:r w:rsidRPr="00672629">
        <w:rPr>
          <w:rFonts w:ascii="Times New Roman" w:eastAsia="Times New Roman" w:hAnsi="Times New Roman" w:cs="Times New Roman"/>
          <w:color w:val="FF0000"/>
        </w:rPr>
        <w:t>Institute: Society for assistance</w:t>
      </w:r>
      <w:r w:rsidR="007B0856" w:rsidRPr="00672629">
        <w:rPr>
          <w:rFonts w:ascii="Times New Roman" w:eastAsia="Times New Roman" w:hAnsi="Times New Roman" w:cs="Times New Roman"/>
          <w:color w:val="FF0000"/>
        </w:rPr>
        <w:t xml:space="preserve"> for hearing impaired Children, </w:t>
      </w:r>
      <w:r w:rsidRPr="00672629">
        <w:rPr>
          <w:rFonts w:ascii="Times New Roman" w:eastAsia="Times New Roman" w:hAnsi="Times New Roman" w:cs="Times New Roman"/>
          <w:color w:val="FF0000"/>
        </w:rPr>
        <w:t>Bangladesh.</w:t>
      </w:r>
    </w:p>
    <w:p w:rsidR="0020582F" w:rsidRPr="00672629" w:rsidRDefault="0020582F">
      <w:pPr>
        <w:numPr>
          <w:ilvl w:val="3"/>
          <w:numId w:val="4"/>
        </w:numPr>
        <w:tabs>
          <w:tab w:val="num" w:pos="1620"/>
        </w:tabs>
        <w:spacing w:after="0" w:line="240" w:lineRule="auto"/>
        <w:ind w:left="1620"/>
        <w:rPr>
          <w:rFonts w:ascii="Times New Roman" w:eastAsia="Times New Roman" w:hAnsi="Times New Roman" w:cs="Times New Roman"/>
        </w:rPr>
      </w:pPr>
      <w:r w:rsidRPr="00672629">
        <w:rPr>
          <w:rFonts w:ascii="Times New Roman" w:eastAsia="Times New Roman" w:hAnsi="Times New Roman" w:cs="Times New Roman"/>
          <w:color w:val="FF0000"/>
        </w:rPr>
        <w:t>Date: 16.08.11 – 19.08.11.</w:t>
      </w:r>
      <w:r w:rsidRPr="00672629">
        <w:rPr>
          <w:rFonts w:ascii="Times New Roman" w:eastAsia="Times New Roman" w:hAnsi="Times New Roman" w:cs="Times New Roman"/>
        </w:rPr>
        <w:t xml:space="preserve">               </w:t>
      </w:r>
    </w:p>
    <w:p w:rsidR="0020582F" w:rsidRPr="00672629" w:rsidRDefault="0020582F">
      <w:pPr>
        <w:numPr>
          <w:ilvl w:val="0"/>
          <w:numId w:val="2"/>
        </w:numPr>
        <w:tabs>
          <w:tab w:val="num" w:pos="1080"/>
        </w:tabs>
        <w:spacing w:after="0"/>
        <w:ind w:hanging="360"/>
        <w:rPr>
          <w:rFonts w:ascii="Times New Roman" w:eastAsia="Times New Roman" w:hAnsi="Times New Roman" w:cs="Times New Roman"/>
        </w:rPr>
      </w:pPr>
      <w:r w:rsidRPr="00672629">
        <w:rPr>
          <w:rFonts w:ascii="Times New Roman" w:eastAsia="Times New Roman" w:hAnsi="Times New Roman" w:cs="Times New Roman"/>
        </w:rPr>
        <w:t xml:space="preserve">Seminars/Conferences/Workshops : Nil </w:t>
      </w:r>
    </w:p>
    <w:p w:rsidR="0020582F" w:rsidRPr="00672629" w:rsidRDefault="0020582F">
      <w:pPr>
        <w:numPr>
          <w:ilvl w:val="0"/>
          <w:numId w:val="3"/>
        </w:numPr>
        <w:tabs>
          <w:tab w:val="num" w:pos="1620"/>
        </w:tabs>
        <w:spacing w:after="0"/>
        <w:ind w:left="1620" w:hanging="360"/>
        <w:rPr>
          <w:rFonts w:ascii="Times New Roman" w:eastAsia="Times New Roman" w:hAnsi="Times New Roman" w:cs="Times New Roman"/>
        </w:rPr>
      </w:pPr>
      <w:r w:rsidRPr="00672629">
        <w:rPr>
          <w:rFonts w:ascii="Times New Roman" w:eastAsia="Times New Roman" w:hAnsi="Times New Roman" w:cs="Times New Roman"/>
        </w:rPr>
        <w:t xml:space="preserve">Theme /Topic </w:t>
      </w:r>
    </w:p>
    <w:p w:rsidR="0020582F" w:rsidRPr="00672629" w:rsidRDefault="0020582F">
      <w:pPr>
        <w:numPr>
          <w:ilvl w:val="0"/>
          <w:numId w:val="3"/>
        </w:numPr>
        <w:tabs>
          <w:tab w:val="num" w:pos="1620"/>
        </w:tabs>
        <w:spacing w:after="0"/>
        <w:ind w:left="1620" w:hanging="360"/>
        <w:rPr>
          <w:rFonts w:ascii="Times New Roman" w:eastAsia="Times New Roman" w:hAnsi="Times New Roman" w:cs="Times New Roman"/>
        </w:rPr>
      </w:pPr>
      <w:r w:rsidRPr="00672629">
        <w:rPr>
          <w:rFonts w:ascii="Times New Roman" w:eastAsia="Times New Roman" w:hAnsi="Times New Roman" w:cs="Times New Roman"/>
        </w:rPr>
        <w:t xml:space="preserve">Coordinator </w:t>
      </w:r>
    </w:p>
    <w:p w:rsidR="0020582F" w:rsidRPr="00672629" w:rsidRDefault="0020582F">
      <w:pPr>
        <w:numPr>
          <w:ilvl w:val="0"/>
          <w:numId w:val="3"/>
        </w:numPr>
        <w:tabs>
          <w:tab w:val="num" w:pos="1620"/>
        </w:tabs>
        <w:spacing w:after="0"/>
        <w:ind w:left="1620" w:hanging="360"/>
        <w:rPr>
          <w:rFonts w:ascii="Times New Roman" w:eastAsia="Times New Roman" w:hAnsi="Times New Roman" w:cs="Times New Roman"/>
        </w:rPr>
      </w:pPr>
      <w:r w:rsidRPr="00672629">
        <w:rPr>
          <w:rFonts w:ascii="Times New Roman" w:eastAsia="Times New Roman" w:hAnsi="Times New Roman" w:cs="Times New Roman"/>
        </w:rPr>
        <w:t xml:space="preserve">Objectives </w:t>
      </w:r>
    </w:p>
    <w:p w:rsidR="0020582F" w:rsidRPr="00672629" w:rsidRDefault="0020582F">
      <w:pPr>
        <w:numPr>
          <w:ilvl w:val="0"/>
          <w:numId w:val="3"/>
        </w:numPr>
        <w:tabs>
          <w:tab w:val="num" w:pos="1620"/>
        </w:tabs>
        <w:spacing w:after="0"/>
        <w:ind w:left="1620" w:hanging="360"/>
        <w:rPr>
          <w:rFonts w:ascii="Times New Roman" w:eastAsia="Times New Roman" w:hAnsi="Times New Roman" w:cs="Times New Roman"/>
        </w:rPr>
      </w:pPr>
      <w:r w:rsidRPr="00672629">
        <w:rPr>
          <w:rFonts w:ascii="Times New Roman" w:eastAsia="Times New Roman" w:hAnsi="Times New Roman" w:cs="Times New Roman"/>
        </w:rPr>
        <w:t>Target Audience</w:t>
      </w:r>
    </w:p>
    <w:p w:rsidR="0020582F" w:rsidRPr="00672629" w:rsidRDefault="0020582F">
      <w:pPr>
        <w:numPr>
          <w:ilvl w:val="0"/>
          <w:numId w:val="3"/>
        </w:numPr>
        <w:tabs>
          <w:tab w:val="num" w:pos="1620"/>
        </w:tabs>
        <w:spacing w:after="0"/>
        <w:ind w:left="1620" w:hanging="360"/>
        <w:rPr>
          <w:rFonts w:ascii="Times New Roman" w:eastAsia="Times New Roman" w:hAnsi="Times New Roman" w:cs="Times New Roman"/>
        </w:rPr>
      </w:pPr>
      <w:r w:rsidRPr="00672629">
        <w:rPr>
          <w:rFonts w:ascii="Times New Roman" w:eastAsia="Times New Roman" w:hAnsi="Times New Roman" w:cs="Times New Roman"/>
        </w:rPr>
        <w:t>Number of Participants</w:t>
      </w:r>
    </w:p>
    <w:p w:rsidR="0020582F" w:rsidRPr="00672629" w:rsidRDefault="0020582F">
      <w:pPr>
        <w:numPr>
          <w:ilvl w:val="0"/>
          <w:numId w:val="3"/>
        </w:numPr>
        <w:tabs>
          <w:tab w:val="num" w:pos="1620"/>
        </w:tabs>
        <w:spacing w:after="0"/>
        <w:ind w:left="1620" w:hanging="360"/>
        <w:rPr>
          <w:rFonts w:ascii="Times New Roman" w:eastAsia="Times New Roman" w:hAnsi="Times New Roman" w:cs="Times New Roman"/>
        </w:rPr>
      </w:pPr>
      <w:r w:rsidRPr="00672629">
        <w:rPr>
          <w:rFonts w:ascii="Times New Roman" w:eastAsia="Times New Roman" w:hAnsi="Times New Roman" w:cs="Times New Roman"/>
        </w:rPr>
        <w:t>Date</w:t>
      </w:r>
    </w:p>
    <w:p w:rsidR="0020582F" w:rsidRPr="00672629" w:rsidRDefault="0020582F">
      <w:pPr>
        <w:numPr>
          <w:ilvl w:val="0"/>
          <w:numId w:val="2"/>
        </w:numPr>
        <w:tabs>
          <w:tab w:val="num" w:pos="1080"/>
        </w:tabs>
        <w:spacing w:after="0"/>
        <w:ind w:hanging="360"/>
        <w:rPr>
          <w:rFonts w:ascii="Times New Roman" w:eastAsia="Times New Roman" w:hAnsi="Times New Roman" w:cs="Times New Roman"/>
        </w:rPr>
      </w:pPr>
      <w:r w:rsidRPr="00672629">
        <w:rPr>
          <w:rFonts w:ascii="Times New Roman" w:eastAsia="Times New Roman" w:hAnsi="Times New Roman" w:cs="Times New Roman"/>
        </w:rPr>
        <w:t xml:space="preserve">Guest Lectures: Nil     </w:t>
      </w:r>
    </w:p>
    <w:p w:rsidR="0020582F" w:rsidRPr="00672629" w:rsidRDefault="0020582F">
      <w:pPr>
        <w:numPr>
          <w:ilvl w:val="0"/>
          <w:numId w:val="5"/>
        </w:numPr>
        <w:tabs>
          <w:tab w:val="num" w:pos="1620"/>
        </w:tabs>
        <w:spacing w:after="0"/>
        <w:ind w:left="1620" w:hanging="360"/>
        <w:rPr>
          <w:rFonts w:ascii="Times New Roman" w:eastAsia="Times New Roman" w:hAnsi="Times New Roman" w:cs="Times New Roman"/>
        </w:rPr>
      </w:pPr>
      <w:r w:rsidRPr="00672629">
        <w:rPr>
          <w:rFonts w:ascii="Times New Roman" w:eastAsia="Times New Roman" w:hAnsi="Times New Roman" w:cs="Times New Roman"/>
        </w:rPr>
        <w:t xml:space="preserve">Name, Designation and Institutional Affiliation of Lecturer </w:t>
      </w:r>
    </w:p>
    <w:p w:rsidR="0020582F" w:rsidRPr="00672629" w:rsidRDefault="0020582F">
      <w:pPr>
        <w:numPr>
          <w:ilvl w:val="0"/>
          <w:numId w:val="5"/>
        </w:numPr>
        <w:tabs>
          <w:tab w:val="num" w:pos="1620"/>
        </w:tabs>
        <w:spacing w:after="0"/>
        <w:ind w:left="1620" w:hanging="360"/>
        <w:rPr>
          <w:rFonts w:ascii="Times New Roman" w:eastAsia="Times New Roman" w:hAnsi="Times New Roman" w:cs="Times New Roman"/>
        </w:rPr>
      </w:pPr>
      <w:r w:rsidRPr="00672629">
        <w:rPr>
          <w:rFonts w:ascii="Times New Roman" w:eastAsia="Times New Roman" w:hAnsi="Times New Roman" w:cs="Times New Roman"/>
        </w:rPr>
        <w:t xml:space="preserve">Topic of Lecture </w:t>
      </w:r>
    </w:p>
    <w:p w:rsidR="0020582F" w:rsidRPr="00672629" w:rsidRDefault="0020582F" w:rsidP="007B0856">
      <w:pPr>
        <w:numPr>
          <w:ilvl w:val="0"/>
          <w:numId w:val="5"/>
        </w:numPr>
        <w:tabs>
          <w:tab w:val="num" w:pos="1620"/>
        </w:tabs>
        <w:spacing w:after="0"/>
        <w:ind w:left="1620" w:hanging="360"/>
        <w:rPr>
          <w:rFonts w:ascii="Times New Roman" w:eastAsia="Times New Roman" w:hAnsi="Times New Roman" w:cs="Times New Roman"/>
        </w:rPr>
      </w:pPr>
      <w:r w:rsidRPr="00672629">
        <w:rPr>
          <w:rFonts w:ascii="Times New Roman" w:eastAsia="Times New Roman" w:hAnsi="Times New Roman" w:cs="Times New Roman"/>
        </w:rPr>
        <w:t xml:space="preserve">Date </w:t>
      </w:r>
    </w:p>
    <w:p w:rsidR="0020582F" w:rsidRPr="00672629" w:rsidRDefault="0020582F">
      <w:pPr>
        <w:numPr>
          <w:ilvl w:val="0"/>
          <w:numId w:val="2"/>
        </w:numPr>
        <w:tabs>
          <w:tab w:val="num" w:pos="1080"/>
        </w:tabs>
        <w:spacing w:after="0"/>
        <w:ind w:hanging="360"/>
        <w:rPr>
          <w:rFonts w:ascii="Times New Roman" w:eastAsia="Times New Roman" w:hAnsi="Times New Roman" w:cs="Times New Roman"/>
        </w:rPr>
      </w:pPr>
      <w:r w:rsidRPr="00672629">
        <w:rPr>
          <w:rFonts w:ascii="Times New Roman" w:eastAsia="Times New Roman" w:hAnsi="Times New Roman" w:cs="Times New Roman"/>
        </w:rPr>
        <w:t>Additional Academic Services by the Faculty and Staff</w:t>
      </w:r>
    </w:p>
    <w:p w:rsidR="0020582F" w:rsidRPr="00672629" w:rsidRDefault="0020582F">
      <w:pPr>
        <w:numPr>
          <w:ilvl w:val="0"/>
          <w:numId w:val="6"/>
        </w:numPr>
        <w:tabs>
          <w:tab w:val="num" w:pos="1440"/>
        </w:tabs>
        <w:spacing w:after="0"/>
        <w:ind w:hanging="360"/>
        <w:rPr>
          <w:rFonts w:ascii="Times New Roman" w:eastAsia="Times New Roman" w:hAnsi="Times New Roman" w:cs="Times New Roman"/>
        </w:rPr>
      </w:pPr>
      <w:r w:rsidRPr="00672629">
        <w:rPr>
          <w:rFonts w:ascii="Times New Roman" w:eastAsia="Times New Roman" w:hAnsi="Times New Roman" w:cs="Times New Roman"/>
        </w:rPr>
        <w:t>Invited Talks</w:t>
      </w:r>
      <w:r w:rsidR="007B0856" w:rsidRPr="00672629">
        <w:rPr>
          <w:rFonts w:ascii="Times New Roman" w:eastAsia="Times New Roman" w:hAnsi="Times New Roman" w:cs="Times New Roman"/>
        </w:rPr>
        <w:t>: Nil</w:t>
      </w:r>
    </w:p>
    <w:p w:rsidR="007B0856" w:rsidRPr="00672629" w:rsidRDefault="0020582F" w:rsidP="007B0856">
      <w:pPr>
        <w:numPr>
          <w:ilvl w:val="0"/>
          <w:numId w:val="7"/>
        </w:numPr>
        <w:tabs>
          <w:tab w:val="num" w:pos="1418"/>
        </w:tabs>
        <w:spacing w:after="0"/>
        <w:ind w:left="1418" w:hanging="142"/>
        <w:rPr>
          <w:rFonts w:ascii="Times New Roman" w:eastAsia="Times New Roman" w:hAnsi="Times New Roman" w:cs="Times New Roman"/>
        </w:rPr>
      </w:pPr>
      <w:r w:rsidRPr="00672629">
        <w:rPr>
          <w:rFonts w:ascii="Times New Roman" w:eastAsia="Times New Roman" w:hAnsi="Times New Roman" w:cs="Times New Roman"/>
        </w:rPr>
        <w:t>Faculty</w:t>
      </w:r>
    </w:p>
    <w:p w:rsidR="0020582F" w:rsidRPr="00672629" w:rsidRDefault="0020582F" w:rsidP="007B0856">
      <w:pPr>
        <w:numPr>
          <w:ilvl w:val="0"/>
          <w:numId w:val="7"/>
        </w:numPr>
        <w:tabs>
          <w:tab w:val="num" w:pos="1418"/>
        </w:tabs>
        <w:spacing w:after="0"/>
        <w:ind w:left="1418" w:hanging="142"/>
        <w:rPr>
          <w:rFonts w:ascii="Times New Roman" w:eastAsia="Times New Roman" w:hAnsi="Times New Roman" w:cs="Times New Roman"/>
        </w:rPr>
      </w:pPr>
      <w:r w:rsidRPr="00672629">
        <w:rPr>
          <w:rFonts w:ascii="Times New Roman" w:eastAsia="Times New Roman" w:hAnsi="Times New Roman" w:cs="Times New Roman"/>
        </w:rPr>
        <w:t xml:space="preserve">Institute </w:t>
      </w:r>
    </w:p>
    <w:p w:rsidR="0020582F" w:rsidRPr="00672629" w:rsidRDefault="007B0856">
      <w:pPr>
        <w:numPr>
          <w:ilvl w:val="0"/>
          <w:numId w:val="7"/>
        </w:numPr>
        <w:tabs>
          <w:tab w:val="num" w:pos="1418"/>
        </w:tabs>
        <w:spacing w:after="0"/>
        <w:ind w:left="1418" w:hanging="142"/>
        <w:rPr>
          <w:rFonts w:ascii="Times New Roman" w:eastAsia="Times New Roman" w:hAnsi="Times New Roman" w:cs="Times New Roman"/>
        </w:rPr>
      </w:pPr>
      <w:r w:rsidRPr="00672629">
        <w:rPr>
          <w:rFonts w:ascii="Times New Roman" w:eastAsia="Times New Roman" w:hAnsi="Times New Roman" w:cs="Times New Roman"/>
        </w:rPr>
        <w:t>Topic</w:t>
      </w:r>
    </w:p>
    <w:p w:rsidR="007B0856" w:rsidRPr="00672629" w:rsidRDefault="0020582F" w:rsidP="007B0856">
      <w:pPr>
        <w:numPr>
          <w:ilvl w:val="0"/>
          <w:numId w:val="7"/>
        </w:numPr>
        <w:tabs>
          <w:tab w:val="num" w:pos="1418"/>
        </w:tabs>
        <w:spacing w:after="0"/>
        <w:ind w:left="1418" w:hanging="142"/>
        <w:rPr>
          <w:rFonts w:ascii="Times New Roman" w:eastAsia="Times New Roman" w:hAnsi="Times New Roman" w:cs="Times New Roman"/>
        </w:rPr>
      </w:pPr>
      <w:r w:rsidRPr="00672629">
        <w:rPr>
          <w:rFonts w:ascii="Times New Roman" w:eastAsia="Times New Roman" w:hAnsi="Times New Roman" w:cs="Times New Roman"/>
        </w:rPr>
        <w:t>Participants</w:t>
      </w:r>
    </w:p>
    <w:p w:rsidR="007B0856" w:rsidRPr="00672629" w:rsidRDefault="0020582F" w:rsidP="007B0856">
      <w:pPr>
        <w:numPr>
          <w:ilvl w:val="0"/>
          <w:numId w:val="7"/>
        </w:numPr>
        <w:tabs>
          <w:tab w:val="num" w:pos="1418"/>
        </w:tabs>
        <w:spacing w:after="0"/>
        <w:ind w:left="1418" w:hanging="142"/>
        <w:rPr>
          <w:rFonts w:ascii="Times New Roman" w:eastAsia="Times New Roman" w:hAnsi="Times New Roman" w:cs="Times New Roman"/>
        </w:rPr>
      </w:pPr>
      <w:r w:rsidRPr="00672629">
        <w:rPr>
          <w:rFonts w:ascii="Times New Roman" w:eastAsia="Times New Roman" w:hAnsi="Times New Roman" w:cs="Times New Roman"/>
        </w:rPr>
        <w:t>Date</w:t>
      </w:r>
    </w:p>
    <w:p w:rsidR="0020582F" w:rsidRPr="00672629" w:rsidRDefault="0020582F" w:rsidP="007B0856">
      <w:pPr>
        <w:numPr>
          <w:ilvl w:val="0"/>
          <w:numId w:val="6"/>
        </w:numPr>
        <w:tabs>
          <w:tab w:val="num" w:pos="1440"/>
        </w:tabs>
        <w:spacing w:after="0"/>
        <w:ind w:hanging="360"/>
        <w:rPr>
          <w:rFonts w:ascii="Times New Roman" w:eastAsia="Times New Roman" w:hAnsi="Times New Roman" w:cs="Times New Roman"/>
        </w:rPr>
      </w:pPr>
      <w:r w:rsidRPr="00672629">
        <w:rPr>
          <w:rFonts w:ascii="Times New Roman" w:eastAsia="Times New Roman" w:hAnsi="Times New Roman" w:cs="Times New Roman"/>
        </w:rPr>
        <w:t>Curriculum Development: Nil</w:t>
      </w:r>
    </w:p>
    <w:p w:rsidR="00E35751" w:rsidRPr="00672629" w:rsidRDefault="00E35751" w:rsidP="00E35751">
      <w:pPr>
        <w:tabs>
          <w:tab w:val="num" w:pos="1440"/>
        </w:tabs>
        <w:spacing w:after="0"/>
        <w:rPr>
          <w:rFonts w:ascii="Times New Roman" w:eastAsia="Times New Roman" w:hAnsi="Times New Roman" w:cs="Times New Roman"/>
        </w:rPr>
      </w:pPr>
    </w:p>
    <w:p w:rsidR="007B0856" w:rsidRPr="00672629" w:rsidRDefault="0020582F">
      <w:pPr>
        <w:numPr>
          <w:ilvl w:val="0"/>
          <w:numId w:val="6"/>
        </w:numPr>
        <w:tabs>
          <w:tab w:val="num" w:pos="1440"/>
        </w:tabs>
        <w:spacing w:after="0"/>
        <w:ind w:hanging="360"/>
        <w:rPr>
          <w:rFonts w:ascii="Times New Roman" w:eastAsia="Times New Roman" w:hAnsi="Times New Roman" w:cs="Times New Roman"/>
          <w:color w:val="C00000"/>
        </w:rPr>
      </w:pPr>
      <w:r w:rsidRPr="00672629">
        <w:rPr>
          <w:rFonts w:ascii="Times New Roman" w:eastAsia="Times New Roman" w:hAnsi="Times New Roman" w:cs="Times New Roman"/>
          <w:color w:val="C00000"/>
        </w:rPr>
        <w:t>Development o</w:t>
      </w:r>
      <w:r w:rsidR="007B0856" w:rsidRPr="00672629">
        <w:rPr>
          <w:rFonts w:ascii="Times New Roman" w:eastAsia="Times New Roman" w:hAnsi="Times New Roman" w:cs="Times New Roman"/>
          <w:color w:val="C00000"/>
        </w:rPr>
        <w:t>f Materials to Support Learning</w:t>
      </w:r>
    </w:p>
    <w:p w:rsidR="0020582F" w:rsidRPr="00672629" w:rsidRDefault="00321E5B" w:rsidP="007B0856">
      <w:pPr>
        <w:tabs>
          <w:tab w:val="num" w:pos="1440"/>
        </w:tabs>
        <w:spacing w:after="0"/>
        <w:rPr>
          <w:rFonts w:ascii="Times New Roman" w:eastAsia="Times New Roman" w:hAnsi="Times New Roman" w:cs="Times New Roman"/>
          <w:color w:val="C00000"/>
        </w:rPr>
      </w:pPr>
      <w:r w:rsidRPr="00672629">
        <w:rPr>
          <w:rFonts w:ascii="Times New Roman" w:eastAsia="Times New Roman" w:hAnsi="Times New Roman" w:cs="Times New Roman"/>
          <w:color w:val="C00000"/>
        </w:rPr>
        <w:t xml:space="preserve">Resource </w:t>
      </w:r>
      <w:r w:rsidR="0020582F" w:rsidRPr="00672629">
        <w:rPr>
          <w:rFonts w:ascii="Times New Roman" w:eastAsia="Times New Roman" w:hAnsi="Times New Roman" w:cs="Times New Roman"/>
          <w:color w:val="C00000"/>
        </w:rPr>
        <w:t>books were developed for Caregivers of</w:t>
      </w:r>
      <w:r w:rsidR="00171E90" w:rsidRPr="00672629">
        <w:rPr>
          <w:rFonts w:ascii="Times New Roman" w:eastAsia="Times New Roman" w:hAnsi="Times New Roman" w:cs="Times New Roman"/>
          <w:color w:val="C00000"/>
        </w:rPr>
        <w:t xml:space="preserve"> Children with Hearing I</w:t>
      </w:r>
      <w:r w:rsidR="0020582F" w:rsidRPr="00672629">
        <w:rPr>
          <w:rFonts w:ascii="Times New Roman" w:eastAsia="Times New Roman" w:hAnsi="Times New Roman" w:cs="Times New Roman"/>
          <w:color w:val="C00000"/>
        </w:rPr>
        <w:t>mpairment in Hindi, Kannada and English.</w:t>
      </w:r>
      <w:r w:rsidRPr="00672629">
        <w:rPr>
          <w:rFonts w:ascii="Times New Roman" w:eastAsia="Times New Roman" w:hAnsi="Times New Roman" w:cs="Times New Roman"/>
          <w:color w:val="C00000"/>
        </w:rPr>
        <w:t xml:space="preserve"> The details are as follows:</w:t>
      </w:r>
    </w:p>
    <w:p w:rsidR="00321E5B" w:rsidRDefault="00321E5B" w:rsidP="007B0856">
      <w:pPr>
        <w:tabs>
          <w:tab w:val="num" w:pos="1440"/>
        </w:tabs>
        <w:spacing w:after="0"/>
        <w:rPr>
          <w:rFonts w:ascii="Times New Roman" w:eastAsia="Times New Roman" w:hAnsi="Times New Roman" w:cs="Times New Roman"/>
          <w:color w:val="C00000"/>
        </w:rPr>
      </w:pPr>
    </w:p>
    <w:p w:rsidR="00FA0702" w:rsidRPr="00672629" w:rsidRDefault="00FA0702" w:rsidP="007B0856">
      <w:pPr>
        <w:tabs>
          <w:tab w:val="num" w:pos="1440"/>
        </w:tabs>
        <w:spacing w:after="0"/>
        <w:rPr>
          <w:rFonts w:ascii="Times New Roman" w:eastAsia="Times New Roman" w:hAnsi="Times New Roman" w:cs="Times New Roman"/>
          <w:color w:val="C0000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7"/>
        <w:gridCol w:w="6656"/>
        <w:gridCol w:w="1682"/>
      </w:tblGrid>
      <w:tr w:rsidR="00DE0675" w:rsidRPr="003C2147" w:rsidTr="003C2147">
        <w:trPr>
          <w:jc w:val="center"/>
        </w:trPr>
        <w:tc>
          <w:tcPr>
            <w:tcW w:w="0" w:type="auto"/>
          </w:tcPr>
          <w:p w:rsidR="00321E5B" w:rsidRPr="003C2147" w:rsidRDefault="00321E5B" w:rsidP="003C2147">
            <w:pPr>
              <w:tabs>
                <w:tab w:val="num" w:pos="1440"/>
              </w:tabs>
              <w:spacing w:after="0" w:line="240" w:lineRule="auto"/>
              <w:rPr>
                <w:rFonts w:ascii="Times New Roman" w:eastAsia="Times New Roman" w:hAnsi="Times New Roman" w:cs="Times New Roman"/>
                <w:color w:val="C00000"/>
              </w:rPr>
            </w:pPr>
            <w:r w:rsidRPr="003C2147">
              <w:rPr>
                <w:rFonts w:ascii="Times New Roman" w:eastAsia="Times New Roman" w:hAnsi="Times New Roman" w:cs="Times New Roman"/>
                <w:color w:val="C00000"/>
              </w:rPr>
              <w:lastRenderedPageBreak/>
              <w:t>Sl No</w:t>
            </w:r>
          </w:p>
        </w:tc>
        <w:tc>
          <w:tcPr>
            <w:tcW w:w="0" w:type="auto"/>
          </w:tcPr>
          <w:p w:rsidR="00321E5B" w:rsidRPr="003C2147" w:rsidRDefault="00321E5B" w:rsidP="003C2147">
            <w:pPr>
              <w:tabs>
                <w:tab w:val="num" w:pos="1440"/>
              </w:tabs>
              <w:spacing w:after="0" w:line="240" w:lineRule="auto"/>
              <w:rPr>
                <w:rFonts w:ascii="Times New Roman" w:eastAsia="Times New Roman" w:hAnsi="Times New Roman" w:cs="Times New Roman"/>
                <w:color w:val="C00000"/>
              </w:rPr>
            </w:pPr>
            <w:r w:rsidRPr="003C2147">
              <w:rPr>
                <w:rFonts w:ascii="Times New Roman" w:eastAsia="Times New Roman" w:hAnsi="Times New Roman" w:cs="Times New Roman"/>
                <w:color w:val="C00000"/>
              </w:rPr>
              <w:t>Title of the Resource book</w:t>
            </w:r>
          </w:p>
        </w:tc>
        <w:tc>
          <w:tcPr>
            <w:tcW w:w="0" w:type="auto"/>
          </w:tcPr>
          <w:p w:rsidR="00DE0675" w:rsidRPr="003C2147" w:rsidRDefault="00321E5B" w:rsidP="003C2147">
            <w:pPr>
              <w:tabs>
                <w:tab w:val="num" w:pos="1440"/>
              </w:tabs>
              <w:spacing w:after="0" w:line="240" w:lineRule="auto"/>
              <w:rPr>
                <w:rFonts w:ascii="Times New Roman" w:eastAsia="Times New Roman" w:hAnsi="Times New Roman" w:cs="Times New Roman"/>
                <w:color w:val="C00000"/>
              </w:rPr>
            </w:pPr>
            <w:r w:rsidRPr="003C2147">
              <w:rPr>
                <w:rFonts w:ascii="Times New Roman" w:eastAsia="Times New Roman" w:hAnsi="Times New Roman" w:cs="Times New Roman"/>
                <w:color w:val="C00000"/>
              </w:rPr>
              <w:t>Language/s in which</w:t>
            </w:r>
          </w:p>
          <w:p w:rsidR="00321E5B" w:rsidRPr="003C2147" w:rsidRDefault="00321E5B" w:rsidP="003C2147">
            <w:pPr>
              <w:tabs>
                <w:tab w:val="num" w:pos="1440"/>
              </w:tabs>
              <w:spacing w:after="0" w:line="240" w:lineRule="auto"/>
              <w:rPr>
                <w:rFonts w:ascii="Times New Roman" w:eastAsia="Times New Roman" w:hAnsi="Times New Roman" w:cs="Times New Roman"/>
                <w:color w:val="C00000"/>
              </w:rPr>
            </w:pPr>
            <w:r w:rsidRPr="003C2147">
              <w:rPr>
                <w:rFonts w:ascii="Times New Roman" w:eastAsia="Times New Roman" w:hAnsi="Times New Roman" w:cs="Times New Roman"/>
                <w:color w:val="C00000"/>
              </w:rPr>
              <w:t xml:space="preserve"> printed</w:t>
            </w:r>
          </w:p>
        </w:tc>
      </w:tr>
      <w:tr w:rsidR="00DE0675" w:rsidRPr="003C2147" w:rsidTr="003C2147">
        <w:trPr>
          <w:jc w:val="center"/>
        </w:trPr>
        <w:tc>
          <w:tcPr>
            <w:tcW w:w="0" w:type="auto"/>
          </w:tcPr>
          <w:p w:rsidR="00321E5B" w:rsidRPr="003C2147" w:rsidRDefault="00321E5B" w:rsidP="003C2147">
            <w:pPr>
              <w:tabs>
                <w:tab w:val="num" w:pos="1440"/>
              </w:tabs>
              <w:spacing w:after="0" w:line="240" w:lineRule="auto"/>
              <w:rPr>
                <w:rFonts w:ascii="Times New Roman" w:eastAsia="Times New Roman" w:hAnsi="Times New Roman" w:cs="Times New Roman"/>
                <w:color w:val="C00000"/>
              </w:rPr>
            </w:pPr>
            <w:r w:rsidRPr="003C2147">
              <w:rPr>
                <w:rFonts w:ascii="Times New Roman" w:eastAsia="Times New Roman" w:hAnsi="Times New Roman" w:cs="Times New Roman"/>
                <w:color w:val="C00000"/>
              </w:rPr>
              <w:t>1</w:t>
            </w:r>
          </w:p>
        </w:tc>
        <w:tc>
          <w:tcPr>
            <w:tcW w:w="0" w:type="auto"/>
          </w:tcPr>
          <w:p w:rsidR="00321E5B" w:rsidRPr="003C2147" w:rsidRDefault="00321E5B" w:rsidP="003C2147">
            <w:pPr>
              <w:spacing w:after="0" w:line="240" w:lineRule="auto"/>
              <w:jc w:val="both"/>
              <w:rPr>
                <w:rFonts w:ascii="Times New Roman" w:eastAsia="Times New Roman" w:hAnsi="Times New Roman" w:cs="Times New Roman"/>
                <w:color w:val="C00000"/>
              </w:rPr>
            </w:pPr>
            <w:r w:rsidRPr="003C2147">
              <w:rPr>
                <w:rFonts w:ascii="Times New Roman" w:eastAsia="Times New Roman" w:hAnsi="Times New Roman" w:cs="Times New Roman"/>
                <w:i/>
                <w:color w:val="C00000"/>
              </w:rPr>
              <w:t xml:space="preserve">Resource Book 1: </w:t>
            </w:r>
            <w:r w:rsidRPr="003C2147">
              <w:rPr>
                <w:rFonts w:ascii="Times New Roman" w:eastAsia="Times New Roman" w:hAnsi="Times New Roman" w:cs="Times New Roman"/>
                <w:color w:val="C00000"/>
              </w:rPr>
              <w:t xml:space="preserve"> Parent and Child </w:t>
            </w:r>
          </w:p>
        </w:tc>
        <w:tc>
          <w:tcPr>
            <w:tcW w:w="0" w:type="auto"/>
          </w:tcPr>
          <w:p w:rsidR="00321E5B" w:rsidRPr="003C2147" w:rsidRDefault="00321E5B" w:rsidP="003C2147">
            <w:pPr>
              <w:tabs>
                <w:tab w:val="num" w:pos="1440"/>
              </w:tabs>
              <w:spacing w:after="0" w:line="240" w:lineRule="auto"/>
              <w:rPr>
                <w:rFonts w:ascii="Times New Roman" w:eastAsia="Times New Roman" w:hAnsi="Times New Roman" w:cs="Times New Roman"/>
                <w:color w:val="C00000"/>
              </w:rPr>
            </w:pPr>
            <w:r w:rsidRPr="003C2147">
              <w:rPr>
                <w:rFonts w:ascii="Times New Roman" w:eastAsia="Times New Roman" w:hAnsi="Times New Roman" w:cs="Times New Roman"/>
                <w:color w:val="C00000"/>
              </w:rPr>
              <w:t>English</w:t>
            </w:r>
          </w:p>
        </w:tc>
      </w:tr>
      <w:tr w:rsidR="00DE0675" w:rsidRPr="003C2147" w:rsidTr="003C2147">
        <w:trPr>
          <w:trHeight w:val="350"/>
          <w:jc w:val="center"/>
        </w:trPr>
        <w:tc>
          <w:tcPr>
            <w:tcW w:w="0" w:type="auto"/>
          </w:tcPr>
          <w:p w:rsidR="00321E5B" w:rsidRPr="003C2147" w:rsidRDefault="00321E5B" w:rsidP="003C2147">
            <w:pPr>
              <w:tabs>
                <w:tab w:val="num" w:pos="1440"/>
              </w:tabs>
              <w:spacing w:after="0" w:line="240" w:lineRule="auto"/>
              <w:rPr>
                <w:rFonts w:ascii="Times New Roman" w:eastAsia="Times New Roman" w:hAnsi="Times New Roman" w:cs="Times New Roman"/>
                <w:color w:val="C00000"/>
              </w:rPr>
            </w:pPr>
            <w:r w:rsidRPr="003C2147">
              <w:rPr>
                <w:rFonts w:ascii="Times New Roman" w:eastAsia="Times New Roman" w:hAnsi="Times New Roman" w:cs="Times New Roman"/>
                <w:color w:val="C00000"/>
              </w:rPr>
              <w:t>2</w:t>
            </w:r>
          </w:p>
        </w:tc>
        <w:tc>
          <w:tcPr>
            <w:tcW w:w="0" w:type="auto"/>
          </w:tcPr>
          <w:p w:rsidR="00321E5B" w:rsidRPr="003C2147" w:rsidRDefault="00321E5B" w:rsidP="003C2147">
            <w:pPr>
              <w:spacing w:after="0" w:line="240" w:lineRule="auto"/>
              <w:rPr>
                <w:rFonts w:ascii="Times New Roman" w:eastAsia="Times New Roman" w:hAnsi="Times New Roman" w:cs="Times New Roman"/>
                <w:color w:val="C00000"/>
              </w:rPr>
            </w:pPr>
            <w:r w:rsidRPr="003C2147">
              <w:rPr>
                <w:rFonts w:ascii="Times New Roman" w:eastAsia="Times New Roman" w:hAnsi="Times New Roman" w:cs="Times New Roman"/>
                <w:i/>
                <w:color w:val="C00000"/>
              </w:rPr>
              <w:t xml:space="preserve">Resource Book II: </w:t>
            </w:r>
            <w:r w:rsidRPr="003C2147">
              <w:rPr>
                <w:rFonts w:ascii="Times New Roman" w:eastAsia="Times New Roman" w:hAnsi="Times New Roman" w:cs="Times New Roman"/>
                <w:color w:val="C00000"/>
              </w:rPr>
              <w:t xml:space="preserve"> Train your Child – Level I</w:t>
            </w:r>
          </w:p>
        </w:tc>
        <w:tc>
          <w:tcPr>
            <w:tcW w:w="0" w:type="auto"/>
          </w:tcPr>
          <w:p w:rsidR="00321E5B" w:rsidRPr="003C2147" w:rsidRDefault="00321E5B" w:rsidP="003C2147">
            <w:pPr>
              <w:tabs>
                <w:tab w:val="num" w:pos="1440"/>
              </w:tabs>
              <w:spacing w:after="0" w:line="240" w:lineRule="auto"/>
              <w:rPr>
                <w:rFonts w:ascii="Times New Roman" w:eastAsia="Times New Roman" w:hAnsi="Times New Roman" w:cs="Times New Roman"/>
                <w:color w:val="C00000"/>
              </w:rPr>
            </w:pPr>
            <w:r w:rsidRPr="003C2147">
              <w:rPr>
                <w:rFonts w:ascii="Times New Roman" w:eastAsia="Times New Roman" w:hAnsi="Times New Roman" w:cs="Times New Roman"/>
                <w:color w:val="C00000"/>
              </w:rPr>
              <w:t>English</w:t>
            </w:r>
          </w:p>
        </w:tc>
      </w:tr>
      <w:tr w:rsidR="00DE0675" w:rsidRPr="003C2147" w:rsidTr="003C2147">
        <w:trPr>
          <w:jc w:val="center"/>
        </w:trPr>
        <w:tc>
          <w:tcPr>
            <w:tcW w:w="0" w:type="auto"/>
          </w:tcPr>
          <w:p w:rsidR="00321E5B" w:rsidRPr="003C2147" w:rsidRDefault="00DE0675" w:rsidP="003C2147">
            <w:pPr>
              <w:tabs>
                <w:tab w:val="num" w:pos="1440"/>
              </w:tabs>
              <w:spacing w:after="0" w:line="240" w:lineRule="auto"/>
              <w:rPr>
                <w:rFonts w:ascii="Times New Roman" w:eastAsia="Times New Roman" w:hAnsi="Times New Roman" w:cs="Times New Roman"/>
                <w:color w:val="C00000"/>
              </w:rPr>
            </w:pPr>
            <w:r w:rsidRPr="003C2147">
              <w:rPr>
                <w:rFonts w:ascii="Times New Roman" w:eastAsia="Times New Roman" w:hAnsi="Times New Roman" w:cs="Times New Roman"/>
                <w:color w:val="C00000"/>
              </w:rPr>
              <w:t>3</w:t>
            </w:r>
          </w:p>
        </w:tc>
        <w:tc>
          <w:tcPr>
            <w:tcW w:w="0" w:type="auto"/>
          </w:tcPr>
          <w:p w:rsidR="00321E5B" w:rsidRPr="003C2147" w:rsidRDefault="00DE0675" w:rsidP="003C2147">
            <w:pPr>
              <w:spacing w:after="0"/>
              <w:rPr>
                <w:rFonts w:ascii="Times New Roman" w:eastAsia="Times New Roman" w:hAnsi="Times New Roman" w:cs="Times New Roman"/>
                <w:color w:val="C00000"/>
              </w:rPr>
            </w:pPr>
            <w:r w:rsidRPr="003C2147">
              <w:rPr>
                <w:rFonts w:ascii="Times New Roman" w:eastAsia="Times New Roman" w:hAnsi="Times New Roman" w:cs="Times New Roman"/>
                <w:i/>
                <w:color w:val="C00000"/>
              </w:rPr>
              <w:t xml:space="preserve">Resource Book III: </w:t>
            </w:r>
            <w:r w:rsidRPr="003C2147">
              <w:rPr>
                <w:rFonts w:ascii="Times New Roman" w:eastAsia="Times New Roman" w:hAnsi="Times New Roman" w:cs="Times New Roman"/>
                <w:color w:val="C00000"/>
              </w:rPr>
              <w:t>Train your Child Level II</w:t>
            </w:r>
          </w:p>
        </w:tc>
        <w:tc>
          <w:tcPr>
            <w:tcW w:w="0" w:type="auto"/>
          </w:tcPr>
          <w:p w:rsidR="00321E5B" w:rsidRPr="003C2147" w:rsidRDefault="00DE0675" w:rsidP="003C2147">
            <w:pPr>
              <w:tabs>
                <w:tab w:val="num" w:pos="1440"/>
              </w:tabs>
              <w:spacing w:after="0" w:line="240" w:lineRule="auto"/>
              <w:rPr>
                <w:rFonts w:ascii="Times New Roman" w:eastAsia="Times New Roman" w:hAnsi="Times New Roman" w:cs="Times New Roman"/>
                <w:color w:val="C00000"/>
              </w:rPr>
            </w:pPr>
            <w:r w:rsidRPr="003C2147">
              <w:rPr>
                <w:rFonts w:ascii="Times New Roman" w:eastAsia="Times New Roman" w:hAnsi="Times New Roman" w:cs="Times New Roman"/>
                <w:color w:val="C00000"/>
              </w:rPr>
              <w:t>English</w:t>
            </w:r>
          </w:p>
        </w:tc>
      </w:tr>
      <w:tr w:rsidR="00DE0675" w:rsidRPr="003C2147" w:rsidTr="003C2147">
        <w:trPr>
          <w:jc w:val="center"/>
        </w:trPr>
        <w:tc>
          <w:tcPr>
            <w:tcW w:w="0" w:type="auto"/>
          </w:tcPr>
          <w:p w:rsidR="00DE0675" w:rsidRPr="003C2147" w:rsidRDefault="00DE0675" w:rsidP="003C2147">
            <w:pPr>
              <w:tabs>
                <w:tab w:val="num" w:pos="1440"/>
              </w:tabs>
              <w:spacing w:after="0" w:line="240" w:lineRule="auto"/>
              <w:rPr>
                <w:rFonts w:ascii="Times New Roman" w:eastAsia="Times New Roman" w:hAnsi="Times New Roman" w:cs="Times New Roman"/>
                <w:color w:val="C00000"/>
              </w:rPr>
            </w:pPr>
            <w:r w:rsidRPr="003C2147">
              <w:rPr>
                <w:rFonts w:ascii="Times New Roman" w:eastAsia="Times New Roman" w:hAnsi="Times New Roman" w:cs="Times New Roman"/>
                <w:color w:val="C00000"/>
              </w:rPr>
              <w:t>4</w:t>
            </w:r>
          </w:p>
        </w:tc>
        <w:tc>
          <w:tcPr>
            <w:tcW w:w="0" w:type="auto"/>
          </w:tcPr>
          <w:p w:rsidR="00DE0675" w:rsidRPr="003C2147" w:rsidRDefault="00DE0675" w:rsidP="003C2147">
            <w:pPr>
              <w:spacing w:after="0"/>
              <w:rPr>
                <w:rFonts w:ascii="Times New Roman" w:eastAsia="Times New Roman" w:hAnsi="Times New Roman" w:cs="Times New Roman"/>
                <w:color w:val="C00000"/>
              </w:rPr>
            </w:pPr>
            <w:r w:rsidRPr="003C2147">
              <w:rPr>
                <w:rFonts w:ascii="Times New Roman" w:eastAsia="Times New Roman" w:hAnsi="Times New Roman" w:cs="Times New Roman"/>
                <w:i/>
                <w:color w:val="C00000"/>
              </w:rPr>
              <w:t>Resource Book I:</w:t>
            </w:r>
            <w:r w:rsidRPr="003C2147">
              <w:rPr>
                <w:rFonts w:ascii="Times New Roman" w:eastAsia="Times New Roman" w:hAnsi="Times New Roman" w:cs="Times New Roman"/>
                <w:color w:val="C00000"/>
              </w:rPr>
              <w:t xml:space="preserve"> Mata, Pita aur Bachcha</w:t>
            </w:r>
          </w:p>
          <w:p w:rsidR="00DE0675" w:rsidRPr="003C2147" w:rsidRDefault="00DE0675" w:rsidP="003C2147">
            <w:pPr>
              <w:spacing w:after="0"/>
              <w:rPr>
                <w:rFonts w:ascii="Times New Roman" w:eastAsia="Times New Roman" w:hAnsi="Times New Roman" w:cs="Times New Roman"/>
                <w:i/>
                <w:color w:val="C00000"/>
              </w:rPr>
            </w:pPr>
            <w:r w:rsidRPr="003C2147">
              <w:rPr>
                <w:rFonts w:ascii="Times New Roman" w:eastAsia="Times New Roman" w:hAnsi="Times New Roman" w:cs="Times New Roman"/>
                <w:color w:val="C00000"/>
              </w:rPr>
              <w:t xml:space="preserve">                            (Mother, father and child)</w:t>
            </w:r>
          </w:p>
        </w:tc>
        <w:tc>
          <w:tcPr>
            <w:tcW w:w="0" w:type="auto"/>
          </w:tcPr>
          <w:p w:rsidR="00DE0675" w:rsidRPr="003C2147" w:rsidRDefault="00DE0675" w:rsidP="003C2147">
            <w:pPr>
              <w:tabs>
                <w:tab w:val="num" w:pos="1440"/>
              </w:tabs>
              <w:spacing w:after="0" w:line="240" w:lineRule="auto"/>
              <w:rPr>
                <w:rFonts w:ascii="Times New Roman" w:eastAsia="Times New Roman" w:hAnsi="Times New Roman" w:cs="Times New Roman"/>
                <w:color w:val="C00000"/>
              </w:rPr>
            </w:pPr>
            <w:r w:rsidRPr="003C2147">
              <w:rPr>
                <w:rFonts w:ascii="Times New Roman" w:eastAsia="Times New Roman" w:hAnsi="Times New Roman" w:cs="Times New Roman"/>
                <w:color w:val="C00000"/>
              </w:rPr>
              <w:t>Hindi</w:t>
            </w:r>
          </w:p>
        </w:tc>
      </w:tr>
      <w:tr w:rsidR="00DE0675" w:rsidRPr="003C2147" w:rsidTr="003C2147">
        <w:trPr>
          <w:jc w:val="center"/>
        </w:trPr>
        <w:tc>
          <w:tcPr>
            <w:tcW w:w="0" w:type="auto"/>
          </w:tcPr>
          <w:p w:rsidR="00DE0675" w:rsidRPr="003C2147" w:rsidRDefault="00DE0675" w:rsidP="003C2147">
            <w:pPr>
              <w:tabs>
                <w:tab w:val="num" w:pos="1440"/>
              </w:tabs>
              <w:spacing w:after="0" w:line="240" w:lineRule="auto"/>
              <w:rPr>
                <w:rFonts w:ascii="Times New Roman" w:eastAsia="Times New Roman" w:hAnsi="Times New Roman" w:cs="Times New Roman"/>
                <w:color w:val="C00000"/>
              </w:rPr>
            </w:pPr>
            <w:r w:rsidRPr="003C2147">
              <w:rPr>
                <w:rFonts w:ascii="Times New Roman" w:eastAsia="Times New Roman" w:hAnsi="Times New Roman" w:cs="Times New Roman"/>
                <w:color w:val="C00000"/>
              </w:rPr>
              <w:t>5</w:t>
            </w:r>
          </w:p>
        </w:tc>
        <w:tc>
          <w:tcPr>
            <w:tcW w:w="0" w:type="auto"/>
          </w:tcPr>
          <w:p w:rsidR="00DE0675" w:rsidRPr="003C2147" w:rsidRDefault="00DE0675" w:rsidP="003C2147">
            <w:pPr>
              <w:tabs>
                <w:tab w:val="num" w:pos="1"/>
              </w:tabs>
              <w:spacing w:after="0"/>
              <w:ind w:left="1"/>
              <w:rPr>
                <w:rFonts w:ascii="Times New Roman" w:eastAsia="Times New Roman" w:hAnsi="Times New Roman" w:cs="Times New Roman"/>
                <w:i/>
                <w:color w:val="C00000"/>
              </w:rPr>
            </w:pPr>
            <w:r w:rsidRPr="003C2147">
              <w:rPr>
                <w:rFonts w:ascii="Times New Roman" w:eastAsia="Times New Roman" w:hAnsi="Times New Roman" w:cs="Times New Roman"/>
                <w:i/>
                <w:color w:val="C00000"/>
              </w:rPr>
              <w:t xml:space="preserve">Resource Book I: </w:t>
            </w:r>
            <w:r w:rsidRPr="003C2147">
              <w:rPr>
                <w:rFonts w:ascii="Times New Roman" w:eastAsia="Times New Roman" w:hAnsi="Times New Roman" w:cs="Times New Roman"/>
                <w:color w:val="C00000"/>
              </w:rPr>
              <w:t>Tai Tande mattu Magu (Parent and Child)</w:t>
            </w:r>
          </w:p>
        </w:tc>
        <w:tc>
          <w:tcPr>
            <w:tcW w:w="0" w:type="auto"/>
          </w:tcPr>
          <w:p w:rsidR="00DE0675" w:rsidRPr="003C2147" w:rsidRDefault="00DE0675" w:rsidP="003C2147">
            <w:pPr>
              <w:tabs>
                <w:tab w:val="num" w:pos="1440"/>
              </w:tabs>
              <w:spacing w:after="0" w:line="240" w:lineRule="auto"/>
              <w:rPr>
                <w:rFonts w:ascii="Times New Roman" w:eastAsia="Times New Roman" w:hAnsi="Times New Roman" w:cs="Times New Roman"/>
                <w:color w:val="C00000"/>
              </w:rPr>
            </w:pPr>
            <w:r w:rsidRPr="003C2147">
              <w:rPr>
                <w:rFonts w:ascii="Times New Roman" w:eastAsia="Times New Roman" w:hAnsi="Times New Roman" w:cs="Times New Roman"/>
                <w:color w:val="C00000"/>
              </w:rPr>
              <w:t>Kannada</w:t>
            </w:r>
          </w:p>
        </w:tc>
      </w:tr>
      <w:tr w:rsidR="00DE0675" w:rsidRPr="003C2147" w:rsidTr="003C2147">
        <w:trPr>
          <w:jc w:val="center"/>
        </w:trPr>
        <w:tc>
          <w:tcPr>
            <w:tcW w:w="0" w:type="auto"/>
          </w:tcPr>
          <w:p w:rsidR="00DE0675" w:rsidRPr="003C2147" w:rsidRDefault="00DE0675" w:rsidP="003C2147">
            <w:pPr>
              <w:tabs>
                <w:tab w:val="num" w:pos="1440"/>
              </w:tabs>
              <w:spacing w:after="0" w:line="240" w:lineRule="auto"/>
              <w:rPr>
                <w:rFonts w:ascii="Times New Roman" w:eastAsia="Times New Roman" w:hAnsi="Times New Roman" w:cs="Times New Roman"/>
                <w:color w:val="C00000"/>
              </w:rPr>
            </w:pPr>
            <w:r w:rsidRPr="003C2147">
              <w:rPr>
                <w:rFonts w:ascii="Times New Roman" w:eastAsia="Times New Roman" w:hAnsi="Times New Roman" w:cs="Times New Roman"/>
                <w:color w:val="C00000"/>
              </w:rPr>
              <w:t>6</w:t>
            </w:r>
          </w:p>
        </w:tc>
        <w:tc>
          <w:tcPr>
            <w:tcW w:w="0" w:type="auto"/>
          </w:tcPr>
          <w:p w:rsidR="00DE0675" w:rsidRPr="003C2147" w:rsidRDefault="00DE0675" w:rsidP="003C2147">
            <w:pPr>
              <w:tabs>
                <w:tab w:val="num" w:pos="0"/>
              </w:tabs>
              <w:spacing w:after="0"/>
              <w:rPr>
                <w:rFonts w:ascii="Times New Roman" w:eastAsia="Times New Roman" w:hAnsi="Times New Roman" w:cs="Times New Roman"/>
                <w:i/>
                <w:color w:val="C00000"/>
              </w:rPr>
            </w:pPr>
            <w:r w:rsidRPr="003C2147">
              <w:rPr>
                <w:rFonts w:ascii="Times New Roman" w:eastAsia="Times New Roman" w:hAnsi="Times New Roman" w:cs="Times New Roman"/>
                <w:i/>
                <w:color w:val="C00000"/>
              </w:rPr>
              <w:t>Resource Book II: T</w:t>
            </w:r>
            <w:r w:rsidRPr="003C2147">
              <w:rPr>
                <w:rFonts w:ascii="Times New Roman" w:eastAsia="Times New Roman" w:hAnsi="Times New Roman" w:cs="Times New Roman"/>
                <w:color w:val="C00000"/>
              </w:rPr>
              <w:t>itle: Maguge Tharabethi Koduvudu -  Hanta                                          Ondu (Train your child Level - I)</w:t>
            </w:r>
          </w:p>
        </w:tc>
        <w:tc>
          <w:tcPr>
            <w:tcW w:w="0" w:type="auto"/>
          </w:tcPr>
          <w:p w:rsidR="00DE0675" w:rsidRPr="003C2147" w:rsidRDefault="00DE0675" w:rsidP="003C2147">
            <w:pPr>
              <w:tabs>
                <w:tab w:val="num" w:pos="1440"/>
              </w:tabs>
              <w:spacing w:after="0" w:line="240" w:lineRule="auto"/>
              <w:rPr>
                <w:rFonts w:ascii="Times New Roman" w:eastAsia="Times New Roman" w:hAnsi="Times New Roman" w:cs="Times New Roman"/>
                <w:color w:val="C00000"/>
              </w:rPr>
            </w:pPr>
            <w:r w:rsidRPr="003C2147">
              <w:rPr>
                <w:rFonts w:ascii="Times New Roman" w:eastAsia="Times New Roman" w:hAnsi="Times New Roman" w:cs="Times New Roman"/>
                <w:color w:val="C00000"/>
              </w:rPr>
              <w:t>Kannada</w:t>
            </w:r>
          </w:p>
        </w:tc>
      </w:tr>
    </w:tbl>
    <w:p w:rsidR="00321E5B" w:rsidRPr="00672629" w:rsidRDefault="00321E5B" w:rsidP="007B0856">
      <w:pPr>
        <w:tabs>
          <w:tab w:val="num" w:pos="1440"/>
        </w:tabs>
        <w:spacing w:after="0"/>
        <w:rPr>
          <w:rFonts w:ascii="Times New Roman" w:eastAsia="Times New Roman" w:hAnsi="Times New Roman" w:cs="Times New Roman"/>
          <w:color w:val="C00000"/>
        </w:rPr>
      </w:pPr>
    </w:p>
    <w:p w:rsidR="0020582F" w:rsidRPr="00672629" w:rsidRDefault="0020582F">
      <w:pPr>
        <w:numPr>
          <w:ilvl w:val="0"/>
          <w:numId w:val="6"/>
        </w:numPr>
        <w:tabs>
          <w:tab w:val="num" w:pos="1440"/>
        </w:tabs>
        <w:spacing w:after="0"/>
        <w:ind w:hanging="360"/>
        <w:rPr>
          <w:rFonts w:ascii="Times New Roman" w:eastAsia="Times New Roman" w:hAnsi="Times New Roman" w:cs="Times New Roman"/>
        </w:rPr>
      </w:pPr>
      <w:r w:rsidRPr="00672629">
        <w:rPr>
          <w:rFonts w:ascii="Times New Roman" w:eastAsia="Times New Roman" w:hAnsi="Times New Roman" w:cs="Times New Roman"/>
        </w:rPr>
        <w:t>Service  in Academic bodies of other organizations: Nil</w:t>
      </w:r>
    </w:p>
    <w:p w:rsidR="0020582F" w:rsidRPr="00672629" w:rsidRDefault="0020582F">
      <w:pPr>
        <w:numPr>
          <w:ilvl w:val="0"/>
          <w:numId w:val="6"/>
        </w:numPr>
        <w:tabs>
          <w:tab w:val="num" w:pos="1440"/>
        </w:tabs>
        <w:spacing w:after="0"/>
        <w:ind w:hanging="360"/>
        <w:rPr>
          <w:rFonts w:ascii="Times New Roman" w:eastAsia="Times New Roman" w:hAnsi="Times New Roman" w:cs="Times New Roman"/>
        </w:rPr>
      </w:pPr>
      <w:r w:rsidRPr="00672629">
        <w:rPr>
          <w:rFonts w:ascii="Times New Roman" w:eastAsia="Times New Roman" w:hAnsi="Times New Roman" w:cs="Times New Roman"/>
        </w:rPr>
        <w:t>Membership in professional organizations: Nil</w:t>
      </w:r>
    </w:p>
    <w:p w:rsidR="0020582F" w:rsidRPr="00672629" w:rsidRDefault="0020582F">
      <w:pPr>
        <w:numPr>
          <w:ilvl w:val="0"/>
          <w:numId w:val="6"/>
        </w:numPr>
        <w:tabs>
          <w:tab w:val="num" w:pos="1440"/>
        </w:tabs>
        <w:spacing w:after="0"/>
        <w:ind w:hanging="360"/>
        <w:jc w:val="both"/>
        <w:rPr>
          <w:rFonts w:ascii="Times New Roman" w:eastAsia="Times New Roman" w:hAnsi="Times New Roman" w:cs="Times New Roman"/>
        </w:rPr>
      </w:pPr>
      <w:r w:rsidRPr="00672629">
        <w:rPr>
          <w:rFonts w:ascii="Times New Roman" w:eastAsia="Times New Roman" w:hAnsi="Times New Roman" w:cs="Times New Roman"/>
        </w:rPr>
        <w:t>Participation in Committees/ Taskforces and Panels set up by other organizations/agencies: Nil</w:t>
      </w:r>
    </w:p>
    <w:p w:rsidR="0020582F" w:rsidRPr="00672629" w:rsidRDefault="0020582F">
      <w:pPr>
        <w:numPr>
          <w:ilvl w:val="0"/>
          <w:numId w:val="6"/>
        </w:numPr>
        <w:tabs>
          <w:tab w:val="num" w:pos="1440"/>
        </w:tabs>
        <w:spacing w:after="0"/>
        <w:ind w:hanging="360"/>
        <w:rPr>
          <w:rFonts w:ascii="Times New Roman" w:eastAsia="Times New Roman" w:hAnsi="Times New Roman" w:cs="Times New Roman"/>
        </w:rPr>
      </w:pPr>
      <w:r w:rsidRPr="00672629">
        <w:rPr>
          <w:rFonts w:ascii="Times New Roman" w:eastAsia="Times New Roman" w:hAnsi="Times New Roman" w:cs="Times New Roman"/>
        </w:rPr>
        <w:t xml:space="preserve"> Any Other</w:t>
      </w:r>
    </w:p>
    <w:p w:rsidR="0020582F" w:rsidRPr="00672629" w:rsidRDefault="0020582F">
      <w:pPr>
        <w:spacing w:line="240" w:lineRule="auto"/>
        <w:rPr>
          <w:rFonts w:ascii="Times New Roman" w:eastAsia="Times New Roman" w:hAnsi="Times New Roman" w:cs="Times New Roman"/>
        </w:rPr>
      </w:pPr>
      <w:r w:rsidRPr="00672629">
        <w:rPr>
          <w:rFonts w:ascii="Times New Roman" w:eastAsia="Times New Roman" w:hAnsi="Times New Roman" w:cs="Times New Roman"/>
        </w:rPr>
        <w:t>II.    Research Activities</w:t>
      </w:r>
    </w:p>
    <w:p w:rsidR="0020582F" w:rsidRPr="00672629" w:rsidRDefault="0020582F">
      <w:pPr>
        <w:numPr>
          <w:ilvl w:val="0"/>
          <w:numId w:val="9"/>
        </w:numPr>
        <w:tabs>
          <w:tab w:val="num" w:pos="1185"/>
        </w:tabs>
        <w:spacing w:after="0"/>
        <w:ind w:hanging="360"/>
        <w:rPr>
          <w:rFonts w:ascii="Times New Roman" w:eastAsia="Times New Roman" w:hAnsi="Times New Roman" w:cs="Times New Roman"/>
        </w:rPr>
      </w:pPr>
      <w:r w:rsidRPr="00672629">
        <w:rPr>
          <w:rFonts w:ascii="Times New Roman" w:eastAsia="Times New Roman" w:hAnsi="Times New Roman" w:cs="Times New Roman"/>
        </w:rPr>
        <w:t>Research Projects: Nil</w:t>
      </w:r>
    </w:p>
    <w:p w:rsidR="0020582F" w:rsidRPr="00672629" w:rsidRDefault="0020582F">
      <w:pPr>
        <w:spacing w:after="0" w:line="240" w:lineRule="auto"/>
        <w:ind w:left="749"/>
        <w:rPr>
          <w:rFonts w:ascii="Times New Roman" w:eastAsia="Times New Roman" w:hAnsi="Times New Roman" w:cs="Times New Roman"/>
        </w:rPr>
      </w:pPr>
      <w:r w:rsidRPr="00672629">
        <w:rPr>
          <w:rFonts w:ascii="Times New Roman" w:eastAsia="Times New Roman" w:hAnsi="Times New Roman" w:cs="Times New Roman"/>
        </w:rPr>
        <w:t xml:space="preserve">  i)  Completed Research Projects: Nil</w:t>
      </w:r>
    </w:p>
    <w:p w:rsidR="0020582F" w:rsidRPr="00672629" w:rsidRDefault="0020582F">
      <w:pPr>
        <w:numPr>
          <w:ilvl w:val="0"/>
          <w:numId w:val="10"/>
        </w:numPr>
        <w:tabs>
          <w:tab w:val="num" w:pos="1620"/>
        </w:tabs>
        <w:spacing w:after="0"/>
        <w:ind w:left="1620" w:hanging="360"/>
        <w:rPr>
          <w:rFonts w:ascii="Times New Roman" w:eastAsia="Times New Roman" w:hAnsi="Times New Roman" w:cs="Times New Roman"/>
        </w:rPr>
      </w:pPr>
      <w:r w:rsidRPr="00672629">
        <w:rPr>
          <w:rFonts w:ascii="Times New Roman" w:eastAsia="Times New Roman" w:hAnsi="Times New Roman" w:cs="Times New Roman"/>
        </w:rPr>
        <w:t>Title</w:t>
      </w:r>
    </w:p>
    <w:p w:rsidR="0020582F" w:rsidRPr="00672629" w:rsidRDefault="0020582F">
      <w:pPr>
        <w:numPr>
          <w:ilvl w:val="0"/>
          <w:numId w:val="10"/>
        </w:numPr>
        <w:tabs>
          <w:tab w:val="num" w:pos="1620"/>
        </w:tabs>
        <w:spacing w:after="0"/>
        <w:ind w:left="1620" w:hanging="360"/>
        <w:rPr>
          <w:rFonts w:ascii="Times New Roman" w:eastAsia="Times New Roman" w:hAnsi="Times New Roman" w:cs="Times New Roman"/>
        </w:rPr>
      </w:pPr>
      <w:r w:rsidRPr="00672629">
        <w:rPr>
          <w:rFonts w:ascii="Times New Roman" w:eastAsia="Times New Roman" w:hAnsi="Times New Roman" w:cs="Times New Roman"/>
        </w:rPr>
        <w:t>Objectives</w:t>
      </w:r>
    </w:p>
    <w:p w:rsidR="0020582F" w:rsidRPr="00672629" w:rsidRDefault="0020582F">
      <w:pPr>
        <w:numPr>
          <w:ilvl w:val="0"/>
          <w:numId w:val="10"/>
        </w:numPr>
        <w:tabs>
          <w:tab w:val="num" w:pos="1620"/>
        </w:tabs>
        <w:spacing w:after="0"/>
        <w:ind w:left="1620" w:hanging="360"/>
        <w:rPr>
          <w:rFonts w:ascii="Times New Roman" w:eastAsia="Times New Roman" w:hAnsi="Times New Roman" w:cs="Times New Roman"/>
        </w:rPr>
      </w:pPr>
      <w:r w:rsidRPr="00672629">
        <w:rPr>
          <w:rFonts w:ascii="Times New Roman" w:eastAsia="Times New Roman" w:hAnsi="Times New Roman" w:cs="Times New Roman"/>
        </w:rPr>
        <w:t>Investigators</w:t>
      </w:r>
    </w:p>
    <w:p w:rsidR="0020582F" w:rsidRPr="00672629" w:rsidRDefault="0020582F">
      <w:pPr>
        <w:numPr>
          <w:ilvl w:val="0"/>
          <w:numId w:val="10"/>
        </w:numPr>
        <w:tabs>
          <w:tab w:val="num" w:pos="1620"/>
        </w:tabs>
        <w:spacing w:after="0"/>
        <w:ind w:left="1620" w:hanging="360"/>
        <w:rPr>
          <w:rFonts w:ascii="Times New Roman" w:eastAsia="Times New Roman" w:hAnsi="Times New Roman" w:cs="Times New Roman"/>
        </w:rPr>
      </w:pPr>
      <w:r w:rsidRPr="00672629">
        <w:rPr>
          <w:rFonts w:ascii="Times New Roman" w:eastAsia="Times New Roman" w:hAnsi="Times New Roman" w:cs="Times New Roman"/>
        </w:rPr>
        <w:t>Funding Source</w:t>
      </w:r>
    </w:p>
    <w:p w:rsidR="0020582F" w:rsidRPr="00672629" w:rsidRDefault="0020582F">
      <w:pPr>
        <w:numPr>
          <w:ilvl w:val="0"/>
          <w:numId w:val="10"/>
        </w:numPr>
        <w:tabs>
          <w:tab w:val="num" w:pos="1620"/>
        </w:tabs>
        <w:spacing w:after="0"/>
        <w:ind w:left="1620" w:hanging="360"/>
        <w:rPr>
          <w:rFonts w:ascii="Times New Roman" w:eastAsia="Times New Roman" w:hAnsi="Times New Roman" w:cs="Times New Roman"/>
        </w:rPr>
      </w:pPr>
      <w:r w:rsidRPr="00672629">
        <w:rPr>
          <w:rFonts w:ascii="Times New Roman" w:eastAsia="Times New Roman" w:hAnsi="Times New Roman" w:cs="Times New Roman"/>
        </w:rPr>
        <w:t>Grant Amount</w:t>
      </w:r>
    </w:p>
    <w:p w:rsidR="0020582F" w:rsidRPr="00672629" w:rsidRDefault="0020582F">
      <w:pPr>
        <w:spacing w:after="0" w:line="240" w:lineRule="auto"/>
        <w:ind w:left="749"/>
        <w:rPr>
          <w:rFonts w:ascii="Times New Roman" w:eastAsia="Times New Roman" w:hAnsi="Times New Roman" w:cs="Times New Roman"/>
        </w:rPr>
      </w:pPr>
      <w:r w:rsidRPr="00672629">
        <w:rPr>
          <w:rFonts w:ascii="Times New Roman" w:eastAsia="Times New Roman" w:hAnsi="Times New Roman" w:cs="Times New Roman"/>
        </w:rPr>
        <w:t>ii) New Research Projects (Initiated during 2011-12): Nil</w:t>
      </w:r>
    </w:p>
    <w:p w:rsidR="0020582F" w:rsidRPr="00672629" w:rsidRDefault="0020582F">
      <w:pPr>
        <w:numPr>
          <w:ilvl w:val="0"/>
          <w:numId w:val="11"/>
        </w:numPr>
        <w:tabs>
          <w:tab w:val="num" w:pos="1620"/>
        </w:tabs>
        <w:spacing w:after="0"/>
        <w:ind w:left="1620" w:hanging="360"/>
        <w:rPr>
          <w:rFonts w:ascii="Times New Roman" w:eastAsia="Times New Roman" w:hAnsi="Times New Roman" w:cs="Times New Roman"/>
        </w:rPr>
      </w:pPr>
      <w:r w:rsidRPr="00672629">
        <w:rPr>
          <w:rFonts w:ascii="Times New Roman" w:eastAsia="Times New Roman" w:hAnsi="Times New Roman" w:cs="Times New Roman"/>
        </w:rPr>
        <w:t>Title</w:t>
      </w:r>
    </w:p>
    <w:p w:rsidR="0020582F" w:rsidRPr="00672629" w:rsidRDefault="0020582F">
      <w:pPr>
        <w:numPr>
          <w:ilvl w:val="0"/>
          <w:numId w:val="11"/>
        </w:numPr>
        <w:tabs>
          <w:tab w:val="num" w:pos="1620"/>
        </w:tabs>
        <w:spacing w:after="0"/>
        <w:ind w:left="1620" w:hanging="360"/>
        <w:rPr>
          <w:rFonts w:ascii="Times New Roman" w:eastAsia="Times New Roman" w:hAnsi="Times New Roman" w:cs="Times New Roman"/>
        </w:rPr>
      </w:pPr>
      <w:r w:rsidRPr="00672629">
        <w:rPr>
          <w:rFonts w:ascii="Times New Roman" w:eastAsia="Times New Roman" w:hAnsi="Times New Roman" w:cs="Times New Roman"/>
        </w:rPr>
        <w:t>Objectives</w:t>
      </w:r>
    </w:p>
    <w:p w:rsidR="0020582F" w:rsidRPr="00672629" w:rsidRDefault="0020582F">
      <w:pPr>
        <w:numPr>
          <w:ilvl w:val="0"/>
          <w:numId w:val="11"/>
        </w:numPr>
        <w:tabs>
          <w:tab w:val="num" w:pos="1620"/>
        </w:tabs>
        <w:spacing w:after="0"/>
        <w:ind w:left="1620" w:hanging="360"/>
        <w:rPr>
          <w:rFonts w:ascii="Times New Roman" w:eastAsia="Times New Roman" w:hAnsi="Times New Roman" w:cs="Times New Roman"/>
        </w:rPr>
      </w:pPr>
      <w:r w:rsidRPr="00672629">
        <w:rPr>
          <w:rFonts w:ascii="Times New Roman" w:eastAsia="Times New Roman" w:hAnsi="Times New Roman" w:cs="Times New Roman"/>
        </w:rPr>
        <w:t>Investigators</w:t>
      </w:r>
    </w:p>
    <w:p w:rsidR="0020582F" w:rsidRPr="00672629" w:rsidRDefault="0020582F">
      <w:pPr>
        <w:numPr>
          <w:ilvl w:val="0"/>
          <w:numId w:val="11"/>
        </w:numPr>
        <w:tabs>
          <w:tab w:val="num" w:pos="1620"/>
        </w:tabs>
        <w:spacing w:after="0"/>
        <w:ind w:left="1620" w:hanging="360"/>
        <w:rPr>
          <w:rFonts w:ascii="Times New Roman" w:eastAsia="Times New Roman" w:hAnsi="Times New Roman" w:cs="Times New Roman"/>
        </w:rPr>
      </w:pPr>
      <w:r w:rsidRPr="00672629">
        <w:rPr>
          <w:rFonts w:ascii="Times New Roman" w:eastAsia="Times New Roman" w:hAnsi="Times New Roman" w:cs="Times New Roman"/>
        </w:rPr>
        <w:t>Funding Source</w:t>
      </w:r>
    </w:p>
    <w:p w:rsidR="0020582F" w:rsidRPr="00672629" w:rsidRDefault="0020582F">
      <w:pPr>
        <w:numPr>
          <w:ilvl w:val="0"/>
          <w:numId w:val="11"/>
        </w:numPr>
        <w:tabs>
          <w:tab w:val="num" w:pos="1620"/>
        </w:tabs>
        <w:spacing w:after="0"/>
        <w:ind w:left="1620" w:hanging="360"/>
        <w:rPr>
          <w:rFonts w:ascii="Times New Roman" w:eastAsia="Times New Roman" w:hAnsi="Times New Roman" w:cs="Times New Roman"/>
        </w:rPr>
      </w:pPr>
      <w:r w:rsidRPr="00672629">
        <w:rPr>
          <w:rFonts w:ascii="Times New Roman" w:eastAsia="Times New Roman" w:hAnsi="Times New Roman" w:cs="Times New Roman"/>
        </w:rPr>
        <w:t>Grant Amount</w:t>
      </w:r>
    </w:p>
    <w:p w:rsidR="0020582F" w:rsidRPr="00672629" w:rsidRDefault="0020582F">
      <w:pPr>
        <w:spacing w:after="0" w:line="240" w:lineRule="auto"/>
        <w:ind w:left="749"/>
        <w:rPr>
          <w:rFonts w:ascii="Times New Roman" w:eastAsia="Times New Roman" w:hAnsi="Times New Roman" w:cs="Times New Roman"/>
        </w:rPr>
      </w:pPr>
      <w:r w:rsidRPr="00672629">
        <w:rPr>
          <w:rFonts w:ascii="Times New Roman" w:eastAsia="Times New Roman" w:hAnsi="Times New Roman" w:cs="Times New Roman"/>
        </w:rPr>
        <w:t>iii) Ongoing Research Projects: Nil</w:t>
      </w:r>
    </w:p>
    <w:p w:rsidR="0020582F" w:rsidRPr="00672629" w:rsidRDefault="0020582F">
      <w:pPr>
        <w:numPr>
          <w:ilvl w:val="0"/>
          <w:numId w:val="11"/>
        </w:numPr>
        <w:tabs>
          <w:tab w:val="num" w:pos="1620"/>
        </w:tabs>
        <w:spacing w:after="0"/>
        <w:ind w:left="1620" w:hanging="360"/>
        <w:rPr>
          <w:rFonts w:ascii="Times New Roman" w:eastAsia="Times New Roman" w:hAnsi="Times New Roman" w:cs="Times New Roman"/>
        </w:rPr>
      </w:pPr>
      <w:r w:rsidRPr="00672629">
        <w:rPr>
          <w:rFonts w:ascii="Times New Roman" w:eastAsia="Times New Roman" w:hAnsi="Times New Roman" w:cs="Times New Roman"/>
        </w:rPr>
        <w:t xml:space="preserve"> Title</w:t>
      </w:r>
    </w:p>
    <w:p w:rsidR="0020582F" w:rsidRPr="00672629" w:rsidRDefault="0020582F">
      <w:pPr>
        <w:numPr>
          <w:ilvl w:val="0"/>
          <w:numId w:val="11"/>
        </w:numPr>
        <w:tabs>
          <w:tab w:val="num" w:pos="1620"/>
        </w:tabs>
        <w:spacing w:after="0"/>
        <w:ind w:left="1620" w:hanging="360"/>
        <w:rPr>
          <w:rFonts w:ascii="Times New Roman" w:eastAsia="Times New Roman" w:hAnsi="Times New Roman" w:cs="Times New Roman"/>
        </w:rPr>
      </w:pPr>
      <w:r w:rsidRPr="00672629">
        <w:rPr>
          <w:rFonts w:ascii="Times New Roman" w:eastAsia="Times New Roman" w:hAnsi="Times New Roman" w:cs="Times New Roman"/>
        </w:rPr>
        <w:t>Objectives</w:t>
      </w:r>
    </w:p>
    <w:p w:rsidR="0020582F" w:rsidRPr="00672629" w:rsidRDefault="0020582F">
      <w:pPr>
        <w:numPr>
          <w:ilvl w:val="0"/>
          <w:numId w:val="11"/>
        </w:numPr>
        <w:tabs>
          <w:tab w:val="num" w:pos="1620"/>
        </w:tabs>
        <w:spacing w:after="0"/>
        <w:ind w:left="1620" w:hanging="360"/>
        <w:rPr>
          <w:rFonts w:ascii="Times New Roman" w:eastAsia="Times New Roman" w:hAnsi="Times New Roman" w:cs="Times New Roman"/>
        </w:rPr>
      </w:pPr>
      <w:r w:rsidRPr="00672629">
        <w:rPr>
          <w:rFonts w:ascii="Times New Roman" w:eastAsia="Times New Roman" w:hAnsi="Times New Roman" w:cs="Times New Roman"/>
        </w:rPr>
        <w:t>Investigators</w:t>
      </w:r>
    </w:p>
    <w:p w:rsidR="0020582F" w:rsidRPr="00672629" w:rsidRDefault="0020582F">
      <w:pPr>
        <w:numPr>
          <w:ilvl w:val="0"/>
          <w:numId w:val="11"/>
        </w:numPr>
        <w:tabs>
          <w:tab w:val="num" w:pos="1620"/>
        </w:tabs>
        <w:spacing w:after="0"/>
        <w:ind w:left="1620" w:hanging="360"/>
        <w:rPr>
          <w:rFonts w:ascii="Times New Roman" w:eastAsia="Times New Roman" w:hAnsi="Times New Roman" w:cs="Times New Roman"/>
        </w:rPr>
      </w:pPr>
      <w:r w:rsidRPr="00672629">
        <w:rPr>
          <w:rFonts w:ascii="Times New Roman" w:eastAsia="Times New Roman" w:hAnsi="Times New Roman" w:cs="Times New Roman"/>
        </w:rPr>
        <w:t>Funding Source</w:t>
      </w:r>
    </w:p>
    <w:p w:rsidR="0020582F" w:rsidRPr="00672629" w:rsidRDefault="0020582F" w:rsidP="00E35751">
      <w:pPr>
        <w:numPr>
          <w:ilvl w:val="0"/>
          <w:numId w:val="11"/>
        </w:numPr>
        <w:tabs>
          <w:tab w:val="num" w:pos="1620"/>
        </w:tabs>
        <w:spacing w:after="0"/>
        <w:ind w:left="1620" w:hanging="360"/>
        <w:rPr>
          <w:rFonts w:ascii="Times New Roman" w:eastAsia="Times New Roman" w:hAnsi="Times New Roman" w:cs="Times New Roman"/>
        </w:rPr>
      </w:pPr>
      <w:r w:rsidRPr="00672629">
        <w:rPr>
          <w:rFonts w:ascii="Times New Roman" w:eastAsia="Times New Roman" w:hAnsi="Times New Roman" w:cs="Times New Roman"/>
        </w:rPr>
        <w:t>Grant Amount</w:t>
      </w:r>
    </w:p>
    <w:p w:rsidR="0020582F" w:rsidRPr="00672629" w:rsidRDefault="0020582F">
      <w:pPr>
        <w:numPr>
          <w:ilvl w:val="0"/>
          <w:numId w:val="9"/>
        </w:numPr>
        <w:tabs>
          <w:tab w:val="num" w:pos="1185"/>
        </w:tabs>
        <w:spacing w:after="0"/>
        <w:ind w:hanging="360"/>
        <w:rPr>
          <w:rFonts w:ascii="Times New Roman" w:eastAsia="Times New Roman" w:hAnsi="Times New Roman" w:cs="Times New Roman"/>
        </w:rPr>
      </w:pPr>
      <w:r w:rsidRPr="00672629">
        <w:rPr>
          <w:rFonts w:ascii="Times New Roman" w:eastAsia="Times New Roman" w:hAnsi="Times New Roman" w:cs="Times New Roman"/>
        </w:rPr>
        <w:t xml:space="preserve">Doctoral and Post Doctoral Programs: Nil      </w:t>
      </w:r>
    </w:p>
    <w:p w:rsidR="0020582F" w:rsidRPr="00672629" w:rsidRDefault="0020582F">
      <w:pPr>
        <w:numPr>
          <w:ilvl w:val="0"/>
          <w:numId w:val="12"/>
        </w:numPr>
        <w:tabs>
          <w:tab w:val="num" w:pos="1440"/>
        </w:tabs>
        <w:spacing w:after="0"/>
        <w:ind w:left="1440" w:hanging="360"/>
        <w:rPr>
          <w:rFonts w:ascii="Times New Roman" w:eastAsia="Times New Roman" w:hAnsi="Times New Roman" w:cs="Times New Roman"/>
        </w:rPr>
      </w:pPr>
      <w:r w:rsidRPr="00672629">
        <w:rPr>
          <w:rFonts w:ascii="Times New Roman" w:eastAsia="Times New Roman" w:hAnsi="Times New Roman" w:cs="Times New Roman"/>
        </w:rPr>
        <w:t xml:space="preserve">Degree Awarded </w:t>
      </w:r>
    </w:p>
    <w:p w:rsidR="0020582F" w:rsidRPr="00672629" w:rsidRDefault="0020582F">
      <w:pPr>
        <w:numPr>
          <w:ilvl w:val="0"/>
          <w:numId w:val="12"/>
        </w:numPr>
        <w:tabs>
          <w:tab w:val="num" w:pos="1440"/>
        </w:tabs>
        <w:spacing w:after="0"/>
        <w:ind w:left="1440" w:hanging="360"/>
        <w:rPr>
          <w:rFonts w:ascii="Times New Roman" w:eastAsia="Times New Roman" w:hAnsi="Times New Roman" w:cs="Times New Roman"/>
        </w:rPr>
      </w:pPr>
      <w:r w:rsidRPr="00672629">
        <w:rPr>
          <w:rFonts w:ascii="Times New Roman" w:eastAsia="Times New Roman" w:hAnsi="Times New Roman" w:cs="Times New Roman"/>
        </w:rPr>
        <w:t>Thesis Submitted</w:t>
      </w:r>
    </w:p>
    <w:p w:rsidR="0020582F" w:rsidRPr="00672629" w:rsidRDefault="0020582F" w:rsidP="00E35751">
      <w:pPr>
        <w:numPr>
          <w:ilvl w:val="0"/>
          <w:numId w:val="12"/>
        </w:numPr>
        <w:tabs>
          <w:tab w:val="num" w:pos="1440"/>
        </w:tabs>
        <w:spacing w:after="0"/>
        <w:ind w:left="1440" w:hanging="360"/>
        <w:rPr>
          <w:rFonts w:ascii="Times New Roman" w:eastAsia="Times New Roman" w:hAnsi="Times New Roman" w:cs="Times New Roman"/>
        </w:rPr>
      </w:pPr>
      <w:r w:rsidRPr="00672629">
        <w:rPr>
          <w:rFonts w:ascii="Times New Roman" w:eastAsia="Times New Roman" w:hAnsi="Times New Roman" w:cs="Times New Roman"/>
        </w:rPr>
        <w:t xml:space="preserve">Under Progress  </w:t>
      </w:r>
    </w:p>
    <w:p w:rsidR="0020582F" w:rsidRPr="00672629" w:rsidRDefault="0020582F">
      <w:pPr>
        <w:numPr>
          <w:ilvl w:val="0"/>
          <w:numId w:val="9"/>
        </w:numPr>
        <w:tabs>
          <w:tab w:val="num" w:pos="1185"/>
        </w:tabs>
        <w:spacing w:after="0"/>
        <w:ind w:hanging="360"/>
        <w:rPr>
          <w:rFonts w:ascii="Times New Roman" w:eastAsia="Times New Roman" w:hAnsi="Times New Roman" w:cs="Times New Roman"/>
        </w:rPr>
      </w:pPr>
      <w:r w:rsidRPr="00672629">
        <w:rPr>
          <w:rFonts w:ascii="Times New Roman" w:eastAsia="Times New Roman" w:hAnsi="Times New Roman" w:cs="Times New Roman"/>
        </w:rPr>
        <w:t xml:space="preserve">Research Papers Presented at National/International. Conferences /Seminars </w:t>
      </w:r>
    </w:p>
    <w:p w:rsidR="0020582F" w:rsidRPr="00672629" w:rsidRDefault="0020582F">
      <w:pPr>
        <w:numPr>
          <w:ilvl w:val="0"/>
          <w:numId w:val="9"/>
        </w:numPr>
        <w:tabs>
          <w:tab w:val="num" w:pos="1185"/>
        </w:tabs>
        <w:spacing w:after="0"/>
        <w:ind w:hanging="360"/>
        <w:rPr>
          <w:rFonts w:ascii="Times New Roman" w:eastAsia="Times New Roman" w:hAnsi="Times New Roman" w:cs="Times New Roman"/>
        </w:rPr>
      </w:pPr>
      <w:r w:rsidRPr="00672629">
        <w:rPr>
          <w:rFonts w:ascii="Times New Roman" w:eastAsia="Times New Roman" w:hAnsi="Times New Roman" w:cs="Times New Roman"/>
        </w:rPr>
        <w:t>Research Papers Published</w:t>
      </w:r>
    </w:p>
    <w:p w:rsidR="0020582F" w:rsidRPr="00672629" w:rsidRDefault="0020582F">
      <w:pPr>
        <w:numPr>
          <w:ilvl w:val="0"/>
          <w:numId w:val="13"/>
        </w:numPr>
        <w:tabs>
          <w:tab w:val="num" w:pos="1905"/>
        </w:tabs>
        <w:spacing w:after="0"/>
        <w:ind w:hanging="720"/>
        <w:rPr>
          <w:rFonts w:ascii="Times New Roman" w:eastAsia="Times New Roman" w:hAnsi="Times New Roman" w:cs="Times New Roman"/>
        </w:rPr>
      </w:pPr>
      <w:r w:rsidRPr="00672629">
        <w:rPr>
          <w:rFonts w:ascii="Times New Roman" w:eastAsia="Times New Roman" w:hAnsi="Times New Roman" w:cs="Times New Roman"/>
        </w:rPr>
        <w:t>Papers Published in National /International Journals</w:t>
      </w:r>
    </w:p>
    <w:p w:rsidR="0020582F" w:rsidRPr="00672629" w:rsidRDefault="0020582F">
      <w:pPr>
        <w:numPr>
          <w:ilvl w:val="0"/>
          <w:numId w:val="13"/>
        </w:numPr>
        <w:tabs>
          <w:tab w:val="num" w:pos="1905"/>
        </w:tabs>
        <w:spacing w:after="0"/>
        <w:ind w:hanging="720"/>
        <w:rPr>
          <w:rFonts w:ascii="Times New Roman" w:eastAsia="Times New Roman" w:hAnsi="Times New Roman" w:cs="Times New Roman"/>
        </w:rPr>
      </w:pPr>
      <w:r w:rsidRPr="00672629">
        <w:rPr>
          <w:rFonts w:ascii="Times New Roman" w:eastAsia="Times New Roman" w:hAnsi="Times New Roman" w:cs="Times New Roman"/>
        </w:rPr>
        <w:t xml:space="preserve"> Papers Published in Conference/Seminar Proceedings.</w:t>
      </w:r>
    </w:p>
    <w:p w:rsidR="0020582F" w:rsidRPr="00672629" w:rsidRDefault="0020582F">
      <w:pPr>
        <w:numPr>
          <w:ilvl w:val="0"/>
          <w:numId w:val="9"/>
        </w:numPr>
        <w:tabs>
          <w:tab w:val="left" w:pos="1170"/>
          <w:tab w:val="num" w:pos="1181"/>
        </w:tabs>
        <w:spacing w:after="0"/>
        <w:ind w:left="1181" w:hanging="360"/>
        <w:rPr>
          <w:rFonts w:ascii="Times New Roman" w:eastAsia="Times New Roman" w:hAnsi="Times New Roman" w:cs="Times New Roman"/>
        </w:rPr>
      </w:pPr>
      <w:r w:rsidRPr="00672629">
        <w:rPr>
          <w:rFonts w:ascii="Times New Roman" w:eastAsia="Times New Roman" w:hAnsi="Times New Roman" w:cs="Times New Roman"/>
        </w:rPr>
        <w:t>Research Papers in Press.</w:t>
      </w:r>
    </w:p>
    <w:p w:rsidR="0020582F" w:rsidRPr="00672629" w:rsidRDefault="0020582F">
      <w:pPr>
        <w:numPr>
          <w:ilvl w:val="0"/>
          <w:numId w:val="9"/>
        </w:numPr>
        <w:tabs>
          <w:tab w:val="left" w:pos="1170"/>
          <w:tab w:val="num" w:pos="1185"/>
        </w:tabs>
        <w:spacing w:after="0"/>
        <w:ind w:hanging="360"/>
        <w:rPr>
          <w:rFonts w:ascii="Times New Roman" w:eastAsia="Times New Roman" w:hAnsi="Times New Roman" w:cs="Times New Roman"/>
          <w:color w:val="C00000"/>
        </w:rPr>
      </w:pPr>
      <w:r w:rsidRPr="00672629">
        <w:rPr>
          <w:rFonts w:ascii="Times New Roman" w:eastAsia="Times New Roman" w:hAnsi="Times New Roman" w:cs="Times New Roman"/>
          <w:color w:val="C00000"/>
        </w:rPr>
        <w:t xml:space="preserve">Books Published.   </w:t>
      </w:r>
    </w:p>
    <w:p w:rsidR="0020582F" w:rsidRPr="00672629" w:rsidRDefault="0020582F" w:rsidP="009D758C">
      <w:pPr>
        <w:tabs>
          <w:tab w:val="left" w:pos="1170"/>
        </w:tabs>
        <w:ind w:left="825"/>
        <w:contextualSpacing/>
        <w:jc w:val="both"/>
        <w:rPr>
          <w:rFonts w:ascii="Times New Roman" w:eastAsia="Times New Roman" w:hAnsi="Times New Roman" w:cs="Times New Roman"/>
          <w:color w:val="C00000"/>
        </w:rPr>
      </w:pPr>
      <w:r w:rsidRPr="00672629">
        <w:rPr>
          <w:rFonts w:ascii="Times New Roman" w:eastAsia="Times New Roman" w:hAnsi="Times New Roman" w:cs="Times New Roman"/>
          <w:color w:val="C00000"/>
        </w:rPr>
        <w:lastRenderedPageBreak/>
        <w:t>Details of Books published are as follows:</w:t>
      </w:r>
    </w:p>
    <w:p w:rsidR="0020582F" w:rsidRPr="00672629" w:rsidRDefault="0020582F" w:rsidP="009D758C">
      <w:pPr>
        <w:numPr>
          <w:ilvl w:val="0"/>
          <w:numId w:val="8"/>
        </w:numPr>
        <w:tabs>
          <w:tab w:val="left" w:pos="1170"/>
          <w:tab w:val="num" w:pos="1276"/>
        </w:tabs>
        <w:spacing w:after="0" w:line="240" w:lineRule="auto"/>
        <w:ind w:left="1276" w:hanging="360"/>
        <w:contextualSpacing/>
        <w:jc w:val="both"/>
        <w:rPr>
          <w:rFonts w:ascii="Times New Roman" w:eastAsia="Times New Roman" w:hAnsi="Times New Roman" w:cs="Times New Roman"/>
          <w:color w:val="C00000"/>
        </w:rPr>
      </w:pPr>
      <w:r w:rsidRPr="00672629">
        <w:rPr>
          <w:rFonts w:ascii="Times New Roman" w:eastAsia="Times New Roman" w:hAnsi="Times New Roman" w:cs="Times New Roman"/>
          <w:color w:val="C00000"/>
        </w:rPr>
        <w:t>Ananthi, T., Anjana, S., Preethi, T. T., Somy, E. S., Seema, M., Sinthiya, K., Sruthy, H., Aswathy, A. K., Badariya, M., &amp; Darshan, S. (2011). Train Your Child Level-II. All India Institute of Speech and Hearing, Mysore-6</w:t>
      </w:r>
    </w:p>
    <w:p w:rsidR="00171E90" w:rsidRPr="00672629" w:rsidRDefault="00171E90" w:rsidP="009D758C">
      <w:pPr>
        <w:tabs>
          <w:tab w:val="left" w:pos="1170"/>
        </w:tabs>
        <w:spacing w:after="0" w:line="240" w:lineRule="auto"/>
        <w:ind w:left="1276"/>
        <w:contextualSpacing/>
        <w:jc w:val="both"/>
        <w:rPr>
          <w:rFonts w:ascii="Times New Roman" w:eastAsia="Times New Roman" w:hAnsi="Times New Roman" w:cs="Times New Roman"/>
          <w:color w:val="C00000"/>
        </w:rPr>
      </w:pPr>
    </w:p>
    <w:p w:rsidR="00171E90" w:rsidRPr="00672629" w:rsidRDefault="0020582F" w:rsidP="009D758C">
      <w:pPr>
        <w:numPr>
          <w:ilvl w:val="0"/>
          <w:numId w:val="8"/>
        </w:numPr>
        <w:tabs>
          <w:tab w:val="left" w:pos="1170"/>
          <w:tab w:val="num" w:pos="1276"/>
        </w:tabs>
        <w:spacing w:after="0" w:line="240" w:lineRule="auto"/>
        <w:ind w:left="1276" w:hanging="360"/>
        <w:contextualSpacing/>
        <w:jc w:val="both"/>
        <w:rPr>
          <w:rFonts w:ascii="Times New Roman" w:eastAsia="Times New Roman" w:hAnsi="Times New Roman" w:cs="Times New Roman"/>
          <w:color w:val="C00000"/>
        </w:rPr>
      </w:pPr>
      <w:r w:rsidRPr="00672629">
        <w:rPr>
          <w:rFonts w:ascii="Times New Roman" w:eastAsia="Times New Roman" w:hAnsi="Times New Roman" w:cs="Times New Roman"/>
          <w:color w:val="C00000"/>
        </w:rPr>
        <w:t>Savithri, S. R., Malar, G., Seema, M., Sinthiya, K., Aswathy, A. K., Badariya, M., &amp; Darshan, S. (2011). Mata, Pita aur Bachcha. All India Institute of Speech and Hearing, Mysore-6</w:t>
      </w:r>
    </w:p>
    <w:p w:rsidR="00171E90" w:rsidRPr="00672629" w:rsidRDefault="00171E90" w:rsidP="00171E90">
      <w:pPr>
        <w:tabs>
          <w:tab w:val="left" w:pos="1170"/>
          <w:tab w:val="num" w:pos="1276"/>
        </w:tabs>
        <w:spacing w:after="0" w:line="240" w:lineRule="auto"/>
        <w:contextualSpacing/>
        <w:rPr>
          <w:rFonts w:ascii="Times New Roman" w:eastAsia="Times New Roman" w:hAnsi="Times New Roman" w:cs="Times New Roman"/>
          <w:b/>
        </w:rPr>
      </w:pPr>
    </w:p>
    <w:p w:rsidR="0020582F" w:rsidRPr="00672629" w:rsidRDefault="0020582F" w:rsidP="00171E90">
      <w:pPr>
        <w:numPr>
          <w:ilvl w:val="0"/>
          <w:numId w:val="9"/>
        </w:numPr>
        <w:tabs>
          <w:tab w:val="left" w:pos="1170"/>
          <w:tab w:val="num" w:pos="1185"/>
        </w:tabs>
        <w:spacing w:after="0"/>
        <w:ind w:hanging="360"/>
        <w:contextualSpacing/>
        <w:rPr>
          <w:rFonts w:ascii="Times New Roman" w:eastAsia="Times New Roman" w:hAnsi="Times New Roman" w:cs="Times New Roman"/>
        </w:rPr>
      </w:pPr>
      <w:r w:rsidRPr="00672629">
        <w:rPr>
          <w:rFonts w:ascii="Times New Roman" w:eastAsia="Times New Roman" w:hAnsi="Times New Roman" w:cs="Times New Roman"/>
        </w:rPr>
        <w:t>Book Chapters Published</w:t>
      </w:r>
    </w:p>
    <w:p w:rsidR="0020582F" w:rsidRPr="00672629" w:rsidRDefault="0020582F">
      <w:pPr>
        <w:numPr>
          <w:ilvl w:val="0"/>
          <w:numId w:val="9"/>
        </w:numPr>
        <w:tabs>
          <w:tab w:val="num" w:pos="1185"/>
        </w:tabs>
        <w:spacing w:after="0"/>
        <w:ind w:hanging="360"/>
        <w:rPr>
          <w:rFonts w:ascii="Times New Roman" w:eastAsia="Times New Roman" w:hAnsi="Times New Roman" w:cs="Times New Roman"/>
        </w:rPr>
      </w:pPr>
      <w:r w:rsidRPr="00672629">
        <w:rPr>
          <w:rFonts w:ascii="Times New Roman" w:eastAsia="Times New Roman" w:hAnsi="Times New Roman" w:cs="Times New Roman"/>
        </w:rPr>
        <w:t>Books in Press</w:t>
      </w:r>
    </w:p>
    <w:p w:rsidR="0020582F" w:rsidRPr="00672629" w:rsidRDefault="0020582F">
      <w:pPr>
        <w:numPr>
          <w:ilvl w:val="0"/>
          <w:numId w:val="9"/>
        </w:numPr>
        <w:tabs>
          <w:tab w:val="num" w:pos="1185"/>
        </w:tabs>
        <w:spacing w:after="0"/>
        <w:ind w:hanging="360"/>
        <w:rPr>
          <w:rFonts w:ascii="Times New Roman" w:eastAsia="Times New Roman" w:hAnsi="Times New Roman" w:cs="Times New Roman"/>
        </w:rPr>
      </w:pPr>
      <w:r w:rsidRPr="00672629">
        <w:rPr>
          <w:rFonts w:ascii="Times New Roman" w:eastAsia="Times New Roman" w:hAnsi="Times New Roman" w:cs="Times New Roman"/>
        </w:rPr>
        <w:t>Books/Seminar Proceedings Edited.</w:t>
      </w:r>
    </w:p>
    <w:p w:rsidR="0020582F" w:rsidRPr="00672629" w:rsidRDefault="0020582F">
      <w:pPr>
        <w:numPr>
          <w:ilvl w:val="0"/>
          <w:numId w:val="9"/>
        </w:numPr>
        <w:tabs>
          <w:tab w:val="num" w:pos="1185"/>
        </w:tabs>
        <w:spacing w:after="0" w:line="240" w:lineRule="auto"/>
        <w:ind w:hanging="360"/>
        <w:rPr>
          <w:rFonts w:ascii="Times New Roman" w:eastAsia="Times New Roman" w:hAnsi="Times New Roman" w:cs="Times New Roman"/>
        </w:rPr>
      </w:pPr>
      <w:r w:rsidRPr="00672629">
        <w:rPr>
          <w:rFonts w:ascii="Times New Roman" w:eastAsia="Times New Roman" w:hAnsi="Times New Roman" w:cs="Times New Roman"/>
        </w:rPr>
        <w:t>Scholarly Reviewing Activities</w:t>
      </w:r>
    </w:p>
    <w:p w:rsidR="0020582F" w:rsidRPr="00672629" w:rsidRDefault="0020582F">
      <w:pPr>
        <w:spacing w:after="0" w:line="240" w:lineRule="auto"/>
        <w:rPr>
          <w:rFonts w:ascii="Times New Roman" w:eastAsia="Times New Roman" w:hAnsi="Times New Roman" w:cs="Times New Roman"/>
        </w:rPr>
      </w:pPr>
      <w:r w:rsidRPr="00672629">
        <w:rPr>
          <w:rFonts w:ascii="Times New Roman" w:eastAsia="Times New Roman" w:hAnsi="Times New Roman" w:cs="Times New Roman"/>
        </w:rPr>
        <w:t xml:space="preserve">                        i) Reviewer for Scholarly Journals</w:t>
      </w:r>
    </w:p>
    <w:p w:rsidR="0020582F" w:rsidRPr="00672629" w:rsidRDefault="0020582F">
      <w:pPr>
        <w:spacing w:after="0" w:line="240" w:lineRule="auto"/>
        <w:rPr>
          <w:rFonts w:ascii="Times New Roman" w:eastAsia="Times New Roman" w:hAnsi="Times New Roman" w:cs="Times New Roman"/>
        </w:rPr>
      </w:pPr>
      <w:r w:rsidRPr="00672629">
        <w:rPr>
          <w:rFonts w:ascii="Times New Roman" w:eastAsia="Times New Roman" w:hAnsi="Times New Roman" w:cs="Times New Roman"/>
        </w:rPr>
        <w:t xml:space="preserve">                        ii) Reviewer for Scholarly Conference Papers</w:t>
      </w:r>
    </w:p>
    <w:p w:rsidR="0020582F" w:rsidRPr="00672629" w:rsidRDefault="0020582F">
      <w:pPr>
        <w:spacing w:after="0" w:line="240" w:lineRule="auto"/>
        <w:rPr>
          <w:rFonts w:ascii="Times New Roman" w:eastAsia="Times New Roman" w:hAnsi="Times New Roman" w:cs="Times New Roman"/>
        </w:rPr>
      </w:pPr>
      <w:r w:rsidRPr="00672629">
        <w:rPr>
          <w:rFonts w:ascii="Times New Roman" w:eastAsia="Times New Roman" w:hAnsi="Times New Roman" w:cs="Times New Roman"/>
        </w:rPr>
        <w:t xml:space="preserve">                       iii) Reviewer for Research Projects</w:t>
      </w:r>
    </w:p>
    <w:p w:rsidR="0020582F" w:rsidRPr="00672629" w:rsidRDefault="0020582F">
      <w:pPr>
        <w:spacing w:after="0" w:line="240" w:lineRule="auto"/>
        <w:rPr>
          <w:rFonts w:ascii="Times New Roman" w:eastAsia="Times New Roman" w:hAnsi="Times New Roman" w:cs="Times New Roman"/>
        </w:rPr>
      </w:pPr>
    </w:p>
    <w:p w:rsidR="0020582F" w:rsidRPr="00672629" w:rsidRDefault="0020582F" w:rsidP="00171E90">
      <w:pPr>
        <w:numPr>
          <w:ilvl w:val="0"/>
          <w:numId w:val="29"/>
        </w:numPr>
        <w:spacing w:line="240" w:lineRule="auto"/>
        <w:rPr>
          <w:rFonts w:ascii="Times New Roman" w:eastAsia="Times New Roman" w:hAnsi="Times New Roman" w:cs="Times New Roman"/>
        </w:rPr>
      </w:pPr>
      <w:r w:rsidRPr="00672629">
        <w:rPr>
          <w:rFonts w:ascii="Times New Roman" w:eastAsia="Times New Roman" w:hAnsi="Times New Roman" w:cs="Times New Roman"/>
        </w:rPr>
        <w:t>Clinical Services</w:t>
      </w:r>
    </w:p>
    <w:p w:rsidR="0020582F" w:rsidRPr="00672629" w:rsidRDefault="0020582F">
      <w:pPr>
        <w:numPr>
          <w:ilvl w:val="0"/>
          <w:numId w:val="14"/>
        </w:numPr>
        <w:tabs>
          <w:tab w:val="num" w:pos="795"/>
        </w:tabs>
        <w:spacing w:after="0"/>
        <w:rPr>
          <w:rFonts w:ascii="Times New Roman" w:eastAsia="Times New Roman" w:hAnsi="Times New Roman" w:cs="Times New Roman"/>
        </w:rPr>
      </w:pPr>
      <w:r w:rsidRPr="00672629">
        <w:rPr>
          <w:rFonts w:ascii="Times New Roman" w:eastAsia="Times New Roman" w:hAnsi="Times New Roman" w:cs="Times New Roman"/>
        </w:rPr>
        <w:t xml:space="preserve">General Clinical Services </w:t>
      </w:r>
    </w:p>
    <w:p w:rsidR="0020582F" w:rsidRPr="00672629" w:rsidRDefault="0020582F">
      <w:pPr>
        <w:numPr>
          <w:ilvl w:val="0"/>
          <w:numId w:val="15"/>
        </w:numPr>
        <w:tabs>
          <w:tab w:val="num" w:pos="1260"/>
        </w:tabs>
        <w:spacing w:after="0"/>
        <w:ind w:left="1260" w:hanging="540"/>
        <w:rPr>
          <w:rFonts w:ascii="Times New Roman" w:eastAsia="Times New Roman" w:hAnsi="Times New Roman" w:cs="Times New Roman"/>
        </w:rPr>
      </w:pPr>
      <w:r w:rsidRPr="00672629">
        <w:rPr>
          <w:rFonts w:ascii="Times New Roman" w:eastAsia="Times New Roman" w:hAnsi="Times New Roman" w:cs="Times New Roman"/>
        </w:rPr>
        <w:t>Speech and Language Assessment: Nil</w:t>
      </w:r>
    </w:p>
    <w:p w:rsidR="0020582F" w:rsidRPr="00672629" w:rsidRDefault="0020582F">
      <w:pPr>
        <w:numPr>
          <w:ilvl w:val="0"/>
          <w:numId w:val="15"/>
        </w:numPr>
        <w:tabs>
          <w:tab w:val="num" w:pos="1260"/>
        </w:tabs>
        <w:spacing w:after="0"/>
        <w:ind w:left="1260" w:hanging="540"/>
        <w:rPr>
          <w:rFonts w:ascii="Times New Roman" w:eastAsia="Times New Roman" w:hAnsi="Times New Roman" w:cs="Times New Roman"/>
        </w:rPr>
      </w:pPr>
      <w:r w:rsidRPr="00672629">
        <w:rPr>
          <w:rFonts w:ascii="Times New Roman" w:eastAsia="Times New Roman" w:hAnsi="Times New Roman" w:cs="Times New Roman"/>
        </w:rPr>
        <w:t>Speech and Language Rehabilitation: Nil</w:t>
      </w:r>
    </w:p>
    <w:p w:rsidR="0020582F" w:rsidRPr="00672629" w:rsidRDefault="0020582F">
      <w:pPr>
        <w:numPr>
          <w:ilvl w:val="0"/>
          <w:numId w:val="15"/>
        </w:numPr>
        <w:tabs>
          <w:tab w:val="num" w:pos="1260"/>
        </w:tabs>
        <w:spacing w:after="0"/>
        <w:ind w:left="1260" w:hanging="540"/>
        <w:rPr>
          <w:rFonts w:ascii="Times New Roman" w:eastAsia="Times New Roman" w:hAnsi="Times New Roman" w:cs="Times New Roman"/>
        </w:rPr>
      </w:pPr>
      <w:r w:rsidRPr="00672629">
        <w:rPr>
          <w:rFonts w:ascii="Times New Roman" w:eastAsia="Times New Roman" w:hAnsi="Times New Roman" w:cs="Times New Roman"/>
        </w:rPr>
        <w:t xml:space="preserve">Hearing Evaluation: Nil </w:t>
      </w:r>
    </w:p>
    <w:p w:rsidR="0020582F" w:rsidRPr="00672629" w:rsidRDefault="0020582F">
      <w:pPr>
        <w:numPr>
          <w:ilvl w:val="0"/>
          <w:numId w:val="15"/>
        </w:numPr>
        <w:tabs>
          <w:tab w:val="num" w:pos="1260"/>
        </w:tabs>
        <w:spacing w:after="0"/>
        <w:ind w:left="1260" w:hanging="540"/>
        <w:rPr>
          <w:rFonts w:ascii="Times New Roman" w:eastAsia="Times New Roman" w:hAnsi="Times New Roman" w:cs="Times New Roman"/>
        </w:rPr>
      </w:pPr>
      <w:r w:rsidRPr="00672629">
        <w:rPr>
          <w:rFonts w:ascii="Times New Roman" w:eastAsia="Times New Roman" w:hAnsi="Times New Roman" w:cs="Times New Roman"/>
        </w:rPr>
        <w:t xml:space="preserve"> Hearing Aid Trial: Nil </w:t>
      </w:r>
    </w:p>
    <w:p w:rsidR="0020582F" w:rsidRPr="00672629" w:rsidRDefault="0020582F">
      <w:pPr>
        <w:numPr>
          <w:ilvl w:val="0"/>
          <w:numId w:val="15"/>
        </w:numPr>
        <w:tabs>
          <w:tab w:val="num" w:pos="1260"/>
        </w:tabs>
        <w:spacing w:after="0"/>
        <w:ind w:left="1260" w:hanging="540"/>
        <w:rPr>
          <w:rFonts w:ascii="Times New Roman" w:eastAsia="Times New Roman" w:hAnsi="Times New Roman" w:cs="Times New Roman"/>
        </w:rPr>
      </w:pPr>
      <w:r w:rsidRPr="00672629">
        <w:rPr>
          <w:rFonts w:ascii="Times New Roman" w:eastAsia="Times New Roman" w:hAnsi="Times New Roman" w:cs="Times New Roman"/>
        </w:rPr>
        <w:t>Hearing Aid Dispensing: Nil</w:t>
      </w:r>
    </w:p>
    <w:p w:rsidR="0020582F" w:rsidRPr="00672629" w:rsidRDefault="0020582F">
      <w:pPr>
        <w:numPr>
          <w:ilvl w:val="0"/>
          <w:numId w:val="15"/>
        </w:numPr>
        <w:tabs>
          <w:tab w:val="num" w:pos="1260"/>
        </w:tabs>
        <w:spacing w:after="0"/>
        <w:ind w:left="1260" w:hanging="540"/>
        <w:rPr>
          <w:rFonts w:ascii="Times New Roman" w:eastAsia="Times New Roman" w:hAnsi="Times New Roman" w:cs="Times New Roman"/>
        </w:rPr>
      </w:pPr>
      <w:r w:rsidRPr="00672629">
        <w:rPr>
          <w:rFonts w:ascii="Times New Roman" w:eastAsia="Times New Roman" w:hAnsi="Times New Roman" w:cs="Times New Roman"/>
        </w:rPr>
        <w:t>Psychological Evaluation: Nil</w:t>
      </w:r>
    </w:p>
    <w:p w:rsidR="0020582F" w:rsidRPr="00672629" w:rsidRDefault="0020582F">
      <w:pPr>
        <w:numPr>
          <w:ilvl w:val="0"/>
          <w:numId w:val="15"/>
        </w:numPr>
        <w:tabs>
          <w:tab w:val="num" w:pos="1260"/>
        </w:tabs>
        <w:spacing w:after="0"/>
        <w:ind w:left="1260" w:hanging="540"/>
        <w:rPr>
          <w:rFonts w:ascii="Times New Roman" w:eastAsia="Times New Roman" w:hAnsi="Times New Roman" w:cs="Times New Roman"/>
        </w:rPr>
      </w:pPr>
      <w:r w:rsidRPr="00672629">
        <w:rPr>
          <w:rFonts w:ascii="Times New Roman" w:eastAsia="Times New Roman" w:hAnsi="Times New Roman" w:cs="Times New Roman"/>
        </w:rPr>
        <w:t xml:space="preserve">Counseling and Guidance: </w:t>
      </w:r>
    </w:p>
    <w:p w:rsidR="0020582F" w:rsidRPr="00672629" w:rsidRDefault="0020582F">
      <w:pPr>
        <w:numPr>
          <w:ilvl w:val="0"/>
          <w:numId w:val="15"/>
        </w:numPr>
        <w:tabs>
          <w:tab w:val="num" w:pos="1260"/>
        </w:tabs>
        <w:spacing w:after="0"/>
        <w:ind w:left="1260" w:hanging="540"/>
        <w:rPr>
          <w:rFonts w:ascii="Times New Roman" w:eastAsia="Times New Roman" w:hAnsi="Times New Roman" w:cs="Times New Roman"/>
        </w:rPr>
      </w:pPr>
      <w:r w:rsidRPr="00672629">
        <w:rPr>
          <w:rFonts w:ascii="Times New Roman" w:eastAsia="Times New Roman" w:hAnsi="Times New Roman" w:cs="Times New Roman"/>
        </w:rPr>
        <w:t>Ear Moulds: Nil</w:t>
      </w:r>
    </w:p>
    <w:p w:rsidR="0020582F" w:rsidRPr="00672629" w:rsidRDefault="0020582F">
      <w:pPr>
        <w:numPr>
          <w:ilvl w:val="0"/>
          <w:numId w:val="15"/>
        </w:numPr>
        <w:tabs>
          <w:tab w:val="num" w:pos="1260"/>
        </w:tabs>
        <w:spacing w:after="0"/>
        <w:ind w:left="1260" w:hanging="540"/>
        <w:rPr>
          <w:rFonts w:ascii="Times New Roman" w:eastAsia="Times New Roman" w:hAnsi="Times New Roman" w:cs="Times New Roman"/>
        </w:rPr>
      </w:pPr>
      <w:r w:rsidRPr="00672629">
        <w:rPr>
          <w:rFonts w:ascii="Times New Roman" w:eastAsia="Times New Roman" w:hAnsi="Times New Roman" w:cs="Times New Roman"/>
        </w:rPr>
        <w:t>Hearing Aid Issue and Electro-Acoustic Evaluation (ADIP Scheme, Ministry of Social justice): Nil</w:t>
      </w:r>
    </w:p>
    <w:p w:rsidR="0020582F" w:rsidRPr="00672629" w:rsidRDefault="0020582F">
      <w:pPr>
        <w:numPr>
          <w:ilvl w:val="0"/>
          <w:numId w:val="15"/>
        </w:numPr>
        <w:tabs>
          <w:tab w:val="num" w:pos="1260"/>
        </w:tabs>
        <w:spacing w:after="0"/>
        <w:ind w:left="1260" w:hanging="540"/>
        <w:rPr>
          <w:rFonts w:ascii="Times New Roman" w:eastAsia="Times New Roman" w:hAnsi="Times New Roman" w:cs="Times New Roman"/>
        </w:rPr>
      </w:pPr>
      <w:r w:rsidRPr="00672629">
        <w:rPr>
          <w:rFonts w:ascii="Times New Roman" w:eastAsia="Times New Roman" w:hAnsi="Times New Roman" w:cs="Times New Roman"/>
        </w:rPr>
        <w:t>AIISH Hearing Aid Dispensing Scheme: Nil</w:t>
      </w:r>
    </w:p>
    <w:p w:rsidR="0020582F" w:rsidRPr="00672629" w:rsidRDefault="0020582F">
      <w:pPr>
        <w:ind w:left="795"/>
        <w:rPr>
          <w:rFonts w:ascii="Times New Roman" w:eastAsia="Times New Roman" w:hAnsi="Times New Roman" w:cs="Times New Roman"/>
        </w:rPr>
      </w:pPr>
    </w:p>
    <w:p w:rsidR="0020582F" w:rsidRPr="00672629" w:rsidRDefault="0020582F">
      <w:pPr>
        <w:numPr>
          <w:ilvl w:val="0"/>
          <w:numId w:val="14"/>
        </w:numPr>
        <w:tabs>
          <w:tab w:val="num" w:pos="795"/>
        </w:tabs>
        <w:spacing w:after="0"/>
        <w:rPr>
          <w:rFonts w:ascii="Times New Roman" w:eastAsia="Times New Roman" w:hAnsi="Times New Roman" w:cs="Times New Roman"/>
        </w:rPr>
      </w:pPr>
      <w:r w:rsidRPr="00672629">
        <w:rPr>
          <w:rFonts w:ascii="Times New Roman" w:eastAsia="Times New Roman" w:hAnsi="Times New Roman" w:cs="Times New Roman"/>
        </w:rPr>
        <w:t xml:space="preserve"> Specialized Clinical Services: Nil</w:t>
      </w:r>
    </w:p>
    <w:p w:rsidR="0020582F" w:rsidRPr="00672629" w:rsidRDefault="0020582F">
      <w:pPr>
        <w:numPr>
          <w:ilvl w:val="0"/>
          <w:numId w:val="16"/>
        </w:numPr>
        <w:tabs>
          <w:tab w:val="num" w:pos="1260"/>
        </w:tabs>
        <w:spacing w:after="0"/>
        <w:ind w:left="1260" w:hanging="540"/>
        <w:rPr>
          <w:rFonts w:ascii="Times New Roman" w:eastAsia="Times New Roman" w:hAnsi="Times New Roman" w:cs="Times New Roman"/>
        </w:rPr>
      </w:pPr>
      <w:r w:rsidRPr="00672629">
        <w:rPr>
          <w:rFonts w:ascii="Times New Roman" w:eastAsia="Times New Roman" w:hAnsi="Times New Roman" w:cs="Times New Roman"/>
        </w:rPr>
        <w:t>Augmentative and Alternative Communication Unit: Nil</w:t>
      </w:r>
    </w:p>
    <w:p w:rsidR="0020582F" w:rsidRPr="00672629" w:rsidRDefault="0020582F">
      <w:pPr>
        <w:numPr>
          <w:ilvl w:val="0"/>
          <w:numId w:val="16"/>
        </w:numPr>
        <w:tabs>
          <w:tab w:val="num" w:pos="1260"/>
        </w:tabs>
        <w:spacing w:after="0"/>
        <w:ind w:left="1260" w:hanging="540"/>
        <w:rPr>
          <w:rFonts w:ascii="Times New Roman" w:eastAsia="Times New Roman" w:hAnsi="Times New Roman" w:cs="Times New Roman"/>
        </w:rPr>
      </w:pPr>
      <w:r w:rsidRPr="00672629">
        <w:rPr>
          <w:rFonts w:ascii="Times New Roman" w:eastAsia="Times New Roman" w:hAnsi="Times New Roman" w:cs="Times New Roman"/>
        </w:rPr>
        <w:t>Autism Spectrum Disorder Unit: Nil</w:t>
      </w:r>
    </w:p>
    <w:p w:rsidR="0020582F" w:rsidRPr="00672629" w:rsidRDefault="0020582F">
      <w:pPr>
        <w:numPr>
          <w:ilvl w:val="0"/>
          <w:numId w:val="16"/>
        </w:numPr>
        <w:tabs>
          <w:tab w:val="num" w:pos="1260"/>
        </w:tabs>
        <w:spacing w:after="0"/>
        <w:ind w:left="1260" w:hanging="540"/>
        <w:rPr>
          <w:rFonts w:ascii="Times New Roman" w:eastAsia="Times New Roman" w:hAnsi="Times New Roman" w:cs="Times New Roman"/>
        </w:rPr>
      </w:pPr>
      <w:r w:rsidRPr="00672629">
        <w:rPr>
          <w:rFonts w:ascii="Times New Roman" w:eastAsia="Times New Roman" w:hAnsi="Times New Roman" w:cs="Times New Roman"/>
        </w:rPr>
        <w:t>Fluency Unit: Nil</w:t>
      </w:r>
    </w:p>
    <w:p w:rsidR="0020582F" w:rsidRPr="00672629" w:rsidRDefault="0020582F">
      <w:pPr>
        <w:numPr>
          <w:ilvl w:val="0"/>
          <w:numId w:val="16"/>
        </w:numPr>
        <w:tabs>
          <w:tab w:val="num" w:pos="1260"/>
        </w:tabs>
        <w:spacing w:after="0"/>
        <w:ind w:left="1260" w:hanging="540"/>
        <w:rPr>
          <w:rFonts w:ascii="Times New Roman" w:eastAsia="Times New Roman" w:hAnsi="Times New Roman" w:cs="Times New Roman"/>
        </w:rPr>
      </w:pPr>
      <w:r w:rsidRPr="00672629">
        <w:rPr>
          <w:rFonts w:ascii="Times New Roman" w:eastAsia="Times New Roman" w:hAnsi="Times New Roman" w:cs="Times New Roman"/>
        </w:rPr>
        <w:t>Learning Disability Clinic: Nil</w:t>
      </w:r>
    </w:p>
    <w:p w:rsidR="0020582F" w:rsidRPr="00672629" w:rsidRDefault="0020582F">
      <w:pPr>
        <w:numPr>
          <w:ilvl w:val="0"/>
          <w:numId w:val="16"/>
        </w:numPr>
        <w:tabs>
          <w:tab w:val="num" w:pos="1260"/>
        </w:tabs>
        <w:spacing w:after="0"/>
        <w:ind w:left="1260" w:hanging="540"/>
        <w:rPr>
          <w:rFonts w:ascii="Times New Roman" w:eastAsia="Times New Roman" w:hAnsi="Times New Roman" w:cs="Times New Roman"/>
        </w:rPr>
      </w:pPr>
      <w:r w:rsidRPr="00672629">
        <w:rPr>
          <w:rFonts w:ascii="Times New Roman" w:eastAsia="Times New Roman" w:hAnsi="Times New Roman" w:cs="Times New Roman"/>
        </w:rPr>
        <w:t>Listening Training Unit: Nil</w:t>
      </w:r>
    </w:p>
    <w:p w:rsidR="0020582F" w:rsidRPr="00672629" w:rsidRDefault="0020582F">
      <w:pPr>
        <w:numPr>
          <w:ilvl w:val="0"/>
          <w:numId w:val="16"/>
        </w:numPr>
        <w:tabs>
          <w:tab w:val="num" w:pos="1260"/>
        </w:tabs>
        <w:spacing w:after="0"/>
        <w:ind w:left="1260" w:hanging="540"/>
        <w:rPr>
          <w:rFonts w:ascii="Times New Roman" w:eastAsia="Times New Roman" w:hAnsi="Times New Roman" w:cs="Times New Roman"/>
        </w:rPr>
      </w:pPr>
      <w:r w:rsidRPr="00672629">
        <w:rPr>
          <w:rFonts w:ascii="Times New Roman" w:eastAsia="Times New Roman" w:hAnsi="Times New Roman" w:cs="Times New Roman"/>
        </w:rPr>
        <w:t>Neuromotor Speech Disorder Unit: Nil</w:t>
      </w:r>
    </w:p>
    <w:p w:rsidR="0020582F" w:rsidRPr="00672629" w:rsidRDefault="0020582F" w:rsidP="00D44957">
      <w:pPr>
        <w:numPr>
          <w:ilvl w:val="0"/>
          <w:numId w:val="16"/>
        </w:numPr>
        <w:tabs>
          <w:tab w:val="num" w:pos="1260"/>
        </w:tabs>
        <w:spacing w:after="0"/>
        <w:ind w:left="1260" w:hanging="540"/>
        <w:jc w:val="both"/>
        <w:rPr>
          <w:rFonts w:ascii="Times New Roman" w:eastAsia="Times New Roman" w:hAnsi="Times New Roman" w:cs="Times New Roman"/>
          <w:color w:val="FF0000"/>
        </w:rPr>
      </w:pPr>
      <w:r w:rsidRPr="00672629">
        <w:rPr>
          <w:rFonts w:ascii="Times New Roman" w:eastAsia="Times New Roman" w:hAnsi="Times New Roman" w:cs="Times New Roman"/>
        </w:rPr>
        <w:t>Pre-School Training and Special education</w:t>
      </w:r>
      <w:r w:rsidR="00D44957" w:rsidRPr="00672629">
        <w:rPr>
          <w:rFonts w:ascii="Times New Roman" w:eastAsia="Times New Roman" w:hAnsi="Times New Roman" w:cs="Times New Roman"/>
        </w:rPr>
        <w:t>: Nil</w:t>
      </w:r>
    </w:p>
    <w:p w:rsidR="0020582F" w:rsidRPr="00672629" w:rsidRDefault="0020582F">
      <w:pPr>
        <w:numPr>
          <w:ilvl w:val="0"/>
          <w:numId w:val="16"/>
        </w:numPr>
        <w:tabs>
          <w:tab w:val="num" w:pos="1260"/>
        </w:tabs>
        <w:spacing w:after="0"/>
        <w:ind w:left="1260" w:hanging="540"/>
        <w:rPr>
          <w:rFonts w:ascii="Times New Roman" w:eastAsia="Times New Roman" w:hAnsi="Times New Roman" w:cs="Times New Roman"/>
        </w:rPr>
      </w:pPr>
      <w:r w:rsidRPr="00672629">
        <w:rPr>
          <w:rFonts w:ascii="Times New Roman" w:eastAsia="Times New Roman" w:hAnsi="Times New Roman" w:cs="Times New Roman"/>
        </w:rPr>
        <w:t>Professional Voice Care Unit: Nil</w:t>
      </w:r>
    </w:p>
    <w:p w:rsidR="0020582F" w:rsidRPr="00672629" w:rsidRDefault="0020582F">
      <w:pPr>
        <w:numPr>
          <w:ilvl w:val="0"/>
          <w:numId w:val="16"/>
        </w:numPr>
        <w:tabs>
          <w:tab w:val="num" w:pos="1260"/>
        </w:tabs>
        <w:spacing w:after="0"/>
        <w:ind w:left="1260" w:hanging="540"/>
        <w:rPr>
          <w:rFonts w:ascii="Times New Roman" w:eastAsia="Times New Roman" w:hAnsi="Times New Roman" w:cs="Times New Roman"/>
        </w:rPr>
      </w:pPr>
      <w:r w:rsidRPr="00672629">
        <w:rPr>
          <w:rFonts w:ascii="Times New Roman" w:eastAsia="Times New Roman" w:hAnsi="Times New Roman" w:cs="Times New Roman"/>
        </w:rPr>
        <w:t>U-SOFA: Nil</w:t>
      </w:r>
    </w:p>
    <w:p w:rsidR="0020582F" w:rsidRPr="00672629" w:rsidRDefault="0020582F" w:rsidP="00C969D4">
      <w:pPr>
        <w:numPr>
          <w:ilvl w:val="0"/>
          <w:numId w:val="16"/>
        </w:numPr>
        <w:tabs>
          <w:tab w:val="num" w:pos="1260"/>
        </w:tabs>
        <w:spacing w:after="0"/>
        <w:ind w:left="1260" w:hanging="540"/>
        <w:rPr>
          <w:rFonts w:ascii="Times New Roman" w:eastAsia="Times New Roman" w:hAnsi="Times New Roman" w:cs="Times New Roman"/>
        </w:rPr>
      </w:pPr>
      <w:r w:rsidRPr="00672629">
        <w:rPr>
          <w:rFonts w:ascii="Times New Roman" w:eastAsia="Times New Roman" w:hAnsi="Times New Roman" w:cs="Times New Roman"/>
        </w:rPr>
        <w:t>Vertigo Clinic: Nil</w:t>
      </w:r>
    </w:p>
    <w:p w:rsidR="0020582F" w:rsidRPr="00672629" w:rsidRDefault="0020582F">
      <w:pPr>
        <w:numPr>
          <w:ilvl w:val="0"/>
          <w:numId w:val="14"/>
        </w:numPr>
        <w:tabs>
          <w:tab w:val="num" w:pos="792"/>
        </w:tabs>
        <w:spacing w:after="0"/>
        <w:ind w:left="792" w:hanging="432"/>
        <w:rPr>
          <w:rFonts w:ascii="Times New Roman" w:eastAsia="Times New Roman" w:hAnsi="Times New Roman" w:cs="Times New Roman"/>
        </w:rPr>
      </w:pPr>
      <w:r w:rsidRPr="00672629">
        <w:rPr>
          <w:rFonts w:ascii="Times New Roman" w:eastAsia="Times New Roman" w:hAnsi="Times New Roman" w:cs="Times New Roman"/>
        </w:rPr>
        <w:t>Clinical Support Services to Patients and Family: Nil</w:t>
      </w:r>
    </w:p>
    <w:p w:rsidR="0020582F" w:rsidRPr="00672629" w:rsidRDefault="0020582F">
      <w:pPr>
        <w:spacing w:after="0" w:line="240" w:lineRule="auto"/>
        <w:ind w:left="720"/>
        <w:rPr>
          <w:rFonts w:ascii="Times New Roman" w:eastAsia="Times New Roman" w:hAnsi="Times New Roman" w:cs="Times New Roman"/>
        </w:rPr>
      </w:pPr>
      <w:r w:rsidRPr="00672629">
        <w:rPr>
          <w:rFonts w:ascii="Times New Roman" w:eastAsia="Times New Roman" w:hAnsi="Times New Roman" w:cs="Times New Roman"/>
        </w:rPr>
        <w:t xml:space="preserve">i)      Details of Certificates Issued </w:t>
      </w:r>
    </w:p>
    <w:p w:rsidR="0020582F" w:rsidRPr="00672629" w:rsidRDefault="0020582F">
      <w:pPr>
        <w:spacing w:after="0" w:line="240" w:lineRule="auto"/>
        <w:ind w:left="720"/>
        <w:rPr>
          <w:rFonts w:ascii="Times New Roman" w:eastAsia="Times New Roman" w:hAnsi="Times New Roman" w:cs="Times New Roman"/>
        </w:rPr>
      </w:pPr>
      <w:r w:rsidRPr="00672629">
        <w:rPr>
          <w:rFonts w:ascii="Times New Roman" w:eastAsia="Times New Roman" w:hAnsi="Times New Roman" w:cs="Times New Roman"/>
        </w:rPr>
        <w:t>ii)     Financial Aid</w:t>
      </w:r>
    </w:p>
    <w:p w:rsidR="0020582F" w:rsidRPr="00672629" w:rsidRDefault="0020582F">
      <w:pPr>
        <w:spacing w:after="0" w:line="240" w:lineRule="auto"/>
        <w:ind w:left="720"/>
        <w:rPr>
          <w:rFonts w:ascii="Times New Roman" w:eastAsia="Times New Roman" w:hAnsi="Times New Roman" w:cs="Times New Roman"/>
        </w:rPr>
      </w:pPr>
      <w:r w:rsidRPr="00672629">
        <w:rPr>
          <w:rFonts w:ascii="Times New Roman" w:eastAsia="Times New Roman" w:hAnsi="Times New Roman" w:cs="Times New Roman"/>
        </w:rPr>
        <w:t xml:space="preserve">iii)    Legal advice </w:t>
      </w:r>
    </w:p>
    <w:p w:rsidR="0020582F" w:rsidRPr="00672629" w:rsidRDefault="00181108">
      <w:pPr>
        <w:spacing w:after="0" w:line="240" w:lineRule="auto"/>
        <w:ind w:left="720"/>
        <w:rPr>
          <w:rFonts w:ascii="Times New Roman" w:eastAsia="Times New Roman" w:hAnsi="Times New Roman" w:cs="Times New Roman"/>
        </w:rPr>
      </w:pPr>
      <w:r w:rsidRPr="00672629">
        <w:rPr>
          <w:rFonts w:ascii="Times New Roman" w:eastAsia="Times New Roman" w:hAnsi="Times New Roman" w:cs="Times New Roman"/>
        </w:rPr>
        <w:t xml:space="preserve">iv)  </w:t>
      </w:r>
      <w:r w:rsidR="0020582F" w:rsidRPr="00672629">
        <w:rPr>
          <w:rFonts w:ascii="Times New Roman" w:eastAsia="Times New Roman" w:hAnsi="Times New Roman" w:cs="Times New Roman"/>
        </w:rPr>
        <w:t>Any other</w:t>
      </w:r>
    </w:p>
    <w:p w:rsidR="0020582F" w:rsidRPr="00672629" w:rsidRDefault="0020582F">
      <w:pPr>
        <w:spacing w:after="0"/>
        <w:ind w:left="792"/>
        <w:rPr>
          <w:rFonts w:ascii="Times New Roman" w:eastAsia="Times New Roman" w:hAnsi="Times New Roman" w:cs="Times New Roman"/>
        </w:rPr>
      </w:pPr>
    </w:p>
    <w:p w:rsidR="0020582F" w:rsidRPr="00672629" w:rsidRDefault="0020582F">
      <w:pPr>
        <w:numPr>
          <w:ilvl w:val="0"/>
          <w:numId w:val="14"/>
        </w:numPr>
        <w:tabs>
          <w:tab w:val="num" w:pos="792"/>
        </w:tabs>
        <w:spacing w:after="0"/>
        <w:ind w:left="792" w:hanging="432"/>
        <w:rPr>
          <w:rFonts w:ascii="Times New Roman" w:eastAsia="Times New Roman" w:hAnsi="Times New Roman" w:cs="Times New Roman"/>
        </w:rPr>
      </w:pPr>
      <w:r w:rsidRPr="00672629">
        <w:rPr>
          <w:rFonts w:ascii="Times New Roman" w:eastAsia="Times New Roman" w:hAnsi="Times New Roman" w:cs="Times New Roman"/>
        </w:rPr>
        <w:t>Clinical Electronic Services: Nil</w:t>
      </w:r>
    </w:p>
    <w:p w:rsidR="0020582F" w:rsidRPr="00672629" w:rsidRDefault="0020582F">
      <w:pPr>
        <w:spacing w:after="0" w:line="240" w:lineRule="auto"/>
        <w:ind w:left="720"/>
        <w:rPr>
          <w:rFonts w:ascii="Times New Roman" w:eastAsia="Times New Roman" w:hAnsi="Times New Roman" w:cs="Times New Roman"/>
        </w:rPr>
      </w:pPr>
      <w:r w:rsidRPr="00672629">
        <w:rPr>
          <w:rFonts w:ascii="Times New Roman" w:eastAsia="Times New Roman" w:hAnsi="Times New Roman" w:cs="Times New Roman"/>
        </w:rPr>
        <w:lastRenderedPageBreak/>
        <w:t>i)      Electro-Acoustic Evaluation</w:t>
      </w:r>
    </w:p>
    <w:p w:rsidR="0020582F" w:rsidRPr="00672629" w:rsidRDefault="0020582F">
      <w:pPr>
        <w:spacing w:after="0" w:line="240" w:lineRule="auto"/>
        <w:ind w:left="720"/>
        <w:rPr>
          <w:rFonts w:ascii="Times New Roman" w:eastAsia="Times New Roman" w:hAnsi="Times New Roman" w:cs="Times New Roman"/>
        </w:rPr>
      </w:pPr>
      <w:r w:rsidRPr="00672629">
        <w:rPr>
          <w:rFonts w:ascii="Times New Roman" w:eastAsia="Times New Roman" w:hAnsi="Times New Roman" w:cs="Times New Roman"/>
        </w:rPr>
        <w:t xml:space="preserve">ii)     Hearing Aid Dispensing </w:t>
      </w:r>
    </w:p>
    <w:p w:rsidR="0020582F" w:rsidRPr="00672629" w:rsidRDefault="0020582F">
      <w:pPr>
        <w:spacing w:after="0" w:line="240" w:lineRule="auto"/>
        <w:ind w:left="720"/>
        <w:rPr>
          <w:rFonts w:ascii="Times New Roman" w:eastAsia="Times New Roman" w:hAnsi="Times New Roman" w:cs="Times New Roman"/>
        </w:rPr>
      </w:pPr>
      <w:r w:rsidRPr="00672629">
        <w:rPr>
          <w:rFonts w:ascii="Times New Roman" w:eastAsia="Times New Roman" w:hAnsi="Times New Roman" w:cs="Times New Roman"/>
        </w:rPr>
        <w:t>iii)    Repair of Hearing Aids</w:t>
      </w:r>
    </w:p>
    <w:p w:rsidR="0020582F" w:rsidRPr="00672629" w:rsidRDefault="0020582F">
      <w:pPr>
        <w:spacing w:after="0" w:line="240" w:lineRule="auto"/>
        <w:rPr>
          <w:rFonts w:ascii="Times New Roman" w:eastAsia="Times New Roman" w:hAnsi="Times New Roman" w:cs="Times New Roman"/>
        </w:rPr>
      </w:pPr>
    </w:p>
    <w:p w:rsidR="0020582F" w:rsidRPr="00672629" w:rsidRDefault="0020582F">
      <w:pPr>
        <w:spacing w:line="240" w:lineRule="auto"/>
        <w:rPr>
          <w:rFonts w:ascii="Times New Roman" w:eastAsia="Times New Roman" w:hAnsi="Times New Roman" w:cs="Times New Roman"/>
        </w:rPr>
      </w:pPr>
      <w:r w:rsidRPr="00672629">
        <w:rPr>
          <w:rFonts w:ascii="Times New Roman" w:eastAsia="Times New Roman" w:hAnsi="Times New Roman" w:cs="Times New Roman"/>
        </w:rPr>
        <w:t>IV. Extension Activities</w:t>
      </w:r>
    </w:p>
    <w:p w:rsidR="0020582F" w:rsidRPr="00672629" w:rsidRDefault="0020582F">
      <w:pPr>
        <w:numPr>
          <w:ilvl w:val="0"/>
          <w:numId w:val="17"/>
        </w:numPr>
        <w:tabs>
          <w:tab w:val="num" w:pos="1080"/>
        </w:tabs>
        <w:spacing w:after="0"/>
        <w:ind w:hanging="360"/>
        <w:rPr>
          <w:rFonts w:ascii="Times New Roman" w:eastAsia="Times New Roman" w:hAnsi="Times New Roman" w:cs="Times New Roman"/>
          <w:color w:val="C00000"/>
        </w:rPr>
      </w:pPr>
      <w:r w:rsidRPr="00672629">
        <w:rPr>
          <w:rFonts w:ascii="Times New Roman" w:eastAsia="Times New Roman" w:hAnsi="Times New Roman" w:cs="Times New Roman"/>
          <w:color w:val="C00000"/>
        </w:rPr>
        <w:t>Rehabilitation and Education through Distance Mode:</w:t>
      </w:r>
    </w:p>
    <w:p w:rsidR="0020582F" w:rsidRPr="00672629" w:rsidRDefault="0020582F">
      <w:pPr>
        <w:rPr>
          <w:rFonts w:ascii="Times New Roman" w:eastAsia="Times New Roman" w:hAnsi="Times New Roman" w:cs="Times New Roman"/>
          <w:color w:val="C00000"/>
        </w:rPr>
      </w:pPr>
      <w:r w:rsidRPr="00672629">
        <w:rPr>
          <w:rFonts w:ascii="Times New Roman" w:eastAsia="Times New Roman" w:hAnsi="Times New Roman" w:cs="Times New Roman"/>
          <w:color w:val="C00000"/>
        </w:rPr>
        <w:t xml:space="preserve">Various activities </w:t>
      </w:r>
      <w:r w:rsidR="00DE0675" w:rsidRPr="00672629">
        <w:rPr>
          <w:rFonts w:ascii="Times New Roman" w:eastAsia="Times New Roman" w:hAnsi="Times New Roman" w:cs="Times New Roman"/>
          <w:color w:val="C00000"/>
        </w:rPr>
        <w:t xml:space="preserve">are </w:t>
      </w:r>
      <w:r w:rsidRPr="00672629">
        <w:rPr>
          <w:rFonts w:ascii="Times New Roman" w:eastAsia="Times New Roman" w:hAnsi="Times New Roman" w:cs="Times New Roman"/>
          <w:color w:val="C00000"/>
        </w:rPr>
        <w:t>carried out as follows</w:t>
      </w:r>
      <w:r w:rsidR="00DE0675" w:rsidRPr="00672629">
        <w:rPr>
          <w:rFonts w:ascii="Times New Roman" w:eastAsia="Times New Roman" w:hAnsi="Times New Roman" w:cs="Times New Roman"/>
          <w:color w:val="C00000"/>
        </w:rPr>
        <w:t>:</w:t>
      </w:r>
    </w:p>
    <w:p w:rsidR="0020582F" w:rsidRPr="00672629" w:rsidRDefault="0020582F" w:rsidP="0033570E">
      <w:pPr>
        <w:numPr>
          <w:ilvl w:val="0"/>
          <w:numId w:val="18"/>
        </w:numPr>
        <w:tabs>
          <w:tab w:val="num" w:pos="360"/>
        </w:tabs>
        <w:spacing w:after="0"/>
        <w:ind w:left="360"/>
        <w:rPr>
          <w:rFonts w:ascii="Times New Roman" w:eastAsia="Times New Roman" w:hAnsi="Times New Roman" w:cs="Times New Roman"/>
          <w:bCs/>
          <w:color w:val="C00000"/>
        </w:rPr>
      </w:pPr>
      <w:r w:rsidRPr="00672629">
        <w:rPr>
          <w:rFonts w:ascii="Times New Roman" w:eastAsia="Times New Roman" w:hAnsi="Times New Roman" w:cs="Times New Roman"/>
          <w:bCs/>
          <w:color w:val="C00000"/>
        </w:rPr>
        <w:t>Man Power Development</w:t>
      </w:r>
      <w:r w:rsidRPr="00672629">
        <w:rPr>
          <w:rFonts w:ascii="Times New Roman" w:eastAsia="Times New Roman" w:hAnsi="Times New Roman" w:cs="Times New Roman"/>
          <w:color w:val="C00000"/>
        </w:rPr>
        <w:t>:</w:t>
      </w:r>
    </w:p>
    <w:p w:rsidR="0020582F" w:rsidRPr="00672629" w:rsidRDefault="0020582F">
      <w:pPr>
        <w:spacing w:after="0"/>
        <w:ind w:left="720"/>
        <w:rPr>
          <w:rFonts w:ascii="Times New Roman" w:eastAsia="Times New Roman" w:hAnsi="Times New Roman" w:cs="Times New Roman"/>
          <w:color w:val="C00000"/>
        </w:rPr>
      </w:pPr>
    </w:p>
    <w:p w:rsidR="0020582F" w:rsidRPr="00672629" w:rsidRDefault="0020582F">
      <w:pPr>
        <w:ind w:left="720"/>
        <w:jc w:val="center"/>
        <w:rPr>
          <w:rFonts w:ascii="Times New Roman" w:eastAsia="Times New Roman" w:hAnsi="Times New Roman" w:cs="Times New Roman"/>
          <w:bCs/>
          <w:color w:val="C00000"/>
        </w:rPr>
      </w:pPr>
      <w:r w:rsidRPr="00672629">
        <w:rPr>
          <w:rFonts w:ascii="Times New Roman" w:eastAsia="Times New Roman" w:hAnsi="Times New Roman" w:cs="Times New Roman"/>
          <w:bCs/>
          <w:color w:val="C00000"/>
        </w:rPr>
        <w:t>Table 1:</w:t>
      </w:r>
      <w:r w:rsidRPr="00672629">
        <w:rPr>
          <w:rFonts w:ascii="Times New Roman" w:eastAsia="Times New Roman" w:hAnsi="Times New Roman" w:cs="Times New Roman"/>
          <w:bCs/>
          <w:i/>
          <w:iCs/>
          <w:color w:val="C00000"/>
        </w:rPr>
        <w:t xml:space="preserve"> </w:t>
      </w:r>
      <w:r w:rsidR="00171E90" w:rsidRPr="00672629">
        <w:rPr>
          <w:rFonts w:ascii="Times New Roman" w:eastAsia="Times New Roman" w:hAnsi="Times New Roman" w:cs="Times New Roman"/>
          <w:bCs/>
          <w:i/>
          <w:iCs/>
          <w:color w:val="C00000"/>
        </w:rPr>
        <w:t>Total number of students trained in CREDM Department during their postings</w:t>
      </w:r>
      <w:r w:rsidR="00A1257D" w:rsidRPr="00672629">
        <w:rPr>
          <w:rFonts w:ascii="Times New Roman" w:eastAsia="Times New Roman" w:hAnsi="Times New Roman" w:cs="Times New Roman"/>
          <w:bCs/>
          <w:i/>
          <w:iCs/>
          <w:color w:val="C00000"/>
        </w:rPr>
        <w:t xml:space="preserve">, April 2011 – March 2012 </w:t>
      </w:r>
    </w:p>
    <w:tbl>
      <w:tblPr>
        <w:tblW w:w="3050" w:type="pct"/>
        <w:tblInd w:w="1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70"/>
        <w:gridCol w:w="1373"/>
      </w:tblGrid>
      <w:tr w:rsidR="00171E90" w:rsidRPr="00672629" w:rsidTr="00171E90">
        <w:tc>
          <w:tcPr>
            <w:tcW w:w="3715"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71E90" w:rsidRPr="00672629" w:rsidRDefault="00171E90" w:rsidP="00DE0675">
            <w:pPr>
              <w:spacing w:after="0" w:line="240" w:lineRule="auto"/>
              <w:jc w:val="center"/>
              <w:rPr>
                <w:rFonts w:ascii="Times New Roman" w:hAnsi="Times New Roman" w:cs="Times New Roman"/>
                <w:color w:val="C00000"/>
              </w:rPr>
            </w:pPr>
            <w:r w:rsidRPr="00672629">
              <w:rPr>
                <w:rFonts w:ascii="Times New Roman" w:eastAsia="Times New Roman" w:hAnsi="Times New Roman" w:cs="Times New Roman"/>
                <w:bCs/>
                <w:color w:val="C00000"/>
              </w:rPr>
              <w:t>Class of the Student</w:t>
            </w:r>
          </w:p>
        </w:tc>
        <w:tc>
          <w:tcPr>
            <w:tcW w:w="1285"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71E90" w:rsidRPr="00672629" w:rsidRDefault="00171E90" w:rsidP="00DE0675">
            <w:pPr>
              <w:spacing w:after="0" w:line="240" w:lineRule="auto"/>
              <w:jc w:val="center"/>
              <w:rPr>
                <w:rFonts w:ascii="Times New Roman" w:hAnsi="Times New Roman" w:cs="Times New Roman"/>
                <w:color w:val="C00000"/>
              </w:rPr>
            </w:pPr>
            <w:r w:rsidRPr="00672629">
              <w:rPr>
                <w:rFonts w:ascii="Times New Roman" w:eastAsia="Times New Roman" w:hAnsi="Times New Roman" w:cs="Times New Roman"/>
                <w:bCs/>
                <w:color w:val="C00000"/>
              </w:rPr>
              <w:t>Number of Students</w:t>
            </w:r>
          </w:p>
        </w:tc>
      </w:tr>
      <w:tr w:rsidR="00171E90" w:rsidRPr="00672629" w:rsidTr="00171E90">
        <w:tc>
          <w:tcPr>
            <w:tcW w:w="3715"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71E90" w:rsidRPr="00672629" w:rsidRDefault="00171E90" w:rsidP="00DE0675">
            <w:pPr>
              <w:spacing w:after="0" w:line="240" w:lineRule="auto"/>
              <w:jc w:val="center"/>
              <w:rPr>
                <w:rFonts w:ascii="Times New Roman" w:hAnsi="Times New Roman" w:cs="Times New Roman"/>
                <w:color w:val="C00000"/>
              </w:rPr>
            </w:pPr>
            <w:r w:rsidRPr="00672629">
              <w:rPr>
                <w:rFonts w:ascii="Times New Roman" w:eastAsia="Times New Roman" w:hAnsi="Times New Roman" w:cs="Times New Roman"/>
                <w:color w:val="C00000"/>
              </w:rPr>
              <w:t>BSc. Internship (Speech &amp; Hearing)</w:t>
            </w:r>
          </w:p>
        </w:tc>
        <w:tc>
          <w:tcPr>
            <w:tcW w:w="1285"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71E90" w:rsidRPr="00672629" w:rsidRDefault="00171E90" w:rsidP="00DE0675">
            <w:pPr>
              <w:spacing w:after="0" w:line="240" w:lineRule="auto"/>
              <w:jc w:val="center"/>
              <w:rPr>
                <w:rFonts w:ascii="Times New Roman" w:hAnsi="Times New Roman" w:cs="Times New Roman"/>
                <w:color w:val="C00000"/>
              </w:rPr>
            </w:pPr>
            <w:r w:rsidRPr="00672629">
              <w:rPr>
                <w:rFonts w:ascii="Times New Roman" w:eastAsia="Times New Roman" w:hAnsi="Times New Roman" w:cs="Times New Roman"/>
                <w:color w:val="C00000"/>
              </w:rPr>
              <w:t>8</w:t>
            </w:r>
          </w:p>
        </w:tc>
      </w:tr>
      <w:tr w:rsidR="00171E90" w:rsidRPr="00672629" w:rsidTr="00171E90">
        <w:tc>
          <w:tcPr>
            <w:tcW w:w="3715"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71E90" w:rsidRPr="00672629" w:rsidRDefault="00171E90" w:rsidP="00DE0675">
            <w:pPr>
              <w:spacing w:after="0" w:line="240" w:lineRule="auto"/>
              <w:jc w:val="center"/>
              <w:rPr>
                <w:rFonts w:ascii="Times New Roman" w:hAnsi="Times New Roman" w:cs="Times New Roman"/>
                <w:color w:val="C00000"/>
              </w:rPr>
            </w:pPr>
            <w:r w:rsidRPr="00672629">
              <w:rPr>
                <w:rFonts w:ascii="Times New Roman" w:eastAsia="Times New Roman" w:hAnsi="Times New Roman" w:cs="Times New Roman"/>
                <w:color w:val="C00000"/>
              </w:rPr>
              <w:t>I MSc. (Speech Language Pathology)</w:t>
            </w:r>
          </w:p>
        </w:tc>
        <w:tc>
          <w:tcPr>
            <w:tcW w:w="1285"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71E90" w:rsidRPr="00672629" w:rsidRDefault="00171E90" w:rsidP="00DE0675">
            <w:pPr>
              <w:spacing w:after="0" w:line="240" w:lineRule="auto"/>
              <w:jc w:val="center"/>
              <w:rPr>
                <w:rFonts w:ascii="Times New Roman" w:hAnsi="Times New Roman" w:cs="Times New Roman"/>
                <w:color w:val="C00000"/>
              </w:rPr>
            </w:pPr>
            <w:r w:rsidRPr="00672629">
              <w:rPr>
                <w:rFonts w:ascii="Times New Roman" w:eastAsia="Times New Roman" w:hAnsi="Times New Roman" w:cs="Times New Roman"/>
                <w:color w:val="C00000"/>
              </w:rPr>
              <w:t>23</w:t>
            </w:r>
          </w:p>
        </w:tc>
      </w:tr>
    </w:tbl>
    <w:p w:rsidR="0033570E" w:rsidRPr="00672629" w:rsidRDefault="0033570E" w:rsidP="0033570E">
      <w:pPr>
        <w:spacing w:after="0"/>
        <w:ind w:left="360"/>
        <w:rPr>
          <w:rFonts w:ascii="Times New Roman" w:eastAsia="Times New Roman" w:hAnsi="Times New Roman" w:cs="Times New Roman"/>
          <w:bCs/>
          <w:color w:val="C00000"/>
        </w:rPr>
      </w:pPr>
    </w:p>
    <w:p w:rsidR="0020582F" w:rsidRPr="00672629" w:rsidRDefault="0020582F" w:rsidP="0033570E">
      <w:pPr>
        <w:numPr>
          <w:ilvl w:val="0"/>
          <w:numId w:val="18"/>
        </w:numPr>
        <w:spacing w:after="0"/>
        <w:ind w:left="360"/>
        <w:rPr>
          <w:rFonts w:ascii="Times New Roman" w:eastAsia="Times New Roman" w:hAnsi="Times New Roman" w:cs="Times New Roman"/>
          <w:bCs/>
          <w:color w:val="C00000"/>
        </w:rPr>
      </w:pPr>
      <w:r w:rsidRPr="00672629">
        <w:rPr>
          <w:rFonts w:ascii="Times New Roman" w:eastAsia="Times New Roman" w:hAnsi="Times New Roman" w:cs="Times New Roman"/>
          <w:bCs/>
          <w:color w:val="C00000"/>
        </w:rPr>
        <w:t>Clinical Activities:</w:t>
      </w:r>
    </w:p>
    <w:p w:rsidR="0033570E" w:rsidRPr="00672629" w:rsidRDefault="0033570E" w:rsidP="0033570E">
      <w:pPr>
        <w:pStyle w:val="NormalWeb"/>
        <w:spacing w:before="0" w:beforeAutospacing="0" w:after="0" w:afterAutospacing="0"/>
        <w:jc w:val="both"/>
        <w:rPr>
          <w:color w:val="C00000"/>
          <w:sz w:val="22"/>
          <w:szCs w:val="22"/>
        </w:rPr>
      </w:pPr>
      <w:r w:rsidRPr="00672629">
        <w:rPr>
          <w:bCs/>
          <w:i/>
          <w:iCs/>
          <w:color w:val="C00000"/>
          <w:sz w:val="22"/>
          <w:szCs w:val="22"/>
        </w:rPr>
        <w:t xml:space="preserve">A] </w:t>
      </w:r>
      <w:r w:rsidR="0020582F" w:rsidRPr="00672629">
        <w:rPr>
          <w:bCs/>
          <w:i/>
          <w:iCs/>
          <w:color w:val="C00000"/>
          <w:sz w:val="22"/>
          <w:szCs w:val="22"/>
        </w:rPr>
        <w:t>Tele diagnosis and Tele rehabilitation:</w:t>
      </w:r>
      <w:r w:rsidRPr="00672629">
        <w:rPr>
          <w:b/>
          <w:sz w:val="22"/>
          <w:szCs w:val="22"/>
        </w:rPr>
        <w:t xml:space="preserve"> </w:t>
      </w:r>
      <w:r w:rsidRPr="00672629">
        <w:rPr>
          <w:color w:val="C00000"/>
          <w:sz w:val="22"/>
          <w:szCs w:val="22"/>
        </w:rPr>
        <w:t>Tele intervention and tele assessment were conducted through videoconferencing for persons with communication disorders and their caregivers. CREDM provided services at 10 DHLS centers from Monday to Friday between 10:00 A.M. and 12 A.M.</w:t>
      </w:r>
    </w:p>
    <w:p w:rsidR="0020582F" w:rsidRPr="00672629" w:rsidRDefault="009D758C" w:rsidP="009D758C">
      <w:pPr>
        <w:tabs>
          <w:tab w:val="left" w:pos="1134"/>
          <w:tab w:val="left" w:pos="2430"/>
        </w:tabs>
        <w:spacing w:after="0"/>
        <w:ind w:left="1407"/>
        <w:jc w:val="both"/>
        <w:rPr>
          <w:rFonts w:ascii="Times New Roman" w:eastAsia="Times New Roman" w:hAnsi="Times New Roman" w:cs="Times New Roman"/>
          <w:bCs/>
          <w:i/>
          <w:iCs/>
          <w:color w:val="auto"/>
        </w:rPr>
      </w:pPr>
      <w:r w:rsidRPr="00672629">
        <w:rPr>
          <w:rFonts w:ascii="Times New Roman" w:eastAsia="Times New Roman" w:hAnsi="Times New Roman" w:cs="Times New Roman"/>
          <w:bCs/>
          <w:i/>
          <w:iCs/>
          <w:color w:val="auto"/>
        </w:rPr>
        <w:tab/>
      </w:r>
    </w:p>
    <w:p w:rsidR="0020582F" w:rsidRPr="00672629" w:rsidRDefault="0020582F">
      <w:pPr>
        <w:tabs>
          <w:tab w:val="left" w:pos="360"/>
        </w:tabs>
        <w:spacing w:line="240" w:lineRule="auto"/>
        <w:ind w:left="709"/>
        <w:jc w:val="center"/>
        <w:rPr>
          <w:rFonts w:ascii="Times New Roman" w:eastAsia="Times New Roman" w:hAnsi="Times New Roman" w:cs="Times New Roman"/>
          <w:bCs/>
          <w:color w:val="C00000"/>
        </w:rPr>
      </w:pPr>
      <w:r w:rsidRPr="00672629">
        <w:rPr>
          <w:rFonts w:ascii="Times New Roman" w:eastAsia="Times New Roman" w:hAnsi="Times New Roman" w:cs="Times New Roman"/>
          <w:bCs/>
          <w:color w:val="C00000"/>
        </w:rPr>
        <w:t xml:space="preserve">Table 2: </w:t>
      </w:r>
      <w:r w:rsidR="0033570E" w:rsidRPr="00672629">
        <w:rPr>
          <w:rFonts w:ascii="Times New Roman" w:eastAsia="Times New Roman" w:hAnsi="Times New Roman" w:cs="Times New Roman"/>
          <w:bCs/>
          <w:i/>
          <w:iCs/>
          <w:color w:val="C00000"/>
        </w:rPr>
        <w:t>Tele</w:t>
      </w:r>
      <w:r w:rsidRPr="00672629">
        <w:rPr>
          <w:rFonts w:ascii="Times New Roman" w:eastAsia="Times New Roman" w:hAnsi="Times New Roman" w:cs="Times New Roman"/>
          <w:bCs/>
          <w:i/>
          <w:iCs/>
          <w:color w:val="C00000"/>
        </w:rPr>
        <w:t xml:space="preserve"> Rehabilitation </w:t>
      </w:r>
      <w:r w:rsidR="00A1257D" w:rsidRPr="00672629">
        <w:rPr>
          <w:rFonts w:ascii="Times New Roman" w:eastAsia="Times New Roman" w:hAnsi="Times New Roman" w:cs="Times New Roman"/>
          <w:bCs/>
          <w:i/>
          <w:iCs/>
          <w:color w:val="C00000"/>
        </w:rPr>
        <w:t>of Persons with Communication Disorder</w:t>
      </w:r>
      <w:r w:rsidR="0033570E" w:rsidRPr="00672629">
        <w:rPr>
          <w:rFonts w:ascii="Times New Roman" w:eastAsia="Times New Roman" w:hAnsi="Times New Roman" w:cs="Times New Roman"/>
          <w:bCs/>
          <w:i/>
          <w:iCs/>
          <w:color w:val="C00000"/>
        </w:rPr>
        <w:t>s</w:t>
      </w:r>
      <w:r w:rsidR="00A1257D" w:rsidRPr="00672629">
        <w:rPr>
          <w:rFonts w:ascii="Times New Roman" w:eastAsia="Times New Roman" w:hAnsi="Times New Roman" w:cs="Times New Roman"/>
          <w:bCs/>
          <w:i/>
          <w:iCs/>
          <w:color w:val="C00000"/>
        </w:rPr>
        <w:t xml:space="preserve"> for the duration of April, 2011 to March 2012</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28"/>
        <w:gridCol w:w="1567"/>
        <w:gridCol w:w="742"/>
        <w:gridCol w:w="1280"/>
        <w:gridCol w:w="925"/>
        <w:gridCol w:w="681"/>
      </w:tblGrid>
      <w:tr w:rsidR="004B2A7A" w:rsidRPr="00672629" w:rsidTr="0033570E">
        <w:trPr>
          <w:trHeight w:val="823"/>
          <w:jc w:val="center"/>
        </w:trPr>
        <w:tc>
          <w:tcPr>
            <w:tcW w:w="0" w:type="auto"/>
            <w:gridSpan w:val="6"/>
            <w:vAlign w:val="center"/>
          </w:tcPr>
          <w:p w:rsidR="004B2A7A" w:rsidRPr="00672629" w:rsidRDefault="004B2A7A" w:rsidP="0033570E">
            <w:pPr>
              <w:spacing w:after="0" w:line="240" w:lineRule="auto"/>
              <w:jc w:val="center"/>
              <w:rPr>
                <w:rFonts w:ascii="Times New Roman" w:hAnsi="Times New Roman" w:cs="Times New Roman"/>
                <w:bCs/>
                <w:color w:val="C00000"/>
              </w:rPr>
            </w:pPr>
            <w:r w:rsidRPr="00672629">
              <w:rPr>
                <w:rFonts w:ascii="Times New Roman" w:hAnsi="Times New Roman" w:cs="Times New Roman"/>
                <w:bCs/>
                <w:color w:val="C00000"/>
              </w:rPr>
              <w:t>Tele -intervention</w:t>
            </w:r>
          </w:p>
        </w:tc>
      </w:tr>
      <w:tr w:rsidR="004B2A7A" w:rsidRPr="00672629" w:rsidTr="0033570E">
        <w:trPr>
          <w:trHeight w:val="718"/>
          <w:jc w:val="center"/>
        </w:trPr>
        <w:tc>
          <w:tcPr>
            <w:tcW w:w="0" w:type="auto"/>
            <w:vAlign w:val="center"/>
          </w:tcPr>
          <w:p w:rsidR="0033570E" w:rsidRPr="00672629" w:rsidRDefault="004B2A7A" w:rsidP="0033570E">
            <w:pPr>
              <w:spacing w:after="0" w:line="240" w:lineRule="auto"/>
              <w:jc w:val="center"/>
              <w:rPr>
                <w:rFonts w:ascii="Times New Roman" w:hAnsi="Times New Roman" w:cs="Times New Roman"/>
                <w:bCs/>
                <w:color w:val="C00000"/>
              </w:rPr>
            </w:pPr>
            <w:r w:rsidRPr="00672629">
              <w:rPr>
                <w:rFonts w:ascii="Times New Roman" w:hAnsi="Times New Roman" w:cs="Times New Roman"/>
                <w:bCs/>
                <w:color w:val="C00000"/>
              </w:rPr>
              <w:t>Child Language</w:t>
            </w:r>
          </w:p>
          <w:p w:rsidR="004B2A7A" w:rsidRPr="00672629" w:rsidRDefault="004B2A7A" w:rsidP="0033570E">
            <w:pPr>
              <w:spacing w:after="0" w:line="240" w:lineRule="auto"/>
              <w:jc w:val="center"/>
              <w:rPr>
                <w:rFonts w:ascii="Times New Roman" w:hAnsi="Times New Roman" w:cs="Times New Roman"/>
                <w:bCs/>
                <w:color w:val="C00000"/>
              </w:rPr>
            </w:pPr>
            <w:r w:rsidRPr="00672629">
              <w:rPr>
                <w:rFonts w:ascii="Times New Roman" w:hAnsi="Times New Roman" w:cs="Times New Roman"/>
                <w:bCs/>
                <w:color w:val="C00000"/>
              </w:rPr>
              <w:t xml:space="preserve"> disorders</w:t>
            </w:r>
          </w:p>
        </w:tc>
        <w:tc>
          <w:tcPr>
            <w:tcW w:w="0" w:type="auto"/>
            <w:vAlign w:val="center"/>
          </w:tcPr>
          <w:p w:rsidR="0033570E" w:rsidRPr="00672629" w:rsidRDefault="004B2A7A" w:rsidP="0033570E">
            <w:pPr>
              <w:spacing w:after="0" w:line="240" w:lineRule="auto"/>
              <w:jc w:val="center"/>
              <w:rPr>
                <w:rFonts w:ascii="Times New Roman" w:hAnsi="Times New Roman" w:cs="Times New Roman"/>
                <w:bCs/>
                <w:color w:val="C00000"/>
              </w:rPr>
            </w:pPr>
            <w:r w:rsidRPr="00672629">
              <w:rPr>
                <w:rFonts w:ascii="Times New Roman" w:hAnsi="Times New Roman" w:cs="Times New Roman"/>
                <w:bCs/>
                <w:color w:val="C00000"/>
              </w:rPr>
              <w:t xml:space="preserve">Adult language </w:t>
            </w:r>
          </w:p>
          <w:p w:rsidR="004B2A7A" w:rsidRPr="00672629" w:rsidRDefault="004B2A7A" w:rsidP="0033570E">
            <w:pPr>
              <w:spacing w:after="0" w:line="240" w:lineRule="auto"/>
              <w:jc w:val="center"/>
              <w:rPr>
                <w:rFonts w:ascii="Times New Roman" w:hAnsi="Times New Roman" w:cs="Times New Roman"/>
                <w:bCs/>
                <w:color w:val="C00000"/>
              </w:rPr>
            </w:pPr>
            <w:r w:rsidRPr="00672629">
              <w:rPr>
                <w:rFonts w:ascii="Times New Roman" w:hAnsi="Times New Roman" w:cs="Times New Roman"/>
                <w:bCs/>
                <w:color w:val="C00000"/>
              </w:rPr>
              <w:t>disorders</w:t>
            </w:r>
          </w:p>
        </w:tc>
        <w:tc>
          <w:tcPr>
            <w:tcW w:w="0" w:type="auto"/>
            <w:vAlign w:val="center"/>
          </w:tcPr>
          <w:p w:rsidR="004B2A7A" w:rsidRPr="00672629" w:rsidRDefault="004B2A7A" w:rsidP="0033570E">
            <w:pPr>
              <w:spacing w:after="0" w:line="240" w:lineRule="auto"/>
              <w:jc w:val="center"/>
              <w:rPr>
                <w:rFonts w:ascii="Times New Roman" w:hAnsi="Times New Roman" w:cs="Times New Roman"/>
                <w:bCs/>
                <w:color w:val="C00000"/>
              </w:rPr>
            </w:pPr>
            <w:r w:rsidRPr="00672629">
              <w:rPr>
                <w:rFonts w:ascii="Times New Roman" w:hAnsi="Times New Roman" w:cs="Times New Roman"/>
                <w:bCs/>
                <w:color w:val="C00000"/>
              </w:rPr>
              <w:t>Voice</w:t>
            </w:r>
          </w:p>
        </w:tc>
        <w:tc>
          <w:tcPr>
            <w:tcW w:w="0" w:type="auto"/>
            <w:vAlign w:val="center"/>
          </w:tcPr>
          <w:p w:rsidR="004B2A7A" w:rsidRPr="00672629" w:rsidRDefault="004B2A7A" w:rsidP="0033570E">
            <w:pPr>
              <w:spacing w:after="0" w:line="240" w:lineRule="auto"/>
              <w:jc w:val="center"/>
              <w:rPr>
                <w:rFonts w:ascii="Times New Roman" w:hAnsi="Times New Roman" w:cs="Times New Roman"/>
                <w:bCs/>
                <w:color w:val="C00000"/>
              </w:rPr>
            </w:pPr>
            <w:r w:rsidRPr="00672629">
              <w:rPr>
                <w:rFonts w:ascii="Times New Roman" w:hAnsi="Times New Roman" w:cs="Times New Roman"/>
                <w:bCs/>
                <w:color w:val="C00000"/>
              </w:rPr>
              <w:t>Articulation</w:t>
            </w:r>
          </w:p>
        </w:tc>
        <w:tc>
          <w:tcPr>
            <w:tcW w:w="0" w:type="auto"/>
            <w:vAlign w:val="center"/>
          </w:tcPr>
          <w:p w:rsidR="004B2A7A" w:rsidRPr="00672629" w:rsidRDefault="004B2A7A" w:rsidP="0033570E">
            <w:pPr>
              <w:spacing w:after="0" w:line="240" w:lineRule="auto"/>
              <w:jc w:val="center"/>
              <w:rPr>
                <w:rFonts w:ascii="Times New Roman" w:hAnsi="Times New Roman" w:cs="Times New Roman"/>
                <w:bCs/>
                <w:color w:val="C00000"/>
              </w:rPr>
            </w:pPr>
            <w:r w:rsidRPr="00672629">
              <w:rPr>
                <w:rFonts w:ascii="Times New Roman" w:hAnsi="Times New Roman" w:cs="Times New Roman"/>
                <w:bCs/>
                <w:color w:val="C00000"/>
              </w:rPr>
              <w:t>Fluency</w:t>
            </w:r>
          </w:p>
        </w:tc>
        <w:tc>
          <w:tcPr>
            <w:tcW w:w="0" w:type="auto"/>
            <w:vAlign w:val="center"/>
          </w:tcPr>
          <w:p w:rsidR="004B2A7A" w:rsidRPr="00672629" w:rsidRDefault="004B2A7A" w:rsidP="0033570E">
            <w:pPr>
              <w:spacing w:after="0" w:line="240" w:lineRule="auto"/>
              <w:jc w:val="center"/>
              <w:rPr>
                <w:rFonts w:ascii="Times New Roman" w:hAnsi="Times New Roman" w:cs="Times New Roman"/>
                <w:bCs/>
                <w:color w:val="C00000"/>
              </w:rPr>
            </w:pPr>
            <w:r w:rsidRPr="00672629">
              <w:rPr>
                <w:rFonts w:ascii="Times New Roman" w:hAnsi="Times New Roman" w:cs="Times New Roman"/>
                <w:bCs/>
                <w:color w:val="C00000"/>
              </w:rPr>
              <w:t>Total</w:t>
            </w:r>
          </w:p>
        </w:tc>
      </w:tr>
      <w:tr w:rsidR="004B2A7A" w:rsidRPr="00672629" w:rsidTr="0033570E">
        <w:trPr>
          <w:trHeight w:val="563"/>
          <w:jc w:val="center"/>
        </w:trPr>
        <w:tc>
          <w:tcPr>
            <w:tcW w:w="0" w:type="auto"/>
            <w:vAlign w:val="center"/>
          </w:tcPr>
          <w:p w:rsidR="004B2A7A" w:rsidRPr="00672629" w:rsidRDefault="004B2A7A" w:rsidP="0033570E">
            <w:pPr>
              <w:spacing w:after="0" w:line="240" w:lineRule="auto"/>
              <w:jc w:val="center"/>
              <w:rPr>
                <w:rFonts w:ascii="Times New Roman" w:hAnsi="Times New Roman" w:cs="Times New Roman"/>
                <w:bCs/>
                <w:color w:val="C00000"/>
              </w:rPr>
            </w:pPr>
            <w:r w:rsidRPr="00672629">
              <w:rPr>
                <w:rFonts w:ascii="Times New Roman" w:hAnsi="Times New Roman" w:cs="Times New Roman"/>
                <w:bCs/>
                <w:color w:val="C00000"/>
              </w:rPr>
              <w:t>123</w:t>
            </w:r>
          </w:p>
        </w:tc>
        <w:tc>
          <w:tcPr>
            <w:tcW w:w="0" w:type="auto"/>
            <w:vAlign w:val="center"/>
          </w:tcPr>
          <w:p w:rsidR="004B2A7A" w:rsidRPr="00672629" w:rsidRDefault="004B2A7A" w:rsidP="0033570E">
            <w:pPr>
              <w:spacing w:after="0" w:line="240" w:lineRule="auto"/>
              <w:jc w:val="center"/>
              <w:rPr>
                <w:rFonts w:ascii="Times New Roman" w:hAnsi="Times New Roman" w:cs="Times New Roman"/>
                <w:bCs/>
                <w:color w:val="C00000"/>
              </w:rPr>
            </w:pPr>
            <w:r w:rsidRPr="00672629">
              <w:rPr>
                <w:rFonts w:ascii="Times New Roman" w:hAnsi="Times New Roman" w:cs="Times New Roman"/>
                <w:bCs/>
                <w:color w:val="C00000"/>
              </w:rPr>
              <w:t>04</w:t>
            </w:r>
          </w:p>
        </w:tc>
        <w:tc>
          <w:tcPr>
            <w:tcW w:w="0" w:type="auto"/>
            <w:vAlign w:val="center"/>
          </w:tcPr>
          <w:p w:rsidR="004B2A7A" w:rsidRPr="00672629" w:rsidRDefault="004B2A7A" w:rsidP="0033570E">
            <w:pPr>
              <w:spacing w:after="0" w:line="240" w:lineRule="auto"/>
              <w:jc w:val="center"/>
              <w:rPr>
                <w:rFonts w:ascii="Times New Roman" w:hAnsi="Times New Roman" w:cs="Times New Roman"/>
                <w:bCs/>
                <w:color w:val="C00000"/>
              </w:rPr>
            </w:pPr>
            <w:r w:rsidRPr="00672629">
              <w:rPr>
                <w:rFonts w:ascii="Times New Roman" w:hAnsi="Times New Roman" w:cs="Times New Roman"/>
                <w:bCs/>
                <w:color w:val="C00000"/>
              </w:rPr>
              <w:t>24</w:t>
            </w:r>
          </w:p>
        </w:tc>
        <w:tc>
          <w:tcPr>
            <w:tcW w:w="0" w:type="auto"/>
            <w:vAlign w:val="center"/>
          </w:tcPr>
          <w:p w:rsidR="004B2A7A" w:rsidRPr="00672629" w:rsidRDefault="004B2A7A" w:rsidP="0033570E">
            <w:pPr>
              <w:spacing w:after="0" w:line="240" w:lineRule="auto"/>
              <w:jc w:val="center"/>
              <w:rPr>
                <w:rFonts w:ascii="Times New Roman" w:hAnsi="Times New Roman" w:cs="Times New Roman"/>
                <w:bCs/>
                <w:color w:val="C00000"/>
              </w:rPr>
            </w:pPr>
            <w:r w:rsidRPr="00672629">
              <w:rPr>
                <w:rFonts w:ascii="Times New Roman" w:hAnsi="Times New Roman" w:cs="Times New Roman"/>
                <w:bCs/>
                <w:color w:val="C00000"/>
              </w:rPr>
              <w:t>19</w:t>
            </w:r>
          </w:p>
        </w:tc>
        <w:tc>
          <w:tcPr>
            <w:tcW w:w="0" w:type="auto"/>
            <w:vAlign w:val="center"/>
          </w:tcPr>
          <w:p w:rsidR="004B2A7A" w:rsidRPr="00672629" w:rsidRDefault="004B2A7A" w:rsidP="0033570E">
            <w:pPr>
              <w:spacing w:after="0" w:line="240" w:lineRule="auto"/>
              <w:jc w:val="center"/>
              <w:rPr>
                <w:rFonts w:ascii="Times New Roman" w:hAnsi="Times New Roman" w:cs="Times New Roman"/>
                <w:bCs/>
                <w:color w:val="C00000"/>
              </w:rPr>
            </w:pPr>
            <w:r w:rsidRPr="00672629">
              <w:rPr>
                <w:rFonts w:ascii="Times New Roman" w:hAnsi="Times New Roman" w:cs="Times New Roman"/>
                <w:bCs/>
                <w:color w:val="C00000"/>
              </w:rPr>
              <w:t>45</w:t>
            </w:r>
          </w:p>
        </w:tc>
        <w:tc>
          <w:tcPr>
            <w:tcW w:w="0" w:type="auto"/>
            <w:vAlign w:val="center"/>
          </w:tcPr>
          <w:p w:rsidR="004B2A7A" w:rsidRPr="00672629" w:rsidRDefault="004B2A7A" w:rsidP="0033570E">
            <w:pPr>
              <w:spacing w:after="0" w:line="240" w:lineRule="auto"/>
              <w:jc w:val="center"/>
              <w:rPr>
                <w:rFonts w:ascii="Times New Roman" w:hAnsi="Times New Roman" w:cs="Times New Roman"/>
                <w:bCs/>
                <w:color w:val="C00000"/>
              </w:rPr>
            </w:pPr>
            <w:r w:rsidRPr="00672629">
              <w:rPr>
                <w:rFonts w:ascii="Times New Roman" w:hAnsi="Times New Roman" w:cs="Times New Roman"/>
                <w:bCs/>
                <w:color w:val="C00000"/>
              </w:rPr>
              <w:t>215</w:t>
            </w:r>
          </w:p>
        </w:tc>
      </w:tr>
    </w:tbl>
    <w:p w:rsidR="004B2A7A" w:rsidRPr="00672629" w:rsidRDefault="004B2A7A" w:rsidP="004B2A7A">
      <w:pPr>
        <w:spacing w:after="0"/>
        <w:ind w:left="1418"/>
        <w:jc w:val="both"/>
        <w:rPr>
          <w:rFonts w:ascii="Times New Roman" w:eastAsia="Times New Roman" w:hAnsi="Times New Roman" w:cs="Times New Roman"/>
          <w:color w:val="auto"/>
        </w:rPr>
      </w:pPr>
    </w:p>
    <w:p w:rsidR="005C7B61" w:rsidRPr="00672629" w:rsidRDefault="00B33A08" w:rsidP="00BE3F59">
      <w:pPr>
        <w:tabs>
          <w:tab w:val="left" w:pos="360"/>
        </w:tabs>
        <w:jc w:val="center"/>
        <w:rPr>
          <w:rFonts w:ascii="Times New Roman" w:eastAsia="Times New Roman" w:hAnsi="Times New Roman" w:cs="Times New Roman"/>
        </w:rPr>
      </w:pPr>
      <w:r>
        <w:rPr>
          <w:rFonts w:ascii="Times New Roman" w:eastAsia="Times New Roman" w:hAnsi="Times New Roman" w:cs="Times New Roman"/>
          <w:noProof/>
          <w:lang w:val="en-US" w:eastAsia="en-US"/>
        </w:rPr>
        <w:lastRenderedPageBreak/>
        <w:drawing>
          <wp:inline distT="0" distB="0" distL="0" distR="0">
            <wp:extent cx="4524375" cy="3486150"/>
            <wp:effectExtent l="0" t="0" r="0" b="0"/>
            <wp:docPr id="1" name="Objec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506E78" w:rsidRPr="00672629" w:rsidRDefault="0020582F" w:rsidP="00506E78">
      <w:pPr>
        <w:tabs>
          <w:tab w:val="left" w:pos="360"/>
        </w:tabs>
        <w:jc w:val="center"/>
        <w:rPr>
          <w:rFonts w:ascii="Times New Roman" w:eastAsia="Times New Roman" w:hAnsi="Times New Roman" w:cs="Times New Roman"/>
          <w:i/>
          <w:iCs/>
        </w:rPr>
      </w:pPr>
      <w:r w:rsidRPr="00672629">
        <w:rPr>
          <w:rFonts w:ascii="Times New Roman" w:eastAsia="Times New Roman" w:hAnsi="Times New Roman" w:cs="Times New Roman"/>
        </w:rPr>
        <w:t>Figure 1</w:t>
      </w:r>
      <w:r w:rsidRPr="00672629">
        <w:rPr>
          <w:rFonts w:ascii="Times New Roman" w:eastAsia="Times New Roman" w:hAnsi="Times New Roman" w:cs="Times New Roman"/>
          <w:i/>
          <w:iCs/>
        </w:rPr>
        <w:t>:</w:t>
      </w:r>
      <w:r w:rsidRPr="00672629">
        <w:rPr>
          <w:rFonts w:ascii="Times New Roman" w:eastAsia="Times New Roman" w:hAnsi="Times New Roman" w:cs="Times New Roman"/>
        </w:rPr>
        <w:t xml:space="preserve"> </w:t>
      </w:r>
      <w:r w:rsidR="00BE3F59" w:rsidRPr="00672629">
        <w:rPr>
          <w:rFonts w:ascii="Times New Roman" w:eastAsia="Times New Roman" w:hAnsi="Times New Roman" w:cs="Times New Roman"/>
          <w:i/>
          <w:iCs/>
        </w:rPr>
        <w:t>Details of tele rehabilitation provided to persons with communication disorder from April 2011 to March 2012</w:t>
      </w:r>
    </w:p>
    <w:p w:rsidR="0033570E" w:rsidRPr="00672629" w:rsidRDefault="00D92597" w:rsidP="0033570E">
      <w:pPr>
        <w:tabs>
          <w:tab w:val="left" w:pos="360"/>
        </w:tabs>
        <w:jc w:val="both"/>
        <w:rPr>
          <w:rFonts w:ascii="Times New Roman" w:eastAsia="Times New Roman" w:hAnsi="Times New Roman" w:cs="Times New Roman"/>
          <w:iCs/>
          <w:color w:val="C00000"/>
        </w:rPr>
      </w:pPr>
      <w:r w:rsidRPr="00672629">
        <w:rPr>
          <w:rFonts w:ascii="Times New Roman" w:eastAsia="Times New Roman" w:hAnsi="Times New Roman" w:cs="Times New Roman"/>
          <w:iCs/>
          <w:color w:val="C00000"/>
        </w:rPr>
        <w:t xml:space="preserve">B] </w:t>
      </w:r>
      <w:r w:rsidR="0033570E" w:rsidRPr="00672629">
        <w:rPr>
          <w:rFonts w:ascii="Times New Roman" w:eastAsia="Times New Roman" w:hAnsi="Times New Roman" w:cs="Times New Roman"/>
          <w:iCs/>
          <w:color w:val="C00000"/>
        </w:rPr>
        <w:t>Tele rehabilitation was also carried out in collaboration with Department of Prevention of Communication disorder for three months at Akkihebbalu and Hullahalli.  Fourteen patients were provided intervention during the month of April, May and June</w:t>
      </w:r>
      <w:r w:rsidRPr="00672629">
        <w:rPr>
          <w:rFonts w:ascii="Times New Roman" w:eastAsia="Times New Roman" w:hAnsi="Times New Roman" w:cs="Times New Roman"/>
          <w:iCs/>
          <w:color w:val="C00000"/>
        </w:rPr>
        <w:t xml:space="preserve"> 2011</w:t>
      </w:r>
      <w:r w:rsidR="0033570E" w:rsidRPr="00672629">
        <w:rPr>
          <w:rFonts w:ascii="Times New Roman" w:eastAsia="Times New Roman" w:hAnsi="Times New Roman" w:cs="Times New Roman"/>
          <w:iCs/>
          <w:color w:val="C00000"/>
        </w:rPr>
        <w:t>.</w:t>
      </w:r>
    </w:p>
    <w:p w:rsidR="0033570E" w:rsidRPr="00672629" w:rsidRDefault="00D92597" w:rsidP="0033570E">
      <w:pPr>
        <w:spacing w:after="0"/>
        <w:jc w:val="both"/>
        <w:rPr>
          <w:rFonts w:ascii="Times New Roman" w:eastAsia="Times New Roman" w:hAnsi="Times New Roman" w:cs="Times New Roman"/>
          <w:color w:val="C00000"/>
        </w:rPr>
      </w:pPr>
      <w:r w:rsidRPr="00672629">
        <w:rPr>
          <w:rFonts w:ascii="Times New Roman" w:eastAsia="Times New Roman" w:hAnsi="Times New Roman" w:cs="Times New Roman"/>
          <w:color w:val="C00000"/>
        </w:rPr>
        <w:t>C</w:t>
      </w:r>
      <w:r w:rsidR="0033570E" w:rsidRPr="00672629">
        <w:rPr>
          <w:rFonts w:ascii="Times New Roman" w:eastAsia="Times New Roman" w:hAnsi="Times New Roman" w:cs="Times New Roman"/>
          <w:color w:val="C00000"/>
        </w:rPr>
        <w:t>] Educational guidance through videoconferencing</w:t>
      </w:r>
    </w:p>
    <w:p w:rsidR="0033570E" w:rsidRPr="00672629" w:rsidRDefault="0033570E" w:rsidP="0033570E">
      <w:pPr>
        <w:pStyle w:val="NormalWeb"/>
        <w:spacing w:before="0" w:beforeAutospacing="0" w:after="0" w:afterAutospacing="0"/>
        <w:jc w:val="both"/>
        <w:rPr>
          <w:color w:val="C00000"/>
          <w:sz w:val="22"/>
          <w:szCs w:val="22"/>
        </w:rPr>
      </w:pPr>
      <w:r w:rsidRPr="00672629">
        <w:rPr>
          <w:color w:val="C00000"/>
          <w:sz w:val="22"/>
          <w:szCs w:val="22"/>
        </w:rPr>
        <w:t xml:space="preserve">Educational guidance was provided to children with communication disorders by Dr. G. Malar, Reader in Special Education, through videoconferencing at the 11 DHLS study centres of AIISH. </w:t>
      </w:r>
    </w:p>
    <w:p w:rsidR="0033570E" w:rsidRPr="00672629" w:rsidRDefault="0033570E" w:rsidP="0033570E">
      <w:pPr>
        <w:tabs>
          <w:tab w:val="left" w:pos="360"/>
        </w:tabs>
        <w:spacing w:line="240" w:lineRule="auto"/>
        <w:jc w:val="center"/>
        <w:rPr>
          <w:rFonts w:ascii="Times New Roman" w:hAnsi="Times New Roman" w:cs="Times New Roman"/>
          <w:b/>
          <w:i/>
        </w:rPr>
      </w:pPr>
    </w:p>
    <w:p w:rsidR="0033570E" w:rsidRPr="00672629" w:rsidRDefault="0033570E" w:rsidP="0033570E">
      <w:pPr>
        <w:tabs>
          <w:tab w:val="left" w:pos="360"/>
        </w:tabs>
        <w:spacing w:line="240" w:lineRule="auto"/>
        <w:jc w:val="center"/>
        <w:rPr>
          <w:rFonts w:ascii="Times New Roman" w:hAnsi="Times New Roman" w:cs="Times New Roman"/>
          <w:i/>
          <w:color w:val="C00000"/>
        </w:rPr>
      </w:pPr>
      <w:r w:rsidRPr="00672629">
        <w:rPr>
          <w:rFonts w:ascii="Times New Roman" w:hAnsi="Times New Roman" w:cs="Times New Roman"/>
          <w:color w:val="C00000"/>
        </w:rPr>
        <w:t xml:space="preserve">Table 3: </w:t>
      </w:r>
      <w:r w:rsidRPr="00672629">
        <w:rPr>
          <w:rFonts w:ascii="Times New Roman" w:hAnsi="Times New Roman" w:cs="Times New Roman"/>
          <w:i/>
          <w:color w:val="C00000"/>
        </w:rPr>
        <w:t>Details of Educational guidance given to Children with Communication Disorder during April 2011 to March 2012</w:t>
      </w:r>
    </w:p>
    <w:tbl>
      <w:tblPr>
        <w:tblW w:w="4946" w:type="pct"/>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25"/>
        <w:gridCol w:w="6436"/>
      </w:tblGrid>
      <w:tr w:rsidR="0033570E" w:rsidRPr="00672629" w:rsidTr="003C2147">
        <w:tc>
          <w:tcPr>
            <w:tcW w:w="1327"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3570E" w:rsidRPr="00672629" w:rsidRDefault="0033570E" w:rsidP="003C2147">
            <w:pPr>
              <w:tabs>
                <w:tab w:val="left" w:pos="360"/>
              </w:tabs>
              <w:spacing w:after="0" w:line="240" w:lineRule="auto"/>
              <w:rPr>
                <w:rFonts w:ascii="Times New Roman" w:hAnsi="Times New Roman" w:cs="Times New Roman"/>
                <w:color w:val="C00000"/>
              </w:rPr>
            </w:pPr>
            <w:r w:rsidRPr="00672629">
              <w:rPr>
                <w:rFonts w:ascii="Times New Roman" w:hAnsi="Times New Roman" w:cs="Times New Roman"/>
                <w:color w:val="C00000"/>
              </w:rPr>
              <w:t>Nature of Guidance</w:t>
            </w:r>
          </w:p>
        </w:tc>
        <w:tc>
          <w:tcPr>
            <w:tcW w:w="3673" w:type="pct"/>
            <w:tcBorders>
              <w:top w:val="single" w:sz="8" w:space="0" w:color="000000"/>
              <w:left w:val="single" w:sz="8" w:space="0" w:color="000000"/>
              <w:bottom w:val="single" w:sz="8" w:space="0" w:color="000000"/>
              <w:right w:val="single" w:sz="8" w:space="0" w:color="000000"/>
            </w:tcBorders>
          </w:tcPr>
          <w:p w:rsidR="0033570E" w:rsidRPr="00672629" w:rsidRDefault="0033570E" w:rsidP="003C2147">
            <w:pPr>
              <w:tabs>
                <w:tab w:val="left" w:pos="360"/>
              </w:tabs>
              <w:spacing w:after="0" w:line="240" w:lineRule="auto"/>
              <w:rPr>
                <w:rFonts w:ascii="Times New Roman" w:hAnsi="Times New Roman" w:cs="Times New Roman"/>
                <w:color w:val="C00000"/>
              </w:rPr>
            </w:pPr>
            <w:r w:rsidRPr="00672629">
              <w:rPr>
                <w:rFonts w:ascii="Times New Roman" w:hAnsi="Times New Roman" w:cs="Times New Roman"/>
                <w:color w:val="C00000"/>
              </w:rPr>
              <w:t>Number Of Children With Communication Disorder Seen</w:t>
            </w:r>
          </w:p>
        </w:tc>
      </w:tr>
      <w:tr w:rsidR="0033570E" w:rsidRPr="00672629" w:rsidTr="003C2147">
        <w:tc>
          <w:tcPr>
            <w:tcW w:w="1327"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3570E" w:rsidRPr="00672629" w:rsidRDefault="0033570E" w:rsidP="003C2147">
            <w:pPr>
              <w:tabs>
                <w:tab w:val="left" w:pos="360"/>
              </w:tabs>
              <w:spacing w:after="0" w:line="240" w:lineRule="auto"/>
              <w:rPr>
                <w:rFonts w:ascii="Times New Roman" w:hAnsi="Times New Roman" w:cs="Times New Roman"/>
                <w:color w:val="C00000"/>
              </w:rPr>
            </w:pPr>
            <w:r w:rsidRPr="00672629">
              <w:rPr>
                <w:rFonts w:ascii="Times New Roman" w:eastAsia="Times New Roman" w:hAnsi="Times New Roman" w:cs="Times New Roman"/>
                <w:bCs/>
                <w:color w:val="C00000"/>
              </w:rPr>
              <w:t>Educational Guidance</w:t>
            </w:r>
          </w:p>
        </w:tc>
        <w:tc>
          <w:tcPr>
            <w:tcW w:w="3673" w:type="pct"/>
            <w:tcBorders>
              <w:top w:val="single" w:sz="8" w:space="0" w:color="000000"/>
              <w:left w:val="single" w:sz="8" w:space="0" w:color="000000"/>
              <w:bottom w:val="single" w:sz="8" w:space="0" w:color="000000"/>
              <w:right w:val="single" w:sz="8" w:space="0" w:color="000000"/>
            </w:tcBorders>
          </w:tcPr>
          <w:p w:rsidR="0033570E" w:rsidRPr="00672629" w:rsidRDefault="0033570E" w:rsidP="003C2147">
            <w:pPr>
              <w:tabs>
                <w:tab w:val="left" w:pos="360"/>
              </w:tabs>
              <w:spacing w:after="0" w:line="240" w:lineRule="auto"/>
              <w:jc w:val="center"/>
              <w:rPr>
                <w:rFonts w:ascii="Times New Roman" w:hAnsi="Times New Roman" w:cs="Times New Roman"/>
                <w:color w:val="C00000"/>
              </w:rPr>
            </w:pPr>
            <w:r w:rsidRPr="00672629">
              <w:rPr>
                <w:rFonts w:ascii="Times New Roman" w:eastAsia="Times New Roman" w:hAnsi="Times New Roman" w:cs="Times New Roman"/>
                <w:color w:val="C00000"/>
              </w:rPr>
              <w:t>10</w:t>
            </w:r>
          </w:p>
        </w:tc>
      </w:tr>
    </w:tbl>
    <w:p w:rsidR="0033570E" w:rsidRPr="00672629" w:rsidRDefault="0033570E" w:rsidP="0033570E">
      <w:pPr>
        <w:tabs>
          <w:tab w:val="left" w:pos="360"/>
        </w:tabs>
        <w:ind w:left="720"/>
        <w:rPr>
          <w:rFonts w:ascii="Times New Roman" w:eastAsia="Times New Roman" w:hAnsi="Times New Roman" w:cs="Times New Roman"/>
        </w:rPr>
      </w:pPr>
    </w:p>
    <w:p w:rsidR="0020582F" w:rsidRPr="00672629" w:rsidRDefault="0020582F" w:rsidP="00D92597">
      <w:pPr>
        <w:tabs>
          <w:tab w:val="left" w:pos="360"/>
        </w:tabs>
        <w:spacing w:after="0" w:line="240" w:lineRule="auto"/>
        <w:rPr>
          <w:rFonts w:ascii="Times New Roman" w:eastAsia="Times New Roman" w:hAnsi="Times New Roman" w:cs="Times New Roman"/>
          <w:bCs/>
          <w:color w:val="auto"/>
        </w:rPr>
      </w:pPr>
      <w:r w:rsidRPr="00672629">
        <w:rPr>
          <w:rFonts w:ascii="Times New Roman" w:eastAsia="Times New Roman" w:hAnsi="Times New Roman" w:cs="Times New Roman"/>
          <w:b/>
          <w:bCs/>
          <w:color w:val="C00000"/>
        </w:rPr>
        <w:t>Material Development</w:t>
      </w:r>
      <w:r w:rsidRPr="00672629">
        <w:rPr>
          <w:rFonts w:ascii="Times New Roman" w:eastAsia="Times New Roman" w:hAnsi="Times New Roman" w:cs="Times New Roman"/>
          <w:bCs/>
          <w:color w:val="auto"/>
        </w:rPr>
        <w:t>:</w:t>
      </w:r>
    </w:p>
    <w:p w:rsidR="00864DDD" w:rsidRPr="00672629" w:rsidRDefault="00864DDD" w:rsidP="00864DDD">
      <w:pPr>
        <w:spacing w:after="0" w:line="240" w:lineRule="auto"/>
        <w:ind w:left="360"/>
        <w:rPr>
          <w:rFonts w:ascii="Times New Roman" w:eastAsia="Times New Roman" w:hAnsi="Times New Roman" w:cs="Times New Roman"/>
          <w:bCs/>
          <w:color w:val="auto"/>
        </w:rPr>
      </w:pPr>
    </w:p>
    <w:p w:rsidR="0020582F" w:rsidRPr="00672629" w:rsidRDefault="007E4D75" w:rsidP="00864DDD">
      <w:pPr>
        <w:numPr>
          <w:ilvl w:val="0"/>
          <w:numId w:val="49"/>
        </w:numPr>
        <w:spacing w:after="0" w:line="240" w:lineRule="auto"/>
        <w:ind w:left="360"/>
        <w:rPr>
          <w:rFonts w:ascii="Times New Roman" w:eastAsia="Times New Roman" w:hAnsi="Times New Roman" w:cs="Times New Roman"/>
          <w:bCs/>
          <w:color w:val="C00000"/>
        </w:rPr>
      </w:pPr>
      <w:r w:rsidRPr="00672629">
        <w:rPr>
          <w:rFonts w:ascii="Times New Roman" w:hAnsi="Times New Roman" w:cs="Times New Roman"/>
          <w:color w:val="C00000"/>
        </w:rPr>
        <w:t xml:space="preserve">Table 4: </w:t>
      </w:r>
      <w:r w:rsidR="00864DDD" w:rsidRPr="00672629">
        <w:rPr>
          <w:rFonts w:ascii="Times New Roman" w:eastAsia="Times New Roman" w:hAnsi="Times New Roman" w:cs="Times New Roman"/>
          <w:bCs/>
          <w:i/>
          <w:color w:val="C00000"/>
        </w:rPr>
        <w:t>Multimedia product on communication disorders</w:t>
      </w:r>
    </w:p>
    <w:p w:rsidR="001D5436" w:rsidRPr="00672629" w:rsidRDefault="001D5436" w:rsidP="001D5436">
      <w:pPr>
        <w:spacing w:after="0" w:line="240" w:lineRule="auto"/>
        <w:ind w:left="360"/>
        <w:rPr>
          <w:rFonts w:ascii="Times New Roman" w:eastAsia="Times New Roman" w:hAnsi="Times New Roman" w:cs="Times New Roman"/>
          <w:bCs/>
          <w:color w:val="C00000"/>
        </w:rPr>
      </w:pPr>
    </w:p>
    <w:tbl>
      <w:tblPr>
        <w:tblW w:w="4946" w:type="pct"/>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9"/>
        <w:gridCol w:w="2217"/>
        <w:gridCol w:w="888"/>
        <w:gridCol w:w="5257"/>
      </w:tblGrid>
      <w:tr w:rsidR="00864DDD" w:rsidRPr="00672629" w:rsidTr="0015029D">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5029D" w:rsidRPr="00672629" w:rsidRDefault="0015029D">
            <w:pPr>
              <w:spacing w:line="240" w:lineRule="auto"/>
              <w:rPr>
                <w:rFonts w:ascii="Times New Roman" w:hAnsi="Times New Roman" w:cs="Times New Roman"/>
                <w:color w:val="C00000"/>
              </w:rPr>
            </w:pPr>
            <w:r w:rsidRPr="00672629">
              <w:rPr>
                <w:rFonts w:ascii="Times New Roman" w:eastAsia="Times New Roman" w:hAnsi="Times New Roman" w:cs="Times New Roman"/>
                <w:bCs/>
                <w:color w:val="C00000"/>
              </w:rPr>
              <w:t>S</w:t>
            </w:r>
            <w:r w:rsidR="001D5436" w:rsidRPr="00672629">
              <w:rPr>
                <w:rFonts w:ascii="Times New Roman" w:eastAsia="Times New Roman" w:hAnsi="Times New Roman" w:cs="Times New Roman"/>
                <w:bCs/>
                <w:color w:val="C00000"/>
              </w:rPr>
              <w:t>l</w:t>
            </w:r>
            <w:r w:rsidRPr="00672629">
              <w:rPr>
                <w:rFonts w:ascii="Times New Roman" w:eastAsia="Times New Roman" w:hAnsi="Times New Roman" w:cs="Times New Roman"/>
                <w:bCs/>
                <w:color w:val="C00000"/>
              </w:rPr>
              <w:t xml:space="preserve"> No. </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5029D" w:rsidRPr="00672629" w:rsidRDefault="0015029D" w:rsidP="0015029D">
            <w:pPr>
              <w:spacing w:line="240" w:lineRule="auto"/>
              <w:rPr>
                <w:rFonts w:ascii="Times New Roman" w:hAnsi="Times New Roman" w:cs="Times New Roman"/>
                <w:color w:val="C00000"/>
              </w:rPr>
            </w:pPr>
            <w:r w:rsidRPr="00672629">
              <w:rPr>
                <w:rFonts w:ascii="Times New Roman" w:eastAsia="Times New Roman" w:hAnsi="Times New Roman" w:cs="Times New Roman"/>
                <w:bCs/>
                <w:color w:val="C00000"/>
              </w:rPr>
              <w:t>Title of the Multimedia Content</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5029D" w:rsidRPr="00672629" w:rsidRDefault="0015029D">
            <w:pPr>
              <w:spacing w:line="240" w:lineRule="auto"/>
              <w:rPr>
                <w:rFonts w:ascii="Times New Roman" w:hAnsi="Times New Roman" w:cs="Times New Roman"/>
                <w:color w:val="C00000"/>
              </w:rPr>
            </w:pPr>
            <w:r w:rsidRPr="00672629">
              <w:rPr>
                <w:rFonts w:ascii="Times New Roman" w:eastAsia="Times New Roman" w:hAnsi="Times New Roman" w:cs="Times New Roman"/>
                <w:bCs/>
                <w:color w:val="C00000"/>
              </w:rPr>
              <w:t>Language</w:t>
            </w:r>
          </w:p>
        </w:tc>
        <w:tc>
          <w:tcPr>
            <w:tcW w:w="0" w:type="auto"/>
            <w:tcBorders>
              <w:top w:val="single" w:sz="8" w:space="0" w:color="000000"/>
              <w:left w:val="single" w:sz="8" w:space="0" w:color="000000"/>
              <w:bottom w:val="single" w:sz="8" w:space="0" w:color="000000"/>
              <w:right w:val="single" w:sz="8" w:space="0" w:color="000000"/>
            </w:tcBorders>
          </w:tcPr>
          <w:p w:rsidR="0015029D" w:rsidRPr="00672629" w:rsidRDefault="0015029D">
            <w:pPr>
              <w:spacing w:line="240" w:lineRule="auto"/>
              <w:rPr>
                <w:rFonts w:ascii="Times New Roman" w:hAnsi="Times New Roman" w:cs="Times New Roman"/>
                <w:color w:val="C00000"/>
              </w:rPr>
            </w:pPr>
            <w:r w:rsidRPr="00672629">
              <w:rPr>
                <w:rFonts w:ascii="Times New Roman" w:hAnsi="Times New Roman" w:cs="Times New Roman"/>
                <w:color w:val="C00000"/>
              </w:rPr>
              <w:t>Contents</w:t>
            </w:r>
          </w:p>
        </w:tc>
      </w:tr>
      <w:tr w:rsidR="00864DDD" w:rsidRPr="00672629" w:rsidTr="003C2147">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4DDD" w:rsidRPr="00672629" w:rsidRDefault="00864DDD">
            <w:pPr>
              <w:spacing w:line="240" w:lineRule="auto"/>
              <w:rPr>
                <w:rFonts w:ascii="Times New Roman" w:hAnsi="Times New Roman" w:cs="Times New Roman"/>
                <w:color w:val="C00000"/>
              </w:rPr>
            </w:pPr>
            <w:r w:rsidRPr="00672629">
              <w:rPr>
                <w:rFonts w:ascii="Times New Roman" w:eastAsia="Times New Roman" w:hAnsi="Times New Roman" w:cs="Times New Roman"/>
                <w:color w:val="C00000"/>
              </w:rPr>
              <w:t>1.</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4DDD" w:rsidRPr="00672629" w:rsidRDefault="00864DDD">
            <w:pPr>
              <w:spacing w:line="240" w:lineRule="auto"/>
              <w:rPr>
                <w:rFonts w:ascii="Times New Roman" w:hAnsi="Times New Roman" w:cs="Times New Roman"/>
                <w:color w:val="C00000"/>
              </w:rPr>
            </w:pPr>
            <w:r w:rsidRPr="00672629">
              <w:rPr>
                <w:rFonts w:ascii="Times New Roman" w:eastAsia="Times New Roman" w:hAnsi="Times New Roman" w:cs="Times New Roman"/>
                <w:color w:val="C00000"/>
              </w:rPr>
              <w:t>Train your child Level I</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4DDD" w:rsidRPr="00672629" w:rsidRDefault="00864DDD">
            <w:pPr>
              <w:spacing w:line="240" w:lineRule="auto"/>
              <w:rPr>
                <w:rFonts w:ascii="Times New Roman" w:hAnsi="Times New Roman" w:cs="Times New Roman"/>
                <w:color w:val="C00000"/>
              </w:rPr>
            </w:pPr>
            <w:r w:rsidRPr="00672629">
              <w:rPr>
                <w:rFonts w:ascii="Times New Roman" w:eastAsia="Times New Roman" w:hAnsi="Times New Roman" w:cs="Times New Roman"/>
                <w:color w:val="C00000"/>
              </w:rPr>
              <w:t>English</w:t>
            </w:r>
          </w:p>
        </w:tc>
        <w:tc>
          <w:tcPr>
            <w:tcW w:w="0" w:type="auto"/>
            <w:vMerge w:val="restart"/>
            <w:tcBorders>
              <w:top w:val="single" w:sz="8" w:space="0" w:color="000000"/>
              <w:left w:val="single" w:sz="8" w:space="0" w:color="000000"/>
              <w:right w:val="single" w:sz="8" w:space="0" w:color="000000"/>
            </w:tcBorders>
          </w:tcPr>
          <w:p w:rsidR="00864DDD" w:rsidRPr="00672629" w:rsidRDefault="00864DDD" w:rsidP="00D542E6">
            <w:pPr>
              <w:spacing w:line="240" w:lineRule="auto"/>
              <w:rPr>
                <w:rFonts w:ascii="Times New Roman" w:hAnsi="Times New Roman" w:cs="Times New Roman"/>
                <w:color w:val="C00000"/>
              </w:rPr>
            </w:pPr>
            <w:r w:rsidRPr="00672629">
              <w:rPr>
                <w:rFonts w:ascii="Times New Roman" w:hAnsi="Times New Roman" w:cs="Times New Roman"/>
                <w:color w:val="C00000"/>
                <w:shd w:val="clear" w:color="auto" w:fill="FFFFFF"/>
              </w:rPr>
              <w:t xml:space="preserve">Goals and activities for improving the auditory and speech-language skills in children with hearing impairment. The material is developed to help the parents and caregivers of children with hearing impairment. </w:t>
            </w:r>
          </w:p>
        </w:tc>
      </w:tr>
      <w:tr w:rsidR="00864DDD" w:rsidRPr="00672629" w:rsidTr="003C2147">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4DDD" w:rsidRPr="00672629" w:rsidRDefault="00864DDD">
            <w:pPr>
              <w:spacing w:line="240" w:lineRule="auto"/>
              <w:rPr>
                <w:rFonts w:ascii="Times New Roman" w:hAnsi="Times New Roman" w:cs="Times New Roman"/>
                <w:color w:val="C00000"/>
              </w:rPr>
            </w:pPr>
            <w:r w:rsidRPr="00672629">
              <w:rPr>
                <w:rFonts w:ascii="Times New Roman" w:eastAsia="Times New Roman" w:hAnsi="Times New Roman" w:cs="Times New Roman"/>
                <w:color w:val="C00000"/>
              </w:rPr>
              <w:t>2.</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4DDD" w:rsidRPr="00672629" w:rsidRDefault="00864DDD" w:rsidP="00864DDD">
            <w:pPr>
              <w:spacing w:line="240" w:lineRule="auto"/>
              <w:rPr>
                <w:rFonts w:ascii="Times New Roman" w:hAnsi="Times New Roman" w:cs="Times New Roman"/>
                <w:color w:val="C00000"/>
              </w:rPr>
            </w:pPr>
            <w:r w:rsidRPr="00672629">
              <w:rPr>
                <w:rFonts w:ascii="Times New Roman" w:eastAsia="Times New Roman" w:hAnsi="Times New Roman" w:cs="Times New Roman"/>
                <w:color w:val="C00000"/>
              </w:rPr>
              <w:t xml:space="preserve">Maguge tharabeti Koduvudu - Hanta  ondu (Train your Child Level </w:t>
            </w:r>
            <w:r w:rsidRPr="00672629">
              <w:rPr>
                <w:rFonts w:ascii="Times New Roman" w:eastAsia="Times New Roman" w:hAnsi="Times New Roman" w:cs="Times New Roman"/>
                <w:color w:val="C00000"/>
              </w:rPr>
              <w:lastRenderedPageBreak/>
              <w:t>I)</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4DDD" w:rsidRPr="00672629" w:rsidRDefault="00864DDD">
            <w:pPr>
              <w:spacing w:line="240" w:lineRule="auto"/>
              <w:rPr>
                <w:rFonts w:ascii="Times New Roman" w:hAnsi="Times New Roman" w:cs="Times New Roman"/>
                <w:color w:val="C00000"/>
              </w:rPr>
            </w:pPr>
            <w:r w:rsidRPr="00672629">
              <w:rPr>
                <w:rFonts w:ascii="Times New Roman" w:eastAsia="Times New Roman" w:hAnsi="Times New Roman" w:cs="Times New Roman"/>
                <w:color w:val="C00000"/>
              </w:rPr>
              <w:lastRenderedPageBreak/>
              <w:t>Kannada</w:t>
            </w:r>
          </w:p>
        </w:tc>
        <w:tc>
          <w:tcPr>
            <w:tcW w:w="0" w:type="auto"/>
            <w:vMerge/>
            <w:tcBorders>
              <w:left w:val="single" w:sz="8" w:space="0" w:color="000000"/>
              <w:bottom w:val="single" w:sz="8" w:space="0" w:color="000000"/>
              <w:right w:val="single" w:sz="8" w:space="0" w:color="000000"/>
            </w:tcBorders>
          </w:tcPr>
          <w:p w:rsidR="00864DDD" w:rsidRPr="00672629" w:rsidRDefault="00864DDD" w:rsidP="0020582F">
            <w:pPr>
              <w:spacing w:line="240" w:lineRule="auto"/>
              <w:rPr>
                <w:rFonts w:ascii="Times New Roman" w:hAnsi="Times New Roman" w:cs="Times New Roman"/>
                <w:color w:val="C00000"/>
              </w:rPr>
            </w:pPr>
          </w:p>
        </w:tc>
      </w:tr>
    </w:tbl>
    <w:p w:rsidR="0020582F" w:rsidRPr="00672629" w:rsidRDefault="0020582F">
      <w:pPr>
        <w:spacing w:line="240" w:lineRule="auto"/>
        <w:rPr>
          <w:rFonts w:ascii="Times New Roman" w:hAnsi="Times New Roman" w:cs="Times New Roman"/>
          <w:color w:val="C00000"/>
        </w:rPr>
      </w:pPr>
    </w:p>
    <w:p w:rsidR="00864DDD" w:rsidRPr="00672629" w:rsidRDefault="0020582F" w:rsidP="00864DDD">
      <w:pPr>
        <w:numPr>
          <w:ilvl w:val="0"/>
          <w:numId w:val="49"/>
        </w:numPr>
        <w:tabs>
          <w:tab w:val="num" w:pos="644"/>
        </w:tabs>
        <w:spacing w:after="0"/>
        <w:rPr>
          <w:rFonts w:ascii="Times New Roman" w:eastAsia="Times New Roman" w:hAnsi="Times New Roman" w:cs="Times New Roman"/>
          <w:bCs/>
        </w:rPr>
      </w:pPr>
      <w:r w:rsidRPr="00672629">
        <w:rPr>
          <w:rFonts w:ascii="Times New Roman" w:eastAsia="Times New Roman" w:hAnsi="Times New Roman" w:cs="Times New Roman"/>
          <w:bCs/>
        </w:rPr>
        <w:t>CD</w:t>
      </w:r>
      <w:r w:rsidRPr="00672629">
        <w:rPr>
          <w:rFonts w:ascii="Times New Roman" w:eastAsia="Times New Roman" w:hAnsi="Times New Roman" w:cs="Times New Roman"/>
        </w:rPr>
        <w:t>: Nil</w:t>
      </w:r>
    </w:p>
    <w:p w:rsidR="00864DDD" w:rsidRPr="00672629" w:rsidRDefault="00864DDD" w:rsidP="00864DDD">
      <w:pPr>
        <w:spacing w:after="0"/>
        <w:ind w:left="720"/>
        <w:rPr>
          <w:rFonts w:ascii="Times New Roman" w:eastAsia="Times New Roman" w:hAnsi="Times New Roman" w:cs="Times New Roman"/>
          <w:bCs/>
        </w:rPr>
      </w:pPr>
    </w:p>
    <w:p w:rsidR="0020582F" w:rsidRPr="00672629" w:rsidRDefault="007E4D75" w:rsidP="00864DDD">
      <w:pPr>
        <w:numPr>
          <w:ilvl w:val="0"/>
          <w:numId w:val="49"/>
        </w:numPr>
        <w:tabs>
          <w:tab w:val="num" w:pos="644"/>
        </w:tabs>
        <w:spacing w:after="0"/>
        <w:ind w:left="644"/>
        <w:rPr>
          <w:rFonts w:ascii="Times New Roman" w:eastAsia="Times New Roman" w:hAnsi="Times New Roman" w:cs="Times New Roman"/>
          <w:i/>
          <w:color w:val="C00000"/>
        </w:rPr>
      </w:pPr>
      <w:r w:rsidRPr="00672629">
        <w:rPr>
          <w:rFonts w:ascii="Times New Roman" w:eastAsia="Times New Roman" w:hAnsi="Times New Roman" w:cs="Times New Roman"/>
          <w:bCs/>
          <w:color w:val="C00000"/>
        </w:rPr>
        <w:t xml:space="preserve">Table 5: </w:t>
      </w:r>
      <w:r w:rsidR="0020582F" w:rsidRPr="00672629">
        <w:rPr>
          <w:rFonts w:ascii="Times New Roman" w:eastAsia="Times New Roman" w:hAnsi="Times New Roman" w:cs="Times New Roman"/>
          <w:bCs/>
          <w:i/>
          <w:color w:val="C00000"/>
        </w:rPr>
        <w:t>Movies</w:t>
      </w:r>
      <w:r w:rsidRPr="00672629">
        <w:rPr>
          <w:rFonts w:ascii="Times New Roman" w:eastAsia="Times New Roman" w:hAnsi="Times New Roman" w:cs="Times New Roman"/>
          <w:i/>
          <w:color w:val="C00000"/>
        </w:rPr>
        <w:t xml:space="preserve"> developed</w:t>
      </w:r>
    </w:p>
    <w:tbl>
      <w:tblPr>
        <w:tblW w:w="4946" w:type="pct"/>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6"/>
        <w:gridCol w:w="2150"/>
        <w:gridCol w:w="888"/>
        <w:gridCol w:w="3933"/>
        <w:gridCol w:w="1384"/>
      </w:tblGrid>
      <w:tr w:rsidR="0015029D" w:rsidRPr="00672629" w:rsidTr="0020582F">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0B53" w:rsidRPr="00672629" w:rsidRDefault="00DD0B53">
            <w:pPr>
              <w:spacing w:line="240" w:lineRule="auto"/>
              <w:rPr>
                <w:rFonts w:ascii="Times New Roman" w:hAnsi="Times New Roman" w:cs="Times New Roman"/>
                <w:color w:val="C00000"/>
              </w:rPr>
            </w:pPr>
            <w:r w:rsidRPr="00672629">
              <w:rPr>
                <w:rFonts w:ascii="Times New Roman" w:eastAsia="Times New Roman" w:hAnsi="Times New Roman" w:cs="Times New Roman"/>
                <w:bCs/>
                <w:color w:val="C00000"/>
              </w:rPr>
              <w:t xml:space="preserve">S No. </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0B53" w:rsidRPr="00672629" w:rsidRDefault="00DD0B53">
            <w:pPr>
              <w:spacing w:line="240" w:lineRule="auto"/>
              <w:rPr>
                <w:rFonts w:ascii="Times New Roman" w:hAnsi="Times New Roman" w:cs="Times New Roman"/>
                <w:color w:val="C00000"/>
              </w:rPr>
            </w:pPr>
            <w:r w:rsidRPr="00672629">
              <w:rPr>
                <w:rFonts w:ascii="Times New Roman" w:eastAsia="Times New Roman" w:hAnsi="Times New Roman" w:cs="Times New Roman"/>
                <w:bCs/>
                <w:color w:val="C00000"/>
              </w:rPr>
              <w:t>Title of the Movie</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0B53" w:rsidRPr="00672629" w:rsidRDefault="00DD0B53">
            <w:pPr>
              <w:spacing w:line="240" w:lineRule="auto"/>
              <w:rPr>
                <w:rFonts w:ascii="Times New Roman" w:hAnsi="Times New Roman" w:cs="Times New Roman"/>
                <w:color w:val="C00000"/>
              </w:rPr>
            </w:pPr>
            <w:r w:rsidRPr="00672629">
              <w:rPr>
                <w:rFonts w:ascii="Times New Roman" w:eastAsia="Times New Roman" w:hAnsi="Times New Roman" w:cs="Times New Roman"/>
                <w:bCs/>
                <w:color w:val="C00000"/>
              </w:rPr>
              <w:t>Language</w:t>
            </w:r>
          </w:p>
        </w:tc>
        <w:tc>
          <w:tcPr>
            <w:tcW w:w="0" w:type="auto"/>
            <w:tcBorders>
              <w:top w:val="single" w:sz="8" w:space="0" w:color="000000"/>
              <w:left w:val="single" w:sz="8" w:space="0" w:color="000000"/>
              <w:bottom w:val="single" w:sz="8" w:space="0" w:color="000000"/>
              <w:right w:val="single" w:sz="8" w:space="0" w:color="000000"/>
            </w:tcBorders>
          </w:tcPr>
          <w:p w:rsidR="00DD0B53" w:rsidRPr="00672629" w:rsidRDefault="00DD0B53">
            <w:pPr>
              <w:spacing w:line="240" w:lineRule="auto"/>
              <w:rPr>
                <w:rFonts w:ascii="Times New Roman" w:hAnsi="Times New Roman" w:cs="Times New Roman"/>
                <w:color w:val="C00000"/>
              </w:rPr>
            </w:pPr>
            <w:r w:rsidRPr="00672629">
              <w:rPr>
                <w:rFonts w:ascii="Times New Roman" w:hAnsi="Times New Roman" w:cs="Times New Roman"/>
                <w:color w:val="C00000"/>
              </w:rPr>
              <w:t>Contents</w:t>
            </w:r>
          </w:p>
        </w:tc>
        <w:tc>
          <w:tcPr>
            <w:tcW w:w="0" w:type="auto"/>
            <w:tcBorders>
              <w:top w:val="single" w:sz="8" w:space="0" w:color="000000"/>
              <w:left w:val="single" w:sz="8" w:space="0" w:color="000000"/>
              <w:bottom w:val="single" w:sz="8" w:space="0" w:color="000000"/>
              <w:right w:val="single" w:sz="8" w:space="0" w:color="000000"/>
            </w:tcBorders>
          </w:tcPr>
          <w:p w:rsidR="00DD0B53" w:rsidRPr="00672629" w:rsidRDefault="00DD0B53">
            <w:pPr>
              <w:spacing w:line="240" w:lineRule="auto"/>
              <w:rPr>
                <w:rFonts w:ascii="Times New Roman" w:hAnsi="Times New Roman" w:cs="Times New Roman"/>
                <w:color w:val="C00000"/>
              </w:rPr>
            </w:pPr>
            <w:r w:rsidRPr="00672629">
              <w:rPr>
                <w:rFonts w:ascii="Times New Roman" w:hAnsi="Times New Roman" w:cs="Times New Roman"/>
                <w:color w:val="C00000"/>
              </w:rPr>
              <w:t>Duration</w:t>
            </w:r>
          </w:p>
        </w:tc>
      </w:tr>
      <w:tr w:rsidR="0015029D" w:rsidRPr="00672629" w:rsidTr="0020582F">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0B53" w:rsidRPr="00672629" w:rsidRDefault="00DD0B53">
            <w:pPr>
              <w:spacing w:line="240" w:lineRule="auto"/>
              <w:rPr>
                <w:rFonts w:ascii="Times New Roman" w:hAnsi="Times New Roman" w:cs="Times New Roman"/>
                <w:color w:val="C00000"/>
              </w:rPr>
            </w:pPr>
            <w:r w:rsidRPr="00672629">
              <w:rPr>
                <w:rFonts w:ascii="Times New Roman" w:eastAsia="Times New Roman" w:hAnsi="Times New Roman" w:cs="Times New Roman"/>
                <w:color w:val="C00000"/>
              </w:rPr>
              <w:t>1.</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0B53" w:rsidRPr="00672629" w:rsidRDefault="00DD0B53">
            <w:pPr>
              <w:spacing w:line="240" w:lineRule="auto"/>
              <w:rPr>
                <w:rFonts w:ascii="Times New Roman" w:hAnsi="Times New Roman" w:cs="Times New Roman"/>
                <w:color w:val="C00000"/>
              </w:rPr>
            </w:pPr>
            <w:r w:rsidRPr="00672629">
              <w:rPr>
                <w:rFonts w:ascii="Times New Roman" w:eastAsia="Times New Roman" w:hAnsi="Times New Roman" w:cs="Times New Roman"/>
                <w:color w:val="C00000"/>
              </w:rPr>
              <w:t>Normal Speech and Language Development</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0B53" w:rsidRPr="00672629" w:rsidRDefault="00DD0B53">
            <w:pPr>
              <w:spacing w:line="240" w:lineRule="auto"/>
              <w:rPr>
                <w:rFonts w:ascii="Times New Roman" w:hAnsi="Times New Roman" w:cs="Times New Roman"/>
                <w:color w:val="C00000"/>
              </w:rPr>
            </w:pPr>
            <w:r w:rsidRPr="00672629">
              <w:rPr>
                <w:rFonts w:ascii="Times New Roman" w:eastAsia="Times New Roman" w:hAnsi="Times New Roman" w:cs="Times New Roman"/>
                <w:color w:val="C00000"/>
              </w:rPr>
              <w:t>English</w:t>
            </w:r>
          </w:p>
        </w:tc>
        <w:tc>
          <w:tcPr>
            <w:tcW w:w="0" w:type="auto"/>
            <w:tcBorders>
              <w:top w:val="single" w:sz="8" w:space="0" w:color="000000"/>
              <w:left w:val="single" w:sz="8" w:space="0" w:color="000000"/>
              <w:bottom w:val="single" w:sz="8" w:space="0" w:color="000000"/>
              <w:right w:val="single" w:sz="8" w:space="0" w:color="000000"/>
            </w:tcBorders>
          </w:tcPr>
          <w:p w:rsidR="00DD0B53" w:rsidRPr="00672629" w:rsidRDefault="0015029D" w:rsidP="0015029D">
            <w:pPr>
              <w:spacing w:line="240" w:lineRule="auto"/>
              <w:rPr>
                <w:rFonts w:ascii="Times New Roman" w:hAnsi="Times New Roman" w:cs="Times New Roman"/>
                <w:color w:val="C00000"/>
              </w:rPr>
            </w:pPr>
            <w:r w:rsidRPr="00672629">
              <w:rPr>
                <w:rFonts w:ascii="Times New Roman" w:hAnsi="Times New Roman" w:cs="Times New Roman"/>
                <w:color w:val="C00000"/>
              </w:rPr>
              <w:t>Movie contains</w:t>
            </w:r>
            <w:r w:rsidR="00DD0B53" w:rsidRPr="00672629">
              <w:rPr>
                <w:rFonts w:ascii="Times New Roman" w:hAnsi="Times New Roman" w:cs="Times New Roman"/>
                <w:color w:val="C00000"/>
              </w:rPr>
              <w:t xml:space="preserve"> information about different stages of normal speech and language development</w:t>
            </w:r>
            <w:r w:rsidRPr="00672629">
              <w:rPr>
                <w:rFonts w:ascii="Times New Roman" w:hAnsi="Times New Roman" w:cs="Times New Roman"/>
                <w:color w:val="C00000"/>
              </w:rPr>
              <w:t>.</w:t>
            </w:r>
          </w:p>
        </w:tc>
        <w:tc>
          <w:tcPr>
            <w:tcW w:w="0" w:type="auto"/>
            <w:tcBorders>
              <w:top w:val="single" w:sz="8" w:space="0" w:color="000000"/>
              <w:left w:val="single" w:sz="8" w:space="0" w:color="000000"/>
              <w:bottom w:val="single" w:sz="8" w:space="0" w:color="000000"/>
              <w:right w:val="single" w:sz="8" w:space="0" w:color="000000"/>
            </w:tcBorders>
          </w:tcPr>
          <w:p w:rsidR="00DD0B53" w:rsidRPr="00672629" w:rsidRDefault="00DD0B53">
            <w:pPr>
              <w:spacing w:line="240" w:lineRule="auto"/>
              <w:rPr>
                <w:rFonts w:ascii="Times New Roman" w:hAnsi="Times New Roman" w:cs="Times New Roman"/>
                <w:color w:val="C00000"/>
              </w:rPr>
            </w:pPr>
            <w:r w:rsidRPr="00672629">
              <w:rPr>
                <w:rFonts w:ascii="Times New Roman" w:hAnsi="Times New Roman" w:cs="Times New Roman"/>
                <w:color w:val="C00000"/>
              </w:rPr>
              <w:t>10 minutes 6 seconds</w:t>
            </w:r>
          </w:p>
        </w:tc>
      </w:tr>
      <w:tr w:rsidR="0015029D" w:rsidRPr="00672629" w:rsidTr="0020582F">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0B53" w:rsidRPr="00672629" w:rsidRDefault="00DD0B53">
            <w:pPr>
              <w:spacing w:line="240" w:lineRule="auto"/>
              <w:rPr>
                <w:rFonts w:ascii="Times New Roman" w:hAnsi="Times New Roman" w:cs="Times New Roman"/>
                <w:color w:val="C00000"/>
              </w:rPr>
            </w:pPr>
            <w:r w:rsidRPr="00672629">
              <w:rPr>
                <w:rFonts w:ascii="Times New Roman" w:eastAsia="Times New Roman" w:hAnsi="Times New Roman" w:cs="Times New Roman"/>
                <w:color w:val="C00000"/>
              </w:rPr>
              <w:t>2.</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0B53" w:rsidRPr="00672629" w:rsidRDefault="00DD0B53">
            <w:pPr>
              <w:spacing w:line="240" w:lineRule="auto"/>
              <w:rPr>
                <w:rFonts w:ascii="Times New Roman" w:hAnsi="Times New Roman" w:cs="Times New Roman"/>
                <w:color w:val="C00000"/>
              </w:rPr>
            </w:pPr>
            <w:r w:rsidRPr="00672629">
              <w:rPr>
                <w:rFonts w:ascii="Times New Roman" w:eastAsia="Times New Roman" w:hAnsi="Times New Roman" w:cs="Times New Roman"/>
                <w:color w:val="C00000"/>
              </w:rPr>
              <w:t>Normal Development of Articulation</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D0B53" w:rsidRPr="00672629" w:rsidRDefault="00DD0B53">
            <w:pPr>
              <w:spacing w:line="240" w:lineRule="auto"/>
              <w:rPr>
                <w:rFonts w:ascii="Times New Roman" w:hAnsi="Times New Roman" w:cs="Times New Roman"/>
                <w:color w:val="C00000"/>
              </w:rPr>
            </w:pPr>
            <w:r w:rsidRPr="00672629">
              <w:rPr>
                <w:rFonts w:ascii="Times New Roman" w:eastAsia="Times New Roman" w:hAnsi="Times New Roman" w:cs="Times New Roman"/>
                <w:color w:val="C00000"/>
              </w:rPr>
              <w:t>English</w:t>
            </w:r>
          </w:p>
        </w:tc>
        <w:tc>
          <w:tcPr>
            <w:tcW w:w="0" w:type="auto"/>
            <w:tcBorders>
              <w:top w:val="single" w:sz="8" w:space="0" w:color="000000"/>
              <w:left w:val="single" w:sz="8" w:space="0" w:color="000000"/>
              <w:bottom w:val="single" w:sz="8" w:space="0" w:color="000000"/>
              <w:right w:val="single" w:sz="8" w:space="0" w:color="000000"/>
            </w:tcBorders>
          </w:tcPr>
          <w:p w:rsidR="00DD0B53" w:rsidRPr="00672629" w:rsidRDefault="0015029D" w:rsidP="0015029D">
            <w:pPr>
              <w:spacing w:line="240" w:lineRule="auto"/>
              <w:rPr>
                <w:rFonts w:ascii="Times New Roman" w:hAnsi="Times New Roman" w:cs="Times New Roman"/>
                <w:color w:val="C00000"/>
              </w:rPr>
            </w:pPr>
            <w:r w:rsidRPr="00672629">
              <w:rPr>
                <w:rFonts w:ascii="Times New Roman" w:hAnsi="Times New Roman" w:cs="Times New Roman"/>
                <w:color w:val="C00000"/>
              </w:rPr>
              <w:t xml:space="preserve">Movie contains information about how articulatory skills gradually develop in children. </w:t>
            </w:r>
          </w:p>
        </w:tc>
        <w:tc>
          <w:tcPr>
            <w:tcW w:w="0" w:type="auto"/>
            <w:tcBorders>
              <w:top w:val="single" w:sz="8" w:space="0" w:color="000000"/>
              <w:left w:val="single" w:sz="8" w:space="0" w:color="000000"/>
              <w:bottom w:val="single" w:sz="8" w:space="0" w:color="000000"/>
              <w:right w:val="single" w:sz="8" w:space="0" w:color="000000"/>
            </w:tcBorders>
          </w:tcPr>
          <w:p w:rsidR="00DD0B53" w:rsidRPr="00672629" w:rsidRDefault="00DD0B53">
            <w:pPr>
              <w:spacing w:line="240" w:lineRule="auto"/>
              <w:rPr>
                <w:rFonts w:ascii="Times New Roman" w:hAnsi="Times New Roman" w:cs="Times New Roman"/>
                <w:color w:val="C00000"/>
              </w:rPr>
            </w:pPr>
            <w:r w:rsidRPr="00672629">
              <w:rPr>
                <w:rFonts w:ascii="Times New Roman" w:hAnsi="Times New Roman" w:cs="Times New Roman"/>
                <w:color w:val="C00000"/>
              </w:rPr>
              <w:t>6 minutes 50 seconds</w:t>
            </w:r>
          </w:p>
        </w:tc>
      </w:tr>
    </w:tbl>
    <w:p w:rsidR="0020582F" w:rsidRPr="00672629" w:rsidRDefault="0020582F">
      <w:pPr>
        <w:spacing w:after="0"/>
        <w:ind w:left="644"/>
        <w:rPr>
          <w:rFonts w:ascii="Times New Roman" w:hAnsi="Times New Roman" w:cs="Times New Roman"/>
          <w:color w:val="C00000"/>
        </w:rPr>
      </w:pPr>
    </w:p>
    <w:p w:rsidR="0020582F" w:rsidRPr="00672629" w:rsidRDefault="0020582F" w:rsidP="00864DDD">
      <w:pPr>
        <w:numPr>
          <w:ilvl w:val="0"/>
          <w:numId w:val="49"/>
        </w:numPr>
        <w:tabs>
          <w:tab w:val="num" w:pos="644"/>
        </w:tabs>
        <w:spacing w:after="0"/>
        <w:rPr>
          <w:rFonts w:ascii="Times New Roman" w:eastAsia="Times New Roman" w:hAnsi="Times New Roman" w:cs="Times New Roman"/>
          <w:bCs/>
        </w:rPr>
      </w:pPr>
      <w:r w:rsidRPr="00672629">
        <w:rPr>
          <w:rFonts w:ascii="Times New Roman" w:eastAsia="Times New Roman" w:hAnsi="Times New Roman" w:cs="Times New Roman"/>
          <w:bCs/>
        </w:rPr>
        <w:t>Software’s Developed</w:t>
      </w:r>
      <w:r w:rsidRPr="00672629">
        <w:rPr>
          <w:rFonts w:ascii="Times New Roman" w:eastAsia="Times New Roman" w:hAnsi="Times New Roman" w:cs="Times New Roman"/>
        </w:rPr>
        <w:t>: Nil</w:t>
      </w:r>
    </w:p>
    <w:p w:rsidR="0020582F" w:rsidRPr="00672629" w:rsidRDefault="0020582F" w:rsidP="00864DDD">
      <w:pPr>
        <w:numPr>
          <w:ilvl w:val="0"/>
          <w:numId w:val="49"/>
        </w:numPr>
        <w:tabs>
          <w:tab w:val="num" w:pos="644"/>
        </w:tabs>
        <w:spacing w:after="0"/>
        <w:rPr>
          <w:rFonts w:ascii="Times New Roman" w:eastAsia="Times New Roman" w:hAnsi="Times New Roman" w:cs="Times New Roman"/>
          <w:bCs/>
        </w:rPr>
      </w:pPr>
      <w:r w:rsidRPr="00672629">
        <w:rPr>
          <w:rFonts w:ascii="Times New Roman" w:eastAsia="Times New Roman" w:hAnsi="Times New Roman" w:cs="Times New Roman"/>
          <w:bCs/>
        </w:rPr>
        <w:t>Any Other</w:t>
      </w:r>
      <w:r w:rsidRPr="00672629">
        <w:rPr>
          <w:rFonts w:ascii="Times New Roman" w:eastAsia="Times New Roman" w:hAnsi="Times New Roman" w:cs="Times New Roman"/>
        </w:rPr>
        <w:t>: Nil</w:t>
      </w:r>
    </w:p>
    <w:p w:rsidR="00147C74" w:rsidRPr="00672629" w:rsidRDefault="00147C74" w:rsidP="00147C74">
      <w:pPr>
        <w:tabs>
          <w:tab w:val="num" w:pos="644"/>
        </w:tabs>
        <w:spacing w:after="0"/>
        <w:rPr>
          <w:rFonts w:ascii="Times New Roman" w:eastAsia="Times New Roman" w:hAnsi="Times New Roman" w:cs="Times New Roman"/>
          <w:bCs/>
        </w:rPr>
      </w:pPr>
    </w:p>
    <w:p w:rsidR="009D758C" w:rsidRPr="00672629" w:rsidRDefault="007E4D75" w:rsidP="007E4D75">
      <w:pPr>
        <w:numPr>
          <w:ilvl w:val="0"/>
          <w:numId w:val="49"/>
        </w:numPr>
        <w:tabs>
          <w:tab w:val="num" w:pos="360"/>
        </w:tabs>
        <w:spacing w:after="0"/>
        <w:ind w:left="360"/>
        <w:rPr>
          <w:rFonts w:ascii="Times New Roman" w:eastAsia="Times New Roman" w:hAnsi="Times New Roman" w:cs="Times New Roman"/>
          <w:bCs/>
          <w:color w:val="C00000"/>
        </w:rPr>
      </w:pPr>
      <w:r w:rsidRPr="00672629">
        <w:rPr>
          <w:rFonts w:ascii="Times New Roman" w:eastAsia="Times New Roman" w:hAnsi="Times New Roman" w:cs="Times New Roman"/>
          <w:color w:val="C00000"/>
        </w:rPr>
        <w:t xml:space="preserve">Table 6: </w:t>
      </w:r>
      <w:r w:rsidRPr="00672629">
        <w:rPr>
          <w:rFonts w:ascii="Times New Roman" w:eastAsia="Times New Roman" w:hAnsi="Times New Roman" w:cs="Times New Roman"/>
          <w:i/>
          <w:color w:val="C00000"/>
        </w:rPr>
        <w:t xml:space="preserve">Details of </w:t>
      </w:r>
      <w:r w:rsidR="009D758C" w:rsidRPr="00672629">
        <w:rPr>
          <w:rFonts w:ascii="Times New Roman" w:eastAsia="Times New Roman" w:hAnsi="Times New Roman" w:cs="Times New Roman"/>
          <w:i/>
          <w:color w:val="C00000"/>
        </w:rPr>
        <w:t>Materials developed through graphic designing</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3"/>
        <w:gridCol w:w="1278"/>
        <w:gridCol w:w="2983"/>
        <w:gridCol w:w="1509"/>
        <w:gridCol w:w="1422"/>
      </w:tblGrid>
      <w:tr w:rsidR="007E4D75" w:rsidRPr="00672629" w:rsidTr="00A51820">
        <w:trPr>
          <w:jc w:val="center"/>
        </w:trPr>
        <w:tc>
          <w:tcPr>
            <w:tcW w:w="803" w:type="dxa"/>
          </w:tcPr>
          <w:p w:rsidR="007E4D75" w:rsidRPr="00672629" w:rsidRDefault="007E4D75" w:rsidP="00DC5EAE">
            <w:pPr>
              <w:spacing w:after="0" w:line="240" w:lineRule="auto"/>
              <w:contextualSpacing/>
              <w:jc w:val="center"/>
              <w:rPr>
                <w:rFonts w:ascii="Times New Roman" w:hAnsi="Times New Roman" w:cs="Times New Roman"/>
                <w:color w:val="C00000"/>
              </w:rPr>
            </w:pPr>
            <w:r w:rsidRPr="00672629">
              <w:rPr>
                <w:rFonts w:ascii="Times New Roman" w:hAnsi="Times New Roman" w:cs="Times New Roman"/>
                <w:color w:val="C00000"/>
              </w:rPr>
              <w:t>S</w:t>
            </w:r>
            <w:r w:rsidR="00B27151" w:rsidRPr="00672629">
              <w:rPr>
                <w:rFonts w:ascii="Times New Roman" w:hAnsi="Times New Roman" w:cs="Times New Roman"/>
                <w:color w:val="C00000"/>
              </w:rPr>
              <w:t>l. No</w:t>
            </w:r>
          </w:p>
        </w:tc>
        <w:tc>
          <w:tcPr>
            <w:tcW w:w="1278" w:type="dxa"/>
          </w:tcPr>
          <w:p w:rsidR="007E4D75" w:rsidRPr="00672629" w:rsidRDefault="007E4D75" w:rsidP="00DC5EAE">
            <w:pPr>
              <w:spacing w:after="0" w:line="240" w:lineRule="auto"/>
              <w:contextualSpacing/>
              <w:jc w:val="center"/>
              <w:rPr>
                <w:rFonts w:ascii="Times New Roman" w:hAnsi="Times New Roman" w:cs="Times New Roman"/>
                <w:color w:val="C00000"/>
              </w:rPr>
            </w:pPr>
            <w:r w:rsidRPr="00672629">
              <w:rPr>
                <w:rFonts w:ascii="Times New Roman" w:hAnsi="Times New Roman" w:cs="Times New Roman"/>
                <w:color w:val="C00000"/>
              </w:rPr>
              <w:t>Month/Yr</w:t>
            </w:r>
          </w:p>
        </w:tc>
        <w:tc>
          <w:tcPr>
            <w:tcW w:w="2983" w:type="dxa"/>
          </w:tcPr>
          <w:p w:rsidR="007E4D75" w:rsidRPr="00672629" w:rsidRDefault="007E4D75" w:rsidP="00DC5EAE">
            <w:pPr>
              <w:spacing w:after="0" w:line="240" w:lineRule="auto"/>
              <w:contextualSpacing/>
              <w:jc w:val="center"/>
              <w:rPr>
                <w:rFonts w:ascii="Times New Roman" w:hAnsi="Times New Roman" w:cs="Times New Roman"/>
                <w:color w:val="C00000"/>
              </w:rPr>
            </w:pPr>
            <w:r w:rsidRPr="00672629">
              <w:rPr>
                <w:rFonts w:ascii="Times New Roman" w:hAnsi="Times New Roman" w:cs="Times New Roman"/>
                <w:color w:val="C00000"/>
              </w:rPr>
              <w:t>Materials designed</w:t>
            </w:r>
          </w:p>
        </w:tc>
        <w:tc>
          <w:tcPr>
            <w:tcW w:w="1509" w:type="dxa"/>
          </w:tcPr>
          <w:p w:rsidR="007E4D75" w:rsidRPr="00672629" w:rsidRDefault="007E4D75" w:rsidP="00DC5EAE">
            <w:pPr>
              <w:spacing w:after="0" w:line="240" w:lineRule="auto"/>
              <w:contextualSpacing/>
              <w:jc w:val="center"/>
              <w:rPr>
                <w:rFonts w:ascii="Times New Roman" w:hAnsi="Times New Roman" w:cs="Times New Roman"/>
                <w:color w:val="C00000"/>
              </w:rPr>
            </w:pPr>
            <w:r w:rsidRPr="00672629">
              <w:rPr>
                <w:rFonts w:ascii="Times New Roman" w:hAnsi="Times New Roman" w:cs="Times New Roman"/>
                <w:color w:val="C00000"/>
              </w:rPr>
              <w:t>Quantity</w:t>
            </w:r>
          </w:p>
        </w:tc>
        <w:tc>
          <w:tcPr>
            <w:tcW w:w="1422" w:type="dxa"/>
          </w:tcPr>
          <w:p w:rsidR="007E4D75" w:rsidRPr="00672629" w:rsidRDefault="007E4D75" w:rsidP="00DC5EAE">
            <w:pPr>
              <w:spacing w:after="0" w:line="240" w:lineRule="auto"/>
              <w:contextualSpacing/>
              <w:jc w:val="center"/>
              <w:rPr>
                <w:rFonts w:ascii="Times New Roman" w:hAnsi="Times New Roman" w:cs="Times New Roman"/>
                <w:color w:val="C00000"/>
              </w:rPr>
            </w:pPr>
            <w:r w:rsidRPr="00672629">
              <w:rPr>
                <w:rFonts w:ascii="Times New Roman" w:hAnsi="Times New Roman" w:cs="Times New Roman"/>
                <w:color w:val="C00000"/>
              </w:rPr>
              <w:t xml:space="preserve">Work ordered by </w:t>
            </w:r>
          </w:p>
        </w:tc>
      </w:tr>
      <w:tr w:rsidR="00DC5EAE" w:rsidRPr="00672629" w:rsidTr="00A51820">
        <w:trPr>
          <w:jc w:val="center"/>
        </w:trPr>
        <w:tc>
          <w:tcPr>
            <w:tcW w:w="803" w:type="dxa"/>
            <w:vMerge w:val="restart"/>
          </w:tcPr>
          <w:p w:rsidR="00DC5EAE" w:rsidRPr="00672629" w:rsidRDefault="00DC5EAE" w:rsidP="00DC5EAE">
            <w:pPr>
              <w:spacing w:after="0" w:line="240" w:lineRule="auto"/>
              <w:contextualSpacing/>
              <w:jc w:val="center"/>
              <w:rPr>
                <w:rFonts w:ascii="Times New Roman" w:hAnsi="Times New Roman" w:cs="Times New Roman"/>
                <w:color w:val="C00000"/>
              </w:rPr>
            </w:pPr>
            <w:r w:rsidRPr="00672629">
              <w:rPr>
                <w:rFonts w:ascii="Times New Roman" w:hAnsi="Times New Roman" w:cs="Times New Roman"/>
                <w:color w:val="C00000"/>
              </w:rPr>
              <w:t>1.</w:t>
            </w:r>
          </w:p>
        </w:tc>
        <w:tc>
          <w:tcPr>
            <w:tcW w:w="1278" w:type="dxa"/>
            <w:vMerge w:val="restart"/>
          </w:tcPr>
          <w:p w:rsidR="00DC5EAE" w:rsidRPr="00672629" w:rsidRDefault="00DC5EAE" w:rsidP="00DC5EAE">
            <w:pPr>
              <w:spacing w:after="0" w:line="240" w:lineRule="auto"/>
              <w:contextualSpacing/>
              <w:jc w:val="center"/>
              <w:rPr>
                <w:rFonts w:ascii="Times New Roman" w:hAnsi="Times New Roman" w:cs="Times New Roman"/>
                <w:color w:val="C00000"/>
              </w:rPr>
            </w:pPr>
            <w:r w:rsidRPr="00672629">
              <w:rPr>
                <w:rFonts w:ascii="Times New Roman" w:hAnsi="Times New Roman" w:cs="Times New Roman"/>
                <w:color w:val="C00000"/>
              </w:rPr>
              <w:t>April 2011</w:t>
            </w:r>
          </w:p>
        </w:tc>
        <w:tc>
          <w:tcPr>
            <w:tcW w:w="2983" w:type="dxa"/>
          </w:tcPr>
          <w:p w:rsidR="00DC5EAE" w:rsidRPr="00672629" w:rsidRDefault="00DC5EAE" w:rsidP="00DC5EAE">
            <w:pPr>
              <w:pStyle w:val="ListParagraph"/>
              <w:spacing w:after="0" w:line="240" w:lineRule="auto"/>
              <w:ind w:left="0"/>
              <w:contextualSpacing/>
              <w:rPr>
                <w:rFonts w:ascii="Times New Roman" w:hAnsi="Times New Roman" w:cs="Times New Roman"/>
                <w:color w:val="C00000"/>
              </w:rPr>
            </w:pPr>
            <w:r w:rsidRPr="00672629">
              <w:rPr>
                <w:rFonts w:ascii="Times New Roman" w:hAnsi="Times New Roman" w:cs="Times New Roman"/>
                <w:color w:val="C00000"/>
              </w:rPr>
              <w:t xml:space="preserve">News letters </w:t>
            </w:r>
          </w:p>
          <w:p w:rsidR="00DC5EAE" w:rsidRPr="00672629" w:rsidRDefault="00DC5EAE" w:rsidP="00DC5EAE">
            <w:pPr>
              <w:pStyle w:val="ListParagraph"/>
              <w:spacing w:after="0" w:line="240" w:lineRule="auto"/>
              <w:contextualSpacing/>
              <w:rPr>
                <w:rFonts w:ascii="Times New Roman" w:hAnsi="Times New Roman" w:cs="Times New Roman"/>
                <w:color w:val="C00000"/>
              </w:rPr>
            </w:pPr>
          </w:p>
        </w:tc>
        <w:tc>
          <w:tcPr>
            <w:tcW w:w="1509" w:type="dxa"/>
          </w:tcPr>
          <w:p w:rsidR="00DC5EAE" w:rsidRPr="00672629" w:rsidRDefault="00DC5EAE" w:rsidP="00DC5EAE">
            <w:pPr>
              <w:pStyle w:val="ListParagraph"/>
              <w:spacing w:after="0" w:line="240" w:lineRule="auto"/>
              <w:ind w:left="0"/>
              <w:contextualSpacing/>
              <w:jc w:val="center"/>
              <w:rPr>
                <w:rFonts w:ascii="Times New Roman" w:hAnsi="Times New Roman" w:cs="Times New Roman"/>
                <w:color w:val="C00000"/>
              </w:rPr>
            </w:pPr>
            <w:r w:rsidRPr="00672629">
              <w:rPr>
                <w:rFonts w:ascii="Times New Roman" w:hAnsi="Times New Roman" w:cs="Times New Roman"/>
                <w:color w:val="C00000"/>
              </w:rPr>
              <w:t>Two</w:t>
            </w:r>
          </w:p>
        </w:tc>
        <w:tc>
          <w:tcPr>
            <w:tcW w:w="1422" w:type="dxa"/>
          </w:tcPr>
          <w:p w:rsidR="00DC5EAE" w:rsidRPr="00672629" w:rsidRDefault="00DC5EAE" w:rsidP="00DC5EAE">
            <w:pPr>
              <w:pStyle w:val="ListParagraph"/>
              <w:spacing w:after="0" w:line="240" w:lineRule="auto"/>
              <w:ind w:left="14"/>
              <w:contextualSpacing/>
              <w:jc w:val="center"/>
              <w:rPr>
                <w:rFonts w:ascii="Times New Roman" w:hAnsi="Times New Roman" w:cs="Times New Roman"/>
                <w:color w:val="C00000"/>
              </w:rPr>
            </w:pPr>
            <w:r w:rsidRPr="00672629">
              <w:rPr>
                <w:rFonts w:ascii="Times New Roman" w:hAnsi="Times New Roman" w:cs="Times New Roman"/>
                <w:color w:val="C00000"/>
              </w:rPr>
              <w:t>AIISH Gymkhana</w:t>
            </w:r>
          </w:p>
        </w:tc>
      </w:tr>
      <w:tr w:rsidR="00DC5EAE" w:rsidRPr="00672629" w:rsidTr="00A51820">
        <w:trPr>
          <w:jc w:val="center"/>
        </w:trPr>
        <w:tc>
          <w:tcPr>
            <w:tcW w:w="803" w:type="dxa"/>
            <w:vMerge/>
          </w:tcPr>
          <w:p w:rsidR="00DC5EAE" w:rsidRPr="00672629" w:rsidRDefault="00DC5EAE" w:rsidP="00DC5EAE">
            <w:pPr>
              <w:spacing w:after="0" w:line="240" w:lineRule="auto"/>
              <w:contextualSpacing/>
              <w:jc w:val="center"/>
              <w:rPr>
                <w:rFonts w:ascii="Times New Roman" w:hAnsi="Times New Roman" w:cs="Times New Roman"/>
                <w:color w:val="C00000"/>
              </w:rPr>
            </w:pPr>
          </w:p>
        </w:tc>
        <w:tc>
          <w:tcPr>
            <w:tcW w:w="1278" w:type="dxa"/>
            <w:vMerge/>
          </w:tcPr>
          <w:p w:rsidR="00DC5EAE" w:rsidRPr="00672629" w:rsidRDefault="00DC5EAE" w:rsidP="00DC5EAE">
            <w:pPr>
              <w:spacing w:after="0" w:line="240" w:lineRule="auto"/>
              <w:contextualSpacing/>
              <w:jc w:val="center"/>
              <w:rPr>
                <w:rFonts w:ascii="Times New Roman" w:hAnsi="Times New Roman" w:cs="Times New Roman"/>
                <w:color w:val="C00000"/>
              </w:rPr>
            </w:pPr>
          </w:p>
        </w:tc>
        <w:tc>
          <w:tcPr>
            <w:tcW w:w="2983" w:type="dxa"/>
          </w:tcPr>
          <w:p w:rsidR="00DC5EAE" w:rsidRPr="00672629" w:rsidRDefault="00DC5EAE" w:rsidP="00DC5EAE">
            <w:pPr>
              <w:pStyle w:val="ListParagraph"/>
              <w:spacing w:after="0" w:line="240" w:lineRule="auto"/>
              <w:ind w:left="9"/>
              <w:contextualSpacing/>
              <w:rPr>
                <w:rFonts w:ascii="Times New Roman" w:hAnsi="Times New Roman" w:cs="Times New Roman"/>
                <w:color w:val="C00000"/>
              </w:rPr>
            </w:pPr>
            <w:r w:rsidRPr="00672629">
              <w:rPr>
                <w:rFonts w:ascii="Times New Roman" w:hAnsi="Times New Roman" w:cs="Times New Roman"/>
                <w:color w:val="C00000"/>
              </w:rPr>
              <w:t>Illustrations</w:t>
            </w:r>
          </w:p>
        </w:tc>
        <w:tc>
          <w:tcPr>
            <w:tcW w:w="1509" w:type="dxa"/>
          </w:tcPr>
          <w:p w:rsidR="00DC5EAE" w:rsidRPr="00672629" w:rsidRDefault="00DC5EAE" w:rsidP="00DC5EAE">
            <w:pPr>
              <w:pStyle w:val="ListParagraph"/>
              <w:spacing w:after="0" w:line="240" w:lineRule="auto"/>
              <w:ind w:left="0"/>
              <w:contextualSpacing/>
              <w:jc w:val="center"/>
              <w:rPr>
                <w:rFonts w:ascii="Times New Roman" w:hAnsi="Times New Roman" w:cs="Times New Roman"/>
                <w:color w:val="C00000"/>
              </w:rPr>
            </w:pPr>
            <w:r w:rsidRPr="00672629">
              <w:rPr>
                <w:rFonts w:ascii="Times New Roman" w:hAnsi="Times New Roman" w:cs="Times New Roman"/>
                <w:color w:val="C00000"/>
              </w:rPr>
              <w:t>Five</w:t>
            </w:r>
          </w:p>
        </w:tc>
        <w:tc>
          <w:tcPr>
            <w:tcW w:w="1422" w:type="dxa"/>
          </w:tcPr>
          <w:p w:rsidR="00DC5EAE" w:rsidRPr="00672629" w:rsidRDefault="00DC5EAE" w:rsidP="00DC5EAE">
            <w:pPr>
              <w:pStyle w:val="ListParagraph"/>
              <w:spacing w:after="0" w:line="240" w:lineRule="auto"/>
              <w:ind w:left="14"/>
              <w:contextualSpacing/>
              <w:jc w:val="center"/>
              <w:rPr>
                <w:rFonts w:ascii="Times New Roman" w:hAnsi="Times New Roman" w:cs="Times New Roman"/>
                <w:color w:val="C00000"/>
              </w:rPr>
            </w:pPr>
            <w:r w:rsidRPr="00672629">
              <w:rPr>
                <w:rFonts w:ascii="Times New Roman" w:hAnsi="Times New Roman" w:cs="Times New Roman"/>
                <w:color w:val="C00000"/>
              </w:rPr>
              <w:t>Dept. Of Special Education</w:t>
            </w:r>
          </w:p>
        </w:tc>
      </w:tr>
      <w:tr w:rsidR="00DC5EAE" w:rsidRPr="00672629" w:rsidTr="00A51820">
        <w:trPr>
          <w:jc w:val="center"/>
        </w:trPr>
        <w:tc>
          <w:tcPr>
            <w:tcW w:w="803" w:type="dxa"/>
            <w:vMerge/>
          </w:tcPr>
          <w:p w:rsidR="00DC5EAE" w:rsidRPr="00672629" w:rsidRDefault="00DC5EAE" w:rsidP="00DC5EAE">
            <w:pPr>
              <w:spacing w:after="0" w:line="240" w:lineRule="auto"/>
              <w:contextualSpacing/>
              <w:jc w:val="center"/>
              <w:rPr>
                <w:rFonts w:ascii="Times New Roman" w:hAnsi="Times New Roman" w:cs="Times New Roman"/>
                <w:color w:val="C00000"/>
              </w:rPr>
            </w:pPr>
          </w:p>
        </w:tc>
        <w:tc>
          <w:tcPr>
            <w:tcW w:w="1278" w:type="dxa"/>
            <w:vMerge/>
          </w:tcPr>
          <w:p w:rsidR="00DC5EAE" w:rsidRPr="00672629" w:rsidRDefault="00DC5EAE" w:rsidP="00DC5EAE">
            <w:pPr>
              <w:spacing w:after="0" w:line="240" w:lineRule="auto"/>
              <w:contextualSpacing/>
              <w:jc w:val="center"/>
              <w:rPr>
                <w:rFonts w:ascii="Times New Roman" w:hAnsi="Times New Roman" w:cs="Times New Roman"/>
                <w:color w:val="C00000"/>
              </w:rPr>
            </w:pPr>
          </w:p>
        </w:tc>
        <w:tc>
          <w:tcPr>
            <w:tcW w:w="2983" w:type="dxa"/>
          </w:tcPr>
          <w:p w:rsidR="00DC5EAE" w:rsidRPr="00672629" w:rsidRDefault="00DC5EAE" w:rsidP="00DC5EAE">
            <w:pPr>
              <w:pStyle w:val="ListParagraph"/>
              <w:spacing w:after="0" w:line="240" w:lineRule="auto"/>
              <w:ind w:left="9"/>
              <w:contextualSpacing/>
              <w:rPr>
                <w:rFonts w:ascii="Times New Roman" w:hAnsi="Times New Roman" w:cs="Times New Roman"/>
                <w:color w:val="C00000"/>
              </w:rPr>
            </w:pPr>
            <w:r w:rsidRPr="00672629">
              <w:rPr>
                <w:rFonts w:ascii="Times New Roman" w:hAnsi="Times New Roman" w:cs="Times New Roman"/>
                <w:color w:val="C00000"/>
              </w:rPr>
              <w:t xml:space="preserve">Illustrations </w:t>
            </w:r>
          </w:p>
        </w:tc>
        <w:tc>
          <w:tcPr>
            <w:tcW w:w="1509" w:type="dxa"/>
          </w:tcPr>
          <w:p w:rsidR="00DC5EAE" w:rsidRPr="00672629" w:rsidRDefault="00DC5EAE" w:rsidP="00DC5EAE">
            <w:pPr>
              <w:pStyle w:val="ListParagraph"/>
              <w:spacing w:after="0" w:line="240" w:lineRule="auto"/>
              <w:ind w:left="0"/>
              <w:contextualSpacing/>
              <w:jc w:val="center"/>
              <w:rPr>
                <w:rFonts w:ascii="Times New Roman" w:hAnsi="Times New Roman" w:cs="Times New Roman"/>
                <w:color w:val="C00000"/>
              </w:rPr>
            </w:pPr>
            <w:r w:rsidRPr="00672629">
              <w:rPr>
                <w:rFonts w:ascii="Times New Roman" w:hAnsi="Times New Roman" w:cs="Times New Roman"/>
                <w:color w:val="C00000"/>
              </w:rPr>
              <w:t>For resource material</w:t>
            </w:r>
          </w:p>
        </w:tc>
        <w:tc>
          <w:tcPr>
            <w:tcW w:w="1422" w:type="dxa"/>
          </w:tcPr>
          <w:p w:rsidR="00DC5EAE" w:rsidRPr="00672629" w:rsidRDefault="00DC5EAE" w:rsidP="00DC5EAE">
            <w:pPr>
              <w:pStyle w:val="ListParagraph"/>
              <w:spacing w:after="0" w:line="240" w:lineRule="auto"/>
              <w:ind w:left="14"/>
              <w:contextualSpacing/>
              <w:jc w:val="center"/>
              <w:rPr>
                <w:rFonts w:ascii="Times New Roman" w:hAnsi="Times New Roman" w:cs="Times New Roman"/>
                <w:color w:val="C00000"/>
              </w:rPr>
            </w:pPr>
            <w:r w:rsidRPr="00672629">
              <w:rPr>
                <w:rFonts w:ascii="Times New Roman" w:hAnsi="Times New Roman" w:cs="Times New Roman"/>
                <w:color w:val="C00000"/>
              </w:rPr>
              <w:t>Dept. Of CREDM</w:t>
            </w:r>
          </w:p>
        </w:tc>
      </w:tr>
      <w:tr w:rsidR="00DC5EAE" w:rsidRPr="00672629" w:rsidTr="00A51820">
        <w:trPr>
          <w:jc w:val="center"/>
        </w:trPr>
        <w:tc>
          <w:tcPr>
            <w:tcW w:w="803" w:type="dxa"/>
            <w:vMerge w:val="restart"/>
          </w:tcPr>
          <w:p w:rsidR="00DC5EAE" w:rsidRPr="00672629" w:rsidRDefault="00DC5EAE" w:rsidP="00DC5EAE">
            <w:pPr>
              <w:spacing w:after="0" w:line="240" w:lineRule="auto"/>
              <w:contextualSpacing/>
              <w:jc w:val="center"/>
              <w:rPr>
                <w:rFonts w:ascii="Times New Roman" w:hAnsi="Times New Roman" w:cs="Times New Roman"/>
                <w:color w:val="C00000"/>
              </w:rPr>
            </w:pPr>
            <w:r w:rsidRPr="00672629">
              <w:rPr>
                <w:rFonts w:ascii="Times New Roman" w:hAnsi="Times New Roman" w:cs="Times New Roman"/>
                <w:color w:val="C00000"/>
              </w:rPr>
              <w:t>2.</w:t>
            </w:r>
          </w:p>
        </w:tc>
        <w:tc>
          <w:tcPr>
            <w:tcW w:w="1278" w:type="dxa"/>
            <w:vMerge w:val="restart"/>
          </w:tcPr>
          <w:p w:rsidR="00DC5EAE" w:rsidRPr="00672629" w:rsidRDefault="00DC5EAE" w:rsidP="00DC5EAE">
            <w:pPr>
              <w:spacing w:after="0" w:line="240" w:lineRule="auto"/>
              <w:contextualSpacing/>
              <w:jc w:val="center"/>
              <w:rPr>
                <w:rFonts w:ascii="Times New Roman" w:hAnsi="Times New Roman" w:cs="Times New Roman"/>
                <w:color w:val="C00000"/>
              </w:rPr>
            </w:pPr>
            <w:r w:rsidRPr="00672629">
              <w:rPr>
                <w:rFonts w:ascii="Times New Roman" w:hAnsi="Times New Roman" w:cs="Times New Roman"/>
                <w:color w:val="C00000"/>
              </w:rPr>
              <w:t>May 2011</w:t>
            </w:r>
          </w:p>
        </w:tc>
        <w:tc>
          <w:tcPr>
            <w:tcW w:w="2983" w:type="dxa"/>
          </w:tcPr>
          <w:p w:rsidR="00DC5EAE" w:rsidRPr="00672629" w:rsidRDefault="00DC5EAE" w:rsidP="00DC5EAE">
            <w:pPr>
              <w:pStyle w:val="ListParagraph"/>
              <w:spacing w:after="0" w:line="240" w:lineRule="auto"/>
              <w:ind w:left="0"/>
              <w:contextualSpacing/>
              <w:rPr>
                <w:rFonts w:ascii="Times New Roman" w:hAnsi="Times New Roman" w:cs="Times New Roman"/>
                <w:color w:val="C00000"/>
              </w:rPr>
            </w:pPr>
            <w:r w:rsidRPr="00672629">
              <w:rPr>
                <w:rFonts w:ascii="Times New Roman" w:hAnsi="Times New Roman" w:cs="Times New Roman"/>
                <w:color w:val="C00000"/>
              </w:rPr>
              <w:t>Book layout and design for Level 2 Resource material</w:t>
            </w:r>
          </w:p>
        </w:tc>
        <w:tc>
          <w:tcPr>
            <w:tcW w:w="1509" w:type="dxa"/>
          </w:tcPr>
          <w:p w:rsidR="00DC5EAE" w:rsidRPr="00672629" w:rsidRDefault="00DC5EAE" w:rsidP="00DC5EAE">
            <w:pPr>
              <w:pStyle w:val="ListParagraph"/>
              <w:spacing w:after="0" w:line="240" w:lineRule="auto"/>
              <w:ind w:left="0"/>
              <w:contextualSpacing/>
              <w:jc w:val="center"/>
              <w:rPr>
                <w:rFonts w:ascii="Times New Roman" w:hAnsi="Times New Roman" w:cs="Times New Roman"/>
                <w:color w:val="C00000"/>
              </w:rPr>
            </w:pPr>
            <w:r w:rsidRPr="00672629">
              <w:rPr>
                <w:rFonts w:ascii="Times New Roman" w:hAnsi="Times New Roman" w:cs="Times New Roman"/>
                <w:color w:val="C00000"/>
              </w:rPr>
              <w:t>-</w:t>
            </w:r>
          </w:p>
        </w:tc>
        <w:tc>
          <w:tcPr>
            <w:tcW w:w="1422" w:type="dxa"/>
          </w:tcPr>
          <w:p w:rsidR="00DC5EAE" w:rsidRPr="00672629" w:rsidRDefault="00DC5EAE" w:rsidP="00DC5EAE">
            <w:pPr>
              <w:pStyle w:val="ListParagraph"/>
              <w:spacing w:after="0" w:line="240" w:lineRule="auto"/>
              <w:ind w:left="14"/>
              <w:contextualSpacing/>
              <w:jc w:val="center"/>
              <w:rPr>
                <w:rFonts w:ascii="Times New Roman" w:hAnsi="Times New Roman" w:cs="Times New Roman"/>
                <w:color w:val="C00000"/>
              </w:rPr>
            </w:pPr>
            <w:r w:rsidRPr="00672629">
              <w:rPr>
                <w:rFonts w:ascii="Times New Roman" w:hAnsi="Times New Roman" w:cs="Times New Roman"/>
                <w:color w:val="C00000"/>
              </w:rPr>
              <w:t>Dept. Of CREDM</w:t>
            </w:r>
          </w:p>
        </w:tc>
      </w:tr>
      <w:tr w:rsidR="00DC5EAE" w:rsidRPr="00672629" w:rsidTr="00A51820">
        <w:trPr>
          <w:jc w:val="center"/>
        </w:trPr>
        <w:tc>
          <w:tcPr>
            <w:tcW w:w="803" w:type="dxa"/>
            <w:vMerge/>
          </w:tcPr>
          <w:p w:rsidR="00DC5EAE" w:rsidRPr="00672629" w:rsidRDefault="00DC5EAE" w:rsidP="00DC5EAE">
            <w:pPr>
              <w:spacing w:after="0" w:line="240" w:lineRule="auto"/>
              <w:contextualSpacing/>
              <w:jc w:val="center"/>
              <w:rPr>
                <w:rFonts w:ascii="Times New Roman" w:hAnsi="Times New Roman" w:cs="Times New Roman"/>
                <w:color w:val="C00000"/>
              </w:rPr>
            </w:pPr>
          </w:p>
        </w:tc>
        <w:tc>
          <w:tcPr>
            <w:tcW w:w="1278" w:type="dxa"/>
            <w:vMerge/>
          </w:tcPr>
          <w:p w:rsidR="00DC5EAE" w:rsidRPr="00672629" w:rsidRDefault="00DC5EAE" w:rsidP="00DC5EAE">
            <w:pPr>
              <w:spacing w:after="0" w:line="240" w:lineRule="auto"/>
              <w:contextualSpacing/>
              <w:jc w:val="center"/>
              <w:rPr>
                <w:rFonts w:ascii="Times New Roman" w:hAnsi="Times New Roman" w:cs="Times New Roman"/>
                <w:color w:val="C00000"/>
              </w:rPr>
            </w:pPr>
          </w:p>
        </w:tc>
        <w:tc>
          <w:tcPr>
            <w:tcW w:w="2983" w:type="dxa"/>
          </w:tcPr>
          <w:p w:rsidR="00DC5EAE" w:rsidRPr="00672629" w:rsidRDefault="00DC5EAE" w:rsidP="00DC5EAE">
            <w:pPr>
              <w:pStyle w:val="ListParagraph"/>
              <w:spacing w:after="0" w:line="240" w:lineRule="auto"/>
              <w:ind w:left="9"/>
              <w:contextualSpacing/>
              <w:rPr>
                <w:rFonts w:ascii="Times New Roman" w:hAnsi="Times New Roman" w:cs="Times New Roman"/>
                <w:color w:val="C00000"/>
              </w:rPr>
            </w:pPr>
            <w:r w:rsidRPr="00672629">
              <w:rPr>
                <w:rFonts w:ascii="Times New Roman" w:hAnsi="Times New Roman" w:cs="Times New Roman"/>
                <w:color w:val="C00000"/>
              </w:rPr>
              <w:t>Photo editing for Level 2 Resource material</w:t>
            </w:r>
          </w:p>
        </w:tc>
        <w:tc>
          <w:tcPr>
            <w:tcW w:w="1509" w:type="dxa"/>
          </w:tcPr>
          <w:p w:rsidR="00DC5EAE" w:rsidRPr="00672629" w:rsidRDefault="00DC5EAE" w:rsidP="00DC5EAE">
            <w:pPr>
              <w:pStyle w:val="ListParagraph"/>
              <w:spacing w:after="0" w:line="240" w:lineRule="auto"/>
              <w:ind w:left="0"/>
              <w:contextualSpacing/>
              <w:jc w:val="center"/>
              <w:rPr>
                <w:rFonts w:ascii="Times New Roman" w:hAnsi="Times New Roman" w:cs="Times New Roman"/>
                <w:color w:val="C00000"/>
              </w:rPr>
            </w:pPr>
            <w:r w:rsidRPr="00672629">
              <w:rPr>
                <w:rFonts w:ascii="Times New Roman" w:hAnsi="Times New Roman" w:cs="Times New Roman"/>
                <w:color w:val="C00000"/>
              </w:rPr>
              <w:t>Two</w:t>
            </w:r>
          </w:p>
        </w:tc>
        <w:tc>
          <w:tcPr>
            <w:tcW w:w="1422" w:type="dxa"/>
          </w:tcPr>
          <w:p w:rsidR="00DC5EAE" w:rsidRPr="00672629" w:rsidRDefault="00DC5EAE" w:rsidP="00DC5EAE">
            <w:pPr>
              <w:pStyle w:val="ListParagraph"/>
              <w:spacing w:after="0" w:line="240" w:lineRule="auto"/>
              <w:ind w:left="14"/>
              <w:contextualSpacing/>
              <w:jc w:val="center"/>
              <w:rPr>
                <w:rFonts w:ascii="Times New Roman" w:hAnsi="Times New Roman" w:cs="Times New Roman"/>
                <w:color w:val="C00000"/>
              </w:rPr>
            </w:pPr>
            <w:r w:rsidRPr="00672629">
              <w:rPr>
                <w:rFonts w:ascii="Times New Roman" w:hAnsi="Times New Roman" w:cs="Times New Roman"/>
                <w:color w:val="C00000"/>
              </w:rPr>
              <w:t>AIISH</w:t>
            </w:r>
          </w:p>
        </w:tc>
      </w:tr>
      <w:tr w:rsidR="00DC5EAE" w:rsidRPr="00672629" w:rsidTr="00A51820">
        <w:trPr>
          <w:jc w:val="center"/>
        </w:trPr>
        <w:tc>
          <w:tcPr>
            <w:tcW w:w="803" w:type="dxa"/>
            <w:vMerge/>
          </w:tcPr>
          <w:p w:rsidR="00DC5EAE" w:rsidRPr="00672629" w:rsidRDefault="00DC5EAE" w:rsidP="00DC5EAE">
            <w:pPr>
              <w:spacing w:after="0" w:line="240" w:lineRule="auto"/>
              <w:contextualSpacing/>
              <w:jc w:val="center"/>
              <w:rPr>
                <w:rFonts w:ascii="Times New Roman" w:hAnsi="Times New Roman" w:cs="Times New Roman"/>
                <w:color w:val="C00000"/>
              </w:rPr>
            </w:pPr>
          </w:p>
        </w:tc>
        <w:tc>
          <w:tcPr>
            <w:tcW w:w="1278" w:type="dxa"/>
            <w:vMerge/>
          </w:tcPr>
          <w:p w:rsidR="00DC5EAE" w:rsidRPr="00672629" w:rsidRDefault="00DC5EAE" w:rsidP="00DC5EAE">
            <w:pPr>
              <w:spacing w:after="0" w:line="240" w:lineRule="auto"/>
              <w:contextualSpacing/>
              <w:jc w:val="center"/>
              <w:rPr>
                <w:rFonts w:ascii="Times New Roman" w:hAnsi="Times New Roman" w:cs="Times New Roman"/>
                <w:color w:val="C00000"/>
              </w:rPr>
            </w:pPr>
          </w:p>
        </w:tc>
        <w:tc>
          <w:tcPr>
            <w:tcW w:w="2983" w:type="dxa"/>
          </w:tcPr>
          <w:p w:rsidR="00DC5EAE" w:rsidRPr="00672629" w:rsidRDefault="00DC5EAE" w:rsidP="00DC5EAE">
            <w:pPr>
              <w:pStyle w:val="ListParagraph"/>
              <w:spacing w:after="0" w:line="240" w:lineRule="auto"/>
              <w:ind w:left="0"/>
              <w:contextualSpacing/>
              <w:rPr>
                <w:rFonts w:ascii="Times New Roman" w:hAnsi="Times New Roman" w:cs="Times New Roman"/>
                <w:color w:val="C00000"/>
              </w:rPr>
            </w:pPr>
            <w:r w:rsidRPr="00672629">
              <w:rPr>
                <w:rFonts w:ascii="Times New Roman" w:hAnsi="Times New Roman" w:cs="Times New Roman"/>
                <w:color w:val="C00000"/>
              </w:rPr>
              <w:t>Illustrations and cover page design</w:t>
            </w:r>
          </w:p>
          <w:p w:rsidR="00DC5EAE" w:rsidRPr="00672629" w:rsidRDefault="00DC5EAE" w:rsidP="00DC5EAE">
            <w:pPr>
              <w:pStyle w:val="ListParagraph"/>
              <w:spacing w:after="0" w:line="240" w:lineRule="auto"/>
              <w:ind w:left="9"/>
              <w:contextualSpacing/>
              <w:rPr>
                <w:rFonts w:ascii="Times New Roman" w:hAnsi="Times New Roman" w:cs="Times New Roman"/>
                <w:color w:val="C00000"/>
              </w:rPr>
            </w:pPr>
          </w:p>
        </w:tc>
        <w:tc>
          <w:tcPr>
            <w:tcW w:w="1509" w:type="dxa"/>
          </w:tcPr>
          <w:p w:rsidR="00DC5EAE" w:rsidRPr="00672629" w:rsidRDefault="00DC5EAE" w:rsidP="00DC5EAE">
            <w:pPr>
              <w:pStyle w:val="ListParagraph"/>
              <w:spacing w:after="0" w:line="240" w:lineRule="auto"/>
              <w:ind w:left="0"/>
              <w:contextualSpacing/>
              <w:jc w:val="center"/>
              <w:rPr>
                <w:rFonts w:ascii="Times New Roman" w:hAnsi="Times New Roman" w:cs="Times New Roman"/>
                <w:color w:val="C00000"/>
              </w:rPr>
            </w:pPr>
            <w:r w:rsidRPr="00672629">
              <w:rPr>
                <w:rFonts w:ascii="Times New Roman" w:hAnsi="Times New Roman" w:cs="Times New Roman"/>
                <w:color w:val="C00000"/>
              </w:rPr>
              <w:t>For the “World of Cartoons”</w:t>
            </w:r>
          </w:p>
        </w:tc>
        <w:tc>
          <w:tcPr>
            <w:tcW w:w="1422" w:type="dxa"/>
          </w:tcPr>
          <w:p w:rsidR="00DC5EAE" w:rsidRPr="00672629" w:rsidRDefault="00DC5EAE" w:rsidP="00DC5EAE">
            <w:pPr>
              <w:pStyle w:val="ListParagraph"/>
              <w:spacing w:after="0" w:line="240" w:lineRule="auto"/>
              <w:ind w:left="14"/>
              <w:contextualSpacing/>
              <w:jc w:val="center"/>
              <w:rPr>
                <w:rFonts w:ascii="Times New Roman" w:hAnsi="Times New Roman" w:cs="Times New Roman"/>
                <w:color w:val="C00000"/>
              </w:rPr>
            </w:pPr>
            <w:r w:rsidRPr="00672629">
              <w:rPr>
                <w:rFonts w:ascii="Times New Roman" w:hAnsi="Times New Roman" w:cs="Times New Roman"/>
                <w:color w:val="C00000"/>
              </w:rPr>
              <w:t>Dept. Of Special Education</w:t>
            </w:r>
          </w:p>
        </w:tc>
      </w:tr>
      <w:tr w:rsidR="008A48BF" w:rsidRPr="00672629" w:rsidTr="00A51820">
        <w:trPr>
          <w:jc w:val="center"/>
        </w:trPr>
        <w:tc>
          <w:tcPr>
            <w:tcW w:w="803" w:type="dxa"/>
            <w:vMerge w:val="restart"/>
          </w:tcPr>
          <w:p w:rsidR="008A48BF" w:rsidRPr="00672629" w:rsidRDefault="008A48BF" w:rsidP="00DC5EAE">
            <w:pPr>
              <w:spacing w:after="0" w:line="240" w:lineRule="auto"/>
              <w:contextualSpacing/>
              <w:jc w:val="center"/>
              <w:rPr>
                <w:rFonts w:ascii="Times New Roman" w:hAnsi="Times New Roman" w:cs="Times New Roman"/>
                <w:color w:val="C00000"/>
              </w:rPr>
            </w:pPr>
            <w:r w:rsidRPr="00672629">
              <w:rPr>
                <w:rFonts w:ascii="Times New Roman" w:hAnsi="Times New Roman" w:cs="Times New Roman"/>
                <w:color w:val="C00000"/>
              </w:rPr>
              <w:t>3.</w:t>
            </w:r>
          </w:p>
        </w:tc>
        <w:tc>
          <w:tcPr>
            <w:tcW w:w="1278" w:type="dxa"/>
            <w:vMerge w:val="restart"/>
          </w:tcPr>
          <w:p w:rsidR="008A48BF" w:rsidRPr="00672629" w:rsidRDefault="008A48BF" w:rsidP="00DC5EAE">
            <w:pPr>
              <w:spacing w:after="0" w:line="240" w:lineRule="auto"/>
              <w:contextualSpacing/>
              <w:jc w:val="center"/>
              <w:rPr>
                <w:rFonts w:ascii="Times New Roman" w:hAnsi="Times New Roman" w:cs="Times New Roman"/>
                <w:color w:val="C00000"/>
              </w:rPr>
            </w:pPr>
            <w:r w:rsidRPr="00672629">
              <w:rPr>
                <w:rFonts w:ascii="Times New Roman" w:hAnsi="Times New Roman" w:cs="Times New Roman"/>
                <w:color w:val="C00000"/>
              </w:rPr>
              <w:t>June 2011</w:t>
            </w:r>
          </w:p>
        </w:tc>
        <w:tc>
          <w:tcPr>
            <w:tcW w:w="2983" w:type="dxa"/>
          </w:tcPr>
          <w:p w:rsidR="008A48BF" w:rsidRPr="00672629" w:rsidRDefault="008A48BF" w:rsidP="00DC5EAE">
            <w:pPr>
              <w:pStyle w:val="ListParagraph"/>
              <w:spacing w:after="0" w:line="240" w:lineRule="auto"/>
              <w:ind w:left="0"/>
              <w:contextualSpacing/>
              <w:rPr>
                <w:rFonts w:ascii="Times New Roman" w:hAnsi="Times New Roman" w:cs="Times New Roman"/>
                <w:color w:val="C00000"/>
              </w:rPr>
            </w:pPr>
            <w:r w:rsidRPr="00672629">
              <w:rPr>
                <w:rFonts w:ascii="Times New Roman" w:hAnsi="Times New Roman" w:cs="Times New Roman"/>
                <w:color w:val="C00000"/>
              </w:rPr>
              <w:t>Illustrations</w:t>
            </w:r>
          </w:p>
        </w:tc>
        <w:tc>
          <w:tcPr>
            <w:tcW w:w="1509" w:type="dxa"/>
          </w:tcPr>
          <w:p w:rsidR="008A48BF" w:rsidRPr="00672629" w:rsidRDefault="008A48BF" w:rsidP="00DC5EAE">
            <w:pPr>
              <w:pStyle w:val="ListParagraph"/>
              <w:spacing w:after="0" w:line="240" w:lineRule="auto"/>
              <w:ind w:left="0"/>
              <w:contextualSpacing/>
              <w:jc w:val="center"/>
              <w:rPr>
                <w:rFonts w:ascii="Times New Roman" w:hAnsi="Times New Roman" w:cs="Times New Roman"/>
                <w:color w:val="C00000"/>
              </w:rPr>
            </w:pPr>
            <w:r w:rsidRPr="00672629">
              <w:rPr>
                <w:rFonts w:ascii="Times New Roman" w:hAnsi="Times New Roman" w:cs="Times New Roman"/>
                <w:color w:val="C00000"/>
              </w:rPr>
              <w:t>Three</w:t>
            </w:r>
          </w:p>
        </w:tc>
        <w:tc>
          <w:tcPr>
            <w:tcW w:w="1422" w:type="dxa"/>
          </w:tcPr>
          <w:p w:rsidR="008A48BF" w:rsidRPr="00672629" w:rsidRDefault="008A48BF" w:rsidP="00DC5EAE">
            <w:pPr>
              <w:pStyle w:val="ListParagraph"/>
              <w:spacing w:after="0" w:line="240" w:lineRule="auto"/>
              <w:ind w:left="14"/>
              <w:contextualSpacing/>
              <w:jc w:val="center"/>
              <w:rPr>
                <w:rFonts w:ascii="Times New Roman" w:hAnsi="Times New Roman" w:cs="Times New Roman"/>
                <w:color w:val="C00000"/>
              </w:rPr>
            </w:pPr>
            <w:r w:rsidRPr="00672629">
              <w:rPr>
                <w:rFonts w:ascii="Times New Roman" w:hAnsi="Times New Roman" w:cs="Times New Roman"/>
                <w:color w:val="C00000"/>
              </w:rPr>
              <w:t>Dept. Of Special Education</w:t>
            </w:r>
          </w:p>
        </w:tc>
      </w:tr>
      <w:tr w:rsidR="008A48BF" w:rsidRPr="00672629" w:rsidTr="00A51820">
        <w:trPr>
          <w:jc w:val="center"/>
        </w:trPr>
        <w:tc>
          <w:tcPr>
            <w:tcW w:w="803" w:type="dxa"/>
            <w:vMerge/>
          </w:tcPr>
          <w:p w:rsidR="008A48BF" w:rsidRPr="00672629" w:rsidRDefault="008A48BF" w:rsidP="00DC5EAE">
            <w:pPr>
              <w:spacing w:after="0" w:line="240" w:lineRule="auto"/>
              <w:contextualSpacing/>
              <w:jc w:val="center"/>
              <w:rPr>
                <w:rFonts w:ascii="Times New Roman" w:hAnsi="Times New Roman" w:cs="Times New Roman"/>
                <w:color w:val="C00000"/>
              </w:rPr>
            </w:pPr>
          </w:p>
        </w:tc>
        <w:tc>
          <w:tcPr>
            <w:tcW w:w="1278" w:type="dxa"/>
            <w:vMerge/>
          </w:tcPr>
          <w:p w:rsidR="008A48BF" w:rsidRPr="00672629" w:rsidRDefault="008A48BF" w:rsidP="00DC5EAE">
            <w:pPr>
              <w:spacing w:after="0" w:line="240" w:lineRule="auto"/>
              <w:contextualSpacing/>
              <w:jc w:val="center"/>
              <w:rPr>
                <w:rFonts w:ascii="Times New Roman" w:hAnsi="Times New Roman" w:cs="Times New Roman"/>
                <w:color w:val="C00000"/>
              </w:rPr>
            </w:pPr>
          </w:p>
        </w:tc>
        <w:tc>
          <w:tcPr>
            <w:tcW w:w="2983" w:type="dxa"/>
          </w:tcPr>
          <w:p w:rsidR="008A48BF" w:rsidRPr="00672629" w:rsidRDefault="008A48BF" w:rsidP="00DC5EAE">
            <w:pPr>
              <w:pStyle w:val="ListParagraph"/>
              <w:spacing w:after="0" w:line="240" w:lineRule="auto"/>
              <w:ind w:left="0"/>
              <w:contextualSpacing/>
              <w:rPr>
                <w:rFonts w:ascii="Times New Roman" w:hAnsi="Times New Roman" w:cs="Times New Roman"/>
                <w:color w:val="C00000"/>
              </w:rPr>
            </w:pPr>
            <w:r w:rsidRPr="00672629">
              <w:rPr>
                <w:rFonts w:ascii="Times New Roman" w:hAnsi="Times New Roman" w:cs="Times New Roman"/>
                <w:color w:val="C00000"/>
              </w:rPr>
              <w:t>Poster designs</w:t>
            </w:r>
          </w:p>
        </w:tc>
        <w:tc>
          <w:tcPr>
            <w:tcW w:w="1509" w:type="dxa"/>
          </w:tcPr>
          <w:p w:rsidR="008A48BF" w:rsidRPr="00672629" w:rsidRDefault="008A48BF" w:rsidP="00DC5EAE">
            <w:pPr>
              <w:pStyle w:val="ListParagraph"/>
              <w:spacing w:after="0" w:line="240" w:lineRule="auto"/>
              <w:ind w:left="0"/>
              <w:contextualSpacing/>
              <w:jc w:val="center"/>
              <w:rPr>
                <w:rFonts w:ascii="Times New Roman" w:hAnsi="Times New Roman" w:cs="Times New Roman"/>
                <w:color w:val="C00000"/>
              </w:rPr>
            </w:pPr>
            <w:r w:rsidRPr="00672629">
              <w:rPr>
                <w:rFonts w:ascii="Times New Roman" w:hAnsi="Times New Roman" w:cs="Times New Roman"/>
                <w:color w:val="C00000"/>
              </w:rPr>
              <w:t>Four</w:t>
            </w:r>
          </w:p>
        </w:tc>
        <w:tc>
          <w:tcPr>
            <w:tcW w:w="1422" w:type="dxa"/>
          </w:tcPr>
          <w:p w:rsidR="008A48BF" w:rsidRPr="00672629" w:rsidRDefault="008A48BF" w:rsidP="00DC5EAE">
            <w:pPr>
              <w:pStyle w:val="ListParagraph"/>
              <w:spacing w:after="0" w:line="240" w:lineRule="auto"/>
              <w:ind w:left="14"/>
              <w:contextualSpacing/>
              <w:jc w:val="center"/>
              <w:rPr>
                <w:rFonts w:ascii="Times New Roman" w:hAnsi="Times New Roman" w:cs="Times New Roman"/>
                <w:color w:val="C00000"/>
              </w:rPr>
            </w:pPr>
            <w:r w:rsidRPr="00672629">
              <w:rPr>
                <w:rFonts w:ascii="Times New Roman" w:hAnsi="Times New Roman" w:cs="Times New Roman"/>
                <w:color w:val="C00000"/>
              </w:rPr>
              <w:t>Department of Speech Language Sciences</w:t>
            </w:r>
          </w:p>
        </w:tc>
      </w:tr>
      <w:tr w:rsidR="008A48BF" w:rsidRPr="00672629" w:rsidTr="00A51820">
        <w:trPr>
          <w:jc w:val="center"/>
        </w:trPr>
        <w:tc>
          <w:tcPr>
            <w:tcW w:w="803" w:type="dxa"/>
            <w:vMerge w:val="restart"/>
          </w:tcPr>
          <w:p w:rsidR="008A48BF" w:rsidRPr="00672629" w:rsidRDefault="008A48BF" w:rsidP="00DC5EAE">
            <w:pPr>
              <w:spacing w:after="0" w:line="240" w:lineRule="auto"/>
              <w:contextualSpacing/>
              <w:jc w:val="center"/>
              <w:rPr>
                <w:rFonts w:ascii="Times New Roman" w:hAnsi="Times New Roman" w:cs="Times New Roman"/>
                <w:color w:val="C00000"/>
              </w:rPr>
            </w:pPr>
            <w:r w:rsidRPr="00672629">
              <w:rPr>
                <w:rFonts w:ascii="Times New Roman" w:hAnsi="Times New Roman" w:cs="Times New Roman"/>
                <w:color w:val="C00000"/>
              </w:rPr>
              <w:t>4.</w:t>
            </w:r>
          </w:p>
        </w:tc>
        <w:tc>
          <w:tcPr>
            <w:tcW w:w="1278" w:type="dxa"/>
            <w:vMerge w:val="restart"/>
          </w:tcPr>
          <w:p w:rsidR="008A48BF" w:rsidRPr="00672629" w:rsidRDefault="008A48BF" w:rsidP="00DC5EAE">
            <w:pPr>
              <w:spacing w:after="0" w:line="240" w:lineRule="auto"/>
              <w:contextualSpacing/>
              <w:jc w:val="center"/>
              <w:rPr>
                <w:rFonts w:ascii="Times New Roman" w:hAnsi="Times New Roman" w:cs="Times New Roman"/>
                <w:color w:val="C00000"/>
              </w:rPr>
            </w:pPr>
            <w:r w:rsidRPr="00672629">
              <w:rPr>
                <w:rFonts w:ascii="Times New Roman" w:hAnsi="Times New Roman" w:cs="Times New Roman"/>
                <w:color w:val="C00000"/>
              </w:rPr>
              <w:t>July 2011</w:t>
            </w:r>
          </w:p>
        </w:tc>
        <w:tc>
          <w:tcPr>
            <w:tcW w:w="2983" w:type="dxa"/>
          </w:tcPr>
          <w:p w:rsidR="008A48BF" w:rsidRPr="00672629" w:rsidRDefault="008A48BF" w:rsidP="00DC5EAE">
            <w:pPr>
              <w:pStyle w:val="ListParagraph"/>
              <w:spacing w:after="0" w:line="240" w:lineRule="auto"/>
              <w:ind w:left="42"/>
              <w:contextualSpacing/>
              <w:rPr>
                <w:rFonts w:ascii="Times New Roman" w:hAnsi="Times New Roman" w:cs="Times New Roman"/>
                <w:color w:val="C00000"/>
              </w:rPr>
            </w:pPr>
            <w:r w:rsidRPr="00672629">
              <w:rPr>
                <w:rFonts w:ascii="Times New Roman" w:hAnsi="Times New Roman" w:cs="Times New Roman"/>
                <w:color w:val="C00000"/>
              </w:rPr>
              <w:t>Book Page layout for MANAT publications</w:t>
            </w:r>
          </w:p>
          <w:p w:rsidR="008A48BF" w:rsidRPr="00672629" w:rsidRDefault="008A48BF" w:rsidP="00DC5EAE">
            <w:pPr>
              <w:pStyle w:val="ListParagraph"/>
              <w:spacing w:after="0" w:line="240" w:lineRule="auto"/>
              <w:ind w:left="0"/>
              <w:contextualSpacing/>
              <w:rPr>
                <w:rFonts w:ascii="Times New Roman" w:hAnsi="Times New Roman" w:cs="Times New Roman"/>
                <w:color w:val="C00000"/>
              </w:rPr>
            </w:pPr>
          </w:p>
        </w:tc>
        <w:tc>
          <w:tcPr>
            <w:tcW w:w="1509" w:type="dxa"/>
          </w:tcPr>
          <w:p w:rsidR="008A48BF" w:rsidRPr="00672629" w:rsidRDefault="008A48BF" w:rsidP="00DC5EAE">
            <w:pPr>
              <w:pStyle w:val="ListParagraph"/>
              <w:spacing w:after="0" w:line="240" w:lineRule="auto"/>
              <w:ind w:left="0"/>
              <w:contextualSpacing/>
              <w:jc w:val="center"/>
              <w:rPr>
                <w:rFonts w:ascii="Times New Roman" w:hAnsi="Times New Roman" w:cs="Times New Roman"/>
                <w:color w:val="C00000"/>
              </w:rPr>
            </w:pPr>
          </w:p>
        </w:tc>
        <w:tc>
          <w:tcPr>
            <w:tcW w:w="1422" w:type="dxa"/>
          </w:tcPr>
          <w:p w:rsidR="008A48BF" w:rsidRPr="00672629" w:rsidRDefault="008A48BF" w:rsidP="00DC5EAE">
            <w:pPr>
              <w:pStyle w:val="ListParagraph"/>
              <w:spacing w:after="0" w:line="240" w:lineRule="auto"/>
              <w:ind w:left="14"/>
              <w:contextualSpacing/>
              <w:jc w:val="center"/>
              <w:rPr>
                <w:rFonts w:ascii="Times New Roman" w:hAnsi="Times New Roman" w:cs="Times New Roman"/>
                <w:color w:val="C00000"/>
              </w:rPr>
            </w:pPr>
            <w:r w:rsidRPr="00672629">
              <w:rPr>
                <w:rFonts w:ascii="Times New Roman" w:hAnsi="Times New Roman" w:cs="Times New Roman"/>
                <w:color w:val="C00000"/>
              </w:rPr>
              <w:t>Dept. Of Clinical Services</w:t>
            </w:r>
          </w:p>
        </w:tc>
      </w:tr>
      <w:tr w:rsidR="008A48BF" w:rsidRPr="00672629" w:rsidTr="00A51820">
        <w:trPr>
          <w:jc w:val="center"/>
        </w:trPr>
        <w:tc>
          <w:tcPr>
            <w:tcW w:w="803" w:type="dxa"/>
            <w:vMerge/>
          </w:tcPr>
          <w:p w:rsidR="008A48BF" w:rsidRPr="00672629" w:rsidRDefault="008A48BF" w:rsidP="00DC5EAE">
            <w:pPr>
              <w:spacing w:after="0" w:line="240" w:lineRule="auto"/>
              <w:contextualSpacing/>
              <w:jc w:val="center"/>
              <w:rPr>
                <w:rFonts w:ascii="Times New Roman" w:hAnsi="Times New Roman" w:cs="Times New Roman"/>
                <w:color w:val="C00000"/>
              </w:rPr>
            </w:pPr>
          </w:p>
        </w:tc>
        <w:tc>
          <w:tcPr>
            <w:tcW w:w="1278" w:type="dxa"/>
            <w:vMerge/>
          </w:tcPr>
          <w:p w:rsidR="008A48BF" w:rsidRPr="00672629" w:rsidRDefault="008A48BF" w:rsidP="00DC5EAE">
            <w:pPr>
              <w:spacing w:after="0" w:line="240" w:lineRule="auto"/>
              <w:contextualSpacing/>
              <w:jc w:val="center"/>
              <w:rPr>
                <w:rFonts w:ascii="Times New Roman" w:hAnsi="Times New Roman" w:cs="Times New Roman"/>
                <w:color w:val="C00000"/>
              </w:rPr>
            </w:pPr>
          </w:p>
        </w:tc>
        <w:tc>
          <w:tcPr>
            <w:tcW w:w="2983" w:type="dxa"/>
          </w:tcPr>
          <w:p w:rsidR="008A48BF" w:rsidRPr="00672629" w:rsidRDefault="008A48BF" w:rsidP="00DC5EAE">
            <w:pPr>
              <w:pStyle w:val="ListParagraph"/>
              <w:spacing w:after="0" w:line="240" w:lineRule="auto"/>
              <w:ind w:left="42"/>
              <w:contextualSpacing/>
              <w:rPr>
                <w:rFonts w:ascii="Times New Roman" w:hAnsi="Times New Roman" w:cs="Times New Roman"/>
                <w:color w:val="C00000"/>
              </w:rPr>
            </w:pPr>
            <w:r w:rsidRPr="00672629">
              <w:rPr>
                <w:rFonts w:ascii="Times New Roman" w:hAnsi="Times New Roman" w:cs="Times New Roman"/>
                <w:color w:val="C00000"/>
              </w:rPr>
              <w:t>Cover page design</w:t>
            </w:r>
          </w:p>
        </w:tc>
        <w:tc>
          <w:tcPr>
            <w:tcW w:w="1509" w:type="dxa"/>
          </w:tcPr>
          <w:p w:rsidR="008A48BF" w:rsidRPr="00672629" w:rsidRDefault="008A48BF" w:rsidP="00DC5EAE">
            <w:pPr>
              <w:pStyle w:val="ListParagraph"/>
              <w:spacing w:after="0" w:line="240" w:lineRule="auto"/>
              <w:ind w:left="0"/>
              <w:contextualSpacing/>
              <w:jc w:val="center"/>
              <w:rPr>
                <w:rFonts w:ascii="Times New Roman" w:hAnsi="Times New Roman" w:cs="Times New Roman"/>
                <w:color w:val="C00000"/>
              </w:rPr>
            </w:pPr>
            <w:r w:rsidRPr="00672629">
              <w:rPr>
                <w:rFonts w:ascii="Times New Roman" w:hAnsi="Times New Roman" w:cs="Times New Roman"/>
                <w:color w:val="C00000"/>
              </w:rPr>
              <w:t>For the manual for Adult Fluent Aphasia</w:t>
            </w:r>
          </w:p>
        </w:tc>
        <w:tc>
          <w:tcPr>
            <w:tcW w:w="1422" w:type="dxa"/>
          </w:tcPr>
          <w:p w:rsidR="008A48BF" w:rsidRPr="00672629" w:rsidRDefault="008A48BF" w:rsidP="00DC5EAE">
            <w:pPr>
              <w:pStyle w:val="ListParagraph"/>
              <w:spacing w:after="0" w:line="240" w:lineRule="auto"/>
              <w:ind w:left="14"/>
              <w:contextualSpacing/>
              <w:jc w:val="center"/>
              <w:rPr>
                <w:rFonts w:ascii="Times New Roman" w:hAnsi="Times New Roman" w:cs="Times New Roman"/>
                <w:color w:val="C00000"/>
              </w:rPr>
            </w:pPr>
            <w:r w:rsidRPr="00672629">
              <w:rPr>
                <w:rFonts w:ascii="Times New Roman" w:hAnsi="Times New Roman" w:cs="Times New Roman"/>
                <w:color w:val="C00000"/>
              </w:rPr>
              <w:t>Dept. Of Clinical Services</w:t>
            </w:r>
          </w:p>
        </w:tc>
      </w:tr>
      <w:tr w:rsidR="008A48BF" w:rsidRPr="00672629" w:rsidTr="00A51820">
        <w:trPr>
          <w:jc w:val="center"/>
        </w:trPr>
        <w:tc>
          <w:tcPr>
            <w:tcW w:w="803" w:type="dxa"/>
            <w:vMerge/>
          </w:tcPr>
          <w:p w:rsidR="008A48BF" w:rsidRPr="00672629" w:rsidRDefault="008A48BF" w:rsidP="00DC5EAE">
            <w:pPr>
              <w:spacing w:after="0" w:line="240" w:lineRule="auto"/>
              <w:contextualSpacing/>
              <w:jc w:val="center"/>
              <w:rPr>
                <w:rFonts w:ascii="Times New Roman" w:hAnsi="Times New Roman" w:cs="Times New Roman"/>
                <w:color w:val="C00000"/>
              </w:rPr>
            </w:pPr>
          </w:p>
        </w:tc>
        <w:tc>
          <w:tcPr>
            <w:tcW w:w="1278" w:type="dxa"/>
            <w:vMerge/>
          </w:tcPr>
          <w:p w:rsidR="008A48BF" w:rsidRPr="00672629" w:rsidRDefault="008A48BF" w:rsidP="00DC5EAE">
            <w:pPr>
              <w:spacing w:after="0" w:line="240" w:lineRule="auto"/>
              <w:contextualSpacing/>
              <w:jc w:val="center"/>
              <w:rPr>
                <w:rFonts w:ascii="Times New Roman" w:hAnsi="Times New Roman" w:cs="Times New Roman"/>
                <w:color w:val="C00000"/>
              </w:rPr>
            </w:pPr>
          </w:p>
        </w:tc>
        <w:tc>
          <w:tcPr>
            <w:tcW w:w="2983" w:type="dxa"/>
          </w:tcPr>
          <w:p w:rsidR="008A48BF" w:rsidRPr="00672629" w:rsidRDefault="008A48BF" w:rsidP="00DC5EAE">
            <w:pPr>
              <w:pStyle w:val="ListParagraph"/>
              <w:spacing w:after="0" w:line="240" w:lineRule="auto"/>
              <w:ind w:left="42"/>
              <w:contextualSpacing/>
              <w:rPr>
                <w:rFonts w:ascii="Times New Roman" w:hAnsi="Times New Roman" w:cs="Times New Roman"/>
                <w:color w:val="C00000"/>
              </w:rPr>
            </w:pPr>
            <w:r w:rsidRPr="00672629">
              <w:rPr>
                <w:rFonts w:ascii="Times New Roman" w:hAnsi="Times New Roman" w:cs="Times New Roman"/>
                <w:color w:val="C00000"/>
              </w:rPr>
              <w:t xml:space="preserve">Illustrations, Layout and </w:t>
            </w:r>
            <w:r w:rsidRPr="00672629">
              <w:rPr>
                <w:rFonts w:ascii="Times New Roman" w:hAnsi="Times New Roman" w:cs="Times New Roman"/>
                <w:color w:val="C00000"/>
              </w:rPr>
              <w:lastRenderedPageBreak/>
              <w:t>design</w:t>
            </w:r>
          </w:p>
        </w:tc>
        <w:tc>
          <w:tcPr>
            <w:tcW w:w="1509" w:type="dxa"/>
          </w:tcPr>
          <w:p w:rsidR="008A48BF" w:rsidRPr="00672629" w:rsidRDefault="008A48BF" w:rsidP="00DC5EAE">
            <w:pPr>
              <w:pStyle w:val="ListParagraph"/>
              <w:spacing w:after="0" w:line="240" w:lineRule="auto"/>
              <w:ind w:left="0"/>
              <w:contextualSpacing/>
              <w:jc w:val="center"/>
              <w:rPr>
                <w:rFonts w:ascii="Times New Roman" w:hAnsi="Times New Roman" w:cs="Times New Roman"/>
                <w:color w:val="C00000"/>
              </w:rPr>
            </w:pPr>
            <w:r w:rsidRPr="00672629">
              <w:rPr>
                <w:rFonts w:ascii="Times New Roman" w:hAnsi="Times New Roman" w:cs="Times New Roman"/>
                <w:color w:val="C00000"/>
              </w:rPr>
              <w:lastRenderedPageBreak/>
              <w:t xml:space="preserve">Kannada </w:t>
            </w:r>
            <w:r w:rsidRPr="00672629">
              <w:rPr>
                <w:rFonts w:ascii="Times New Roman" w:hAnsi="Times New Roman" w:cs="Times New Roman"/>
                <w:color w:val="C00000"/>
              </w:rPr>
              <w:lastRenderedPageBreak/>
              <w:t xml:space="preserve">vocabulary </w:t>
            </w:r>
          </w:p>
        </w:tc>
        <w:tc>
          <w:tcPr>
            <w:tcW w:w="1422" w:type="dxa"/>
          </w:tcPr>
          <w:p w:rsidR="008A48BF" w:rsidRPr="00672629" w:rsidRDefault="008A48BF" w:rsidP="00DC5EAE">
            <w:pPr>
              <w:pStyle w:val="ListParagraph"/>
              <w:spacing w:after="0" w:line="240" w:lineRule="auto"/>
              <w:ind w:left="14"/>
              <w:contextualSpacing/>
              <w:jc w:val="center"/>
              <w:rPr>
                <w:rFonts w:ascii="Times New Roman" w:hAnsi="Times New Roman" w:cs="Times New Roman"/>
                <w:color w:val="C00000"/>
              </w:rPr>
            </w:pPr>
            <w:r w:rsidRPr="00672629">
              <w:rPr>
                <w:rFonts w:ascii="Times New Roman" w:hAnsi="Times New Roman" w:cs="Times New Roman"/>
                <w:color w:val="C00000"/>
              </w:rPr>
              <w:lastRenderedPageBreak/>
              <w:t xml:space="preserve">Dept. Of </w:t>
            </w:r>
            <w:r w:rsidRPr="00672629">
              <w:rPr>
                <w:rFonts w:ascii="Times New Roman" w:hAnsi="Times New Roman" w:cs="Times New Roman"/>
                <w:color w:val="C00000"/>
              </w:rPr>
              <w:lastRenderedPageBreak/>
              <w:t>Clinical Services</w:t>
            </w:r>
          </w:p>
        </w:tc>
      </w:tr>
      <w:tr w:rsidR="008A48BF" w:rsidRPr="00672629" w:rsidTr="00A51820">
        <w:trPr>
          <w:jc w:val="center"/>
        </w:trPr>
        <w:tc>
          <w:tcPr>
            <w:tcW w:w="803" w:type="dxa"/>
            <w:vMerge w:val="restart"/>
          </w:tcPr>
          <w:p w:rsidR="008A48BF" w:rsidRPr="00672629" w:rsidRDefault="008A48BF" w:rsidP="00DC5EAE">
            <w:pPr>
              <w:spacing w:after="0" w:line="240" w:lineRule="auto"/>
              <w:contextualSpacing/>
              <w:jc w:val="center"/>
              <w:rPr>
                <w:rFonts w:ascii="Times New Roman" w:hAnsi="Times New Roman" w:cs="Times New Roman"/>
                <w:color w:val="C00000"/>
              </w:rPr>
            </w:pPr>
            <w:r w:rsidRPr="00672629">
              <w:rPr>
                <w:rFonts w:ascii="Times New Roman" w:hAnsi="Times New Roman" w:cs="Times New Roman"/>
                <w:color w:val="C00000"/>
              </w:rPr>
              <w:lastRenderedPageBreak/>
              <w:t>5.</w:t>
            </w:r>
          </w:p>
        </w:tc>
        <w:tc>
          <w:tcPr>
            <w:tcW w:w="1278" w:type="dxa"/>
            <w:vMerge w:val="restart"/>
          </w:tcPr>
          <w:p w:rsidR="008A48BF" w:rsidRPr="00672629" w:rsidRDefault="008A48BF" w:rsidP="00DC5EAE">
            <w:pPr>
              <w:spacing w:after="0" w:line="240" w:lineRule="auto"/>
              <w:contextualSpacing/>
              <w:jc w:val="center"/>
              <w:rPr>
                <w:rFonts w:ascii="Times New Roman" w:hAnsi="Times New Roman" w:cs="Times New Roman"/>
                <w:color w:val="C00000"/>
              </w:rPr>
            </w:pPr>
            <w:r w:rsidRPr="00672629">
              <w:rPr>
                <w:rFonts w:ascii="Times New Roman" w:hAnsi="Times New Roman" w:cs="Times New Roman"/>
                <w:color w:val="C00000"/>
              </w:rPr>
              <w:t>August 2011</w:t>
            </w:r>
          </w:p>
        </w:tc>
        <w:tc>
          <w:tcPr>
            <w:tcW w:w="2983" w:type="dxa"/>
          </w:tcPr>
          <w:p w:rsidR="008A48BF" w:rsidRPr="00672629" w:rsidRDefault="008A48BF" w:rsidP="00DC5EAE">
            <w:pPr>
              <w:pStyle w:val="ListParagraph"/>
              <w:spacing w:after="0" w:line="240" w:lineRule="auto"/>
              <w:ind w:left="42"/>
              <w:contextualSpacing/>
              <w:rPr>
                <w:rFonts w:ascii="Times New Roman" w:hAnsi="Times New Roman" w:cs="Times New Roman"/>
                <w:color w:val="C00000"/>
              </w:rPr>
            </w:pPr>
            <w:r w:rsidRPr="00672629">
              <w:rPr>
                <w:rFonts w:ascii="Times New Roman" w:hAnsi="Times New Roman" w:cs="Times New Roman"/>
                <w:color w:val="C00000"/>
              </w:rPr>
              <w:t>Book layout and design for cover page</w:t>
            </w:r>
          </w:p>
        </w:tc>
        <w:tc>
          <w:tcPr>
            <w:tcW w:w="1509" w:type="dxa"/>
          </w:tcPr>
          <w:p w:rsidR="008A48BF" w:rsidRPr="00672629" w:rsidRDefault="008A48BF" w:rsidP="00DC5EAE">
            <w:pPr>
              <w:pStyle w:val="ListParagraph"/>
              <w:spacing w:after="0" w:line="240" w:lineRule="auto"/>
              <w:ind w:left="0"/>
              <w:contextualSpacing/>
              <w:jc w:val="center"/>
              <w:rPr>
                <w:rFonts w:ascii="Times New Roman" w:hAnsi="Times New Roman" w:cs="Times New Roman"/>
                <w:color w:val="C00000"/>
              </w:rPr>
            </w:pPr>
            <w:r w:rsidRPr="00672629">
              <w:rPr>
                <w:rFonts w:ascii="Times New Roman" w:hAnsi="Times New Roman" w:cs="Times New Roman"/>
                <w:color w:val="C00000"/>
              </w:rPr>
              <w:t>For Language Proficiency questionnaire</w:t>
            </w:r>
          </w:p>
        </w:tc>
        <w:tc>
          <w:tcPr>
            <w:tcW w:w="1422" w:type="dxa"/>
          </w:tcPr>
          <w:p w:rsidR="008A48BF" w:rsidRPr="00672629" w:rsidRDefault="008A48BF" w:rsidP="00DC5EAE">
            <w:pPr>
              <w:pStyle w:val="ListParagraph"/>
              <w:spacing w:after="0" w:line="240" w:lineRule="auto"/>
              <w:ind w:left="14"/>
              <w:contextualSpacing/>
              <w:jc w:val="center"/>
              <w:rPr>
                <w:rFonts w:ascii="Times New Roman" w:hAnsi="Times New Roman" w:cs="Times New Roman"/>
                <w:color w:val="C00000"/>
              </w:rPr>
            </w:pPr>
            <w:r w:rsidRPr="00672629">
              <w:rPr>
                <w:rFonts w:ascii="Times New Roman" w:hAnsi="Times New Roman" w:cs="Times New Roman"/>
                <w:color w:val="C00000"/>
              </w:rPr>
              <w:t>Dept. Of Clinical Services</w:t>
            </w:r>
          </w:p>
        </w:tc>
      </w:tr>
      <w:tr w:rsidR="008A48BF" w:rsidRPr="00672629" w:rsidTr="00A51820">
        <w:trPr>
          <w:jc w:val="center"/>
        </w:trPr>
        <w:tc>
          <w:tcPr>
            <w:tcW w:w="803" w:type="dxa"/>
            <w:vMerge/>
          </w:tcPr>
          <w:p w:rsidR="008A48BF" w:rsidRPr="00672629" w:rsidRDefault="008A48BF" w:rsidP="00DC5EAE">
            <w:pPr>
              <w:spacing w:after="0" w:line="240" w:lineRule="auto"/>
              <w:contextualSpacing/>
              <w:jc w:val="center"/>
              <w:rPr>
                <w:rFonts w:ascii="Times New Roman" w:hAnsi="Times New Roman" w:cs="Times New Roman"/>
                <w:color w:val="C00000"/>
              </w:rPr>
            </w:pPr>
          </w:p>
        </w:tc>
        <w:tc>
          <w:tcPr>
            <w:tcW w:w="1278" w:type="dxa"/>
            <w:vMerge/>
          </w:tcPr>
          <w:p w:rsidR="008A48BF" w:rsidRPr="00672629" w:rsidRDefault="008A48BF" w:rsidP="00DC5EAE">
            <w:pPr>
              <w:spacing w:after="0" w:line="240" w:lineRule="auto"/>
              <w:contextualSpacing/>
              <w:jc w:val="center"/>
              <w:rPr>
                <w:rFonts w:ascii="Times New Roman" w:hAnsi="Times New Roman" w:cs="Times New Roman"/>
                <w:color w:val="C00000"/>
              </w:rPr>
            </w:pPr>
          </w:p>
        </w:tc>
        <w:tc>
          <w:tcPr>
            <w:tcW w:w="2983" w:type="dxa"/>
          </w:tcPr>
          <w:p w:rsidR="008A48BF" w:rsidRPr="00672629" w:rsidRDefault="008A48BF" w:rsidP="00DC5EAE">
            <w:pPr>
              <w:pStyle w:val="ListParagraph"/>
              <w:spacing w:after="0" w:line="240" w:lineRule="auto"/>
              <w:ind w:left="42"/>
              <w:contextualSpacing/>
              <w:rPr>
                <w:rFonts w:ascii="Times New Roman" w:hAnsi="Times New Roman" w:cs="Times New Roman"/>
                <w:color w:val="C00000"/>
              </w:rPr>
            </w:pPr>
            <w:r w:rsidRPr="00672629">
              <w:rPr>
                <w:rFonts w:ascii="Times New Roman" w:hAnsi="Times New Roman" w:cs="Times New Roman"/>
                <w:color w:val="C00000"/>
              </w:rPr>
              <w:t xml:space="preserve">Picture drawing and designing </w:t>
            </w:r>
          </w:p>
        </w:tc>
        <w:tc>
          <w:tcPr>
            <w:tcW w:w="1509" w:type="dxa"/>
          </w:tcPr>
          <w:p w:rsidR="008A48BF" w:rsidRPr="00672629" w:rsidRDefault="008A48BF" w:rsidP="00DC5EAE">
            <w:pPr>
              <w:pStyle w:val="ListParagraph"/>
              <w:spacing w:after="0" w:line="240" w:lineRule="auto"/>
              <w:ind w:left="0"/>
              <w:contextualSpacing/>
              <w:jc w:val="center"/>
              <w:rPr>
                <w:rFonts w:ascii="Times New Roman" w:hAnsi="Times New Roman" w:cs="Times New Roman"/>
                <w:color w:val="C00000"/>
              </w:rPr>
            </w:pPr>
            <w:r w:rsidRPr="00672629">
              <w:rPr>
                <w:rFonts w:ascii="Times New Roman" w:hAnsi="Times New Roman" w:cs="Times New Roman"/>
                <w:color w:val="C00000"/>
              </w:rPr>
              <w:t xml:space="preserve">For </w:t>
            </w:r>
            <w:r w:rsidRPr="00672629">
              <w:rPr>
                <w:rFonts w:ascii="Times New Roman" w:hAnsi="Times New Roman" w:cs="Times New Roman"/>
                <w:bCs/>
                <w:color w:val="C00000"/>
              </w:rPr>
              <w:t>MANAT  MAFAT publication 1</w:t>
            </w:r>
            <w:r w:rsidRPr="00672629">
              <w:rPr>
                <w:rFonts w:ascii="Times New Roman" w:hAnsi="Times New Roman" w:cs="Times New Roman"/>
                <w:bCs/>
                <w:color w:val="C00000"/>
                <w:vertAlign w:val="superscript"/>
              </w:rPr>
              <w:t>st</w:t>
            </w:r>
            <w:r w:rsidRPr="00672629">
              <w:rPr>
                <w:rFonts w:ascii="Times New Roman" w:hAnsi="Times New Roman" w:cs="Times New Roman"/>
                <w:bCs/>
                <w:color w:val="C00000"/>
              </w:rPr>
              <w:t xml:space="preserve"> &amp; 2</w:t>
            </w:r>
            <w:r w:rsidRPr="00672629">
              <w:rPr>
                <w:rFonts w:ascii="Times New Roman" w:hAnsi="Times New Roman" w:cs="Times New Roman"/>
                <w:bCs/>
                <w:color w:val="C00000"/>
                <w:vertAlign w:val="superscript"/>
              </w:rPr>
              <w:t>nd</w:t>
            </w:r>
            <w:r w:rsidRPr="00672629">
              <w:rPr>
                <w:rFonts w:ascii="Times New Roman" w:hAnsi="Times New Roman" w:cs="Times New Roman"/>
                <w:bCs/>
                <w:color w:val="C00000"/>
              </w:rPr>
              <w:t xml:space="preserve"> book picture</w:t>
            </w:r>
          </w:p>
        </w:tc>
        <w:tc>
          <w:tcPr>
            <w:tcW w:w="1422" w:type="dxa"/>
          </w:tcPr>
          <w:p w:rsidR="008A48BF" w:rsidRPr="00672629" w:rsidRDefault="008A48BF" w:rsidP="00DC5EAE">
            <w:pPr>
              <w:pStyle w:val="ListParagraph"/>
              <w:spacing w:after="0" w:line="240" w:lineRule="auto"/>
              <w:ind w:left="14"/>
              <w:contextualSpacing/>
              <w:jc w:val="center"/>
              <w:rPr>
                <w:rFonts w:ascii="Times New Roman" w:hAnsi="Times New Roman" w:cs="Times New Roman"/>
                <w:color w:val="C00000"/>
              </w:rPr>
            </w:pPr>
            <w:r w:rsidRPr="00672629">
              <w:rPr>
                <w:rFonts w:ascii="Times New Roman" w:hAnsi="Times New Roman" w:cs="Times New Roman"/>
                <w:color w:val="C00000"/>
              </w:rPr>
              <w:t>Dept. Of Clinical Services</w:t>
            </w:r>
          </w:p>
        </w:tc>
      </w:tr>
      <w:tr w:rsidR="008A48BF" w:rsidRPr="00672629" w:rsidTr="00A51820">
        <w:trPr>
          <w:jc w:val="center"/>
        </w:trPr>
        <w:tc>
          <w:tcPr>
            <w:tcW w:w="803" w:type="dxa"/>
            <w:vMerge/>
          </w:tcPr>
          <w:p w:rsidR="008A48BF" w:rsidRPr="00672629" w:rsidRDefault="008A48BF" w:rsidP="00DC5EAE">
            <w:pPr>
              <w:spacing w:after="0" w:line="240" w:lineRule="auto"/>
              <w:contextualSpacing/>
              <w:jc w:val="center"/>
              <w:rPr>
                <w:rFonts w:ascii="Times New Roman" w:hAnsi="Times New Roman" w:cs="Times New Roman"/>
                <w:color w:val="C00000"/>
              </w:rPr>
            </w:pPr>
          </w:p>
        </w:tc>
        <w:tc>
          <w:tcPr>
            <w:tcW w:w="1278" w:type="dxa"/>
            <w:vMerge/>
          </w:tcPr>
          <w:p w:rsidR="008A48BF" w:rsidRPr="00672629" w:rsidRDefault="008A48BF" w:rsidP="00DC5EAE">
            <w:pPr>
              <w:spacing w:after="0" w:line="240" w:lineRule="auto"/>
              <w:contextualSpacing/>
              <w:jc w:val="center"/>
              <w:rPr>
                <w:rFonts w:ascii="Times New Roman" w:hAnsi="Times New Roman" w:cs="Times New Roman"/>
                <w:color w:val="C00000"/>
              </w:rPr>
            </w:pPr>
          </w:p>
        </w:tc>
        <w:tc>
          <w:tcPr>
            <w:tcW w:w="2983" w:type="dxa"/>
          </w:tcPr>
          <w:p w:rsidR="008A48BF" w:rsidRPr="00672629" w:rsidRDefault="008A48BF" w:rsidP="00DC5EAE">
            <w:pPr>
              <w:pStyle w:val="ListParagraph"/>
              <w:spacing w:after="0" w:line="240" w:lineRule="auto"/>
              <w:ind w:left="42"/>
              <w:contextualSpacing/>
              <w:rPr>
                <w:rFonts w:ascii="Times New Roman" w:hAnsi="Times New Roman" w:cs="Times New Roman"/>
                <w:color w:val="C00000"/>
              </w:rPr>
            </w:pPr>
            <w:r w:rsidRPr="00672629">
              <w:rPr>
                <w:rFonts w:ascii="Times New Roman" w:hAnsi="Times New Roman" w:cs="Times New Roman"/>
                <w:color w:val="C00000"/>
              </w:rPr>
              <w:t>Scientific poster design</w:t>
            </w:r>
          </w:p>
        </w:tc>
        <w:tc>
          <w:tcPr>
            <w:tcW w:w="1509" w:type="dxa"/>
          </w:tcPr>
          <w:p w:rsidR="008A48BF" w:rsidRPr="00672629" w:rsidRDefault="008A48BF" w:rsidP="00DC5EAE">
            <w:pPr>
              <w:pStyle w:val="ListParagraph"/>
              <w:spacing w:after="0" w:line="240" w:lineRule="auto"/>
              <w:ind w:left="0"/>
              <w:contextualSpacing/>
              <w:jc w:val="center"/>
              <w:rPr>
                <w:rFonts w:ascii="Times New Roman" w:hAnsi="Times New Roman" w:cs="Times New Roman"/>
                <w:color w:val="C00000"/>
              </w:rPr>
            </w:pPr>
            <w:r w:rsidRPr="00672629">
              <w:rPr>
                <w:rFonts w:ascii="Times New Roman" w:hAnsi="Times New Roman" w:cs="Times New Roman"/>
                <w:color w:val="C00000"/>
              </w:rPr>
              <w:t xml:space="preserve">Four No. </w:t>
            </w:r>
          </w:p>
          <w:p w:rsidR="008A48BF" w:rsidRPr="00672629" w:rsidRDefault="008A48BF" w:rsidP="00DC5EAE">
            <w:pPr>
              <w:pStyle w:val="ListParagraph"/>
              <w:spacing w:after="0" w:line="240" w:lineRule="auto"/>
              <w:ind w:left="0"/>
              <w:contextualSpacing/>
              <w:jc w:val="center"/>
              <w:rPr>
                <w:rFonts w:ascii="Times New Roman" w:hAnsi="Times New Roman" w:cs="Times New Roman"/>
                <w:color w:val="C00000"/>
              </w:rPr>
            </w:pPr>
            <w:r w:rsidRPr="00672629">
              <w:rPr>
                <w:rFonts w:ascii="Times New Roman" w:hAnsi="Times New Roman" w:cs="Times New Roman"/>
                <w:color w:val="C00000"/>
              </w:rPr>
              <w:t xml:space="preserve">For </w:t>
            </w:r>
            <w:r w:rsidRPr="00672629">
              <w:rPr>
                <w:rFonts w:ascii="Times New Roman" w:hAnsi="Times New Roman" w:cs="Times New Roman"/>
                <w:bCs/>
                <w:color w:val="C00000"/>
              </w:rPr>
              <w:t>9</w:t>
            </w:r>
            <w:r w:rsidRPr="00672629">
              <w:rPr>
                <w:rFonts w:ascii="Times New Roman" w:hAnsi="Times New Roman" w:cs="Times New Roman"/>
                <w:bCs/>
                <w:color w:val="C00000"/>
                <w:vertAlign w:val="superscript"/>
              </w:rPr>
              <w:t xml:space="preserve">th </w:t>
            </w:r>
            <w:r w:rsidRPr="00672629">
              <w:rPr>
                <w:rFonts w:ascii="Times New Roman" w:hAnsi="Times New Roman" w:cs="Times New Roman"/>
                <w:bCs/>
                <w:color w:val="C00000"/>
              </w:rPr>
              <w:t xml:space="preserve">Oxford Dysfluency Conference  </w:t>
            </w:r>
          </w:p>
        </w:tc>
        <w:tc>
          <w:tcPr>
            <w:tcW w:w="1422" w:type="dxa"/>
          </w:tcPr>
          <w:p w:rsidR="008A48BF" w:rsidRPr="00672629" w:rsidRDefault="008A48BF" w:rsidP="00DC5EAE">
            <w:pPr>
              <w:pStyle w:val="ListParagraph"/>
              <w:spacing w:after="0" w:line="240" w:lineRule="auto"/>
              <w:ind w:left="14"/>
              <w:contextualSpacing/>
              <w:jc w:val="center"/>
              <w:rPr>
                <w:rFonts w:ascii="Times New Roman" w:hAnsi="Times New Roman" w:cs="Times New Roman"/>
                <w:color w:val="C00000"/>
              </w:rPr>
            </w:pPr>
            <w:r w:rsidRPr="00672629">
              <w:rPr>
                <w:rFonts w:ascii="Times New Roman" w:hAnsi="Times New Roman" w:cs="Times New Roman"/>
                <w:color w:val="C00000"/>
              </w:rPr>
              <w:t xml:space="preserve">Dept. Of Speech Science Language Sciences </w:t>
            </w:r>
          </w:p>
        </w:tc>
      </w:tr>
      <w:tr w:rsidR="008A48BF" w:rsidRPr="00672629" w:rsidTr="00A51820">
        <w:trPr>
          <w:jc w:val="center"/>
        </w:trPr>
        <w:tc>
          <w:tcPr>
            <w:tcW w:w="803" w:type="dxa"/>
            <w:vMerge w:val="restart"/>
          </w:tcPr>
          <w:p w:rsidR="008A48BF" w:rsidRPr="00672629" w:rsidRDefault="008A48BF" w:rsidP="00DC5EAE">
            <w:pPr>
              <w:spacing w:after="0" w:line="240" w:lineRule="auto"/>
              <w:contextualSpacing/>
              <w:jc w:val="center"/>
              <w:rPr>
                <w:rFonts w:ascii="Times New Roman" w:hAnsi="Times New Roman" w:cs="Times New Roman"/>
                <w:color w:val="C00000"/>
              </w:rPr>
            </w:pPr>
            <w:r w:rsidRPr="00672629">
              <w:rPr>
                <w:rFonts w:ascii="Times New Roman" w:hAnsi="Times New Roman" w:cs="Times New Roman"/>
                <w:color w:val="C00000"/>
              </w:rPr>
              <w:t>6.</w:t>
            </w:r>
          </w:p>
        </w:tc>
        <w:tc>
          <w:tcPr>
            <w:tcW w:w="1278" w:type="dxa"/>
            <w:vMerge w:val="restart"/>
          </w:tcPr>
          <w:p w:rsidR="008A48BF" w:rsidRPr="00672629" w:rsidRDefault="008A48BF" w:rsidP="00DC5EAE">
            <w:pPr>
              <w:spacing w:after="0" w:line="240" w:lineRule="auto"/>
              <w:contextualSpacing/>
              <w:jc w:val="center"/>
              <w:rPr>
                <w:rFonts w:ascii="Times New Roman" w:hAnsi="Times New Roman" w:cs="Times New Roman"/>
                <w:color w:val="C00000"/>
              </w:rPr>
            </w:pPr>
            <w:r w:rsidRPr="00672629">
              <w:rPr>
                <w:rFonts w:ascii="Times New Roman" w:hAnsi="Times New Roman" w:cs="Times New Roman"/>
                <w:color w:val="C00000"/>
              </w:rPr>
              <w:t>September 2011</w:t>
            </w:r>
          </w:p>
        </w:tc>
        <w:tc>
          <w:tcPr>
            <w:tcW w:w="2983" w:type="dxa"/>
          </w:tcPr>
          <w:p w:rsidR="008A48BF" w:rsidRPr="00672629" w:rsidRDefault="008A48BF" w:rsidP="00DC5EAE">
            <w:pPr>
              <w:pStyle w:val="ListParagraph"/>
              <w:spacing w:after="0" w:line="240" w:lineRule="auto"/>
              <w:ind w:left="42"/>
              <w:contextualSpacing/>
              <w:rPr>
                <w:rFonts w:ascii="Times New Roman" w:hAnsi="Times New Roman" w:cs="Times New Roman"/>
                <w:color w:val="C00000"/>
              </w:rPr>
            </w:pPr>
            <w:r w:rsidRPr="00672629">
              <w:rPr>
                <w:rFonts w:ascii="Times New Roman" w:hAnsi="Times New Roman" w:cs="Times New Roman"/>
                <w:bCs/>
                <w:color w:val="C00000"/>
              </w:rPr>
              <w:t>Design &amp; book layout</w:t>
            </w:r>
          </w:p>
        </w:tc>
        <w:tc>
          <w:tcPr>
            <w:tcW w:w="1509" w:type="dxa"/>
          </w:tcPr>
          <w:p w:rsidR="008A48BF" w:rsidRPr="00672629" w:rsidRDefault="008A48BF" w:rsidP="00DC5EAE">
            <w:pPr>
              <w:pStyle w:val="ListParagraph"/>
              <w:spacing w:after="0" w:line="240" w:lineRule="auto"/>
              <w:ind w:left="0"/>
              <w:contextualSpacing/>
              <w:jc w:val="center"/>
              <w:rPr>
                <w:rFonts w:ascii="Times New Roman" w:hAnsi="Times New Roman" w:cs="Times New Roman"/>
                <w:color w:val="C00000"/>
              </w:rPr>
            </w:pPr>
            <w:r w:rsidRPr="00672629">
              <w:rPr>
                <w:rFonts w:ascii="Times New Roman" w:hAnsi="Times New Roman" w:cs="Times New Roman"/>
                <w:bCs/>
                <w:color w:val="C00000"/>
              </w:rPr>
              <w:t xml:space="preserve">For “Parent &amp; Child -  (Hindi Translation) </w:t>
            </w:r>
          </w:p>
        </w:tc>
        <w:tc>
          <w:tcPr>
            <w:tcW w:w="1422" w:type="dxa"/>
          </w:tcPr>
          <w:p w:rsidR="008A48BF" w:rsidRPr="00672629" w:rsidRDefault="008A48BF" w:rsidP="00DC5EAE">
            <w:pPr>
              <w:pStyle w:val="ListParagraph"/>
              <w:spacing w:after="0" w:line="240" w:lineRule="auto"/>
              <w:ind w:left="14"/>
              <w:contextualSpacing/>
              <w:jc w:val="center"/>
              <w:rPr>
                <w:rFonts w:ascii="Times New Roman" w:hAnsi="Times New Roman" w:cs="Times New Roman"/>
                <w:color w:val="C00000"/>
              </w:rPr>
            </w:pPr>
            <w:r w:rsidRPr="00672629">
              <w:rPr>
                <w:rFonts w:ascii="Times New Roman" w:hAnsi="Times New Roman" w:cs="Times New Roman"/>
                <w:color w:val="C00000"/>
              </w:rPr>
              <w:t>Dept. Of CREDM</w:t>
            </w:r>
          </w:p>
        </w:tc>
      </w:tr>
      <w:tr w:rsidR="008A48BF" w:rsidRPr="00672629" w:rsidTr="00A51820">
        <w:trPr>
          <w:jc w:val="center"/>
        </w:trPr>
        <w:tc>
          <w:tcPr>
            <w:tcW w:w="803" w:type="dxa"/>
            <w:vMerge/>
          </w:tcPr>
          <w:p w:rsidR="008A48BF" w:rsidRPr="00672629" w:rsidRDefault="008A48BF" w:rsidP="00DC5EAE">
            <w:pPr>
              <w:spacing w:after="0" w:line="240" w:lineRule="auto"/>
              <w:contextualSpacing/>
              <w:jc w:val="center"/>
              <w:rPr>
                <w:rFonts w:ascii="Times New Roman" w:hAnsi="Times New Roman" w:cs="Times New Roman"/>
                <w:color w:val="C00000"/>
              </w:rPr>
            </w:pPr>
          </w:p>
        </w:tc>
        <w:tc>
          <w:tcPr>
            <w:tcW w:w="1278" w:type="dxa"/>
            <w:vMerge/>
          </w:tcPr>
          <w:p w:rsidR="008A48BF" w:rsidRPr="00672629" w:rsidRDefault="008A48BF" w:rsidP="00DC5EAE">
            <w:pPr>
              <w:spacing w:after="0" w:line="240" w:lineRule="auto"/>
              <w:contextualSpacing/>
              <w:jc w:val="center"/>
              <w:rPr>
                <w:rFonts w:ascii="Times New Roman" w:hAnsi="Times New Roman" w:cs="Times New Roman"/>
                <w:color w:val="C00000"/>
              </w:rPr>
            </w:pPr>
          </w:p>
        </w:tc>
        <w:tc>
          <w:tcPr>
            <w:tcW w:w="2983" w:type="dxa"/>
          </w:tcPr>
          <w:p w:rsidR="008A48BF" w:rsidRPr="00672629" w:rsidRDefault="008A48BF" w:rsidP="00DC5EAE">
            <w:pPr>
              <w:pStyle w:val="ListParagraph"/>
              <w:spacing w:after="0" w:line="240" w:lineRule="auto"/>
              <w:ind w:left="42"/>
              <w:contextualSpacing/>
              <w:rPr>
                <w:rFonts w:ascii="Times New Roman" w:hAnsi="Times New Roman" w:cs="Times New Roman"/>
                <w:bCs/>
                <w:color w:val="C00000"/>
              </w:rPr>
            </w:pPr>
            <w:r w:rsidRPr="00672629">
              <w:rPr>
                <w:rFonts w:ascii="Times New Roman" w:hAnsi="Times New Roman" w:cs="Times New Roman"/>
                <w:bCs/>
                <w:color w:val="C00000"/>
              </w:rPr>
              <w:t>Posters</w:t>
            </w:r>
          </w:p>
        </w:tc>
        <w:tc>
          <w:tcPr>
            <w:tcW w:w="1509" w:type="dxa"/>
          </w:tcPr>
          <w:p w:rsidR="008A48BF" w:rsidRPr="00672629" w:rsidRDefault="008A48BF" w:rsidP="00DC5EAE">
            <w:pPr>
              <w:pStyle w:val="ListParagraph"/>
              <w:spacing w:after="0" w:line="240" w:lineRule="auto"/>
              <w:ind w:left="0"/>
              <w:contextualSpacing/>
              <w:jc w:val="center"/>
              <w:rPr>
                <w:rFonts w:ascii="Times New Roman" w:hAnsi="Times New Roman" w:cs="Times New Roman"/>
                <w:bCs/>
                <w:color w:val="C00000"/>
              </w:rPr>
            </w:pPr>
            <w:r w:rsidRPr="00672629">
              <w:rPr>
                <w:rFonts w:ascii="Times New Roman" w:hAnsi="Times New Roman" w:cs="Times New Roman"/>
                <w:bCs/>
                <w:color w:val="C00000"/>
              </w:rPr>
              <w:t>For “Train your child”</w:t>
            </w:r>
          </w:p>
        </w:tc>
        <w:tc>
          <w:tcPr>
            <w:tcW w:w="1422" w:type="dxa"/>
          </w:tcPr>
          <w:p w:rsidR="008A48BF" w:rsidRPr="00672629" w:rsidRDefault="008A48BF" w:rsidP="00DC5EAE">
            <w:pPr>
              <w:pStyle w:val="ListParagraph"/>
              <w:spacing w:after="0" w:line="240" w:lineRule="auto"/>
              <w:ind w:left="14"/>
              <w:contextualSpacing/>
              <w:jc w:val="center"/>
              <w:rPr>
                <w:rFonts w:ascii="Times New Roman" w:hAnsi="Times New Roman" w:cs="Times New Roman"/>
                <w:color w:val="C00000"/>
              </w:rPr>
            </w:pPr>
            <w:r w:rsidRPr="00672629">
              <w:rPr>
                <w:rFonts w:ascii="Times New Roman" w:hAnsi="Times New Roman" w:cs="Times New Roman"/>
                <w:color w:val="C00000"/>
              </w:rPr>
              <w:t>Dept. Of CREDM</w:t>
            </w:r>
          </w:p>
        </w:tc>
      </w:tr>
      <w:tr w:rsidR="008A48BF" w:rsidRPr="00672629" w:rsidTr="00A51820">
        <w:trPr>
          <w:jc w:val="center"/>
        </w:trPr>
        <w:tc>
          <w:tcPr>
            <w:tcW w:w="803" w:type="dxa"/>
            <w:vMerge w:val="restart"/>
          </w:tcPr>
          <w:p w:rsidR="008A48BF" w:rsidRPr="00672629" w:rsidRDefault="008A48BF" w:rsidP="00DC5EAE">
            <w:pPr>
              <w:spacing w:after="0" w:line="240" w:lineRule="auto"/>
              <w:contextualSpacing/>
              <w:jc w:val="center"/>
              <w:rPr>
                <w:rFonts w:ascii="Times New Roman" w:hAnsi="Times New Roman" w:cs="Times New Roman"/>
                <w:color w:val="C00000"/>
              </w:rPr>
            </w:pPr>
            <w:r w:rsidRPr="00672629">
              <w:rPr>
                <w:rFonts w:ascii="Times New Roman" w:hAnsi="Times New Roman" w:cs="Times New Roman"/>
                <w:color w:val="C00000"/>
              </w:rPr>
              <w:t>7.</w:t>
            </w:r>
          </w:p>
        </w:tc>
        <w:tc>
          <w:tcPr>
            <w:tcW w:w="1278" w:type="dxa"/>
            <w:vMerge w:val="restart"/>
          </w:tcPr>
          <w:p w:rsidR="008A48BF" w:rsidRPr="00672629" w:rsidRDefault="008A48BF" w:rsidP="00DC5EAE">
            <w:pPr>
              <w:spacing w:after="0" w:line="240" w:lineRule="auto"/>
              <w:contextualSpacing/>
              <w:jc w:val="center"/>
              <w:rPr>
                <w:rFonts w:ascii="Times New Roman" w:hAnsi="Times New Roman" w:cs="Times New Roman"/>
                <w:color w:val="C00000"/>
              </w:rPr>
            </w:pPr>
            <w:r w:rsidRPr="00672629">
              <w:rPr>
                <w:rFonts w:ascii="Times New Roman" w:hAnsi="Times New Roman" w:cs="Times New Roman"/>
                <w:color w:val="C00000"/>
              </w:rPr>
              <w:t>October 2011</w:t>
            </w:r>
          </w:p>
        </w:tc>
        <w:tc>
          <w:tcPr>
            <w:tcW w:w="2983" w:type="dxa"/>
          </w:tcPr>
          <w:p w:rsidR="008A48BF" w:rsidRPr="00672629" w:rsidRDefault="008A48BF" w:rsidP="00DC5EAE">
            <w:pPr>
              <w:pStyle w:val="ListParagraph"/>
              <w:spacing w:after="0" w:line="240" w:lineRule="auto"/>
              <w:ind w:left="42"/>
              <w:contextualSpacing/>
              <w:rPr>
                <w:rFonts w:ascii="Times New Roman" w:hAnsi="Times New Roman" w:cs="Times New Roman"/>
                <w:bCs/>
                <w:color w:val="C00000"/>
              </w:rPr>
            </w:pPr>
            <w:r w:rsidRPr="00672629">
              <w:rPr>
                <w:rFonts w:ascii="Times New Roman" w:hAnsi="Times New Roman" w:cs="Times New Roman"/>
                <w:bCs/>
                <w:color w:val="C00000"/>
              </w:rPr>
              <w:t>Brochure Design</w:t>
            </w:r>
          </w:p>
        </w:tc>
        <w:tc>
          <w:tcPr>
            <w:tcW w:w="1509" w:type="dxa"/>
          </w:tcPr>
          <w:p w:rsidR="008A48BF" w:rsidRPr="00672629" w:rsidRDefault="008A48BF" w:rsidP="00DC5EAE">
            <w:pPr>
              <w:pStyle w:val="ListParagraph"/>
              <w:spacing w:after="0" w:line="240" w:lineRule="auto"/>
              <w:ind w:left="0"/>
              <w:contextualSpacing/>
              <w:jc w:val="center"/>
              <w:rPr>
                <w:rFonts w:ascii="Times New Roman" w:hAnsi="Times New Roman" w:cs="Times New Roman"/>
                <w:bCs/>
                <w:color w:val="C00000"/>
              </w:rPr>
            </w:pPr>
            <w:r w:rsidRPr="00672629">
              <w:rPr>
                <w:rFonts w:ascii="Times New Roman" w:hAnsi="Times New Roman" w:cs="Times New Roman"/>
                <w:bCs/>
                <w:color w:val="C00000"/>
              </w:rPr>
              <w:t xml:space="preserve">For “Frequently asked questions for professional voice users” </w:t>
            </w:r>
          </w:p>
        </w:tc>
        <w:tc>
          <w:tcPr>
            <w:tcW w:w="1422" w:type="dxa"/>
          </w:tcPr>
          <w:p w:rsidR="008A48BF" w:rsidRPr="00672629" w:rsidRDefault="008A48BF" w:rsidP="00DC5EAE">
            <w:pPr>
              <w:pStyle w:val="ListParagraph"/>
              <w:spacing w:after="0" w:line="240" w:lineRule="auto"/>
              <w:ind w:left="14"/>
              <w:contextualSpacing/>
              <w:jc w:val="center"/>
              <w:rPr>
                <w:rFonts w:ascii="Times New Roman" w:hAnsi="Times New Roman" w:cs="Times New Roman"/>
                <w:color w:val="C00000"/>
              </w:rPr>
            </w:pPr>
            <w:r w:rsidRPr="00672629">
              <w:rPr>
                <w:rFonts w:ascii="Times New Roman" w:hAnsi="Times New Roman" w:cs="Times New Roman"/>
                <w:color w:val="C00000"/>
              </w:rPr>
              <w:t>Dept. Of Speech Science Language Sciences</w:t>
            </w:r>
          </w:p>
        </w:tc>
      </w:tr>
      <w:tr w:rsidR="008A48BF" w:rsidRPr="00672629" w:rsidTr="00A51820">
        <w:trPr>
          <w:jc w:val="center"/>
        </w:trPr>
        <w:tc>
          <w:tcPr>
            <w:tcW w:w="803" w:type="dxa"/>
            <w:vMerge/>
          </w:tcPr>
          <w:p w:rsidR="008A48BF" w:rsidRPr="00672629" w:rsidRDefault="008A48BF" w:rsidP="00DC5EAE">
            <w:pPr>
              <w:spacing w:after="0" w:line="240" w:lineRule="auto"/>
              <w:contextualSpacing/>
              <w:jc w:val="center"/>
              <w:rPr>
                <w:rFonts w:ascii="Times New Roman" w:hAnsi="Times New Roman" w:cs="Times New Roman"/>
                <w:color w:val="C00000"/>
              </w:rPr>
            </w:pPr>
          </w:p>
        </w:tc>
        <w:tc>
          <w:tcPr>
            <w:tcW w:w="1278" w:type="dxa"/>
            <w:vMerge/>
          </w:tcPr>
          <w:p w:rsidR="008A48BF" w:rsidRPr="00672629" w:rsidRDefault="008A48BF" w:rsidP="00DC5EAE">
            <w:pPr>
              <w:spacing w:after="0" w:line="240" w:lineRule="auto"/>
              <w:contextualSpacing/>
              <w:jc w:val="center"/>
              <w:rPr>
                <w:rFonts w:ascii="Times New Roman" w:hAnsi="Times New Roman" w:cs="Times New Roman"/>
                <w:color w:val="C00000"/>
              </w:rPr>
            </w:pPr>
          </w:p>
        </w:tc>
        <w:tc>
          <w:tcPr>
            <w:tcW w:w="2983" w:type="dxa"/>
          </w:tcPr>
          <w:p w:rsidR="008A48BF" w:rsidRPr="00672629" w:rsidRDefault="008A48BF" w:rsidP="00DC5EAE">
            <w:pPr>
              <w:pStyle w:val="ListParagraph"/>
              <w:spacing w:after="0" w:line="240" w:lineRule="auto"/>
              <w:ind w:left="42"/>
              <w:contextualSpacing/>
              <w:rPr>
                <w:rFonts w:ascii="Times New Roman" w:hAnsi="Times New Roman" w:cs="Times New Roman"/>
                <w:bCs/>
                <w:color w:val="C00000"/>
              </w:rPr>
            </w:pPr>
            <w:r w:rsidRPr="00672629">
              <w:rPr>
                <w:rFonts w:ascii="Times New Roman" w:hAnsi="Times New Roman" w:cs="Times New Roman"/>
                <w:bCs/>
                <w:color w:val="C00000"/>
              </w:rPr>
              <w:t>Cover page design for a ARF project</w:t>
            </w:r>
          </w:p>
        </w:tc>
        <w:tc>
          <w:tcPr>
            <w:tcW w:w="1509" w:type="dxa"/>
          </w:tcPr>
          <w:p w:rsidR="008A48BF" w:rsidRPr="00672629" w:rsidRDefault="008A48BF" w:rsidP="00DC5EAE">
            <w:pPr>
              <w:pStyle w:val="ListParagraph"/>
              <w:spacing w:after="0" w:line="240" w:lineRule="auto"/>
              <w:ind w:left="0"/>
              <w:contextualSpacing/>
              <w:jc w:val="center"/>
              <w:rPr>
                <w:rFonts w:ascii="Times New Roman" w:hAnsi="Times New Roman" w:cs="Times New Roman"/>
                <w:bCs/>
                <w:color w:val="C00000"/>
              </w:rPr>
            </w:pPr>
            <w:r w:rsidRPr="00672629">
              <w:rPr>
                <w:rFonts w:ascii="Times New Roman" w:hAnsi="Times New Roman" w:cs="Times New Roman"/>
                <w:bCs/>
                <w:color w:val="C00000"/>
              </w:rPr>
              <w:t>-</w:t>
            </w:r>
          </w:p>
        </w:tc>
        <w:tc>
          <w:tcPr>
            <w:tcW w:w="1422" w:type="dxa"/>
          </w:tcPr>
          <w:p w:rsidR="008A48BF" w:rsidRPr="00672629" w:rsidRDefault="008A48BF" w:rsidP="00DC5EAE">
            <w:pPr>
              <w:pStyle w:val="ListParagraph"/>
              <w:spacing w:after="0" w:line="240" w:lineRule="auto"/>
              <w:ind w:left="14"/>
              <w:contextualSpacing/>
              <w:jc w:val="center"/>
              <w:rPr>
                <w:rFonts w:ascii="Times New Roman" w:hAnsi="Times New Roman" w:cs="Times New Roman"/>
                <w:color w:val="C00000"/>
              </w:rPr>
            </w:pPr>
            <w:r w:rsidRPr="00672629">
              <w:rPr>
                <w:rFonts w:ascii="Times New Roman" w:hAnsi="Times New Roman" w:cs="Times New Roman"/>
                <w:color w:val="C00000"/>
              </w:rPr>
              <w:t>Dept. Of Speech Language Pathology</w:t>
            </w:r>
          </w:p>
        </w:tc>
      </w:tr>
      <w:tr w:rsidR="008A48BF" w:rsidRPr="00672629" w:rsidTr="00A51820">
        <w:trPr>
          <w:jc w:val="center"/>
        </w:trPr>
        <w:tc>
          <w:tcPr>
            <w:tcW w:w="803" w:type="dxa"/>
            <w:vMerge/>
          </w:tcPr>
          <w:p w:rsidR="008A48BF" w:rsidRPr="00672629" w:rsidRDefault="008A48BF" w:rsidP="00DC5EAE">
            <w:pPr>
              <w:spacing w:after="0" w:line="240" w:lineRule="auto"/>
              <w:contextualSpacing/>
              <w:jc w:val="center"/>
              <w:rPr>
                <w:rFonts w:ascii="Times New Roman" w:hAnsi="Times New Roman" w:cs="Times New Roman"/>
                <w:color w:val="C00000"/>
              </w:rPr>
            </w:pPr>
          </w:p>
        </w:tc>
        <w:tc>
          <w:tcPr>
            <w:tcW w:w="1278" w:type="dxa"/>
            <w:vMerge/>
          </w:tcPr>
          <w:p w:rsidR="008A48BF" w:rsidRPr="00672629" w:rsidRDefault="008A48BF" w:rsidP="00DC5EAE">
            <w:pPr>
              <w:spacing w:after="0" w:line="240" w:lineRule="auto"/>
              <w:contextualSpacing/>
              <w:jc w:val="center"/>
              <w:rPr>
                <w:rFonts w:ascii="Times New Roman" w:hAnsi="Times New Roman" w:cs="Times New Roman"/>
                <w:color w:val="C00000"/>
              </w:rPr>
            </w:pPr>
          </w:p>
        </w:tc>
        <w:tc>
          <w:tcPr>
            <w:tcW w:w="2983" w:type="dxa"/>
          </w:tcPr>
          <w:p w:rsidR="008A48BF" w:rsidRPr="00672629" w:rsidRDefault="008A48BF" w:rsidP="00DC5EAE">
            <w:pPr>
              <w:pStyle w:val="ListParagraph"/>
              <w:spacing w:after="0" w:line="240" w:lineRule="auto"/>
              <w:ind w:left="42"/>
              <w:contextualSpacing/>
              <w:rPr>
                <w:rFonts w:ascii="Times New Roman" w:hAnsi="Times New Roman" w:cs="Times New Roman"/>
                <w:bCs/>
                <w:color w:val="C00000"/>
              </w:rPr>
            </w:pPr>
            <w:r w:rsidRPr="00672629">
              <w:rPr>
                <w:rFonts w:ascii="Times New Roman" w:hAnsi="Times New Roman" w:cs="Times New Roman"/>
                <w:bCs/>
                <w:color w:val="C00000"/>
              </w:rPr>
              <w:t xml:space="preserve">Work Book Poster Design </w:t>
            </w:r>
          </w:p>
        </w:tc>
        <w:tc>
          <w:tcPr>
            <w:tcW w:w="1509" w:type="dxa"/>
          </w:tcPr>
          <w:p w:rsidR="008A48BF" w:rsidRPr="00672629" w:rsidRDefault="008A48BF" w:rsidP="00DC5EAE">
            <w:pPr>
              <w:pStyle w:val="ListParagraph"/>
              <w:spacing w:after="0" w:line="240" w:lineRule="auto"/>
              <w:ind w:left="0"/>
              <w:contextualSpacing/>
              <w:jc w:val="center"/>
              <w:rPr>
                <w:rFonts w:ascii="Times New Roman" w:hAnsi="Times New Roman" w:cs="Times New Roman"/>
                <w:bCs/>
                <w:color w:val="C00000"/>
              </w:rPr>
            </w:pPr>
          </w:p>
        </w:tc>
        <w:tc>
          <w:tcPr>
            <w:tcW w:w="1422" w:type="dxa"/>
          </w:tcPr>
          <w:p w:rsidR="008A48BF" w:rsidRPr="00672629" w:rsidRDefault="008A48BF" w:rsidP="00DC5EAE">
            <w:pPr>
              <w:pStyle w:val="ListParagraph"/>
              <w:spacing w:after="0" w:line="240" w:lineRule="auto"/>
              <w:ind w:left="14"/>
              <w:contextualSpacing/>
              <w:jc w:val="center"/>
              <w:rPr>
                <w:rFonts w:ascii="Times New Roman" w:hAnsi="Times New Roman" w:cs="Times New Roman"/>
                <w:color w:val="C00000"/>
              </w:rPr>
            </w:pPr>
            <w:r w:rsidRPr="00672629">
              <w:rPr>
                <w:rFonts w:ascii="Times New Roman" w:hAnsi="Times New Roman" w:cs="Times New Roman"/>
                <w:color w:val="C00000"/>
              </w:rPr>
              <w:t>Dept. Of CREDM</w:t>
            </w:r>
          </w:p>
        </w:tc>
      </w:tr>
      <w:tr w:rsidR="008A48BF" w:rsidRPr="00672629" w:rsidTr="00A51820">
        <w:trPr>
          <w:jc w:val="center"/>
        </w:trPr>
        <w:tc>
          <w:tcPr>
            <w:tcW w:w="803" w:type="dxa"/>
            <w:vMerge w:val="restart"/>
          </w:tcPr>
          <w:p w:rsidR="008A48BF" w:rsidRPr="00672629" w:rsidRDefault="008A48BF" w:rsidP="00DC5EAE">
            <w:pPr>
              <w:spacing w:after="0" w:line="240" w:lineRule="auto"/>
              <w:contextualSpacing/>
              <w:jc w:val="center"/>
              <w:rPr>
                <w:rFonts w:ascii="Times New Roman" w:hAnsi="Times New Roman" w:cs="Times New Roman"/>
                <w:color w:val="C00000"/>
              </w:rPr>
            </w:pPr>
            <w:r w:rsidRPr="00672629">
              <w:rPr>
                <w:rFonts w:ascii="Times New Roman" w:hAnsi="Times New Roman" w:cs="Times New Roman"/>
                <w:color w:val="C00000"/>
              </w:rPr>
              <w:t>8.</w:t>
            </w:r>
          </w:p>
        </w:tc>
        <w:tc>
          <w:tcPr>
            <w:tcW w:w="1278" w:type="dxa"/>
            <w:vMerge w:val="restart"/>
          </w:tcPr>
          <w:p w:rsidR="008A48BF" w:rsidRPr="00672629" w:rsidRDefault="008A48BF" w:rsidP="00DC5EAE">
            <w:pPr>
              <w:spacing w:after="0" w:line="240" w:lineRule="auto"/>
              <w:contextualSpacing/>
              <w:jc w:val="center"/>
              <w:rPr>
                <w:rFonts w:ascii="Times New Roman" w:hAnsi="Times New Roman" w:cs="Times New Roman"/>
                <w:color w:val="C00000"/>
              </w:rPr>
            </w:pPr>
            <w:r w:rsidRPr="00672629">
              <w:rPr>
                <w:rFonts w:ascii="Times New Roman" w:hAnsi="Times New Roman" w:cs="Times New Roman"/>
                <w:color w:val="C00000"/>
              </w:rPr>
              <w:t>November 2011</w:t>
            </w:r>
          </w:p>
        </w:tc>
        <w:tc>
          <w:tcPr>
            <w:tcW w:w="2983" w:type="dxa"/>
          </w:tcPr>
          <w:p w:rsidR="008A48BF" w:rsidRPr="00672629" w:rsidRDefault="008A48BF" w:rsidP="00DC5EAE">
            <w:pPr>
              <w:pStyle w:val="ListParagraph"/>
              <w:spacing w:after="0" w:line="240" w:lineRule="auto"/>
              <w:ind w:left="42"/>
              <w:contextualSpacing/>
              <w:rPr>
                <w:rFonts w:ascii="Times New Roman" w:hAnsi="Times New Roman" w:cs="Times New Roman"/>
                <w:bCs/>
                <w:color w:val="C00000"/>
              </w:rPr>
            </w:pPr>
            <w:r w:rsidRPr="00672629">
              <w:rPr>
                <w:rFonts w:ascii="Times New Roman" w:hAnsi="Times New Roman" w:cs="Times New Roman"/>
                <w:bCs/>
                <w:color w:val="C00000"/>
              </w:rPr>
              <w:t>Brochure design</w:t>
            </w:r>
          </w:p>
        </w:tc>
        <w:tc>
          <w:tcPr>
            <w:tcW w:w="1509" w:type="dxa"/>
          </w:tcPr>
          <w:p w:rsidR="008A48BF" w:rsidRPr="00672629" w:rsidRDefault="008A48BF" w:rsidP="00DC5EAE">
            <w:pPr>
              <w:pStyle w:val="ListParagraph"/>
              <w:spacing w:after="0" w:line="240" w:lineRule="auto"/>
              <w:ind w:left="0"/>
              <w:contextualSpacing/>
              <w:jc w:val="center"/>
              <w:rPr>
                <w:rFonts w:ascii="Times New Roman" w:hAnsi="Times New Roman" w:cs="Times New Roman"/>
                <w:bCs/>
                <w:color w:val="C00000"/>
              </w:rPr>
            </w:pPr>
            <w:r w:rsidRPr="00672629">
              <w:rPr>
                <w:rFonts w:ascii="Times New Roman" w:hAnsi="Times New Roman" w:cs="Times New Roman"/>
                <w:bCs/>
                <w:color w:val="C00000"/>
              </w:rPr>
              <w:t>For “Know and prevent”</w:t>
            </w:r>
          </w:p>
          <w:p w:rsidR="008A48BF" w:rsidRPr="00672629" w:rsidRDefault="008A48BF" w:rsidP="00DC5EAE">
            <w:pPr>
              <w:pStyle w:val="ListParagraph"/>
              <w:spacing w:after="0" w:line="240" w:lineRule="auto"/>
              <w:ind w:left="0"/>
              <w:contextualSpacing/>
              <w:jc w:val="center"/>
              <w:rPr>
                <w:rFonts w:ascii="Times New Roman" w:hAnsi="Times New Roman" w:cs="Times New Roman"/>
                <w:bCs/>
                <w:color w:val="C00000"/>
              </w:rPr>
            </w:pPr>
            <w:r w:rsidRPr="00672629">
              <w:rPr>
                <w:rFonts w:ascii="Times New Roman" w:hAnsi="Times New Roman" w:cs="Times New Roman"/>
                <w:bCs/>
                <w:color w:val="C00000"/>
              </w:rPr>
              <w:t>(Kannada)</w:t>
            </w:r>
          </w:p>
        </w:tc>
        <w:tc>
          <w:tcPr>
            <w:tcW w:w="1422" w:type="dxa"/>
          </w:tcPr>
          <w:p w:rsidR="008A48BF" w:rsidRPr="00672629" w:rsidRDefault="008A48BF" w:rsidP="00DC5EAE">
            <w:pPr>
              <w:pStyle w:val="ListParagraph"/>
              <w:spacing w:after="0" w:line="240" w:lineRule="auto"/>
              <w:ind w:left="14"/>
              <w:contextualSpacing/>
              <w:jc w:val="center"/>
              <w:rPr>
                <w:rFonts w:ascii="Times New Roman" w:hAnsi="Times New Roman" w:cs="Times New Roman"/>
                <w:color w:val="C00000"/>
              </w:rPr>
            </w:pPr>
            <w:r w:rsidRPr="00672629">
              <w:rPr>
                <w:rFonts w:ascii="Times New Roman" w:hAnsi="Times New Roman" w:cs="Times New Roman"/>
                <w:color w:val="C00000"/>
              </w:rPr>
              <w:t>Dept. Of POCD</w:t>
            </w:r>
          </w:p>
        </w:tc>
      </w:tr>
      <w:tr w:rsidR="008A48BF" w:rsidRPr="00672629" w:rsidTr="00A51820">
        <w:trPr>
          <w:jc w:val="center"/>
        </w:trPr>
        <w:tc>
          <w:tcPr>
            <w:tcW w:w="803" w:type="dxa"/>
            <w:vMerge/>
          </w:tcPr>
          <w:p w:rsidR="008A48BF" w:rsidRPr="00672629" w:rsidRDefault="008A48BF" w:rsidP="00DC5EAE">
            <w:pPr>
              <w:spacing w:after="0" w:line="240" w:lineRule="auto"/>
              <w:contextualSpacing/>
              <w:jc w:val="center"/>
              <w:rPr>
                <w:rFonts w:ascii="Times New Roman" w:hAnsi="Times New Roman" w:cs="Times New Roman"/>
                <w:color w:val="C00000"/>
              </w:rPr>
            </w:pPr>
          </w:p>
        </w:tc>
        <w:tc>
          <w:tcPr>
            <w:tcW w:w="1278" w:type="dxa"/>
            <w:vMerge/>
          </w:tcPr>
          <w:p w:rsidR="008A48BF" w:rsidRPr="00672629" w:rsidRDefault="008A48BF" w:rsidP="00DC5EAE">
            <w:pPr>
              <w:spacing w:after="0" w:line="240" w:lineRule="auto"/>
              <w:contextualSpacing/>
              <w:jc w:val="center"/>
              <w:rPr>
                <w:rFonts w:ascii="Times New Roman" w:hAnsi="Times New Roman" w:cs="Times New Roman"/>
                <w:color w:val="C00000"/>
              </w:rPr>
            </w:pPr>
          </w:p>
        </w:tc>
        <w:tc>
          <w:tcPr>
            <w:tcW w:w="2983" w:type="dxa"/>
          </w:tcPr>
          <w:p w:rsidR="008A48BF" w:rsidRPr="00672629" w:rsidRDefault="008A48BF" w:rsidP="00DC5EAE">
            <w:pPr>
              <w:pStyle w:val="ListParagraph"/>
              <w:spacing w:after="0" w:line="240" w:lineRule="auto"/>
              <w:ind w:left="42"/>
              <w:contextualSpacing/>
              <w:rPr>
                <w:rFonts w:ascii="Times New Roman" w:hAnsi="Times New Roman" w:cs="Times New Roman"/>
                <w:bCs/>
                <w:color w:val="C00000"/>
              </w:rPr>
            </w:pPr>
            <w:r w:rsidRPr="00672629">
              <w:rPr>
                <w:rFonts w:ascii="Times New Roman" w:hAnsi="Times New Roman" w:cs="Times New Roman"/>
                <w:bCs/>
                <w:color w:val="C00000"/>
              </w:rPr>
              <w:t>Poster design</w:t>
            </w:r>
          </w:p>
        </w:tc>
        <w:tc>
          <w:tcPr>
            <w:tcW w:w="1509" w:type="dxa"/>
          </w:tcPr>
          <w:p w:rsidR="008A48BF" w:rsidRPr="00672629" w:rsidRDefault="008A48BF" w:rsidP="00DC5EAE">
            <w:pPr>
              <w:pStyle w:val="ListParagraph"/>
              <w:spacing w:after="0" w:line="240" w:lineRule="auto"/>
              <w:ind w:left="0"/>
              <w:contextualSpacing/>
              <w:jc w:val="center"/>
              <w:rPr>
                <w:rFonts w:ascii="Times New Roman" w:hAnsi="Times New Roman" w:cs="Times New Roman"/>
                <w:bCs/>
                <w:color w:val="C00000"/>
              </w:rPr>
            </w:pPr>
            <w:r w:rsidRPr="00672629">
              <w:rPr>
                <w:rFonts w:ascii="Times New Roman" w:hAnsi="Times New Roman" w:cs="Times New Roman"/>
                <w:bCs/>
                <w:color w:val="C00000"/>
              </w:rPr>
              <w:t>For “Health and psychosocial  aspects”</w:t>
            </w:r>
          </w:p>
        </w:tc>
        <w:tc>
          <w:tcPr>
            <w:tcW w:w="1422" w:type="dxa"/>
          </w:tcPr>
          <w:p w:rsidR="008A48BF" w:rsidRPr="00672629" w:rsidRDefault="008A48BF" w:rsidP="00DC5EAE">
            <w:pPr>
              <w:pStyle w:val="ListParagraph"/>
              <w:spacing w:after="0" w:line="240" w:lineRule="auto"/>
              <w:ind w:left="14"/>
              <w:contextualSpacing/>
              <w:jc w:val="center"/>
              <w:rPr>
                <w:rFonts w:ascii="Times New Roman" w:hAnsi="Times New Roman" w:cs="Times New Roman"/>
                <w:color w:val="C00000"/>
              </w:rPr>
            </w:pPr>
          </w:p>
        </w:tc>
      </w:tr>
      <w:tr w:rsidR="008A48BF" w:rsidRPr="00672629" w:rsidTr="00A51820">
        <w:trPr>
          <w:jc w:val="center"/>
        </w:trPr>
        <w:tc>
          <w:tcPr>
            <w:tcW w:w="803" w:type="dxa"/>
            <w:vMerge/>
          </w:tcPr>
          <w:p w:rsidR="008A48BF" w:rsidRPr="00672629" w:rsidRDefault="008A48BF" w:rsidP="00DC5EAE">
            <w:pPr>
              <w:spacing w:after="0" w:line="240" w:lineRule="auto"/>
              <w:contextualSpacing/>
              <w:jc w:val="center"/>
              <w:rPr>
                <w:rFonts w:ascii="Times New Roman" w:hAnsi="Times New Roman" w:cs="Times New Roman"/>
                <w:color w:val="C00000"/>
              </w:rPr>
            </w:pPr>
          </w:p>
        </w:tc>
        <w:tc>
          <w:tcPr>
            <w:tcW w:w="1278" w:type="dxa"/>
            <w:vMerge/>
          </w:tcPr>
          <w:p w:rsidR="008A48BF" w:rsidRPr="00672629" w:rsidRDefault="008A48BF" w:rsidP="00DC5EAE">
            <w:pPr>
              <w:spacing w:after="0" w:line="240" w:lineRule="auto"/>
              <w:contextualSpacing/>
              <w:jc w:val="center"/>
              <w:rPr>
                <w:rFonts w:ascii="Times New Roman" w:hAnsi="Times New Roman" w:cs="Times New Roman"/>
                <w:color w:val="C00000"/>
              </w:rPr>
            </w:pPr>
          </w:p>
        </w:tc>
        <w:tc>
          <w:tcPr>
            <w:tcW w:w="2983" w:type="dxa"/>
          </w:tcPr>
          <w:p w:rsidR="008A48BF" w:rsidRPr="00672629" w:rsidRDefault="008A48BF" w:rsidP="00DC5EAE">
            <w:pPr>
              <w:pStyle w:val="ListParagraph"/>
              <w:spacing w:after="0" w:line="240" w:lineRule="auto"/>
              <w:ind w:left="42"/>
              <w:contextualSpacing/>
              <w:rPr>
                <w:rFonts w:ascii="Times New Roman" w:hAnsi="Times New Roman" w:cs="Times New Roman"/>
                <w:bCs/>
                <w:color w:val="C00000"/>
              </w:rPr>
            </w:pPr>
            <w:r w:rsidRPr="00672629">
              <w:rPr>
                <w:rFonts w:ascii="Times New Roman" w:hAnsi="Times New Roman" w:cs="Times New Roman"/>
                <w:bCs/>
                <w:color w:val="C00000"/>
              </w:rPr>
              <w:t>Photo editing</w:t>
            </w:r>
          </w:p>
        </w:tc>
        <w:tc>
          <w:tcPr>
            <w:tcW w:w="1509" w:type="dxa"/>
          </w:tcPr>
          <w:p w:rsidR="008A48BF" w:rsidRPr="00672629" w:rsidRDefault="008A48BF" w:rsidP="00DC5EAE">
            <w:pPr>
              <w:pStyle w:val="ListParagraph"/>
              <w:spacing w:after="0" w:line="240" w:lineRule="auto"/>
              <w:ind w:left="0"/>
              <w:contextualSpacing/>
              <w:jc w:val="center"/>
              <w:rPr>
                <w:rFonts w:ascii="Times New Roman" w:hAnsi="Times New Roman" w:cs="Times New Roman"/>
                <w:bCs/>
                <w:color w:val="C00000"/>
              </w:rPr>
            </w:pPr>
            <w:r w:rsidRPr="00672629">
              <w:rPr>
                <w:rFonts w:ascii="Times New Roman" w:hAnsi="Times New Roman" w:cs="Times New Roman"/>
                <w:bCs/>
                <w:color w:val="C00000"/>
              </w:rPr>
              <w:t>Three</w:t>
            </w:r>
          </w:p>
        </w:tc>
        <w:tc>
          <w:tcPr>
            <w:tcW w:w="1422" w:type="dxa"/>
          </w:tcPr>
          <w:p w:rsidR="008A48BF" w:rsidRPr="00672629" w:rsidRDefault="008A48BF" w:rsidP="00DC5EAE">
            <w:pPr>
              <w:pStyle w:val="ListParagraph"/>
              <w:spacing w:after="0" w:line="240" w:lineRule="auto"/>
              <w:ind w:left="14"/>
              <w:contextualSpacing/>
              <w:jc w:val="center"/>
              <w:rPr>
                <w:rFonts w:ascii="Times New Roman" w:hAnsi="Times New Roman" w:cs="Times New Roman"/>
                <w:color w:val="C00000"/>
              </w:rPr>
            </w:pPr>
            <w:r w:rsidRPr="00672629">
              <w:rPr>
                <w:rFonts w:ascii="Times New Roman" w:hAnsi="Times New Roman" w:cs="Times New Roman"/>
                <w:color w:val="C00000"/>
              </w:rPr>
              <w:t>Dept. Of CREDM</w:t>
            </w:r>
          </w:p>
        </w:tc>
      </w:tr>
      <w:tr w:rsidR="008A48BF" w:rsidRPr="00672629" w:rsidTr="00A51820">
        <w:trPr>
          <w:jc w:val="center"/>
        </w:trPr>
        <w:tc>
          <w:tcPr>
            <w:tcW w:w="803" w:type="dxa"/>
            <w:vMerge/>
          </w:tcPr>
          <w:p w:rsidR="008A48BF" w:rsidRPr="00672629" w:rsidRDefault="008A48BF" w:rsidP="00DC5EAE">
            <w:pPr>
              <w:spacing w:after="0" w:line="240" w:lineRule="auto"/>
              <w:contextualSpacing/>
              <w:jc w:val="center"/>
              <w:rPr>
                <w:rFonts w:ascii="Times New Roman" w:hAnsi="Times New Roman" w:cs="Times New Roman"/>
                <w:color w:val="C00000"/>
              </w:rPr>
            </w:pPr>
          </w:p>
        </w:tc>
        <w:tc>
          <w:tcPr>
            <w:tcW w:w="1278" w:type="dxa"/>
            <w:vMerge/>
          </w:tcPr>
          <w:p w:rsidR="008A48BF" w:rsidRPr="00672629" w:rsidRDefault="008A48BF" w:rsidP="00DC5EAE">
            <w:pPr>
              <w:spacing w:after="0" w:line="240" w:lineRule="auto"/>
              <w:contextualSpacing/>
              <w:jc w:val="center"/>
              <w:rPr>
                <w:rFonts w:ascii="Times New Roman" w:hAnsi="Times New Roman" w:cs="Times New Roman"/>
                <w:color w:val="C00000"/>
              </w:rPr>
            </w:pPr>
          </w:p>
        </w:tc>
        <w:tc>
          <w:tcPr>
            <w:tcW w:w="2983" w:type="dxa"/>
          </w:tcPr>
          <w:p w:rsidR="008A48BF" w:rsidRPr="00672629" w:rsidRDefault="008A48BF" w:rsidP="00DC5EAE">
            <w:pPr>
              <w:pStyle w:val="ListParagraph"/>
              <w:spacing w:after="0" w:line="240" w:lineRule="auto"/>
              <w:ind w:left="42"/>
              <w:contextualSpacing/>
              <w:rPr>
                <w:rFonts w:ascii="Times New Roman" w:hAnsi="Times New Roman" w:cs="Times New Roman"/>
                <w:bCs/>
                <w:color w:val="C00000"/>
              </w:rPr>
            </w:pPr>
            <w:r w:rsidRPr="00672629">
              <w:rPr>
                <w:rFonts w:ascii="Times New Roman" w:hAnsi="Times New Roman" w:cs="Times New Roman"/>
                <w:bCs/>
                <w:color w:val="C00000"/>
              </w:rPr>
              <w:t>Story illustration</w:t>
            </w:r>
          </w:p>
        </w:tc>
        <w:tc>
          <w:tcPr>
            <w:tcW w:w="1509" w:type="dxa"/>
          </w:tcPr>
          <w:p w:rsidR="008A48BF" w:rsidRPr="00672629" w:rsidRDefault="008A48BF" w:rsidP="00DC5EAE">
            <w:pPr>
              <w:pStyle w:val="ListParagraph"/>
              <w:spacing w:after="0" w:line="240" w:lineRule="auto"/>
              <w:ind w:left="0"/>
              <w:contextualSpacing/>
              <w:jc w:val="center"/>
              <w:rPr>
                <w:rFonts w:ascii="Times New Roman" w:hAnsi="Times New Roman" w:cs="Times New Roman"/>
                <w:bCs/>
                <w:color w:val="C00000"/>
              </w:rPr>
            </w:pPr>
            <w:r w:rsidRPr="00672629">
              <w:rPr>
                <w:rFonts w:ascii="Times New Roman" w:hAnsi="Times New Roman" w:cs="Times New Roman"/>
                <w:bCs/>
                <w:color w:val="C00000"/>
              </w:rPr>
              <w:t>One</w:t>
            </w:r>
          </w:p>
        </w:tc>
        <w:tc>
          <w:tcPr>
            <w:tcW w:w="1422" w:type="dxa"/>
          </w:tcPr>
          <w:p w:rsidR="008A48BF" w:rsidRPr="00672629" w:rsidRDefault="008A48BF" w:rsidP="00DC5EAE">
            <w:pPr>
              <w:pStyle w:val="ListParagraph"/>
              <w:spacing w:after="0" w:line="240" w:lineRule="auto"/>
              <w:ind w:left="14"/>
              <w:contextualSpacing/>
              <w:jc w:val="center"/>
              <w:rPr>
                <w:rFonts w:ascii="Times New Roman" w:hAnsi="Times New Roman" w:cs="Times New Roman"/>
                <w:color w:val="C00000"/>
              </w:rPr>
            </w:pPr>
            <w:r w:rsidRPr="00672629">
              <w:rPr>
                <w:rFonts w:ascii="Times New Roman" w:hAnsi="Times New Roman" w:cs="Times New Roman"/>
                <w:color w:val="C00000"/>
              </w:rPr>
              <w:t>Dept. Of Special Education</w:t>
            </w:r>
          </w:p>
        </w:tc>
      </w:tr>
      <w:tr w:rsidR="008A48BF" w:rsidRPr="00672629" w:rsidTr="00A51820">
        <w:trPr>
          <w:jc w:val="center"/>
        </w:trPr>
        <w:tc>
          <w:tcPr>
            <w:tcW w:w="803" w:type="dxa"/>
            <w:vMerge/>
          </w:tcPr>
          <w:p w:rsidR="008A48BF" w:rsidRPr="00672629" w:rsidRDefault="008A48BF" w:rsidP="00DC5EAE">
            <w:pPr>
              <w:spacing w:after="0" w:line="240" w:lineRule="auto"/>
              <w:contextualSpacing/>
              <w:jc w:val="center"/>
              <w:rPr>
                <w:rFonts w:ascii="Times New Roman" w:hAnsi="Times New Roman" w:cs="Times New Roman"/>
                <w:color w:val="C00000"/>
              </w:rPr>
            </w:pPr>
          </w:p>
        </w:tc>
        <w:tc>
          <w:tcPr>
            <w:tcW w:w="1278" w:type="dxa"/>
            <w:vMerge/>
          </w:tcPr>
          <w:p w:rsidR="008A48BF" w:rsidRPr="00672629" w:rsidRDefault="008A48BF" w:rsidP="00DC5EAE">
            <w:pPr>
              <w:spacing w:after="0" w:line="240" w:lineRule="auto"/>
              <w:contextualSpacing/>
              <w:jc w:val="center"/>
              <w:rPr>
                <w:rFonts w:ascii="Times New Roman" w:hAnsi="Times New Roman" w:cs="Times New Roman"/>
                <w:color w:val="C00000"/>
              </w:rPr>
            </w:pPr>
          </w:p>
        </w:tc>
        <w:tc>
          <w:tcPr>
            <w:tcW w:w="2983" w:type="dxa"/>
          </w:tcPr>
          <w:p w:rsidR="008A48BF" w:rsidRPr="00672629" w:rsidRDefault="008A48BF" w:rsidP="00DC5EAE">
            <w:pPr>
              <w:pStyle w:val="ListParagraph"/>
              <w:spacing w:after="0" w:line="240" w:lineRule="auto"/>
              <w:ind w:left="42"/>
              <w:contextualSpacing/>
              <w:rPr>
                <w:rFonts w:ascii="Times New Roman" w:hAnsi="Times New Roman" w:cs="Times New Roman"/>
                <w:bCs/>
                <w:color w:val="C00000"/>
              </w:rPr>
            </w:pPr>
            <w:r w:rsidRPr="00672629">
              <w:rPr>
                <w:rFonts w:ascii="Times New Roman" w:hAnsi="Times New Roman" w:cs="Times New Roman"/>
                <w:bCs/>
                <w:color w:val="C00000"/>
              </w:rPr>
              <w:t>Drawings</w:t>
            </w:r>
          </w:p>
        </w:tc>
        <w:tc>
          <w:tcPr>
            <w:tcW w:w="1509" w:type="dxa"/>
          </w:tcPr>
          <w:p w:rsidR="008A48BF" w:rsidRPr="00672629" w:rsidRDefault="008A48BF" w:rsidP="00DC5EAE">
            <w:pPr>
              <w:pStyle w:val="ListParagraph"/>
              <w:spacing w:after="0" w:line="240" w:lineRule="auto"/>
              <w:ind w:left="0"/>
              <w:contextualSpacing/>
              <w:jc w:val="center"/>
              <w:rPr>
                <w:rFonts w:ascii="Times New Roman" w:hAnsi="Times New Roman" w:cs="Times New Roman"/>
                <w:bCs/>
                <w:color w:val="C00000"/>
              </w:rPr>
            </w:pPr>
            <w:r w:rsidRPr="00672629">
              <w:rPr>
                <w:rFonts w:ascii="Times New Roman" w:hAnsi="Times New Roman" w:cs="Times New Roman"/>
                <w:bCs/>
                <w:color w:val="C00000"/>
              </w:rPr>
              <w:t>Three</w:t>
            </w:r>
          </w:p>
        </w:tc>
        <w:tc>
          <w:tcPr>
            <w:tcW w:w="1422" w:type="dxa"/>
          </w:tcPr>
          <w:p w:rsidR="008A48BF" w:rsidRPr="00672629" w:rsidRDefault="008A48BF" w:rsidP="00DC5EAE">
            <w:pPr>
              <w:pStyle w:val="ListParagraph"/>
              <w:spacing w:after="0" w:line="240" w:lineRule="auto"/>
              <w:ind w:left="14"/>
              <w:contextualSpacing/>
              <w:jc w:val="center"/>
              <w:rPr>
                <w:rFonts w:ascii="Times New Roman" w:hAnsi="Times New Roman" w:cs="Times New Roman"/>
                <w:color w:val="C00000"/>
              </w:rPr>
            </w:pPr>
            <w:r w:rsidRPr="00672629">
              <w:rPr>
                <w:rFonts w:ascii="Times New Roman" w:hAnsi="Times New Roman" w:cs="Times New Roman"/>
                <w:color w:val="C00000"/>
              </w:rPr>
              <w:t>Dept. Of Special Education</w:t>
            </w:r>
          </w:p>
        </w:tc>
      </w:tr>
      <w:tr w:rsidR="008A48BF" w:rsidRPr="00672629" w:rsidTr="00A51820">
        <w:trPr>
          <w:jc w:val="center"/>
        </w:trPr>
        <w:tc>
          <w:tcPr>
            <w:tcW w:w="803" w:type="dxa"/>
            <w:vMerge w:val="restart"/>
          </w:tcPr>
          <w:p w:rsidR="008A48BF" w:rsidRPr="00672629" w:rsidRDefault="008A48BF" w:rsidP="00DC5EAE">
            <w:pPr>
              <w:spacing w:after="0" w:line="240" w:lineRule="auto"/>
              <w:contextualSpacing/>
              <w:jc w:val="center"/>
              <w:rPr>
                <w:rFonts w:ascii="Times New Roman" w:hAnsi="Times New Roman" w:cs="Times New Roman"/>
                <w:color w:val="C00000"/>
              </w:rPr>
            </w:pPr>
            <w:r w:rsidRPr="00672629">
              <w:rPr>
                <w:rFonts w:ascii="Times New Roman" w:hAnsi="Times New Roman" w:cs="Times New Roman"/>
                <w:color w:val="C00000"/>
              </w:rPr>
              <w:t>9.</w:t>
            </w:r>
          </w:p>
        </w:tc>
        <w:tc>
          <w:tcPr>
            <w:tcW w:w="1278" w:type="dxa"/>
            <w:vMerge w:val="restart"/>
          </w:tcPr>
          <w:p w:rsidR="008A48BF" w:rsidRPr="00672629" w:rsidRDefault="008A48BF" w:rsidP="00DC5EAE">
            <w:pPr>
              <w:spacing w:after="0" w:line="240" w:lineRule="auto"/>
              <w:contextualSpacing/>
              <w:jc w:val="center"/>
              <w:rPr>
                <w:rFonts w:ascii="Times New Roman" w:hAnsi="Times New Roman" w:cs="Times New Roman"/>
                <w:color w:val="C00000"/>
              </w:rPr>
            </w:pPr>
            <w:r w:rsidRPr="00672629">
              <w:rPr>
                <w:rFonts w:ascii="Times New Roman" w:hAnsi="Times New Roman" w:cs="Times New Roman"/>
                <w:color w:val="C00000"/>
              </w:rPr>
              <w:t>December 2011</w:t>
            </w:r>
          </w:p>
        </w:tc>
        <w:tc>
          <w:tcPr>
            <w:tcW w:w="2983" w:type="dxa"/>
          </w:tcPr>
          <w:p w:rsidR="008A48BF" w:rsidRPr="00672629" w:rsidRDefault="008A48BF" w:rsidP="00DC5EAE">
            <w:pPr>
              <w:pStyle w:val="ListParagraph"/>
              <w:spacing w:after="0" w:line="240" w:lineRule="auto"/>
              <w:ind w:left="42"/>
              <w:contextualSpacing/>
              <w:rPr>
                <w:rFonts w:ascii="Times New Roman" w:hAnsi="Times New Roman" w:cs="Times New Roman"/>
                <w:bCs/>
                <w:color w:val="C00000"/>
              </w:rPr>
            </w:pPr>
            <w:r w:rsidRPr="00672629">
              <w:rPr>
                <w:rFonts w:ascii="Times New Roman" w:hAnsi="Times New Roman" w:cs="Times New Roman"/>
                <w:bCs/>
                <w:color w:val="C00000"/>
              </w:rPr>
              <w:t xml:space="preserve">Illustration and photo editing </w:t>
            </w:r>
          </w:p>
        </w:tc>
        <w:tc>
          <w:tcPr>
            <w:tcW w:w="1509" w:type="dxa"/>
          </w:tcPr>
          <w:p w:rsidR="008A48BF" w:rsidRPr="00672629" w:rsidRDefault="008A48BF" w:rsidP="00DC5EAE">
            <w:pPr>
              <w:pStyle w:val="ListParagraph"/>
              <w:spacing w:after="0" w:line="240" w:lineRule="auto"/>
              <w:ind w:left="0"/>
              <w:contextualSpacing/>
              <w:jc w:val="center"/>
              <w:rPr>
                <w:rFonts w:ascii="Times New Roman" w:hAnsi="Times New Roman" w:cs="Times New Roman"/>
                <w:bCs/>
                <w:color w:val="C00000"/>
              </w:rPr>
            </w:pPr>
            <w:r w:rsidRPr="00672629">
              <w:rPr>
                <w:rFonts w:ascii="Times New Roman" w:hAnsi="Times New Roman" w:cs="Times New Roman"/>
                <w:bCs/>
                <w:color w:val="C00000"/>
              </w:rPr>
              <w:t xml:space="preserve">Sixteen </w:t>
            </w:r>
          </w:p>
        </w:tc>
        <w:tc>
          <w:tcPr>
            <w:tcW w:w="1422" w:type="dxa"/>
          </w:tcPr>
          <w:p w:rsidR="008A48BF" w:rsidRPr="00672629" w:rsidRDefault="008A48BF" w:rsidP="00DC5EAE">
            <w:pPr>
              <w:pStyle w:val="ListParagraph"/>
              <w:spacing w:after="0" w:line="240" w:lineRule="auto"/>
              <w:ind w:left="14"/>
              <w:contextualSpacing/>
              <w:jc w:val="center"/>
              <w:rPr>
                <w:rFonts w:ascii="Times New Roman" w:hAnsi="Times New Roman" w:cs="Times New Roman"/>
                <w:color w:val="C00000"/>
              </w:rPr>
            </w:pPr>
            <w:r w:rsidRPr="00672629">
              <w:rPr>
                <w:rFonts w:ascii="Times New Roman" w:hAnsi="Times New Roman" w:cs="Times New Roman"/>
                <w:color w:val="C00000"/>
              </w:rPr>
              <w:t>Dept. Of CREDM</w:t>
            </w:r>
          </w:p>
        </w:tc>
      </w:tr>
      <w:tr w:rsidR="008A48BF" w:rsidRPr="00672629" w:rsidTr="00A51820">
        <w:trPr>
          <w:jc w:val="center"/>
        </w:trPr>
        <w:tc>
          <w:tcPr>
            <w:tcW w:w="803" w:type="dxa"/>
            <w:vMerge/>
          </w:tcPr>
          <w:p w:rsidR="008A48BF" w:rsidRPr="00672629" w:rsidRDefault="008A48BF" w:rsidP="00DC5EAE">
            <w:pPr>
              <w:spacing w:after="0" w:line="240" w:lineRule="auto"/>
              <w:contextualSpacing/>
              <w:jc w:val="center"/>
              <w:rPr>
                <w:rFonts w:ascii="Times New Roman" w:hAnsi="Times New Roman" w:cs="Times New Roman"/>
                <w:color w:val="C00000"/>
              </w:rPr>
            </w:pPr>
          </w:p>
        </w:tc>
        <w:tc>
          <w:tcPr>
            <w:tcW w:w="1278" w:type="dxa"/>
            <w:vMerge/>
          </w:tcPr>
          <w:p w:rsidR="008A48BF" w:rsidRPr="00672629" w:rsidRDefault="008A48BF" w:rsidP="00DC5EAE">
            <w:pPr>
              <w:spacing w:after="0" w:line="240" w:lineRule="auto"/>
              <w:contextualSpacing/>
              <w:jc w:val="center"/>
              <w:rPr>
                <w:rFonts w:ascii="Times New Roman" w:hAnsi="Times New Roman" w:cs="Times New Roman"/>
                <w:color w:val="C00000"/>
              </w:rPr>
            </w:pPr>
          </w:p>
        </w:tc>
        <w:tc>
          <w:tcPr>
            <w:tcW w:w="2983" w:type="dxa"/>
          </w:tcPr>
          <w:p w:rsidR="008A48BF" w:rsidRPr="00672629" w:rsidRDefault="008A48BF" w:rsidP="00DC5EAE">
            <w:pPr>
              <w:pStyle w:val="ListParagraph"/>
              <w:spacing w:after="0" w:line="240" w:lineRule="auto"/>
              <w:ind w:left="42"/>
              <w:contextualSpacing/>
              <w:rPr>
                <w:rFonts w:ascii="Times New Roman" w:hAnsi="Times New Roman" w:cs="Times New Roman"/>
                <w:bCs/>
                <w:color w:val="C00000"/>
              </w:rPr>
            </w:pPr>
            <w:r w:rsidRPr="00672629">
              <w:rPr>
                <w:rFonts w:ascii="Times New Roman" w:hAnsi="Times New Roman" w:cs="Times New Roman"/>
                <w:bCs/>
                <w:color w:val="C00000"/>
              </w:rPr>
              <w:t>Story illustration</w:t>
            </w:r>
          </w:p>
        </w:tc>
        <w:tc>
          <w:tcPr>
            <w:tcW w:w="1509" w:type="dxa"/>
          </w:tcPr>
          <w:p w:rsidR="008A48BF" w:rsidRPr="00672629" w:rsidRDefault="008A48BF" w:rsidP="00DC5EAE">
            <w:pPr>
              <w:pStyle w:val="ListParagraph"/>
              <w:spacing w:after="0" w:line="240" w:lineRule="auto"/>
              <w:ind w:left="0"/>
              <w:contextualSpacing/>
              <w:jc w:val="center"/>
              <w:rPr>
                <w:rFonts w:ascii="Times New Roman" w:hAnsi="Times New Roman" w:cs="Times New Roman"/>
                <w:bCs/>
                <w:color w:val="C00000"/>
              </w:rPr>
            </w:pPr>
            <w:r w:rsidRPr="00672629">
              <w:rPr>
                <w:rFonts w:ascii="Times New Roman" w:hAnsi="Times New Roman" w:cs="Times New Roman"/>
                <w:bCs/>
                <w:color w:val="C00000"/>
              </w:rPr>
              <w:t>Three</w:t>
            </w:r>
          </w:p>
        </w:tc>
        <w:tc>
          <w:tcPr>
            <w:tcW w:w="1422" w:type="dxa"/>
          </w:tcPr>
          <w:p w:rsidR="008A48BF" w:rsidRPr="00672629" w:rsidRDefault="008A48BF" w:rsidP="00DC5EAE">
            <w:pPr>
              <w:pStyle w:val="ListParagraph"/>
              <w:spacing w:after="0" w:line="240" w:lineRule="auto"/>
              <w:ind w:left="14"/>
              <w:contextualSpacing/>
              <w:jc w:val="center"/>
              <w:rPr>
                <w:rFonts w:ascii="Times New Roman" w:hAnsi="Times New Roman" w:cs="Times New Roman"/>
                <w:color w:val="C00000"/>
              </w:rPr>
            </w:pPr>
            <w:r w:rsidRPr="00672629">
              <w:rPr>
                <w:rFonts w:ascii="Times New Roman" w:hAnsi="Times New Roman" w:cs="Times New Roman"/>
                <w:color w:val="C00000"/>
              </w:rPr>
              <w:t>Dept. Of Special Education</w:t>
            </w:r>
          </w:p>
        </w:tc>
      </w:tr>
      <w:tr w:rsidR="008A48BF" w:rsidRPr="00672629" w:rsidTr="00A51820">
        <w:trPr>
          <w:jc w:val="center"/>
        </w:trPr>
        <w:tc>
          <w:tcPr>
            <w:tcW w:w="803" w:type="dxa"/>
            <w:vMerge/>
          </w:tcPr>
          <w:p w:rsidR="008A48BF" w:rsidRPr="00672629" w:rsidRDefault="008A48BF" w:rsidP="00DC5EAE">
            <w:pPr>
              <w:spacing w:after="0" w:line="240" w:lineRule="auto"/>
              <w:contextualSpacing/>
              <w:jc w:val="center"/>
              <w:rPr>
                <w:rFonts w:ascii="Times New Roman" w:hAnsi="Times New Roman" w:cs="Times New Roman"/>
                <w:color w:val="C00000"/>
              </w:rPr>
            </w:pPr>
          </w:p>
        </w:tc>
        <w:tc>
          <w:tcPr>
            <w:tcW w:w="1278" w:type="dxa"/>
            <w:vMerge/>
          </w:tcPr>
          <w:p w:rsidR="008A48BF" w:rsidRPr="00672629" w:rsidRDefault="008A48BF" w:rsidP="00DC5EAE">
            <w:pPr>
              <w:spacing w:after="0" w:line="240" w:lineRule="auto"/>
              <w:contextualSpacing/>
              <w:jc w:val="center"/>
              <w:rPr>
                <w:rFonts w:ascii="Times New Roman" w:hAnsi="Times New Roman" w:cs="Times New Roman"/>
                <w:color w:val="C00000"/>
              </w:rPr>
            </w:pPr>
          </w:p>
        </w:tc>
        <w:tc>
          <w:tcPr>
            <w:tcW w:w="2983" w:type="dxa"/>
          </w:tcPr>
          <w:p w:rsidR="008A48BF" w:rsidRPr="00672629" w:rsidRDefault="008A48BF" w:rsidP="00DC5EAE">
            <w:pPr>
              <w:pStyle w:val="ListParagraph"/>
              <w:spacing w:after="0" w:line="240" w:lineRule="auto"/>
              <w:ind w:left="42"/>
              <w:contextualSpacing/>
              <w:rPr>
                <w:rFonts w:ascii="Times New Roman" w:hAnsi="Times New Roman" w:cs="Times New Roman"/>
                <w:bCs/>
                <w:color w:val="C00000"/>
              </w:rPr>
            </w:pPr>
            <w:r w:rsidRPr="00672629">
              <w:rPr>
                <w:rFonts w:ascii="Times New Roman" w:hAnsi="Times New Roman" w:cs="Times New Roman"/>
                <w:bCs/>
                <w:color w:val="C00000"/>
              </w:rPr>
              <w:t>Photo editing</w:t>
            </w:r>
          </w:p>
        </w:tc>
        <w:tc>
          <w:tcPr>
            <w:tcW w:w="1509" w:type="dxa"/>
          </w:tcPr>
          <w:p w:rsidR="008A48BF" w:rsidRPr="00672629" w:rsidRDefault="008A48BF" w:rsidP="00DC5EAE">
            <w:pPr>
              <w:pStyle w:val="ListParagraph"/>
              <w:spacing w:after="0" w:line="240" w:lineRule="auto"/>
              <w:ind w:left="0"/>
              <w:contextualSpacing/>
              <w:jc w:val="center"/>
              <w:rPr>
                <w:rFonts w:ascii="Times New Roman" w:hAnsi="Times New Roman" w:cs="Times New Roman"/>
                <w:bCs/>
                <w:color w:val="C00000"/>
              </w:rPr>
            </w:pPr>
            <w:r w:rsidRPr="00672629">
              <w:rPr>
                <w:rFonts w:ascii="Times New Roman" w:hAnsi="Times New Roman" w:cs="Times New Roman"/>
                <w:bCs/>
                <w:color w:val="C00000"/>
              </w:rPr>
              <w:t>Three</w:t>
            </w:r>
          </w:p>
        </w:tc>
        <w:tc>
          <w:tcPr>
            <w:tcW w:w="1422" w:type="dxa"/>
          </w:tcPr>
          <w:p w:rsidR="008A48BF" w:rsidRPr="00672629" w:rsidRDefault="008A48BF" w:rsidP="00DC5EAE">
            <w:pPr>
              <w:pStyle w:val="ListParagraph"/>
              <w:spacing w:after="0" w:line="240" w:lineRule="auto"/>
              <w:ind w:left="14"/>
              <w:contextualSpacing/>
              <w:jc w:val="center"/>
              <w:rPr>
                <w:rFonts w:ascii="Times New Roman" w:hAnsi="Times New Roman" w:cs="Times New Roman"/>
                <w:color w:val="C00000"/>
              </w:rPr>
            </w:pPr>
            <w:r w:rsidRPr="00672629">
              <w:rPr>
                <w:rFonts w:ascii="Times New Roman" w:hAnsi="Times New Roman" w:cs="Times New Roman"/>
                <w:color w:val="C00000"/>
              </w:rPr>
              <w:t xml:space="preserve">Dept. Of </w:t>
            </w:r>
            <w:r w:rsidRPr="00672629">
              <w:rPr>
                <w:rFonts w:ascii="Times New Roman" w:hAnsi="Times New Roman" w:cs="Times New Roman"/>
                <w:color w:val="C00000"/>
              </w:rPr>
              <w:lastRenderedPageBreak/>
              <w:t>CREDM</w:t>
            </w:r>
          </w:p>
        </w:tc>
      </w:tr>
      <w:tr w:rsidR="008A48BF" w:rsidRPr="00672629" w:rsidTr="00A51820">
        <w:trPr>
          <w:jc w:val="center"/>
        </w:trPr>
        <w:tc>
          <w:tcPr>
            <w:tcW w:w="803" w:type="dxa"/>
            <w:vMerge w:val="restart"/>
          </w:tcPr>
          <w:p w:rsidR="008A48BF" w:rsidRPr="00672629" w:rsidRDefault="008A48BF" w:rsidP="00DC5EAE">
            <w:pPr>
              <w:spacing w:after="0" w:line="240" w:lineRule="auto"/>
              <w:contextualSpacing/>
              <w:rPr>
                <w:rFonts w:ascii="Times New Roman" w:hAnsi="Times New Roman" w:cs="Times New Roman"/>
                <w:color w:val="C00000"/>
              </w:rPr>
            </w:pPr>
            <w:r w:rsidRPr="00672629">
              <w:rPr>
                <w:rFonts w:ascii="Times New Roman" w:hAnsi="Times New Roman" w:cs="Times New Roman"/>
                <w:color w:val="C00000"/>
              </w:rPr>
              <w:lastRenderedPageBreak/>
              <w:t>10.</w:t>
            </w:r>
          </w:p>
          <w:p w:rsidR="008A48BF" w:rsidRPr="00672629" w:rsidRDefault="008A48BF" w:rsidP="00DC5EAE">
            <w:pPr>
              <w:spacing w:after="0" w:line="240" w:lineRule="auto"/>
              <w:contextualSpacing/>
              <w:rPr>
                <w:rFonts w:ascii="Times New Roman" w:hAnsi="Times New Roman" w:cs="Times New Roman"/>
                <w:color w:val="C00000"/>
              </w:rPr>
            </w:pPr>
          </w:p>
        </w:tc>
        <w:tc>
          <w:tcPr>
            <w:tcW w:w="1278" w:type="dxa"/>
            <w:vMerge w:val="restart"/>
          </w:tcPr>
          <w:p w:rsidR="008A48BF" w:rsidRPr="00672629" w:rsidRDefault="008A48BF" w:rsidP="00DC5EAE">
            <w:pPr>
              <w:spacing w:after="0" w:line="240" w:lineRule="auto"/>
              <w:contextualSpacing/>
              <w:rPr>
                <w:rFonts w:ascii="Times New Roman" w:hAnsi="Times New Roman" w:cs="Times New Roman"/>
                <w:color w:val="C00000"/>
              </w:rPr>
            </w:pPr>
            <w:r w:rsidRPr="00672629">
              <w:rPr>
                <w:rFonts w:ascii="Times New Roman" w:hAnsi="Times New Roman" w:cs="Times New Roman"/>
                <w:color w:val="C00000"/>
              </w:rPr>
              <w:t>January 2012</w:t>
            </w:r>
          </w:p>
          <w:p w:rsidR="008A48BF" w:rsidRPr="00672629" w:rsidRDefault="008A48BF" w:rsidP="00DC5EAE">
            <w:pPr>
              <w:spacing w:after="0" w:line="240" w:lineRule="auto"/>
              <w:contextualSpacing/>
              <w:rPr>
                <w:rFonts w:ascii="Times New Roman" w:hAnsi="Times New Roman" w:cs="Times New Roman"/>
                <w:color w:val="C00000"/>
              </w:rPr>
            </w:pPr>
          </w:p>
        </w:tc>
        <w:tc>
          <w:tcPr>
            <w:tcW w:w="2983" w:type="dxa"/>
          </w:tcPr>
          <w:p w:rsidR="008A48BF" w:rsidRPr="00672629" w:rsidRDefault="008A48BF" w:rsidP="00DC5EAE">
            <w:pPr>
              <w:pStyle w:val="ListParagraph"/>
              <w:spacing w:after="0" w:line="240" w:lineRule="auto"/>
              <w:ind w:left="85"/>
              <w:contextualSpacing/>
              <w:rPr>
                <w:rFonts w:ascii="Times New Roman" w:hAnsi="Times New Roman" w:cs="Times New Roman"/>
                <w:color w:val="C00000"/>
              </w:rPr>
            </w:pPr>
            <w:r w:rsidRPr="00672629">
              <w:rPr>
                <w:rFonts w:ascii="Times New Roman" w:hAnsi="Times New Roman" w:cs="Times New Roman"/>
                <w:color w:val="C00000"/>
              </w:rPr>
              <w:t>AIISH Brochure Design</w:t>
            </w:r>
          </w:p>
          <w:p w:rsidR="008A48BF" w:rsidRPr="00672629" w:rsidRDefault="008A48BF" w:rsidP="00DC5EAE">
            <w:pPr>
              <w:pStyle w:val="ListParagraph"/>
              <w:spacing w:after="0" w:line="240" w:lineRule="auto"/>
              <w:ind w:left="42"/>
              <w:contextualSpacing/>
              <w:rPr>
                <w:rFonts w:ascii="Times New Roman" w:hAnsi="Times New Roman" w:cs="Times New Roman"/>
                <w:bCs/>
                <w:color w:val="C00000"/>
              </w:rPr>
            </w:pPr>
          </w:p>
        </w:tc>
        <w:tc>
          <w:tcPr>
            <w:tcW w:w="1509" w:type="dxa"/>
          </w:tcPr>
          <w:p w:rsidR="008A48BF" w:rsidRPr="00672629" w:rsidRDefault="008A48BF" w:rsidP="00DC5EAE">
            <w:pPr>
              <w:pStyle w:val="ListParagraph"/>
              <w:spacing w:after="0" w:line="240" w:lineRule="auto"/>
              <w:ind w:left="0"/>
              <w:contextualSpacing/>
              <w:jc w:val="center"/>
              <w:rPr>
                <w:rFonts w:ascii="Times New Roman" w:hAnsi="Times New Roman" w:cs="Times New Roman"/>
                <w:bCs/>
                <w:color w:val="C00000"/>
              </w:rPr>
            </w:pPr>
            <w:r w:rsidRPr="00672629">
              <w:rPr>
                <w:rFonts w:ascii="Times New Roman" w:hAnsi="Times New Roman" w:cs="Times New Roman"/>
                <w:bCs/>
                <w:color w:val="C00000"/>
              </w:rPr>
              <w:t>One</w:t>
            </w:r>
          </w:p>
        </w:tc>
        <w:tc>
          <w:tcPr>
            <w:tcW w:w="1422" w:type="dxa"/>
          </w:tcPr>
          <w:p w:rsidR="008A48BF" w:rsidRPr="00672629" w:rsidRDefault="008A48BF" w:rsidP="00DC5EAE">
            <w:pPr>
              <w:pStyle w:val="ListParagraph"/>
              <w:spacing w:after="0" w:line="240" w:lineRule="auto"/>
              <w:ind w:left="14"/>
              <w:contextualSpacing/>
              <w:jc w:val="center"/>
              <w:rPr>
                <w:rFonts w:ascii="Times New Roman" w:hAnsi="Times New Roman" w:cs="Times New Roman"/>
                <w:color w:val="C00000"/>
              </w:rPr>
            </w:pPr>
            <w:r w:rsidRPr="00672629">
              <w:rPr>
                <w:rFonts w:ascii="Times New Roman" w:hAnsi="Times New Roman" w:cs="Times New Roman"/>
                <w:color w:val="C00000"/>
              </w:rPr>
              <w:t>AIISH Gymkhana</w:t>
            </w:r>
          </w:p>
        </w:tc>
      </w:tr>
      <w:tr w:rsidR="008A48BF" w:rsidRPr="00672629" w:rsidTr="00A51820">
        <w:trPr>
          <w:jc w:val="center"/>
        </w:trPr>
        <w:tc>
          <w:tcPr>
            <w:tcW w:w="803" w:type="dxa"/>
            <w:vMerge/>
          </w:tcPr>
          <w:p w:rsidR="008A48BF" w:rsidRPr="00672629" w:rsidRDefault="008A48BF" w:rsidP="00DC5EAE">
            <w:pPr>
              <w:spacing w:after="0" w:line="240" w:lineRule="auto"/>
              <w:contextualSpacing/>
              <w:rPr>
                <w:rFonts w:ascii="Times New Roman" w:hAnsi="Times New Roman" w:cs="Times New Roman"/>
                <w:color w:val="C00000"/>
              </w:rPr>
            </w:pPr>
          </w:p>
        </w:tc>
        <w:tc>
          <w:tcPr>
            <w:tcW w:w="1278" w:type="dxa"/>
            <w:vMerge/>
          </w:tcPr>
          <w:p w:rsidR="008A48BF" w:rsidRPr="00672629" w:rsidRDefault="008A48BF" w:rsidP="00DC5EAE">
            <w:pPr>
              <w:spacing w:after="0" w:line="240" w:lineRule="auto"/>
              <w:contextualSpacing/>
              <w:rPr>
                <w:rFonts w:ascii="Times New Roman" w:hAnsi="Times New Roman" w:cs="Times New Roman"/>
                <w:color w:val="C00000"/>
              </w:rPr>
            </w:pPr>
          </w:p>
        </w:tc>
        <w:tc>
          <w:tcPr>
            <w:tcW w:w="2983" w:type="dxa"/>
          </w:tcPr>
          <w:p w:rsidR="008A48BF" w:rsidRPr="00672629" w:rsidRDefault="008A48BF" w:rsidP="00DC5EAE">
            <w:pPr>
              <w:pStyle w:val="ListParagraph"/>
              <w:spacing w:after="0" w:line="240" w:lineRule="auto"/>
              <w:ind w:left="85"/>
              <w:contextualSpacing/>
              <w:rPr>
                <w:rFonts w:ascii="Times New Roman" w:hAnsi="Times New Roman" w:cs="Times New Roman"/>
                <w:color w:val="C00000"/>
              </w:rPr>
            </w:pPr>
            <w:r w:rsidRPr="00672629">
              <w:rPr>
                <w:rFonts w:ascii="Times New Roman" w:hAnsi="Times New Roman" w:cs="Times New Roman"/>
                <w:color w:val="C00000"/>
              </w:rPr>
              <w:t>Cover  page designs</w:t>
            </w:r>
          </w:p>
        </w:tc>
        <w:tc>
          <w:tcPr>
            <w:tcW w:w="1509" w:type="dxa"/>
          </w:tcPr>
          <w:p w:rsidR="008A48BF" w:rsidRPr="00672629" w:rsidRDefault="008A48BF" w:rsidP="00DC5EAE">
            <w:pPr>
              <w:pStyle w:val="ListParagraph"/>
              <w:spacing w:after="0" w:line="240" w:lineRule="auto"/>
              <w:ind w:left="0"/>
              <w:contextualSpacing/>
              <w:jc w:val="center"/>
              <w:rPr>
                <w:rFonts w:ascii="Times New Roman" w:hAnsi="Times New Roman" w:cs="Times New Roman"/>
                <w:bCs/>
                <w:color w:val="C00000"/>
              </w:rPr>
            </w:pPr>
            <w:r w:rsidRPr="00672629">
              <w:rPr>
                <w:rFonts w:ascii="Times New Roman" w:hAnsi="Times New Roman" w:cs="Times New Roman"/>
                <w:color w:val="C00000"/>
              </w:rPr>
              <w:t xml:space="preserve">For “Student research at AIISH” </w:t>
            </w:r>
          </w:p>
        </w:tc>
        <w:tc>
          <w:tcPr>
            <w:tcW w:w="1422" w:type="dxa"/>
          </w:tcPr>
          <w:p w:rsidR="008A48BF" w:rsidRPr="00672629" w:rsidRDefault="008A48BF" w:rsidP="00DC5EAE">
            <w:pPr>
              <w:pStyle w:val="ListParagraph"/>
              <w:spacing w:after="0" w:line="240" w:lineRule="auto"/>
              <w:ind w:left="14"/>
              <w:contextualSpacing/>
              <w:jc w:val="center"/>
              <w:rPr>
                <w:rFonts w:ascii="Times New Roman" w:hAnsi="Times New Roman" w:cs="Times New Roman"/>
                <w:color w:val="C00000"/>
              </w:rPr>
            </w:pPr>
            <w:r w:rsidRPr="00672629">
              <w:rPr>
                <w:rFonts w:ascii="Times New Roman" w:hAnsi="Times New Roman" w:cs="Times New Roman"/>
                <w:color w:val="C00000"/>
              </w:rPr>
              <w:t>AIISH</w:t>
            </w:r>
          </w:p>
        </w:tc>
      </w:tr>
      <w:tr w:rsidR="008A48BF" w:rsidRPr="00672629" w:rsidTr="00A51820">
        <w:trPr>
          <w:jc w:val="center"/>
        </w:trPr>
        <w:tc>
          <w:tcPr>
            <w:tcW w:w="803" w:type="dxa"/>
            <w:vMerge/>
          </w:tcPr>
          <w:p w:rsidR="008A48BF" w:rsidRPr="00672629" w:rsidRDefault="008A48BF" w:rsidP="00DC5EAE">
            <w:pPr>
              <w:spacing w:after="0" w:line="240" w:lineRule="auto"/>
              <w:contextualSpacing/>
              <w:rPr>
                <w:rFonts w:ascii="Times New Roman" w:hAnsi="Times New Roman" w:cs="Times New Roman"/>
                <w:color w:val="C00000"/>
              </w:rPr>
            </w:pPr>
          </w:p>
        </w:tc>
        <w:tc>
          <w:tcPr>
            <w:tcW w:w="1278" w:type="dxa"/>
            <w:vMerge/>
          </w:tcPr>
          <w:p w:rsidR="008A48BF" w:rsidRPr="00672629" w:rsidRDefault="008A48BF" w:rsidP="00DC5EAE">
            <w:pPr>
              <w:spacing w:after="0" w:line="240" w:lineRule="auto"/>
              <w:contextualSpacing/>
              <w:rPr>
                <w:rFonts w:ascii="Times New Roman" w:hAnsi="Times New Roman" w:cs="Times New Roman"/>
                <w:color w:val="C00000"/>
              </w:rPr>
            </w:pPr>
          </w:p>
        </w:tc>
        <w:tc>
          <w:tcPr>
            <w:tcW w:w="2983" w:type="dxa"/>
          </w:tcPr>
          <w:p w:rsidR="008A48BF" w:rsidRPr="00672629" w:rsidRDefault="008A48BF" w:rsidP="00DC5EAE">
            <w:pPr>
              <w:pStyle w:val="ListParagraph"/>
              <w:spacing w:after="0" w:line="240" w:lineRule="auto"/>
              <w:ind w:left="85"/>
              <w:contextualSpacing/>
              <w:rPr>
                <w:rFonts w:ascii="Times New Roman" w:hAnsi="Times New Roman" w:cs="Times New Roman"/>
                <w:color w:val="C00000"/>
              </w:rPr>
            </w:pPr>
            <w:r w:rsidRPr="00672629">
              <w:rPr>
                <w:rFonts w:ascii="Times New Roman" w:hAnsi="Times New Roman" w:cs="Times New Roman"/>
                <w:color w:val="C00000"/>
              </w:rPr>
              <w:t xml:space="preserve">Cover page design </w:t>
            </w:r>
          </w:p>
        </w:tc>
        <w:tc>
          <w:tcPr>
            <w:tcW w:w="1509" w:type="dxa"/>
          </w:tcPr>
          <w:p w:rsidR="008A48BF" w:rsidRPr="00672629" w:rsidRDefault="008A48BF" w:rsidP="00DC5EAE">
            <w:pPr>
              <w:pStyle w:val="ListParagraph"/>
              <w:spacing w:after="0" w:line="240" w:lineRule="auto"/>
              <w:ind w:left="0"/>
              <w:contextualSpacing/>
              <w:jc w:val="center"/>
              <w:rPr>
                <w:rFonts w:ascii="Times New Roman" w:hAnsi="Times New Roman" w:cs="Times New Roman"/>
                <w:color w:val="C00000"/>
              </w:rPr>
            </w:pPr>
            <w:r w:rsidRPr="00672629">
              <w:rPr>
                <w:rFonts w:ascii="Times New Roman" w:hAnsi="Times New Roman" w:cs="Times New Roman"/>
                <w:color w:val="C00000"/>
              </w:rPr>
              <w:t>For “Proceedings on Phonological Disorders”</w:t>
            </w:r>
          </w:p>
        </w:tc>
        <w:tc>
          <w:tcPr>
            <w:tcW w:w="1422" w:type="dxa"/>
          </w:tcPr>
          <w:p w:rsidR="008A48BF" w:rsidRPr="00672629" w:rsidRDefault="008A48BF" w:rsidP="00DC5EAE">
            <w:pPr>
              <w:pStyle w:val="ListParagraph"/>
              <w:spacing w:after="0" w:line="240" w:lineRule="auto"/>
              <w:ind w:left="14"/>
              <w:contextualSpacing/>
              <w:jc w:val="center"/>
              <w:rPr>
                <w:rFonts w:ascii="Times New Roman" w:hAnsi="Times New Roman" w:cs="Times New Roman"/>
                <w:color w:val="C00000"/>
              </w:rPr>
            </w:pPr>
            <w:r w:rsidRPr="00672629">
              <w:rPr>
                <w:rFonts w:ascii="Times New Roman" w:hAnsi="Times New Roman" w:cs="Times New Roman"/>
                <w:color w:val="C00000"/>
              </w:rPr>
              <w:t>Dr. N. Sreedevi</w:t>
            </w:r>
          </w:p>
        </w:tc>
      </w:tr>
      <w:tr w:rsidR="008A48BF" w:rsidRPr="00672629" w:rsidTr="00A51820">
        <w:trPr>
          <w:jc w:val="center"/>
        </w:trPr>
        <w:tc>
          <w:tcPr>
            <w:tcW w:w="803" w:type="dxa"/>
            <w:vMerge w:val="restart"/>
          </w:tcPr>
          <w:p w:rsidR="008A48BF" w:rsidRPr="00672629" w:rsidRDefault="008A48BF" w:rsidP="00DC5EAE">
            <w:pPr>
              <w:spacing w:after="0" w:line="240" w:lineRule="auto"/>
              <w:contextualSpacing/>
              <w:rPr>
                <w:rFonts w:ascii="Times New Roman" w:hAnsi="Times New Roman" w:cs="Times New Roman"/>
                <w:color w:val="C00000"/>
              </w:rPr>
            </w:pPr>
            <w:r w:rsidRPr="00672629">
              <w:rPr>
                <w:rFonts w:ascii="Times New Roman" w:hAnsi="Times New Roman" w:cs="Times New Roman"/>
                <w:color w:val="C00000"/>
              </w:rPr>
              <w:t>11.</w:t>
            </w:r>
          </w:p>
        </w:tc>
        <w:tc>
          <w:tcPr>
            <w:tcW w:w="1278" w:type="dxa"/>
            <w:vMerge w:val="restart"/>
          </w:tcPr>
          <w:p w:rsidR="008A48BF" w:rsidRPr="00672629" w:rsidRDefault="008A48BF" w:rsidP="00DC5EAE">
            <w:pPr>
              <w:spacing w:after="0" w:line="240" w:lineRule="auto"/>
              <w:contextualSpacing/>
              <w:rPr>
                <w:rFonts w:ascii="Times New Roman" w:hAnsi="Times New Roman" w:cs="Times New Roman"/>
                <w:color w:val="C00000"/>
              </w:rPr>
            </w:pPr>
            <w:r w:rsidRPr="00672629">
              <w:rPr>
                <w:rFonts w:ascii="Times New Roman" w:hAnsi="Times New Roman" w:cs="Times New Roman"/>
                <w:color w:val="C00000"/>
              </w:rPr>
              <w:t>February 2012</w:t>
            </w:r>
          </w:p>
          <w:p w:rsidR="008A48BF" w:rsidRPr="00672629" w:rsidRDefault="008A48BF" w:rsidP="00DC5EAE">
            <w:pPr>
              <w:spacing w:after="0" w:line="240" w:lineRule="auto"/>
              <w:contextualSpacing/>
              <w:rPr>
                <w:rFonts w:ascii="Times New Roman" w:hAnsi="Times New Roman" w:cs="Times New Roman"/>
                <w:color w:val="C00000"/>
              </w:rPr>
            </w:pPr>
          </w:p>
        </w:tc>
        <w:tc>
          <w:tcPr>
            <w:tcW w:w="2983" w:type="dxa"/>
          </w:tcPr>
          <w:p w:rsidR="008A48BF" w:rsidRPr="00672629" w:rsidRDefault="008A48BF" w:rsidP="00DC5EAE">
            <w:pPr>
              <w:pStyle w:val="ListParagraph"/>
              <w:spacing w:after="0" w:line="240" w:lineRule="auto"/>
              <w:ind w:left="85"/>
              <w:contextualSpacing/>
              <w:rPr>
                <w:rFonts w:ascii="Times New Roman" w:hAnsi="Times New Roman" w:cs="Times New Roman"/>
                <w:color w:val="C00000"/>
              </w:rPr>
            </w:pPr>
            <w:r w:rsidRPr="00672629">
              <w:rPr>
                <w:rFonts w:ascii="Times New Roman" w:hAnsi="Times New Roman" w:cs="Times New Roman"/>
                <w:color w:val="C00000"/>
              </w:rPr>
              <w:t>CD cover page design  for seminar to be held on 15</w:t>
            </w:r>
            <w:r w:rsidRPr="00672629">
              <w:rPr>
                <w:rFonts w:ascii="Times New Roman" w:hAnsi="Times New Roman" w:cs="Times New Roman"/>
                <w:color w:val="C00000"/>
                <w:vertAlign w:val="superscript"/>
              </w:rPr>
              <w:t>th</w:t>
            </w:r>
            <w:r w:rsidRPr="00672629">
              <w:rPr>
                <w:rFonts w:ascii="Times New Roman" w:hAnsi="Times New Roman" w:cs="Times New Roman"/>
                <w:color w:val="C00000"/>
              </w:rPr>
              <w:t xml:space="preserve"> March </w:t>
            </w:r>
          </w:p>
        </w:tc>
        <w:tc>
          <w:tcPr>
            <w:tcW w:w="1509" w:type="dxa"/>
          </w:tcPr>
          <w:p w:rsidR="008A48BF" w:rsidRPr="00672629" w:rsidRDefault="008A48BF" w:rsidP="00DC5EAE">
            <w:pPr>
              <w:pStyle w:val="ListParagraph"/>
              <w:spacing w:after="0" w:line="240" w:lineRule="auto"/>
              <w:ind w:left="162"/>
              <w:contextualSpacing/>
              <w:rPr>
                <w:rFonts w:ascii="Times New Roman" w:hAnsi="Times New Roman" w:cs="Times New Roman"/>
                <w:color w:val="C00000"/>
              </w:rPr>
            </w:pPr>
            <w:r w:rsidRPr="00672629">
              <w:rPr>
                <w:rFonts w:ascii="Times New Roman" w:hAnsi="Times New Roman" w:cs="Times New Roman"/>
                <w:color w:val="C00000"/>
              </w:rPr>
              <w:t>One</w:t>
            </w:r>
          </w:p>
        </w:tc>
        <w:tc>
          <w:tcPr>
            <w:tcW w:w="1422" w:type="dxa"/>
          </w:tcPr>
          <w:p w:rsidR="008A48BF" w:rsidRPr="00672629" w:rsidRDefault="008A48BF" w:rsidP="00DC5EAE">
            <w:pPr>
              <w:pStyle w:val="ListParagraph"/>
              <w:spacing w:after="0" w:line="240" w:lineRule="auto"/>
              <w:ind w:left="-33"/>
              <w:contextualSpacing/>
              <w:rPr>
                <w:rFonts w:ascii="Times New Roman" w:hAnsi="Times New Roman" w:cs="Times New Roman"/>
                <w:color w:val="C00000"/>
              </w:rPr>
            </w:pPr>
            <w:r w:rsidRPr="00672629">
              <w:rPr>
                <w:rFonts w:ascii="Times New Roman" w:hAnsi="Times New Roman" w:cs="Times New Roman"/>
                <w:color w:val="C00000"/>
              </w:rPr>
              <w:t>Department of Speech Language Sciences</w:t>
            </w:r>
          </w:p>
        </w:tc>
      </w:tr>
      <w:tr w:rsidR="008A48BF" w:rsidRPr="00672629" w:rsidTr="00A51820">
        <w:trPr>
          <w:jc w:val="center"/>
        </w:trPr>
        <w:tc>
          <w:tcPr>
            <w:tcW w:w="803" w:type="dxa"/>
            <w:vMerge/>
          </w:tcPr>
          <w:p w:rsidR="008A48BF" w:rsidRPr="00672629" w:rsidRDefault="008A48BF" w:rsidP="00DC5EAE">
            <w:pPr>
              <w:spacing w:after="0" w:line="240" w:lineRule="auto"/>
              <w:contextualSpacing/>
              <w:rPr>
                <w:rFonts w:ascii="Times New Roman" w:hAnsi="Times New Roman" w:cs="Times New Roman"/>
                <w:color w:val="C00000"/>
              </w:rPr>
            </w:pPr>
          </w:p>
        </w:tc>
        <w:tc>
          <w:tcPr>
            <w:tcW w:w="1278" w:type="dxa"/>
            <w:vMerge/>
          </w:tcPr>
          <w:p w:rsidR="008A48BF" w:rsidRPr="00672629" w:rsidRDefault="008A48BF" w:rsidP="00DC5EAE">
            <w:pPr>
              <w:spacing w:after="0" w:line="240" w:lineRule="auto"/>
              <w:contextualSpacing/>
              <w:rPr>
                <w:rFonts w:ascii="Times New Roman" w:hAnsi="Times New Roman" w:cs="Times New Roman"/>
                <w:color w:val="C00000"/>
              </w:rPr>
            </w:pPr>
          </w:p>
        </w:tc>
        <w:tc>
          <w:tcPr>
            <w:tcW w:w="2983" w:type="dxa"/>
          </w:tcPr>
          <w:p w:rsidR="008A48BF" w:rsidRPr="00672629" w:rsidRDefault="008A48BF" w:rsidP="00DC5EAE">
            <w:pPr>
              <w:pStyle w:val="ListParagraph"/>
              <w:spacing w:after="0" w:line="240" w:lineRule="auto"/>
              <w:ind w:left="85"/>
              <w:contextualSpacing/>
              <w:rPr>
                <w:rFonts w:ascii="Times New Roman" w:hAnsi="Times New Roman" w:cs="Times New Roman"/>
                <w:color w:val="C00000"/>
              </w:rPr>
            </w:pPr>
            <w:r w:rsidRPr="00672629">
              <w:rPr>
                <w:rFonts w:ascii="Times New Roman" w:hAnsi="Times New Roman" w:cs="Times New Roman"/>
                <w:color w:val="C00000"/>
              </w:rPr>
              <w:t>Illustrations and pictures</w:t>
            </w:r>
          </w:p>
        </w:tc>
        <w:tc>
          <w:tcPr>
            <w:tcW w:w="1509" w:type="dxa"/>
          </w:tcPr>
          <w:p w:rsidR="008A48BF" w:rsidRPr="00672629" w:rsidRDefault="008A48BF" w:rsidP="00DC5EAE">
            <w:pPr>
              <w:pStyle w:val="ListParagraph"/>
              <w:spacing w:after="0" w:line="240" w:lineRule="auto"/>
              <w:ind w:left="153"/>
              <w:contextualSpacing/>
              <w:rPr>
                <w:rFonts w:ascii="Times New Roman" w:hAnsi="Times New Roman" w:cs="Times New Roman"/>
                <w:color w:val="C00000"/>
              </w:rPr>
            </w:pPr>
            <w:r w:rsidRPr="00672629">
              <w:rPr>
                <w:rFonts w:ascii="Times New Roman" w:hAnsi="Times New Roman" w:cs="Times New Roman"/>
                <w:color w:val="C00000"/>
              </w:rPr>
              <w:t>Twenty</w:t>
            </w:r>
          </w:p>
        </w:tc>
        <w:tc>
          <w:tcPr>
            <w:tcW w:w="1422" w:type="dxa"/>
          </w:tcPr>
          <w:p w:rsidR="008A48BF" w:rsidRPr="00672629" w:rsidRDefault="008A48BF" w:rsidP="00DC5EAE">
            <w:pPr>
              <w:pStyle w:val="ListParagraph"/>
              <w:spacing w:after="0" w:line="240" w:lineRule="auto"/>
              <w:ind w:left="-33"/>
              <w:contextualSpacing/>
              <w:rPr>
                <w:rFonts w:ascii="Times New Roman" w:hAnsi="Times New Roman" w:cs="Times New Roman"/>
                <w:color w:val="C00000"/>
              </w:rPr>
            </w:pPr>
            <w:r w:rsidRPr="00672629">
              <w:rPr>
                <w:rFonts w:ascii="Times New Roman" w:hAnsi="Times New Roman" w:cs="Times New Roman"/>
                <w:color w:val="C00000"/>
              </w:rPr>
              <w:t>Dept. Of CREDM</w:t>
            </w:r>
          </w:p>
        </w:tc>
      </w:tr>
      <w:tr w:rsidR="008A48BF" w:rsidRPr="00672629" w:rsidTr="00A51820">
        <w:trPr>
          <w:jc w:val="center"/>
        </w:trPr>
        <w:tc>
          <w:tcPr>
            <w:tcW w:w="803" w:type="dxa"/>
            <w:vMerge/>
          </w:tcPr>
          <w:p w:rsidR="008A48BF" w:rsidRPr="00672629" w:rsidRDefault="008A48BF" w:rsidP="00DC5EAE">
            <w:pPr>
              <w:spacing w:after="0" w:line="240" w:lineRule="auto"/>
              <w:contextualSpacing/>
              <w:rPr>
                <w:rFonts w:ascii="Times New Roman" w:hAnsi="Times New Roman" w:cs="Times New Roman"/>
                <w:color w:val="C00000"/>
              </w:rPr>
            </w:pPr>
          </w:p>
        </w:tc>
        <w:tc>
          <w:tcPr>
            <w:tcW w:w="1278" w:type="dxa"/>
            <w:vMerge/>
          </w:tcPr>
          <w:p w:rsidR="008A48BF" w:rsidRPr="00672629" w:rsidRDefault="008A48BF" w:rsidP="00DC5EAE">
            <w:pPr>
              <w:spacing w:after="0" w:line="240" w:lineRule="auto"/>
              <w:contextualSpacing/>
              <w:rPr>
                <w:rFonts w:ascii="Times New Roman" w:hAnsi="Times New Roman" w:cs="Times New Roman"/>
                <w:color w:val="C00000"/>
              </w:rPr>
            </w:pPr>
          </w:p>
        </w:tc>
        <w:tc>
          <w:tcPr>
            <w:tcW w:w="2983" w:type="dxa"/>
          </w:tcPr>
          <w:p w:rsidR="008A48BF" w:rsidRPr="00672629" w:rsidRDefault="008A48BF" w:rsidP="00DC5EAE">
            <w:pPr>
              <w:pStyle w:val="ListParagraph"/>
              <w:spacing w:after="0" w:line="240" w:lineRule="auto"/>
              <w:ind w:left="85"/>
              <w:contextualSpacing/>
              <w:rPr>
                <w:rFonts w:ascii="Times New Roman" w:hAnsi="Times New Roman" w:cs="Times New Roman"/>
                <w:color w:val="C00000"/>
              </w:rPr>
            </w:pPr>
            <w:r w:rsidRPr="00672629">
              <w:rPr>
                <w:rFonts w:ascii="Times New Roman" w:hAnsi="Times New Roman" w:cs="Times New Roman"/>
                <w:color w:val="C00000"/>
              </w:rPr>
              <w:t>Cover page design for book pad of AIISH</w:t>
            </w:r>
          </w:p>
        </w:tc>
        <w:tc>
          <w:tcPr>
            <w:tcW w:w="1509" w:type="dxa"/>
          </w:tcPr>
          <w:p w:rsidR="008A48BF" w:rsidRPr="00672629" w:rsidRDefault="008A48BF" w:rsidP="00DC5EAE">
            <w:pPr>
              <w:pStyle w:val="ListParagraph"/>
              <w:spacing w:after="0" w:line="240" w:lineRule="auto"/>
              <w:contextualSpacing/>
              <w:rPr>
                <w:rFonts w:ascii="Times New Roman" w:hAnsi="Times New Roman" w:cs="Times New Roman"/>
                <w:color w:val="C00000"/>
              </w:rPr>
            </w:pPr>
          </w:p>
        </w:tc>
        <w:tc>
          <w:tcPr>
            <w:tcW w:w="1422" w:type="dxa"/>
          </w:tcPr>
          <w:p w:rsidR="008A48BF" w:rsidRPr="00672629" w:rsidRDefault="008A48BF" w:rsidP="00DC5EAE">
            <w:pPr>
              <w:pStyle w:val="ListParagraph"/>
              <w:spacing w:after="0" w:line="240" w:lineRule="auto"/>
              <w:ind w:left="-33"/>
              <w:contextualSpacing/>
              <w:rPr>
                <w:rFonts w:ascii="Times New Roman" w:hAnsi="Times New Roman" w:cs="Times New Roman"/>
                <w:color w:val="C00000"/>
              </w:rPr>
            </w:pPr>
            <w:r w:rsidRPr="00672629">
              <w:rPr>
                <w:rFonts w:ascii="Times New Roman" w:hAnsi="Times New Roman" w:cs="Times New Roman"/>
                <w:color w:val="C00000"/>
              </w:rPr>
              <w:t>Stores Section, AIISH</w:t>
            </w:r>
          </w:p>
        </w:tc>
      </w:tr>
      <w:tr w:rsidR="008A48BF" w:rsidRPr="00672629" w:rsidTr="00A51820">
        <w:trPr>
          <w:jc w:val="center"/>
        </w:trPr>
        <w:tc>
          <w:tcPr>
            <w:tcW w:w="803" w:type="dxa"/>
            <w:vMerge/>
          </w:tcPr>
          <w:p w:rsidR="008A48BF" w:rsidRPr="00672629" w:rsidRDefault="008A48BF" w:rsidP="00DC5EAE">
            <w:pPr>
              <w:spacing w:after="0" w:line="240" w:lineRule="auto"/>
              <w:contextualSpacing/>
              <w:rPr>
                <w:rFonts w:ascii="Times New Roman" w:hAnsi="Times New Roman" w:cs="Times New Roman"/>
                <w:color w:val="C00000"/>
              </w:rPr>
            </w:pPr>
          </w:p>
        </w:tc>
        <w:tc>
          <w:tcPr>
            <w:tcW w:w="1278" w:type="dxa"/>
            <w:vMerge/>
          </w:tcPr>
          <w:p w:rsidR="008A48BF" w:rsidRPr="00672629" w:rsidRDefault="008A48BF" w:rsidP="00DC5EAE">
            <w:pPr>
              <w:spacing w:after="0" w:line="240" w:lineRule="auto"/>
              <w:contextualSpacing/>
              <w:rPr>
                <w:rFonts w:ascii="Times New Roman" w:hAnsi="Times New Roman" w:cs="Times New Roman"/>
                <w:color w:val="C00000"/>
              </w:rPr>
            </w:pPr>
          </w:p>
        </w:tc>
        <w:tc>
          <w:tcPr>
            <w:tcW w:w="2983" w:type="dxa"/>
          </w:tcPr>
          <w:p w:rsidR="008A48BF" w:rsidRPr="00672629" w:rsidRDefault="008A48BF" w:rsidP="00DC5EAE">
            <w:pPr>
              <w:pStyle w:val="ListParagraph"/>
              <w:spacing w:after="0" w:line="240" w:lineRule="auto"/>
              <w:ind w:left="85"/>
              <w:contextualSpacing/>
              <w:rPr>
                <w:rFonts w:ascii="Times New Roman" w:hAnsi="Times New Roman" w:cs="Times New Roman"/>
                <w:color w:val="C00000"/>
              </w:rPr>
            </w:pPr>
            <w:r w:rsidRPr="00672629">
              <w:rPr>
                <w:rFonts w:ascii="Times New Roman" w:hAnsi="Times New Roman" w:cs="Times New Roman"/>
                <w:color w:val="C00000"/>
              </w:rPr>
              <w:t>Visitors book design</w:t>
            </w:r>
          </w:p>
        </w:tc>
        <w:tc>
          <w:tcPr>
            <w:tcW w:w="1509" w:type="dxa"/>
          </w:tcPr>
          <w:p w:rsidR="008A48BF" w:rsidRPr="00672629" w:rsidRDefault="008A48BF" w:rsidP="00DC5EAE">
            <w:pPr>
              <w:pStyle w:val="ListParagraph"/>
              <w:spacing w:after="0" w:line="240" w:lineRule="auto"/>
              <w:ind w:left="72"/>
              <w:contextualSpacing/>
              <w:rPr>
                <w:rFonts w:ascii="Times New Roman" w:hAnsi="Times New Roman" w:cs="Times New Roman"/>
                <w:color w:val="C00000"/>
              </w:rPr>
            </w:pPr>
          </w:p>
        </w:tc>
        <w:tc>
          <w:tcPr>
            <w:tcW w:w="1422" w:type="dxa"/>
          </w:tcPr>
          <w:p w:rsidR="008A48BF" w:rsidRPr="00672629" w:rsidRDefault="008A48BF" w:rsidP="00DC5EAE">
            <w:pPr>
              <w:pStyle w:val="ListParagraph"/>
              <w:spacing w:after="0" w:line="240" w:lineRule="auto"/>
              <w:ind w:left="-33"/>
              <w:contextualSpacing/>
              <w:rPr>
                <w:rFonts w:ascii="Times New Roman" w:hAnsi="Times New Roman" w:cs="Times New Roman"/>
                <w:color w:val="C00000"/>
              </w:rPr>
            </w:pPr>
            <w:r w:rsidRPr="00672629">
              <w:rPr>
                <w:rFonts w:ascii="Times New Roman" w:hAnsi="Times New Roman" w:cs="Times New Roman"/>
                <w:color w:val="C00000"/>
              </w:rPr>
              <w:t>AIISH</w:t>
            </w:r>
          </w:p>
        </w:tc>
      </w:tr>
      <w:tr w:rsidR="008A48BF" w:rsidRPr="00672629" w:rsidTr="00A51820">
        <w:trPr>
          <w:jc w:val="center"/>
        </w:trPr>
        <w:tc>
          <w:tcPr>
            <w:tcW w:w="803" w:type="dxa"/>
            <w:vMerge/>
          </w:tcPr>
          <w:p w:rsidR="008A48BF" w:rsidRPr="00672629" w:rsidRDefault="008A48BF" w:rsidP="00DC5EAE">
            <w:pPr>
              <w:spacing w:after="0" w:line="240" w:lineRule="auto"/>
              <w:contextualSpacing/>
              <w:rPr>
                <w:rFonts w:ascii="Times New Roman" w:hAnsi="Times New Roman" w:cs="Times New Roman"/>
                <w:color w:val="C00000"/>
              </w:rPr>
            </w:pPr>
          </w:p>
        </w:tc>
        <w:tc>
          <w:tcPr>
            <w:tcW w:w="1278" w:type="dxa"/>
            <w:vMerge/>
          </w:tcPr>
          <w:p w:rsidR="008A48BF" w:rsidRPr="00672629" w:rsidRDefault="008A48BF" w:rsidP="00DC5EAE">
            <w:pPr>
              <w:spacing w:after="0" w:line="240" w:lineRule="auto"/>
              <w:contextualSpacing/>
              <w:rPr>
                <w:rFonts w:ascii="Times New Roman" w:hAnsi="Times New Roman" w:cs="Times New Roman"/>
                <w:color w:val="C00000"/>
              </w:rPr>
            </w:pPr>
          </w:p>
        </w:tc>
        <w:tc>
          <w:tcPr>
            <w:tcW w:w="2983" w:type="dxa"/>
          </w:tcPr>
          <w:p w:rsidR="008A48BF" w:rsidRPr="00672629" w:rsidRDefault="008A48BF" w:rsidP="00DC5EAE">
            <w:pPr>
              <w:pStyle w:val="ListParagraph"/>
              <w:spacing w:after="0" w:line="240" w:lineRule="auto"/>
              <w:ind w:left="85"/>
              <w:contextualSpacing/>
              <w:rPr>
                <w:rFonts w:ascii="Times New Roman" w:hAnsi="Times New Roman" w:cs="Times New Roman"/>
                <w:color w:val="C00000"/>
              </w:rPr>
            </w:pPr>
            <w:r w:rsidRPr="00672629">
              <w:rPr>
                <w:rFonts w:ascii="Times New Roman" w:hAnsi="Times New Roman" w:cs="Times New Roman"/>
                <w:color w:val="C00000"/>
              </w:rPr>
              <w:t>Illustrations and pictures for thesis</w:t>
            </w:r>
          </w:p>
        </w:tc>
        <w:tc>
          <w:tcPr>
            <w:tcW w:w="1509" w:type="dxa"/>
          </w:tcPr>
          <w:p w:rsidR="008A48BF" w:rsidRPr="00672629" w:rsidRDefault="008A48BF" w:rsidP="00DC5EAE">
            <w:pPr>
              <w:pStyle w:val="ListParagraph"/>
              <w:spacing w:after="0" w:line="240" w:lineRule="auto"/>
              <w:ind w:left="72"/>
              <w:contextualSpacing/>
              <w:rPr>
                <w:rFonts w:ascii="Times New Roman" w:hAnsi="Times New Roman" w:cs="Times New Roman"/>
                <w:color w:val="C00000"/>
              </w:rPr>
            </w:pPr>
            <w:r w:rsidRPr="00672629">
              <w:rPr>
                <w:rFonts w:ascii="Times New Roman" w:hAnsi="Times New Roman" w:cs="Times New Roman"/>
                <w:color w:val="C00000"/>
              </w:rPr>
              <w:t xml:space="preserve">Twenty </w:t>
            </w:r>
          </w:p>
        </w:tc>
        <w:tc>
          <w:tcPr>
            <w:tcW w:w="1422" w:type="dxa"/>
          </w:tcPr>
          <w:p w:rsidR="008A48BF" w:rsidRPr="00672629" w:rsidRDefault="008A48BF" w:rsidP="00DC5EAE">
            <w:pPr>
              <w:pStyle w:val="ListParagraph"/>
              <w:spacing w:after="0" w:line="240" w:lineRule="auto"/>
              <w:ind w:left="-33"/>
              <w:contextualSpacing/>
              <w:rPr>
                <w:rFonts w:ascii="Times New Roman" w:hAnsi="Times New Roman" w:cs="Times New Roman"/>
                <w:color w:val="C00000"/>
              </w:rPr>
            </w:pPr>
            <w:r w:rsidRPr="00672629">
              <w:rPr>
                <w:rFonts w:ascii="Times New Roman" w:hAnsi="Times New Roman" w:cs="Times New Roman"/>
                <w:color w:val="C00000"/>
              </w:rPr>
              <w:t>Department of Speech language pathology</w:t>
            </w:r>
          </w:p>
        </w:tc>
      </w:tr>
      <w:tr w:rsidR="008A48BF" w:rsidRPr="00672629" w:rsidTr="00A51820">
        <w:trPr>
          <w:jc w:val="center"/>
        </w:trPr>
        <w:tc>
          <w:tcPr>
            <w:tcW w:w="803" w:type="dxa"/>
            <w:vMerge w:val="restart"/>
          </w:tcPr>
          <w:p w:rsidR="008A48BF" w:rsidRPr="00672629" w:rsidRDefault="008A48BF" w:rsidP="00DC5EAE">
            <w:pPr>
              <w:spacing w:after="0" w:line="240" w:lineRule="auto"/>
              <w:contextualSpacing/>
              <w:rPr>
                <w:rFonts w:ascii="Times New Roman" w:hAnsi="Times New Roman" w:cs="Times New Roman"/>
                <w:color w:val="C00000"/>
              </w:rPr>
            </w:pPr>
            <w:r w:rsidRPr="00672629">
              <w:rPr>
                <w:rFonts w:ascii="Times New Roman" w:hAnsi="Times New Roman" w:cs="Times New Roman"/>
                <w:color w:val="C00000"/>
              </w:rPr>
              <w:t>12.</w:t>
            </w:r>
          </w:p>
        </w:tc>
        <w:tc>
          <w:tcPr>
            <w:tcW w:w="1278" w:type="dxa"/>
            <w:vMerge w:val="restart"/>
          </w:tcPr>
          <w:p w:rsidR="008A48BF" w:rsidRPr="00672629" w:rsidRDefault="008A48BF" w:rsidP="00DC5EAE">
            <w:pPr>
              <w:spacing w:after="0" w:line="240" w:lineRule="auto"/>
              <w:contextualSpacing/>
              <w:rPr>
                <w:rFonts w:ascii="Times New Roman" w:hAnsi="Times New Roman" w:cs="Times New Roman"/>
                <w:color w:val="C00000"/>
              </w:rPr>
            </w:pPr>
            <w:r w:rsidRPr="00672629">
              <w:rPr>
                <w:rFonts w:ascii="Times New Roman" w:hAnsi="Times New Roman" w:cs="Times New Roman"/>
                <w:color w:val="C00000"/>
              </w:rPr>
              <w:t>March 2012</w:t>
            </w:r>
          </w:p>
          <w:p w:rsidR="008A48BF" w:rsidRPr="00672629" w:rsidRDefault="008A48BF" w:rsidP="00DC5EAE">
            <w:pPr>
              <w:spacing w:after="0" w:line="240" w:lineRule="auto"/>
              <w:contextualSpacing/>
              <w:rPr>
                <w:rFonts w:ascii="Times New Roman" w:hAnsi="Times New Roman" w:cs="Times New Roman"/>
                <w:color w:val="C00000"/>
              </w:rPr>
            </w:pPr>
          </w:p>
        </w:tc>
        <w:tc>
          <w:tcPr>
            <w:tcW w:w="2983" w:type="dxa"/>
          </w:tcPr>
          <w:p w:rsidR="008A48BF" w:rsidRPr="00672629" w:rsidRDefault="008A48BF" w:rsidP="00DC5EAE">
            <w:pPr>
              <w:pStyle w:val="ListParagraph"/>
              <w:spacing w:after="0" w:line="240" w:lineRule="auto"/>
              <w:ind w:left="85"/>
              <w:contextualSpacing/>
              <w:rPr>
                <w:rFonts w:ascii="Times New Roman" w:hAnsi="Times New Roman" w:cs="Times New Roman"/>
                <w:color w:val="C00000"/>
              </w:rPr>
            </w:pPr>
            <w:r w:rsidRPr="00672629">
              <w:rPr>
                <w:rFonts w:ascii="Times New Roman" w:hAnsi="Times New Roman" w:cs="Times New Roman"/>
                <w:color w:val="C00000"/>
              </w:rPr>
              <w:t>Layout and design for Cuhoo - Cuhoo</w:t>
            </w:r>
          </w:p>
          <w:p w:rsidR="008A48BF" w:rsidRPr="00672629" w:rsidRDefault="008A48BF" w:rsidP="00DC5EAE">
            <w:pPr>
              <w:pStyle w:val="ListParagraph"/>
              <w:spacing w:after="0" w:line="240" w:lineRule="auto"/>
              <w:ind w:left="85"/>
              <w:contextualSpacing/>
              <w:rPr>
                <w:rFonts w:ascii="Times New Roman" w:hAnsi="Times New Roman" w:cs="Times New Roman"/>
                <w:color w:val="C00000"/>
              </w:rPr>
            </w:pPr>
          </w:p>
        </w:tc>
        <w:tc>
          <w:tcPr>
            <w:tcW w:w="1509" w:type="dxa"/>
          </w:tcPr>
          <w:p w:rsidR="008A48BF" w:rsidRPr="00672629" w:rsidRDefault="008A48BF" w:rsidP="00DC5EAE">
            <w:pPr>
              <w:pStyle w:val="ListParagraph"/>
              <w:spacing w:after="0" w:line="240" w:lineRule="auto"/>
              <w:ind w:left="72"/>
              <w:contextualSpacing/>
              <w:rPr>
                <w:rFonts w:ascii="Times New Roman" w:hAnsi="Times New Roman" w:cs="Times New Roman"/>
                <w:color w:val="C00000"/>
              </w:rPr>
            </w:pPr>
            <w:r w:rsidRPr="00672629">
              <w:rPr>
                <w:rFonts w:ascii="Times New Roman" w:hAnsi="Times New Roman" w:cs="Times New Roman"/>
                <w:color w:val="C00000"/>
              </w:rPr>
              <w:t>One</w:t>
            </w:r>
          </w:p>
        </w:tc>
        <w:tc>
          <w:tcPr>
            <w:tcW w:w="1422" w:type="dxa"/>
          </w:tcPr>
          <w:p w:rsidR="008A48BF" w:rsidRPr="00672629" w:rsidRDefault="008A48BF" w:rsidP="00DC5EAE">
            <w:pPr>
              <w:pStyle w:val="ListParagraph"/>
              <w:spacing w:after="0" w:line="240" w:lineRule="auto"/>
              <w:ind w:left="-33"/>
              <w:contextualSpacing/>
              <w:rPr>
                <w:rFonts w:ascii="Times New Roman" w:hAnsi="Times New Roman" w:cs="Times New Roman"/>
                <w:color w:val="C00000"/>
              </w:rPr>
            </w:pPr>
            <w:r w:rsidRPr="00672629">
              <w:rPr>
                <w:rFonts w:ascii="Times New Roman" w:hAnsi="Times New Roman" w:cs="Times New Roman"/>
                <w:color w:val="C00000"/>
              </w:rPr>
              <w:t>AIISH Gymkhana</w:t>
            </w:r>
          </w:p>
        </w:tc>
      </w:tr>
      <w:tr w:rsidR="008A48BF" w:rsidRPr="00672629" w:rsidTr="00A51820">
        <w:trPr>
          <w:jc w:val="center"/>
        </w:trPr>
        <w:tc>
          <w:tcPr>
            <w:tcW w:w="803" w:type="dxa"/>
            <w:vMerge/>
          </w:tcPr>
          <w:p w:rsidR="008A48BF" w:rsidRPr="00672629" w:rsidRDefault="008A48BF" w:rsidP="00DC5EAE">
            <w:pPr>
              <w:spacing w:after="0" w:line="240" w:lineRule="auto"/>
              <w:contextualSpacing/>
              <w:rPr>
                <w:rFonts w:ascii="Times New Roman" w:hAnsi="Times New Roman" w:cs="Times New Roman"/>
                <w:color w:val="C00000"/>
              </w:rPr>
            </w:pPr>
          </w:p>
        </w:tc>
        <w:tc>
          <w:tcPr>
            <w:tcW w:w="1278" w:type="dxa"/>
            <w:vMerge/>
          </w:tcPr>
          <w:p w:rsidR="008A48BF" w:rsidRPr="00672629" w:rsidRDefault="008A48BF" w:rsidP="00DC5EAE">
            <w:pPr>
              <w:spacing w:after="0" w:line="240" w:lineRule="auto"/>
              <w:contextualSpacing/>
              <w:rPr>
                <w:rFonts w:ascii="Times New Roman" w:hAnsi="Times New Roman" w:cs="Times New Roman"/>
                <w:color w:val="C00000"/>
              </w:rPr>
            </w:pPr>
          </w:p>
        </w:tc>
        <w:tc>
          <w:tcPr>
            <w:tcW w:w="2983" w:type="dxa"/>
          </w:tcPr>
          <w:p w:rsidR="008A48BF" w:rsidRPr="00672629" w:rsidRDefault="008A48BF" w:rsidP="00DC5EAE">
            <w:pPr>
              <w:pStyle w:val="ListParagraph"/>
              <w:spacing w:after="0" w:line="240" w:lineRule="auto"/>
              <w:ind w:left="85"/>
              <w:contextualSpacing/>
              <w:rPr>
                <w:rFonts w:ascii="Times New Roman" w:hAnsi="Times New Roman" w:cs="Times New Roman"/>
                <w:color w:val="C00000"/>
              </w:rPr>
            </w:pPr>
            <w:r w:rsidRPr="00672629">
              <w:rPr>
                <w:rFonts w:ascii="Times New Roman" w:hAnsi="Times New Roman" w:cs="Times New Roman"/>
                <w:color w:val="C00000"/>
              </w:rPr>
              <w:t>Layout and design of AIISH Prospectus 2012-13</w:t>
            </w:r>
          </w:p>
        </w:tc>
        <w:tc>
          <w:tcPr>
            <w:tcW w:w="1509" w:type="dxa"/>
          </w:tcPr>
          <w:p w:rsidR="008A48BF" w:rsidRPr="00672629" w:rsidRDefault="008A48BF" w:rsidP="00DC5EAE">
            <w:pPr>
              <w:pStyle w:val="ListParagraph"/>
              <w:spacing w:after="0" w:line="240" w:lineRule="auto"/>
              <w:ind w:left="72"/>
              <w:contextualSpacing/>
              <w:rPr>
                <w:rFonts w:ascii="Times New Roman" w:hAnsi="Times New Roman" w:cs="Times New Roman"/>
                <w:color w:val="C00000"/>
              </w:rPr>
            </w:pPr>
            <w:r w:rsidRPr="00672629">
              <w:rPr>
                <w:rFonts w:ascii="Times New Roman" w:hAnsi="Times New Roman" w:cs="Times New Roman"/>
                <w:color w:val="C00000"/>
              </w:rPr>
              <w:t>One</w:t>
            </w:r>
          </w:p>
        </w:tc>
        <w:tc>
          <w:tcPr>
            <w:tcW w:w="1422" w:type="dxa"/>
          </w:tcPr>
          <w:p w:rsidR="008A48BF" w:rsidRPr="00672629" w:rsidRDefault="008A48BF" w:rsidP="00DC5EAE">
            <w:pPr>
              <w:pStyle w:val="ListParagraph"/>
              <w:spacing w:after="0" w:line="240" w:lineRule="auto"/>
              <w:ind w:left="-33"/>
              <w:contextualSpacing/>
              <w:rPr>
                <w:rFonts w:ascii="Times New Roman" w:hAnsi="Times New Roman" w:cs="Times New Roman"/>
                <w:color w:val="C00000"/>
              </w:rPr>
            </w:pPr>
            <w:r w:rsidRPr="00672629">
              <w:rPr>
                <w:rFonts w:ascii="Times New Roman" w:hAnsi="Times New Roman" w:cs="Times New Roman"/>
                <w:color w:val="C00000"/>
              </w:rPr>
              <w:t>Academic Section</w:t>
            </w:r>
          </w:p>
        </w:tc>
      </w:tr>
    </w:tbl>
    <w:p w:rsidR="00E35751" w:rsidRPr="00672629" w:rsidRDefault="00E35751" w:rsidP="00147C74">
      <w:pPr>
        <w:tabs>
          <w:tab w:val="num" w:pos="644"/>
        </w:tabs>
        <w:spacing w:after="0"/>
        <w:ind w:left="644"/>
        <w:rPr>
          <w:rFonts w:ascii="Times New Roman" w:eastAsia="Times New Roman" w:hAnsi="Times New Roman" w:cs="Times New Roman"/>
          <w:bCs/>
        </w:rPr>
      </w:pPr>
    </w:p>
    <w:p w:rsidR="0020582F" w:rsidRPr="00672629" w:rsidRDefault="0020582F" w:rsidP="0033570E">
      <w:pPr>
        <w:numPr>
          <w:ilvl w:val="0"/>
          <w:numId w:val="18"/>
        </w:numPr>
        <w:tabs>
          <w:tab w:val="num" w:pos="360"/>
        </w:tabs>
        <w:spacing w:after="0"/>
        <w:ind w:left="360" w:hanging="450"/>
        <w:rPr>
          <w:rFonts w:ascii="Times New Roman" w:eastAsia="Times New Roman" w:hAnsi="Times New Roman" w:cs="Times New Roman"/>
          <w:bCs/>
          <w:color w:val="C00000"/>
        </w:rPr>
      </w:pPr>
      <w:r w:rsidRPr="00672629">
        <w:rPr>
          <w:rFonts w:ascii="Times New Roman" w:eastAsia="Times New Roman" w:hAnsi="Times New Roman" w:cs="Times New Roman"/>
          <w:bCs/>
          <w:color w:val="C00000"/>
        </w:rPr>
        <w:t xml:space="preserve">Visitors: </w:t>
      </w:r>
    </w:p>
    <w:p w:rsidR="0020582F" w:rsidRPr="00672629" w:rsidRDefault="0020582F">
      <w:pPr>
        <w:numPr>
          <w:ilvl w:val="0"/>
          <w:numId w:val="22"/>
        </w:numPr>
        <w:tabs>
          <w:tab w:val="num" w:pos="720"/>
        </w:tabs>
        <w:spacing w:after="0"/>
        <w:rPr>
          <w:rFonts w:ascii="Times New Roman" w:eastAsia="Times New Roman" w:hAnsi="Times New Roman" w:cs="Times New Roman"/>
          <w:color w:val="C00000"/>
        </w:rPr>
      </w:pPr>
      <w:r w:rsidRPr="00672629">
        <w:rPr>
          <w:rFonts w:ascii="Times New Roman" w:eastAsia="Times New Roman" w:hAnsi="Times New Roman" w:cs="Times New Roman"/>
          <w:color w:val="C00000"/>
        </w:rPr>
        <w:t xml:space="preserve">Students from Netherlands visited the center on 21.04.2011 and were given orientation about the center. </w:t>
      </w:r>
    </w:p>
    <w:p w:rsidR="0020582F" w:rsidRPr="00672629" w:rsidRDefault="0020582F">
      <w:pPr>
        <w:numPr>
          <w:ilvl w:val="0"/>
          <w:numId w:val="22"/>
        </w:numPr>
        <w:tabs>
          <w:tab w:val="left" w:pos="360"/>
          <w:tab w:val="left" w:pos="450"/>
          <w:tab w:val="num" w:pos="714"/>
        </w:tabs>
        <w:spacing w:after="0" w:line="240" w:lineRule="auto"/>
        <w:ind w:left="714" w:hanging="357"/>
        <w:jc w:val="both"/>
        <w:rPr>
          <w:rFonts w:ascii="Times New Roman" w:eastAsia="Times New Roman" w:hAnsi="Times New Roman" w:cs="Times New Roman"/>
          <w:color w:val="C00000"/>
        </w:rPr>
      </w:pPr>
      <w:r w:rsidRPr="00672629">
        <w:rPr>
          <w:rFonts w:ascii="Times New Roman" w:eastAsia="Times New Roman" w:hAnsi="Times New Roman" w:cs="Times New Roman"/>
          <w:color w:val="C00000"/>
        </w:rPr>
        <w:t>Visitor from the Ministry of Health and Family Welfare visited the department on 14.06.201</w:t>
      </w:r>
      <w:r w:rsidR="009828DB" w:rsidRPr="00672629">
        <w:rPr>
          <w:rFonts w:ascii="Times New Roman" w:eastAsia="Times New Roman" w:hAnsi="Times New Roman" w:cs="Times New Roman"/>
          <w:color w:val="C00000"/>
        </w:rPr>
        <w:t>1</w:t>
      </w:r>
    </w:p>
    <w:p w:rsidR="0020582F" w:rsidRPr="00672629" w:rsidRDefault="0020582F">
      <w:pPr>
        <w:numPr>
          <w:ilvl w:val="0"/>
          <w:numId w:val="22"/>
        </w:numPr>
        <w:tabs>
          <w:tab w:val="left" w:pos="360"/>
          <w:tab w:val="left" w:pos="450"/>
          <w:tab w:val="num" w:pos="714"/>
        </w:tabs>
        <w:spacing w:after="0" w:line="240" w:lineRule="auto"/>
        <w:ind w:left="714" w:hanging="357"/>
        <w:jc w:val="both"/>
        <w:rPr>
          <w:rFonts w:ascii="Times New Roman" w:eastAsia="Times New Roman" w:hAnsi="Times New Roman" w:cs="Times New Roman"/>
          <w:color w:val="C00000"/>
        </w:rPr>
      </w:pPr>
      <w:r w:rsidRPr="00672629">
        <w:rPr>
          <w:rFonts w:ascii="Times New Roman" w:eastAsia="Times New Roman" w:hAnsi="Times New Roman" w:cs="Times New Roman"/>
          <w:color w:val="C00000"/>
        </w:rPr>
        <w:t xml:space="preserve">MSW students from Vidya Vikas College visited the department and explained the activities of </w:t>
      </w:r>
      <w:r w:rsidR="009D758C" w:rsidRPr="00672629">
        <w:rPr>
          <w:rFonts w:ascii="Times New Roman" w:eastAsia="Times New Roman" w:hAnsi="Times New Roman" w:cs="Times New Roman"/>
          <w:color w:val="C00000"/>
        </w:rPr>
        <w:t>CREDM on 24.02.12.</w:t>
      </w:r>
    </w:p>
    <w:p w:rsidR="00DC5EAE" w:rsidRPr="00672629" w:rsidRDefault="00DC5EAE" w:rsidP="00DC5EAE">
      <w:pPr>
        <w:tabs>
          <w:tab w:val="left" w:pos="360"/>
          <w:tab w:val="left" w:pos="450"/>
          <w:tab w:val="num" w:pos="714"/>
        </w:tabs>
        <w:spacing w:after="0" w:line="240" w:lineRule="auto"/>
        <w:ind w:left="714"/>
        <w:jc w:val="both"/>
        <w:rPr>
          <w:rFonts w:ascii="Times New Roman" w:eastAsia="Times New Roman" w:hAnsi="Times New Roman" w:cs="Times New Roman"/>
          <w:color w:val="C00000"/>
        </w:rPr>
      </w:pPr>
    </w:p>
    <w:p w:rsidR="00D542E6" w:rsidRPr="00672629" w:rsidRDefault="0020582F" w:rsidP="0033570E">
      <w:pPr>
        <w:numPr>
          <w:ilvl w:val="0"/>
          <w:numId w:val="18"/>
        </w:numPr>
        <w:tabs>
          <w:tab w:val="num" w:pos="426"/>
        </w:tabs>
        <w:spacing w:after="0"/>
        <w:ind w:left="426" w:hanging="426"/>
        <w:rPr>
          <w:rFonts w:ascii="Times New Roman" w:eastAsia="Times New Roman" w:hAnsi="Times New Roman" w:cs="Times New Roman"/>
          <w:bCs/>
        </w:rPr>
      </w:pPr>
      <w:r w:rsidRPr="00672629">
        <w:rPr>
          <w:rFonts w:ascii="Times New Roman" w:eastAsia="Times New Roman" w:hAnsi="Times New Roman" w:cs="Times New Roman"/>
          <w:bCs/>
        </w:rPr>
        <w:t>Extra Curricular Activities</w:t>
      </w:r>
      <w:r w:rsidRPr="00672629">
        <w:rPr>
          <w:rFonts w:ascii="Times New Roman" w:eastAsia="Times New Roman" w:hAnsi="Times New Roman" w:cs="Times New Roman"/>
        </w:rPr>
        <w:t xml:space="preserve">: </w:t>
      </w:r>
      <w:r w:rsidR="009828DB" w:rsidRPr="00672629">
        <w:rPr>
          <w:rFonts w:ascii="Times New Roman" w:eastAsia="Times New Roman" w:hAnsi="Times New Roman" w:cs="Times New Roman"/>
          <w:bCs/>
        </w:rPr>
        <w:t>Nil</w:t>
      </w:r>
    </w:p>
    <w:p w:rsidR="00DC5EAE" w:rsidRPr="00672629" w:rsidRDefault="00DC5EAE" w:rsidP="00DC5EAE">
      <w:pPr>
        <w:tabs>
          <w:tab w:val="num" w:pos="426"/>
        </w:tabs>
        <w:spacing w:after="0"/>
        <w:ind w:left="426"/>
        <w:rPr>
          <w:rFonts w:ascii="Times New Roman" w:eastAsia="Times New Roman" w:hAnsi="Times New Roman" w:cs="Times New Roman"/>
          <w:bCs/>
        </w:rPr>
      </w:pPr>
    </w:p>
    <w:p w:rsidR="0020582F" w:rsidRPr="00672629" w:rsidRDefault="009828DB" w:rsidP="0033570E">
      <w:pPr>
        <w:numPr>
          <w:ilvl w:val="0"/>
          <w:numId w:val="18"/>
        </w:numPr>
        <w:tabs>
          <w:tab w:val="num" w:pos="426"/>
        </w:tabs>
        <w:spacing w:after="0"/>
        <w:ind w:left="426" w:hanging="426"/>
        <w:jc w:val="both"/>
        <w:rPr>
          <w:rFonts w:ascii="Times New Roman" w:eastAsia="Times New Roman" w:hAnsi="Times New Roman" w:cs="Times New Roman"/>
          <w:bCs/>
          <w:color w:val="C00000"/>
        </w:rPr>
      </w:pPr>
      <w:r w:rsidRPr="00672629">
        <w:rPr>
          <w:rFonts w:ascii="Times New Roman" w:eastAsia="Times New Roman" w:hAnsi="Times New Roman" w:cs="Times New Roman"/>
          <w:color w:val="C00000"/>
        </w:rPr>
        <w:t>CREDM website</w:t>
      </w:r>
      <w:r w:rsidR="00181108" w:rsidRPr="00672629">
        <w:rPr>
          <w:rFonts w:ascii="Times New Roman" w:eastAsia="Times New Roman" w:hAnsi="Times New Roman" w:cs="Times New Roman"/>
          <w:color w:val="C00000"/>
        </w:rPr>
        <w:t xml:space="preserve">: </w:t>
      </w:r>
      <w:r w:rsidR="00181108" w:rsidRPr="00672629">
        <w:rPr>
          <w:rFonts w:ascii="Times New Roman" w:hAnsi="Times New Roman" w:cs="Times New Roman"/>
          <w:color w:val="C00000"/>
        </w:rPr>
        <w:t xml:space="preserve">CREDM has  its own website to help persons with communication disorders and their caregivers. The website acts as a forum </w:t>
      </w:r>
      <w:r w:rsidR="00DC5EAE" w:rsidRPr="00672629">
        <w:rPr>
          <w:rFonts w:ascii="Times New Roman" w:hAnsi="Times New Roman" w:cs="Times New Roman"/>
          <w:color w:val="C00000"/>
        </w:rPr>
        <w:t xml:space="preserve">to address the </w:t>
      </w:r>
      <w:r w:rsidR="00181108" w:rsidRPr="00672629">
        <w:rPr>
          <w:rFonts w:ascii="Times New Roman" w:hAnsi="Times New Roman" w:cs="Times New Roman"/>
          <w:color w:val="C00000"/>
        </w:rPr>
        <w:t>queries related to communication disorders, their assessment and management</w:t>
      </w:r>
      <w:r w:rsidR="00DC5EAE" w:rsidRPr="00672629">
        <w:rPr>
          <w:rFonts w:ascii="Times New Roman" w:hAnsi="Times New Roman" w:cs="Times New Roman"/>
          <w:color w:val="C00000"/>
        </w:rPr>
        <w:t xml:space="preserve">. </w:t>
      </w:r>
      <w:r w:rsidR="00181108" w:rsidRPr="00672629">
        <w:rPr>
          <w:rFonts w:ascii="Times New Roman" w:hAnsi="Times New Roman" w:cs="Times New Roman"/>
          <w:color w:val="C00000"/>
        </w:rPr>
        <w:t>It also contains resource materials for the same purpose. Hit points on CREDM website during April 2011 to March 2012 are 2917</w:t>
      </w:r>
    </w:p>
    <w:p w:rsidR="00181108" w:rsidRPr="00672629" w:rsidRDefault="00181108" w:rsidP="00181108">
      <w:pPr>
        <w:pStyle w:val="NormalWeb"/>
        <w:spacing w:before="0" w:beforeAutospacing="0" w:after="0" w:afterAutospacing="0"/>
        <w:ind w:left="720"/>
        <w:jc w:val="both"/>
        <w:rPr>
          <w:color w:val="000000"/>
          <w:sz w:val="22"/>
          <w:szCs w:val="22"/>
        </w:rPr>
      </w:pPr>
    </w:p>
    <w:p w:rsidR="0020582F" w:rsidRPr="00672629" w:rsidRDefault="0020582F" w:rsidP="00864DDD">
      <w:pPr>
        <w:numPr>
          <w:ilvl w:val="0"/>
          <w:numId w:val="49"/>
        </w:numPr>
        <w:tabs>
          <w:tab w:val="num" w:pos="1080"/>
        </w:tabs>
        <w:spacing w:after="0"/>
        <w:rPr>
          <w:rFonts w:ascii="Times New Roman" w:eastAsia="Times New Roman" w:hAnsi="Times New Roman" w:cs="Times New Roman"/>
        </w:rPr>
      </w:pPr>
      <w:r w:rsidRPr="00672629">
        <w:rPr>
          <w:rFonts w:ascii="Times New Roman" w:eastAsia="Times New Roman" w:hAnsi="Times New Roman" w:cs="Times New Roman"/>
        </w:rPr>
        <w:t xml:space="preserve">Prevention of Communication Disorders: </w:t>
      </w:r>
    </w:p>
    <w:p w:rsidR="0020582F" w:rsidRPr="00672629" w:rsidRDefault="0020582F" w:rsidP="00864DDD">
      <w:pPr>
        <w:numPr>
          <w:ilvl w:val="0"/>
          <w:numId w:val="49"/>
        </w:numPr>
        <w:tabs>
          <w:tab w:val="num" w:pos="1080"/>
        </w:tabs>
        <w:spacing w:after="0"/>
        <w:rPr>
          <w:rFonts w:ascii="Times New Roman" w:eastAsia="Times New Roman" w:hAnsi="Times New Roman" w:cs="Times New Roman"/>
        </w:rPr>
      </w:pPr>
      <w:r w:rsidRPr="00672629">
        <w:rPr>
          <w:rFonts w:ascii="Times New Roman" w:eastAsia="Times New Roman" w:hAnsi="Times New Roman" w:cs="Times New Roman"/>
        </w:rPr>
        <w:t>Communication Disorders Screening Camps: Nil</w:t>
      </w:r>
    </w:p>
    <w:p w:rsidR="0020582F" w:rsidRPr="00672629" w:rsidRDefault="0020582F" w:rsidP="00864DDD">
      <w:pPr>
        <w:numPr>
          <w:ilvl w:val="0"/>
          <w:numId w:val="49"/>
        </w:numPr>
        <w:tabs>
          <w:tab w:val="num" w:pos="1080"/>
        </w:tabs>
        <w:spacing w:after="0"/>
        <w:rPr>
          <w:rFonts w:ascii="Times New Roman" w:eastAsia="Times New Roman" w:hAnsi="Times New Roman" w:cs="Times New Roman"/>
        </w:rPr>
      </w:pPr>
      <w:r w:rsidRPr="00672629">
        <w:rPr>
          <w:rFonts w:ascii="Times New Roman" w:eastAsia="Times New Roman" w:hAnsi="Times New Roman" w:cs="Times New Roman"/>
        </w:rPr>
        <w:t xml:space="preserve">Orientation Programs: </w:t>
      </w:r>
    </w:p>
    <w:p w:rsidR="0020582F" w:rsidRPr="00672629" w:rsidRDefault="0020582F">
      <w:pPr>
        <w:numPr>
          <w:ilvl w:val="0"/>
          <w:numId w:val="24"/>
        </w:numPr>
        <w:tabs>
          <w:tab w:val="num" w:pos="1800"/>
        </w:tabs>
        <w:spacing w:after="0"/>
        <w:ind w:hanging="360"/>
        <w:jc w:val="both"/>
        <w:rPr>
          <w:rFonts w:ascii="Times New Roman" w:eastAsia="Times New Roman" w:hAnsi="Times New Roman" w:cs="Times New Roman"/>
        </w:rPr>
      </w:pPr>
      <w:r w:rsidRPr="00672629">
        <w:rPr>
          <w:rFonts w:ascii="Times New Roman" w:eastAsia="Times New Roman" w:hAnsi="Times New Roman" w:cs="Times New Roman"/>
        </w:rPr>
        <w:t>Theme /Topic: ‘Stuttering assessment and Management’.</w:t>
      </w:r>
    </w:p>
    <w:p w:rsidR="0020582F" w:rsidRPr="00672629" w:rsidRDefault="0020582F">
      <w:pPr>
        <w:numPr>
          <w:ilvl w:val="0"/>
          <w:numId w:val="24"/>
        </w:numPr>
        <w:tabs>
          <w:tab w:val="num" w:pos="1800"/>
        </w:tabs>
        <w:spacing w:after="0"/>
        <w:ind w:hanging="360"/>
        <w:rPr>
          <w:rFonts w:ascii="Times New Roman" w:eastAsia="Times New Roman" w:hAnsi="Times New Roman" w:cs="Times New Roman"/>
        </w:rPr>
      </w:pPr>
      <w:r w:rsidRPr="00672629">
        <w:rPr>
          <w:rFonts w:ascii="Times New Roman" w:eastAsia="Times New Roman" w:hAnsi="Times New Roman" w:cs="Times New Roman"/>
        </w:rPr>
        <w:t>Coordinator: Dr.</w:t>
      </w:r>
      <w:r w:rsidR="009828DB" w:rsidRPr="00672629">
        <w:rPr>
          <w:rFonts w:ascii="Times New Roman" w:eastAsia="Times New Roman" w:hAnsi="Times New Roman" w:cs="Times New Roman"/>
        </w:rPr>
        <w:t xml:space="preserve"> </w:t>
      </w:r>
      <w:r w:rsidRPr="00672629">
        <w:rPr>
          <w:rFonts w:ascii="Times New Roman" w:eastAsia="Times New Roman" w:hAnsi="Times New Roman" w:cs="Times New Roman"/>
        </w:rPr>
        <w:t>S.</w:t>
      </w:r>
      <w:r w:rsidR="009828DB" w:rsidRPr="00672629">
        <w:rPr>
          <w:rFonts w:ascii="Times New Roman" w:eastAsia="Times New Roman" w:hAnsi="Times New Roman" w:cs="Times New Roman"/>
        </w:rPr>
        <w:t xml:space="preserve"> </w:t>
      </w:r>
      <w:r w:rsidRPr="00672629">
        <w:rPr>
          <w:rFonts w:ascii="Times New Roman" w:eastAsia="Times New Roman" w:hAnsi="Times New Roman" w:cs="Times New Roman"/>
        </w:rPr>
        <w:t>R.</w:t>
      </w:r>
      <w:r w:rsidR="009828DB" w:rsidRPr="00672629">
        <w:rPr>
          <w:rFonts w:ascii="Times New Roman" w:eastAsia="Times New Roman" w:hAnsi="Times New Roman" w:cs="Times New Roman"/>
        </w:rPr>
        <w:t xml:space="preserve"> Savithri</w:t>
      </w:r>
    </w:p>
    <w:p w:rsidR="0020582F" w:rsidRPr="00672629" w:rsidRDefault="0020582F">
      <w:pPr>
        <w:numPr>
          <w:ilvl w:val="0"/>
          <w:numId w:val="24"/>
        </w:numPr>
        <w:tabs>
          <w:tab w:val="num" w:pos="1800"/>
        </w:tabs>
        <w:spacing w:after="0"/>
        <w:ind w:hanging="360"/>
        <w:rPr>
          <w:rFonts w:ascii="Times New Roman" w:eastAsia="Times New Roman" w:hAnsi="Times New Roman" w:cs="Times New Roman"/>
        </w:rPr>
      </w:pPr>
      <w:r w:rsidRPr="00672629">
        <w:rPr>
          <w:rFonts w:ascii="Times New Roman" w:eastAsia="Times New Roman" w:hAnsi="Times New Roman" w:cs="Times New Roman"/>
        </w:rPr>
        <w:lastRenderedPageBreak/>
        <w:t>Objectives: To create awareness about stuttering among the public through distance mode.</w:t>
      </w:r>
    </w:p>
    <w:p w:rsidR="0020582F" w:rsidRPr="00672629" w:rsidRDefault="0020582F">
      <w:pPr>
        <w:numPr>
          <w:ilvl w:val="0"/>
          <w:numId w:val="24"/>
        </w:numPr>
        <w:tabs>
          <w:tab w:val="num" w:pos="1800"/>
        </w:tabs>
        <w:spacing w:after="0"/>
        <w:ind w:hanging="360"/>
        <w:rPr>
          <w:rFonts w:ascii="Times New Roman" w:eastAsia="Times New Roman" w:hAnsi="Times New Roman" w:cs="Times New Roman"/>
        </w:rPr>
      </w:pPr>
      <w:r w:rsidRPr="00672629">
        <w:rPr>
          <w:rFonts w:ascii="Times New Roman" w:eastAsia="Times New Roman" w:hAnsi="Times New Roman" w:cs="Times New Roman"/>
        </w:rPr>
        <w:t>Target Audience: Parents and clients with stuttering and allied professionals.</w:t>
      </w:r>
    </w:p>
    <w:p w:rsidR="0020582F" w:rsidRPr="00672629" w:rsidRDefault="0020582F">
      <w:pPr>
        <w:numPr>
          <w:ilvl w:val="0"/>
          <w:numId w:val="24"/>
        </w:numPr>
        <w:tabs>
          <w:tab w:val="num" w:pos="1800"/>
        </w:tabs>
        <w:spacing w:after="0"/>
        <w:ind w:hanging="360"/>
        <w:rPr>
          <w:rFonts w:ascii="Times New Roman" w:eastAsia="Times New Roman" w:hAnsi="Times New Roman" w:cs="Times New Roman"/>
        </w:rPr>
      </w:pPr>
      <w:r w:rsidRPr="00672629">
        <w:rPr>
          <w:rFonts w:ascii="Times New Roman" w:eastAsia="Times New Roman" w:hAnsi="Times New Roman" w:cs="Times New Roman"/>
        </w:rPr>
        <w:t>Number of Participants: 40.</w:t>
      </w:r>
    </w:p>
    <w:p w:rsidR="0020582F" w:rsidRPr="00672629" w:rsidRDefault="0020582F">
      <w:pPr>
        <w:numPr>
          <w:ilvl w:val="0"/>
          <w:numId w:val="24"/>
        </w:numPr>
        <w:tabs>
          <w:tab w:val="num" w:pos="1800"/>
        </w:tabs>
        <w:spacing w:after="0"/>
        <w:ind w:hanging="360"/>
        <w:rPr>
          <w:rFonts w:ascii="Times New Roman" w:eastAsia="Times New Roman" w:hAnsi="Times New Roman" w:cs="Times New Roman"/>
        </w:rPr>
      </w:pPr>
      <w:r w:rsidRPr="00672629">
        <w:rPr>
          <w:rFonts w:ascii="Times New Roman" w:eastAsia="Times New Roman" w:hAnsi="Times New Roman" w:cs="Times New Roman"/>
        </w:rPr>
        <w:t>Date: 23.12.2011</w:t>
      </w:r>
    </w:p>
    <w:p w:rsidR="0020582F" w:rsidRPr="00672629" w:rsidRDefault="0020582F" w:rsidP="00864DDD">
      <w:pPr>
        <w:numPr>
          <w:ilvl w:val="0"/>
          <w:numId w:val="49"/>
        </w:numPr>
        <w:tabs>
          <w:tab w:val="num" w:pos="1080"/>
        </w:tabs>
        <w:spacing w:after="0"/>
        <w:rPr>
          <w:rFonts w:ascii="Times New Roman" w:eastAsia="Times New Roman" w:hAnsi="Times New Roman" w:cs="Times New Roman"/>
        </w:rPr>
      </w:pPr>
      <w:r w:rsidRPr="00672629">
        <w:rPr>
          <w:rFonts w:ascii="Times New Roman" w:eastAsia="Times New Roman" w:hAnsi="Times New Roman" w:cs="Times New Roman"/>
        </w:rPr>
        <w:t>Public Lecture Series: Nil</w:t>
      </w:r>
    </w:p>
    <w:p w:rsidR="0020582F" w:rsidRPr="00672629" w:rsidRDefault="0020582F">
      <w:pPr>
        <w:spacing w:line="240" w:lineRule="auto"/>
        <w:rPr>
          <w:rFonts w:ascii="Times New Roman" w:eastAsia="Times New Roman" w:hAnsi="Times New Roman" w:cs="Times New Roman"/>
          <w:color w:val="FF0000"/>
        </w:rPr>
      </w:pPr>
      <w:r w:rsidRPr="00672629">
        <w:rPr>
          <w:rFonts w:ascii="Times New Roman" w:eastAsia="Times New Roman" w:hAnsi="Times New Roman" w:cs="Times New Roman"/>
          <w:color w:val="FF0000"/>
        </w:rPr>
        <w:t xml:space="preserve"> </w:t>
      </w:r>
      <w:r w:rsidRPr="00672629">
        <w:rPr>
          <w:rFonts w:ascii="Times New Roman" w:eastAsia="Times New Roman" w:hAnsi="Times New Roman" w:cs="Times New Roman"/>
        </w:rPr>
        <w:t>V.</w:t>
      </w:r>
      <w:r w:rsidR="009828DB" w:rsidRPr="00672629">
        <w:rPr>
          <w:rFonts w:ascii="Times New Roman" w:eastAsia="Times New Roman" w:hAnsi="Times New Roman" w:cs="Times New Roman"/>
        </w:rPr>
        <w:t xml:space="preserve"> </w:t>
      </w:r>
      <w:r w:rsidRPr="00672629">
        <w:rPr>
          <w:rFonts w:ascii="Times New Roman" w:eastAsia="Times New Roman" w:hAnsi="Times New Roman" w:cs="Times New Roman"/>
        </w:rPr>
        <w:t>Technological Consultancy Services</w:t>
      </w:r>
      <w:r w:rsidR="009828DB" w:rsidRPr="00672629">
        <w:rPr>
          <w:rFonts w:ascii="Times New Roman" w:eastAsia="Times New Roman" w:hAnsi="Times New Roman" w:cs="Times New Roman"/>
        </w:rPr>
        <w:t>: Nil</w:t>
      </w:r>
    </w:p>
    <w:p w:rsidR="0020582F" w:rsidRPr="00672629" w:rsidRDefault="0020582F">
      <w:pPr>
        <w:spacing w:line="240" w:lineRule="auto"/>
        <w:rPr>
          <w:rFonts w:ascii="Times New Roman" w:eastAsia="Times New Roman" w:hAnsi="Times New Roman" w:cs="Times New Roman"/>
        </w:rPr>
      </w:pPr>
      <w:r w:rsidRPr="00672629">
        <w:rPr>
          <w:rFonts w:ascii="Times New Roman" w:eastAsia="Times New Roman" w:hAnsi="Times New Roman" w:cs="Times New Roman"/>
        </w:rPr>
        <w:t>VI.</w:t>
      </w:r>
      <w:r w:rsidR="009828DB" w:rsidRPr="00672629">
        <w:rPr>
          <w:rFonts w:ascii="Times New Roman" w:eastAsia="Times New Roman" w:hAnsi="Times New Roman" w:cs="Times New Roman"/>
        </w:rPr>
        <w:t xml:space="preserve"> </w:t>
      </w:r>
      <w:r w:rsidRPr="00672629">
        <w:rPr>
          <w:rFonts w:ascii="Times New Roman" w:eastAsia="Times New Roman" w:hAnsi="Times New Roman" w:cs="Times New Roman"/>
        </w:rPr>
        <w:t>Central Facilities</w:t>
      </w:r>
      <w:r w:rsidR="009828DB" w:rsidRPr="00672629">
        <w:rPr>
          <w:rFonts w:ascii="Times New Roman" w:eastAsia="Times New Roman" w:hAnsi="Times New Roman" w:cs="Times New Roman"/>
        </w:rPr>
        <w:t>: Nil</w:t>
      </w:r>
    </w:p>
    <w:p w:rsidR="0020582F" w:rsidRPr="00672629" w:rsidRDefault="0020582F">
      <w:pPr>
        <w:numPr>
          <w:ilvl w:val="0"/>
          <w:numId w:val="25"/>
        </w:numPr>
        <w:tabs>
          <w:tab w:val="num" w:pos="1080"/>
        </w:tabs>
        <w:spacing w:after="0"/>
        <w:ind w:left="1080"/>
        <w:rPr>
          <w:rFonts w:ascii="Times New Roman" w:eastAsia="Times New Roman" w:hAnsi="Times New Roman" w:cs="Times New Roman"/>
        </w:rPr>
      </w:pPr>
      <w:r w:rsidRPr="00672629">
        <w:rPr>
          <w:rFonts w:ascii="Times New Roman" w:eastAsia="Times New Roman" w:hAnsi="Times New Roman" w:cs="Times New Roman"/>
        </w:rPr>
        <w:t>Library and Information Services</w:t>
      </w:r>
      <w:r w:rsidR="009828DB" w:rsidRPr="00672629">
        <w:rPr>
          <w:rFonts w:ascii="Times New Roman" w:eastAsia="Times New Roman" w:hAnsi="Times New Roman" w:cs="Times New Roman"/>
        </w:rPr>
        <w:t>: Nil</w:t>
      </w:r>
    </w:p>
    <w:p w:rsidR="0020582F" w:rsidRPr="00672629" w:rsidRDefault="0020582F">
      <w:pPr>
        <w:numPr>
          <w:ilvl w:val="0"/>
          <w:numId w:val="25"/>
        </w:numPr>
        <w:tabs>
          <w:tab w:val="num" w:pos="1080"/>
        </w:tabs>
        <w:spacing w:after="0"/>
        <w:ind w:left="1080"/>
        <w:rPr>
          <w:rFonts w:ascii="Times New Roman" w:eastAsia="Times New Roman" w:hAnsi="Times New Roman" w:cs="Times New Roman"/>
        </w:rPr>
      </w:pPr>
      <w:r w:rsidRPr="00672629">
        <w:rPr>
          <w:rFonts w:ascii="Times New Roman" w:eastAsia="Times New Roman" w:hAnsi="Times New Roman" w:cs="Times New Roman"/>
        </w:rPr>
        <w:t>Public Information Activities</w:t>
      </w:r>
      <w:r w:rsidR="009828DB" w:rsidRPr="00672629">
        <w:rPr>
          <w:rFonts w:ascii="Times New Roman" w:eastAsia="Times New Roman" w:hAnsi="Times New Roman" w:cs="Times New Roman"/>
        </w:rPr>
        <w:t>: Nil</w:t>
      </w:r>
    </w:p>
    <w:p w:rsidR="0020582F" w:rsidRPr="00672629" w:rsidRDefault="0020582F">
      <w:pPr>
        <w:numPr>
          <w:ilvl w:val="0"/>
          <w:numId w:val="26"/>
        </w:numPr>
        <w:tabs>
          <w:tab w:val="num" w:pos="1620"/>
          <w:tab w:val="left" w:pos="1890"/>
        </w:tabs>
        <w:spacing w:after="0"/>
        <w:ind w:left="1620" w:hanging="360"/>
        <w:rPr>
          <w:rFonts w:ascii="Times New Roman" w:eastAsia="Times New Roman" w:hAnsi="Times New Roman" w:cs="Times New Roman"/>
        </w:rPr>
      </w:pPr>
      <w:r w:rsidRPr="00672629">
        <w:rPr>
          <w:rFonts w:ascii="Times New Roman" w:eastAsia="Times New Roman" w:hAnsi="Times New Roman" w:cs="Times New Roman"/>
        </w:rPr>
        <w:t>Major Events of the Year with a brief account</w:t>
      </w:r>
    </w:p>
    <w:p w:rsidR="0020582F" w:rsidRPr="00672629" w:rsidRDefault="0020582F">
      <w:pPr>
        <w:numPr>
          <w:ilvl w:val="0"/>
          <w:numId w:val="26"/>
        </w:numPr>
        <w:tabs>
          <w:tab w:val="num" w:pos="1620"/>
          <w:tab w:val="left" w:pos="1890"/>
        </w:tabs>
        <w:spacing w:after="0"/>
        <w:ind w:left="1620" w:hanging="360"/>
        <w:rPr>
          <w:rFonts w:ascii="Times New Roman" w:eastAsia="Times New Roman" w:hAnsi="Times New Roman" w:cs="Times New Roman"/>
        </w:rPr>
      </w:pPr>
      <w:r w:rsidRPr="00672629">
        <w:rPr>
          <w:rFonts w:ascii="Times New Roman" w:eastAsia="Times New Roman" w:hAnsi="Times New Roman" w:cs="Times New Roman"/>
        </w:rPr>
        <w:t>Press Releases and Media Coverage</w:t>
      </w:r>
    </w:p>
    <w:p w:rsidR="0020582F" w:rsidRPr="00672629" w:rsidRDefault="0020582F">
      <w:pPr>
        <w:numPr>
          <w:ilvl w:val="0"/>
          <w:numId w:val="26"/>
        </w:numPr>
        <w:tabs>
          <w:tab w:val="num" w:pos="1620"/>
          <w:tab w:val="left" w:pos="1890"/>
        </w:tabs>
        <w:spacing w:after="0"/>
        <w:ind w:left="1620" w:hanging="360"/>
        <w:rPr>
          <w:rFonts w:ascii="Times New Roman" w:eastAsia="Times New Roman" w:hAnsi="Times New Roman" w:cs="Times New Roman"/>
        </w:rPr>
      </w:pPr>
      <w:r w:rsidRPr="00672629">
        <w:rPr>
          <w:rFonts w:ascii="Times New Roman" w:eastAsia="Times New Roman" w:hAnsi="Times New Roman" w:cs="Times New Roman"/>
        </w:rPr>
        <w:t>Details of Institute Publications during the year</w:t>
      </w:r>
    </w:p>
    <w:p w:rsidR="0020582F" w:rsidRPr="00672629" w:rsidRDefault="0020582F">
      <w:pPr>
        <w:numPr>
          <w:ilvl w:val="0"/>
          <w:numId w:val="25"/>
        </w:numPr>
        <w:tabs>
          <w:tab w:val="num" w:pos="1080"/>
        </w:tabs>
        <w:spacing w:after="0"/>
        <w:ind w:left="1080"/>
        <w:rPr>
          <w:rFonts w:ascii="Times New Roman" w:eastAsia="Times New Roman" w:hAnsi="Times New Roman" w:cs="Times New Roman"/>
        </w:rPr>
      </w:pPr>
      <w:r w:rsidRPr="00672629">
        <w:rPr>
          <w:rFonts w:ascii="Times New Roman" w:eastAsia="Times New Roman" w:hAnsi="Times New Roman" w:cs="Times New Roman"/>
        </w:rPr>
        <w:t xml:space="preserve">    Material Development</w:t>
      </w:r>
      <w:r w:rsidR="009828DB" w:rsidRPr="00672629">
        <w:rPr>
          <w:rFonts w:ascii="Times New Roman" w:eastAsia="Times New Roman" w:hAnsi="Times New Roman" w:cs="Times New Roman"/>
        </w:rPr>
        <w:t>: Nil</w:t>
      </w:r>
    </w:p>
    <w:p w:rsidR="0020582F" w:rsidRPr="00672629" w:rsidRDefault="0020582F">
      <w:pPr>
        <w:spacing w:line="240" w:lineRule="auto"/>
        <w:rPr>
          <w:rFonts w:ascii="Times New Roman" w:eastAsia="Times New Roman" w:hAnsi="Times New Roman" w:cs="Times New Roman"/>
          <w:color w:val="auto"/>
        </w:rPr>
      </w:pPr>
      <w:r w:rsidRPr="00672629">
        <w:rPr>
          <w:rFonts w:ascii="Times New Roman" w:eastAsia="Times New Roman" w:hAnsi="Times New Roman" w:cs="Times New Roman"/>
        </w:rPr>
        <w:t>VII.</w:t>
      </w:r>
      <w:r w:rsidR="009828DB" w:rsidRPr="00672629">
        <w:rPr>
          <w:rFonts w:ascii="Times New Roman" w:eastAsia="Times New Roman" w:hAnsi="Times New Roman" w:cs="Times New Roman"/>
        </w:rPr>
        <w:t xml:space="preserve"> </w:t>
      </w:r>
      <w:r w:rsidRPr="00672629">
        <w:rPr>
          <w:rFonts w:ascii="Times New Roman" w:eastAsia="Times New Roman" w:hAnsi="Times New Roman" w:cs="Times New Roman"/>
          <w:color w:val="auto"/>
        </w:rPr>
        <w:t xml:space="preserve">Awards and </w:t>
      </w:r>
      <w:r w:rsidR="009828DB" w:rsidRPr="00672629">
        <w:rPr>
          <w:rFonts w:ascii="Times New Roman" w:eastAsia="Times New Roman" w:hAnsi="Times New Roman" w:cs="Times New Roman"/>
          <w:color w:val="auto"/>
        </w:rPr>
        <w:t>Honours Received by Faculty and Staff: Nil</w:t>
      </w:r>
    </w:p>
    <w:p w:rsidR="0020582F" w:rsidRPr="00672629" w:rsidRDefault="0020582F">
      <w:pPr>
        <w:spacing w:line="240" w:lineRule="auto"/>
        <w:rPr>
          <w:rFonts w:ascii="Times New Roman" w:eastAsia="Times New Roman" w:hAnsi="Times New Roman" w:cs="Times New Roman"/>
          <w:color w:val="0D0D0D"/>
        </w:rPr>
      </w:pPr>
      <w:r w:rsidRPr="00672629">
        <w:rPr>
          <w:rFonts w:ascii="Times New Roman" w:eastAsia="Times New Roman" w:hAnsi="Times New Roman" w:cs="Times New Roman"/>
          <w:color w:val="0D0D0D"/>
        </w:rPr>
        <w:t xml:space="preserve"> VIII.</w:t>
      </w:r>
      <w:r w:rsidR="009828DB" w:rsidRPr="00672629">
        <w:rPr>
          <w:rFonts w:ascii="Times New Roman" w:eastAsia="Times New Roman" w:hAnsi="Times New Roman" w:cs="Times New Roman"/>
          <w:color w:val="0D0D0D"/>
        </w:rPr>
        <w:t xml:space="preserve"> </w:t>
      </w:r>
      <w:r w:rsidRPr="00672629">
        <w:rPr>
          <w:rFonts w:ascii="Times New Roman" w:eastAsia="Times New Roman" w:hAnsi="Times New Roman" w:cs="Times New Roman"/>
          <w:color w:val="0D0D0D"/>
        </w:rPr>
        <w:t>Extra Curricular Activities</w:t>
      </w:r>
      <w:r w:rsidR="009828DB" w:rsidRPr="00672629">
        <w:rPr>
          <w:rFonts w:ascii="Times New Roman" w:eastAsia="Times New Roman" w:hAnsi="Times New Roman" w:cs="Times New Roman"/>
          <w:color w:val="0D0D0D"/>
        </w:rPr>
        <w:t>: Nil</w:t>
      </w:r>
    </w:p>
    <w:p w:rsidR="0020582F" w:rsidRPr="00672629" w:rsidRDefault="0020582F">
      <w:pPr>
        <w:numPr>
          <w:ilvl w:val="0"/>
          <w:numId w:val="27"/>
        </w:numPr>
        <w:tabs>
          <w:tab w:val="num" w:pos="1080"/>
        </w:tabs>
        <w:spacing w:after="0"/>
        <w:ind w:left="1080" w:hanging="360"/>
        <w:rPr>
          <w:rFonts w:ascii="Times New Roman" w:eastAsia="Times New Roman" w:hAnsi="Times New Roman" w:cs="Times New Roman"/>
          <w:color w:val="0D0D0D"/>
        </w:rPr>
      </w:pPr>
      <w:r w:rsidRPr="00672629">
        <w:rPr>
          <w:rFonts w:ascii="Times New Roman" w:eastAsia="Times New Roman" w:hAnsi="Times New Roman" w:cs="Times New Roman"/>
          <w:color w:val="0D0D0D"/>
        </w:rPr>
        <w:t xml:space="preserve">AIISH GYMKHANA: </w:t>
      </w:r>
      <w:r w:rsidR="009828DB" w:rsidRPr="00672629">
        <w:rPr>
          <w:rFonts w:ascii="Times New Roman" w:eastAsia="Times New Roman" w:hAnsi="Times New Roman" w:cs="Times New Roman"/>
          <w:color w:val="0D0D0D"/>
        </w:rPr>
        <w:t>Nil</w:t>
      </w:r>
    </w:p>
    <w:p w:rsidR="009828DB" w:rsidRPr="00672629" w:rsidRDefault="0020582F" w:rsidP="009828DB">
      <w:pPr>
        <w:numPr>
          <w:ilvl w:val="0"/>
          <w:numId w:val="27"/>
        </w:numPr>
        <w:tabs>
          <w:tab w:val="num" w:pos="1080"/>
        </w:tabs>
        <w:spacing w:after="0"/>
        <w:ind w:left="1080" w:hanging="360"/>
        <w:rPr>
          <w:rFonts w:ascii="Times New Roman" w:eastAsia="Times New Roman" w:hAnsi="Times New Roman" w:cs="Times New Roman"/>
          <w:color w:val="0D0D0D"/>
        </w:rPr>
      </w:pPr>
      <w:r w:rsidRPr="00672629">
        <w:rPr>
          <w:rFonts w:ascii="Times New Roman" w:eastAsia="Times New Roman" w:hAnsi="Times New Roman" w:cs="Times New Roman"/>
          <w:color w:val="0D0D0D"/>
        </w:rPr>
        <w:t xml:space="preserve">NSS: </w:t>
      </w:r>
      <w:r w:rsidR="009828DB" w:rsidRPr="00672629">
        <w:rPr>
          <w:rFonts w:ascii="Times New Roman" w:eastAsia="Times New Roman" w:hAnsi="Times New Roman" w:cs="Times New Roman"/>
          <w:color w:val="0D0D0D"/>
        </w:rPr>
        <w:t>Nil</w:t>
      </w:r>
    </w:p>
    <w:p w:rsidR="0020582F" w:rsidRPr="00672629" w:rsidRDefault="0020582F" w:rsidP="009828DB">
      <w:pPr>
        <w:numPr>
          <w:ilvl w:val="0"/>
          <w:numId w:val="27"/>
        </w:numPr>
        <w:tabs>
          <w:tab w:val="num" w:pos="1080"/>
        </w:tabs>
        <w:spacing w:after="0"/>
        <w:ind w:left="1080" w:hanging="360"/>
        <w:rPr>
          <w:rFonts w:ascii="Times New Roman" w:eastAsia="Times New Roman" w:hAnsi="Times New Roman" w:cs="Times New Roman"/>
          <w:color w:val="0D0D0D"/>
        </w:rPr>
      </w:pPr>
      <w:r w:rsidRPr="00672629">
        <w:rPr>
          <w:rFonts w:ascii="Times New Roman" w:eastAsia="Times New Roman" w:hAnsi="Times New Roman" w:cs="Times New Roman"/>
          <w:color w:val="0D0D0D"/>
        </w:rPr>
        <w:t>OTHERS</w:t>
      </w:r>
      <w:r w:rsidR="009828DB" w:rsidRPr="00672629">
        <w:rPr>
          <w:rFonts w:ascii="Times New Roman" w:eastAsia="Times New Roman" w:hAnsi="Times New Roman" w:cs="Times New Roman"/>
          <w:color w:val="0D0D0D"/>
        </w:rPr>
        <w:t>: Nil</w:t>
      </w:r>
    </w:p>
    <w:p w:rsidR="0020582F" w:rsidRPr="00672629" w:rsidRDefault="0020582F" w:rsidP="009828DB">
      <w:pPr>
        <w:numPr>
          <w:ilvl w:val="0"/>
          <w:numId w:val="34"/>
        </w:numPr>
        <w:spacing w:line="240" w:lineRule="auto"/>
        <w:ind w:left="567" w:hanging="425"/>
        <w:rPr>
          <w:rFonts w:ascii="Times New Roman" w:eastAsia="Times New Roman" w:hAnsi="Times New Roman" w:cs="Times New Roman"/>
          <w:color w:val="auto"/>
        </w:rPr>
      </w:pPr>
      <w:r w:rsidRPr="00672629">
        <w:rPr>
          <w:rFonts w:ascii="Times New Roman" w:eastAsia="Times New Roman" w:hAnsi="Times New Roman" w:cs="Times New Roman"/>
          <w:color w:val="auto"/>
        </w:rPr>
        <w:t xml:space="preserve">MAJOR EVENTS OF THE YEAR: </w:t>
      </w:r>
    </w:p>
    <w:p w:rsidR="0020582F" w:rsidRPr="00672629" w:rsidRDefault="0020582F" w:rsidP="009828DB">
      <w:pPr>
        <w:numPr>
          <w:ilvl w:val="0"/>
          <w:numId w:val="34"/>
        </w:numPr>
        <w:spacing w:line="240" w:lineRule="auto"/>
        <w:ind w:left="567" w:hanging="425"/>
        <w:jc w:val="both"/>
        <w:rPr>
          <w:rFonts w:ascii="Times New Roman" w:eastAsia="Times New Roman" w:hAnsi="Times New Roman" w:cs="Times New Roman"/>
          <w:color w:val="C00000"/>
        </w:rPr>
      </w:pPr>
      <w:r w:rsidRPr="00672629">
        <w:rPr>
          <w:rFonts w:ascii="Times New Roman" w:eastAsia="Times New Roman" w:hAnsi="Times New Roman" w:cs="Times New Roman"/>
          <w:color w:val="C00000"/>
        </w:rPr>
        <w:t xml:space="preserve">Eminent Visitors: </w:t>
      </w:r>
    </w:p>
    <w:p w:rsidR="00DC5EAE" w:rsidRPr="00672629" w:rsidRDefault="008A48BF" w:rsidP="009828DB">
      <w:pPr>
        <w:numPr>
          <w:ilvl w:val="0"/>
          <w:numId w:val="32"/>
        </w:numPr>
        <w:spacing w:after="0" w:line="240" w:lineRule="auto"/>
        <w:jc w:val="both"/>
        <w:rPr>
          <w:rFonts w:ascii="Times New Roman" w:eastAsia="Times New Roman" w:hAnsi="Times New Roman" w:cs="Times New Roman"/>
          <w:color w:val="C00000"/>
        </w:rPr>
      </w:pPr>
      <w:r w:rsidRPr="00672629">
        <w:rPr>
          <w:rFonts w:ascii="Times New Roman" w:eastAsia="Times New Roman" w:hAnsi="Times New Roman" w:cs="Times New Roman"/>
          <w:color w:val="C00000"/>
        </w:rPr>
        <w:t xml:space="preserve">Sri K. Chandramouli, </w:t>
      </w:r>
      <w:r w:rsidR="009828DB" w:rsidRPr="00672629">
        <w:rPr>
          <w:rFonts w:ascii="Times New Roman" w:eastAsia="Times New Roman" w:hAnsi="Times New Roman" w:cs="Times New Roman"/>
          <w:color w:val="C00000"/>
        </w:rPr>
        <w:t>Secretary</w:t>
      </w:r>
      <w:r w:rsidRPr="00672629">
        <w:rPr>
          <w:rFonts w:ascii="Times New Roman" w:eastAsia="Times New Roman" w:hAnsi="Times New Roman" w:cs="Times New Roman"/>
          <w:color w:val="C00000"/>
        </w:rPr>
        <w:t xml:space="preserve">, </w:t>
      </w:r>
      <w:r w:rsidR="009828DB" w:rsidRPr="00672629">
        <w:rPr>
          <w:rFonts w:ascii="Times New Roman" w:eastAsia="Times New Roman" w:hAnsi="Times New Roman" w:cs="Times New Roman"/>
          <w:color w:val="C00000"/>
        </w:rPr>
        <w:t xml:space="preserve">Ministry of Health and Family Welfare, </w:t>
      </w:r>
      <w:r w:rsidRPr="00672629">
        <w:rPr>
          <w:rFonts w:ascii="Times New Roman" w:eastAsia="Times New Roman" w:hAnsi="Times New Roman" w:cs="Times New Roman"/>
          <w:color w:val="C00000"/>
        </w:rPr>
        <w:t>Dr. K. S Sriprakash, IAS Officer -</w:t>
      </w:r>
      <w:r w:rsidR="009828DB" w:rsidRPr="00672629">
        <w:rPr>
          <w:rFonts w:ascii="Times New Roman" w:eastAsia="Times New Roman" w:hAnsi="Times New Roman" w:cs="Times New Roman"/>
          <w:color w:val="C00000"/>
        </w:rPr>
        <w:t>Delhi, and Dr K.S Rangappa</w:t>
      </w:r>
      <w:r w:rsidRPr="00672629">
        <w:rPr>
          <w:rFonts w:ascii="Times New Roman" w:eastAsia="Times New Roman" w:hAnsi="Times New Roman" w:cs="Times New Roman"/>
          <w:color w:val="C00000"/>
        </w:rPr>
        <w:t xml:space="preserve">, Vice Chancellor, KSOU, </w:t>
      </w:r>
      <w:r w:rsidR="009828DB" w:rsidRPr="00672629">
        <w:rPr>
          <w:rFonts w:ascii="Times New Roman" w:eastAsia="Times New Roman" w:hAnsi="Times New Roman" w:cs="Times New Roman"/>
          <w:color w:val="C00000"/>
        </w:rPr>
        <w:t xml:space="preserve"> visited the department on the occasion of 46</w:t>
      </w:r>
      <w:r w:rsidR="009828DB" w:rsidRPr="00672629">
        <w:rPr>
          <w:rFonts w:ascii="Times New Roman" w:eastAsia="Times New Roman" w:hAnsi="Times New Roman" w:cs="Times New Roman"/>
          <w:color w:val="C00000"/>
          <w:vertAlign w:val="superscript"/>
        </w:rPr>
        <w:t>th</w:t>
      </w:r>
      <w:r w:rsidR="009828DB" w:rsidRPr="00672629">
        <w:rPr>
          <w:rFonts w:ascii="Times New Roman" w:eastAsia="Times New Roman" w:hAnsi="Times New Roman" w:cs="Times New Roman"/>
          <w:color w:val="C00000"/>
        </w:rPr>
        <w:t xml:space="preserve"> Annual day celebration, which was held on 09.08.2011 and a Resource Book titled ‘Train Your Child- Level 2’ (English version) for parents and caregivers to train their children with hearing impairment was released. Multi Media Content (English &amp; Kannada) was released by Sri. G. Gourisankar, General Manager, BSNL, Mysore</w:t>
      </w:r>
      <w:r w:rsidR="00DC5EAE" w:rsidRPr="00672629">
        <w:rPr>
          <w:rFonts w:ascii="Times New Roman" w:eastAsia="Times New Roman" w:hAnsi="Times New Roman" w:cs="Times New Roman"/>
          <w:color w:val="C00000"/>
        </w:rPr>
        <w:t>.</w:t>
      </w:r>
    </w:p>
    <w:p w:rsidR="0020582F" w:rsidRPr="00672629" w:rsidRDefault="008A48BF" w:rsidP="009828DB">
      <w:pPr>
        <w:numPr>
          <w:ilvl w:val="0"/>
          <w:numId w:val="32"/>
        </w:numPr>
        <w:spacing w:after="0" w:line="240" w:lineRule="auto"/>
        <w:jc w:val="both"/>
        <w:rPr>
          <w:rFonts w:ascii="Times New Roman" w:eastAsia="Times New Roman" w:hAnsi="Times New Roman" w:cs="Times New Roman"/>
          <w:color w:val="C00000"/>
        </w:rPr>
      </w:pPr>
      <w:r w:rsidRPr="00672629">
        <w:rPr>
          <w:rFonts w:ascii="Times New Roman" w:eastAsia="Times New Roman" w:hAnsi="Times New Roman" w:cs="Times New Roman"/>
          <w:color w:val="C00000"/>
        </w:rPr>
        <w:t>Sri P.K Pradhan, Special Secretary and M</w:t>
      </w:r>
      <w:r w:rsidR="0020582F" w:rsidRPr="00672629">
        <w:rPr>
          <w:rFonts w:ascii="Times New Roman" w:eastAsia="Times New Roman" w:hAnsi="Times New Roman" w:cs="Times New Roman"/>
          <w:color w:val="C00000"/>
        </w:rPr>
        <w:t>issio</w:t>
      </w:r>
      <w:r w:rsidRPr="00672629">
        <w:rPr>
          <w:rFonts w:ascii="Times New Roman" w:eastAsia="Times New Roman" w:hAnsi="Times New Roman" w:cs="Times New Roman"/>
          <w:color w:val="C00000"/>
        </w:rPr>
        <w:t>n Director (NRHM), Ministry of Health and Family W</w:t>
      </w:r>
      <w:r w:rsidR="0020582F" w:rsidRPr="00672629">
        <w:rPr>
          <w:rFonts w:ascii="Times New Roman" w:eastAsia="Times New Roman" w:hAnsi="Times New Roman" w:cs="Times New Roman"/>
          <w:color w:val="C00000"/>
        </w:rPr>
        <w:t>elfare, Government of India, New Delhi visited CREDM on 5.10.2011</w:t>
      </w:r>
      <w:r w:rsidR="00DC5EAE" w:rsidRPr="00672629">
        <w:rPr>
          <w:rFonts w:ascii="Times New Roman" w:eastAsia="Times New Roman" w:hAnsi="Times New Roman" w:cs="Times New Roman"/>
          <w:color w:val="C00000"/>
        </w:rPr>
        <w:t>.</w:t>
      </w:r>
    </w:p>
    <w:p w:rsidR="0020582F" w:rsidRPr="00672629" w:rsidRDefault="008A48BF" w:rsidP="008A48BF">
      <w:pPr>
        <w:numPr>
          <w:ilvl w:val="0"/>
          <w:numId w:val="32"/>
        </w:numPr>
        <w:tabs>
          <w:tab w:val="left" w:pos="90"/>
          <w:tab w:val="left" w:pos="180"/>
          <w:tab w:val="num" w:pos="771"/>
        </w:tabs>
        <w:spacing w:after="0" w:line="240" w:lineRule="auto"/>
        <w:jc w:val="both"/>
        <w:rPr>
          <w:rFonts w:ascii="Times New Roman" w:eastAsia="Times New Roman" w:hAnsi="Times New Roman" w:cs="Times New Roman"/>
          <w:color w:val="C00000"/>
        </w:rPr>
      </w:pPr>
      <w:r w:rsidRPr="00672629">
        <w:rPr>
          <w:rFonts w:ascii="Times New Roman" w:eastAsia="Times New Roman" w:hAnsi="Times New Roman" w:cs="Times New Roman"/>
          <w:color w:val="C00000"/>
        </w:rPr>
        <w:t>S</w:t>
      </w:r>
      <w:r w:rsidR="0020582F" w:rsidRPr="00672629">
        <w:rPr>
          <w:rFonts w:ascii="Times New Roman" w:eastAsia="Times New Roman" w:hAnsi="Times New Roman" w:cs="Times New Roman"/>
          <w:color w:val="C00000"/>
        </w:rPr>
        <w:t>ri.S Gandhiselvan, Hon’ble Minister of State for Health and Family Welfare, Government of India, New Delhi visited the department on 23.01.12.</w:t>
      </w:r>
    </w:p>
    <w:p w:rsidR="0020582F" w:rsidRPr="00672629" w:rsidRDefault="00DC5EAE" w:rsidP="009828DB">
      <w:pPr>
        <w:tabs>
          <w:tab w:val="num" w:pos="771"/>
        </w:tabs>
        <w:spacing w:after="0" w:line="360" w:lineRule="auto"/>
        <w:ind w:left="771"/>
        <w:jc w:val="both"/>
        <w:rPr>
          <w:rFonts w:ascii="Times New Roman" w:eastAsia="Times New Roman" w:hAnsi="Times New Roman" w:cs="Times New Roman"/>
        </w:rPr>
      </w:pPr>
      <w:r w:rsidRPr="00672629">
        <w:rPr>
          <w:rFonts w:ascii="Times New Roman" w:eastAsia="Times New Roman" w:hAnsi="Times New Roman" w:cs="Times New Roman"/>
        </w:rPr>
        <w:t>.</w:t>
      </w:r>
    </w:p>
    <w:p w:rsidR="0020582F" w:rsidRDefault="0020582F">
      <w:pPr>
        <w:spacing w:line="240" w:lineRule="auto"/>
        <w:ind w:left="45"/>
        <w:rPr>
          <w:rFonts w:ascii="Times New Roman" w:eastAsia="Times New Roman" w:hAnsi="Times New Roman" w:cs="Times New Roman"/>
          <w:color w:val="0D0D0D"/>
        </w:rPr>
      </w:pPr>
      <w:r w:rsidRPr="00672629">
        <w:rPr>
          <w:rFonts w:ascii="Times New Roman" w:eastAsia="Times New Roman" w:hAnsi="Times New Roman" w:cs="Times New Roman"/>
          <w:color w:val="0D0D0D"/>
        </w:rPr>
        <w:t>XI.</w:t>
      </w:r>
      <w:r w:rsidR="009828DB" w:rsidRPr="00672629">
        <w:rPr>
          <w:rFonts w:ascii="Times New Roman" w:eastAsia="Times New Roman" w:hAnsi="Times New Roman" w:cs="Times New Roman"/>
          <w:color w:val="0D0D0D"/>
        </w:rPr>
        <w:t xml:space="preserve"> </w:t>
      </w:r>
      <w:r w:rsidRPr="00672629">
        <w:rPr>
          <w:rFonts w:ascii="Times New Roman" w:eastAsia="Times New Roman" w:hAnsi="Times New Roman" w:cs="Times New Roman"/>
          <w:color w:val="0D0D0D"/>
        </w:rPr>
        <w:t xml:space="preserve">Any Other: </w:t>
      </w:r>
    </w:p>
    <w:p w:rsidR="0017748F" w:rsidRDefault="0017748F">
      <w:pPr>
        <w:spacing w:line="240" w:lineRule="auto"/>
        <w:ind w:left="45"/>
        <w:rPr>
          <w:rFonts w:ascii="Times New Roman" w:eastAsia="Times New Roman" w:hAnsi="Times New Roman" w:cs="Times New Roman"/>
          <w:color w:val="0D0D0D"/>
        </w:rPr>
      </w:pPr>
    </w:p>
    <w:p w:rsidR="0017748F" w:rsidRDefault="0017748F">
      <w:pPr>
        <w:spacing w:line="240" w:lineRule="auto"/>
        <w:ind w:left="45"/>
        <w:rPr>
          <w:rFonts w:ascii="Times New Roman" w:eastAsia="Times New Roman" w:hAnsi="Times New Roman" w:cs="Times New Roman"/>
          <w:color w:val="0D0D0D"/>
        </w:rPr>
      </w:pPr>
    </w:p>
    <w:p w:rsidR="0017748F" w:rsidRDefault="0017748F">
      <w:pPr>
        <w:spacing w:line="240" w:lineRule="auto"/>
        <w:ind w:left="45"/>
        <w:rPr>
          <w:rFonts w:ascii="Times New Roman" w:eastAsia="Times New Roman" w:hAnsi="Times New Roman" w:cs="Times New Roman"/>
          <w:color w:val="0D0D0D"/>
        </w:rPr>
      </w:pPr>
    </w:p>
    <w:p w:rsidR="0017748F" w:rsidRDefault="0017748F" w:rsidP="0017748F">
      <w:pPr>
        <w:spacing w:after="0" w:line="240" w:lineRule="auto"/>
        <w:ind w:left="43"/>
        <w:jc w:val="right"/>
        <w:rPr>
          <w:rFonts w:ascii="Times New Roman" w:eastAsia="Times New Roman" w:hAnsi="Times New Roman" w:cs="Times New Roman"/>
          <w:color w:val="0D0D0D"/>
        </w:rPr>
      </w:pPr>
      <w:r>
        <w:rPr>
          <w:rFonts w:ascii="Times New Roman" w:eastAsia="Times New Roman" w:hAnsi="Times New Roman" w:cs="Times New Roman"/>
          <w:color w:val="0D0D0D"/>
        </w:rPr>
        <w:t>Dr. R. Manjula</w:t>
      </w:r>
    </w:p>
    <w:p w:rsidR="0017748F" w:rsidRPr="00672629" w:rsidRDefault="0017748F" w:rsidP="0017748F">
      <w:pPr>
        <w:spacing w:after="0" w:line="240" w:lineRule="auto"/>
        <w:ind w:left="43"/>
        <w:jc w:val="right"/>
        <w:rPr>
          <w:rFonts w:ascii="Times New Roman" w:eastAsia="Times New Roman" w:hAnsi="Times New Roman" w:cs="Times New Roman"/>
          <w:color w:val="0D0D0D"/>
        </w:rPr>
      </w:pPr>
      <w:r>
        <w:rPr>
          <w:rFonts w:ascii="Times New Roman" w:eastAsia="Times New Roman" w:hAnsi="Times New Roman" w:cs="Times New Roman"/>
          <w:color w:val="0D0D0D"/>
        </w:rPr>
        <w:t>HOD, CREDM</w:t>
      </w:r>
    </w:p>
    <w:sectPr w:rsidR="0017748F" w:rsidRPr="00672629" w:rsidSect="00DC5EAE">
      <w:pgSz w:w="11907" w:h="16839"/>
      <w:pgMar w:top="1440" w:right="1440" w:bottom="1440" w:left="1728"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upperRoman"/>
      <w:lvlText w:val="%1."/>
      <w:lvlJc w:val="left"/>
      <w:pPr>
        <w:tabs>
          <w:tab w:val="num" w:pos="0"/>
        </w:tabs>
        <w:ind w:left="945" w:hanging="585"/>
      </w:pPr>
      <w:rPr>
        <w:rFonts w:ascii="Times New Roman" w:eastAsia="Times New Roman" w:hAnsi="Times New Roman" w:cs="Times New Roman"/>
        <w:b w:val="0"/>
        <w:bCs w:val="0"/>
        <w:i w:val="0"/>
        <w:iCs w:val="0"/>
        <w:strike w:val="0"/>
        <w:color w:val="000000"/>
        <w:sz w:val="20"/>
        <w:szCs w:val="20"/>
        <w:u w:val="none"/>
      </w:rPr>
    </w:lvl>
    <w:lvl w:ilvl="1">
      <w:start w:val="1"/>
      <w:numFmt w:val="lowerLetter"/>
      <w:lvlText w:val="%2."/>
      <w:lvlJc w:val="left"/>
      <w:pPr>
        <w:tabs>
          <w:tab w:val="num" w:pos="0"/>
        </w:tabs>
        <w:ind w:left="1305" w:hanging="225"/>
      </w:pPr>
      <w:rPr>
        <w:rFonts w:ascii="Times New Roman" w:eastAsia="Times New Roman" w:hAnsi="Times New Roman" w:cs="Times New Roman"/>
        <w:b w:val="0"/>
        <w:bCs w:val="0"/>
        <w:i w:val="0"/>
        <w:iCs w:val="0"/>
        <w:strike w:val="0"/>
        <w:color w:val="000000"/>
        <w:sz w:val="20"/>
        <w:szCs w:val="20"/>
        <w:u w:val="none"/>
      </w:rPr>
    </w:lvl>
    <w:lvl w:ilvl="2">
      <w:start w:val="1"/>
      <w:numFmt w:val="lowerRoman"/>
      <w:lvlText w:val="%3."/>
      <w:lvlJc w:val="right"/>
      <w:pPr>
        <w:tabs>
          <w:tab w:val="num" w:pos="0"/>
        </w:tabs>
        <w:ind w:left="2025" w:hanging="45"/>
      </w:pPr>
      <w:rPr>
        <w:rFonts w:ascii="Times New Roman" w:eastAsia="Times New Roman" w:hAnsi="Times New Roman" w:cs="Times New Roman"/>
        <w:b w:val="0"/>
        <w:bCs w:val="0"/>
        <w:i w:val="0"/>
        <w:iCs w:val="0"/>
        <w:strike w:val="0"/>
        <w:color w:val="000000"/>
        <w:sz w:val="20"/>
        <w:szCs w:val="20"/>
        <w:u w:val="none"/>
      </w:rPr>
    </w:lvl>
    <w:lvl w:ilvl="3">
      <w:start w:val="1"/>
      <w:numFmt w:val="decimal"/>
      <w:lvlText w:val="%4."/>
      <w:lvlJc w:val="left"/>
      <w:pPr>
        <w:tabs>
          <w:tab w:val="num" w:pos="0"/>
        </w:tabs>
        <w:ind w:left="2745" w:hanging="225"/>
      </w:pPr>
      <w:rPr>
        <w:rFonts w:ascii="Times New Roman" w:eastAsia="Times New Roman" w:hAnsi="Times New Roman" w:cs="Times New Roman"/>
        <w:b w:val="0"/>
        <w:bCs w:val="0"/>
        <w:i w:val="0"/>
        <w:iCs w:val="0"/>
        <w:strike w:val="0"/>
        <w:color w:val="000000"/>
        <w:sz w:val="20"/>
        <w:szCs w:val="20"/>
        <w:u w:val="none"/>
      </w:rPr>
    </w:lvl>
    <w:lvl w:ilvl="4">
      <w:start w:val="1"/>
      <w:numFmt w:val="lowerLetter"/>
      <w:lvlText w:val="%5."/>
      <w:lvlJc w:val="left"/>
      <w:pPr>
        <w:tabs>
          <w:tab w:val="num" w:pos="0"/>
        </w:tabs>
        <w:ind w:left="3465" w:hanging="225"/>
      </w:pPr>
      <w:rPr>
        <w:rFonts w:ascii="Times New Roman" w:eastAsia="Times New Roman" w:hAnsi="Times New Roman" w:cs="Times New Roman"/>
        <w:b w:val="0"/>
        <w:bCs w:val="0"/>
        <w:i w:val="0"/>
        <w:iCs w:val="0"/>
        <w:strike w:val="0"/>
        <w:color w:val="000000"/>
        <w:sz w:val="20"/>
        <w:szCs w:val="20"/>
        <w:u w:val="none"/>
      </w:rPr>
    </w:lvl>
    <w:lvl w:ilvl="5">
      <w:start w:val="1"/>
      <w:numFmt w:val="lowerRoman"/>
      <w:lvlText w:val="%6."/>
      <w:lvlJc w:val="right"/>
      <w:pPr>
        <w:tabs>
          <w:tab w:val="num" w:pos="0"/>
        </w:tabs>
        <w:ind w:left="4185" w:hanging="45"/>
      </w:pPr>
      <w:rPr>
        <w:rFonts w:ascii="Times New Roman" w:eastAsia="Times New Roman" w:hAnsi="Times New Roman" w:cs="Times New Roman"/>
        <w:b w:val="0"/>
        <w:bCs w:val="0"/>
        <w:i w:val="0"/>
        <w:iCs w:val="0"/>
        <w:strike w:val="0"/>
        <w:color w:val="000000"/>
        <w:sz w:val="20"/>
        <w:szCs w:val="20"/>
        <w:u w:val="none"/>
      </w:rPr>
    </w:lvl>
    <w:lvl w:ilvl="6">
      <w:start w:val="1"/>
      <w:numFmt w:val="decimal"/>
      <w:lvlText w:val="%7."/>
      <w:lvlJc w:val="left"/>
      <w:pPr>
        <w:tabs>
          <w:tab w:val="num" w:pos="0"/>
        </w:tabs>
        <w:ind w:left="4905" w:hanging="225"/>
      </w:pPr>
      <w:rPr>
        <w:rFonts w:ascii="Times New Roman" w:eastAsia="Times New Roman" w:hAnsi="Times New Roman" w:cs="Times New Roman"/>
        <w:b w:val="0"/>
        <w:bCs w:val="0"/>
        <w:i w:val="0"/>
        <w:iCs w:val="0"/>
        <w:strike w:val="0"/>
        <w:color w:val="000000"/>
        <w:sz w:val="20"/>
        <w:szCs w:val="20"/>
        <w:u w:val="none"/>
      </w:rPr>
    </w:lvl>
    <w:lvl w:ilvl="7">
      <w:start w:val="1"/>
      <w:numFmt w:val="lowerLetter"/>
      <w:lvlText w:val="%8."/>
      <w:lvlJc w:val="left"/>
      <w:pPr>
        <w:tabs>
          <w:tab w:val="num" w:pos="0"/>
        </w:tabs>
        <w:ind w:left="5625" w:hanging="225"/>
      </w:pPr>
      <w:rPr>
        <w:rFonts w:ascii="Times New Roman" w:eastAsia="Times New Roman" w:hAnsi="Times New Roman" w:cs="Times New Roman"/>
        <w:b w:val="0"/>
        <w:bCs w:val="0"/>
        <w:i w:val="0"/>
        <w:iCs w:val="0"/>
        <w:strike w:val="0"/>
        <w:color w:val="000000"/>
        <w:sz w:val="20"/>
        <w:szCs w:val="20"/>
        <w:u w:val="none"/>
      </w:rPr>
    </w:lvl>
    <w:lvl w:ilvl="8">
      <w:start w:val="1"/>
      <w:numFmt w:val="lowerRoman"/>
      <w:lvlText w:val="%9."/>
      <w:lvlJc w:val="right"/>
      <w:pPr>
        <w:tabs>
          <w:tab w:val="num" w:pos="0"/>
        </w:tabs>
        <w:ind w:left="6345" w:hanging="45"/>
      </w:pPr>
      <w:rPr>
        <w:rFonts w:ascii="Times New Roman" w:eastAsia="Times New Roman" w:hAnsi="Times New Roman" w:cs="Times New Roman"/>
        <w:b w:val="0"/>
        <w:bCs w:val="0"/>
        <w:i w:val="0"/>
        <w:iCs w:val="0"/>
        <w:strike w:val="0"/>
        <w:color w:val="000000"/>
        <w:sz w:val="20"/>
        <w:szCs w:val="20"/>
        <w:u w:val="none"/>
      </w:rPr>
    </w:lvl>
  </w:abstractNum>
  <w:abstractNum w:abstractNumId="1">
    <w:nsid w:val="00000002"/>
    <w:multiLevelType w:val="hybridMultilevel"/>
    <w:tmpl w:val="00000002"/>
    <w:lvl w:ilvl="0">
      <w:start w:val="1"/>
      <w:numFmt w:val="upperLetter"/>
      <w:lvlText w:val="%1."/>
      <w:lvlJc w:val="left"/>
      <w:pPr>
        <w:tabs>
          <w:tab w:val="num" w:pos="0"/>
        </w:tabs>
        <w:ind w:left="1080" w:hanging="720"/>
      </w:pPr>
      <w:rPr>
        <w:rFonts w:ascii="Times New Roman" w:eastAsia="Times New Roman" w:hAnsi="Times New Roman" w:cs="Times New Roman"/>
        <w:b w:val="0"/>
        <w:bCs w:val="0"/>
        <w:i w:val="0"/>
        <w:iCs w:val="0"/>
        <w:strike w:val="0"/>
        <w:color w:val="000000"/>
        <w:sz w:val="20"/>
        <w:szCs w:val="20"/>
        <w:u w:val="none"/>
      </w:rPr>
    </w:lvl>
    <w:lvl w:ilvl="1">
      <w:start w:val="1"/>
      <w:numFmt w:val="lowerLetter"/>
      <w:lvlText w:val="%2."/>
      <w:lvlJc w:val="left"/>
      <w:pPr>
        <w:tabs>
          <w:tab w:val="num" w:pos="0"/>
        </w:tabs>
        <w:ind w:left="1800" w:hanging="720"/>
      </w:pPr>
      <w:rPr>
        <w:rFonts w:ascii="Times New Roman" w:eastAsia="Times New Roman" w:hAnsi="Times New Roman" w:cs="Times New Roman"/>
        <w:b w:val="0"/>
        <w:bCs w:val="0"/>
        <w:i w:val="0"/>
        <w:iCs w:val="0"/>
        <w:strike w:val="0"/>
        <w:color w:val="000000"/>
        <w:sz w:val="20"/>
        <w:szCs w:val="20"/>
        <w:u w:val="none"/>
      </w:rPr>
    </w:lvl>
    <w:lvl w:ilvl="2">
      <w:start w:val="1"/>
      <w:numFmt w:val="lowerRoman"/>
      <w:lvlText w:val="%3."/>
      <w:lvlJc w:val="right"/>
      <w:pPr>
        <w:tabs>
          <w:tab w:val="num" w:pos="0"/>
        </w:tabs>
        <w:ind w:left="2520" w:hanging="540"/>
      </w:pPr>
      <w:rPr>
        <w:rFonts w:ascii="Times New Roman" w:eastAsia="Times New Roman" w:hAnsi="Times New Roman" w:cs="Times New Roman"/>
        <w:b w:val="0"/>
        <w:bCs w:val="0"/>
        <w:i w:val="0"/>
        <w:iCs w:val="0"/>
        <w:strike w:val="0"/>
        <w:color w:val="000000"/>
        <w:sz w:val="20"/>
        <w:szCs w:val="20"/>
        <w:u w:val="none"/>
      </w:rPr>
    </w:lvl>
    <w:lvl w:ilvl="3">
      <w:start w:val="1"/>
      <w:numFmt w:val="decimal"/>
      <w:lvlText w:val="%4."/>
      <w:lvlJc w:val="left"/>
      <w:pPr>
        <w:tabs>
          <w:tab w:val="num" w:pos="0"/>
        </w:tabs>
        <w:ind w:left="3240" w:hanging="720"/>
      </w:pPr>
      <w:rPr>
        <w:rFonts w:ascii="Times New Roman" w:eastAsia="Times New Roman" w:hAnsi="Times New Roman" w:cs="Times New Roman"/>
        <w:b w:val="0"/>
        <w:bCs w:val="0"/>
        <w:i w:val="0"/>
        <w:iCs w:val="0"/>
        <w:strike w:val="0"/>
        <w:color w:val="000000"/>
        <w:sz w:val="20"/>
        <w:szCs w:val="20"/>
        <w:u w:val="none"/>
      </w:rPr>
    </w:lvl>
    <w:lvl w:ilvl="4">
      <w:start w:val="1"/>
      <w:numFmt w:val="lowerLetter"/>
      <w:lvlText w:val="%5."/>
      <w:lvlJc w:val="left"/>
      <w:pPr>
        <w:tabs>
          <w:tab w:val="num" w:pos="0"/>
        </w:tabs>
        <w:ind w:left="3960" w:hanging="720"/>
      </w:pPr>
      <w:rPr>
        <w:rFonts w:ascii="Times New Roman" w:eastAsia="Times New Roman" w:hAnsi="Times New Roman" w:cs="Times New Roman"/>
        <w:b w:val="0"/>
        <w:bCs w:val="0"/>
        <w:i w:val="0"/>
        <w:iCs w:val="0"/>
        <w:strike w:val="0"/>
        <w:color w:val="000000"/>
        <w:sz w:val="20"/>
        <w:szCs w:val="20"/>
        <w:u w:val="none"/>
      </w:rPr>
    </w:lvl>
    <w:lvl w:ilvl="5">
      <w:start w:val="1"/>
      <w:numFmt w:val="lowerRoman"/>
      <w:lvlText w:val="%6."/>
      <w:lvlJc w:val="right"/>
      <w:pPr>
        <w:tabs>
          <w:tab w:val="num" w:pos="0"/>
        </w:tabs>
        <w:ind w:left="4680" w:hanging="540"/>
      </w:pPr>
      <w:rPr>
        <w:rFonts w:ascii="Times New Roman" w:eastAsia="Times New Roman" w:hAnsi="Times New Roman" w:cs="Times New Roman"/>
        <w:b w:val="0"/>
        <w:bCs w:val="0"/>
        <w:i w:val="0"/>
        <w:iCs w:val="0"/>
        <w:strike w:val="0"/>
        <w:color w:val="000000"/>
        <w:sz w:val="20"/>
        <w:szCs w:val="20"/>
        <w:u w:val="none"/>
      </w:rPr>
    </w:lvl>
    <w:lvl w:ilvl="6">
      <w:start w:val="1"/>
      <w:numFmt w:val="decimal"/>
      <w:lvlText w:val="%7."/>
      <w:lvlJc w:val="left"/>
      <w:pPr>
        <w:tabs>
          <w:tab w:val="num" w:pos="0"/>
        </w:tabs>
        <w:ind w:left="5400" w:hanging="720"/>
      </w:pPr>
      <w:rPr>
        <w:rFonts w:ascii="Times New Roman" w:eastAsia="Times New Roman" w:hAnsi="Times New Roman" w:cs="Times New Roman"/>
        <w:b w:val="0"/>
        <w:bCs w:val="0"/>
        <w:i w:val="0"/>
        <w:iCs w:val="0"/>
        <w:strike w:val="0"/>
        <w:color w:val="000000"/>
        <w:sz w:val="20"/>
        <w:szCs w:val="20"/>
        <w:u w:val="none"/>
      </w:rPr>
    </w:lvl>
    <w:lvl w:ilvl="7">
      <w:start w:val="1"/>
      <w:numFmt w:val="lowerLetter"/>
      <w:lvlText w:val="%8."/>
      <w:lvlJc w:val="left"/>
      <w:pPr>
        <w:tabs>
          <w:tab w:val="num" w:pos="0"/>
        </w:tabs>
        <w:ind w:left="6120" w:hanging="720"/>
      </w:pPr>
      <w:rPr>
        <w:rFonts w:ascii="Times New Roman" w:eastAsia="Times New Roman" w:hAnsi="Times New Roman" w:cs="Times New Roman"/>
        <w:b w:val="0"/>
        <w:bCs w:val="0"/>
        <w:i w:val="0"/>
        <w:iCs w:val="0"/>
        <w:strike w:val="0"/>
        <w:color w:val="000000"/>
        <w:sz w:val="20"/>
        <w:szCs w:val="20"/>
        <w:u w:val="none"/>
      </w:rPr>
    </w:lvl>
    <w:lvl w:ilvl="8">
      <w:start w:val="1"/>
      <w:numFmt w:val="lowerRoman"/>
      <w:lvlText w:val="%9."/>
      <w:lvlJc w:val="right"/>
      <w:pPr>
        <w:tabs>
          <w:tab w:val="num" w:pos="0"/>
        </w:tabs>
        <w:ind w:left="6840" w:hanging="540"/>
      </w:pPr>
      <w:rPr>
        <w:rFonts w:ascii="Times New Roman" w:eastAsia="Times New Roman" w:hAnsi="Times New Roman" w:cs="Times New Roman"/>
        <w:b w:val="0"/>
        <w:bCs w:val="0"/>
        <w:i w:val="0"/>
        <w:iCs w:val="0"/>
        <w:strike w:val="0"/>
        <w:color w:val="000000"/>
        <w:sz w:val="20"/>
        <w:szCs w:val="20"/>
        <w:u w:val="none"/>
      </w:rPr>
    </w:lvl>
  </w:abstractNum>
  <w:abstractNum w:abstractNumId="2">
    <w:nsid w:val="00000003"/>
    <w:multiLevelType w:val="hybridMultilevel"/>
    <w:tmpl w:val="00000003"/>
    <w:lvl w:ilvl="0">
      <w:start w:val="1"/>
      <w:numFmt w:val="bullet"/>
      <w:lvlText w:val="●"/>
      <w:lvlJc w:val="left"/>
      <w:pPr>
        <w:tabs>
          <w:tab w:val="num" w:pos="0"/>
        </w:tabs>
        <w:ind w:left="2160" w:hanging="1800"/>
      </w:pPr>
      <w:rPr>
        <w:rFonts w:ascii="Verdana" w:eastAsia="Verdana" w:hAnsi="Verdana" w:cs="Verdana"/>
        <w:b w:val="0"/>
        <w:bCs w:val="0"/>
        <w:i w:val="0"/>
        <w:iCs w:val="0"/>
        <w:strike w:val="0"/>
        <w:color w:val="000000"/>
        <w:sz w:val="20"/>
        <w:szCs w:val="20"/>
        <w:u w:val="none"/>
      </w:rPr>
    </w:lvl>
    <w:lvl w:ilvl="1">
      <w:start w:val="1"/>
      <w:numFmt w:val="bullet"/>
      <w:lvlText w:val="○"/>
      <w:lvlJc w:val="left"/>
      <w:pPr>
        <w:tabs>
          <w:tab w:val="num" w:pos="0"/>
        </w:tabs>
        <w:ind w:left="2880" w:hanging="1800"/>
      </w:pPr>
      <w:rPr>
        <w:rFonts w:ascii="Courier New" w:eastAsia="Courier New" w:hAnsi="Courier New" w:cs="Courier New"/>
        <w:b w:val="0"/>
        <w:bCs w:val="0"/>
        <w:i w:val="0"/>
        <w:iCs w:val="0"/>
        <w:strike w:val="0"/>
        <w:color w:val="000000"/>
        <w:sz w:val="20"/>
        <w:szCs w:val="20"/>
        <w:u w:val="none"/>
      </w:rPr>
    </w:lvl>
    <w:lvl w:ilvl="2">
      <w:start w:val="1"/>
      <w:numFmt w:val="bullet"/>
      <w:lvlText w:val="■"/>
      <w:lvlJc w:val="right"/>
      <w:pPr>
        <w:tabs>
          <w:tab w:val="num" w:pos="0"/>
        </w:tabs>
        <w:ind w:left="3600" w:hanging="1620"/>
      </w:pPr>
      <w:rPr>
        <w:rFonts w:ascii="Verdana" w:eastAsia="Verdana" w:hAnsi="Verdana" w:cs="Verdana"/>
        <w:b w:val="0"/>
        <w:bCs w:val="0"/>
        <w:i w:val="0"/>
        <w:iCs w:val="0"/>
        <w:strike w:val="0"/>
        <w:color w:val="000000"/>
        <w:sz w:val="20"/>
        <w:szCs w:val="20"/>
        <w:u w:val="none"/>
      </w:rPr>
    </w:lvl>
    <w:lvl w:ilvl="3">
      <w:start w:val="1"/>
      <w:numFmt w:val="bullet"/>
      <w:lvlText w:val="●"/>
      <w:lvlJc w:val="left"/>
      <w:pPr>
        <w:tabs>
          <w:tab w:val="num" w:pos="0"/>
        </w:tabs>
        <w:ind w:left="4320" w:hanging="1800"/>
      </w:pPr>
      <w:rPr>
        <w:rFonts w:ascii="Verdana" w:eastAsia="Verdana" w:hAnsi="Verdana" w:cs="Verdana"/>
        <w:b w:val="0"/>
        <w:bCs w:val="0"/>
        <w:i w:val="0"/>
        <w:iCs w:val="0"/>
        <w:strike w:val="0"/>
        <w:color w:val="000000"/>
        <w:sz w:val="20"/>
        <w:szCs w:val="20"/>
        <w:u w:val="none"/>
      </w:rPr>
    </w:lvl>
    <w:lvl w:ilvl="4">
      <w:start w:val="1"/>
      <w:numFmt w:val="bullet"/>
      <w:lvlText w:val="○"/>
      <w:lvlJc w:val="left"/>
      <w:pPr>
        <w:tabs>
          <w:tab w:val="num" w:pos="0"/>
        </w:tabs>
        <w:ind w:left="5040" w:hanging="1800"/>
      </w:pPr>
      <w:rPr>
        <w:rFonts w:ascii="Courier New" w:eastAsia="Courier New" w:hAnsi="Courier New" w:cs="Courier New"/>
        <w:b w:val="0"/>
        <w:bCs w:val="0"/>
        <w:i w:val="0"/>
        <w:iCs w:val="0"/>
        <w:strike w:val="0"/>
        <w:color w:val="000000"/>
        <w:sz w:val="20"/>
        <w:szCs w:val="20"/>
        <w:u w:val="none"/>
      </w:rPr>
    </w:lvl>
    <w:lvl w:ilvl="5">
      <w:start w:val="1"/>
      <w:numFmt w:val="bullet"/>
      <w:lvlText w:val="■"/>
      <w:lvlJc w:val="right"/>
      <w:pPr>
        <w:tabs>
          <w:tab w:val="num" w:pos="0"/>
        </w:tabs>
        <w:ind w:left="5760" w:hanging="1620"/>
      </w:pPr>
      <w:rPr>
        <w:rFonts w:ascii="Verdana" w:eastAsia="Verdana" w:hAnsi="Verdana" w:cs="Verdana"/>
        <w:b w:val="0"/>
        <w:bCs w:val="0"/>
        <w:i w:val="0"/>
        <w:iCs w:val="0"/>
        <w:strike w:val="0"/>
        <w:color w:val="000000"/>
        <w:sz w:val="20"/>
        <w:szCs w:val="20"/>
        <w:u w:val="none"/>
      </w:rPr>
    </w:lvl>
    <w:lvl w:ilvl="6">
      <w:start w:val="1"/>
      <w:numFmt w:val="bullet"/>
      <w:lvlText w:val="●"/>
      <w:lvlJc w:val="left"/>
      <w:pPr>
        <w:tabs>
          <w:tab w:val="num" w:pos="0"/>
        </w:tabs>
        <w:ind w:left="6480" w:hanging="1800"/>
      </w:pPr>
      <w:rPr>
        <w:rFonts w:ascii="Verdana" w:eastAsia="Verdana" w:hAnsi="Verdana" w:cs="Verdana"/>
        <w:b w:val="0"/>
        <w:bCs w:val="0"/>
        <w:i w:val="0"/>
        <w:iCs w:val="0"/>
        <w:strike w:val="0"/>
        <w:color w:val="000000"/>
        <w:sz w:val="20"/>
        <w:szCs w:val="20"/>
        <w:u w:val="none"/>
      </w:rPr>
    </w:lvl>
    <w:lvl w:ilvl="7">
      <w:start w:val="1"/>
      <w:numFmt w:val="bullet"/>
      <w:lvlText w:val="○"/>
      <w:lvlJc w:val="left"/>
      <w:pPr>
        <w:tabs>
          <w:tab w:val="num" w:pos="0"/>
        </w:tabs>
        <w:ind w:left="7200" w:hanging="1800"/>
      </w:pPr>
      <w:rPr>
        <w:rFonts w:ascii="Courier New" w:eastAsia="Courier New" w:hAnsi="Courier New" w:cs="Courier New"/>
        <w:b w:val="0"/>
        <w:bCs w:val="0"/>
        <w:i w:val="0"/>
        <w:iCs w:val="0"/>
        <w:strike w:val="0"/>
        <w:color w:val="000000"/>
        <w:sz w:val="20"/>
        <w:szCs w:val="20"/>
        <w:u w:val="none"/>
      </w:rPr>
    </w:lvl>
    <w:lvl w:ilvl="8">
      <w:start w:val="1"/>
      <w:numFmt w:val="bullet"/>
      <w:lvlText w:val="■"/>
      <w:lvlJc w:val="right"/>
      <w:pPr>
        <w:tabs>
          <w:tab w:val="num" w:pos="0"/>
        </w:tabs>
        <w:ind w:left="7920" w:hanging="1620"/>
      </w:pPr>
      <w:rPr>
        <w:rFonts w:ascii="Verdana" w:eastAsia="Verdana" w:hAnsi="Verdana" w:cs="Verdana"/>
        <w:b w:val="0"/>
        <w:bCs w:val="0"/>
        <w:i w:val="0"/>
        <w:iCs w:val="0"/>
        <w:strike w:val="0"/>
        <w:color w:val="000000"/>
        <w:sz w:val="20"/>
        <w:szCs w:val="20"/>
        <w:u w:val="none"/>
      </w:rPr>
    </w:lvl>
  </w:abstractNum>
  <w:abstractNum w:abstractNumId="3">
    <w:nsid w:val="00000004"/>
    <w:multiLevelType w:val="hybridMultilevel"/>
    <w:tmpl w:val="00000004"/>
    <w:lvl w:ilvl="0">
      <w:start w:val="1"/>
      <w:numFmt w:val="bullet"/>
      <w:lvlText w:val="●"/>
      <w:lvlJc w:val="left"/>
      <w:pPr>
        <w:tabs>
          <w:tab w:val="num" w:pos="0"/>
        </w:tabs>
        <w:ind w:left="720" w:hanging="360"/>
      </w:pPr>
      <w:rPr>
        <w:rFonts w:ascii="Verdana" w:eastAsia="Verdana" w:hAnsi="Verdana" w:cs="Verdana"/>
        <w:b w:val="0"/>
        <w:bCs w:val="0"/>
        <w:i w:val="0"/>
        <w:iCs w:val="0"/>
        <w:strike w:val="0"/>
        <w:color w:val="000000"/>
        <w:sz w:val="20"/>
        <w:szCs w:val="20"/>
        <w:u w:val="none"/>
      </w:rPr>
    </w:lvl>
    <w:lvl w:ilvl="1">
      <w:start w:val="1"/>
      <w:numFmt w:val="bullet"/>
      <w:lvlText w:val="○"/>
      <w:lvlJc w:val="left"/>
      <w:pPr>
        <w:tabs>
          <w:tab w:val="num" w:pos="0"/>
        </w:tabs>
        <w:ind w:left="1440" w:hanging="360"/>
      </w:pPr>
      <w:rPr>
        <w:rFonts w:ascii="Courier New" w:eastAsia="Courier New" w:hAnsi="Courier New" w:cs="Courier New"/>
        <w:b w:val="0"/>
        <w:bCs w:val="0"/>
        <w:i w:val="0"/>
        <w:iCs w:val="0"/>
        <w:strike w:val="0"/>
        <w:color w:val="000000"/>
        <w:sz w:val="20"/>
        <w:szCs w:val="20"/>
        <w:u w:val="none"/>
      </w:rPr>
    </w:lvl>
    <w:lvl w:ilvl="2">
      <w:start w:val="1"/>
      <w:numFmt w:val="bullet"/>
      <w:lvlText w:val="■"/>
      <w:lvlJc w:val="right"/>
      <w:pPr>
        <w:tabs>
          <w:tab w:val="num" w:pos="0"/>
        </w:tabs>
        <w:ind w:left="2160" w:hanging="180"/>
      </w:pPr>
      <w:rPr>
        <w:rFonts w:ascii="Verdana" w:eastAsia="Verdana" w:hAnsi="Verdana" w:cs="Verdana"/>
        <w:b w:val="0"/>
        <w:bCs w:val="0"/>
        <w:i w:val="0"/>
        <w:iCs w:val="0"/>
        <w:strike w:val="0"/>
        <w:color w:val="000000"/>
        <w:sz w:val="20"/>
        <w:szCs w:val="20"/>
        <w:u w:val="none"/>
      </w:rPr>
    </w:lvl>
    <w:lvl w:ilvl="3">
      <w:start w:val="1"/>
      <w:numFmt w:val="bullet"/>
      <w:lvlText w:val="●"/>
      <w:lvlJc w:val="left"/>
      <w:pPr>
        <w:tabs>
          <w:tab w:val="num" w:pos="0"/>
        </w:tabs>
        <w:ind w:left="2880" w:hanging="360"/>
      </w:pPr>
      <w:rPr>
        <w:rFonts w:ascii="Verdana" w:eastAsia="Verdana" w:hAnsi="Verdana" w:cs="Verdana"/>
        <w:b w:val="0"/>
        <w:bCs w:val="0"/>
        <w:i w:val="0"/>
        <w:iCs w:val="0"/>
        <w:strike w:val="0"/>
        <w:color w:val="000000"/>
        <w:sz w:val="20"/>
        <w:szCs w:val="20"/>
        <w:u w:val="none"/>
      </w:rPr>
    </w:lvl>
    <w:lvl w:ilvl="4">
      <w:start w:val="1"/>
      <w:numFmt w:val="bullet"/>
      <w:lvlText w:val="○"/>
      <w:lvlJc w:val="left"/>
      <w:pPr>
        <w:tabs>
          <w:tab w:val="num" w:pos="0"/>
        </w:tabs>
        <w:ind w:left="3600" w:hanging="360"/>
      </w:pPr>
      <w:rPr>
        <w:rFonts w:ascii="Courier New" w:eastAsia="Courier New" w:hAnsi="Courier New" w:cs="Courier New"/>
        <w:b w:val="0"/>
        <w:bCs w:val="0"/>
        <w:i w:val="0"/>
        <w:iCs w:val="0"/>
        <w:strike w:val="0"/>
        <w:color w:val="000000"/>
        <w:sz w:val="20"/>
        <w:szCs w:val="20"/>
        <w:u w:val="none"/>
      </w:rPr>
    </w:lvl>
    <w:lvl w:ilvl="5">
      <w:start w:val="1"/>
      <w:numFmt w:val="bullet"/>
      <w:lvlText w:val="■"/>
      <w:lvlJc w:val="right"/>
      <w:pPr>
        <w:tabs>
          <w:tab w:val="num" w:pos="0"/>
        </w:tabs>
        <w:ind w:left="4320" w:hanging="180"/>
      </w:pPr>
      <w:rPr>
        <w:rFonts w:ascii="Verdana" w:eastAsia="Verdana" w:hAnsi="Verdana" w:cs="Verdana"/>
        <w:b w:val="0"/>
        <w:bCs w:val="0"/>
        <w:i w:val="0"/>
        <w:iCs w:val="0"/>
        <w:strike w:val="0"/>
        <w:color w:val="000000"/>
        <w:sz w:val="20"/>
        <w:szCs w:val="20"/>
        <w:u w:val="none"/>
      </w:rPr>
    </w:lvl>
    <w:lvl w:ilvl="6">
      <w:start w:val="1"/>
      <w:numFmt w:val="bullet"/>
      <w:lvlText w:val="●"/>
      <w:lvlJc w:val="left"/>
      <w:pPr>
        <w:tabs>
          <w:tab w:val="num" w:pos="0"/>
        </w:tabs>
        <w:ind w:left="5040" w:hanging="360"/>
      </w:pPr>
      <w:rPr>
        <w:rFonts w:ascii="Verdana" w:eastAsia="Verdana" w:hAnsi="Verdana" w:cs="Verdana"/>
        <w:b w:val="0"/>
        <w:bCs w:val="0"/>
        <w:i w:val="0"/>
        <w:iCs w:val="0"/>
        <w:strike w:val="0"/>
        <w:color w:val="000000"/>
        <w:sz w:val="20"/>
        <w:szCs w:val="20"/>
        <w:u w:val="none"/>
      </w:rPr>
    </w:lvl>
    <w:lvl w:ilvl="7">
      <w:start w:val="1"/>
      <w:numFmt w:val="bullet"/>
      <w:lvlText w:val="○"/>
      <w:lvlJc w:val="left"/>
      <w:pPr>
        <w:tabs>
          <w:tab w:val="num" w:pos="0"/>
        </w:tabs>
        <w:ind w:left="5760" w:hanging="360"/>
      </w:pPr>
      <w:rPr>
        <w:rFonts w:ascii="Courier New" w:eastAsia="Courier New" w:hAnsi="Courier New" w:cs="Courier New"/>
        <w:b w:val="0"/>
        <w:bCs w:val="0"/>
        <w:i w:val="0"/>
        <w:iCs w:val="0"/>
        <w:strike w:val="0"/>
        <w:color w:val="000000"/>
        <w:sz w:val="20"/>
        <w:szCs w:val="20"/>
        <w:u w:val="none"/>
      </w:rPr>
    </w:lvl>
    <w:lvl w:ilvl="8">
      <w:start w:val="1"/>
      <w:numFmt w:val="bullet"/>
      <w:lvlText w:val="■"/>
      <w:lvlJc w:val="right"/>
      <w:pPr>
        <w:tabs>
          <w:tab w:val="num" w:pos="0"/>
        </w:tabs>
        <w:ind w:left="6480" w:hanging="180"/>
      </w:pPr>
      <w:rPr>
        <w:rFonts w:ascii="Verdana" w:eastAsia="Verdana" w:hAnsi="Verdana" w:cs="Verdana"/>
        <w:b w:val="0"/>
        <w:bCs w:val="0"/>
        <w:i w:val="0"/>
        <w:iCs w:val="0"/>
        <w:strike w:val="0"/>
        <w:color w:val="000000"/>
        <w:sz w:val="20"/>
        <w:szCs w:val="20"/>
        <w:u w:val="none"/>
      </w:rPr>
    </w:lvl>
  </w:abstractNum>
  <w:abstractNum w:abstractNumId="4">
    <w:nsid w:val="00000005"/>
    <w:multiLevelType w:val="hybridMultilevel"/>
    <w:tmpl w:val="00000005"/>
    <w:lvl w:ilvl="0">
      <w:start w:val="1"/>
      <w:numFmt w:val="bullet"/>
      <w:lvlText w:val="●"/>
      <w:lvlJc w:val="left"/>
      <w:pPr>
        <w:tabs>
          <w:tab w:val="num" w:pos="0"/>
        </w:tabs>
        <w:ind w:left="2370" w:hanging="2010"/>
      </w:pPr>
      <w:rPr>
        <w:rFonts w:ascii="Verdana" w:eastAsia="Verdana" w:hAnsi="Verdana" w:cs="Verdana"/>
        <w:b w:val="0"/>
        <w:bCs w:val="0"/>
        <w:i w:val="0"/>
        <w:iCs w:val="0"/>
        <w:strike w:val="0"/>
        <w:color w:val="000000"/>
        <w:sz w:val="20"/>
        <w:szCs w:val="20"/>
        <w:u w:val="none"/>
      </w:rPr>
    </w:lvl>
    <w:lvl w:ilvl="1">
      <w:start w:val="1"/>
      <w:numFmt w:val="bullet"/>
      <w:lvlText w:val="○"/>
      <w:lvlJc w:val="left"/>
      <w:pPr>
        <w:tabs>
          <w:tab w:val="num" w:pos="0"/>
        </w:tabs>
        <w:ind w:left="3090" w:hanging="2010"/>
      </w:pPr>
      <w:rPr>
        <w:rFonts w:ascii="Courier New" w:eastAsia="Courier New" w:hAnsi="Courier New" w:cs="Courier New"/>
        <w:b w:val="0"/>
        <w:bCs w:val="0"/>
        <w:i w:val="0"/>
        <w:iCs w:val="0"/>
        <w:strike w:val="0"/>
        <w:color w:val="000000"/>
        <w:sz w:val="20"/>
        <w:szCs w:val="20"/>
        <w:u w:val="none"/>
      </w:rPr>
    </w:lvl>
    <w:lvl w:ilvl="2">
      <w:start w:val="1"/>
      <w:numFmt w:val="bullet"/>
      <w:lvlText w:val="■"/>
      <w:lvlJc w:val="right"/>
      <w:pPr>
        <w:tabs>
          <w:tab w:val="num" w:pos="0"/>
        </w:tabs>
        <w:ind w:left="3810" w:hanging="1830"/>
      </w:pPr>
      <w:rPr>
        <w:rFonts w:ascii="Verdana" w:eastAsia="Verdana" w:hAnsi="Verdana" w:cs="Verdana"/>
        <w:b w:val="0"/>
        <w:bCs w:val="0"/>
        <w:i w:val="0"/>
        <w:iCs w:val="0"/>
        <w:strike w:val="0"/>
        <w:color w:val="000000"/>
        <w:sz w:val="20"/>
        <w:szCs w:val="20"/>
        <w:u w:val="none"/>
      </w:rPr>
    </w:lvl>
    <w:lvl w:ilvl="3">
      <w:start w:val="1"/>
      <w:numFmt w:val="bullet"/>
      <w:lvlText w:val="●"/>
      <w:lvlJc w:val="left"/>
      <w:pPr>
        <w:tabs>
          <w:tab w:val="num" w:pos="0"/>
        </w:tabs>
        <w:ind w:left="4530" w:hanging="2010"/>
      </w:pPr>
      <w:rPr>
        <w:rFonts w:ascii="Verdana" w:eastAsia="Verdana" w:hAnsi="Verdana" w:cs="Verdana"/>
        <w:b w:val="0"/>
        <w:bCs w:val="0"/>
        <w:i w:val="0"/>
        <w:iCs w:val="0"/>
        <w:strike w:val="0"/>
        <w:color w:val="000000"/>
        <w:sz w:val="20"/>
        <w:szCs w:val="20"/>
        <w:u w:val="none"/>
      </w:rPr>
    </w:lvl>
    <w:lvl w:ilvl="4">
      <w:start w:val="1"/>
      <w:numFmt w:val="bullet"/>
      <w:lvlText w:val="○"/>
      <w:lvlJc w:val="left"/>
      <w:pPr>
        <w:tabs>
          <w:tab w:val="num" w:pos="0"/>
        </w:tabs>
        <w:ind w:left="5250" w:hanging="2010"/>
      </w:pPr>
      <w:rPr>
        <w:rFonts w:ascii="Courier New" w:eastAsia="Courier New" w:hAnsi="Courier New" w:cs="Courier New"/>
        <w:b w:val="0"/>
        <w:bCs w:val="0"/>
        <w:i w:val="0"/>
        <w:iCs w:val="0"/>
        <w:strike w:val="0"/>
        <w:color w:val="000000"/>
        <w:sz w:val="20"/>
        <w:szCs w:val="20"/>
        <w:u w:val="none"/>
      </w:rPr>
    </w:lvl>
    <w:lvl w:ilvl="5">
      <w:start w:val="1"/>
      <w:numFmt w:val="bullet"/>
      <w:lvlText w:val="■"/>
      <w:lvlJc w:val="right"/>
      <w:pPr>
        <w:tabs>
          <w:tab w:val="num" w:pos="0"/>
        </w:tabs>
        <w:ind w:left="5970" w:hanging="1830"/>
      </w:pPr>
      <w:rPr>
        <w:rFonts w:ascii="Verdana" w:eastAsia="Verdana" w:hAnsi="Verdana" w:cs="Verdana"/>
        <w:b w:val="0"/>
        <w:bCs w:val="0"/>
        <w:i w:val="0"/>
        <w:iCs w:val="0"/>
        <w:strike w:val="0"/>
        <w:color w:val="000000"/>
        <w:sz w:val="20"/>
        <w:szCs w:val="20"/>
        <w:u w:val="none"/>
      </w:rPr>
    </w:lvl>
    <w:lvl w:ilvl="6">
      <w:start w:val="1"/>
      <w:numFmt w:val="bullet"/>
      <w:lvlText w:val="●"/>
      <w:lvlJc w:val="left"/>
      <w:pPr>
        <w:tabs>
          <w:tab w:val="num" w:pos="0"/>
        </w:tabs>
        <w:ind w:left="6690" w:hanging="2010"/>
      </w:pPr>
      <w:rPr>
        <w:rFonts w:ascii="Verdana" w:eastAsia="Verdana" w:hAnsi="Verdana" w:cs="Verdana"/>
        <w:b w:val="0"/>
        <w:bCs w:val="0"/>
        <w:i w:val="0"/>
        <w:iCs w:val="0"/>
        <w:strike w:val="0"/>
        <w:color w:val="000000"/>
        <w:sz w:val="20"/>
        <w:szCs w:val="20"/>
        <w:u w:val="none"/>
      </w:rPr>
    </w:lvl>
    <w:lvl w:ilvl="7">
      <w:start w:val="1"/>
      <w:numFmt w:val="bullet"/>
      <w:lvlText w:val="○"/>
      <w:lvlJc w:val="left"/>
      <w:pPr>
        <w:tabs>
          <w:tab w:val="num" w:pos="0"/>
        </w:tabs>
        <w:ind w:left="7410" w:hanging="2010"/>
      </w:pPr>
      <w:rPr>
        <w:rFonts w:ascii="Courier New" w:eastAsia="Courier New" w:hAnsi="Courier New" w:cs="Courier New"/>
        <w:b w:val="0"/>
        <w:bCs w:val="0"/>
        <w:i w:val="0"/>
        <w:iCs w:val="0"/>
        <w:strike w:val="0"/>
        <w:color w:val="000000"/>
        <w:sz w:val="20"/>
        <w:szCs w:val="20"/>
        <w:u w:val="none"/>
      </w:rPr>
    </w:lvl>
    <w:lvl w:ilvl="8">
      <w:start w:val="1"/>
      <w:numFmt w:val="bullet"/>
      <w:lvlText w:val="■"/>
      <w:lvlJc w:val="right"/>
      <w:pPr>
        <w:tabs>
          <w:tab w:val="num" w:pos="0"/>
        </w:tabs>
        <w:ind w:left="8130" w:hanging="1830"/>
      </w:pPr>
      <w:rPr>
        <w:rFonts w:ascii="Verdana" w:eastAsia="Verdana" w:hAnsi="Verdana" w:cs="Verdana"/>
        <w:b w:val="0"/>
        <w:bCs w:val="0"/>
        <w:i w:val="0"/>
        <w:iCs w:val="0"/>
        <w:strike w:val="0"/>
        <w:color w:val="000000"/>
        <w:sz w:val="20"/>
        <w:szCs w:val="20"/>
        <w:u w:val="none"/>
      </w:rPr>
    </w:lvl>
  </w:abstractNum>
  <w:abstractNum w:abstractNumId="5">
    <w:nsid w:val="00000006"/>
    <w:multiLevelType w:val="hybridMultilevel"/>
    <w:tmpl w:val="00000006"/>
    <w:lvl w:ilvl="0">
      <w:start w:val="1"/>
      <w:numFmt w:val="lowerRoman"/>
      <w:lvlText w:val="%1."/>
      <w:lvlJc w:val="left"/>
      <w:pPr>
        <w:tabs>
          <w:tab w:val="num" w:pos="0"/>
        </w:tabs>
        <w:ind w:left="1440" w:hanging="1080"/>
      </w:pPr>
      <w:rPr>
        <w:rFonts w:ascii="Georgia" w:eastAsia="Georgia" w:hAnsi="Georgia" w:cs="Georgia"/>
        <w:b w:val="0"/>
        <w:bCs w:val="0"/>
        <w:i w:val="0"/>
        <w:iCs w:val="0"/>
        <w:strike w:val="0"/>
        <w:color w:val="000000"/>
        <w:sz w:val="20"/>
        <w:szCs w:val="20"/>
        <w:u w:val="none"/>
      </w:rPr>
    </w:lvl>
    <w:lvl w:ilvl="1">
      <w:start w:val="1"/>
      <w:numFmt w:val="lowerLetter"/>
      <w:lvlText w:val="%2."/>
      <w:lvlJc w:val="left"/>
      <w:pPr>
        <w:tabs>
          <w:tab w:val="num" w:pos="0"/>
        </w:tabs>
        <w:ind w:left="2160" w:hanging="1080"/>
      </w:pPr>
      <w:rPr>
        <w:rFonts w:ascii="Times New Roman" w:eastAsia="Times New Roman" w:hAnsi="Times New Roman" w:cs="Times New Roman"/>
        <w:b w:val="0"/>
        <w:bCs w:val="0"/>
        <w:i w:val="0"/>
        <w:iCs w:val="0"/>
        <w:strike w:val="0"/>
        <w:color w:val="000000"/>
        <w:sz w:val="20"/>
        <w:szCs w:val="20"/>
        <w:u w:val="none"/>
      </w:rPr>
    </w:lvl>
    <w:lvl w:ilvl="2">
      <w:start w:val="1"/>
      <w:numFmt w:val="lowerRoman"/>
      <w:lvlText w:val="%3."/>
      <w:lvlJc w:val="right"/>
      <w:pPr>
        <w:tabs>
          <w:tab w:val="num" w:pos="0"/>
        </w:tabs>
        <w:ind w:left="2880" w:hanging="900"/>
      </w:pPr>
      <w:rPr>
        <w:rFonts w:ascii="Times New Roman" w:eastAsia="Times New Roman" w:hAnsi="Times New Roman" w:cs="Times New Roman"/>
        <w:b w:val="0"/>
        <w:bCs w:val="0"/>
        <w:i w:val="0"/>
        <w:iCs w:val="0"/>
        <w:strike w:val="0"/>
        <w:color w:val="000000"/>
        <w:sz w:val="20"/>
        <w:szCs w:val="20"/>
        <w:u w:val="none"/>
      </w:rPr>
    </w:lvl>
    <w:lvl w:ilvl="3">
      <w:start w:val="1"/>
      <w:numFmt w:val="decimal"/>
      <w:lvlText w:val="%4."/>
      <w:lvlJc w:val="left"/>
      <w:pPr>
        <w:tabs>
          <w:tab w:val="num" w:pos="0"/>
        </w:tabs>
        <w:ind w:left="3600" w:hanging="1080"/>
      </w:pPr>
      <w:rPr>
        <w:rFonts w:ascii="Times New Roman" w:eastAsia="Times New Roman" w:hAnsi="Times New Roman" w:cs="Times New Roman"/>
        <w:b w:val="0"/>
        <w:bCs w:val="0"/>
        <w:i w:val="0"/>
        <w:iCs w:val="0"/>
        <w:strike w:val="0"/>
        <w:color w:val="000000"/>
        <w:sz w:val="20"/>
        <w:szCs w:val="20"/>
        <w:u w:val="none"/>
      </w:rPr>
    </w:lvl>
    <w:lvl w:ilvl="4">
      <w:start w:val="1"/>
      <w:numFmt w:val="lowerLetter"/>
      <w:lvlText w:val="%5."/>
      <w:lvlJc w:val="left"/>
      <w:pPr>
        <w:tabs>
          <w:tab w:val="num" w:pos="0"/>
        </w:tabs>
        <w:ind w:left="4320" w:hanging="1080"/>
      </w:pPr>
      <w:rPr>
        <w:rFonts w:ascii="Times New Roman" w:eastAsia="Times New Roman" w:hAnsi="Times New Roman" w:cs="Times New Roman"/>
        <w:b w:val="0"/>
        <w:bCs w:val="0"/>
        <w:i w:val="0"/>
        <w:iCs w:val="0"/>
        <w:strike w:val="0"/>
        <w:color w:val="000000"/>
        <w:sz w:val="20"/>
        <w:szCs w:val="20"/>
        <w:u w:val="none"/>
      </w:rPr>
    </w:lvl>
    <w:lvl w:ilvl="5">
      <w:start w:val="1"/>
      <w:numFmt w:val="lowerRoman"/>
      <w:lvlText w:val="%6."/>
      <w:lvlJc w:val="right"/>
      <w:pPr>
        <w:tabs>
          <w:tab w:val="num" w:pos="0"/>
        </w:tabs>
        <w:ind w:left="5040" w:hanging="900"/>
      </w:pPr>
      <w:rPr>
        <w:rFonts w:ascii="Times New Roman" w:eastAsia="Times New Roman" w:hAnsi="Times New Roman" w:cs="Times New Roman"/>
        <w:b w:val="0"/>
        <w:bCs w:val="0"/>
        <w:i w:val="0"/>
        <w:iCs w:val="0"/>
        <w:strike w:val="0"/>
        <w:color w:val="000000"/>
        <w:sz w:val="20"/>
        <w:szCs w:val="20"/>
        <w:u w:val="none"/>
      </w:rPr>
    </w:lvl>
    <w:lvl w:ilvl="6">
      <w:start w:val="1"/>
      <w:numFmt w:val="decimal"/>
      <w:lvlText w:val="%7."/>
      <w:lvlJc w:val="left"/>
      <w:pPr>
        <w:tabs>
          <w:tab w:val="num" w:pos="0"/>
        </w:tabs>
        <w:ind w:left="5760" w:hanging="1080"/>
      </w:pPr>
      <w:rPr>
        <w:rFonts w:ascii="Times New Roman" w:eastAsia="Times New Roman" w:hAnsi="Times New Roman" w:cs="Times New Roman"/>
        <w:b w:val="0"/>
        <w:bCs w:val="0"/>
        <w:i w:val="0"/>
        <w:iCs w:val="0"/>
        <w:strike w:val="0"/>
        <w:color w:val="000000"/>
        <w:sz w:val="20"/>
        <w:szCs w:val="20"/>
        <w:u w:val="none"/>
      </w:rPr>
    </w:lvl>
    <w:lvl w:ilvl="7">
      <w:start w:val="1"/>
      <w:numFmt w:val="lowerLetter"/>
      <w:lvlText w:val="%8."/>
      <w:lvlJc w:val="left"/>
      <w:pPr>
        <w:tabs>
          <w:tab w:val="num" w:pos="0"/>
        </w:tabs>
        <w:ind w:left="6480" w:hanging="1080"/>
      </w:pPr>
      <w:rPr>
        <w:rFonts w:ascii="Times New Roman" w:eastAsia="Times New Roman" w:hAnsi="Times New Roman" w:cs="Times New Roman"/>
        <w:b w:val="0"/>
        <w:bCs w:val="0"/>
        <w:i w:val="0"/>
        <w:iCs w:val="0"/>
        <w:strike w:val="0"/>
        <w:color w:val="000000"/>
        <w:sz w:val="20"/>
        <w:szCs w:val="20"/>
        <w:u w:val="none"/>
      </w:rPr>
    </w:lvl>
    <w:lvl w:ilvl="8">
      <w:start w:val="1"/>
      <w:numFmt w:val="lowerRoman"/>
      <w:lvlText w:val="%9."/>
      <w:lvlJc w:val="right"/>
      <w:pPr>
        <w:tabs>
          <w:tab w:val="num" w:pos="0"/>
        </w:tabs>
        <w:ind w:left="7200" w:hanging="900"/>
      </w:pPr>
      <w:rPr>
        <w:rFonts w:ascii="Times New Roman" w:eastAsia="Times New Roman" w:hAnsi="Times New Roman" w:cs="Times New Roman"/>
        <w:b w:val="0"/>
        <w:bCs w:val="0"/>
        <w:i w:val="0"/>
        <w:iCs w:val="0"/>
        <w:strike w:val="0"/>
        <w:color w:val="000000"/>
        <w:sz w:val="20"/>
        <w:szCs w:val="20"/>
        <w:u w:val="none"/>
      </w:rPr>
    </w:lvl>
  </w:abstractNum>
  <w:abstractNum w:abstractNumId="6">
    <w:nsid w:val="00000007"/>
    <w:multiLevelType w:val="hybridMultilevel"/>
    <w:tmpl w:val="00000007"/>
    <w:lvl w:ilvl="0">
      <w:start w:val="1"/>
      <w:numFmt w:val="bullet"/>
      <w:lvlText w:val="●"/>
      <w:lvlJc w:val="left"/>
      <w:pPr>
        <w:tabs>
          <w:tab w:val="num" w:pos="0"/>
        </w:tabs>
        <w:ind w:left="2211" w:hanging="1851"/>
      </w:pPr>
      <w:rPr>
        <w:rFonts w:ascii="Verdana" w:eastAsia="Verdana" w:hAnsi="Verdana" w:cs="Verdana"/>
        <w:b w:val="0"/>
        <w:bCs w:val="0"/>
        <w:i w:val="0"/>
        <w:iCs w:val="0"/>
        <w:strike w:val="0"/>
        <w:color w:val="000000"/>
        <w:sz w:val="20"/>
        <w:szCs w:val="20"/>
        <w:u w:val="none"/>
      </w:rPr>
    </w:lvl>
    <w:lvl w:ilvl="1">
      <w:start w:val="1"/>
      <w:numFmt w:val="bullet"/>
      <w:lvlText w:val="○"/>
      <w:lvlJc w:val="left"/>
      <w:pPr>
        <w:tabs>
          <w:tab w:val="num" w:pos="0"/>
        </w:tabs>
        <w:ind w:left="2931" w:hanging="1851"/>
      </w:pPr>
      <w:rPr>
        <w:rFonts w:ascii="Courier New" w:eastAsia="Courier New" w:hAnsi="Courier New" w:cs="Courier New"/>
        <w:b w:val="0"/>
        <w:bCs w:val="0"/>
        <w:i w:val="0"/>
        <w:iCs w:val="0"/>
        <w:strike w:val="0"/>
        <w:color w:val="000000"/>
        <w:sz w:val="20"/>
        <w:szCs w:val="20"/>
        <w:u w:val="none"/>
      </w:rPr>
    </w:lvl>
    <w:lvl w:ilvl="2">
      <w:start w:val="1"/>
      <w:numFmt w:val="bullet"/>
      <w:lvlText w:val="■"/>
      <w:lvlJc w:val="right"/>
      <w:pPr>
        <w:tabs>
          <w:tab w:val="num" w:pos="0"/>
        </w:tabs>
        <w:ind w:left="3651" w:hanging="1671"/>
      </w:pPr>
      <w:rPr>
        <w:rFonts w:ascii="Verdana" w:eastAsia="Verdana" w:hAnsi="Verdana" w:cs="Verdana"/>
        <w:b w:val="0"/>
        <w:bCs w:val="0"/>
        <w:i w:val="0"/>
        <w:iCs w:val="0"/>
        <w:strike w:val="0"/>
        <w:color w:val="000000"/>
        <w:sz w:val="20"/>
        <w:szCs w:val="20"/>
        <w:u w:val="none"/>
      </w:rPr>
    </w:lvl>
    <w:lvl w:ilvl="3">
      <w:start w:val="1"/>
      <w:numFmt w:val="bullet"/>
      <w:lvlText w:val="●"/>
      <w:lvlJc w:val="left"/>
      <w:pPr>
        <w:tabs>
          <w:tab w:val="num" w:pos="0"/>
        </w:tabs>
        <w:ind w:left="4371" w:hanging="1851"/>
      </w:pPr>
      <w:rPr>
        <w:rFonts w:ascii="Verdana" w:eastAsia="Verdana" w:hAnsi="Verdana" w:cs="Verdana"/>
        <w:b w:val="0"/>
        <w:bCs w:val="0"/>
        <w:i w:val="0"/>
        <w:iCs w:val="0"/>
        <w:strike w:val="0"/>
        <w:color w:val="000000"/>
        <w:sz w:val="20"/>
        <w:szCs w:val="20"/>
        <w:u w:val="none"/>
      </w:rPr>
    </w:lvl>
    <w:lvl w:ilvl="4">
      <w:start w:val="1"/>
      <w:numFmt w:val="bullet"/>
      <w:lvlText w:val="○"/>
      <w:lvlJc w:val="left"/>
      <w:pPr>
        <w:tabs>
          <w:tab w:val="num" w:pos="0"/>
        </w:tabs>
        <w:ind w:left="5091" w:hanging="1851"/>
      </w:pPr>
      <w:rPr>
        <w:rFonts w:ascii="Courier New" w:eastAsia="Courier New" w:hAnsi="Courier New" w:cs="Courier New"/>
        <w:b w:val="0"/>
        <w:bCs w:val="0"/>
        <w:i w:val="0"/>
        <w:iCs w:val="0"/>
        <w:strike w:val="0"/>
        <w:color w:val="000000"/>
        <w:sz w:val="20"/>
        <w:szCs w:val="20"/>
        <w:u w:val="none"/>
      </w:rPr>
    </w:lvl>
    <w:lvl w:ilvl="5">
      <w:start w:val="1"/>
      <w:numFmt w:val="bullet"/>
      <w:lvlText w:val="■"/>
      <w:lvlJc w:val="right"/>
      <w:pPr>
        <w:tabs>
          <w:tab w:val="num" w:pos="0"/>
        </w:tabs>
        <w:ind w:left="5811" w:hanging="1671"/>
      </w:pPr>
      <w:rPr>
        <w:rFonts w:ascii="Verdana" w:eastAsia="Verdana" w:hAnsi="Verdana" w:cs="Verdana"/>
        <w:b w:val="0"/>
        <w:bCs w:val="0"/>
        <w:i w:val="0"/>
        <w:iCs w:val="0"/>
        <w:strike w:val="0"/>
        <w:color w:val="000000"/>
        <w:sz w:val="20"/>
        <w:szCs w:val="20"/>
        <w:u w:val="none"/>
      </w:rPr>
    </w:lvl>
    <w:lvl w:ilvl="6">
      <w:start w:val="1"/>
      <w:numFmt w:val="bullet"/>
      <w:lvlText w:val="●"/>
      <w:lvlJc w:val="left"/>
      <w:pPr>
        <w:tabs>
          <w:tab w:val="num" w:pos="0"/>
        </w:tabs>
        <w:ind w:left="6531" w:hanging="1851"/>
      </w:pPr>
      <w:rPr>
        <w:rFonts w:ascii="Verdana" w:eastAsia="Verdana" w:hAnsi="Verdana" w:cs="Verdana"/>
        <w:b w:val="0"/>
        <w:bCs w:val="0"/>
        <w:i w:val="0"/>
        <w:iCs w:val="0"/>
        <w:strike w:val="0"/>
        <w:color w:val="000000"/>
        <w:sz w:val="20"/>
        <w:szCs w:val="20"/>
        <w:u w:val="none"/>
      </w:rPr>
    </w:lvl>
    <w:lvl w:ilvl="7">
      <w:start w:val="1"/>
      <w:numFmt w:val="bullet"/>
      <w:lvlText w:val="○"/>
      <w:lvlJc w:val="left"/>
      <w:pPr>
        <w:tabs>
          <w:tab w:val="num" w:pos="0"/>
        </w:tabs>
        <w:ind w:left="7251" w:hanging="1851"/>
      </w:pPr>
      <w:rPr>
        <w:rFonts w:ascii="Courier New" w:eastAsia="Courier New" w:hAnsi="Courier New" w:cs="Courier New"/>
        <w:b w:val="0"/>
        <w:bCs w:val="0"/>
        <w:i w:val="0"/>
        <w:iCs w:val="0"/>
        <w:strike w:val="0"/>
        <w:color w:val="000000"/>
        <w:sz w:val="20"/>
        <w:szCs w:val="20"/>
        <w:u w:val="none"/>
      </w:rPr>
    </w:lvl>
    <w:lvl w:ilvl="8">
      <w:start w:val="1"/>
      <w:numFmt w:val="bullet"/>
      <w:lvlText w:val="■"/>
      <w:lvlJc w:val="right"/>
      <w:pPr>
        <w:tabs>
          <w:tab w:val="num" w:pos="0"/>
        </w:tabs>
        <w:ind w:left="7971" w:hanging="1671"/>
      </w:pPr>
      <w:rPr>
        <w:rFonts w:ascii="Verdana" w:eastAsia="Verdana" w:hAnsi="Verdana" w:cs="Verdana"/>
        <w:b w:val="0"/>
        <w:bCs w:val="0"/>
        <w:i w:val="0"/>
        <w:iCs w:val="0"/>
        <w:strike w:val="0"/>
        <w:color w:val="000000"/>
        <w:sz w:val="20"/>
        <w:szCs w:val="20"/>
        <w:u w:val="none"/>
      </w:rPr>
    </w:lvl>
  </w:abstractNum>
  <w:abstractNum w:abstractNumId="7">
    <w:nsid w:val="00000008"/>
    <w:multiLevelType w:val="hybridMultilevel"/>
    <w:tmpl w:val="00000008"/>
    <w:lvl w:ilvl="0">
      <w:start w:val="1"/>
      <w:numFmt w:val="bullet"/>
      <w:lvlText w:val="●"/>
      <w:lvlJc w:val="left"/>
      <w:pPr>
        <w:tabs>
          <w:tab w:val="num" w:pos="0"/>
        </w:tabs>
        <w:ind w:left="1779" w:hanging="1419"/>
      </w:pPr>
      <w:rPr>
        <w:rFonts w:ascii="Verdana" w:eastAsia="Verdana" w:hAnsi="Verdana" w:cs="Verdana"/>
        <w:b w:val="0"/>
        <w:bCs w:val="0"/>
        <w:i w:val="0"/>
        <w:iCs w:val="0"/>
        <w:strike w:val="0"/>
        <w:color w:val="000000"/>
        <w:sz w:val="20"/>
        <w:szCs w:val="20"/>
        <w:u w:val="none"/>
      </w:rPr>
    </w:lvl>
    <w:lvl w:ilvl="1">
      <w:start w:val="1"/>
      <w:numFmt w:val="bullet"/>
      <w:lvlText w:val="○"/>
      <w:lvlJc w:val="left"/>
      <w:pPr>
        <w:tabs>
          <w:tab w:val="num" w:pos="0"/>
        </w:tabs>
        <w:ind w:left="2880" w:hanging="1800"/>
      </w:pPr>
      <w:rPr>
        <w:rFonts w:ascii="Courier New" w:eastAsia="Courier New" w:hAnsi="Courier New" w:cs="Courier New"/>
        <w:b w:val="0"/>
        <w:bCs w:val="0"/>
        <w:i w:val="0"/>
        <w:iCs w:val="0"/>
        <w:strike w:val="0"/>
        <w:color w:val="000000"/>
        <w:sz w:val="20"/>
        <w:szCs w:val="20"/>
        <w:u w:val="none"/>
      </w:rPr>
    </w:lvl>
    <w:lvl w:ilvl="2">
      <w:start w:val="1"/>
      <w:numFmt w:val="bullet"/>
      <w:lvlText w:val="■"/>
      <w:lvlJc w:val="right"/>
      <w:pPr>
        <w:tabs>
          <w:tab w:val="num" w:pos="0"/>
        </w:tabs>
        <w:ind w:left="3600" w:hanging="1620"/>
      </w:pPr>
      <w:rPr>
        <w:rFonts w:ascii="Verdana" w:eastAsia="Verdana" w:hAnsi="Verdana" w:cs="Verdana"/>
        <w:b w:val="0"/>
        <w:bCs w:val="0"/>
        <w:i w:val="0"/>
        <w:iCs w:val="0"/>
        <w:strike w:val="0"/>
        <w:color w:val="000000"/>
        <w:sz w:val="20"/>
        <w:szCs w:val="20"/>
        <w:u w:val="none"/>
      </w:rPr>
    </w:lvl>
    <w:lvl w:ilvl="3">
      <w:start w:val="1"/>
      <w:numFmt w:val="bullet"/>
      <w:lvlText w:val="●"/>
      <w:lvlJc w:val="left"/>
      <w:pPr>
        <w:tabs>
          <w:tab w:val="num" w:pos="0"/>
        </w:tabs>
        <w:ind w:left="4320" w:hanging="1800"/>
      </w:pPr>
      <w:rPr>
        <w:rFonts w:ascii="Verdana" w:eastAsia="Verdana" w:hAnsi="Verdana" w:cs="Verdana"/>
        <w:b w:val="0"/>
        <w:bCs w:val="0"/>
        <w:i w:val="0"/>
        <w:iCs w:val="0"/>
        <w:strike w:val="0"/>
        <w:color w:val="000000"/>
        <w:sz w:val="20"/>
        <w:szCs w:val="20"/>
        <w:u w:val="none"/>
      </w:rPr>
    </w:lvl>
    <w:lvl w:ilvl="4">
      <w:start w:val="1"/>
      <w:numFmt w:val="bullet"/>
      <w:lvlText w:val="○"/>
      <w:lvlJc w:val="left"/>
      <w:pPr>
        <w:tabs>
          <w:tab w:val="num" w:pos="0"/>
        </w:tabs>
        <w:ind w:left="5040" w:hanging="1800"/>
      </w:pPr>
      <w:rPr>
        <w:rFonts w:ascii="Courier New" w:eastAsia="Courier New" w:hAnsi="Courier New" w:cs="Courier New"/>
        <w:b w:val="0"/>
        <w:bCs w:val="0"/>
        <w:i w:val="0"/>
        <w:iCs w:val="0"/>
        <w:strike w:val="0"/>
        <w:color w:val="000000"/>
        <w:sz w:val="20"/>
        <w:szCs w:val="20"/>
        <w:u w:val="none"/>
      </w:rPr>
    </w:lvl>
    <w:lvl w:ilvl="5">
      <w:start w:val="1"/>
      <w:numFmt w:val="bullet"/>
      <w:lvlText w:val="■"/>
      <w:lvlJc w:val="right"/>
      <w:pPr>
        <w:tabs>
          <w:tab w:val="num" w:pos="0"/>
        </w:tabs>
        <w:ind w:left="5760" w:hanging="1620"/>
      </w:pPr>
      <w:rPr>
        <w:rFonts w:ascii="Verdana" w:eastAsia="Verdana" w:hAnsi="Verdana" w:cs="Verdana"/>
        <w:b w:val="0"/>
        <w:bCs w:val="0"/>
        <w:i w:val="0"/>
        <w:iCs w:val="0"/>
        <w:strike w:val="0"/>
        <w:color w:val="000000"/>
        <w:sz w:val="20"/>
        <w:szCs w:val="20"/>
        <w:u w:val="none"/>
      </w:rPr>
    </w:lvl>
    <w:lvl w:ilvl="6">
      <w:start w:val="1"/>
      <w:numFmt w:val="bullet"/>
      <w:lvlText w:val="●"/>
      <w:lvlJc w:val="left"/>
      <w:pPr>
        <w:tabs>
          <w:tab w:val="num" w:pos="0"/>
        </w:tabs>
        <w:ind w:left="6480" w:hanging="1800"/>
      </w:pPr>
      <w:rPr>
        <w:rFonts w:ascii="Verdana" w:eastAsia="Verdana" w:hAnsi="Verdana" w:cs="Verdana"/>
        <w:b w:val="0"/>
        <w:bCs w:val="0"/>
        <w:i w:val="0"/>
        <w:iCs w:val="0"/>
        <w:strike w:val="0"/>
        <w:color w:val="000000"/>
        <w:sz w:val="20"/>
        <w:szCs w:val="20"/>
        <w:u w:val="none"/>
      </w:rPr>
    </w:lvl>
    <w:lvl w:ilvl="7">
      <w:start w:val="1"/>
      <w:numFmt w:val="bullet"/>
      <w:lvlText w:val="○"/>
      <w:lvlJc w:val="left"/>
      <w:pPr>
        <w:tabs>
          <w:tab w:val="num" w:pos="0"/>
        </w:tabs>
        <w:ind w:left="7200" w:hanging="1800"/>
      </w:pPr>
      <w:rPr>
        <w:rFonts w:ascii="Courier New" w:eastAsia="Courier New" w:hAnsi="Courier New" w:cs="Courier New"/>
        <w:b w:val="0"/>
        <w:bCs w:val="0"/>
        <w:i w:val="0"/>
        <w:iCs w:val="0"/>
        <w:strike w:val="0"/>
        <w:color w:val="000000"/>
        <w:sz w:val="20"/>
        <w:szCs w:val="20"/>
        <w:u w:val="none"/>
      </w:rPr>
    </w:lvl>
    <w:lvl w:ilvl="8">
      <w:start w:val="1"/>
      <w:numFmt w:val="bullet"/>
      <w:lvlText w:val="■"/>
      <w:lvlJc w:val="right"/>
      <w:pPr>
        <w:tabs>
          <w:tab w:val="num" w:pos="0"/>
        </w:tabs>
        <w:ind w:left="7920" w:hanging="1620"/>
      </w:pPr>
      <w:rPr>
        <w:rFonts w:ascii="Verdana" w:eastAsia="Verdana" w:hAnsi="Verdana" w:cs="Verdana"/>
        <w:b w:val="0"/>
        <w:bCs w:val="0"/>
        <w:i w:val="0"/>
        <w:iCs w:val="0"/>
        <w:strike w:val="0"/>
        <w:color w:val="000000"/>
        <w:sz w:val="20"/>
        <w:szCs w:val="20"/>
        <w:u w:val="none"/>
      </w:rPr>
    </w:lvl>
  </w:abstractNum>
  <w:abstractNum w:abstractNumId="8">
    <w:nsid w:val="00000009"/>
    <w:multiLevelType w:val="hybridMultilevel"/>
    <w:tmpl w:val="00000009"/>
    <w:lvl w:ilvl="0">
      <w:start w:val="1"/>
      <w:numFmt w:val="upperLetter"/>
      <w:lvlText w:val="%1."/>
      <w:lvlJc w:val="left"/>
      <w:pPr>
        <w:tabs>
          <w:tab w:val="num" w:pos="0"/>
        </w:tabs>
        <w:ind w:left="1185" w:hanging="825"/>
      </w:pPr>
      <w:rPr>
        <w:rFonts w:ascii="Times New Roman" w:eastAsia="Times New Roman" w:hAnsi="Times New Roman" w:cs="Times New Roman"/>
        <w:b w:val="0"/>
        <w:bCs w:val="0"/>
        <w:i w:val="0"/>
        <w:iCs w:val="0"/>
        <w:strike w:val="0"/>
        <w:color w:val="000000"/>
        <w:sz w:val="20"/>
        <w:szCs w:val="20"/>
        <w:u w:val="none"/>
      </w:rPr>
    </w:lvl>
    <w:lvl w:ilvl="1">
      <w:start w:val="1"/>
      <w:numFmt w:val="lowerLetter"/>
      <w:lvlText w:val="%2."/>
      <w:lvlJc w:val="left"/>
      <w:pPr>
        <w:tabs>
          <w:tab w:val="num" w:pos="0"/>
        </w:tabs>
        <w:ind w:left="1905" w:hanging="825"/>
      </w:pPr>
      <w:rPr>
        <w:rFonts w:ascii="Times New Roman" w:eastAsia="Times New Roman" w:hAnsi="Times New Roman" w:cs="Times New Roman"/>
        <w:b w:val="0"/>
        <w:bCs w:val="0"/>
        <w:i w:val="0"/>
        <w:iCs w:val="0"/>
        <w:strike w:val="0"/>
        <w:color w:val="000000"/>
        <w:sz w:val="20"/>
        <w:szCs w:val="20"/>
        <w:u w:val="none"/>
      </w:rPr>
    </w:lvl>
    <w:lvl w:ilvl="2">
      <w:start w:val="1"/>
      <w:numFmt w:val="lowerRoman"/>
      <w:lvlText w:val="%3."/>
      <w:lvlJc w:val="right"/>
      <w:pPr>
        <w:tabs>
          <w:tab w:val="num" w:pos="0"/>
        </w:tabs>
        <w:ind w:left="2625" w:hanging="645"/>
      </w:pPr>
      <w:rPr>
        <w:rFonts w:ascii="Times New Roman" w:eastAsia="Times New Roman" w:hAnsi="Times New Roman" w:cs="Times New Roman"/>
        <w:b w:val="0"/>
        <w:bCs w:val="0"/>
        <w:i w:val="0"/>
        <w:iCs w:val="0"/>
        <w:strike w:val="0"/>
        <w:color w:val="000000"/>
        <w:sz w:val="20"/>
        <w:szCs w:val="20"/>
        <w:u w:val="none"/>
      </w:rPr>
    </w:lvl>
    <w:lvl w:ilvl="3">
      <w:start w:val="1"/>
      <w:numFmt w:val="decimal"/>
      <w:lvlText w:val="%4."/>
      <w:lvlJc w:val="left"/>
      <w:pPr>
        <w:tabs>
          <w:tab w:val="num" w:pos="0"/>
        </w:tabs>
        <w:ind w:left="3345" w:hanging="825"/>
      </w:pPr>
      <w:rPr>
        <w:rFonts w:ascii="Times New Roman" w:eastAsia="Times New Roman" w:hAnsi="Times New Roman" w:cs="Times New Roman"/>
        <w:b w:val="0"/>
        <w:bCs w:val="0"/>
        <w:i w:val="0"/>
        <w:iCs w:val="0"/>
        <w:strike w:val="0"/>
        <w:color w:val="000000"/>
        <w:sz w:val="20"/>
        <w:szCs w:val="20"/>
        <w:u w:val="none"/>
      </w:rPr>
    </w:lvl>
    <w:lvl w:ilvl="4">
      <w:start w:val="1"/>
      <w:numFmt w:val="lowerLetter"/>
      <w:lvlText w:val="%5."/>
      <w:lvlJc w:val="left"/>
      <w:pPr>
        <w:tabs>
          <w:tab w:val="num" w:pos="0"/>
        </w:tabs>
        <w:ind w:left="4065" w:hanging="825"/>
      </w:pPr>
      <w:rPr>
        <w:rFonts w:ascii="Times New Roman" w:eastAsia="Times New Roman" w:hAnsi="Times New Roman" w:cs="Times New Roman"/>
        <w:b w:val="0"/>
        <w:bCs w:val="0"/>
        <w:i w:val="0"/>
        <w:iCs w:val="0"/>
        <w:strike w:val="0"/>
        <w:color w:val="000000"/>
        <w:sz w:val="20"/>
        <w:szCs w:val="20"/>
        <w:u w:val="none"/>
      </w:rPr>
    </w:lvl>
    <w:lvl w:ilvl="5">
      <w:start w:val="1"/>
      <w:numFmt w:val="lowerRoman"/>
      <w:lvlText w:val="%6."/>
      <w:lvlJc w:val="right"/>
      <w:pPr>
        <w:tabs>
          <w:tab w:val="num" w:pos="0"/>
        </w:tabs>
        <w:ind w:left="4785" w:hanging="645"/>
      </w:pPr>
      <w:rPr>
        <w:rFonts w:ascii="Times New Roman" w:eastAsia="Times New Roman" w:hAnsi="Times New Roman" w:cs="Times New Roman"/>
        <w:b w:val="0"/>
        <w:bCs w:val="0"/>
        <w:i w:val="0"/>
        <w:iCs w:val="0"/>
        <w:strike w:val="0"/>
        <w:color w:val="000000"/>
        <w:sz w:val="20"/>
        <w:szCs w:val="20"/>
        <w:u w:val="none"/>
      </w:rPr>
    </w:lvl>
    <w:lvl w:ilvl="6">
      <w:start w:val="1"/>
      <w:numFmt w:val="decimal"/>
      <w:lvlText w:val="%7."/>
      <w:lvlJc w:val="left"/>
      <w:pPr>
        <w:tabs>
          <w:tab w:val="num" w:pos="0"/>
        </w:tabs>
        <w:ind w:left="5505" w:hanging="825"/>
      </w:pPr>
      <w:rPr>
        <w:rFonts w:ascii="Times New Roman" w:eastAsia="Times New Roman" w:hAnsi="Times New Roman" w:cs="Times New Roman"/>
        <w:b w:val="0"/>
        <w:bCs w:val="0"/>
        <w:i w:val="0"/>
        <w:iCs w:val="0"/>
        <w:strike w:val="0"/>
        <w:color w:val="000000"/>
        <w:sz w:val="20"/>
        <w:szCs w:val="20"/>
        <w:u w:val="none"/>
      </w:rPr>
    </w:lvl>
    <w:lvl w:ilvl="7">
      <w:start w:val="1"/>
      <w:numFmt w:val="lowerLetter"/>
      <w:lvlText w:val="%8."/>
      <w:lvlJc w:val="left"/>
      <w:pPr>
        <w:tabs>
          <w:tab w:val="num" w:pos="0"/>
        </w:tabs>
        <w:ind w:left="6225" w:hanging="825"/>
      </w:pPr>
      <w:rPr>
        <w:rFonts w:ascii="Times New Roman" w:eastAsia="Times New Roman" w:hAnsi="Times New Roman" w:cs="Times New Roman"/>
        <w:b w:val="0"/>
        <w:bCs w:val="0"/>
        <w:i w:val="0"/>
        <w:iCs w:val="0"/>
        <w:strike w:val="0"/>
        <w:color w:val="000000"/>
        <w:sz w:val="20"/>
        <w:szCs w:val="20"/>
        <w:u w:val="none"/>
      </w:rPr>
    </w:lvl>
    <w:lvl w:ilvl="8">
      <w:start w:val="1"/>
      <w:numFmt w:val="lowerRoman"/>
      <w:lvlText w:val="%9."/>
      <w:lvlJc w:val="right"/>
      <w:pPr>
        <w:tabs>
          <w:tab w:val="num" w:pos="0"/>
        </w:tabs>
        <w:ind w:left="6945" w:hanging="645"/>
      </w:pPr>
      <w:rPr>
        <w:rFonts w:ascii="Times New Roman" w:eastAsia="Times New Roman" w:hAnsi="Times New Roman" w:cs="Times New Roman"/>
        <w:b w:val="0"/>
        <w:bCs w:val="0"/>
        <w:i w:val="0"/>
        <w:iCs w:val="0"/>
        <w:strike w:val="0"/>
        <w:color w:val="000000"/>
        <w:sz w:val="20"/>
        <w:szCs w:val="20"/>
        <w:u w:val="none"/>
      </w:rPr>
    </w:lvl>
  </w:abstractNum>
  <w:abstractNum w:abstractNumId="9">
    <w:nsid w:val="0000000A"/>
    <w:multiLevelType w:val="hybridMultilevel"/>
    <w:tmpl w:val="0000000A"/>
    <w:lvl w:ilvl="0">
      <w:start w:val="1"/>
      <w:numFmt w:val="bullet"/>
      <w:lvlText w:val="●"/>
      <w:lvlJc w:val="left"/>
      <w:pPr>
        <w:tabs>
          <w:tab w:val="num" w:pos="0"/>
        </w:tabs>
        <w:ind w:left="2190" w:hanging="1830"/>
      </w:pPr>
      <w:rPr>
        <w:rFonts w:ascii="Verdana" w:eastAsia="Verdana" w:hAnsi="Verdana" w:cs="Verdana"/>
        <w:b w:val="0"/>
        <w:bCs w:val="0"/>
        <w:i w:val="0"/>
        <w:iCs w:val="0"/>
        <w:strike w:val="0"/>
        <w:color w:val="000000"/>
        <w:sz w:val="20"/>
        <w:szCs w:val="20"/>
        <w:u w:val="none"/>
      </w:rPr>
    </w:lvl>
    <w:lvl w:ilvl="1">
      <w:start w:val="1"/>
      <w:numFmt w:val="bullet"/>
      <w:lvlText w:val="○"/>
      <w:lvlJc w:val="left"/>
      <w:pPr>
        <w:tabs>
          <w:tab w:val="num" w:pos="0"/>
        </w:tabs>
        <w:ind w:left="2910" w:hanging="1830"/>
      </w:pPr>
      <w:rPr>
        <w:rFonts w:ascii="Courier New" w:eastAsia="Courier New" w:hAnsi="Courier New" w:cs="Courier New"/>
        <w:b w:val="0"/>
        <w:bCs w:val="0"/>
        <w:i w:val="0"/>
        <w:iCs w:val="0"/>
        <w:strike w:val="0"/>
        <w:color w:val="000000"/>
        <w:sz w:val="20"/>
        <w:szCs w:val="20"/>
        <w:u w:val="none"/>
      </w:rPr>
    </w:lvl>
    <w:lvl w:ilvl="2">
      <w:start w:val="1"/>
      <w:numFmt w:val="bullet"/>
      <w:lvlText w:val="■"/>
      <w:lvlJc w:val="right"/>
      <w:pPr>
        <w:tabs>
          <w:tab w:val="num" w:pos="0"/>
        </w:tabs>
        <w:ind w:left="3630" w:hanging="1650"/>
      </w:pPr>
      <w:rPr>
        <w:rFonts w:ascii="Verdana" w:eastAsia="Verdana" w:hAnsi="Verdana" w:cs="Verdana"/>
        <w:b w:val="0"/>
        <w:bCs w:val="0"/>
        <w:i w:val="0"/>
        <w:iCs w:val="0"/>
        <w:strike w:val="0"/>
        <w:color w:val="000000"/>
        <w:sz w:val="20"/>
        <w:szCs w:val="20"/>
        <w:u w:val="none"/>
      </w:rPr>
    </w:lvl>
    <w:lvl w:ilvl="3">
      <w:start w:val="1"/>
      <w:numFmt w:val="bullet"/>
      <w:lvlText w:val="●"/>
      <w:lvlJc w:val="left"/>
      <w:pPr>
        <w:tabs>
          <w:tab w:val="num" w:pos="0"/>
        </w:tabs>
        <w:ind w:left="4350" w:hanging="1830"/>
      </w:pPr>
      <w:rPr>
        <w:rFonts w:ascii="Verdana" w:eastAsia="Verdana" w:hAnsi="Verdana" w:cs="Verdana"/>
        <w:b w:val="0"/>
        <w:bCs w:val="0"/>
        <w:i w:val="0"/>
        <w:iCs w:val="0"/>
        <w:strike w:val="0"/>
        <w:color w:val="000000"/>
        <w:sz w:val="20"/>
        <w:szCs w:val="20"/>
        <w:u w:val="none"/>
      </w:rPr>
    </w:lvl>
    <w:lvl w:ilvl="4">
      <w:start w:val="1"/>
      <w:numFmt w:val="bullet"/>
      <w:lvlText w:val="○"/>
      <w:lvlJc w:val="left"/>
      <w:pPr>
        <w:tabs>
          <w:tab w:val="num" w:pos="0"/>
        </w:tabs>
        <w:ind w:left="5070" w:hanging="1830"/>
      </w:pPr>
      <w:rPr>
        <w:rFonts w:ascii="Courier New" w:eastAsia="Courier New" w:hAnsi="Courier New" w:cs="Courier New"/>
        <w:b w:val="0"/>
        <w:bCs w:val="0"/>
        <w:i w:val="0"/>
        <w:iCs w:val="0"/>
        <w:strike w:val="0"/>
        <w:color w:val="000000"/>
        <w:sz w:val="20"/>
        <w:szCs w:val="20"/>
        <w:u w:val="none"/>
      </w:rPr>
    </w:lvl>
    <w:lvl w:ilvl="5">
      <w:start w:val="1"/>
      <w:numFmt w:val="bullet"/>
      <w:lvlText w:val="■"/>
      <w:lvlJc w:val="right"/>
      <w:pPr>
        <w:tabs>
          <w:tab w:val="num" w:pos="0"/>
        </w:tabs>
        <w:ind w:left="5790" w:hanging="1650"/>
      </w:pPr>
      <w:rPr>
        <w:rFonts w:ascii="Verdana" w:eastAsia="Verdana" w:hAnsi="Verdana" w:cs="Verdana"/>
        <w:b w:val="0"/>
        <w:bCs w:val="0"/>
        <w:i w:val="0"/>
        <w:iCs w:val="0"/>
        <w:strike w:val="0"/>
        <w:color w:val="000000"/>
        <w:sz w:val="20"/>
        <w:szCs w:val="20"/>
        <w:u w:val="none"/>
      </w:rPr>
    </w:lvl>
    <w:lvl w:ilvl="6">
      <w:start w:val="1"/>
      <w:numFmt w:val="bullet"/>
      <w:lvlText w:val="●"/>
      <w:lvlJc w:val="left"/>
      <w:pPr>
        <w:tabs>
          <w:tab w:val="num" w:pos="0"/>
        </w:tabs>
        <w:ind w:left="6510" w:hanging="1830"/>
      </w:pPr>
      <w:rPr>
        <w:rFonts w:ascii="Verdana" w:eastAsia="Verdana" w:hAnsi="Verdana" w:cs="Verdana"/>
        <w:b w:val="0"/>
        <w:bCs w:val="0"/>
        <w:i w:val="0"/>
        <w:iCs w:val="0"/>
        <w:strike w:val="0"/>
        <w:color w:val="000000"/>
        <w:sz w:val="20"/>
        <w:szCs w:val="20"/>
        <w:u w:val="none"/>
      </w:rPr>
    </w:lvl>
    <w:lvl w:ilvl="7">
      <w:start w:val="1"/>
      <w:numFmt w:val="bullet"/>
      <w:lvlText w:val="○"/>
      <w:lvlJc w:val="left"/>
      <w:pPr>
        <w:tabs>
          <w:tab w:val="num" w:pos="0"/>
        </w:tabs>
        <w:ind w:left="7230" w:hanging="1830"/>
      </w:pPr>
      <w:rPr>
        <w:rFonts w:ascii="Courier New" w:eastAsia="Courier New" w:hAnsi="Courier New" w:cs="Courier New"/>
        <w:b w:val="0"/>
        <w:bCs w:val="0"/>
        <w:i w:val="0"/>
        <w:iCs w:val="0"/>
        <w:strike w:val="0"/>
        <w:color w:val="000000"/>
        <w:sz w:val="20"/>
        <w:szCs w:val="20"/>
        <w:u w:val="none"/>
      </w:rPr>
    </w:lvl>
    <w:lvl w:ilvl="8">
      <w:start w:val="1"/>
      <w:numFmt w:val="bullet"/>
      <w:lvlText w:val="■"/>
      <w:lvlJc w:val="right"/>
      <w:pPr>
        <w:tabs>
          <w:tab w:val="num" w:pos="0"/>
        </w:tabs>
        <w:ind w:left="7950" w:hanging="1650"/>
      </w:pPr>
      <w:rPr>
        <w:rFonts w:ascii="Verdana" w:eastAsia="Verdana" w:hAnsi="Verdana" w:cs="Verdana"/>
        <w:b w:val="0"/>
        <w:bCs w:val="0"/>
        <w:i w:val="0"/>
        <w:iCs w:val="0"/>
        <w:strike w:val="0"/>
        <w:color w:val="000000"/>
        <w:sz w:val="20"/>
        <w:szCs w:val="20"/>
        <w:u w:val="none"/>
      </w:rPr>
    </w:lvl>
  </w:abstractNum>
  <w:abstractNum w:abstractNumId="10">
    <w:nsid w:val="0000000B"/>
    <w:multiLevelType w:val="hybridMultilevel"/>
    <w:tmpl w:val="0000000B"/>
    <w:lvl w:ilvl="0">
      <w:start w:val="1"/>
      <w:numFmt w:val="bullet"/>
      <w:lvlText w:val="●"/>
      <w:lvlJc w:val="left"/>
      <w:pPr>
        <w:tabs>
          <w:tab w:val="num" w:pos="0"/>
        </w:tabs>
        <w:ind w:left="2190" w:hanging="1830"/>
      </w:pPr>
      <w:rPr>
        <w:rFonts w:ascii="Verdana" w:eastAsia="Verdana" w:hAnsi="Verdana" w:cs="Verdana"/>
        <w:b w:val="0"/>
        <w:bCs w:val="0"/>
        <w:i w:val="0"/>
        <w:iCs w:val="0"/>
        <w:strike w:val="0"/>
        <w:color w:val="000000"/>
        <w:sz w:val="20"/>
        <w:szCs w:val="20"/>
        <w:u w:val="none"/>
      </w:rPr>
    </w:lvl>
    <w:lvl w:ilvl="1">
      <w:start w:val="1"/>
      <w:numFmt w:val="bullet"/>
      <w:lvlText w:val="○"/>
      <w:lvlJc w:val="left"/>
      <w:pPr>
        <w:tabs>
          <w:tab w:val="num" w:pos="0"/>
        </w:tabs>
        <w:ind w:left="2910" w:hanging="1830"/>
      </w:pPr>
      <w:rPr>
        <w:rFonts w:ascii="Courier New" w:eastAsia="Courier New" w:hAnsi="Courier New" w:cs="Courier New"/>
        <w:b w:val="0"/>
        <w:bCs w:val="0"/>
        <w:i w:val="0"/>
        <w:iCs w:val="0"/>
        <w:strike w:val="0"/>
        <w:color w:val="000000"/>
        <w:sz w:val="20"/>
        <w:szCs w:val="20"/>
        <w:u w:val="none"/>
      </w:rPr>
    </w:lvl>
    <w:lvl w:ilvl="2">
      <w:start w:val="1"/>
      <w:numFmt w:val="bullet"/>
      <w:lvlText w:val="■"/>
      <w:lvlJc w:val="right"/>
      <w:pPr>
        <w:tabs>
          <w:tab w:val="num" w:pos="0"/>
        </w:tabs>
        <w:ind w:left="3630" w:hanging="1650"/>
      </w:pPr>
      <w:rPr>
        <w:rFonts w:ascii="Verdana" w:eastAsia="Verdana" w:hAnsi="Verdana" w:cs="Verdana"/>
        <w:b w:val="0"/>
        <w:bCs w:val="0"/>
        <w:i w:val="0"/>
        <w:iCs w:val="0"/>
        <w:strike w:val="0"/>
        <w:color w:val="000000"/>
        <w:sz w:val="20"/>
        <w:szCs w:val="20"/>
        <w:u w:val="none"/>
      </w:rPr>
    </w:lvl>
    <w:lvl w:ilvl="3">
      <w:start w:val="1"/>
      <w:numFmt w:val="bullet"/>
      <w:lvlText w:val="●"/>
      <w:lvlJc w:val="left"/>
      <w:pPr>
        <w:tabs>
          <w:tab w:val="num" w:pos="0"/>
        </w:tabs>
        <w:ind w:left="4350" w:hanging="1830"/>
      </w:pPr>
      <w:rPr>
        <w:rFonts w:ascii="Verdana" w:eastAsia="Verdana" w:hAnsi="Verdana" w:cs="Verdana"/>
        <w:b w:val="0"/>
        <w:bCs w:val="0"/>
        <w:i w:val="0"/>
        <w:iCs w:val="0"/>
        <w:strike w:val="0"/>
        <w:color w:val="000000"/>
        <w:sz w:val="20"/>
        <w:szCs w:val="20"/>
        <w:u w:val="none"/>
      </w:rPr>
    </w:lvl>
    <w:lvl w:ilvl="4">
      <w:start w:val="1"/>
      <w:numFmt w:val="bullet"/>
      <w:lvlText w:val="○"/>
      <w:lvlJc w:val="left"/>
      <w:pPr>
        <w:tabs>
          <w:tab w:val="num" w:pos="0"/>
        </w:tabs>
        <w:ind w:left="5070" w:hanging="1830"/>
      </w:pPr>
      <w:rPr>
        <w:rFonts w:ascii="Courier New" w:eastAsia="Courier New" w:hAnsi="Courier New" w:cs="Courier New"/>
        <w:b w:val="0"/>
        <w:bCs w:val="0"/>
        <w:i w:val="0"/>
        <w:iCs w:val="0"/>
        <w:strike w:val="0"/>
        <w:color w:val="000000"/>
        <w:sz w:val="20"/>
        <w:szCs w:val="20"/>
        <w:u w:val="none"/>
      </w:rPr>
    </w:lvl>
    <w:lvl w:ilvl="5">
      <w:start w:val="1"/>
      <w:numFmt w:val="bullet"/>
      <w:lvlText w:val="■"/>
      <w:lvlJc w:val="right"/>
      <w:pPr>
        <w:tabs>
          <w:tab w:val="num" w:pos="0"/>
        </w:tabs>
        <w:ind w:left="5790" w:hanging="1650"/>
      </w:pPr>
      <w:rPr>
        <w:rFonts w:ascii="Verdana" w:eastAsia="Verdana" w:hAnsi="Verdana" w:cs="Verdana"/>
        <w:b w:val="0"/>
        <w:bCs w:val="0"/>
        <w:i w:val="0"/>
        <w:iCs w:val="0"/>
        <w:strike w:val="0"/>
        <w:color w:val="000000"/>
        <w:sz w:val="20"/>
        <w:szCs w:val="20"/>
        <w:u w:val="none"/>
      </w:rPr>
    </w:lvl>
    <w:lvl w:ilvl="6">
      <w:start w:val="1"/>
      <w:numFmt w:val="bullet"/>
      <w:lvlText w:val="●"/>
      <w:lvlJc w:val="left"/>
      <w:pPr>
        <w:tabs>
          <w:tab w:val="num" w:pos="0"/>
        </w:tabs>
        <w:ind w:left="6510" w:hanging="1830"/>
      </w:pPr>
      <w:rPr>
        <w:rFonts w:ascii="Verdana" w:eastAsia="Verdana" w:hAnsi="Verdana" w:cs="Verdana"/>
        <w:b w:val="0"/>
        <w:bCs w:val="0"/>
        <w:i w:val="0"/>
        <w:iCs w:val="0"/>
        <w:strike w:val="0"/>
        <w:color w:val="000000"/>
        <w:sz w:val="20"/>
        <w:szCs w:val="20"/>
        <w:u w:val="none"/>
      </w:rPr>
    </w:lvl>
    <w:lvl w:ilvl="7">
      <w:start w:val="1"/>
      <w:numFmt w:val="bullet"/>
      <w:lvlText w:val="○"/>
      <w:lvlJc w:val="left"/>
      <w:pPr>
        <w:tabs>
          <w:tab w:val="num" w:pos="0"/>
        </w:tabs>
        <w:ind w:left="7230" w:hanging="1830"/>
      </w:pPr>
      <w:rPr>
        <w:rFonts w:ascii="Courier New" w:eastAsia="Courier New" w:hAnsi="Courier New" w:cs="Courier New"/>
        <w:b w:val="0"/>
        <w:bCs w:val="0"/>
        <w:i w:val="0"/>
        <w:iCs w:val="0"/>
        <w:strike w:val="0"/>
        <w:color w:val="000000"/>
        <w:sz w:val="20"/>
        <w:szCs w:val="20"/>
        <w:u w:val="none"/>
      </w:rPr>
    </w:lvl>
    <w:lvl w:ilvl="8">
      <w:start w:val="1"/>
      <w:numFmt w:val="bullet"/>
      <w:lvlText w:val="■"/>
      <w:lvlJc w:val="right"/>
      <w:pPr>
        <w:tabs>
          <w:tab w:val="num" w:pos="0"/>
        </w:tabs>
        <w:ind w:left="7950" w:hanging="1650"/>
      </w:pPr>
      <w:rPr>
        <w:rFonts w:ascii="Verdana" w:eastAsia="Verdana" w:hAnsi="Verdana" w:cs="Verdana"/>
        <w:b w:val="0"/>
        <w:bCs w:val="0"/>
        <w:i w:val="0"/>
        <w:iCs w:val="0"/>
        <w:strike w:val="0"/>
        <w:color w:val="000000"/>
        <w:sz w:val="20"/>
        <w:szCs w:val="20"/>
        <w:u w:val="none"/>
      </w:rPr>
    </w:lvl>
  </w:abstractNum>
  <w:abstractNum w:abstractNumId="11">
    <w:nsid w:val="0000000C"/>
    <w:multiLevelType w:val="hybridMultilevel"/>
    <w:tmpl w:val="0000000C"/>
    <w:lvl w:ilvl="0">
      <w:start w:val="1"/>
      <w:numFmt w:val="lowerRoman"/>
      <w:lvlText w:val="%1."/>
      <w:lvlJc w:val="left"/>
      <w:pPr>
        <w:tabs>
          <w:tab w:val="num" w:pos="0"/>
        </w:tabs>
        <w:ind w:left="2040" w:hanging="1680"/>
      </w:pPr>
      <w:rPr>
        <w:rFonts w:ascii="Georgia" w:eastAsia="Georgia" w:hAnsi="Georgia" w:cs="Georgia"/>
        <w:b w:val="0"/>
        <w:bCs w:val="0"/>
        <w:i w:val="0"/>
        <w:iCs w:val="0"/>
        <w:strike w:val="0"/>
        <w:color w:val="000000"/>
        <w:sz w:val="20"/>
        <w:szCs w:val="20"/>
        <w:u w:val="none"/>
      </w:rPr>
    </w:lvl>
    <w:lvl w:ilvl="1">
      <w:start w:val="1"/>
      <w:numFmt w:val="lowerLetter"/>
      <w:lvlText w:val="%2."/>
      <w:lvlJc w:val="left"/>
      <w:pPr>
        <w:tabs>
          <w:tab w:val="num" w:pos="0"/>
        </w:tabs>
        <w:ind w:left="2760" w:hanging="1680"/>
      </w:pPr>
      <w:rPr>
        <w:rFonts w:ascii="Times New Roman" w:eastAsia="Times New Roman" w:hAnsi="Times New Roman" w:cs="Times New Roman"/>
        <w:b w:val="0"/>
        <w:bCs w:val="0"/>
        <w:i w:val="0"/>
        <w:iCs w:val="0"/>
        <w:strike w:val="0"/>
        <w:color w:val="000000"/>
        <w:sz w:val="20"/>
        <w:szCs w:val="20"/>
        <w:u w:val="none"/>
      </w:rPr>
    </w:lvl>
    <w:lvl w:ilvl="2">
      <w:start w:val="1"/>
      <w:numFmt w:val="lowerRoman"/>
      <w:lvlText w:val="%3."/>
      <w:lvlJc w:val="right"/>
      <w:pPr>
        <w:tabs>
          <w:tab w:val="num" w:pos="0"/>
        </w:tabs>
        <w:ind w:left="3480" w:hanging="1500"/>
      </w:pPr>
      <w:rPr>
        <w:rFonts w:ascii="Times New Roman" w:eastAsia="Times New Roman" w:hAnsi="Times New Roman" w:cs="Times New Roman"/>
        <w:b w:val="0"/>
        <w:bCs w:val="0"/>
        <w:i w:val="0"/>
        <w:iCs w:val="0"/>
        <w:strike w:val="0"/>
        <w:color w:val="000000"/>
        <w:sz w:val="20"/>
        <w:szCs w:val="20"/>
        <w:u w:val="none"/>
      </w:rPr>
    </w:lvl>
    <w:lvl w:ilvl="3">
      <w:start w:val="1"/>
      <w:numFmt w:val="decimal"/>
      <w:lvlText w:val="%4."/>
      <w:lvlJc w:val="left"/>
      <w:pPr>
        <w:tabs>
          <w:tab w:val="num" w:pos="0"/>
        </w:tabs>
        <w:ind w:left="4200" w:hanging="1680"/>
      </w:pPr>
      <w:rPr>
        <w:rFonts w:ascii="Times New Roman" w:eastAsia="Times New Roman" w:hAnsi="Times New Roman" w:cs="Times New Roman"/>
        <w:b w:val="0"/>
        <w:bCs w:val="0"/>
        <w:i w:val="0"/>
        <w:iCs w:val="0"/>
        <w:strike w:val="0"/>
        <w:color w:val="000000"/>
        <w:sz w:val="20"/>
        <w:szCs w:val="20"/>
        <w:u w:val="none"/>
      </w:rPr>
    </w:lvl>
    <w:lvl w:ilvl="4">
      <w:start w:val="1"/>
      <w:numFmt w:val="lowerLetter"/>
      <w:lvlText w:val="%5."/>
      <w:lvlJc w:val="left"/>
      <w:pPr>
        <w:tabs>
          <w:tab w:val="num" w:pos="0"/>
        </w:tabs>
        <w:ind w:left="4920" w:hanging="1680"/>
      </w:pPr>
      <w:rPr>
        <w:rFonts w:ascii="Times New Roman" w:eastAsia="Times New Roman" w:hAnsi="Times New Roman" w:cs="Times New Roman"/>
        <w:b w:val="0"/>
        <w:bCs w:val="0"/>
        <w:i w:val="0"/>
        <w:iCs w:val="0"/>
        <w:strike w:val="0"/>
        <w:color w:val="000000"/>
        <w:sz w:val="20"/>
        <w:szCs w:val="20"/>
        <w:u w:val="none"/>
      </w:rPr>
    </w:lvl>
    <w:lvl w:ilvl="5">
      <w:start w:val="1"/>
      <w:numFmt w:val="lowerRoman"/>
      <w:lvlText w:val="%6."/>
      <w:lvlJc w:val="right"/>
      <w:pPr>
        <w:tabs>
          <w:tab w:val="num" w:pos="0"/>
        </w:tabs>
        <w:ind w:left="5640" w:hanging="1500"/>
      </w:pPr>
      <w:rPr>
        <w:rFonts w:ascii="Times New Roman" w:eastAsia="Times New Roman" w:hAnsi="Times New Roman" w:cs="Times New Roman"/>
        <w:b w:val="0"/>
        <w:bCs w:val="0"/>
        <w:i w:val="0"/>
        <w:iCs w:val="0"/>
        <w:strike w:val="0"/>
        <w:color w:val="000000"/>
        <w:sz w:val="20"/>
        <w:szCs w:val="20"/>
        <w:u w:val="none"/>
      </w:rPr>
    </w:lvl>
    <w:lvl w:ilvl="6">
      <w:start w:val="1"/>
      <w:numFmt w:val="decimal"/>
      <w:lvlText w:val="%7."/>
      <w:lvlJc w:val="left"/>
      <w:pPr>
        <w:tabs>
          <w:tab w:val="num" w:pos="0"/>
        </w:tabs>
        <w:ind w:left="6360" w:hanging="1680"/>
      </w:pPr>
      <w:rPr>
        <w:rFonts w:ascii="Times New Roman" w:eastAsia="Times New Roman" w:hAnsi="Times New Roman" w:cs="Times New Roman"/>
        <w:b w:val="0"/>
        <w:bCs w:val="0"/>
        <w:i w:val="0"/>
        <w:iCs w:val="0"/>
        <w:strike w:val="0"/>
        <w:color w:val="000000"/>
        <w:sz w:val="20"/>
        <w:szCs w:val="20"/>
        <w:u w:val="none"/>
      </w:rPr>
    </w:lvl>
    <w:lvl w:ilvl="7">
      <w:start w:val="1"/>
      <w:numFmt w:val="lowerLetter"/>
      <w:lvlText w:val="%8."/>
      <w:lvlJc w:val="left"/>
      <w:pPr>
        <w:tabs>
          <w:tab w:val="num" w:pos="0"/>
        </w:tabs>
        <w:ind w:left="7080" w:hanging="1680"/>
      </w:pPr>
      <w:rPr>
        <w:rFonts w:ascii="Times New Roman" w:eastAsia="Times New Roman" w:hAnsi="Times New Roman" w:cs="Times New Roman"/>
        <w:b w:val="0"/>
        <w:bCs w:val="0"/>
        <w:i w:val="0"/>
        <w:iCs w:val="0"/>
        <w:strike w:val="0"/>
        <w:color w:val="000000"/>
        <w:sz w:val="20"/>
        <w:szCs w:val="20"/>
        <w:u w:val="none"/>
      </w:rPr>
    </w:lvl>
    <w:lvl w:ilvl="8">
      <w:start w:val="1"/>
      <w:numFmt w:val="lowerRoman"/>
      <w:lvlText w:val="%9."/>
      <w:lvlJc w:val="right"/>
      <w:pPr>
        <w:tabs>
          <w:tab w:val="num" w:pos="0"/>
        </w:tabs>
        <w:ind w:left="7800" w:hanging="1500"/>
      </w:pPr>
      <w:rPr>
        <w:rFonts w:ascii="Times New Roman" w:eastAsia="Times New Roman" w:hAnsi="Times New Roman" w:cs="Times New Roman"/>
        <w:b w:val="0"/>
        <w:bCs w:val="0"/>
        <w:i w:val="0"/>
        <w:iCs w:val="0"/>
        <w:strike w:val="0"/>
        <w:color w:val="000000"/>
        <w:sz w:val="20"/>
        <w:szCs w:val="20"/>
        <w:u w:val="none"/>
      </w:rPr>
    </w:lvl>
  </w:abstractNum>
  <w:abstractNum w:abstractNumId="12">
    <w:nsid w:val="0000000D"/>
    <w:multiLevelType w:val="hybridMultilevel"/>
    <w:tmpl w:val="0000000D"/>
    <w:lvl w:ilvl="0">
      <w:start w:val="1"/>
      <w:numFmt w:val="lowerRoman"/>
      <w:lvlText w:val="%1."/>
      <w:lvlJc w:val="left"/>
      <w:pPr>
        <w:tabs>
          <w:tab w:val="num" w:pos="0"/>
        </w:tabs>
        <w:ind w:left="1905" w:hanging="1545"/>
      </w:pPr>
      <w:rPr>
        <w:rFonts w:ascii="Times New Roman" w:eastAsia="Times New Roman" w:hAnsi="Times New Roman" w:cs="Times New Roman"/>
        <w:b w:val="0"/>
        <w:bCs w:val="0"/>
        <w:i w:val="0"/>
        <w:iCs w:val="0"/>
        <w:strike w:val="0"/>
        <w:color w:val="000000"/>
        <w:sz w:val="20"/>
        <w:szCs w:val="20"/>
        <w:u w:val="none"/>
      </w:rPr>
    </w:lvl>
    <w:lvl w:ilvl="1">
      <w:start w:val="1"/>
      <w:numFmt w:val="lowerLetter"/>
      <w:lvlText w:val="%2."/>
      <w:lvlJc w:val="left"/>
      <w:pPr>
        <w:tabs>
          <w:tab w:val="num" w:pos="0"/>
        </w:tabs>
        <w:ind w:left="2265" w:hanging="1185"/>
      </w:pPr>
      <w:rPr>
        <w:rFonts w:ascii="Times New Roman" w:eastAsia="Times New Roman" w:hAnsi="Times New Roman" w:cs="Times New Roman"/>
        <w:b w:val="0"/>
        <w:bCs w:val="0"/>
        <w:i w:val="0"/>
        <w:iCs w:val="0"/>
        <w:strike w:val="0"/>
        <w:color w:val="000000"/>
        <w:sz w:val="20"/>
        <w:szCs w:val="20"/>
        <w:u w:val="none"/>
      </w:rPr>
    </w:lvl>
    <w:lvl w:ilvl="2">
      <w:start w:val="1"/>
      <w:numFmt w:val="lowerRoman"/>
      <w:lvlText w:val="%3."/>
      <w:lvlJc w:val="right"/>
      <w:pPr>
        <w:tabs>
          <w:tab w:val="num" w:pos="0"/>
        </w:tabs>
        <w:ind w:left="2985" w:hanging="1005"/>
      </w:pPr>
      <w:rPr>
        <w:rFonts w:ascii="Times New Roman" w:eastAsia="Times New Roman" w:hAnsi="Times New Roman" w:cs="Times New Roman"/>
        <w:b w:val="0"/>
        <w:bCs w:val="0"/>
        <w:i w:val="0"/>
        <w:iCs w:val="0"/>
        <w:strike w:val="0"/>
        <w:color w:val="000000"/>
        <w:sz w:val="20"/>
        <w:szCs w:val="20"/>
        <w:u w:val="none"/>
      </w:rPr>
    </w:lvl>
    <w:lvl w:ilvl="3">
      <w:start w:val="1"/>
      <w:numFmt w:val="decimal"/>
      <w:lvlText w:val="%4."/>
      <w:lvlJc w:val="left"/>
      <w:pPr>
        <w:tabs>
          <w:tab w:val="num" w:pos="0"/>
        </w:tabs>
        <w:ind w:left="3705" w:hanging="1185"/>
      </w:pPr>
      <w:rPr>
        <w:rFonts w:ascii="Times New Roman" w:eastAsia="Times New Roman" w:hAnsi="Times New Roman" w:cs="Times New Roman"/>
        <w:b w:val="0"/>
        <w:bCs w:val="0"/>
        <w:i w:val="0"/>
        <w:iCs w:val="0"/>
        <w:strike w:val="0"/>
        <w:color w:val="000000"/>
        <w:sz w:val="20"/>
        <w:szCs w:val="20"/>
        <w:u w:val="none"/>
      </w:rPr>
    </w:lvl>
    <w:lvl w:ilvl="4">
      <w:start w:val="1"/>
      <w:numFmt w:val="lowerLetter"/>
      <w:lvlText w:val="%5."/>
      <w:lvlJc w:val="left"/>
      <w:pPr>
        <w:tabs>
          <w:tab w:val="num" w:pos="0"/>
        </w:tabs>
        <w:ind w:left="4425" w:hanging="1185"/>
      </w:pPr>
      <w:rPr>
        <w:rFonts w:ascii="Times New Roman" w:eastAsia="Times New Roman" w:hAnsi="Times New Roman" w:cs="Times New Roman"/>
        <w:b w:val="0"/>
        <w:bCs w:val="0"/>
        <w:i w:val="0"/>
        <w:iCs w:val="0"/>
        <w:strike w:val="0"/>
        <w:color w:val="000000"/>
        <w:sz w:val="20"/>
        <w:szCs w:val="20"/>
        <w:u w:val="none"/>
      </w:rPr>
    </w:lvl>
    <w:lvl w:ilvl="5">
      <w:start w:val="1"/>
      <w:numFmt w:val="lowerRoman"/>
      <w:lvlText w:val="%6."/>
      <w:lvlJc w:val="right"/>
      <w:pPr>
        <w:tabs>
          <w:tab w:val="num" w:pos="0"/>
        </w:tabs>
        <w:ind w:left="5145" w:hanging="1005"/>
      </w:pPr>
      <w:rPr>
        <w:rFonts w:ascii="Times New Roman" w:eastAsia="Times New Roman" w:hAnsi="Times New Roman" w:cs="Times New Roman"/>
        <w:b w:val="0"/>
        <w:bCs w:val="0"/>
        <w:i w:val="0"/>
        <w:iCs w:val="0"/>
        <w:strike w:val="0"/>
        <w:color w:val="000000"/>
        <w:sz w:val="20"/>
        <w:szCs w:val="20"/>
        <w:u w:val="none"/>
      </w:rPr>
    </w:lvl>
    <w:lvl w:ilvl="6">
      <w:start w:val="1"/>
      <w:numFmt w:val="decimal"/>
      <w:lvlText w:val="%7."/>
      <w:lvlJc w:val="left"/>
      <w:pPr>
        <w:tabs>
          <w:tab w:val="num" w:pos="0"/>
        </w:tabs>
        <w:ind w:left="5865" w:hanging="1185"/>
      </w:pPr>
      <w:rPr>
        <w:rFonts w:ascii="Times New Roman" w:eastAsia="Times New Roman" w:hAnsi="Times New Roman" w:cs="Times New Roman"/>
        <w:b w:val="0"/>
        <w:bCs w:val="0"/>
        <w:i w:val="0"/>
        <w:iCs w:val="0"/>
        <w:strike w:val="0"/>
        <w:color w:val="000000"/>
        <w:sz w:val="20"/>
        <w:szCs w:val="20"/>
        <w:u w:val="none"/>
      </w:rPr>
    </w:lvl>
    <w:lvl w:ilvl="7">
      <w:start w:val="1"/>
      <w:numFmt w:val="lowerLetter"/>
      <w:lvlText w:val="%8."/>
      <w:lvlJc w:val="left"/>
      <w:pPr>
        <w:tabs>
          <w:tab w:val="num" w:pos="0"/>
        </w:tabs>
        <w:ind w:left="6585" w:hanging="1185"/>
      </w:pPr>
      <w:rPr>
        <w:rFonts w:ascii="Times New Roman" w:eastAsia="Times New Roman" w:hAnsi="Times New Roman" w:cs="Times New Roman"/>
        <w:b w:val="0"/>
        <w:bCs w:val="0"/>
        <w:i w:val="0"/>
        <w:iCs w:val="0"/>
        <w:strike w:val="0"/>
        <w:color w:val="000000"/>
        <w:sz w:val="20"/>
        <w:szCs w:val="20"/>
        <w:u w:val="none"/>
      </w:rPr>
    </w:lvl>
    <w:lvl w:ilvl="8">
      <w:start w:val="1"/>
      <w:numFmt w:val="lowerRoman"/>
      <w:lvlText w:val="%9."/>
      <w:lvlJc w:val="right"/>
      <w:pPr>
        <w:tabs>
          <w:tab w:val="num" w:pos="0"/>
        </w:tabs>
        <w:ind w:left="7305" w:hanging="1005"/>
      </w:pPr>
      <w:rPr>
        <w:rFonts w:ascii="Times New Roman" w:eastAsia="Times New Roman" w:hAnsi="Times New Roman" w:cs="Times New Roman"/>
        <w:b w:val="0"/>
        <w:bCs w:val="0"/>
        <w:i w:val="0"/>
        <w:iCs w:val="0"/>
        <w:strike w:val="0"/>
        <w:color w:val="000000"/>
        <w:sz w:val="20"/>
        <w:szCs w:val="20"/>
        <w:u w:val="none"/>
      </w:rPr>
    </w:lvl>
  </w:abstractNum>
  <w:abstractNum w:abstractNumId="13">
    <w:nsid w:val="0000000E"/>
    <w:multiLevelType w:val="hybridMultilevel"/>
    <w:tmpl w:val="0000000E"/>
    <w:lvl w:ilvl="0">
      <w:start w:val="1"/>
      <w:numFmt w:val="upperLetter"/>
      <w:lvlText w:val="%1."/>
      <w:lvlJc w:val="left"/>
      <w:pPr>
        <w:tabs>
          <w:tab w:val="num" w:pos="0"/>
        </w:tabs>
        <w:ind w:left="795" w:hanging="435"/>
      </w:pPr>
      <w:rPr>
        <w:rFonts w:ascii="Times New Roman" w:eastAsia="Times New Roman" w:hAnsi="Times New Roman" w:cs="Times New Roman"/>
        <w:b w:val="0"/>
        <w:bCs w:val="0"/>
        <w:i w:val="0"/>
        <w:iCs w:val="0"/>
        <w:strike w:val="0"/>
        <w:color w:val="000000"/>
        <w:sz w:val="20"/>
        <w:szCs w:val="20"/>
        <w:u w:val="none"/>
      </w:rPr>
    </w:lvl>
    <w:lvl w:ilvl="1">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4">
    <w:nsid w:val="0000000F"/>
    <w:multiLevelType w:val="hybridMultilevel"/>
    <w:tmpl w:val="0000000F"/>
    <w:lvl w:ilvl="0">
      <w:start w:val="1"/>
      <w:numFmt w:val="lowerRoman"/>
      <w:lvlText w:val="%1."/>
      <w:lvlJc w:val="left"/>
      <w:pPr>
        <w:tabs>
          <w:tab w:val="num" w:pos="0"/>
        </w:tabs>
        <w:ind w:left="1800" w:hanging="1440"/>
      </w:pPr>
      <w:rPr>
        <w:rFonts w:ascii="Times New Roman" w:eastAsia="Times New Roman" w:hAnsi="Times New Roman" w:cs="Times New Roman"/>
        <w:b w:val="0"/>
        <w:bCs w:val="0"/>
        <w:i w:val="0"/>
        <w:iCs w:val="0"/>
        <w:strike w:val="0"/>
        <w:color w:val="000000"/>
        <w:sz w:val="20"/>
        <w:szCs w:val="20"/>
        <w:u w:val="none"/>
      </w:rPr>
    </w:lvl>
    <w:lvl w:ilvl="1">
      <w:start w:val="1"/>
      <w:numFmt w:val="lowerLetter"/>
      <w:lvlText w:val="%2."/>
      <w:lvlJc w:val="left"/>
      <w:pPr>
        <w:tabs>
          <w:tab w:val="num" w:pos="0"/>
        </w:tabs>
        <w:ind w:left="2160" w:hanging="1080"/>
      </w:pPr>
      <w:rPr>
        <w:rFonts w:ascii="Times New Roman" w:eastAsia="Times New Roman" w:hAnsi="Times New Roman" w:cs="Times New Roman"/>
        <w:b w:val="0"/>
        <w:bCs w:val="0"/>
        <w:i w:val="0"/>
        <w:iCs w:val="0"/>
        <w:strike w:val="0"/>
        <w:color w:val="000000"/>
        <w:sz w:val="20"/>
        <w:szCs w:val="20"/>
        <w:u w:val="none"/>
      </w:rPr>
    </w:lvl>
    <w:lvl w:ilvl="2">
      <w:start w:val="1"/>
      <w:numFmt w:val="lowerRoman"/>
      <w:lvlText w:val="%3."/>
      <w:lvlJc w:val="right"/>
      <w:pPr>
        <w:tabs>
          <w:tab w:val="num" w:pos="0"/>
        </w:tabs>
        <w:ind w:left="2880" w:hanging="900"/>
      </w:pPr>
      <w:rPr>
        <w:rFonts w:ascii="Times New Roman" w:eastAsia="Times New Roman" w:hAnsi="Times New Roman" w:cs="Times New Roman"/>
        <w:b w:val="0"/>
        <w:bCs w:val="0"/>
        <w:i w:val="0"/>
        <w:iCs w:val="0"/>
        <w:strike w:val="0"/>
        <w:color w:val="000000"/>
        <w:sz w:val="20"/>
        <w:szCs w:val="20"/>
        <w:u w:val="none"/>
      </w:rPr>
    </w:lvl>
    <w:lvl w:ilvl="3">
      <w:start w:val="1"/>
      <w:numFmt w:val="decimal"/>
      <w:lvlText w:val="%4."/>
      <w:lvlJc w:val="left"/>
      <w:pPr>
        <w:tabs>
          <w:tab w:val="num" w:pos="0"/>
        </w:tabs>
        <w:ind w:left="3600" w:hanging="1080"/>
      </w:pPr>
      <w:rPr>
        <w:rFonts w:ascii="Times New Roman" w:eastAsia="Times New Roman" w:hAnsi="Times New Roman" w:cs="Times New Roman"/>
        <w:b w:val="0"/>
        <w:bCs w:val="0"/>
        <w:i w:val="0"/>
        <w:iCs w:val="0"/>
        <w:strike w:val="0"/>
        <w:color w:val="000000"/>
        <w:sz w:val="20"/>
        <w:szCs w:val="20"/>
        <w:u w:val="none"/>
      </w:rPr>
    </w:lvl>
    <w:lvl w:ilvl="4">
      <w:start w:val="1"/>
      <w:numFmt w:val="lowerLetter"/>
      <w:lvlText w:val="%5."/>
      <w:lvlJc w:val="left"/>
      <w:pPr>
        <w:tabs>
          <w:tab w:val="num" w:pos="0"/>
        </w:tabs>
        <w:ind w:left="4320" w:hanging="1080"/>
      </w:pPr>
      <w:rPr>
        <w:rFonts w:ascii="Times New Roman" w:eastAsia="Times New Roman" w:hAnsi="Times New Roman" w:cs="Times New Roman"/>
        <w:b w:val="0"/>
        <w:bCs w:val="0"/>
        <w:i w:val="0"/>
        <w:iCs w:val="0"/>
        <w:strike w:val="0"/>
        <w:color w:val="000000"/>
        <w:sz w:val="20"/>
        <w:szCs w:val="20"/>
        <w:u w:val="none"/>
      </w:rPr>
    </w:lvl>
    <w:lvl w:ilvl="5">
      <w:start w:val="1"/>
      <w:numFmt w:val="lowerRoman"/>
      <w:lvlText w:val="%6."/>
      <w:lvlJc w:val="right"/>
      <w:pPr>
        <w:tabs>
          <w:tab w:val="num" w:pos="0"/>
        </w:tabs>
        <w:ind w:left="5040" w:hanging="900"/>
      </w:pPr>
      <w:rPr>
        <w:rFonts w:ascii="Times New Roman" w:eastAsia="Times New Roman" w:hAnsi="Times New Roman" w:cs="Times New Roman"/>
        <w:b w:val="0"/>
        <w:bCs w:val="0"/>
        <w:i w:val="0"/>
        <w:iCs w:val="0"/>
        <w:strike w:val="0"/>
        <w:color w:val="000000"/>
        <w:sz w:val="20"/>
        <w:szCs w:val="20"/>
        <w:u w:val="none"/>
      </w:rPr>
    </w:lvl>
    <w:lvl w:ilvl="6">
      <w:start w:val="1"/>
      <w:numFmt w:val="decimal"/>
      <w:lvlText w:val="%7."/>
      <w:lvlJc w:val="left"/>
      <w:pPr>
        <w:tabs>
          <w:tab w:val="num" w:pos="0"/>
        </w:tabs>
        <w:ind w:left="5760" w:hanging="1080"/>
      </w:pPr>
      <w:rPr>
        <w:rFonts w:ascii="Times New Roman" w:eastAsia="Times New Roman" w:hAnsi="Times New Roman" w:cs="Times New Roman"/>
        <w:b w:val="0"/>
        <w:bCs w:val="0"/>
        <w:i w:val="0"/>
        <w:iCs w:val="0"/>
        <w:strike w:val="0"/>
        <w:color w:val="000000"/>
        <w:sz w:val="20"/>
        <w:szCs w:val="20"/>
        <w:u w:val="none"/>
      </w:rPr>
    </w:lvl>
    <w:lvl w:ilvl="7">
      <w:start w:val="1"/>
      <w:numFmt w:val="lowerLetter"/>
      <w:lvlText w:val="%8."/>
      <w:lvlJc w:val="left"/>
      <w:pPr>
        <w:tabs>
          <w:tab w:val="num" w:pos="0"/>
        </w:tabs>
        <w:ind w:left="6480" w:hanging="1080"/>
      </w:pPr>
      <w:rPr>
        <w:rFonts w:ascii="Times New Roman" w:eastAsia="Times New Roman" w:hAnsi="Times New Roman" w:cs="Times New Roman"/>
        <w:b w:val="0"/>
        <w:bCs w:val="0"/>
        <w:i w:val="0"/>
        <w:iCs w:val="0"/>
        <w:strike w:val="0"/>
        <w:color w:val="000000"/>
        <w:sz w:val="20"/>
        <w:szCs w:val="20"/>
        <w:u w:val="none"/>
      </w:rPr>
    </w:lvl>
    <w:lvl w:ilvl="8">
      <w:start w:val="1"/>
      <w:numFmt w:val="lowerRoman"/>
      <w:lvlText w:val="%9."/>
      <w:lvlJc w:val="right"/>
      <w:pPr>
        <w:tabs>
          <w:tab w:val="num" w:pos="0"/>
        </w:tabs>
        <w:ind w:left="7200" w:hanging="900"/>
      </w:pPr>
      <w:rPr>
        <w:rFonts w:ascii="Times New Roman" w:eastAsia="Times New Roman" w:hAnsi="Times New Roman" w:cs="Times New Roman"/>
        <w:b w:val="0"/>
        <w:bCs w:val="0"/>
        <w:i w:val="0"/>
        <w:iCs w:val="0"/>
        <w:strike w:val="0"/>
        <w:color w:val="000000"/>
        <w:sz w:val="20"/>
        <w:szCs w:val="20"/>
        <w:u w:val="none"/>
      </w:rPr>
    </w:lvl>
  </w:abstractNum>
  <w:abstractNum w:abstractNumId="15">
    <w:nsid w:val="00000010"/>
    <w:multiLevelType w:val="hybridMultilevel"/>
    <w:tmpl w:val="00000010"/>
    <w:lvl w:ilvl="0">
      <w:start w:val="1"/>
      <w:numFmt w:val="lowerRoman"/>
      <w:lvlText w:val="%1."/>
      <w:lvlJc w:val="left"/>
      <w:pPr>
        <w:tabs>
          <w:tab w:val="num" w:pos="0"/>
        </w:tabs>
        <w:ind w:left="1050" w:hanging="690"/>
      </w:pPr>
      <w:rPr>
        <w:rFonts w:ascii="Times New Roman" w:eastAsia="Times New Roman" w:hAnsi="Times New Roman" w:cs="Times New Roman"/>
        <w:b w:val="0"/>
        <w:bCs w:val="0"/>
        <w:i w:val="0"/>
        <w:iCs w:val="0"/>
        <w:strike w:val="0"/>
        <w:color w:val="000000"/>
        <w:sz w:val="20"/>
        <w:szCs w:val="20"/>
        <w:u w:val="none"/>
      </w:rPr>
    </w:lvl>
    <w:lvl w:ilvl="1">
      <w:start w:val="1"/>
      <w:numFmt w:val="lowerLetter"/>
      <w:lvlText w:val="%2."/>
      <w:lvlJc w:val="left"/>
      <w:pPr>
        <w:tabs>
          <w:tab w:val="num" w:pos="0"/>
        </w:tabs>
        <w:ind w:left="1410" w:hanging="330"/>
      </w:pPr>
      <w:rPr>
        <w:rFonts w:ascii="Times New Roman" w:eastAsia="Times New Roman" w:hAnsi="Times New Roman" w:cs="Times New Roman"/>
        <w:b w:val="0"/>
        <w:bCs w:val="0"/>
        <w:i w:val="0"/>
        <w:iCs w:val="0"/>
        <w:strike w:val="0"/>
        <w:color w:val="000000"/>
        <w:sz w:val="20"/>
        <w:szCs w:val="20"/>
        <w:u w:val="none"/>
      </w:rPr>
    </w:lvl>
    <w:lvl w:ilvl="2">
      <w:start w:val="1"/>
      <w:numFmt w:val="lowerRoman"/>
      <w:lvlText w:val="%3."/>
      <w:lvlJc w:val="right"/>
      <w:pPr>
        <w:tabs>
          <w:tab w:val="num" w:pos="0"/>
        </w:tabs>
        <w:ind w:left="2130" w:hanging="150"/>
      </w:pPr>
      <w:rPr>
        <w:rFonts w:ascii="Times New Roman" w:eastAsia="Times New Roman" w:hAnsi="Times New Roman" w:cs="Times New Roman"/>
        <w:b w:val="0"/>
        <w:bCs w:val="0"/>
        <w:i w:val="0"/>
        <w:iCs w:val="0"/>
        <w:strike w:val="0"/>
        <w:color w:val="000000"/>
        <w:sz w:val="20"/>
        <w:szCs w:val="20"/>
        <w:u w:val="none"/>
      </w:rPr>
    </w:lvl>
    <w:lvl w:ilvl="3">
      <w:start w:val="1"/>
      <w:numFmt w:val="decimal"/>
      <w:lvlText w:val="%4."/>
      <w:lvlJc w:val="left"/>
      <w:pPr>
        <w:tabs>
          <w:tab w:val="num" w:pos="0"/>
        </w:tabs>
        <w:ind w:left="2850" w:hanging="330"/>
      </w:pPr>
      <w:rPr>
        <w:rFonts w:ascii="Times New Roman" w:eastAsia="Times New Roman" w:hAnsi="Times New Roman" w:cs="Times New Roman"/>
        <w:b w:val="0"/>
        <w:bCs w:val="0"/>
        <w:i w:val="0"/>
        <w:iCs w:val="0"/>
        <w:strike w:val="0"/>
        <w:color w:val="000000"/>
        <w:sz w:val="20"/>
        <w:szCs w:val="20"/>
        <w:u w:val="none"/>
      </w:rPr>
    </w:lvl>
    <w:lvl w:ilvl="4">
      <w:start w:val="1"/>
      <w:numFmt w:val="lowerLetter"/>
      <w:lvlText w:val="%5."/>
      <w:lvlJc w:val="left"/>
      <w:pPr>
        <w:tabs>
          <w:tab w:val="num" w:pos="0"/>
        </w:tabs>
        <w:ind w:left="3570" w:hanging="330"/>
      </w:pPr>
      <w:rPr>
        <w:rFonts w:ascii="Times New Roman" w:eastAsia="Times New Roman" w:hAnsi="Times New Roman" w:cs="Times New Roman"/>
        <w:b w:val="0"/>
        <w:bCs w:val="0"/>
        <w:i w:val="0"/>
        <w:iCs w:val="0"/>
        <w:strike w:val="0"/>
        <w:color w:val="000000"/>
        <w:sz w:val="20"/>
        <w:szCs w:val="20"/>
        <w:u w:val="none"/>
      </w:rPr>
    </w:lvl>
    <w:lvl w:ilvl="5">
      <w:start w:val="1"/>
      <w:numFmt w:val="lowerRoman"/>
      <w:lvlText w:val="%6."/>
      <w:lvlJc w:val="right"/>
      <w:pPr>
        <w:tabs>
          <w:tab w:val="num" w:pos="0"/>
        </w:tabs>
        <w:ind w:left="4290" w:hanging="150"/>
      </w:pPr>
      <w:rPr>
        <w:rFonts w:ascii="Times New Roman" w:eastAsia="Times New Roman" w:hAnsi="Times New Roman" w:cs="Times New Roman"/>
        <w:b w:val="0"/>
        <w:bCs w:val="0"/>
        <w:i w:val="0"/>
        <w:iCs w:val="0"/>
        <w:strike w:val="0"/>
        <w:color w:val="000000"/>
        <w:sz w:val="20"/>
        <w:szCs w:val="20"/>
        <w:u w:val="none"/>
      </w:rPr>
    </w:lvl>
    <w:lvl w:ilvl="6">
      <w:start w:val="1"/>
      <w:numFmt w:val="decimal"/>
      <w:lvlText w:val="%7."/>
      <w:lvlJc w:val="left"/>
      <w:pPr>
        <w:tabs>
          <w:tab w:val="num" w:pos="0"/>
        </w:tabs>
        <w:ind w:left="5010" w:hanging="330"/>
      </w:pPr>
      <w:rPr>
        <w:rFonts w:ascii="Times New Roman" w:eastAsia="Times New Roman" w:hAnsi="Times New Roman" w:cs="Times New Roman"/>
        <w:b w:val="0"/>
        <w:bCs w:val="0"/>
        <w:i w:val="0"/>
        <w:iCs w:val="0"/>
        <w:strike w:val="0"/>
        <w:color w:val="000000"/>
        <w:sz w:val="20"/>
        <w:szCs w:val="20"/>
        <w:u w:val="none"/>
      </w:rPr>
    </w:lvl>
    <w:lvl w:ilvl="7">
      <w:start w:val="1"/>
      <w:numFmt w:val="lowerLetter"/>
      <w:lvlText w:val="%8."/>
      <w:lvlJc w:val="left"/>
      <w:pPr>
        <w:tabs>
          <w:tab w:val="num" w:pos="0"/>
        </w:tabs>
        <w:ind w:left="5730" w:hanging="330"/>
      </w:pPr>
      <w:rPr>
        <w:rFonts w:ascii="Times New Roman" w:eastAsia="Times New Roman" w:hAnsi="Times New Roman" w:cs="Times New Roman"/>
        <w:b w:val="0"/>
        <w:bCs w:val="0"/>
        <w:i w:val="0"/>
        <w:iCs w:val="0"/>
        <w:strike w:val="0"/>
        <w:color w:val="000000"/>
        <w:sz w:val="20"/>
        <w:szCs w:val="20"/>
        <w:u w:val="none"/>
      </w:rPr>
    </w:lvl>
    <w:lvl w:ilvl="8">
      <w:start w:val="1"/>
      <w:numFmt w:val="lowerRoman"/>
      <w:lvlText w:val="%9."/>
      <w:lvlJc w:val="right"/>
      <w:pPr>
        <w:tabs>
          <w:tab w:val="num" w:pos="0"/>
        </w:tabs>
        <w:ind w:left="6450" w:hanging="150"/>
      </w:pPr>
      <w:rPr>
        <w:rFonts w:ascii="Times New Roman" w:eastAsia="Times New Roman" w:hAnsi="Times New Roman" w:cs="Times New Roman"/>
        <w:b w:val="0"/>
        <w:bCs w:val="0"/>
        <w:i w:val="0"/>
        <w:iCs w:val="0"/>
        <w:strike w:val="0"/>
        <w:color w:val="000000"/>
        <w:sz w:val="20"/>
        <w:szCs w:val="20"/>
        <w:u w:val="none"/>
      </w:rPr>
    </w:lvl>
  </w:abstractNum>
  <w:abstractNum w:abstractNumId="16">
    <w:nsid w:val="00000011"/>
    <w:multiLevelType w:val="hybridMultilevel"/>
    <w:tmpl w:val="00000011"/>
    <w:lvl w:ilvl="0">
      <w:start w:val="1"/>
      <w:numFmt w:val="upperLetter"/>
      <w:lvlText w:val="%1."/>
      <w:lvlJc w:val="left"/>
      <w:pPr>
        <w:tabs>
          <w:tab w:val="num" w:pos="0"/>
        </w:tabs>
        <w:ind w:left="1080" w:hanging="720"/>
      </w:pPr>
      <w:rPr>
        <w:rFonts w:ascii="Georgia" w:eastAsia="Georgia" w:hAnsi="Georgia" w:cs="Georgia"/>
        <w:b w:val="0"/>
        <w:bCs w:val="0"/>
        <w:i w:val="0"/>
        <w:iCs w:val="0"/>
        <w:strike w:val="0"/>
        <w:color w:val="000000"/>
        <w:sz w:val="20"/>
        <w:szCs w:val="20"/>
        <w:u w:val="none"/>
      </w:rPr>
    </w:lvl>
    <w:lvl w:ilvl="1">
      <w:start w:val="1"/>
      <w:numFmt w:val="lowerLetter"/>
      <w:lvlText w:val="%2."/>
      <w:lvlJc w:val="left"/>
      <w:pPr>
        <w:tabs>
          <w:tab w:val="num" w:pos="0"/>
        </w:tabs>
        <w:ind w:left="1800" w:hanging="720"/>
      </w:pPr>
      <w:rPr>
        <w:rFonts w:ascii="Times New Roman" w:eastAsia="Times New Roman" w:hAnsi="Times New Roman" w:cs="Times New Roman"/>
        <w:b w:val="0"/>
        <w:bCs w:val="0"/>
        <w:i w:val="0"/>
        <w:iCs w:val="0"/>
        <w:strike w:val="0"/>
        <w:color w:val="000000"/>
        <w:sz w:val="20"/>
        <w:szCs w:val="20"/>
        <w:u w:val="none"/>
      </w:rPr>
    </w:lvl>
    <w:lvl w:ilvl="2">
      <w:start w:val="1"/>
      <w:numFmt w:val="lowerRoman"/>
      <w:lvlText w:val="%3."/>
      <w:lvlJc w:val="right"/>
      <w:pPr>
        <w:tabs>
          <w:tab w:val="num" w:pos="0"/>
        </w:tabs>
        <w:ind w:left="2520" w:hanging="540"/>
      </w:pPr>
      <w:rPr>
        <w:rFonts w:ascii="Times New Roman" w:eastAsia="Times New Roman" w:hAnsi="Times New Roman" w:cs="Times New Roman"/>
        <w:b w:val="0"/>
        <w:bCs w:val="0"/>
        <w:i w:val="0"/>
        <w:iCs w:val="0"/>
        <w:strike w:val="0"/>
        <w:color w:val="000000"/>
        <w:sz w:val="20"/>
        <w:szCs w:val="20"/>
        <w:u w:val="none"/>
      </w:rPr>
    </w:lvl>
    <w:lvl w:ilvl="3">
      <w:start w:val="1"/>
      <w:numFmt w:val="decimal"/>
      <w:lvlText w:val="%4."/>
      <w:lvlJc w:val="left"/>
      <w:pPr>
        <w:tabs>
          <w:tab w:val="num" w:pos="0"/>
        </w:tabs>
        <w:ind w:left="3240" w:hanging="720"/>
      </w:pPr>
      <w:rPr>
        <w:rFonts w:ascii="Times New Roman" w:eastAsia="Times New Roman" w:hAnsi="Times New Roman" w:cs="Times New Roman"/>
        <w:b w:val="0"/>
        <w:bCs w:val="0"/>
        <w:i w:val="0"/>
        <w:iCs w:val="0"/>
        <w:strike w:val="0"/>
        <w:color w:val="000000"/>
        <w:sz w:val="20"/>
        <w:szCs w:val="20"/>
        <w:u w:val="none"/>
      </w:rPr>
    </w:lvl>
    <w:lvl w:ilvl="4">
      <w:start w:val="1"/>
      <w:numFmt w:val="lowerLetter"/>
      <w:lvlText w:val="%5."/>
      <w:lvlJc w:val="left"/>
      <w:pPr>
        <w:tabs>
          <w:tab w:val="num" w:pos="0"/>
        </w:tabs>
        <w:ind w:left="3960" w:hanging="720"/>
      </w:pPr>
      <w:rPr>
        <w:rFonts w:ascii="Times New Roman" w:eastAsia="Times New Roman" w:hAnsi="Times New Roman" w:cs="Times New Roman"/>
        <w:b w:val="0"/>
        <w:bCs w:val="0"/>
        <w:i w:val="0"/>
        <w:iCs w:val="0"/>
        <w:strike w:val="0"/>
        <w:color w:val="000000"/>
        <w:sz w:val="20"/>
        <w:szCs w:val="20"/>
        <w:u w:val="none"/>
      </w:rPr>
    </w:lvl>
    <w:lvl w:ilvl="5">
      <w:start w:val="1"/>
      <w:numFmt w:val="lowerRoman"/>
      <w:lvlText w:val="%6."/>
      <w:lvlJc w:val="right"/>
      <w:pPr>
        <w:tabs>
          <w:tab w:val="num" w:pos="0"/>
        </w:tabs>
        <w:ind w:left="4680" w:hanging="540"/>
      </w:pPr>
      <w:rPr>
        <w:rFonts w:ascii="Times New Roman" w:eastAsia="Times New Roman" w:hAnsi="Times New Roman" w:cs="Times New Roman"/>
        <w:b w:val="0"/>
        <w:bCs w:val="0"/>
        <w:i w:val="0"/>
        <w:iCs w:val="0"/>
        <w:strike w:val="0"/>
        <w:color w:val="000000"/>
        <w:sz w:val="20"/>
        <w:szCs w:val="20"/>
        <w:u w:val="none"/>
      </w:rPr>
    </w:lvl>
    <w:lvl w:ilvl="6">
      <w:start w:val="1"/>
      <w:numFmt w:val="decimal"/>
      <w:lvlText w:val="%7."/>
      <w:lvlJc w:val="left"/>
      <w:pPr>
        <w:tabs>
          <w:tab w:val="num" w:pos="0"/>
        </w:tabs>
        <w:ind w:left="5400" w:hanging="720"/>
      </w:pPr>
      <w:rPr>
        <w:rFonts w:ascii="Times New Roman" w:eastAsia="Times New Roman" w:hAnsi="Times New Roman" w:cs="Times New Roman"/>
        <w:b w:val="0"/>
        <w:bCs w:val="0"/>
        <w:i w:val="0"/>
        <w:iCs w:val="0"/>
        <w:strike w:val="0"/>
        <w:color w:val="000000"/>
        <w:sz w:val="20"/>
        <w:szCs w:val="20"/>
        <w:u w:val="none"/>
      </w:rPr>
    </w:lvl>
    <w:lvl w:ilvl="7">
      <w:start w:val="1"/>
      <w:numFmt w:val="lowerLetter"/>
      <w:lvlText w:val="%8."/>
      <w:lvlJc w:val="left"/>
      <w:pPr>
        <w:tabs>
          <w:tab w:val="num" w:pos="0"/>
        </w:tabs>
        <w:ind w:left="6120" w:hanging="720"/>
      </w:pPr>
      <w:rPr>
        <w:rFonts w:ascii="Times New Roman" w:eastAsia="Times New Roman" w:hAnsi="Times New Roman" w:cs="Times New Roman"/>
        <w:b w:val="0"/>
        <w:bCs w:val="0"/>
        <w:i w:val="0"/>
        <w:iCs w:val="0"/>
        <w:strike w:val="0"/>
        <w:color w:val="000000"/>
        <w:sz w:val="20"/>
        <w:szCs w:val="20"/>
        <w:u w:val="none"/>
      </w:rPr>
    </w:lvl>
    <w:lvl w:ilvl="8">
      <w:start w:val="1"/>
      <w:numFmt w:val="lowerRoman"/>
      <w:lvlText w:val="%9."/>
      <w:lvlJc w:val="right"/>
      <w:pPr>
        <w:tabs>
          <w:tab w:val="num" w:pos="0"/>
        </w:tabs>
        <w:ind w:left="6840" w:hanging="540"/>
      </w:pPr>
      <w:rPr>
        <w:rFonts w:ascii="Times New Roman" w:eastAsia="Times New Roman" w:hAnsi="Times New Roman" w:cs="Times New Roman"/>
        <w:b w:val="0"/>
        <w:bCs w:val="0"/>
        <w:i w:val="0"/>
        <w:iCs w:val="0"/>
        <w:strike w:val="0"/>
        <w:color w:val="000000"/>
        <w:sz w:val="20"/>
        <w:szCs w:val="20"/>
        <w:u w:val="none"/>
      </w:rPr>
    </w:lvl>
  </w:abstractNum>
  <w:abstractNum w:abstractNumId="17">
    <w:nsid w:val="00000012"/>
    <w:multiLevelType w:val="hybridMultilevel"/>
    <w:tmpl w:val="00000012"/>
    <w:lvl w:ilvl="0">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8">
    <w:nsid w:val="00000013"/>
    <w:multiLevelType w:val="hybridMultilevel"/>
    <w:tmpl w:val="00000013"/>
    <w:lvl w:ilvl="0">
      <w:start w:val="1"/>
      <w:numFmt w:val="decimal"/>
      <w:lvlText w:val="%1."/>
      <w:lvlJc w:val="left"/>
      <w:pPr>
        <w:tabs>
          <w:tab w:val="num" w:pos="0"/>
        </w:tabs>
        <w:ind w:left="720" w:hanging="360"/>
      </w:pPr>
      <w:rPr>
        <w:rFonts w:ascii="Times New Roman" w:eastAsia="Times New Roman" w:hAnsi="Times New Roman" w:cs="Times New Roman"/>
        <w:b/>
        <w:bCs/>
        <w:i w:val="0"/>
        <w:iCs w:val="0"/>
        <w:strike w:val="0"/>
        <w:color w:val="000000"/>
        <w:sz w:val="20"/>
        <w:szCs w:val="20"/>
        <w:u w:val="none"/>
      </w:rPr>
    </w:lvl>
    <w:lvl w:ilvl="1">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9">
    <w:nsid w:val="00000014"/>
    <w:multiLevelType w:val="hybridMultilevel"/>
    <w:tmpl w:val="00000014"/>
    <w:lvl w:ilvl="0">
      <w:start w:val="1"/>
      <w:numFmt w:val="lowerLetter"/>
      <w:lvlText w:val="%1."/>
      <w:lvlJc w:val="left"/>
      <w:pPr>
        <w:tabs>
          <w:tab w:val="num" w:pos="0"/>
        </w:tabs>
        <w:ind w:left="1070" w:hanging="710"/>
      </w:pPr>
      <w:rPr>
        <w:rFonts w:ascii="Times New Roman" w:eastAsia="Times New Roman" w:hAnsi="Times New Roman" w:cs="Times New Roman"/>
        <w:b/>
        <w:bCs/>
        <w:i w:val="0"/>
        <w:iCs w:val="0"/>
        <w:strike w:val="0"/>
        <w:color w:val="000000"/>
        <w:sz w:val="20"/>
        <w:szCs w:val="20"/>
        <w:u w:val="none"/>
      </w:rPr>
    </w:lvl>
    <w:lvl w:ilvl="1">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0">
    <w:nsid w:val="00000015"/>
    <w:multiLevelType w:val="hybridMultilevel"/>
    <w:tmpl w:val="00000015"/>
    <w:lvl w:ilvl="0">
      <w:start w:val="1"/>
      <w:numFmt w:val="lowerLetter"/>
      <w:lvlText w:val="%1."/>
      <w:lvlJc w:val="left"/>
      <w:pPr>
        <w:tabs>
          <w:tab w:val="num" w:pos="0"/>
        </w:tabs>
        <w:ind w:left="644" w:hanging="284"/>
      </w:pPr>
      <w:rPr>
        <w:rFonts w:ascii="Times New Roman" w:eastAsia="Times New Roman" w:hAnsi="Times New Roman" w:cs="Times New Roman"/>
        <w:b/>
        <w:bCs/>
        <w:i w:val="0"/>
        <w:iCs w:val="0"/>
        <w:strike w:val="0"/>
        <w:color w:val="000000"/>
        <w:sz w:val="20"/>
        <w:szCs w:val="20"/>
        <w:u w:val="none"/>
      </w:rPr>
    </w:lvl>
    <w:lvl w:ilvl="1">
      <w:start w:val="1"/>
      <w:numFmt w:val="lowerLetter"/>
      <w:lvlText w:val="%2."/>
      <w:lvlJc w:val="left"/>
      <w:pPr>
        <w:tabs>
          <w:tab w:val="num" w:pos="0"/>
        </w:tabs>
        <w:ind w:left="1364" w:hanging="284"/>
      </w:pPr>
      <w:rPr>
        <w:rFonts w:ascii="Times New Roman" w:eastAsia="Times New Roman" w:hAnsi="Times New Roman" w:cs="Times New Roman"/>
        <w:b w:val="0"/>
        <w:bCs w:val="0"/>
        <w:i w:val="0"/>
        <w:iCs w:val="0"/>
        <w:strike w:val="0"/>
        <w:color w:val="000000"/>
        <w:sz w:val="20"/>
        <w:szCs w:val="20"/>
        <w:u w:val="none"/>
      </w:rPr>
    </w:lvl>
    <w:lvl w:ilvl="2">
      <w:start w:val="1"/>
      <w:numFmt w:val="lowerRoman"/>
      <w:lvlText w:val="%3."/>
      <w:lvlJc w:val="right"/>
      <w:pPr>
        <w:tabs>
          <w:tab w:val="num" w:pos="0"/>
        </w:tabs>
        <w:ind w:left="2084" w:hanging="104"/>
      </w:pPr>
      <w:rPr>
        <w:rFonts w:ascii="Times New Roman" w:eastAsia="Times New Roman" w:hAnsi="Times New Roman" w:cs="Times New Roman"/>
        <w:b w:val="0"/>
        <w:bCs w:val="0"/>
        <w:i w:val="0"/>
        <w:iCs w:val="0"/>
        <w:strike w:val="0"/>
        <w:color w:val="000000"/>
        <w:sz w:val="20"/>
        <w:szCs w:val="20"/>
        <w:u w:val="none"/>
      </w:rPr>
    </w:lvl>
    <w:lvl w:ilvl="3">
      <w:start w:val="1"/>
      <w:numFmt w:val="decimal"/>
      <w:lvlText w:val="%4."/>
      <w:lvlJc w:val="left"/>
      <w:pPr>
        <w:tabs>
          <w:tab w:val="num" w:pos="0"/>
        </w:tabs>
        <w:ind w:left="2804" w:hanging="284"/>
      </w:pPr>
      <w:rPr>
        <w:rFonts w:ascii="Times New Roman" w:eastAsia="Times New Roman" w:hAnsi="Times New Roman" w:cs="Times New Roman"/>
        <w:b w:val="0"/>
        <w:bCs w:val="0"/>
        <w:i w:val="0"/>
        <w:iCs w:val="0"/>
        <w:strike w:val="0"/>
        <w:color w:val="000000"/>
        <w:sz w:val="20"/>
        <w:szCs w:val="20"/>
        <w:u w:val="none"/>
      </w:rPr>
    </w:lvl>
    <w:lvl w:ilvl="4">
      <w:start w:val="1"/>
      <w:numFmt w:val="lowerLetter"/>
      <w:lvlText w:val="%5."/>
      <w:lvlJc w:val="left"/>
      <w:pPr>
        <w:tabs>
          <w:tab w:val="num" w:pos="0"/>
        </w:tabs>
        <w:ind w:left="3524" w:hanging="284"/>
      </w:pPr>
      <w:rPr>
        <w:rFonts w:ascii="Times New Roman" w:eastAsia="Times New Roman" w:hAnsi="Times New Roman" w:cs="Times New Roman"/>
        <w:b w:val="0"/>
        <w:bCs w:val="0"/>
        <w:i w:val="0"/>
        <w:iCs w:val="0"/>
        <w:strike w:val="0"/>
        <w:color w:val="000000"/>
        <w:sz w:val="20"/>
        <w:szCs w:val="20"/>
        <w:u w:val="none"/>
      </w:rPr>
    </w:lvl>
    <w:lvl w:ilvl="5">
      <w:start w:val="1"/>
      <w:numFmt w:val="lowerRoman"/>
      <w:lvlText w:val="%6."/>
      <w:lvlJc w:val="right"/>
      <w:pPr>
        <w:tabs>
          <w:tab w:val="num" w:pos="0"/>
        </w:tabs>
        <w:ind w:left="4244" w:hanging="104"/>
      </w:pPr>
      <w:rPr>
        <w:rFonts w:ascii="Times New Roman" w:eastAsia="Times New Roman" w:hAnsi="Times New Roman" w:cs="Times New Roman"/>
        <w:b w:val="0"/>
        <w:bCs w:val="0"/>
        <w:i w:val="0"/>
        <w:iCs w:val="0"/>
        <w:strike w:val="0"/>
        <w:color w:val="000000"/>
        <w:sz w:val="20"/>
        <w:szCs w:val="20"/>
        <w:u w:val="none"/>
      </w:rPr>
    </w:lvl>
    <w:lvl w:ilvl="6">
      <w:start w:val="1"/>
      <w:numFmt w:val="decimal"/>
      <w:lvlText w:val="%7."/>
      <w:lvlJc w:val="left"/>
      <w:pPr>
        <w:tabs>
          <w:tab w:val="num" w:pos="0"/>
        </w:tabs>
        <w:ind w:left="4964" w:hanging="284"/>
      </w:pPr>
      <w:rPr>
        <w:rFonts w:ascii="Times New Roman" w:eastAsia="Times New Roman" w:hAnsi="Times New Roman" w:cs="Times New Roman"/>
        <w:b w:val="0"/>
        <w:bCs w:val="0"/>
        <w:i w:val="0"/>
        <w:iCs w:val="0"/>
        <w:strike w:val="0"/>
        <w:color w:val="000000"/>
        <w:sz w:val="20"/>
        <w:szCs w:val="20"/>
        <w:u w:val="none"/>
      </w:rPr>
    </w:lvl>
    <w:lvl w:ilvl="7">
      <w:start w:val="1"/>
      <w:numFmt w:val="lowerLetter"/>
      <w:lvlText w:val="%8."/>
      <w:lvlJc w:val="left"/>
      <w:pPr>
        <w:tabs>
          <w:tab w:val="num" w:pos="0"/>
        </w:tabs>
        <w:ind w:left="5684" w:hanging="284"/>
      </w:pPr>
      <w:rPr>
        <w:rFonts w:ascii="Times New Roman" w:eastAsia="Times New Roman" w:hAnsi="Times New Roman" w:cs="Times New Roman"/>
        <w:b w:val="0"/>
        <w:bCs w:val="0"/>
        <w:i w:val="0"/>
        <w:iCs w:val="0"/>
        <w:strike w:val="0"/>
        <w:color w:val="000000"/>
        <w:sz w:val="20"/>
        <w:szCs w:val="20"/>
        <w:u w:val="none"/>
      </w:rPr>
    </w:lvl>
    <w:lvl w:ilvl="8">
      <w:start w:val="1"/>
      <w:numFmt w:val="lowerRoman"/>
      <w:lvlText w:val="%9."/>
      <w:lvlJc w:val="right"/>
      <w:pPr>
        <w:tabs>
          <w:tab w:val="num" w:pos="0"/>
        </w:tabs>
        <w:ind w:left="6404" w:hanging="104"/>
      </w:pPr>
      <w:rPr>
        <w:rFonts w:ascii="Times New Roman" w:eastAsia="Times New Roman" w:hAnsi="Times New Roman" w:cs="Times New Roman"/>
        <w:b w:val="0"/>
        <w:bCs w:val="0"/>
        <w:i w:val="0"/>
        <w:iCs w:val="0"/>
        <w:strike w:val="0"/>
        <w:color w:val="000000"/>
        <w:sz w:val="20"/>
        <w:szCs w:val="20"/>
        <w:u w:val="none"/>
      </w:rPr>
    </w:lvl>
  </w:abstractNum>
  <w:abstractNum w:abstractNumId="21">
    <w:nsid w:val="00000016"/>
    <w:multiLevelType w:val="hybridMultilevel"/>
    <w:tmpl w:val="00000016"/>
    <w:lvl w:ilvl="0">
      <w:start w:val="1"/>
      <w:numFmt w:val="bullet"/>
      <w:lvlText w:val="●"/>
      <w:lvlJc w:val="left"/>
      <w:pPr>
        <w:tabs>
          <w:tab w:val="num" w:pos="0"/>
        </w:tabs>
        <w:ind w:left="720" w:hanging="360"/>
      </w:pPr>
      <w:rPr>
        <w:rFonts w:ascii="Verdana" w:eastAsia="Verdana" w:hAnsi="Verdana" w:cs="Verdana"/>
        <w:b w:val="0"/>
        <w:bCs w:val="0"/>
        <w:i w:val="0"/>
        <w:iCs w:val="0"/>
        <w:strike w:val="0"/>
        <w:color w:val="000000"/>
        <w:sz w:val="20"/>
        <w:szCs w:val="20"/>
        <w:u w:val="none"/>
      </w:rPr>
    </w:lvl>
    <w:lvl w:ilvl="1">
      <w:start w:val="1"/>
      <w:numFmt w:val="bullet"/>
      <w:lvlText w:val="○"/>
      <w:lvlJc w:val="left"/>
      <w:pPr>
        <w:tabs>
          <w:tab w:val="num" w:pos="0"/>
        </w:tabs>
        <w:ind w:left="1440" w:hanging="360"/>
      </w:pPr>
      <w:rPr>
        <w:rFonts w:ascii="Courier New" w:eastAsia="Courier New" w:hAnsi="Courier New" w:cs="Courier New"/>
        <w:b w:val="0"/>
        <w:bCs w:val="0"/>
        <w:i w:val="0"/>
        <w:iCs w:val="0"/>
        <w:strike w:val="0"/>
        <w:color w:val="000000"/>
        <w:sz w:val="20"/>
        <w:szCs w:val="20"/>
        <w:u w:val="none"/>
      </w:rPr>
    </w:lvl>
    <w:lvl w:ilvl="2">
      <w:start w:val="1"/>
      <w:numFmt w:val="bullet"/>
      <w:lvlText w:val="■"/>
      <w:lvlJc w:val="right"/>
      <w:pPr>
        <w:tabs>
          <w:tab w:val="num" w:pos="0"/>
        </w:tabs>
        <w:ind w:left="2160" w:hanging="180"/>
      </w:pPr>
      <w:rPr>
        <w:rFonts w:ascii="Verdana" w:eastAsia="Verdana" w:hAnsi="Verdana" w:cs="Verdana"/>
        <w:b w:val="0"/>
        <w:bCs w:val="0"/>
        <w:i w:val="0"/>
        <w:iCs w:val="0"/>
        <w:strike w:val="0"/>
        <w:color w:val="000000"/>
        <w:sz w:val="20"/>
        <w:szCs w:val="20"/>
        <w:u w:val="none"/>
      </w:rPr>
    </w:lvl>
    <w:lvl w:ilvl="3">
      <w:start w:val="1"/>
      <w:numFmt w:val="bullet"/>
      <w:lvlText w:val="●"/>
      <w:lvlJc w:val="left"/>
      <w:pPr>
        <w:tabs>
          <w:tab w:val="num" w:pos="0"/>
        </w:tabs>
        <w:ind w:left="2880" w:hanging="360"/>
      </w:pPr>
      <w:rPr>
        <w:rFonts w:ascii="Verdana" w:eastAsia="Verdana" w:hAnsi="Verdana" w:cs="Verdana"/>
        <w:b w:val="0"/>
        <w:bCs w:val="0"/>
        <w:i w:val="0"/>
        <w:iCs w:val="0"/>
        <w:strike w:val="0"/>
        <w:color w:val="000000"/>
        <w:sz w:val="20"/>
        <w:szCs w:val="20"/>
        <w:u w:val="none"/>
      </w:rPr>
    </w:lvl>
    <w:lvl w:ilvl="4">
      <w:start w:val="1"/>
      <w:numFmt w:val="bullet"/>
      <w:lvlText w:val="○"/>
      <w:lvlJc w:val="left"/>
      <w:pPr>
        <w:tabs>
          <w:tab w:val="num" w:pos="0"/>
        </w:tabs>
        <w:ind w:left="3600" w:hanging="360"/>
      </w:pPr>
      <w:rPr>
        <w:rFonts w:ascii="Courier New" w:eastAsia="Courier New" w:hAnsi="Courier New" w:cs="Courier New"/>
        <w:b w:val="0"/>
        <w:bCs w:val="0"/>
        <w:i w:val="0"/>
        <w:iCs w:val="0"/>
        <w:strike w:val="0"/>
        <w:color w:val="000000"/>
        <w:sz w:val="20"/>
        <w:szCs w:val="20"/>
        <w:u w:val="none"/>
      </w:rPr>
    </w:lvl>
    <w:lvl w:ilvl="5">
      <w:start w:val="1"/>
      <w:numFmt w:val="bullet"/>
      <w:lvlText w:val="■"/>
      <w:lvlJc w:val="right"/>
      <w:pPr>
        <w:tabs>
          <w:tab w:val="num" w:pos="0"/>
        </w:tabs>
        <w:ind w:left="4320" w:hanging="180"/>
      </w:pPr>
      <w:rPr>
        <w:rFonts w:ascii="Verdana" w:eastAsia="Verdana" w:hAnsi="Verdana" w:cs="Verdana"/>
        <w:b w:val="0"/>
        <w:bCs w:val="0"/>
        <w:i w:val="0"/>
        <w:iCs w:val="0"/>
        <w:strike w:val="0"/>
        <w:color w:val="000000"/>
        <w:sz w:val="20"/>
        <w:szCs w:val="20"/>
        <w:u w:val="none"/>
      </w:rPr>
    </w:lvl>
    <w:lvl w:ilvl="6">
      <w:start w:val="1"/>
      <w:numFmt w:val="bullet"/>
      <w:lvlText w:val="●"/>
      <w:lvlJc w:val="left"/>
      <w:pPr>
        <w:tabs>
          <w:tab w:val="num" w:pos="0"/>
        </w:tabs>
        <w:ind w:left="5040" w:hanging="360"/>
      </w:pPr>
      <w:rPr>
        <w:rFonts w:ascii="Verdana" w:eastAsia="Verdana" w:hAnsi="Verdana" w:cs="Verdana"/>
        <w:b w:val="0"/>
        <w:bCs w:val="0"/>
        <w:i w:val="0"/>
        <w:iCs w:val="0"/>
        <w:strike w:val="0"/>
        <w:color w:val="000000"/>
        <w:sz w:val="20"/>
        <w:szCs w:val="20"/>
        <w:u w:val="none"/>
      </w:rPr>
    </w:lvl>
    <w:lvl w:ilvl="7">
      <w:start w:val="1"/>
      <w:numFmt w:val="bullet"/>
      <w:lvlText w:val="○"/>
      <w:lvlJc w:val="left"/>
      <w:pPr>
        <w:tabs>
          <w:tab w:val="num" w:pos="0"/>
        </w:tabs>
        <w:ind w:left="5760" w:hanging="360"/>
      </w:pPr>
      <w:rPr>
        <w:rFonts w:ascii="Courier New" w:eastAsia="Courier New" w:hAnsi="Courier New" w:cs="Courier New"/>
        <w:b w:val="0"/>
        <w:bCs w:val="0"/>
        <w:i w:val="0"/>
        <w:iCs w:val="0"/>
        <w:strike w:val="0"/>
        <w:color w:val="000000"/>
        <w:sz w:val="20"/>
        <w:szCs w:val="20"/>
        <w:u w:val="none"/>
      </w:rPr>
    </w:lvl>
    <w:lvl w:ilvl="8">
      <w:start w:val="1"/>
      <w:numFmt w:val="bullet"/>
      <w:lvlText w:val="■"/>
      <w:lvlJc w:val="right"/>
      <w:pPr>
        <w:tabs>
          <w:tab w:val="num" w:pos="0"/>
        </w:tabs>
        <w:ind w:left="6480" w:hanging="180"/>
      </w:pPr>
      <w:rPr>
        <w:rFonts w:ascii="Verdana" w:eastAsia="Verdana" w:hAnsi="Verdana" w:cs="Verdana"/>
        <w:b w:val="0"/>
        <w:bCs w:val="0"/>
        <w:i w:val="0"/>
        <w:iCs w:val="0"/>
        <w:strike w:val="0"/>
        <w:color w:val="000000"/>
        <w:sz w:val="20"/>
        <w:szCs w:val="20"/>
        <w:u w:val="none"/>
      </w:rPr>
    </w:lvl>
  </w:abstractNum>
  <w:abstractNum w:abstractNumId="22">
    <w:nsid w:val="00000017"/>
    <w:multiLevelType w:val="hybridMultilevel"/>
    <w:tmpl w:val="00000017"/>
    <w:lvl w:ilvl="0">
      <w:start w:val="1"/>
      <w:numFmt w:val="bullet"/>
      <w:lvlText w:val="●"/>
      <w:lvlJc w:val="left"/>
      <w:pPr>
        <w:tabs>
          <w:tab w:val="num" w:pos="0"/>
        </w:tabs>
        <w:ind w:left="1146" w:hanging="786"/>
      </w:pPr>
      <w:rPr>
        <w:rFonts w:ascii="Verdana" w:eastAsia="Verdana" w:hAnsi="Verdana" w:cs="Verdana"/>
        <w:b w:val="0"/>
        <w:bCs w:val="0"/>
        <w:i w:val="0"/>
        <w:iCs w:val="0"/>
        <w:strike w:val="0"/>
        <w:color w:val="000000"/>
        <w:sz w:val="20"/>
        <w:szCs w:val="20"/>
        <w:u w:val="none"/>
      </w:rPr>
    </w:lvl>
    <w:lvl w:ilvl="1">
      <w:start w:val="1"/>
      <w:numFmt w:val="bullet"/>
      <w:lvlText w:val="○"/>
      <w:lvlJc w:val="left"/>
      <w:pPr>
        <w:tabs>
          <w:tab w:val="num" w:pos="0"/>
        </w:tabs>
        <w:ind w:left="1866" w:hanging="786"/>
      </w:pPr>
      <w:rPr>
        <w:rFonts w:ascii="Courier New" w:eastAsia="Courier New" w:hAnsi="Courier New" w:cs="Courier New"/>
        <w:b w:val="0"/>
        <w:bCs w:val="0"/>
        <w:i w:val="0"/>
        <w:iCs w:val="0"/>
        <w:strike w:val="0"/>
        <w:color w:val="000000"/>
        <w:sz w:val="20"/>
        <w:szCs w:val="20"/>
        <w:u w:val="none"/>
      </w:rPr>
    </w:lvl>
    <w:lvl w:ilvl="2">
      <w:start w:val="1"/>
      <w:numFmt w:val="bullet"/>
      <w:lvlText w:val="■"/>
      <w:lvlJc w:val="right"/>
      <w:pPr>
        <w:tabs>
          <w:tab w:val="num" w:pos="0"/>
        </w:tabs>
        <w:ind w:left="2586" w:hanging="606"/>
      </w:pPr>
      <w:rPr>
        <w:rFonts w:ascii="Verdana" w:eastAsia="Verdana" w:hAnsi="Verdana" w:cs="Verdana"/>
        <w:b w:val="0"/>
        <w:bCs w:val="0"/>
        <w:i w:val="0"/>
        <w:iCs w:val="0"/>
        <w:strike w:val="0"/>
        <w:color w:val="000000"/>
        <w:sz w:val="20"/>
        <w:szCs w:val="20"/>
        <w:u w:val="none"/>
      </w:rPr>
    </w:lvl>
    <w:lvl w:ilvl="3">
      <w:start w:val="1"/>
      <w:numFmt w:val="bullet"/>
      <w:lvlText w:val="●"/>
      <w:lvlJc w:val="left"/>
      <w:pPr>
        <w:tabs>
          <w:tab w:val="num" w:pos="0"/>
        </w:tabs>
        <w:ind w:left="3306" w:hanging="786"/>
      </w:pPr>
      <w:rPr>
        <w:rFonts w:ascii="Verdana" w:eastAsia="Verdana" w:hAnsi="Verdana" w:cs="Verdana"/>
        <w:b w:val="0"/>
        <w:bCs w:val="0"/>
        <w:i w:val="0"/>
        <w:iCs w:val="0"/>
        <w:strike w:val="0"/>
        <w:color w:val="000000"/>
        <w:sz w:val="20"/>
        <w:szCs w:val="20"/>
        <w:u w:val="none"/>
      </w:rPr>
    </w:lvl>
    <w:lvl w:ilvl="4">
      <w:start w:val="1"/>
      <w:numFmt w:val="bullet"/>
      <w:lvlText w:val="○"/>
      <w:lvlJc w:val="left"/>
      <w:pPr>
        <w:tabs>
          <w:tab w:val="num" w:pos="0"/>
        </w:tabs>
        <w:ind w:left="4026" w:hanging="786"/>
      </w:pPr>
      <w:rPr>
        <w:rFonts w:ascii="Courier New" w:eastAsia="Courier New" w:hAnsi="Courier New" w:cs="Courier New"/>
        <w:b w:val="0"/>
        <w:bCs w:val="0"/>
        <w:i w:val="0"/>
        <w:iCs w:val="0"/>
        <w:strike w:val="0"/>
        <w:color w:val="000000"/>
        <w:sz w:val="20"/>
        <w:szCs w:val="20"/>
        <w:u w:val="none"/>
      </w:rPr>
    </w:lvl>
    <w:lvl w:ilvl="5">
      <w:start w:val="1"/>
      <w:numFmt w:val="bullet"/>
      <w:lvlText w:val="■"/>
      <w:lvlJc w:val="right"/>
      <w:pPr>
        <w:tabs>
          <w:tab w:val="num" w:pos="0"/>
        </w:tabs>
        <w:ind w:left="4746" w:hanging="606"/>
      </w:pPr>
      <w:rPr>
        <w:rFonts w:ascii="Verdana" w:eastAsia="Verdana" w:hAnsi="Verdana" w:cs="Verdana"/>
        <w:b w:val="0"/>
        <w:bCs w:val="0"/>
        <w:i w:val="0"/>
        <w:iCs w:val="0"/>
        <w:strike w:val="0"/>
        <w:color w:val="000000"/>
        <w:sz w:val="20"/>
        <w:szCs w:val="20"/>
        <w:u w:val="none"/>
      </w:rPr>
    </w:lvl>
    <w:lvl w:ilvl="6">
      <w:start w:val="1"/>
      <w:numFmt w:val="bullet"/>
      <w:lvlText w:val="●"/>
      <w:lvlJc w:val="left"/>
      <w:pPr>
        <w:tabs>
          <w:tab w:val="num" w:pos="0"/>
        </w:tabs>
        <w:ind w:left="5466" w:hanging="786"/>
      </w:pPr>
      <w:rPr>
        <w:rFonts w:ascii="Verdana" w:eastAsia="Verdana" w:hAnsi="Verdana" w:cs="Verdana"/>
        <w:b w:val="0"/>
        <w:bCs w:val="0"/>
        <w:i w:val="0"/>
        <w:iCs w:val="0"/>
        <w:strike w:val="0"/>
        <w:color w:val="000000"/>
        <w:sz w:val="20"/>
        <w:szCs w:val="20"/>
        <w:u w:val="none"/>
      </w:rPr>
    </w:lvl>
    <w:lvl w:ilvl="7">
      <w:start w:val="1"/>
      <w:numFmt w:val="bullet"/>
      <w:lvlText w:val="○"/>
      <w:lvlJc w:val="left"/>
      <w:pPr>
        <w:tabs>
          <w:tab w:val="num" w:pos="0"/>
        </w:tabs>
        <w:ind w:left="6186" w:hanging="786"/>
      </w:pPr>
      <w:rPr>
        <w:rFonts w:ascii="Courier New" w:eastAsia="Courier New" w:hAnsi="Courier New" w:cs="Courier New"/>
        <w:b w:val="0"/>
        <w:bCs w:val="0"/>
        <w:i w:val="0"/>
        <w:iCs w:val="0"/>
        <w:strike w:val="0"/>
        <w:color w:val="000000"/>
        <w:sz w:val="20"/>
        <w:szCs w:val="20"/>
        <w:u w:val="none"/>
      </w:rPr>
    </w:lvl>
    <w:lvl w:ilvl="8">
      <w:start w:val="1"/>
      <w:numFmt w:val="bullet"/>
      <w:lvlText w:val="■"/>
      <w:lvlJc w:val="right"/>
      <w:pPr>
        <w:tabs>
          <w:tab w:val="num" w:pos="0"/>
        </w:tabs>
        <w:ind w:left="6906" w:hanging="606"/>
      </w:pPr>
      <w:rPr>
        <w:rFonts w:ascii="Verdana" w:eastAsia="Verdana" w:hAnsi="Verdana" w:cs="Verdana"/>
        <w:b w:val="0"/>
        <w:bCs w:val="0"/>
        <w:i w:val="0"/>
        <w:iCs w:val="0"/>
        <w:strike w:val="0"/>
        <w:color w:val="000000"/>
        <w:sz w:val="20"/>
        <w:szCs w:val="20"/>
        <w:u w:val="none"/>
      </w:rPr>
    </w:lvl>
  </w:abstractNum>
  <w:abstractNum w:abstractNumId="23">
    <w:nsid w:val="00000018"/>
    <w:multiLevelType w:val="hybridMultilevel"/>
    <w:tmpl w:val="00000018"/>
    <w:lvl w:ilvl="0">
      <w:start w:val="1"/>
      <w:numFmt w:val="bullet"/>
      <w:lvlText w:val="●"/>
      <w:lvlJc w:val="left"/>
      <w:pPr>
        <w:tabs>
          <w:tab w:val="num" w:pos="0"/>
        </w:tabs>
        <w:ind w:left="1800" w:hanging="1440"/>
      </w:pPr>
      <w:rPr>
        <w:rFonts w:ascii="Verdana" w:eastAsia="Verdana" w:hAnsi="Verdana" w:cs="Verdana"/>
        <w:b w:val="0"/>
        <w:bCs w:val="0"/>
        <w:i w:val="0"/>
        <w:iCs w:val="0"/>
        <w:strike w:val="0"/>
        <w:color w:val="000000"/>
        <w:sz w:val="20"/>
        <w:szCs w:val="20"/>
        <w:u w:val="none"/>
      </w:rPr>
    </w:lvl>
    <w:lvl w:ilvl="1">
      <w:start w:val="1"/>
      <w:numFmt w:val="bullet"/>
      <w:lvlText w:val="○"/>
      <w:lvlJc w:val="left"/>
      <w:pPr>
        <w:tabs>
          <w:tab w:val="num" w:pos="0"/>
        </w:tabs>
        <w:ind w:left="2520" w:hanging="1440"/>
      </w:pPr>
      <w:rPr>
        <w:rFonts w:ascii="Courier New" w:eastAsia="Courier New" w:hAnsi="Courier New" w:cs="Courier New"/>
        <w:b w:val="0"/>
        <w:bCs w:val="0"/>
        <w:i w:val="0"/>
        <w:iCs w:val="0"/>
        <w:strike w:val="0"/>
        <w:color w:val="000000"/>
        <w:sz w:val="20"/>
        <w:szCs w:val="20"/>
        <w:u w:val="none"/>
      </w:rPr>
    </w:lvl>
    <w:lvl w:ilvl="2">
      <w:start w:val="1"/>
      <w:numFmt w:val="bullet"/>
      <w:lvlText w:val="■"/>
      <w:lvlJc w:val="right"/>
      <w:pPr>
        <w:tabs>
          <w:tab w:val="num" w:pos="0"/>
        </w:tabs>
        <w:ind w:left="3240" w:hanging="1260"/>
      </w:pPr>
      <w:rPr>
        <w:rFonts w:ascii="Verdana" w:eastAsia="Verdana" w:hAnsi="Verdana" w:cs="Verdana"/>
        <w:b w:val="0"/>
        <w:bCs w:val="0"/>
        <w:i w:val="0"/>
        <w:iCs w:val="0"/>
        <w:strike w:val="0"/>
        <w:color w:val="000000"/>
        <w:sz w:val="20"/>
        <w:szCs w:val="20"/>
        <w:u w:val="none"/>
      </w:rPr>
    </w:lvl>
    <w:lvl w:ilvl="3">
      <w:start w:val="1"/>
      <w:numFmt w:val="bullet"/>
      <w:lvlText w:val="●"/>
      <w:lvlJc w:val="left"/>
      <w:pPr>
        <w:tabs>
          <w:tab w:val="num" w:pos="0"/>
        </w:tabs>
        <w:ind w:left="3960" w:hanging="1440"/>
      </w:pPr>
      <w:rPr>
        <w:rFonts w:ascii="Verdana" w:eastAsia="Verdana" w:hAnsi="Verdana" w:cs="Verdana"/>
        <w:b w:val="0"/>
        <w:bCs w:val="0"/>
        <w:i w:val="0"/>
        <w:iCs w:val="0"/>
        <w:strike w:val="0"/>
        <w:color w:val="000000"/>
        <w:sz w:val="20"/>
        <w:szCs w:val="20"/>
        <w:u w:val="none"/>
      </w:rPr>
    </w:lvl>
    <w:lvl w:ilvl="4">
      <w:start w:val="1"/>
      <w:numFmt w:val="bullet"/>
      <w:lvlText w:val="○"/>
      <w:lvlJc w:val="left"/>
      <w:pPr>
        <w:tabs>
          <w:tab w:val="num" w:pos="0"/>
        </w:tabs>
        <w:ind w:left="4680" w:hanging="1440"/>
      </w:pPr>
      <w:rPr>
        <w:rFonts w:ascii="Courier New" w:eastAsia="Courier New" w:hAnsi="Courier New" w:cs="Courier New"/>
        <w:b w:val="0"/>
        <w:bCs w:val="0"/>
        <w:i w:val="0"/>
        <w:iCs w:val="0"/>
        <w:strike w:val="0"/>
        <w:color w:val="000000"/>
        <w:sz w:val="20"/>
        <w:szCs w:val="20"/>
        <w:u w:val="none"/>
      </w:rPr>
    </w:lvl>
    <w:lvl w:ilvl="5">
      <w:start w:val="1"/>
      <w:numFmt w:val="bullet"/>
      <w:lvlText w:val="■"/>
      <w:lvlJc w:val="right"/>
      <w:pPr>
        <w:tabs>
          <w:tab w:val="num" w:pos="0"/>
        </w:tabs>
        <w:ind w:left="5400" w:hanging="1260"/>
      </w:pPr>
      <w:rPr>
        <w:rFonts w:ascii="Verdana" w:eastAsia="Verdana" w:hAnsi="Verdana" w:cs="Verdana"/>
        <w:b w:val="0"/>
        <w:bCs w:val="0"/>
        <w:i w:val="0"/>
        <w:iCs w:val="0"/>
        <w:strike w:val="0"/>
        <w:color w:val="000000"/>
        <w:sz w:val="20"/>
        <w:szCs w:val="20"/>
        <w:u w:val="none"/>
      </w:rPr>
    </w:lvl>
    <w:lvl w:ilvl="6">
      <w:start w:val="1"/>
      <w:numFmt w:val="bullet"/>
      <w:lvlText w:val="●"/>
      <w:lvlJc w:val="left"/>
      <w:pPr>
        <w:tabs>
          <w:tab w:val="num" w:pos="0"/>
        </w:tabs>
        <w:ind w:left="6120" w:hanging="1440"/>
      </w:pPr>
      <w:rPr>
        <w:rFonts w:ascii="Verdana" w:eastAsia="Verdana" w:hAnsi="Verdana" w:cs="Verdana"/>
        <w:b w:val="0"/>
        <w:bCs w:val="0"/>
        <w:i w:val="0"/>
        <w:iCs w:val="0"/>
        <w:strike w:val="0"/>
        <w:color w:val="000000"/>
        <w:sz w:val="20"/>
        <w:szCs w:val="20"/>
        <w:u w:val="none"/>
      </w:rPr>
    </w:lvl>
    <w:lvl w:ilvl="7">
      <w:start w:val="1"/>
      <w:numFmt w:val="bullet"/>
      <w:lvlText w:val="○"/>
      <w:lvlJc w:val="left"/>
      <w:pPr>
        <w:tabs>
          <w:tab w:val="num" w:pos="0"/>
        </w:tabs>
        <w:ind w:left="6840" w:hanging="1440"/>
      </w:pPr>
      <w:rPr>
        <w:rFonts w:ascii="Courier New" w:eastAsia="Courier New" w:hAnsi="Courier New" w:cs="Courier New"/>
        <w:b w:val="0"/>
        <w:bCs w:val="0"/>
        <w:i w:val="0"/>
        <w:iCs w:val="0"/>
        <w:strike w:val="0"/>
        <w:color w:val="000000"/>
        <w:sz w:val="20"/>
        <w:szCs w:val="20"/>
        <w:u w:val="none"/>
      </w:rPr>
    </w:lvl>
    <w:lvl w:ilvl="8">
      <w:start w:val="1"/>
      <w:numFmt w:val="bullet"/>
      <w:lvlText w:val="■"/>
      <w:lvlJc w:val="right"/>
      <w:pPr>
        <w:tabs>
          <w:tab w:val="num" w:pos="0"/>
        </w:tabs>
        <w:ind w:left="7560" w:hanging="1260"/>
      </w:pPr>
      <w:rPr>
        <w:rFonts w:ascii="Verdana" w:eastAsia="Verdana" w:hAnsi="Verdana" w:cs="Verdana"/>
        <w:b w:val="0"/>
        <w:bCs w:val="0"/>
        <w:i w:val="0"/>
        <w:iCs w:val="0"/>
        <w:strike w:val="0"/>
        <w:color w:val="000000"/>
        <w:sz w:val="20"/>
        <w:szCs w:val="20"/>
        <w:u w:val="none"/>
      </w:rPr>
    </w:lvl>
  </w:abstractNum>
  <w:abstractNum w:abstractNumId="24">
    <w:nsid w:val="00000019"/>
    <w:multiLevelType w:val="hybridMultilevel"/>
    <w:tmpl w:val="00000019"/>
    <w:lvl w:ilvl="0">
      <w:start w:val="1"/>
      <w:numFmt w:val="upperLetter"/>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start w:val="1"/>
      <w:numFmt w:val="lowerLetter"/>
      <w:lvlText w:val="%2."/>
      <w:lvlJc w:val="left"/>
      <w:pPr>
        <w:tabs>
          <w:tab w:val="num" w:pos="0"/>
        </w:tabs>
        <w:ind w:left="2085" w:hanging="1005"/>
      </w:pPr>
      <w:rPr>
        <w:rFonts w:ascii="Times New Roman" w:eastAsia="Times New Roman" w:hAnsi="Times New Roman" w:cs="Times New Roman"/>
        <w:b w:val="0"/>
        <w:bCs w:val="0"/>
        <w:i w:val="0"/>
        <w:iCs w:val="0"/>
        <w:strike w:val="0"/>
        <w:color w:val="000000"/>
        <w:sz w:val="20"/>
        <w:szCs w:val="20"/>
        <w:u w:val="none"/>
      </w:rPr>
    </w:lvl>
    <w:lvl w:ilvl="2">
      <w:start w:val="1"/>
      <w:numFmt w:val="lowerRoman"/>
      <w:lvlText w:val="%3."/>
      <w:lvlJc w:val="right"/>
      <w:pPr>
        <w:tabs>
          <w:tab w:val="num" w:pos="0"/>
        </w:tabs>
        <w:ind w:left="2805" w:hanging="825"/>
      </w:pPr>
      <w:rPr>
        <w:rFonts w:ascii="Times New Roman" w:eastAsia="Times New Roman" w:hAnsi="Times New Roman" w:cs="Times New Roman"/>
        <w:b w:val="0"/>
        <w:bCs w:val="0"/>
        <w:i w:val="0"/>
        <w:iCs w:val="0"/>
        <w:strike w:val="0"/>
        <w:color w:val="000000"/>
        <w:sz w:val="20"/>
        <w:szCs w:val="20"/>
        <w:u w:val="none"/>
      </w:rPr>
    </w:lvl>
    <w:lvl w:ilvl="3">
      <w:start w:val="1"/>
      <w:numFmt w:val="decimal"/>
      <w:lvlText w:val="%4."/>
      <w:lvlJc w:val="left"/>
      <w:pPr>
        <w:tabs>
          <w:tab w:val="num" w:pos="0"/>
        </w:tabs>
        <w:ind w:left="3525" w:hanging="1005"/>
      </w:pPr>
      <w:rPr>
        <w:rFonts w:ascii="Times New Roman" w:eastAsia="Times New Roman" w:hAnsi="Times New Roman" w:cs="Times New Roman"/>
        <w:b w:val="0"/>
        <w:bCs w:val="0"/>
        <w:i w:val="0"/>
        <w:iCs w:val="0"/>
        <w:strike w:val="0"/>
        <w:color w:val="000000"/>
        <w:sz w:val="20"/>
        <w:szCs w:val="20"/>
        <w:u w:val="none"/>
      </w:rPr>
    </w:lvl>
    <w:lvl w:ilvl="4">
      <w:start w:val="1"/>
      <w:numFmt w:val="lowerLetter"/>
      <w:lvlText w:val="%5."/>
      <w:lvlJc w:val="left"/>
      <w:pPr>
        <w:tabs>
          <w:tab w:val="num" w:pos="0"/>
        </w:tabs>
        <w:ind w:left="4245" w:hanging="1005"/>
      </w:pPr>
      <w:rPr>
        <w:rFonts w:ascii="Times New Roman" w:eastAsia="Times New Roman" w:hAnsi="Times New Roman" w:cs="Times New Roman"/>
        <w:b w:val="0"/>
        <w:bCs w:val="0"/>
        <w:i w:val="0"/>
        <w:iCs w:val="0"/>
        <w:strike w:val="0"/>
        <w:color w:val="000000"/>
        <w:sz w:val="20"/>
        <w:szCs w:val="20"/>
        <w:u w:val="none"/>
      </w:rPr>
    </w:lvl>
    <w:lvl w:ilvl="5">
      <w:start w:val="1"/>
      <w:numFmt w:val="lowerRoman"/>
      <w:lvlText w:val="%6."/>
      <w:lvlJc w:val="right"/>
      <w:pPr>
        <w:tabs>
          <w:tab w:val="num" w:pos="0"/>
        </w:tabs>
        <w:ind w:left="4965" w:hanging="825"/>
      </w:pPr>
      <w:rPr>
        <w:rFonts w:ascii="Times New Roman" w:eastAsia="Times New Roman" w:hAnsi="Times New Roman" w:cs="Times New Roman"/>
        <w:b w:val="0"/>
        <w:bCs w:val="0"/>
        <w:i w:val="0"/>
        <w:iCs w:val="0"/>
        <w:strike w:val="0"/>
        <w:color w:val="000000"/>
        <w:sz w:val="20"/>
        <w:szCs w:val="20"/>
        <w:u w:val="none"/>
      </w:rPr>
    </w:lvl>
    <w:lvl w:ilvl="6">
      <w:start w:val="1"/>
      <w:numFmt w:val="decimal"/>
      <w:lvlText w:val="%7."/>
      <w:lvlJc w:val="left"/>
      <w:pPr>
        <w:tabs>
          <w:tab w:val="num" w:pos="0"/>
        </w:tabs>
        <w:ind w:left="5685" w:hanging="1005"/>
      </w:pPr>
      <w:rPr>
        <w:rFonts w:ascii="Times New Roman" w:eastAsia="Times New Roman" w:hAnsi="Times New Roman" w:cs="Times New Roman"/>
        <w:b w:val="0"/>
        <w:bCs w:val="0"/>
        <w:i w:val="0"/>
        <w:iCs w:val="0"/>
        <w:strike w:val="0"/>
        <w:color w:val="000000"/>
        <w:sz w:val="20"/>
        <w:szCs w:val="20"/>
        <w:u w:val="none"/>
      </w:rPr>
    </w:lvl>
    <w:lvl w:ilvl="7">
      <w:start w:val="1"/>
      <w:numFmt w:val="lowerLetter"/>
      <w:lvlText w:val="%8."/>
      <w:lvlJc w:val="left"/>
      <w:pPr>
        <w:tabs>
          <w:tab w:val="num" w:pos="0"/>
        </w:tabs>
        <w:ind w:left="6405" w:hanging="1005"/>
      </w:pPr>
      <w:rPr>
        <w:rFonts w:ascii="Times New Roman" w:eastAsia="Times New Roman" w:hAnsi="Times New Roman" w:cs="Times New Roman"/>
        <w:b w:val="0"/>
        <w:bCs w:val="0"/>
        <w:i w:val="0"/>
        <w:iCs w:val="0"/>
        <w:strike w:val="0"/>
        <w:color w:val="000000"/>
        <w:sz w:val="20"/>
        <w:szCs w:val="20"/>
        <w:u w:val="none"/>
      </w:rPr>
    </w:lvl>
    <w:lvl w:ilvl="8">
      <w:start w:val="1"/>
      <w:numFmt w:val="lowerRoman"/>
      <w:lvlText w:val="%9."/>
      <w:lvlJc w:val="right"/>
      <w:pPr>
        <w:tabs>
          <w:tab w:val="num" w:pos="0"/>
        </w:tabs>
        <w:ind w:left="7125" w:hanging="825"/>
      </w:pPr>
      <w:rPr>
        <w:rFonts w:ascii="Times New Roman" w:eastAsia="Times New Roman" w:hAnsi="Times New Roman" w:cs="Times New Roman"/>
        <w:b w:val="0"/>
        <w:bCs w:val="0"/>
        <w:i w:val="0"/>
        <w:iCs w:val="0"/>
        <w:strike w:val="0"/>
        <w:color w:val="000000"/>
        <w:sz w:val="20"/>
        <w:szCs w:val="20"/>
        <w:u w:val="none"/>
      </w:rPr>
    </w:lvl>
  </w:abstractNum>
  <w:abstractNum w:abstractNumId="25">
    <w:nsid w:val="0000001A"/>
    <w:multiLevelType w:val="hybridMultilevel"/>
    <w:tmpl w:val="0000001A"/>
    <w:lvl w:ilvl="0">
      <w:start w:val="1"/>
      <w:numFmt w:val="lowerRoman"/>
      <w:lvlText w:val="%1."/>
      <w:lvlJc w:val="left"/>
      <w:pPr>
        <w:tabs>
          <w:tab w:val="num" w:pos="0"/>
        </w:tabs>
        <w:ind w:left="1905" w:hanging="1545"/>
      </w:pPr>
      <w:rPr>
        <w:rFonts w:ascii="Times New Roman" w:eastAsia="Times New Roman" w:hAnsi="Times New Roman" w:cs="Times New Roman"/>
        <w:b w:val="0"/>
        <w:bCs w:val="0"/>
        <w:i w:val="0"/>
        <w:iCs w:val="0"/>
        <w:strike w:val="0"/>
        <w:color w:val="000000"/>
        <w:sz w:val="20"/>
        <w:szCs w:val="20"/>
        <w:u w:val="none"/>
      </w:rPr>
    </w:lvl>
    <w:lvl w:ilvl="1">
      <w:start w:val="1"/>
      <w:numFmt w:val="lowerLetter"/>
      <w:lvlText w:val="%2."/>
      <w:lvlJc w:val="left"/>
      <w:pPr>
        <w:tabs>
          <w:tab w:val="num" w:pos="0"/>
        </w:tabs>
        <w:ind w:left="2265" w:hanging="1185"/>
      </w:pPr>
      <w:rPr>
        <w:rFonts w:ascii="Times New Roman" w:eastAsia="Times New Roman" w:hAnsi="Times New Roman" w:cs="Times New Roman"/>
        <w:b w:val="0"/>
        <w:bCs w:val="0"/>
        <w:i w:val="0"/>
        <w:iCs w:val="0"/>
        <w:strike w:val="0"/>
        <w:color w:val="000000"/>
        <w:sz w:val="20"/>
        <w:szCs w:val="20"/>
        <w:u w:val="none"/>
      </w:rPr>
    </w:lvl>
    <w:lvl w:ilvl="2">
      <w:start w:val="1"/>
      <w:numFmt w:val="lowerRoman"/>
      <w:lvlText w:val="%3."/>
      <w:lvlJc w:val="right"/>
      <w:pPr>
        <w:tabs>
          <w:tab w:val="num" w:pos="0"/>
        </w:tabs>
        <w:ind w:left="2985" w:hanging="1005"/>
      </w:pPr>
      <w:rPr>
        <w:rFonts w:ascii="Times New Roman" w:eastAsia="Times New Roman" w:hAnsi="Times New Roman" w:cs="Times New Roman"/>
        <w:b w:val="0"/>
        <w:bCs w:val="0"/>
        <w:i w:val="0"/>
        <w:iCs w:val="0"/>
        <w:strike w:val="0"/>
        <w:color w:val="000000"/>
        <w:sz w:val="20"/>
        <w:szCs w:val="20"/>
        <w:u w:val="none"/>
      </w:rPr>
    </w:lvl>
    <w:lvl w:ilvl="3">
      <w:start w:val="1"/>
      <w:numFmt w:val="decimal"/>
      <w:lvlText w:val="%4."/>
      <w:lvlJc w:val="left"/>
      <w:pPr>
        <w:tabs>
          <w:tab w:val="num" w:pos="0"/>
        </w:tabs>
        <w:ind w:left="3705" w:hanging="1185"/>
      </w:pPr>
      <w:rPr>
        <w:rFonts w:ascii="Times New Roman" w:eastAsia="Times New Roman" w:hAnsi="Times New Roman" w:cs="Times New Roman"/>
        <w:b w:val="0"/>
        <w:bCs w:val="0"/>
        <w:i w:val="0"/>
        <w:iCs w:val="0"/>
        <w:strike w:val="0"/>
        <w:color w:val="000000"/>
        <w:sz w:val="20"/>
        <w:szCs w:val="20"/>
        <w:u w:val="none"/>
      </w:rPr>
    </w:lvl>
    <w:lvl w:ilvl="4">
      <w:start w:val="1"/>
      <w:numFmt w:val="lowerLetter"/>
      <w:lvlText w:val="%5."/>
      <w:lvlJc w:val="left"/>
      <w:pPr>
        <w:tabs>
          <w:tab w:val="num" w:pos="0"/>
        </w:tabs>
        <w:ind w:left="4425" w:hanging="1185"/>
      </w:pPr>
      <w:rPr>
        <w:rFonts w:ascii="Times New Roman" w:eastAsia="Times New Roman" w:hAnsi="Times New Roman" w:cs="Times New Roman"/>
        <w:b w:val="0"/>
        <w:bCs w:val="0"/>
        <w:i w:val="0"/>
        <w:iCs w:val="0"/>
        <w:strike w:val="0"/>
        <w:color w:val="000000"/>
        <w:sz w:val="20"/>
        <w:szCs w:val="20"/>
        <w:u w:val="none"/>
      </w:rPr>
    </w:lvl>
    <w:lvl w:ilvl="5">
      <w:start w:val="1"/>
      <w:numFmt w:val="lowerRoman"/>
      <w:lvlText w:val="%6."/>
      <w:lvlJc w:val="right"/>
      <w:pPr>
        <w:tabs>
          <w:tab w:val="num" w:pos="0"/>
        </w:tabs>
        <w:ind w:left="5145" w:hanging="1005"/>
      </w:pPr>
      <w:rPr>
        <w:rFonts w:ascii="Times New Roman" w:eastAsia="Times New Roman" w:hAnsi="Times New Roman" w:cs="Times New Roman"/>
        <w:b w:val="0"/>
        <w:bCs w:val="0"/>
        <w:i w:val="0"/>
        <w:iCs w:val="0"/>
        <w:strike w:val="0"/>
        <w:color w:val="000000"/>
        <w:sz w:val="20"/>
        <w:szCs w:val="20"/>
        <w:u w:val="none"/>
      </w:rPr>
    </w:lvl>
    <w:lvl w:ilvl="6">
      <w:start w:val="1"/>
      <w:numFmt w:val="decimal"/>
      <w:lvlText w:val="%7."/>
      <w:lvlJc w:val="left"/>
      <w:pPr>
        <w:tabs>
          <w:tab w:val="num" w:pos="0"/>
        </w:tabs>
        <w:ind w:left="5865" w:hanging="1185"/>
      </w:pPr>
      <w:rPr>
        <w:rFonts w:ascii="Times New Roman" w:eastAsia="Times New Roman" w:hAnsi="Times New Roman" w:cs="Times New Roman"/>
        <w:b w:val="0"/>
        <w:bCs w:val="0"/>
        <w:i w:val="0"/>
        <w:iCs w:val="0"/>
        <w:strike w:val="0"/>
        <w:color w:val="000000"/>
        <w:sz w:val="20"/>
        <w:szCs w:val="20"/>
        <w:u w:val="none"/>
      </w:rPr>
    </w:lvl>
    <w:lvl w:ilvl="7">
      <w:start w:val="1"/>
      <w:numFmt w:val="lowerLetter"/>
      <w:lvlText w:val="%8."/>
      <w:lvlJc w:val="left"/>
      <w:pPr>
        <w:tabs>
          <w:tab w:val="num" w:pos="0"/>
        </w:tabs>
        <w:ind w:left="6585" w:hanging="1185"/>
      </w:pPr>
      <w:rPr>
        <w:rFonts w:ascii="Times New Roman" w:eastAsia="Times New Roman" w:hAnsi="Times New Roman" w:cs="Times New Roman"/>
        <w:b w:val="0"/>
        <w:bCs w:val="0"/>
        <w:i w:val="0"/>
        <w:iCs w:val="0"/>
        <w:strike w:val="0"/>
        <w:color w:val="000000"/>
        <w:sz w:val="20"/>
        <w:szCs w:val="20"/>
        <w:u w:val="none"/>
      </w:rPr>
    </w:lvl>
    <w:lvl w:ilvl="8">
      <w:start w:val="1"/>
      <w:numFmt w:val="lowerRoman"/>
      <w:lvlText w:val="%9."/>
      <w:lvlJc w:val="right"/>
      <w:pPr>
        <w:tabs>
          <w:tab w:val="num" w:pos="0"/>
        </w:tabs>
        <w:ind w:left="7305" w:hanging="1005"/>
      </w:pPr>
      <w:rPr>
        <w:rFonts w:ascii="Times New Roman" w:eastAsia="Times New Roman" w:hAnsi="Times New Roman" w:cs="Times New Roman"/>
        <w:b w:val="0"/>
        <w:bCs w:val="0"/>
        <w:i w:val="0"/>
        <w:iCs w:val="0"/>
        <w:strike w:val="0"/>
        <w:color w:val="000000"/>
        <w:sz w:val="20"/>
        <w:szCs w:val="20"/>
        <w:u w:val="none"/>
      </w:rPr>
    </w:lvl>
  </w:abstractNum>
  <w:abstractNum w:abstractNumId="26">
    <w:nsid w:val="0000001B"/>
    <w:multiLevelType w:val="hybridMultilevel"/>
    <w:tmpl w:val="0000001B"/>
    <w:lvl w:ilvl="0">
      <w:start w:val="1"/>
      <w:numFmt w:val="upperLetter"/>
      <w:lvlText w:val="%1."/>
      <w:lvlJc w:val="left"/>
      <w:pPr>
        <w:tabs>
          <w:tab w:val="num" w:pos="0"/>
        </w:tabs>
        <w:ind w:left="825" w:hanging="465"/>
      </w:pPr>
      <w:rPr>
        <w:rFonts w:ascii="Times New Roman" w:eastAsia="Times New Roman" w:hAnsi="Times New Roman" w:cs="Times New Roman"/>
        <w:b w:val="0"/>
        <w:bCs w:val="0"/>
        <w:i w:val="0"/>
        <w:iCs w:val="0"/>
        <w:strike w:val="0"/>
        <w:color w:val="000000"/>
        <w:sz w:val="20"/>
        <w:szCs w:val="20"/>
        <w:u w:val="none"/>
      </w:rPr>
    </w:lvl>
    <w:lvl w:ilvl="1">
      <w:start w:val="1"/>
      <w:numFmt w:val="lowerLetter"/>
      <w:lvlText w:val="%2."/>
      <w:lvlJc w:val="left"/>
      <w:pPr>
        <w:tabs>
          <w:tab w:val="num" w:pos="0"/>
        </w:tabs>
        <w:ind w:left="1545" w:hanging="465"/>
      </w:pPr>
      <w:rPr>
        <w:rFonts w:ascii="Times New Roman" w:eastAsia="Times New Roman" w:hAnsi="Times New Roman" w:cs="Times New Roman"/>
        <w:b w:val="0"/>
        <w:bCs w:val="0"/>
        <w:i w:val="0"/>
        <w:iCs w:val="0"/>
        <w:strike w:val="0"/>
        <w:color w:val="000000"/>
        <w:sz w:val="20"/>
        <w:szCs w:val="20"/>
        <w:u w:val="none"/>
      </w:rPr>
    </w:lvl>
    <w:lvl w:ilvl="2">
      <w:start w:val="1"/>
      <w:numFmt w:val="lowerRoman"/>
      <w:lvlText w:val="%3."/>
      <w:lvlJc w:val="right"/>
      <w:pPr>
        <w:tabs>
          <w:tab w:val="num" w:pos="0"/>
        </w:tabs>
        <w:ind w:left="2265" w:hanging="285"/>
      </w:pPr>
      <w:rPr>
        <w:rFonts w:ascii="Times New Roman" w:eastAsia="Times New Roman" w:hAnsi="Times New Roman" w:cs="Times New Roman"/>
        <w:b w:val="0"/>
        <w:bCs w:val="0"/>
        <w:i w:val="0"/>
        <w:iCs w:val="0"/>
        <w:strike w:val="0"/>
        <w:color w:val="000000"/>
        <w:sz w:val="20"/>
        <w:szCs w:val="20"/>
        <w:u w:val="none"/>
      </w:rPr>
    </w:lvl>
    <w:lvl w:ilvl="3">
      <w:start w:val="1"/>
      <w:numFmt w:val="decimal"/>
      <w:lvlText w:val="%4."/>
      <w:lvlJc w:val="left"/>
      <w:pPr>
        <w:tabs>
          <w:tab w:val="num" w:pos="0"/>
        </w:tabs>
        <w:ind w:left="2985" w:hanging="465"/>
      </w:pPr>
      <w:rPr>
        <w:rFonts w:ascii="Times New Roman" w:eastAsia="Times New Roman" w:hAnsi="Times New Roman" w:cs="Times New Roman"/>
        <w:b w:val="0"/>
        <w:bCs w:val="0"/>
        <w:i w:val="0"/>
        <w:iCs w:val="0"/>
        <w:strike w:val="0"/>
        <w:color w:val="000000"/>
        <w:sz w:val="20"/>
        <w:szCs w:val="20"/>
        <w:u w:val="none"/>
      </w:rPr>
    </w:lvl>
    <w:lvl w:ilvl="4">
      <w:start w:val="1"/>
      <w:numFmt w:val="lowerLetter"/>
      <w:lvlText w:val="%5."/>
      <w:lvlJc w:val="left"/>
      <w:pPr>
        <w:tabs>
          <w:tab w:val="num" w:pos="0"/>
        </w:tabs>
        <w:ind w:left="3705" w:hanging="465"/>
      </w:pPr>
      <w:rPr>
        <w:rFonts w:ascii="Times New Roman" w:eastAsia="Times New Roman" w:hAnsi="Times New Roman" w:cs="Times New Roman"/>
        <w:b w:val="0"/>
        <w:bCs w:val="0"/>
        <w:i w:val="0"/>
        <w:iCs w:val="0"/>
        <w:strike w:val="0"/>
        <w:color w:val="000000"/>
        <w:sz w:val="20"/>
        <w:szCs w:val="20"/>
        <w:u w:val="none"/>
      </w:rPr>
    </w:lvl>
    <w:lvl w:ilvl="5">
      <w:start w:val="1"/>
      <w:numFmt w:val="lowerRoman"/>
      <w:lvlText w:val="%6."/>
      <w:lvlJc w:val="right"/>
      <w:pPr>
        <w:tabs>
          <w:tab w:val="num" w:pos="0"/>
        </w:tabs>
        <w:ind w:left="4425" w:hanging="285"/>
      </w:pPr>
      <w:rPr>
        <w:rFonts w:ascii="Times New Roman" w:eastAsia="Times New Roman" w:hAnsi="Times New Roman" w:cs="Times New Roman"/>
        <w:b w:val="0"/>
        <w:bCs w:val="0"/>
        <w:i w:val="0"/>
        <w:iCs w:val="0"/>
        <w:strike w:val="0"/>
        <w:color w:val="000000"/>
        <w:sz w:val="20"/>
        <w:szCs w:val="20"/>
        <w:u w:val="none"/>
      </w:rPr>
    </w:lvl>
    <w:lvl w:ilvl="6">
      <w:start w:val="1"/>
      <w:numFmt w:val="decimal"/>
      <w:lvlText w:val="%7."/>
      <w:lvlJc w:val="left"/>
      <w:pPr>
        <w:tabs>
          <w:tab w:val="num" w:pos="0"/>
        </w:tabs>
        <w:ind w:left="5145" w:hanging="465"/>
      </w:pPr>
      <w:rPr>
        <w:rFonts w:ascii="Times New Roman" w:eastAsia="Times New Roman" w:hAnsi="Times New Roman" w:cs="Times New Roman"/>
        <w:b w:val="0"/>
        <w:bCs w:val="0"/>
        <w:i w:val="0"/>
        <w:iCs w:val="0"/>
        <w:strike w:val="0"/>
        <w:color w:val="000000"/>
        <w:sz w:val="20"/>
        <w:szCs w:val="20"/>
        <w:u w:val="none"/>
      </w:rPr>
    </w:lvl>
    <w:lvl w:ilvl="7">
      <w:start w:val="1"/>
      <w:numFmt w:val="lowerLetter"/>
      <w:lvlText w:val="%8."/>
      <w:lvlJc w:val="left"/>
      <w:pPr>
        <w:tabs>
          <w:tab w:val="num" w:pos="0"/>
        </w:tabs>
        <w:ind w:left="5865" w:hanging="465"/>
      </w:pPr>
      <w:rPr>
        <w:rFonts w:ascii="Times New Roman" w:eastAsia="Times New Roman" w:hAnsi="Times New Roman" w:cs="Times New Roman"/>
        <w:b w:val="0"/>
        <w:bCs w:val="0"/>
        <w:i w:val="0"/>
        <w:iCs w:val="0"/>
        <w:strike w:val="0"/>
        <w:color w:val="000000"/>
        <w:sz w:val="20"/>
        <w:szCs w:val="20"/>
        <w:u w:val="none"/>
      </w:rPr>
    </w:lvl>
    <w:lvl w:ilvl="8">
      <w:start w:val="1"/>
      <w:numFmt w:val="lowerRoman"/>
      <w:lvlText w:val="%9."/>
      <w:lvlJc w:val="right"/>
      <w:pPr>
        <w:tabs>
          <w:tab w:val="num" w:pos="0"/>
        </w:tabs>
        <w:ind w:left="6585" w:hanging="285"/>
      </w:pPr>
      <w:rPr>
        <w:rFonts w:ascii="Times New Roman" w:eastAsia="Times New Roman" w:hAnsi="Times New Roman" w:cs="Times New Roman"/>
        <w:b w:val="0"/>
        <w:bCs w:val="0"/>
        <w:i w:val="0"/>
        <w:iCs w:val="0"/>
        <w:strike w:val="0"/>
        <w:color w:val="000000"/>
        <w:sz w:val="20"/>
        <w:szCs w:val="20"/>
        <w:u w:val="none"/>
      </w:rPr>
    </w:lvl>
  </w:abstractNum>
  <w:abstractNum w:abstractNumId="27">
    <w:nsid w:val="0000001C"/>
    <w:multiLevelType w:val="hybridMultilevel"/>
    <w:tmpl w:val="0000001C"/>
    <w:lvl w:ilvl="0">
      <w:start w:val="1"/>
      <w:numFmt w:val="bullet"/>
      <w:lvlText w:val="●"/>
      <w:lvlJc w:val="left"/>
      <w:pPr>
        <w:tabs>
          <w:tab w:val="num" w:pos="0"/>
        </w:tabs>
        <w:ind w:left="771" w:hanging="411"/>
      </w:pPr>
      <w:rPr>
        <w:rFonts w:ascii="Verdana" w:eastAsia="Verdana" w:hAnsi="Verdana" w:cs="Verdana"/>
        <w:b w:val="0"/>
        <w:bCs w:val="0"/>
        <w:i w:val="0"/>
        <w:iCs w:val="0"/>
        <w:strike w:val="0"/>
        <w:color w:val="000000"/>
        <w:sz w:val="20"/>
        <w:szCs w:val="20"/>
        <w:u w:val="none"/>
      </w:rPr>
    </w:lvl>
    <w:lvl w:ilvl="1">
      <w:start w:val="1"/>
      <w:numFmt w:val="bullet"/>
      <w:lvlText w:val="○"/>
      <w:lvlJc w:val="left"/>
      <w:pPr>
        <w:tabs>
          <w:tab w:val="num" w:pos="0"/>
        </w:tabs>
        <w:ind w:left="1491" w:hanging="411"/>
      </w:pPr>
      <w:rPr>
        <w:rFonts w:ascii="Courier New" w:eastAsia="Courier New" w:hAnsi="Courier New" w:cs="Courier New"/>
        <w:b w:val="0"/>
        <w:bCs w:val="0"/>
        <w:i w:val="0"/>
        <w:iCs w:val="0"/>
        <w:strike w:val="0"/>
        <w:color w:val="000000"/>
        <w:sz w:val="20"/>
        <w:szCs w:val="20"/>
        <w:u w:val="none"/>
      </w:rPr>
    </w:lvl>
    <w:lvl w:ilvl="2">
      <w:start w:val="1"/>
      <w:numFmt w:val="bullet"/>
      <w:lvlText w:val="■"/>
      <w:lvlJc w:val="right"/>
      <w:pPr>
        <w:tabs>
          <w:tab w:val="num" w:pos="0"/>
        </w:tabs>
        <w:ind w:left="2211" w:hanging="231"/>
      </w:pPr>
      <w:rPr>
        <w:rFonts w:ascii="Verdana" w:eastAsia="Verdana" w:hAnsi="Verdana" w:cs="Verdana"/>
        <w:b w:val="0"/>
        <w:bCs w:val="0"/>
        <w:i w:val="0"/>
        <w:iCs w:val="0"/>
        <w:strike w:val="0"/>
        <w:color w:val="000000"/>
        <w:sz w:val="20"/>
        <w:szCs w:val="20"/>
        <w:u w:val="none"/>
      </w:rPr>
    </w:lvl>
    <w:lvl w:ilvl="3">
      <w:start w:val="1"/>
      <w:numFmt w:val="bullet"/>
      <w:lvlText w:val="●"/>
      <w:lvlJc w:val="left"/>
      <w:pPr>
        <w:tabs>
          <w:tab w:val="num" w:pos="0"/>
        </w:tabs>
        <w:ind w:left="2931" w:hanging="411"/>
      </w:pPr>
      <w:rPr>
        <w:rFonts w:ascii="Verdana" w:eastAsia="Verdana" w:hAnsi="Verdana" w:cs="Verdana"/>
        <w:b w:val="0"/>
        <w:bCs w:val="0"/>
        <w:i w:val="0"/>
        <w:iCs w:val="0"/>
        <w:strike w:val="0"/>
        <w:color w:val="000000"/>
        <w:sz w:val="20"/>
        <w:szCs w:val="20"/>
        <w:u w:val="none"/>
      </w:rPr>
    </w:lvl>
    <w:lvl w:ilvl="4">
      <w:start w:val="1"/>
      <w:numFmt w:val="bullet"/>
      <w:lvlText w:val="○"/>
      <w:lvlJc w:val="left"/>
      <w:pPr>
        <w:tabs>
          <w:tab w:val="num" w:pos="0"/>
        </w:tabs>
        <w:ind w:left="3651" w:hanging="411"/>
      </w:pPr>
      <w:rPr>
        <w:rFonts w:ascii="Courier New" w:eastAsia="Courier New" w:hAnsi="Courier New" w:cs="Courier New"/>
        <w:b w:val="0"/>
        <w:bCs w:val="0"/>
        <w:i w:val="0"/>
        <w:iCs w:val="0"/>
        <w:strike w:val="0"/>
        <w:color w:val="000000"/>
        <w:sz w:val="20"/>
        <w:szCs w:val="20"/>
        <w:u w:val="none"/>
      </w:rPr>
    </w:lvl>
    <w:lvl w:ilvl="5">
      <w:start w:val="1"/>
      <w:numFmt w:val="bullet"/>
      <w:lvlText w:val="■"/>
      <w:lvlJc w:val="right"/>
      <w:pPr>
        <w:tabs>
          <w:tab w:val="num" w:pos="0"/>
        </w:tabs>
        <w:ind w:left="4371" w:hanging="231"/>
      </w:pPr>
      <w:rPr>
        <w:rFonts w:ascii="Verdana" w:eastAsia="Verdana" w:hAnsi="Verdana" w:cs="Verdana"/>
        <w:b w:val="0"/>
        <w:bCs w:val="0"/>
        <w:i w:val="0"/>
        <w:iCs w:val="0"/>
        <w:strike w:val="0"/>
        <w:color w:val="000000"/>
        <w:sz w:val="20"/>
        <w:szCs w:val="20"/>
        <w:u w:val="none"/>
      </w:rPr>
    </w:lvl>
    <w:lvl w:ilvl="6">
      <w:start w:val="1"/>
      <w:numFmt w:val="bullet"/>
      <w:lvlText w:val="●"/>
      <w:lvlJc w:val="left"/>
      <w:pPr>
        <w:tabs>
          <w:tab w:val="num" w:pos="0"/>
        </w:tabs>
        <w:ind w:left="5091" w:hanging="411"/>
      </w:pPr>
      <w:rPr>
        <w:rFonts w:ascii="Verdana" w:eastAsia="Verdana" w:hAnsi="Verdana" w:cs="Verdana"/>
        <w:b w:val="0"/>
        <w:bCs w:val="0"/>
        <w:i w:val="0"/>
        <w:iCs w:val="0"/>
        <w:strike w:val="0"/>
        <w:color w:val="000000"/>
        <w:sz w:val="20"/>
        <w:szCs w:val="20"/>
        <w:u w:val="none"/>
      </w:rPr>
    </w:lvl>
    <w:lvl w:ilvl="7">
      <w:start w:val="1"/>
      <w:numFmt w:val="bullet"/>
      <w:lvlText w:val="○"/>
      <w:lvlJc w:val="left"/>
      <w:pPr>
        <w:tabs>
          <w:tab w:val="num" w:pos="0"/>
        </w:tabs>
        <w:ind w:left="5811" w:hanging="411"/>
      </w:pPr>
      <w:rPr>
        <w:rFonts w:ascii="Courier New" w:eastAsia="Courier New" w:hAnsi="Courier New" w:cs="Courier New"/>
        <w:b w:val="0"/>
        <w:bCs w:val="0"/>
        <w:i w:val="0"/>
        <w:iCs w:val="0"/>
        <w:strike w:val="0"/>
        <w:color w:val="000000"/>
        <w:sz w:val="20"/>
        <w:szCs w:val="20"/>
        <w:u w:val="none"/>
      </w:rPr>
    </w:lvl>
    <w:lvl w:ilvl="8">
      <w:start w:val="1"/>
      <w:numFmt w:val="bullet"/>
      <w:lvlText w:val="■"/>
      <w:lvlJc w:val="right"/>
      <w:pPr>
        <w:tabs>
          <w:tab w:val="num" w:pos="0"/>
        </w:tabs>
        <w:ind w:left="6531" w:hanging="231"/>
      </w:pPr>
      <w:rPr>
        <w:rFonts w:ascii="Verdana" w:eastAsia="Verdana" w:hAnsi="Verdana" w:cs="Verdana"/>
        <w:b w:val="0"/>
        <w:bCs w:val="0"/>
        <w:i w:val="0"/>
        <w:iCs w:val="0"/>
        <w:strike w:val="0"/>
        <w:color w:val="000000"/>
        <w:sz w:val="20"/>
        <w:szCs w:val="20"/>
        <w:u w:val="none"/>
      </w:rPr>
    </w:lvl>
  </w:abstractNum>
  <w:abstractNum w:abstractNumId="28">
    <w:nsid w:val="0EFA4EBE"/>
    <w:multiLevelType w:val="hybridMultilevel"/>
    <w:tmpl w:val="90EE707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9">
    <w:nsid w:val="0FD50580"/>
    <w:multiLevelType w:val="hybridMultilevel"/>
    <w:tmpl w:val="58F4DA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11DC4D47"/>
    <w:multiLevelType w:val="hybridMultilevel"/>
    <w:tmpl w:val="B2B6722A"/>
    <w:lvl w:ilvl="0" w:tplc="FFFFFFFF">
      <w:start w:val="1"/>
      <w:numFmt w:val="bullet"/>
      <w:lvlText w:val="●"/>
      <w:lvlJc w:val="left"/>
      <w:pPr>
        <w:ind w:left="720" w:hanging="360"/>
      </w:pPr>
      <w:rPr>
        <w:rFonts w:ascii="Verdana" w:eastAsia="Verdana" w:hAnsi="Verdana" w:cs="Verdana"/>
        <w:b w:val="0"/>
        <w:bCs w:val="0"/>
        <w:i w:val="0"/>
        <w:iCs w:val="0"/>
        <w:strike w:val="0"/>
        <w:color w:val="000000"/>
        <w:sz w:val="20"/>
        <w:szCs w:val="20"/>
        <w:u w:val="none"/>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147E5653"/>
    <w:multiLevelType w:val="hybridMultilevel"/>
    <w:tmpl w:val="DDA23C4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4B60256"/>
    <w:multiLevelType w:val="hybridMultilevel"/>
    <w:tmpl w:val="ADA083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25EC7A5C"/>
    <w:multiLevelType w:val="hybridMultilevel"/>
    <w:tmpl w:val="6CE4EF8C"/>
    <w:lvl w:ilvl="0" w:tplc="308CF758">
      <w:start w:val="3"/>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263B598A"/>
    <w:multiLevelType w:val="hybridMultilevel"/>
    <w:tmpl w:val="AE545A16"/>
    <w:lvl w:ilvl="0" w:tplc="57F82366">
      <w:start w:val="1"/>
      <w:numFmt w:val="bullet"/>
      <w:lvlText w:val="­"/>
      <w:lvlJc w:val="left"/>
      <w:pPr>
        <w:ind w:left="1211" w:hanging="360"/>
      </w:pPr>
      <w:rPr>
        <w:rFonts w:ascii="Courier New" w:hAnsi="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nsid w:val="31EA120B"/>
    <w:multiLevelType w:val="hybridMultilevel"/>
    <w:tmpl w:val="B10ED8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nsid w:val="35343958"/>
    <w:multiLevelType w:val="hybridMultilevel"/>
    <w:tmpl w:val="358A38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nsid w:val="421A2E07"/>
    <w:multiLevelType w:val="hybridMultilevel"/>
    <w:tmpl w:val="125CAB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nsid w:val="51DA6E94"/>
    <w:multiLevelType w:val="hybridMultilevel"/>
    <w:tmpl w:val="AD38CD1E"/>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2443322"/>
    <w:multiLevelType w:val="hybridMultilevel"/>
    <w:tmpl w:val="B4965DCA"/>
    <w:lvl w:ilvl="0" w:tplc="20A840CE">
      <w:start w:val="1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nsid w:val="565840B5"/>
    <w:multiLevelType w:val="hybridMultilevel"/>
    <w:tmpl w:val="8D9AF9F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1">
    <w:nsid w:val="56D330CC"/>
    <w:multiLevelType w:val="hybridMultilevel"/>
    <w:tmpl w:val="925E9832"/>
    <w:lvl w:ilvl="0" w:tplc="A7A2972A">
      <w:start w:val="1222"/>
      <w:numFmt w:val="bullet"/>
      <w:lvlText w:val="–"/>
      <w:lvlJc w:val="left"/>
      <w:pPr>
        <w:ind w:left="1440" w:hanging="360"/>
      </w:pPr>
      <w:rPr>
        <w:rFonts w:ascii="Calibri" w:hAnsi="Calibri"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2">
    <w:nsid w:val="64D463D5"/>
    <w:multiLevelType w:val="hybridMultilevel"/>
    <w:tmpl w:val="00000010"/>
    <w:lvl w:ilvl="0" w:tplc="617EB190">
      <w:start w:val="1"/>
      <w:numFmt w:val="lowerRoman"/>
      <w:lvlText w:val="%1."/>
      <w:lvlJc w:val="left"/>
      <w:pPr>
        <w:tabs>
          <w:tab w:val="num" w:pos="0"/>
        </w:tabs>
        <w:ind w:left="1050" w:hanging="690"/>
      </w:pPr>
      <w:rPr>
        <w:rFonts w:ascii="Times New Roman" w:eastAsia="Times New Roman" w:hAnsi="Times New Roman" w:cs="Times New Roman"/>
        <w:b w:val="0"/>
        <w:bCs w:val="0"/>
        <w:i w:val="0"/>
        <w:iCs w:val="0"/>
        <w:strike w:val="0"/>
        <w:color w:val="000000"/>
        <w:sz w:val="20"/>
        <w:szCs w:val="20"/>
        <w:u w:val="none"/>
      </w:rPr>
    </w:lvl>
    <w:lvl w:ilvl="1" w:tplc="9440C8AC">
      <w:start w:val="1"/>
      <w:numFmt w:val="lowerLetter"/>
      <w:lvlText w:val="%2."/>
      <w:lvlJc w:val="left"/>
      <w:pPr>
        <w:tabs>
          <w:tab w:val="num" w:pos="0"/>
        </w:tabs>
        <w:ind w:left="1410" w:hanging="330"/>
      </w:pPr>
      <w:rPr>
        <w:rFonts w:ascii="Times New Roman" w:eastAsia="Times New Roman" w:hAnsi="Times New Roman" w:cs="Times New Roman"/>
        <w:b w:val="0"/>
        <w:bCs w:val="0"/>
        <w:i w:val="0"/>
        <w:iCs w:val="0"/>
        <w:strike w:val="0"/>
        <w:color w:val="000000"/>
        <w:sz w:val="20"/>
        <w:szCs w:val="20"/>
        <w:u w:val="none"/>
      </w:rPr>
    </w:lvl>
    <w:lvl w:ilvl="2" w:tplc="ECA28CE6">
      <w:start w:val="1"/>
      <w:numFmt w:val="lowerRoman"/>
      <w:lvlText w:val="%3."/>
      <w:lvlJc w:val="right"/>
      <w:pPr>
        <w:tabs>
          <w:tab w:val="num" w:pos="0"/>
        </w:tabs>
        <w:ind w:left="2130" w:hanging="150"/>
      </w:pPr>
      <w:rPr>
        <w:rFonts w:ascii="Times New Roman" w:eastAsia="Times New Roman" w:hAnsi="Times New Roman" w:cs="Times New Roman"/>
        <w:b w:val="0"/>
        <w:bCs w:val="0"/>
        <w:i w:val="0"/>
        <w:iCs w:val="0"/>
        <w:strike w:val="0"/>
        <w:color w:val="000000"/>
        <w:sz w:val="20"/>
        <w:szCs w:val="20"/>
        <w:u w:val="none"/>
      </w:rPr>
    </w:lvl>
    <w:lvl w:ilvl="3" w:tplc="B7584BC6">
      <w:start w:val="1"/>
      <w:numFmt w:val="decimal"/>
      <w:lvlText w:val="%4."/>
      <w:lvlJc w:val="left"/>
      <w:pPr>
        <w:tabs>
          <w:tab w:val="num" w:pos="0"/>
        </w:tabs>
        <w:ind w:left="2850" w:hanging="330"/>
      </w:pPr>
      <w:rPr>
        <w:rFonts w:ascii="Times New Roman" w:eastAsia="Times New Roman" w:hAnsi="Times New Roman" w:cs="Times New Roman"/>
        <w:b w:val="0"/>
        <w:bCs w:val="0"/>
        <w:i w:val="0"/>
        <w:iCs w:val="0"/>
        <w:strike w:val="0"/>
        <w:color w:val="000000"/>
        <w:sz w:val="20"/>
        <w:szCs w:val="20"/>
        <w:u w:val="none"/>
      </w:rPr>
    </w:lvl>
    <w:lvl w:ilvl="4" w:tplc="74CAFC46">
      <w:start w:val="1"/>
      <w:numFmt w:val="lowerLetter"/>
      <w:lvlText w:val="%5."/>
      <w:lvlJc w:val="left"/>
      <w:pPr>
        <w:tabs>
          <w:tab w:val="num" w:pos="0"/>
        </w:tabs>
        <w:ind w:left="3570" w:hanging="330"/>
      </w:pPr>
      <w:rPr>
        <w:rFonts w:ascii="Times New Roman" w:eastAsia="Times New Roman" w:hAnsi="Times New Roman" w:cs="Times New Roman"/>
        <w:b w:val="0"/>
        <w:bCs w:val="0"/>
        <w:i w:val="0"/>
        <w:iCs w:val="0"/>
        <w:strike w:val="0"/>
        <w:color w:val="000000"/>
        <w:sz w:val="20"/>
        <w:szCs w:val="20"/>
        <w:u w:val="none"/>
      </w:rPr>
    </w:lvl>
    <w:lvl w:ilvl="5" w:tplc="A95E214C">
      <w:start w:val="1"/>
      <w:numFmt w:val="lowerRoman"/>
      <w:lvlText w:val="%6."/>
      <w:lvlJc w:val="right"/>
      <w:pPr>
        <w:tabs>
          <w:tab w:val="num" w:pos="0"/>
        </w:tabs>
        <w:ind w:left="4290" w:hanging="150"/>
      </w:pPr>
      <w:rPr>
        <w:rFonts w:ascii="Times New Roman" w:eastAsia="Times New Roman" w:hAnsi="Times New Roman" w:cs="Times New Roman"/>
        <w:b w:val="0"/>
        <w:bCs w:val="0"/>
        <w:i w:val="0"/>
        <w:iCs w:val="0"/>
        <w:strike w:val="0"/>
        <w:color w:val="000000"/>
        <w:sz w:val="20"/>
        <w:szCs w:val="20"/>
        <w:u w:val="none"/>
      </w:rPr>
    </w:lvl>
    <w:lvl w:ilvl="6" w:tplc="E6084BAC">
      <w:start w:val="1"/>
      <w:numFmt w:val="decimal"/>
      <w:lvlText w:val="%7."/>
      <w:lvlJc w:val="left"/>
      <w:pPr>
        <w:tabs>
          <w:tab w:val="num" w:pos="0"/>
        </w:tabs>
        <w:ind w:left="5010" w:hanging="330"/>
      </w:pPr>
      <w:rPr>
        <w:rFonts w:ascii="Times New Roman" w:eastAsia="Times New Roman" w:hAnsi="Times New Roman" w:cs="Times New Roman"/>
        <w:b w:val="0"/>
        <w:bCs w:val="0"/>
        <w:i w:val="0"/>
        <w:iCs w:val="0"/>
        <w:strike w:val="0"/>
        <w:color w:val="000000"/>
        <w:sz w:val="20"/>
        <w:szCs w:val="20"/>
        <w:u w:val="none"/>
      </w:rPr>
    </w:lvl>
    <w:lvl w:ilvl="7" w:tplc="792C058E">
      <w:start w:val="1"/>
      <w:numFmt w:val="lowerLetter"/>
      <w:lvlText w:val="%8."/>
      <w:lvlJc w:val="left"/>
      <w:pPr>
        <w:tabs>
          <w:tab w:val="num" w:pos="0"/>
        </w:tabs>
        <w:ind w:left="5730" w:hanging="330"/>
      </w:pPr>
      <w:rPr>
        <w:rFonts w:ascii="Times New Roman" w:eastAsia="Times New Roman" w:hAnsi="Times New Roman" w:cs="Times New Roman"/>
        <w:b w:val="0"/>
        <w:bCs w:val="0"/>
        <w:i w:val="0"/>
        <w:iCs w:val="0"/>
        <w:strike w:val="0"/>
        <w:color w:val="000000"/>
        <w:sz w:val="20"/>
        <w:szCs w:val="20"/>
        <w:u w:val="none"/>
      </w:rPr>
    </w:lvl>
    <w:lvl w:ilvl="8" w:tplc="8FA05D70">
      <w:start w:val="1"/>
      <w:numFmt w:val="lowerRoman"/>
      <w:lvlText w:val="%9."/>
      <w:lvlJc w:val="right"/>
      <w:pPr>
        <w:tabs>
          <w:tab w:val="num" w:pos="0"/>
        </w:tabs>
        <w:ind w:left="6450" w:hanging="150"/>
      </w:pPr>
      <w:rPr>
        <w:rFonts w:ascii="Times New Roman" w:eastAsia="Times New Roman" w:hAnsi="Times New Roman" w:cs="Times New Roman"/>
        <w:b w:val="0"/>
        <w:bCs w:val="0"/>
        <w:i w:val="0"/>
        <w:iCs w:val="0"/>
        <w:strike w:val="0"/>
        <w:color w:val="000000"/>
        <w:sz w:val="20"/>
        <w:szCs w:val="20"/>
        <w:u w:val="none"/>
      </w:rPr>
    </w:lvl>
  </w:abstractNum>
  <w:abstractNum w:abstractNumId="43">
    <w:nsid w:val="65082F46"/>
    <w:multiLevelType w:val="hybridMultilevel"/>
    <w:tmpl w:val="A21ED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A8837C8"/>
    <w:multiLevelType w:val="hybridMultilevel"/>
    <w:tmpl w:val="5CA82B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nsid w:val="6E4524C6"/>
    <w:multiLevelType w:val="hybridMultilevel"/>
    <w:tmpl w:val="01A09582"/>
    <w:lvl w:ilvl="0" w:tplc="40090019">
      <w:start w:val="1"/>
      <w:numFmt w:val="lowerLetter"/>
      <w:lvlText w:val="%1."/>
      <w:lvlJc w:val="left"/>
      <w:pPr>
        <w:tabs>
          <w:tab w:val="num" w:pos="1080"/>
        </w:tabs>
        <w:ind w:left="2130" w:hanging="690"/>
      </w:pPr>
      <w:rPr>
        <w:b w:val="0"/>
        <w:bCs w:val="0"/>
        <w:i w:val="0"/>
        <w:iCs w:val="0"/>
        <w:strike w:val="0"/>
        <w:color w:val="000000"/>
        <w:sz w:val="20"/>
        <w:szCs w:val="20"/>
        <w:u w:val="none"/>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46">
    <w:nsid w:val="774F55CF"/>
    <w:multiLevelType w:val="hybridMultilevel"/>
    <w:tmpl w:val="79868C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nsid w:val="79CD7FB8"/>
    <w:multiLevelType w:val="hybridMultilevel"/>
    <w:tmpl w:val="F2485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C5B6F81"/>
    <w:multiLevelType w:val="hybridMultilevel"/>
    <w:tmpl w:val="A9583236"/>
    <w:lvl w:ilvl="0" w:tplc="3E603410">
      <w:start w:val="9"/>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33"/>
  </w:num>
  <w:num w:numId="30">
    <w:abstractNumId w:val="42"/>
  </w:num>
  <w:num w:numId="31">
    <w:abstractNumId w:val="45"/>
  </w:num>
  <w:num w:numId="32">
    <w:abstractNumId w:val="28"/>
  </w:num>
  <w:num w:numId="33">
    <w:abstractNumId w:val="39"/>
  </w:num>
  <w:num w:numId="34">
    <w:abstractNumId w:val="48"/>
  </w:num>
  <w:num w:numId="35">
    <w:abstractNumId w:val="36"/>
  </w:num>
  <w:num w:numId="36">
    <w:abstractNumId w:val="29"/>
  </w:num>
  <w:num w:numId="37">
    <w:abstractNumId w:val="37"/>
  </w:num>
  <w:num w:numId="38">
    <w:abstractNumId w:val="41"/>
  </w:num>
  <w:num w:numId="39">
    <w:abstractNumId w:val="32"/>
  </w:num>
  <w:num w:numId="40">
    <w:abstractNumId w:val="35"/>
  </w:num>
  <w:num w:numId="41">
    <w:abstractNumId w:val="40"/>
  </w:num>
  <w:num w:numId="42">
    <w:abstractNumId w:val="44"/>
  </w:num>
  <w:num w:numId="43">
    <w:abstractNumId w:val="46"/>
  </w:num>
  <w:num w:numId="44">
    <w:abstractNumId w:val="47"/>
  </w:num>
  <w:num w:numId="45">
    <w:abstractNumId w:val="43"/>
  </w:num>
  <w:num w:numId="46">
    <w:abstractNumId w:val="34"/>
  </w:num>
  <w:num w:numId="47">
    <w:abstractNumId w:val="31"/>
  </w:num>
  <w:num w:numId="48">
    <w:abstractNumId w:val="30"/>
  </w:num>
  <w:num w:numId="49">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compat/>
  <w:rsids>
    <w:rsidRoot w:val="00A77B3E"/>
    <w:rsid w:val="00052272"/>
    <w:rsid w:val="00105F1B"/>
    <w:rsid w:val="00147C74"/>
    <w:rsid w:val="0015029D"/>
    <w:rsid w:val="00171E90"/>
    <w:rsid w:val="0017748F"/>
    <w:rsid w:val="00181108"/>
    <w:rsid w:val="001D5436"/>
    <w:rsid w:val="0020582F"/>
    <w:rsid w:val="00321E5B"/>
    <w:rsid w:val="0033570E"/>
    <w:rsid w:val="003C2147"/>
    <w:rsid w:val="004B2A7A"/>
    <w:rsid w:val="00506E78"/>
    <w:rsid w:val="005C7B61"/>
    <w:rsid w:val="00672629"/>
    <w:rsid w:val="006A337E"/>
    <w:rsid w:val="00773D9C"/>
    <w:rsid w:val="007B0856"/>
    <w:rsid w:val="007E188F"/>
    <w:rsid w:val="007E4D75"/>
    <w:rsid w:val="00816114"/>
    <w:rsid w:val="00864DDD"/>
    <w:rsid w:val="008A48BF"/>
    <w:rsid w:val="008B6A68"/>
    <w:rsid w:val="00921C63"/>
    <w:rsid w:val="009828DB"/>
    <w:rsid w:val="009D758C"/>
    <w:rsid w:val="00A1257D"/>
    <w:rsid w:val="00A51820"/>
    <w:rsid w:val="00A6491B"/>
    <w:rsid w:val="00AD2AEA"/>
    <w:rsid w:val="00B27151"/>
    <w:rsid w:val="00B33A08"/>
    <w:rsid w:val="00BE3F59"/>
    <w:rsid w:val="00C969D4"/>
    <w:rsid w:val="00D44957"/>
    <w:rsid w:val="00D542E6"/>
    <w:rsid w:val="00D92597"/>
    <w:rsid w:val="00DC5EAE"/>
    <w:rsid w:val="00DD0B53"/>
    <w:rsid w:val="00DE0675"/>
    <w:rsid w:val="00E35751"/>
    <w:rsid w:val="00E61D2C"/>
    <w:rsid w:val="00EB4987"/>
    <w:rsid w:val="00FA07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00" w:line="276" w:lineRule="auto"/>
    </w:pPr>
    <w:rPr>
      <w:rFonts w:ascii="Calibri" w:eastAsia="Calibri" w:hAnsi="Calibri" w:cs="Calibri"/>
      <w:color w:val="000000"/>
      <w:sz w:val="22"/>
      <w:szCs w:val="22"/>
      <w:lang w:val="en-IN" w:eastAsia="en-IN"/>
    </w:rPr>
  </w:style>
  <w:style w:type="paragraph" w:styleId="Heading1">
    <w:name w:val="heading 1"/>
    <w:basedOn w:val="Normal"/>
    <w:next w:val="Normal"/>
    <w:qFormat/>
    <w:rsid w:val="00EF7B96"/>
    <w:pPr>
      <w:spacing w:before="240" w:after="60" w:line="240" w:lineRule="auto"/>
      <w:outlineLvl w:val="0"/>
    </w:pPr>
    <w:rPr>
      <w:rFonts w:ascii="Arial" w:eastAsia="Arial" w:hAnsi="Arial" w:cs="Arial"/>
      <w:b/>
      <w:bCs/>
      <w:sz w:val="32"/>
      <w:szCs w:val="32"/>
    </w:rPr>
  </w:style>
  <w:style w:type="paragraph" w:styleId="Heading2">
    <w:name w:val="heading 2"/>
    <w:basedOn w:val="Normal"/>
    <w:next w:val="Normal"/>
    <w:qFormat/>
    <w:rsid w:val="00EF7B96"/>
    <w:pPr>
      <w:spacing w:before="240" w:after="60" w:line="240" w:lineRule="auto"/>
      <w:outlineLvl w:val="1"/>
    </w:pPr>
    <w:rPr>
      <w:rFonts w:ascii="Arial" w:eastAsia="Arial" w:hAnsi="Arial" w:cs="Arial"/>
      <w:b/>
      <w:bCs/>
      <w:i/>
      <w:iCs/>
      <w:sz w:val="28"/>
      <w:szCs w:val="28"/>
    </w:rPr>
  </w:style>
  <w:style w:type="paragraph" w:styleId="Heading3">
    <w:name w:val="heading 3"/>
    <w:basedOn w:val="Normal"/>
    <w:next w:val="Normal"/>
    <w:qFormat/>
    <w:rsid w:val="00EF7B96"/>
    <w:pPr>
      <w:spacing w:after="0" w:line="240" w:lineRule="auto"/>
      <w:jc w:val="center"/>
      <w:outlineLvl w:val="2"/>
    </w:pPr>
    <w:rPr>
      <w:rFonts w:ascii="Times New Roman" w:eastAsia="Times New Roman" w:hAnsi="Times New Roman" w:cs="Times New Roman"/>
      <w:b/>
      <w:bCs/>
      <w:sz w:val="24"/>
      <w:szCs w:val="24"/>
    </w:rPr>
  </w:style>
  <w:style w:type="paragraph" w:styleId="Heading4">
    <w:name w:val="heading 4"/>
    <w:basedOn w:val="Normal"/>
    <w:next w:val="Normal"/>
    <w:qFormat/>
    <w:rsid w:val="00EF7B96"/>
    <w:pPr>
      <w:spacing w:before="240" w:after="60" w:line="240" w:lineRule="auto"/>
      <w:outlineLvl w:val="3"/>
    </w:pPr>
    <w:rPr>
      <w:b/>
      <w:bCs/>
      <w:sz w:val="28"/>
      <w:szCs w:val="28"/>
    </w:rPr>
  </w:style>
  <w:style w:type="paragraph" w:styleId="Heading5">
    <w:name w:val="heading 5"/>
    <w:basedOn w:val="Normal"/>
    <w:next w:val="Normal"/>
    <w:qFormat/>
    <w:rsid w:val="00EF7B96"/>
    <w:pPr>
      <w:spacing w:before="240" w:after="60" w:line="240" w:lineRule="auto"/>
      <w:outlineLvl w:val="4"/>
    </w:pPr>
    <w:rPr>
      <w:b/>
      <w:bCs/>
      <w:i/>
      <w:iCs/>
      <w:sz w:val="26"/>
      <w:szCs w:val="26"/>
    </w:rPr>
  </w:style>
  <w:style w:type="paragraph" w:styleId="Heading6">
    <w:name w:val="heading 6"/>
    <w:basedOn w:val="Normal"/>
    <w:next w:val="Normal"/>
    <w:qFormat/>
    <w:rsid w:val="00EF7B96"/>
    <w:pPr>
      <w:spacing w:before="240" w:after="60" w:line="240" w:lineRule="auto"/>
      <w:outlineLvl w:val="5"/>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rsid w:val="00EF7B96"/>
    <w:pPr>
      <w:spacing w:before="240" w:after="60" w:line="240" w:lineRule="auto"/>
      <w:jc w:val="center"/>
    </w:pPr>
    <w:rPr>
      <w:rFonts w:ascii="Arial" w:eastAsia="Arial" w:hAnsi="Arial" w:cs="Arial"/>
      <w:b/>
      <w:bCs/>
      <w:sz w:val="32"/>
      <w:szCs w:val="32"/>
    </w:rPr>
  </w:style>
  <w:style w:type="paragraph" w:styleId="Subtitle">
    <w:name w:val="Subtitle"/>
    <w:basedOn w:val="Normal"/>
    <w:qFormat/>
    <w:rsid w:val="00EF7B96"/>
    <w:pPr>
      <w:spacing w:after="60" w:line="240" w:lineRule="auto"/>
      <w:jc w:val="center"/>
    </w:pPr>
    <w:rPr>
      <w:rFonts w:ascii="Arial" w:eastAsia="Arial" w:hAnsi="Arial" w:cs="Arial"/>
    </w:rPr>
  </w:style>
  <w:style w:type="paragraph" w:styleId="ListParagraph">
    <w:name w:val="List Paragraph"/>
    <w:basedOn w:val="Normal"/>
    <w:uiPriority w:val="34"/>
    <w:qFormat/>
    <w:rsid w:val="00171E90"/>
    <w:pPr>
      <w:ind w:left="720"/>
    </w:pPr>
  </w:style>
  <w:style w:type="paragraph" w:styleId="NormalWeb">
    <w:name w:val="Normal (Web)"/>
    <w:basedOn w:val="Normal"/>
    <w:uiPriority w:val="99"/>
    <w:unhideWhenUsed/>
    <w:rsid w:val="00181108"/>
    <w:pPr>
      <w:spacing w:before="100" w:beforeAutospacing="1" w:after="100" w:afterAutospacing="1" w:line="240" w:lineRule="auto"/>
    </w:pPr>
    <w:rPr>
      <w:rFonts w:ascii="Times New Roman" w:eastAsia="Times New Roman" w:hAnsi="Times New Roman" w:cs="Times New Roman"/>
      <w:color w:val="auto"/>
      <w:sz w:val="24"/>
      <w:szCs w:val="24"/>
    </w:rPr>
  </w:style>
  <w:style w:type="table" w:styleId="TableGrid">
    <w:name w:val="Table Grid"/>
    <w:basedOn w:val="TableNormal"/>
    <w:uiPriority w:val="59"/>
    <w:rsid w:val="00181108"/>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32027591">
      <w:bodyDiv w:val="1"/>
      <w:marLeft w:val="0"/>
      <w:marRight w:val="0"/>
      <w:marTop w:val="0"/>
      <w:marBottom w:val="0"/>
      <w:divBdr>
        <w:top w:val="none" w:sz="0" w:space="0" w:color="auto"/>
        <w:left w:val="none" w:sz="0" w:space="0" w:color="auto"/>
        <w:bottom w:val="none" w:sz="0" w:space="0" w:color="auto"/>
        <w:right w:val="none" w:sz="0" w:space="0" w:color="auto"/>
      </w:divBdr>
    </w:div>
    <w:div w:id="413627514">
      <w:bodyDiv w:val="1"/>
      <w:marLeft w:val="0"/>
      <w:marRight w:val="0"/>
      <w:marTop w:val="0"/>
      <w:marBottom w:val="0"/>
      <w:divBdr>
        <w:top w:val="none" w:sz="0" w:space="0" w:color="auto"/>
        <w:left w:val="none" w:sz="0" w:space="0" w:color="auto"/>
        <w:bottom w:val="none" w:sz="0" w:space="0" w:color="auto"/>
        <w:right w:val="none" w:sz="0" w:space="0" w:color="auto"/>
      </w:divBdr>
    </w:div>
    <w:div w:id="4242261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a:lstStyle/>
          <a:p>
            <a:pPr algn="ctr">
              <a:defRPr lang="en-IN"/>
            </a:pPr>
            <a:endParaRPr lang="en-IN" sz="1200" b="0">
              <a:latin typeface="Times New Roman" pitchFamily="18" charset="0"/>
              <a:cs typeface="Times New Roman" pitchFamily="18" charset="0"/>
            </a:endParaRPr>
          </a:p>
          <a:p>
            <a:pPr algn="ctr">
              <a:defRPr lang="en-IN"/>
            </a:pPr>
            <a:endParaRPr lang="en-IN" sz="1200" b="0">
              <a:latin typeface="Times New Roman" pitchFamily="18" charset="0"/>
              <a:cs typeface="Times New Roman" pitchFamily="18" charset="0"/>
            </a:endParaRPr>
          </a:p>
          <a:p>
            <a:pPr algn="ctr">
              <a:defRPr lang="en-IN"/>
            </a:pPr>
            <a:r>
              <a:rPr lang="en-IN" sz="1199" b="0">
                <a:latin typeface="Times New Roman" pitchFamily="18" charset="0"/>
                <a:cs typeface="Times New Roman" pitchFamily="18" charset="0"/>
              </a:rPr>
              <a:t>Details of  tele</a:t>
            </a:r>
            <a:r>
              <a:rPr lang="en-IN" sz="1199" b="0" baseline="0">
                <a:latin typeface="Times New Roman" pitchFamily="18" charset="0"/>
                <a:cs typeface="Times New Roman" pitchFamily="18" charset="0"/>
              </a:rPr>
              <a:t> intervention provided during March 2011 - April 2012</a:t>
            </a:r>
            <a:endParaRPr lang="en-IN" sz="1200" b="0">
              <a:latin typeface="Times New Roman" pitchFamily="18" charset="0"/>
              <a:cs typeface="Times New Roman" pitchFamily="18" charset="0"/>
            </a:endParaRPr>
          </a:p>
        </c:rich>
      </c:tx>
      <c:layout>
        <c:manualLayout>
          <c:xMode val="edge"/>
          <c:yMode val="edge"/>
          <c:x val="0.13826839387012124"/>
          <c:y val="1.3774219233831727E-2"/>
        </c:manualLayout>
      </c:layout>
    </c:title>
    <c:plotArea>
      <c:layout>
        <c:manualLayout>
          <c:layoutTarget val="inner"/>
          <c:xMode val="edge"/>
          <c:yMode val="edge"/>
          <c:x val="5.0819232842618738E-2"/>
          <c:y val="0.14019441504443689"/>
          <c:w val="0.94918076715738142"/>
          <c:h val="0.52900651953142641"/>
        </c:manualLayout>
      </c:layout>
      <c:barChart>
        <c:barDir val="col"/>
        <c:grouping val="clustered"/>
        <c:ser>
          <c:idx val="0"/>
          <c:order val="0"/>
          <c:tx>
            <c:strRef>
              <c:f>Sheet1!$B$1</c:f>
              <c:strCache>
                <c:ptCount val="1"/>
                <c:pt idx="0">
                  <c:v>Total</c:v>
                </c:pt>
              </c:strCache>
            </c:strRef>
          </c:tx>
          <c:dLbls>
            <c:showVal val="1"/>
          </c:dLbls>
          <c:cat>
            <c:strRef>
              <c:f>Sheet1!$A$2:$A$11</c:f>
              <c:strCache>
                <c:ptCount val="10"/>
                <c:pt idx="0">
                  <c:v>Ajmer</c:v>
                </c:pt>
                <c:pt idx="1">
                  <c:v>Bhagalpur</c:v>
                </c:pt>
                <c:pt idx="2">
                  <c:v>Cuttack</c:v>
                </c:pt>
                <c:pt idx="3">
                  <c:v>Delhi</c:v>
                </c:pt>
                <c:pt idx="4">
                  <c:v>Imphal</c:v>
                </c:pt>
                <c:pt idx="5">
                  <c:v>Jabalpur</c:v>
                </c:pt>
                <c:pt idx="6">
                  <c:v>Lucknow</c:v>
                </c:pt>
                <c:pt idx="7">
                  <c:v>Puducherry</c:v>
                </c:pt>
                <c:pt idx="8">
                  <c:v>Ranchi</c:v>
                </c:pt>
                <c:pt idx="9">
                  <c:v>Shimla</c:v>
                </c:pt>
              </c:strCache>
            </c:strRef>
          </c:cat>
          <c:val>
            <c:numRef>
              <c:f>Sheet1!$B$2:$B$11</c:f>
              <c:numCache>
                <c:formatCode>General</c:formatCode>
                <c:ptCount val="10"/>
                <c:pt idx="0">
                  <c:v>34</c:v>
                </c:pt>
                <c:pt idx="1">
                  <c:v>23</c:v>
                </c:pt>
                <c:pt idx="2">
                  <c:v>21</c:v>
                </c:pt>
                <c:pt idx="3">
                  <c:v>7</c:v>
                </c:pt>
                <c:pt idx="4">
                  <c:v>7</c:v>
                </c:pt>
                <c:pt idx="5">
                  <c:v>15</c:v>
                </c:pt>
                <c:pt idx="6">
                  <c:v>17</c:v>
                </c:pt>
                <c:pt idx="7">
                  <c:v>63</c:v>
                </c:pt>
                <c:pt idx="8">
                  <c:v>22</c:v>
                </c:pt>
                <c:pt idx="9">
                  <c:v>16</c:v>
                </c:pt>
              </c:numCache>
            </c:numRef>
          </c:val>
        </c:ser>
        <c:ser>
          <c:idx val="1"/>
          <c:order val="1"/>
          <c:tx>
            <c:strRef>
              <c:f>Sheet1!$C$1</c:f>
              <c:strCache>
                <c:ptCount val="1"/>
                <c:pt idx="0">
                  <c:v>Pediatrics</c:v>
                </c:pt>
              </c:strCache>
            </c:strRef>
          </c:tx>
          <c:dLbls>
            <c:showVal val="1"/>
          </c:dLbls>
          <c:cat>
            <c:strRef>
              <c:f>Sheet1!$A$2:$A$11</c:f>
              <c:strCache>
                <c:ptCount val="10"/>
                <c:pt idx="0">
                  <c:v>Ajmer</c:v>
                </c:pt>
                <c:pt idx="1">
                  <c:v>Bhagalpur</c:v>
                </c:pt>
                <c:pt idx="2">
                  <c:v>Cuttack</c:v>
                </c:pt>
                <c:pt idx="3">
                  <c:v>Delhi</c:v>
                </c:pt>
                <c:pt idx="4">
                  <c:v>Imphal</c:v>
                </c:pt>
                <c:pt idx="5">
                  <c:v>Jabalpur</c:v>
                </c:pt>
                <c:pt idx="6">
                  <c:v>Lucknow</c:v>
                </c:pt>
                <c:pt idx="7">
                  <c:v>Puducherry</c:v>
                </c:pt>
                <c:pt idx="8">
                  <c:v>Ranchi</c:v>
                </c:pt>
                <c:pt idx="9">
                  <c:v>Shimla</c:v>
                </c:pt>
              </c:strCache>
            </c:strRef>
          </c:cat>
          <c:val>
            <c:numRef>
              <c:f>Sheet1!$C$2:$C$11</c:f>
              <c:numCache>
                <c:formatCode>General</c:formatCode>
                <c:ptCount val="10"/>
                <c:pt idx="0">
                  <c:v>24</c:v>
                </c:pt>
                <c:pt idx="1">
                  <c:v>18</c:v>
                </c:pt>
                <c:pt idx="2">
                  <c:v>18</c:v>
                </c:pt>
                <c:pt idx="3">
                  <c:v>5</c:v>
                </c:pt>
                <c:pt idx="4">
                  <c:v>6</c:v>
                </c:pt>
                <c:pt idx="5">
                  <c:v>9</c:v>
                </c:pt>
                <c:pt idx="6">
                  <c:v>6</c:v>
                </c:pt>
                <c:pt idx="7">
                  <c:v>7</c:v>
                </c:pt>
                <c:pt idx="8">
                  <c:v>13</c:v>
                </c:pt>
                <c:pt idx="9">
                  <c:v>12</c:v>
                </c:pt>
              </c:numCache>
            </c:numRef>
          </c:val>
        </c:ser>
        <c:ser>
          <c:idx val="2"/>
          <c:order val="2"/>
          <c:tx>
            <c:strRef>
              <c:f>Sheet1!$D$1</c:f>
              <c:strCache>
                <c:ptCount val="1"/>
                <c:pt idx="0">
                  <c:v>Adult</c:v>
                </c:pt>
              </c:strCache>
            </c:strRef>
          </c:tx>
          <c:dLbls>
            <c:showVal val="1"/>
          </c:dLbls>
          <c:cat>
            <c:strRef>
              <c:f>Sheet1!$A$2:$A$11</c:f>
              <c:strCache>
                <c:ptCount val="10"/>
                <c:pt idx="0">
                  <c:v>Ajmer</c:v>
                </c:pt>
                <c:pt idx="1">
                  <c:v>Bhagalpur</c:v>
                </c:pt>
                <c:pt idx="2">
                  <c:v>Cuttack</c:v>
                </c:pt>
                <c:pt idx="3">
                  <c:v>Delhi</c:v>
                </c:pt>
                <c:pt idx="4">
                  <c:v>Imphal</c:v>
                </c:pt>
                <c:pt idx="5">
                  <c:v>Jabalpur</c:v>
                </c:pt>
                <c:pt idx="6">
                  <c:v>Lucknow</c:v>
                </c:pt>
                <c:pt idx="7">
                  <c:v>Puducherry</c:v>
                </c:pt>
                <c:pt idx="8">
                  <c:v>Ranchi</c:v>
                </c:pt>
                <c:pt idx="9">
                  <c:v>Shimla</c:v>
                </c:pt>
              </c:strCache>
            </c:strRef>
          </c:cat>
          <c:val>
            <c:numRef>
              <c:f>Sheet1!$D$2:$D$11</c:f>
              <c:numCache>
                <c:formatCode>General</c:formatCode>
                <c:ptCount val="10"/>
                <c:pt idx="0">
                  <c:v>10</c:v>
                </c:pt>
                <c:pt idx="1">
                  <c:v>5</c:v>
                </c:pt>
                <c:pt idx="2">
                  <c:v>3</c:v>
                </c:pt>
                <c:pt idx="3">
                  <c:v>2</c:v>
                </c:pt>
                <c:pt idx="4">
                  <c:v>1</c:v>
                </c:pt>
                <c:pt idx="5">
                  <c:v>4</c:v>
                </c:pt>
                <c:pt idx="6">
                  <c:v>11</c:v>
                </c:pt>
                <c:pt idx="7">
                  <c:v>9</c:v>
                </c:pt>
                <c:pt idx="8">
                  <c:v>9</c:v>
                </c:pt>
                <c:pt idx="9">
                  <c:v>4</c:v>
                </c:pt>
              </c:numCache>
            </c:numRef>
          </c:val>
        </c:ser>
        <c:ser>
          <c:idx val="3"/>
          <c:order val="3"/>
          <c:tx>
            <c:strRef>
              <c:f>Sheet1!$E$1</c:f>
              <c:strCache>
                <c:ptCount val="1"/>
                <c:pt idx="0">
                  <c:v>Geriatric</c:v>
                </c:pt>
              </c:strCache>
            </c:strRef>
          </c:tx>
          <c:cat>
            <c:strRef>
              <c:f>Sheet1!$A$2:$A$11</c:f>
              <c:strCache>
                <c:ptCount val="10"/>
                <c:pt idx="0">
                  <c:v>Ajmer</c:v>
                </c:pt>
                <c:pt idx="1">
                  <c:v>Bhagalpur</c:v>
                </c:pt>
                <c:pt idx="2">
                  <c:v>Cuttack</c:v>
                </c:pt>
                <c:pt idx="3">
                  <c:v>Delhi</c:v>
                </c:pt>
                <c:pt idx="4">
                  <c:v>Imphal</c:v>
                </c:pt>
                <c:pt idx="5">
                  <c:v>Jabalpur</c:v>
                </c:pt>
                <c:pt idx="6">
                  <c:v>Lucknow</c:v>
                </c:pt>
                <c:pt idx="7">
                  <c:v>Puducherry</c:v>
                </c:pt>
                <c:pt idx="8">
                  <c:v>Ranchi</c:v>
                </c:pt>
                <c:pt idx="9">
                  <c:v>Shimla</c:v>
                </c:pt>
              </c:strCache>
            </c:strRef>
          </c:cat>
          <c:val>
            <c:numRef>
              <c:f>Sheet1!$E$2:$E$11</c:f>
              <c:numCache>
                <c:formatCode>General</c:formatCode>
                <c:ptCount val="10"/>
                <c:pt idx="0">
                  <c:v>0</c:v>
                </c:pt>
                <c:pt idx="1">
                  <c:v>0</c:v>
                </c:pt>
                <c:pt idx="2">
                  <c:v>0</c:v>
                </c:pt>
                <c:pt idx="3">
                  <c:v>0</c:v>
                </c:pt>
                <c:pt idx="4">
                  <c:v>0</c:v>
                </c:pt>
                <c:pt idx="5">
                  <c:v>1</c:v>
                </c:pt>
                <c:pt idx="6">
                  <c:v>0</c:v>
                </c:pt>
                <c:pt idx="7">
                  <c:v>7</c:v>
                </c:pt>
                <c:pt idx="8">
                  <c:v>0</c:v>
                </c:pt>
                <c:pt idx="9">
                  <c:v>0</c:v>
                </c:pt>
              </c:numCache>
            </c:numRef>
          </c:val>
        </c:ser>
        <c:axId val="117499392"/>
        <c:axId val="117500928"/>
      </c:barChart>
      <c:catAx>
        <c:axId val="117499392"/>
        <c:scaling>
          <c:orientation val="minMax"/>
        </c:scaling>
        <c:axPos val="b"/>
        <c:numFmt formatCode="General" sourceLinked="1"/>
        <c:majorTickMark val="none"/>
        <c:tickLblPos val="nextTo"/>
        <c:txPr>
          <a:bodyPr/>
          <a:lstStyle/>
          <a:p>
            <a:pPr>
              <a:defRPr lang="en-IN"/>
            </a:pPr>
            <a:endParaRPr lang="en-US"/>
          </a:p>
        </c:txPr>
        <c:crossAx val="117500928"/>
        <c:crosses val="autoZero"/>
        <c:auto val="1"/>
        <c:lblAlgn val="ctr"/>
        <c:lblOffset val="100"/>
      </c:catAx>
      <c:valAx>
        <c:axId val="117500928"/>
        <c:scaling>
          <c:logBase val="10"/>
          <c:orientation val="minMax"/>
          <c:max val="100"/>
          <c:min val="1"/>
        </c:scaling>
        <c:axPos val="l"/>
        <c:numFmt formatCode="General" sourceLinked="1"/>
        <c:majorTickMark val="in"/>
        <c:tickLblPos val="nextTo"/>
        <c:txPr>
          <a:bodyPr/>
          <a:lstStyle/>
          <a:p>
            <a:pPr>
              <a:defRPr lang="en-IN"/>
            </a:pPr>
            <a:endParaRPr lang="en-US"/>
          </a:p>
        </c:txPr>
        <c:crossAx val="117499392"/>
        <c:crosses val="autoZero"/>
        <c:crossBetween val="between"/>
        <c:majorUnit val="10"/>
      </c:valAx>
      <c:spPr>
        <a:noFill/>
        <a:ln w="25385">
          <a:noFill/>
        </a:ln>
      </c:spPr>
    </c:plotArea>
    <c:legend>
      <c:legendPos val="r"/>
      <c:layout>
        <c:manualLayout>
          <c:xMode val="edge"/>
          <c:yMode val="edge"/>
          <c:wMode val="edge"/>
          <c:hMode val="edge"/>
          <c:x val="0.80857776648886648"/>
          <c:y val="0.7972178477690286"/>
          <c:w val="0.97400615245674949"/>
          <c:h val="0.97539945147306062"/>
        </c:manualLayout>
      </c:layout>
      <c:txPr>
        <a:bodyPr/>
        <a:lstStyle/>
        <a:p>
          <a:pPr>
            <a:defRPr lang="en-IN"/>
          </a:pPr>
          <a:endParaRPr lang="en-US"/>
        </a:p>
      </c:txPr>
    </c:legend>
    <c:plotVisOnly val="1"/>
    <c:dispBlanksAs val="gap"/>
  </c:chart>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06337-8BA9-47D3-80A1-0B394725D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1922</Words>
  <Characters>10959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CREDM 2</dc:creator>
  <cp:lastModifiedBy>Dr. Shijith Kumar C</cp:lastModifiedBy>
  <cp:revision>2</cp:revision>
  <cp:lastPrinted>2012-04-11T23:54:00Z</cp:lastPrinted>
  <dcterms:created xsi:type="dcterms:W3CDTF">2012-04-12T01:14:00Z</dcterms:created>
  <dcterms:modified xsi:type="dcterms:W3CDTF">2012-04-12T01:14:00Z</dcterms:modified>
</cp:coreProperties>
</file>