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E95" w:rsidRPr="001B0F46" w:rsidRDefault="001B0F46" w:rsidP="001B0F46">
      <w:pPr>
        <w:tabs>
          <w:tab w:val="left" w:pos="630"/>
        </w:tabs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Publications – Journal Articles</w:t>
      </w:r>
    </w:p>
    <w:p w:rsidR="00F72E95" w:rsidRDefault="00F72E95" w:rsidP="00F72E95">
      <w:pPr>
        <w:pStyle w:val="ListParagraph"/>
        <w:numPr>
          <w:ilvl w:val="0"/>
          <w:numId w:val="2"/>
        </w:numPr>
        <w:ind w:left="1170" w:hanging="360"/>
        <w:jc w:val="both"/>
        <w:rPr>
          <w:rFonts w:ascii="Times New Roman" w:hAnsi="Times New Roman"/>
          <w:sz w:val="24"/>
          <w:szCs w:val="24"/>
        </w:rPr>
      </w:pPr>
      <w:r w:rsidRPr="00EF079A">
        <w:rPr>
          <w:rFonts w:ascii="Times New Roman" w:hAnsi="Times New Roman"/>
          <w:sz w:val="24"/>
          <w:szCs w:val="24"/>
        </w:rPr>
        <w:t xml:space="preserve">Papers Published in National /International Journals </w:t>
      </w:r>
    </w:p>
    <w:p w:rsidR="00A7647C" w:rsidRPr="00F25B89" w:rsidRDefault="00A7647C" w:rsidP="00A7647C">
      <w:pPr>
        <w:pStyle w:val="BodyText"/>
        <w:numPr>
          <w:ilvl w:val="0"/>
          <w:numId w:val="5"/>
        </w:numPr>
        <w:tabs>
          <w:tab w:val="left" w:pos="630"/>
          <w:tab w:val="left" w:pos="720"/>
        </w:tabs>
        <w:spacing w:after="120"/>
        <w:ind w:left="630" w:hanging="540"/>
      </w:pPr>
      <w:r w:rsidRPr="00F25B89">
        <w:t>Kumar, P. &amp; Yathiraj, A. (2009). Perception of speech simulating different configurations of hearing loss in normal hearing individuals. Clinical linguistics and Phonetics. 23 (9), 680-687.</w:t>
      </w:r>
    </w:p>
    <w:p w:rsidR="001B0F46" w:rsidRDefault="003F1250" w:rsidP="001B0F46">
      <w:pPr>
        <w:pStyle w:val="BodyText"/>
        <w:numPr>
          <w:ilvl w:val="0"/>
          <w:numId w:val="5"/>
        </w:numPr>
        <w:tabs>
          <w:tab w:val="left" w:pos="630"/>
          <w:tab w:val="left" w:pos="720"/>
        </w:tabs>
        <w:spacing w:after="120"/>
        <w:ind w:left="630" w:hanging="540"/>
      </w:pPr>
      <w:r w:rsidRPr="001B0F46">
        <w:t xml:space="preserve">Kumar, P. &amp; Yathiraj, A. (2010). Auditory comprehension Passage test for Children in Indian-English. Journal of Indian Speech and Hearing Association. 24 (2), 100-108. </w:t>
      </w:r>
    </w:p>
    <w:p w:rsidR="00861D96" w:rsidRPr="003F3A1F" w:rsidRDefault="00861D96" w:rsidP="00861D96">
      <w:pPr>
        <w:pStyle w:val="BodyText"/>
        <w:numPr>
          <w:ilvl w:val="0"/>
          <w:numId w:val="5"/>
        </w:numPr>
        <w:tabs>
          <w:tab w:val="left" w:pos="630"/>
          <w:tab w:val="left" w:pos="720"/>
        </w:tabs>
        <w:spacing w:after="120"/>
        <w:ind w:left="630" w:hanging="540"/>
        <w:rPr>
          <w:b/>
        </w:rPr>
      </w:pPr>
      <w:proofErr w:type="spellStart"/>
      <w:r w:rsidRPr="00EF079A">
        <w:t>Maggu</w:t>
      </w:r>
      <w:proofErr w:type="spellEnd"/>
      <w:r w:rsidRPr="00EF079A">
        <w:t xml:space="preserve"> </w:t>
      </w:r>
      <w:r w:rsidR="00977C79">
        <w:t xml:space="preserve">A.R </w:t>
      </w:r>
      <w:r w:rsidRPr="00EF079A">
        <w:t xml:space="preserve">&amp; </w:t>
      </w:r>
      <w:proofErr w:type="spellStart"/>
      <w:r w:rsidRPr="00EF079A">
        <w:t>Yathiraj</w:t>
      </w:r>
      <w:proofErr w:type="spellEnd"/>
      <w:r w:rsidRPr="00EF079A">
        <w:t xml:space="preserve"> </w:t>
      </w:r>
      <w:r w:rsidR="00977C79">
        <w:t xml:space="preserve">A. </w:t>
      </w:r>
      <w:r w:rsidRPr="00EF079A">
        <w:t>(2011).  Effect of Noise Desensitization Training on Children with Poor Speech-In-Noise Scores.  Canadian Journal of Speech-Language Pathology and Audiology, Vol.</w:t>
      </w:r>
      <w:r>
        <w:t xml:space="preserve"> </w:t>
      </w:r>
      <w:r w:rsidRPr="00EF079A">
        <w:t>35, No.1, pp.56-63.</w:t>
      </w:r>
    </w:p>
    <w:p w:rsidR="001B0F46" w:rsidRDefault="001B0F46" w:rsidP="001B0F46">
      <w:pPr>
        <w:pStyle w:val="BodyText"/>
        <w:tabs>
          <w:tab w:val="left" w:pos="630"/>
          <w:tab w:val="left" w:pos="720"/>
        </w:tabs>
        <w:spacing w:after="120"/>
        <w:ind w:left="630"/>
      </w:pPr>
    </w:p>
    <w:p w:rsidR="001B0F46" w:rsidRDefault="001B0F46" w:rsidP="001B0F46">
      <w:pPr>
        <w:pStyle w:val="BodyText"/>
        <w:numPr>
          <w:ilvl w:val="0"/>
          <w:numId w:val="2"/>
        </w:numPr>
        <w:tabs>
          <w:tab w:val="left" w:pos="630"/>
          <w:tab w:val="left" w:pos="720"/>
        </w:tabs>
        <w:spacing w:after="120"/>
        <w:ind w:left="993" w:hanging="196"/>
      </w:pPr>
      <w:r>
        <w:t>Dissertation publication</w:t>
      </w:r>
      <w:r>
        <w:tab/>
      </w:r>
    </w:p>
    <w:p w:rsidR="00F72E95" w:rsidRPr="00EF079A" w:rsidRDefault="00F72E95" w:rsidP="001B0F46">
      <w:pPr>
        <w:pStyle w:val="BodyText"/>
        <w:numPr>
          <w:ilvl w:val="0"/>
          <w:numId w:val="23"/>
        </w:numPr>
        <w:tabs>
          <w:tab w:val="left" w:pos="630"/>
          <w:tab w:val="left" w:pos="720"/>
        </w:tabs>
        <w:spacing w:after="120"/>
        <w:ind w:left="567" w:hanging="425"/>
      </w:pPr>
      <w:proofErr w:type="spellStart"/>
      <w:r w:rsidRPr="00EF079A">
        <w:t>Chayakant</w:t>
      </w:r>
      <w:proofErr w:type="spellEnd"/>
      <w:r w:rsidRPr="00EF079A">
        <w:t xml:space="preserve"> </w:t>
      </w:r>
      <w:proofErr w:type="spellStart"/>
      <w:r w:rsidRPr="00EF079A">
        <w:t>Patro</w:t>
      </w:r>
      <w:proofErr w:type="spellEnd"/>
      <w:r w:rsidRPr="00EF079A">
        <w:t xml:space="preserve"> &amp; </w:t>
      </w:r>
      <w:proofErr w:type="spellStart"/>
      <w:r w:rsidRPr="00EF079A">
        <w:t>Asha</w:t>
      </w:r>
      <w:proofErr w:type="spellEnd"/>
      <w:r w:rsidRPr="00EF079A">
        <w:t xml:space="preserve"> Yathiraj. (2009-10). </w:t>
      </w:r>
      <w:proofErr w:type="gramStart"/>
      <w:r w:rsidRPr="00EF079A">
        <w:t>The</w:t>
      </w:r>
      <w:proofErr w:type="gramEnd"/>
      <w:r w:rsidRPr="00EF079A">
        <w:t xml:space="preserve"> lexical </w:t>
      </w:r>
      <w:proofErr w:type="spellStart"/>
      <w:r w:rsidRPr="00EF079A">
        <w:t>neighbourhood</w:t>
      </w:r>
      <w:proofErr w:type="spellEnd"/>
      <w:r w:rsidRPr="00EF079A">
        <w:t xml:space="preserve"> test: An Indian-English version for children.  </w:t>
      </w:r>
      <w:r>
        <w:t>Student Research at A.I.I.S.H. Mysore (Articles based on Dissertation done at AIISH),</w:t>
      </w:r>
      <w:r w:rsidRPr="00EF079A">
        <w:t xml:space="preserve"> </w:t>
      </w:r>
      <w:proofErr w:type="spellStart"/>
      <w:r w:rsidRPr="00EF079A">
        <w:t>Vol.VIII</w:t>
      </w:r>
      <w:proofErr w:type="spellEnd"/>
      <w:r w:rsidRPr="00EF079A">
        <w:t>, pp.37-43.</w:t>
      </w:r>
    </w:p>
    <w:p w:rsidR="00F72E95" w:rsidRPr="00EF079A" w:rsidRDefault="00F72E95" w:rsidP="001B0F46">
      <w:pPr>
        <w:pStyle w:val="BodyText"/>
        <w:numPr>
          <w:ilvl w:val="0"/>
          <w:numId w:val="23"/>
        </w:numPr>
        <w:tabs>
          <w:tab w:val="left" w:pos="630"/>
          <w:tab w:val="left" w:pos="720"/>
        </w:tabs>
        <w:spacing w:after="120"/>
        <w:ind w:left="630" w:hanging="540"/>
      </w:pPr>
      <w:r w:rsidRPr="00EF079A">
        <w:t xml:space="preserve">Vijay Kumar </w:t>
      </w:r>
      <w:proofErr w:type="spellStart"/>
      <w:r w:rsidRPr="00EF079A">
        <w:t>Yadav</w:t>
      </w:r>
      <w:proofErr w:type="spellEnd"/>
      <w:r w:rsidRPr="00EF079A">
        <w:t xml:space="preserve"> </w:t>
      </w:r>
      <w:proofErr w:type="spellStart"/>
      <w:r w:rsidRPr="00EF079A">
        <w:t>Avilala</w:t>
      </w:r>
      <w:proofErr w:type="spellEnd"/>
      <w:r w:rsidRPr="00EF079A">
        <w:t xml:space="preserve"> &amp; </w:t>
      </w:r>
      <w:proofErr w:type="spellStart"/>
      <w:r w:rsidRPr="00EF079A">
        <w:t>Asha</w:t>
      </w:r>
      <w:proofErr w:type="spellEnd"/>
      <w:r w:rsidRPr="00EF079A">
        <w:t xml:space="preserve"> Yathiraj (2009-10).  Effect of listening training in perception of voicing of stops in individuals with auditory </w:t>
      </w:r>
      <w:proofErr w:type="spellStart"/>
      <w:r w:rsidRPr="00EF079A">
        <w:t>dys</w:t>
      </w:r>
      <w:proofErr w:type="spellEnd"/>
      <w:r w:rsidRPr="00EF079A">
        <w:t xml:space="preserve">-synchrony.  </w:t>
      </w:r>
      <w:r>
        <w:t>Student Research at A.I.I.S.H. Mysore (Articles based on Dissertation done at AIISH)</w:t>
      </w:r>
      <w:proofErr w:type="gramStart"/>
      <w:r>
        <w:t xml:space="preserve">, </w:t>
      </w:r>
      <w:r w:rsidRPr="00EF079A">
        <w:t xml:space="preserve"> </w:t>
      </w:r>
      <w:proofErr w:type="spellStart"/>
      <w:r w:rsidRPr="00EF079A">
        <w:t>Vol.VIII</w:t>
      </w:r>
      <w:proofErr w:type="spellEnd"/>
      <w:proofErr w:type="gramEnd"/>
      <w:r w:rsidRPr="00EF079A">
        <w:t>, pp.266-275.</w:t>
      </w:r>
    </w:p>
    <w:p w:rsidR="00F72E95" w:rsidRPr="00EF079A" w:rsidRDefault="00F72E95" w:rsidP="00F72E95">
      <w:pPr>
        <w:pStyle w:val="ListParagraph"/>
        <w:ind w:left="1890"/>
        <w:jc w:val="both"/>
        <w:rPr>
          <w:rFonts w:ascii="Times New Roman" w:hAnsi="Times New Roman"/>
          <w:sz w:val="24"/>
          <w:szCs w:val="24"/>
        </w:rPr>
      </w:pPr>
    </w:p>
    <w:p w:rsidR="003F3A1F" w:rsidRDefault="003F3A1F" w:rsidP="003F3A1F">
      <w:pPr>
        <w:tabs>
          <w:tab w:val="left" w:pos="630"/>
        </w:tabs>
        <w:spacing w:after="120" w:line="240" w:lineRule="auto"/>
        <w:ind w:left="6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(iii) Chapters in books written</w:t>
      </w:r>
    </w:p>
    <w:p w:rsidR="003F3A1F" w:rsidRPr="00FD0568" w:rsidRDefault="003F3A1F" w:rsidP="00C5045E">
      <w:pPr>
        <w:pStyle w:val="BodyText"/>
        <w:numPr>
          <w:ilvl w:val="0"/>
          <w:numId w:val="24"/>
        </w:numPr>
        <w:tabs>
          <w:tab w:val="left" w:pos="630"/>
          <w:tab w:val="left" w:pos="720"/>
        </w:tabs>
        <w:spacing w:after="120"/>
        <w:ind w:left="567"/>
      </w:pPr>
      <w:r w:rsidRPr="00FD0568">
        <w:t>Yathiraj, A. (2010-11). Perception through auditory modality &amp; Basic acoustic properties of speech and its effect on hearing aids. Self-Learning Material for block in course titled ‘Aural Rehabilitation of Children with Hearing Impairment’, for M.Ed. (SE-DE) (HI), New Delhi: IGNO</w:t>
      </w:r>
      <w:r w:rsidR="00591138">
        <w:t>U</w:t>
      </w:r>
      <w:r w:rsidRPr="00FD0568">
        <w:t>.</w:t>
      </w:r>
    </w:p>
    <w:p w:rsidR="003F3A1F" w:rsidRPr="00FD0568" w:rsidRDefault="003F3A1F" w:rsidP="00C5045E">
      <w:pPr>
        <w:pStyle w:val="BodyText"/>
        <w:numPr>
          <w:ilvl w:val="0"/>
          <w:numId w:val="24"/>
        </w:numPr>
        <w:tabs>
          <w:tab w:val="left" w:pos="630"/>
          <w:tab w:val="left" w:pos="720"/>
        </w:tabs>
        <w:spacing w:after="120"/>
        <w:ind w:left="567" w:hanging="425"/>
      </w:pPr>
      <w:r w:rsidRPr="00FD0568">
        <w:t>Yathiraj, A. (2010-11). Auditory training and its importance and auditory verbal therapy (AVT). Self-Learning Material for block in course titled ‘Aural Rehabilitation of Children with Hearing Impairment’, for M.Ed. (SE-DE) (HI), New Delhi: IGNO</w:t>
      </w:r>
      <w:r w:rsidR="00591138">
        <w:t>U</w:t>
      </w:r>
      <w:r w:rsidRPr="00FD0568">
        <w:t>.</w:t>
      </w:r>
    </w:p>
    <w:p w:rsidR="003F3A1F" w:rsidRPr="00FD0568" w:rsidRDefault="003F3A1F" w:rsidP="00C5045E">
      <w:pPr>
        <w:pStyle w:val="BodyText"/>
        <w:numPr>
          <w:ilvl w:val="0"/>
          <w:numId w:val="24"/>
        </w:numPr>
        <w:tabs>
          <w:tab w:val="left" w:pos="630"/>
          <w:tab w:val="left" w:pos="720"/>
        </w:tabs>
        <w:spacing w:after="120"/>
        <w:ind w:left="567" w:hanging="425"/>
      </w:pPr>
      <w:r w:rsidRPr="00FD0568">
        <w:t>Yathiraj, A. (2010-11). Application of materials and methods in classroom and outside the classroom for individuals and group. Self-Learning Material for block in course titled ‘Aural Rehabilitation of Children with Hearing Impairment’, for M.Ed. (SE-DE) (HI), New Delhi: IGNO</w:t>
      </w:r>
      <w:r w:rsidR="00591138">
        <w:t>U</w:t>
      </w:r>
      <w:r w:rsidRPr="00FD0568">
        <w:t>.</w:t>
      </w:r>
    </w:p>
    <w:p w:rsidR="003F3A1F" w:rsidRPr="00FD0568" w:rsidRDefault="003F3A1F" w:rsidP="00C5045E">
      <w:pPr>
        <w:pStyle w:val="BodyText"/>
        <w:numPr>
          <w:ilvl w:val="0"/>
          <w:numId w:val="24"/>
        </w:numPr>
        <w:tabs>
          <w:tab w:val="left" w:pos="630"/>
          <w:tab w:val="left" w:pos="720"/>
        </w:tabs>
        <w:spacing w:after="120"/>
        <w:ind w:left="567" w:hanging="425"/>
      </w:pPr>
      <w:r w:rsidRPr="00FD0568">
        <w:t xml:space="preserve">Yathiraj, A. (2010-11). Evaluation of hearing aids using electro acoustic analysis instrumentation; ISI standard and technical specifications; Hearing aids under governmental schemes and their performances; Makes and models of hearing aids; </w:t>
      </w:r>
      <w:r w:rsidRPr="00BE563A">
        <w:br/>
      </w:r>
      <w:r w:rsidRPr="00FD0568">
        <w:t>Development of ear mould technology and modification. Self-Learning Material for block in course titled ‘Aural Rehabilitation of Children with Hearing Impairment’, for M.Ed. (SE-DE) (HI), New Delhi: IGNO</w:t>
      </w:r>
      <w:r w:rsidR="00591138">
        <w:t>U</w:t>
      </w:r>
      <w:r w:rsidRPr="00FD0568">
        <w:t>.</w:t>
      </w:r>
    </w:p>
    <w:p w:rsidR="00C5045E" w:rsidRDefault="003F3A1F" w:rsidP="00C5045E">
      <w:pPr>
        <w:pStyle w:val="BodyText"/>
        <w:numPr>
          <w:ilvl w:val="0"/>
          <w:numId w:val="24"/>
        </w:numPr>
        <w:tabs>
          <w:tab w:val="left" w:pos="630"/>
          <w:tab w:val="left" w:pos="720"/>
        </w:tabs>
        <w:spacing w:after="120"/>
        <w:ind w:left="567" w:hanging="425"/>
        <w:rPr>
          <w:lang w:val="en-GB"/>
        </w:rPr>
      </w:pPr>
      <w:r w:rsidRPr="00FD0568">
        <w:t>Yathiraj, A. (2010-11). Technical specification for classroom devices. Self-Learning Material for block in course titled ‘Aural Rehabilitation of Children with Hearing Impairment’</w:t>
      </w:r>
      <w:r w:rsidRPr="00432F67">
        <w:rPr>
          <w:lang w:val="en-GB"/>
        </w:rPr>
        <w:t>, for M.Ed. (SE-DE) (HI), New Delhi: IGNO</w:t>
      </w:r>
      <w:r w:rsidR="00591138">
        <w:rPr>
          <w:lang w:val="en-GB"/>
        </w:rPr>
        <w:t>U</w:t>
      </w:r>
      <w:r w:rsidRPr="00432F67">
        <w:rPr>
          <w:lang w:val="en-GB"/>
        </w:rPr>
        <w:t>.</w:t>
      </w:r>
    </w:p>
    <w:p w:rsidR="000F47BA" w:rsidRDefault="000F47BA" w:rsidP="00C5045E">
      <w:pPr>
        <w:pStyle w:val="BodyText"/>
        <w:tabs>
          <w:tab w:val="left" w:pos="630"/>
          <w:tab w:val="left" w:pos="720"/>
        </w:tabs>
        <w:spacing w:after="120"/>
        <w:ind w:left="720"/>
        <w:rPr>
          <w:lang w:val="en-GB"/>
        </w:rPr>
      </w:pPr>
    </w:p>
    <w:p w:rsidR="000F47BA" w:rsidRDefault="000F47BA" w:rsidP="00C5045E">
      <w:pPr>
        <w:pStyle w:val="BodyText"/>
        <w:tabs>
          <w:tab w:val="left" w:pos="630"/>
          <w:tab w:val="left" w:pos="720"/>
        </w:tabs>
        <w:spacing w:after="120"/>
        <w:ind w:left="720"/>
        <w:rPr>
          <w:lang w:val="en-GB"/>
        </w:rPr>
      </w:pPr>
    </w:p>
    <w:p w:rsidR="000F47BA" w:rsidRDefault="000F47BA" w:rsidP="00C5045E">
      <w:pPr>
        <w:pStyle w:val="BodyText"/>
        <w:tabs>
          <w:tab w:val="left" w:pos="630"/>
          <w:tab w:val="left" w:pos="720"/>
        </w:tabs>
        <w:spacing w:after="120"/>
        <w:ind w:left="720"/>
        <w:rPr>
          <w:lang w:val="en-GB"/>
        </w:rPr>
      </w:pPr>
    </w:p>
    <w:p w:rsidR="00C5045E" w:rsidRDefault="00C5045E" w:rsidP="00C5045E">
      <w:pPr>
        <w:pStyle w:val="BodyText"/>
        <w:tabs>
          <w:tab w:val="left" w:pos="630"/>
          <w:tab w:val="left" w:pos="720"/>
        </w:tabs>
        <w:spacing w:after="120"/>
        <w:ind w:left="720"/>
        <w:rPr>
          <w:lang w:val="en-GB"/>
        </w:rPr>
      </w:pPr>
      <w:r>
        <w:rPr>
          <w:lang w:val="en-GB"/>
        </w:rPr>
        <w:lastRenderedPageBreak/>
        <w:t xml:space="preserve">(c) </w:t>
      </w:r>
      <w:r w:rsidR="000F47BA">
        <w:rPr>
          <w:lang w:val="en-GB"/>
        </w:rPr>
        <w:t xml:space="preserve">Titles of PhD thesis </w:t>
      </w:r>
      <w:r w:rsidR="00A4159F">
        <w:rPr>
          <w:lang w:val="en-GB"/>
        </w:rPr>
        <w:t xml:space="preserve">being </w:t>
      </w:r>
      <w:r w:rsidR="000F47BA">
        <w:rPr>
          <w:lang w:val="en-GB"/>
        </w:rPr>
        <w:t>guid</w:t>
      </w:r>
      <w:r w:rsidR="00A4159F">
        <w:rPr>
          <w:lang w:val="en-GB"/>
        </w:rPr>
        <w:t>ed</w:t>
      </w:r>
      <w:r w:rsidR="000F47BA">
        <w:rPr>
          <w:lang w:val="en-GB"/>
        </w:rPr>
        <w:t>:</w:t>
      </w:r>
    </w:p>
    <w:p w:rsidR="000F47BA" w:rsidRPr="00EF079A" w:rsidRDefault="000F47BA" w:rsidP="000F47BA">
      <w:pPr>
        <w:pStyle w:val="BodyText"/>
        <w:rPr>
          <w:bCs/>
          <w:i/>
        </w:rPr>
      </w:pP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2040"/>
        <w:gridCol w:w="5369"/>
      </w:tblGrid>
      <w:tr w:rsidR="000F47BA" w:rsidRPr="00EF079A" w:rsidTr="0055207A">
        <w:tc>
          <w:tcPr>
            <w:tcW w:w="570" w:type="dxa"/>
          </w:tcPr>
          <w:p w:rsidR="000F47BA" w:rsidRPr="00EF079A" w:rsidRDefault="000F47BA" w:rsidP="0055207A">
            <w:pPr>
              <w:pStyle w:val="BodyText"/>
              <w:rPr>
                <w:b/>
                <w:bCs/>
              </w:rPr>
            </w:pPr>
            <w:r w:rsidRPr="00EF079A">
              <w:rPr>
                <w:b/>
                <w:bCs/>
              </w:rPr>
              <w:t>Sl.</w:t>
            </w:r>
          </w:p>
          <w:p w:rsidR="000F47BA" w:rsidRPr="00EF079A" w:rsidRDefault="000F47BA" w:rsidP="0055207A">
            <w:pPr>
              <w:pStyle w:val="BodyText"/>
              <w:rPr>
                <w:b/>
                <w:bCs/>
              </w:rPr>
            </w:pPr>
            <w:r w:rsidRPr="00EF079A">
              <w:rPr>
                <w:b/>
                <w:bCs/>
              </w:rPr>
              <w:t>No.</w:t>
            </w:r>
          </w:p>
        </w:tc>
        <w:tc>
          <w:tcPr>
            <w:tcW w:w="2040" w:type="dxa"/>
          </w:tcPr>
          <w:p w:rsidR="000F47BA" w:rsidRPr="00EF079A" w:rsidRDefault="000F47BA" w:rsidP="0055207A">
            <w:pPr>
              <w:pStyle w:val="BodyText"/>
              <w:rPr>
                <w:b/>
                <w:bCs/>
              </w:rPr>
            </w:pPr>
            <w:r w:rsidRPr="00EF079A">
              <w:rPr>
                <w:b/>
                <w:bCs/>
              </w:rPr>
              <w:t>Name</w:t>
            </w:r>
          </w:p>
        </w:tc>
        <w:tc>
          <w:tcPr>
            <w:tcW w:w="5369" w:type="dxa"/>
          </w:tcPr>
          <w:p w:rsidR="000F47BA" w:rsidRPr="00EF079A" w:rsidRDefault="000F47BA" w:rsidP="0055207A">
            <w:pPr>
              <w:pStyle w:val="BodyText"/>
              <w:rPr>
                <w:b/>
                <w:bCs/>
              </w:rPr>
            </w:pPr>
            <w:r w:rsidRPr="00EF079A">
              <w:rPr>
                <w:b/>
                <w:bCs/>
              </w:rPr>
              <w:t>Topic</w:t>
            </w:r>
          </w:p>
        </w:tc>
      </w:tr>
      <w:tr w:rsidR="000F47BA" w:rsidRPr="00EF079A" w:rsidTr="0055207A">
        <w:trPr>
          <w:trHeight w:val="70"/>
        </w:trPr>
        <w:tc>
          <w:tcPr>
            <w:tcW w:w="570" w:type="dxa"/>
          </w:tcPr>
          <w:p w:rsidR="000F47BA" w:rsidRPr="00EF079A" w:rsidRDefault="000F47BA" w:rsidP="0055207A">
            <w:pPr>
              <w:pStyle w:val="BodyText"/>
              <w:rPr>
                <w:bCs/>
              </w:rPr>
            </w:pPr>
            <w:r w:rsidRPr="00EF079A">
              <w:rPr>
                <w:bCs/>
              </w:rPr>
              <w:t>0</w:t>
            </w:r>
            <w:r>
              <w:rPr>
                <w:bCs/>
              </w:rPr>
              <w:t>1</w:t>
            </w:r>
          </w:p>
        </w:tc>
        <w:tc>
          <w:tcPr>
            <w:tcW w:w="2040" w:type="dxa"/>
          </w:tcPr>
          <w:p w:rsidR="000F47BA" w:rsidRPr="00EF079A" w:rsidRDefault="000F47BA" w:rsidP="0055207A">
            <w:pPr>
              <w:pStyle w:val="BodyText"/>
              <w:jc w:val="left"/>
              <w:rPr>
                <w:bCs/>
              </w:rPr>
            </w:pPr>
            <w:r w:rsidRPr="00EF079A">
              <w:rPr>
                <w:bCs/>
              </w:rPr>
              <w:t xml:space="preserve">Mr. </w:t>
            </w:r>
            <w:proofErr w:type="spellStart"/>
            <w:r w:rsidRPr="00EF079A">
              <w:rPr>
                <w:bCs/>
              </w:rPr>
              <w:t>Prawin</w:t>
            </w:r>
            <w:proofErr w:type="spellEnd"/>
            <w:r w:rsidRPr="00EF079A">
              <w:rPr>
                <w:bCs/>
              </w:rPr>
              <w:t xml:space="preserve"> Kumar</w:t>
            </w:r>
            <w:r>
              <w:rPr>
                <w:bCs/>
              </w:rPr>
              <w:t>,</w:t>
            </w:r>
            <w:r w:rsidRPr="00EF079A">
              <w:rPr>
                <w:bCs/>
              </w:rPr>
              <w:t xml:space="preserve">  </w:t>
            </w:r>
          </w:p>
          <w:p w:rsidR="000F47BA" w:rsidRPr="00EF079A" w:rsidRDefault="000F47BA" w:rsidP="0055207A">
            <w:pPr>
              <w:pStyle w:val="BodyText"/>
              <w:jc w:val="left"/>
              <w:rPr>
                <w:bCs/>
              </w:rPr>
            </w:pPr>
            <w:r w:rsidRPr="00EF079A">
              <w:rPr>
                <w:bCs/>
              </w:rPr>
              <w:t xml:space="preserve">Lecturer  </w:t>
            </w:r>
          </w:p>
        </w:tc>
        <w:tc>
          <w:tcPr>
            <w:tcW w:w="5369" w:type="dxa"/>
          </w:tcPr>
          <w:p w:rsidR="000F47BA" w:rsidRPr="00EF079A" w:rsidRDefault="000F47BA" w:rsidP="0055207A">
            <w:pPr>
              <w:pStyle w:val="BodyText"/>
              <w:tabs>
                <w:tab w:val="left" w:pos="2805"/>
                <w:tab w:val="left" w:pos="6120"/>
              </w:tabs>
              <w:jc w:val="left"/>
            </w:pPr>
            <w:r w:rsidRPr="00EF079A">
              <w:t>Computer-assisted listening training program for individuals with hearing impairment</w:t>
            </w:r>
          </w:p>
        </w:tc>
      </w:tr>
      <w:tr w:rsidR="000F47BA" w:rsidRPr="00EF079A" w:rsidTr="0055207A">
        <w:trPr>
          <w:trHeight w:val="70"/>
        </w:trPr>
        <w:tc>
          <w:tcPr>
            <w:tcW w:w="570" w:type="dxa"/>
          </w:tcPr>
          <w:p w:rsidR="000F47BA" w:rsidRPr="00EF079A" w:rsidRDefault="000F47BA" w:rsidP="0055207A">
            <w:pPr>
              <w:pStyle w:val="BodyText"/>
              <w:rPr>
                <w:bCs/>
              </w:rPr>
            </w:pPr>
            <w:r w:rsidRPr="00EF079A">
              <w:rPr>
                <w:bCs/>
              </w:rPr>
              <w:t>0</w:t>
            </w:r>
            <w:r>
              <w:rPr>
                <w:bCs/>
              </w:rPr>
              <w:t>2</w:t>
            </w:r>
          </w:p>
        </w:tc>
        <w:tc>
          <w:tcPr>
            <w:tcW w:w="2040" w:type="dxa"/>
          </w:tcPr>
          <w:p w:rsidR="000F47BA" w:rsidRPr="00EF079A" w:rsidRDefault="000F47BA" w:rsidP="0055207A">
            <w:pPr>
              <w:pStyle w:val="BodyText"/>
              <w:jc w:val="left"/>
            </w:pPr>
            <w:r w:rsidRPr="00EF079A">
              <w:t xml:space="preserve">Mr. </w:t>
            </w:r>
            <w:r>
              <w:t xml:space="preserve">P.M. </w:t>
            </w:r>
            <w:proofErr w:type="spellStart"/>
            <w:r w:rsidRPr="00EF079A">
              <w:t>Jijo</w:t>
            </w:r>
            <w:proofErr w:type="spellEnd"/>
            <w:r w:rsidRPr="00EF079A">
              <w:t>, JRF</w:t>
            </w:r>
          </w:p>
        </w:tc>
        <w:tc>
          <w:tcPr>
            <w:tcW w:w="5369" w:type="dxa"/>
          </w:tcPr>
          <w:p w:rsidR="000F47BA" w:rsidRPr="00EF079A" w:rsidRDefault="000F47BA" w:rsidP="0055207A">
            <w:pPr>
              <w:pStyle w:val="BodyText"/>
              <w:jc w:val="left"/>
              <w:rPr>
                <w:bCs/>
              </w:rPr>
            </w:pPr>
            <w:r w:rsidRPr="00EF079A">
              <w:rPr>
                <w:bCs/>
              </w:rPr>
              <w:t>The effect of enhancement of amplitude and durational cues on speech perception in individuals with auditory neuropathy spectrum disorders</w:t>
            </w:r>
          </w:p>
        </w:tc>
      </w:tr>
      <w:tr w:rsidR="000F47BA" w:rsidRPr="00EF079A" w:rsidTr="0055207A">
        <w:tc>
          <w:tcPr>
            <w:tcW w:w="570" w:type="dxa"/>
          </w:tcPr>
          <w:p w:rsidR="000F47BA" w:rsidRPr="00EF079A" w:rsidRDefault="000F47BA" w:rsidP="0055207A">
            <w:pPr>
              <w:pStyle w:val="BodyText"/>
              <w:rPr>
                <w:bCs/>
              </w:rPr>
            </w:pPr>
            <w:r w:rsidRPr="00EF079A">
              <w:rPr>
                <w:bCs/>
              </w:rPr>
              <w:t>0</w:t>
            </w:r>
            <w:r>
              <w:rPr>
                <w:bCs/>
              </w:rPr>
              <w:t>3</w:t>
            </w:r>
          </w:p>
        </w:tc>
        <w:tc>
          <w:tcPr>
            <w:tcW w:w="2040" w:type="dxa"/>
          </w:tcPr>
          <w:p w:rsidR="000F47BA" w:rsidRPr="00EF079A" w:rsidRDefault="000F47BA" w:rsidP="0055207A">
            <w:pPr>
              <w:pStyle w:val="BodyText"/>
              <w:jc w:val="left"/>
            </w:pPr>
            <w:r w:rsidRPr="00EF079A">
              <w:t xml:space="preserve">Ms. </w:t>
            </w:r>
            <w:proofErr w:type="spellStart"/>
            <w:r w:rsidRPr="00EF079A">
              <w:t>Roshni</w:t>
            </w:r>
            <w:proofErr w:type="spellEnd"/>
            <w:r w:rsidRPr="00EF079A">
              <w:t xml:space="preserve"> </w:t>
            </w:r>
            <w:proofErr w:type="spellStart"/>
            <w:r w:rsidRPr="00EF079A">
              <w:t>Pillai</w:t>
            </w:r>
            <w:proofErr w:type="spellEnd"/>
          </w:p>
          <w:p w:rsidR="000F47BA" w:rsidRPr="00EF079A" w:rsidRDefault="000F47BA" w:rsidP="0055207A">
            <w:pPr>
              <w:pStyle w:val="BodyText"/>
              <w:jc w:val="left"/>
            </w:pPr>
            <w:r w:rsidRPr="00EF079A">
              <w:t>JRF</w:t>
            </w:r>
          </w:p>
          <w:p w:rsidR="000F47BA" w:rsidRPr="00EF079A" w:rsidRDefault="000F47BA" w:rsidP="0055207A">
            <w:pPr>
              <w:pStyle w:val="BodyText"/>
              <w:jc w:val="left"/>
            </w:pPr>
          </w:p>
        </w:tc>
        <w:tc>
          <w:tcPr>
            <w:tcW w:w="5369" w:type="dxa"/>
          </w:tcPr>
          <w:p w:rsidR="000F47BA" w:rsidRPr="00EF079A" w:rsidRDefault="000F47BA" w:rsidP="0055207A">
            <w:pPr>
              <w:pStyle w:val="BodyText"/>
              <w:jc w:val="left"/>
              <w:rPr>
                <w:bCs/>
              </w:rPr>
            </w:pPr>
            <w:r w:rsidRPr="00EF079A">
              <w:rPr>
                <w:bCs/>
              </w:rPr>
              <w:t>Auditory</w:t>
            </w:r>
            <w:r>
              <w:rPr>
                <w:bCs/>
              </w:rPr>
              <w:t>,</w:t>
            </w:r>
            <w:r w:rsidRPr="00EF079A">
              <w:rPr>
                <w:bCs/>
              </w:rPr>
              <w:t xml:space="preserve"> visual </w:t>
            </w:r>
            <w:r>
              <w:rPr>
                <w:bCs/>
              </w:rPr>
              <w:t xml:space="preserve">and auditory-visual </w:t>
            </w:r>
            <w:r w:rsidRPr="00EF079A">
              <w:rPr>
                <w:bCs/>
              </w:rPr>
              <w:t>processing in children with learning disability</w:t>
            </w:r>
          </w:p>
        </w:tc>
      </w:tr>
    </w:tbl>
    <w:p w:rsidR="000F47BA" w:rsidRDefault="000F47BA" w:rsidP="00C5045E">
      <w:pPr>
        <w:pStyle w:val="BodyText"/>
        <w:tabs>
          <w:tab w:val="left" w:pos="630"/>
          <w:tab w:val="left" w:pos="720"/>
        </w:tabs>
        <w:spacing w:after="120"/>
        <w:ind w:left="720"/>
        <w:rPr>
          <w:lang w:val="en-GB"/>
        </w:rPr>
      </w:pPr>
    </w:p>
    <w:p w:rsidR="00A4159F" w:rsidRPr="00EF079A" w:rsidRDefault="00A4159F" w:rsidP="00A4159F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F079A">
        <w:rPr>
          <w:rFonts w:ascii="Times New Roman" w:hAnsi="Times New Roman"/>
          <w:b/>
          <w:sz w:val="24"/>
          <w:szCs w:val="24"/>
        </w:rPr>
        <w:t>Dissertations</w:t>
      </w:r>
      <w:r>
        <w:rPr>
          <w:rFonts w:ascii="Times New Roman" w:hAnsi="Times New Roman"/>
          <w:b/>
          <w:sz w:val="24"/>
          <w:szCs w:val="24"/>
        </w:rPr>
        <w:t xml:space="preserve"> that were guided and s</w:t>
      </w:r>
      <w:r w:rsidRPr="00EF079A">
        <w:rPr>
          <w:rFonts w:ascii="Times New Roman" w:hAnsi="Times New Roman"/>
          <w:b/>
          <w:sz w:val="24"/>
          <w:szCs w:val="24"/>
        </w:rPr>
        <w:t>ubmitted</w:t>
      </w:r>
      <w:r>
        <w:rPr>
          <w:rFonts w:ascii="Times New Roman" w:hAnsi="Times New Roman"/>
          <w:b/>
          <w:sz w:val="24"/>
          <w:szCs w:val="24"/>
        </w:rPr>
        <w:t xml:space="preserve"> to the University</w:t>
      </w:r>
    </w:p>
    <w:p w:rsidR="00A4159F" w:rsidRPr="00EF079A" w:rsidRDefault="00A4159F" w:rsidP="00A4159F">
      <w:pPr>
        <w:pStyle w:val="BodyText"/>
        <w:rPr>
          <w:b/>
          <w:bCs/>
        </w:rPr>
      </w:pPr>
    </w:p>
    <w:p w:rsidR="00A4159F" w:rsidRPr="00EF079A" w:rsidRDefault="00A4159F" w:rsidP="00A415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848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1929"/>
        <w:gridCol w:w="5867"/>
      </w:tblGrid>
      <w:tr w:rsidR="00A4159F" w:rsidRPr="00EF079A" w:rsidTr="0055207A">
        <w:tc>
          <w:tcPr>
            <w:tcW w:w="690" w:type="dxa"/>
          </w:tcPr>
          <w:p w:rsidR="00A4159F" w:rsidRPr="00EF079A" w:rsidRDefault="00A4159F" w:rsidP="00552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079A">
              <w:rPr>
                <w:rFonts w:ascii="Times New Roman" w:hAnsi="Times New Roman"/>
                <w:b/>
                <w:sz w:val="24"/>
                <w:szCs w:val="24"/>
              </w:rPr>
              <w:t>Sl.</w:t>
            </w:r>
          </w:p>
          <w:p w:rsidR="00A4159F" w:rsidRPr="00EF079A" w:rsidRDefault="00A4159F" w:rsidP="00552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079A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1929" w:type="dxa"/>
          </w:tcPr>
          <w:p w:rsidR="00A4159F" w:rsidRPr="00EF079A" w:rsidRDefault="00A4159F" w:rsidP="00552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Student </w:t>
            </w:r>
            <w:r w:rsidRPr="00EF079A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5867" w:type="dxa"/>
          </w:tcPr>
          <w:p w:rsidR="00A4159F" w:rsidRPr="00EF079A" w:rsidRDefault="00A4159F" w:rsidP="00552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079A">
              <w:rPr>
                <w:rFonts w:ascii="Times New Roman" w:hAnsi="Times New Roman"/>
                <w:b/>
                <w:sz w:val="24"/>
                <w:szCs w:val="24"/>
              </w:rPr>
              <w:t>Title</w:t>
            </w:r>
          </w:p>
        </w:tc>
      </w:tr>
      <w:tr w:rsidR="00A4159F" w:rsidRPr="00EF079A" w:rsidTr="0055207A">
        <w:tc>
          <w:tcPr>
            <w:tcW w:w="690" w:type="dxa"/>
          </w:tcPr>
          <w:p w:rsidR="00A4159F" w:rsidRPr="00EF079A" w:rsidRDefault="00A4159F" w:rsidP="00552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79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9" w:type="dxa"/>
          </w:tcPr>
          <w:p w:rsidR="00A4159F" w:rsidRPr="00EF079A" w:rsidRDefault="00A4159F" w:rsidP="0055207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079A">
              <w:rPr>
                <w:rFonts w:ascii="Times New Roman" w:hAnsi="Times New Roman"/>
                <w:sz w:val="24"/>
                <w:szCs w:val="24"/>
              </w:rPr>
              <w:t>Chayakant</w:t>
            </w:r>
            <w:proofErr w:type="spellEnd"/>
            <w:r w:rsidRPr="00EF07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079A">
              <w:rPr>
                <w:rFonts w:ascii="Times New Roman" w:hAnsi="Times New Roman"/>
                <w:sz w:val="24"/>
                <w:szCs w:val="24"/>
              </w:rPr>
              <w:t>Patro</w:t>
            </w:r>
            <w:proofErr w:type="spellEnd"/>
          </w:p>
        </w:tc>
        <w:tc>
          <w:tcPr>
            <w:tcW w:w="5867" w:type="dxa"/>
          </w:tcPr>
          <w:p w:rsidR="00A4159F" w:rsidRPr="00EF079A" w:rsidRDefault="00A4159F" w:rsidP="0055207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F079A">
              <w:rPr>
                <w:rFonts w:ascii="Times New Roman" w:hAnsi="Times New Roman"/>
                <w:sz w:val="24"/>
                <w:szCs w:val="24"/>
              </w:rPr>
              <w:t xml:space="preserve">Lexical </w:t>
            </w:r>
            <w:proofErr w:type="spellStart"/>
            <w:r w:rsidRPr="00EF079A">
              <w:rPr>
                <w:rFonts w:ascii="Times New Roman" w:hAnsi="Times New Roman"/>
                <w:sz w:val="24"/>
                <w:szCs w:val="24"/>
              </w:rPr>
              <w:t>neighbourhood</w:t>
            </w:r>
            <w:proofErr w:type="spellEnd"/>
            <w:r w:rsidRPr="00EF079A">
              <w:rPr>
                <w:rFonts w:ascii="Times New Roman" w:hAnsi="Times New Roman"/>
                <w:sz w:val="24"/>
                <w:szCs w:val="24"/>
              </w:rPr>
              <w:t xml:space="preserve"> test: an Indian-English version for children</w:t>
            </w:r>
          </w:p>
        </w:tc>
      </w:tr>
      <w:tr w:rsidR="00A4159F" w:rsidRPr="00EF079A" w:rsidTr="0055207A">
        <w:tc>
          <w:tcPr>
            <w:tcW w:w="690" w:type="dxa"/>
          </w:tcPr>
          <w:p w:rsidR="00A4159F" w:rsidRPr="00EF079A" w:rsidRDefault="00A4159F" w:rsidP="00552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9" w:type="dxa"/>
          </w:tcPr>
          <w:p w:rsidR="00A4159F" w:rsidRPr="00EF079A" w:rsidRDefault="00A4159F" w:rsidP="0055207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079A">
              <w:rPr>
                <w:rFonts w:ascii="Times New Roman" w:hAnsi="Times New Roman"/>
                <w:sz w:val="24"/>
                <w:szCs w:val="24"/>
              </w:rPr>
              <w:t>Vijayakumar</w:t>
            </w:r>
            <w:proofErr w:type="spellEnd"/>
          </w:p>
        </w:tc>
        <w:tc>
          <w:tcPr>
            <w:tcW w:w="5867" w:type="dxa"/>
          </w:tcPr>
          <w:p w:rsidR="00A4159F" w:rsidRPr="00EF079A" w:rsidRDefault="00A4159F" w:rsidP="0055207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F079A">
              <w:rPr>
                <w:rFonts w:ascii="Times New Roman" w:hAnsi="Times New Roman"/>
                <w:sz w:val="24"/>
                <w:szCs w:val="24"/>
              </w:rPr>
              <w:t xml:space="preserve">Effect of fine grain auditory training in the perception of voicing of stops in individuals with auditory </w:t>
            </w:r>
            <w:proofErr w:type="spellStart"/>
            <w:r w:rsidRPr="00EF079A">
              <w:rPr>
                <w:rFonts w:ascii="Times New Roman" w:hAnsi="Times New Roman"/>
                <w:sz w:val="24"/>
                <w:szCs w:val="24"/>
              </w:rPr>
              <w:t>dys</w:t>
            </w:r>
            <w:proofErr w:type="spellEnd"/>
            <w:r w:rsidRPr="00EF079A">
              <w:rPr>
                <w:rFonts w:ascii="Times New Roman" w:hAnsi="Times New Roman"/>
                <w:sz w:val="24"/>
                <w:szCs w:val="24"/>
              </w:rPr>
              <w:t>-synchrony.</w:t>
            </w:r>
          </w:p>
        </w:tc>
      </w:tr>
    </w:tbl>
    <w:p w:rsidR="00A4159F" w:rsidRDefault="00A4159F" w:rsidP="00A41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159F" w:rsidRPr="00EF079A" w:rsidRDefault="00A4159F" w:rsidP="00A41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159F" w:rsidRPr="00EF079A" w:rsidRDefault="00A4159F" w:rsidP="00A4159F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EF079A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Pr="00EF079A">
        <w:rPr>
          <w:rFonts w:ascii="Times New Roman" w:hAnsi="Times New Roman"/>
          <w:b/>
          <w:sz w:val="24"/>
          <w:szCs w:val="24"/>
        </w:rPr>
        <w:t>Dissertations</w:t>
      </w:r>
      <w:r>
        <w:rPr>
          <w:rFonts w:ascii="Times New Roman" w:hAnsi="Times New Roman"/>
          <w:b/>
          <w:sz w:val="24"/>
          <w:szCs w:val="24"/>
        </w:rPr>
        <w:t xml:space="preserve"> that were guided and under progress</w:t>
      </w:r>
    </w:p>
    <w:p w:rsidR="00A4159F" w:rsidRPr="00EF079A" w:rsidRDefault="00A4159F" w:rsidP="00A4159F">
      <w:pPr>
        <w:pStyle w:val="BodyText"/>
        <w:tabs>
          <w:tab w:val="left" w:pos="2805"/>
          <w:tab w:val="left" w:pos="6171"/>
        </w:tabs>
        <w:rPr>
          <w:b/>
          <w:bCs/>
        </w:rPr>
      </w:pPr>
    </w:p>
    <w:tbl>
      <w:tblPr>
        <w:tblW w:w="8674" w:type="dxa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2036"/>
        <w:gridCol w:w="5948"/>
      </w:tblGrid>
      <w:tr w:rsidR="00A4159F" w:rsidRPr="00EF079A" w:rsidTr="0055207A">
        <w:tc>
          <w:tcPr>
            <w:tcW w:w="690" w:type="dxa"/>
          </w:tcPr>
          <w:p w:rsidR="00A4159F" w:rsidRPr="00EF079A" w:rsidRDefault="00A4159F" w:rsidP="0055207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079A">
              <w:rPr>
                <w:rFonts w:ascii="Times New Roman" w:hAnsi="Times New Roman"/>
                <w:b/>
                <w:sz w:val="24"/>
                <w:szCs w:val="24"/>
              </w:rPr>
              <w:t>Sl.</w:t>
            </w:r>
          </w:p>
          <w:p w:rsidR="00A4159F" w:rsidRPr="00EF079A" w:rsidRDefault="00A4159F" w:rsidP="0055207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079A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2036" w:type="dxa"/>
          </w:tcPr>
          <w:p w:rsidR="00A4159F" w:rsidRPr="00EF079A" w:rsidRDefault="00A4159F" w:rsidP="0055207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079A">
              <w:rPr>
                <w:rFonts w:ascii="Times New Roman" w:hAnsi="Times New Roman"/>
                <w:b/>
                <w:sz w:val="24"/>
                <w:szCs w:val="24"/>
              </w:rPr>
              <w:t xml:space="preserve">Name of the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student</w:t>
            </w:r>
          </w:p>
        </w:tc>
        <w:tc>
          <w:tcPr>
            <w:tcW w:w="5948" w:type="dxa"/>
          </w:tcPr>
          <w:p w:rsidR="00A4159F" w:rsidRPr="00EF079A" w:rsidRDefault="00A4159F" w:rsidP="0055207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079A">
              <w:rPr>
                <w:rFonts w:ascii="Times New Roman" w:hAnsi="Times New Roman"/>
                <w:b/>
                <w:sz w:val="24"/>
                <w:szCs w:val="24"/>
              </w:rPr>
              <w:t>Dissertation topic</w:t>
            </w:r>
          </w:p>
        </w:tc>
      </w:tr>
      <w:tr w:rsidR="00A4159F" w:rsidRPr="00EF079A" w:rsidTr="0055207A">
        <w:tc>
          <w:tcPr>
            <w:tcW w:w="690" w:type="dxa"/>
          </w:tcPr>
          <w:p w:rsidR="00A4159F" w:rsidRPr="00EF079A" w:rsidRDefault="00A4159F" w:rsidP="0055207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F079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6" w:type="dxa"/>
          </w:tcPr>
          <w:p w:rsidR="00A4159F" w:rsidRPr="00EF079A" w:rsidRDefault="00A4159F" w:rsidP="00552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079A">
              <w:rPr>
                <w:rFonts w:ascii="Times New Roman" w:hAnsi="Times New Roman"/>
                <w:sz w:val="24"/>
                <w:szCs w:val="24"/>
              </w:rPr>
              <w:t>Akshay</w:t>
            </w:r>
            <w:proofErr w:type="spellEnd"/>
            <w:r w:rsidRPr="00EF079A">
              <w:rPr>
                <w:rFonts w:ascii="Times New Roman" w:hAnsi="Times New Roman"/>
                <w:sz w:val="24"/>
                <w:szCs w:val="24"/>
              </w:rPr>
              <w:t xml:space="preserve"> Raj </w:t>
            </w:r>
            <w:proofErr w:type="spellStart"/>
            <w:r w:rsidRPr="00EF079A">
              <w:rPr>
                <w:rFonts w:ascii="Times New Roman" w:hAnsi="Times New Roman"/>
                <w:sz w:val="24"/>
                <w:szCs w:val="24"/>
              </w:rPr>
              <w:t>Maggu</w:t>
            </w:r>
            <w:proofErr w:type="spellEnd"/>
          </w:p>
        </w:tc>
        <w:tc>
          <w:tcPr>
            <w:tcW w:w="5948" w:type="dxa"/>
          </w:tcPr>
          <w:p w:rsidR="00A4159F" w:rsidRPr="00EF079A" w:rsidRDefault="00A4159F" w:rsidP="0055207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F079A">
              <w:rPr>
                <w:rFonts w:ascii="Times New Roman" w:hAnsi="Times New Roman"/>
                <w:sz w:val="24"/>
                <w:szCs w:val="24"/>
              </w:rPr>
              <w:t>Effect of temporal pattern training on specific central auditory processes</w:t>
            </w:r>
          </w:p>
        </w:tc>
      </w:tr>
      <w:tr w:rsidR="00A4159F" w:rsidRPr="00EF079A" w:rsidTr="0055207A">
        <w:tc>
          <w:tcPr>
            <w:tcW w:w="690" w:type="dxa"/>
          </w:tcPr>
          <w:p w:rsidR="00A4159F" w:rsidRPr="00EF079A" w:rsidRDefault="00A4159F" w:rsidP="0055207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F079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A4159F" w:rsidRPr="00EF079A" w:rsidRDefault="00A4159F" w:rsidP="00552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079A">
              <w:rPr>
                <w:rFonts w:ascii="Times New Roman" w:hAnsi="Times New Roman"/>
                <w:sz w:val="24"/>
                <w:szCs w:val="24"/>
              </w:rPr>
              <w:t>Ashwini</w:t>
            </w:r>
            <w:proofErr w:type="spellEnd"/>
            <w:r w:rsidRPr="00EF07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079A">
              <w:rPr>
                <w:rFonts w:ascii="Times New Roman" w:hAnsi="Times New Roman"/>
                <w:sz w:val="24"/>
                <w:szCs w:val="24"/>
              </w:rPr>
              <w:t>Rao</w:t>
            </w:r>
            <w:proofErr w:type="spellEnd"/>
            <w:r w:rsidRPr="00EF079A">
              <w:rPr>
                <w:rFonts w:ascii="Times New Roman" w:hAnsi="Times New Roman"/>
                <w:sz w:val="24"/>
                <w:szCs w:val="24"/>
              </w:rPr>
              <w:t xml:space="preserve"> P.N.</w:t>
            </w:r>
          </w:p>
        </w:tc>
        <w:tc>
          <w:tcPr>
            <w:tcW w:w="5948" w:type="dxa"/>
          </w:tcPr>
          <w:p w:rsidR="00A4159F" w:rsidRPr="00EF079A" w:rsidRDefault="00A4159F" w:rsidP="0055207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F079A">
              <w:rPr>
                <w:rFonts w:ascii="Times New Roman" w:hAnsi="Times New Roman"/>
                <w:sz w:val="24"/>
                <w:szCs w:val="24"/>
              </w:rPr>
              <w:t xml:space="preserve">Electrically evoked </w:t>
            </w:r>
            <w:proofErr w:type="spellStart"/>
            <w:r w:rsidRPr="00EF079A">
              <w:rPr>
                <w:rFonts w:ascii="Times New Roman" w:hAnsi="Times New Roman"/>
                <w:sz w:val="24"/>
                <w:szCs w:val="24"/>
              </w:rPr>
              <w:t>stapedial</w:t>
            </w:r>
            <w:proofErr w:type="spellEnd"/>
            <w:r w:rsidRPr="00EF079A">
              <w:rPr>
                <w:rFonts w:ascii="Times New Roman" w:hAnsi="Times New Roman"/>
                <w:sz w:val="24"/>
                <w:szCs w:val="24"/>
              </w:rPr>
              <w:t xml:space="preserve"> reflex thresholds: Relationship with behavioral ‘T’ and ‘C’ levels in cochlear implant users</w:t>
            </w:r>
          </w:p>
        </w:tc>
      </w:tr>
      <w:tr w:rsidR="003E5789" w:rsidRPr="00EF079A" w:rsidTr="0055207A">
        <w:tc>
          <w:tcPr>
            <w:tcW w:w="690" w:type="dxa"/>
          </w:tcPr>
          <w:p w:rsidR="003E5789" w:rsidRPr="00EF079A" w:rsidRDefault="003E5789" w:rsidP="0055207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F07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36" w:type="dxa"/>
          </w:tcPr>
          <w:p w:rsidR="003E5789" w:rsidRPr="00EF079A" w:rsidRDefault="003E5789" w:rsidP="00552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079A">
              <w:rPr>
                <w:rFonts w:ascii="Times New Roman" w:hAnsi="Times New Roman"/>
                <w:sz w:val="24"/>
                <w:szCs w:val="24"/>
              </w:rPr>
              <w:t>Sindhushree</w:t>
            </w:r>
            <w:proofErr w:type="spellEnd"/>
            <w:r w:rsidRPr="00EF079A">
              <w:rPr>
                <w:rFonts w:ascii="Times New Roman" w:hAnsi="Times New Roman"/>
                <w:sz w:val="24"/>
                <w:szCs w:val="24"/>
              </w:rPr>
              <w:t xml:space="preserve"> H.S.</w:t>
            </w:r>
          </w:p>
        </w:tc>
        <w:tc>
          <w:tcPr>
            <w:tcW w:w="5948" w:type="dxa"/>
          </w:tcPr>
          <w:p w:rsidR="003E5789" w:rsidRPr="00EF079A" w:rsidRDefault="003E5789" w:rsidP="0055207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F079A">
              <w:rPr>
                <w:rFonts w:ascii="Times New Roman" w:hAnsi="Times New Roman"/>
                <w:sz w:val="24"/>
                <w:szCs w:val="24"/>
              </w:rPr>
              <w:t>Perception of emotions in cochlear implant users, hearing aid users and normal hearing children</w:t>
            </w:r>
          </w:p>
        </w:tc>
      </w:tr>
    </w:tbl>
    <w:p w:rsidR="00A4159F" w:rsidRDefault="00A4159F" w:rsidP="00C5045E">
      <w:pPr>
        <w:pStyle w:val="BodyText"/>
        <w:tabs>
          <w:tab w:val="left" w:pos="630"/>
          <w:tab w:val="left" w:pos="720"/>
        </w:tabs>
        <w:spacing w:after="120"/>
        <w:ind w:left="720"/>
        <w:rPr>
          <w:lang w:val="en-GB"/>
        </w:rPr>
      </w:pPr>
    </w:p>
    <w:p w:rsidR="00232F95" w:rsidRPr="00C5045E" w:rsidRDefault="00232F95" w:rsidP="00232F95">
      <w:pPr>
        <w:pStyle w:val="BodyText"/>
        <w:tabs>
          <w:tab w:val="left" w:pos="630"/>
          <w:tab w:val="left" w:pos="720"/>
          <w:tab w:val="left" w:pos="1461"/>
        </w:tabs>
        <w:spacing w:after="120"/>
        <w:ind w:left="720"/>
        <w:rPr>
          <w:lang w:val="en-GB"/>
        </w:rPr>
      </w:pPr>
      <w:r>
        <w:rPr>
          <w:lang w:val="en-GB"/>
        </w:rPr>
        <w:t>(d)</w:t>
      </w:r>
      <w:r>
        <w:rPr>
          <w:lang w:val="en-GB"/>
        </w:rPr>
        <w:tab/>
        <w:t>List of papers presented in conferences / workshops etc.</w:t>
      </w:r>
    </w:p>
    <w:p w:rsidR="00232F95" w:rsidRPr="00EF079A" w:rsidRDefault="00232F95" w:rsidP="00232F95">
      <w:pPr>
        <w:pStyle w:val="BodyText"/>
        <w:rPr>
          <w:b/>
          <w:bCs/>
        </w:rPr>
      </w:pPr>
    </w:p>
    <w:tbl>
      <w:tblPr>
        <w:tblW w:w="9018" w:type="dxa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1315"/>
        <w:gridCol w:w="2637"/>
        <w:gridCol w:w="4496"/>
      </w:tblGrid>
      <w:tr w:rsidR="00232F95" w:rsidRPr="00EF079A" w:rsidTr="005231E8">
        <w:tc>
          <w:tcPr>
            <w:tcW w:w="570" w:type="dxa"/>
          </w:tcPr>
          <w:p w:rsidR="00232F95" w:rsidRPr="00EF079A" w:rsidRDefault="00232F95" w:rsidP="0055207A">
            <w:pPr>
              <w:pStyle w:val="BodyText"/>
              <w:rPr>
                <w:b/>
              </w:rPr>
            </w:pPr>
            <w:r w:rsidRPr="00EF079A">
              <w:rPr>
                <w:b/>
              </w:rPr>
              <w:t>Sl. No.</w:t>
            </w:r>
          </w:p>
        </w:tc>
        <w:tc>
          <w:tcPr>
            <w:tcW w:w="1315" w:type="dxa"/>
          </w:tcPr>
          <w:p w:rsidR="00232F95" w:rsidRPr="00EF079A" w:rsidRDefault="00232F95" w:rsidP="0055207A">
            <w:pPr>
              <w:pStyle w:val="BodyText"/>
              <w:rPr>
                <w:b/>
              </w:rPr>
            </w:pPr>
            <w:r w:rsidRPr="00EF079A">
              <w:rPr>
                <w:b/>
              </w:rPr>
              <w:t>Date</w:t>
            </w:r>
          </w:p>
        </w:tc>
        <w:tc>
          <w:tcPr>
            <w:tcW w:w="2637" w:type="dxa"/>
          </w:tcPr>
          <w:p w:rsidR="00232F95" w:rsidRPr="00EF079A" w:rsidRDefault="00232F95" w:rsidP="0055207A">
            <w:pPr>
              <w:pStyle w:val="BodyText"/>
              <w:rPr>
                <w:b/>
                <w:bCs/>
              </w:rPr>
            </w:pPr>
            <w:r w:rsidRPr="00EF079A">
              <w:rPr>
                <w:b/>
                <w:bCs/>
              </w:rPr>
              <w:t>Topic</w:t>
            </w:r>
          </w:p>
        </w:tc>
        <w:tc>
          <w:tcPr>
            <w:tcW w:w="4496" w:type="dxa"/>
          </w:tcPr>
          <w:p w:rsidR="00232F95" w:rsidRPr="00EF079A" w:rsidRDefault="00232F95" w:rsidP="0055207A">
            <w:pPr>
              <w:pStyle w:val="BodyText"/>
              <w:rPr>
                <w:b/>
                <w:bCs/>
              </w:rPr>
            </w:pPr>
            <w:r w:rsidRPr="00EF079A">
              <w:rPr>
                <w:b/>
                <w:bCs/>
              </w:rPr>
              <w:t>Venue</w:t>
            </w:r>
          </w:p>
        </w:tc>
      </w:tr>
      <w:tr w:rsidR="00232F95" w:rsidRPr="00EF079A" w:rsidTr="005231E8">
        <w:tc>
          <w:tcPr>
            <w:tcW w:w="570" w:type="dxa"/>
          </w:tcPr>
          <w:p w:rsidR="00232F95" w:rsidRPr="00EF079A" w:rsidRDefault="00232F95" w:rsidP="00552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7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5" w:type="dxa"/>
          </w:tcPr>
          <w:p w:rsidR="00232F95" w:rsidRPr="00EF079A" w:rsidRDefault="00232F95" w:rsidP="00552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79A">
              <w:rPr>
                <w:rFonts w:ascii="Times New Roman" w:hAnsi="Times New Roman"/>
                <w:sz w:val="24"/>
                <w:szCs w:val="24"/>
              </w:rPr>
              <w:t>16-17.12.10</w:t>
            </w:r>
          </w:p>
        </w:tc>
        <w:tc>
          <w:tcPr>
            <w:tcW w:w="2637" w:type="dxa"/>
          </w:tcPr>
          <w:p w:rsidR="00232F95" w:rsidRPr="00EF079A" w:rsidRDefault="00232F95" w:rsidP="00552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79A">
              <w:rPr>
                <w:rFonts w:ascii="Times New Roman" w:hAnsi="Times New Roman"/>
                <w:sz w:val="24"/>
                <w:szCs w:val="24"/>
              </w:rPr>
              <w:t xml:space="preserve">Listening training in </w:t>
            </w:r>
            <w:proofErr w:type="spellStart"/>
            <w:r w:rsidRPr="00EF079A">
              <w:rPr>
                <w:rFonts w:ascii="Times New Roman" w:hAnsi="Times New Roman"/>
                <w:sz w:val="24"/>
                <w:szCs w:val="24"/>
              </w:rPr>
              <w:t>paediatric</w:t>
            </w:r>
            <w:proofErr w:type="spellEnd"/>
            <w:r w:rsidRPr="00EF079A">
              <w:rPr>
                <w:rFonts w:ascii="Times New Roman" w:hAnsi="Times New Roman"/>
                <w:sz w:val="24"/>
                <w:szCs w:val="24"/>
              </w:rPr>
              <w:t xml:space="preserve"> population with hearing impairment</w:t>
            </w:r>
          </w:p>
        </w:tc>
        <w:tc>
          <w:tcPr>
            <w:tcW w:w="4496" w:type="dxa"/>
          </w:tcPr>
          <w:p w:rsidR="00232F95" w:rsidRPr="00EF079A" w:rsidRDefault="00232F95" w:rsidP="00552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AIISH</w:t>
            </w:r>
          </w:p>
        </w:tc>
      </w:tr>
      <w:tr w:rsidR="00232F95" w:rsidRPr="00EF079A" w:rsidTr="005231E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95" w:rsidRPr="00EF079A" w:rsidRDefault="00232F95" w:rsidP="00552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95" w:rsidRPr="00EF079A" w:rsidRDefault="00232F95" w:rsidP="00552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79A">
              <w:rPr>
                <w:rFonts w:ascii="Times New Roman" w:hAnsi="Times New Roman"/>
                <w:sz w:val="24"/>
                <w:szCs w:val="24"/>
              </w:rPr>
              <w:t>09.01.11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95" w:rsidRPr="00F72E95" w:rsidRDefault="00232F95" w:rsidP="0055207A">
            <w:pPr>
              <w:rPr>
                <w:rFonts w:ascii="Times New Roman" w:hAnsi="Times New Roman"/>
                <w:sz w:val="24"/>
                <w:szCs w:val="24"/>
              </w:rPr>
            </w:pPr>
            <w:r w:rsidRPr="00F72E95">
              <w:rPr>
                <w:rFonts w:ascii="Times New Roman" w:hAnsi="Times New Roman"/>
                <w:sz w:val="24"/>
                <w:szCs w:val="24"/>
              </w:rPr>
              <w:t xml:space="preserve">Assessment and Management of CAPD 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95" w:rsidRPr="00EF079A" w:rsidRDefault="00232F95" w:rsidP="00552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E95">
              <w:rPr>
                <w:rFonts w:ascii="Times New Roman" w:hAnsi="Times New Roman"/>
                <w:sz w:val="24"/>
                <w:szCs w:val="24"/>
              </w:rPr>
              <w:t>National Conference on ENT held at Chennai</w:t>
            </w:r>
          </w:p>
        </w:tc>
      </w:tr>
      <w:tr w:rsidR="00232F95" w:rsidRPr="00EF079A" w:rsidTr="005231E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95" w:rsidRPr="00EF079A" w:rsidRDefault="00232F95" w:rsidP="00552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95" w:rsidRPr="00EF079A" w:rsidRDefault="00232F95" w:rsidP="00552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79A">
              <w:rPr>
                <w:rFonts w:ascii="Times New Roman" w:hAnsi="Times New Roman"/>
                <w:sz w:val="24"/>
                <w:szCs w:val="24"/>
              </w:rPr>
              <w:t>22-23.01.11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95" w:rsidRPr="00EF079A" w:rsidRDefault="00232F95" w:rsidP="00552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79A">
              <w:rPr>
                <w:rFonts w:ascii="Times New Roman" w:hAnsi="Times New Roman"/>
                <w:sz w:val="24"/>
                <w:szCs w:val="24"/>
              </w:rPr>
              <w:t xml:space="preserve">Multi-disciplinary services and research in </w:t>
            </w:r>
            <w:r w:rsidRPr="00EF079A">
              <w:rPr>
                <w:rFonts w:ascii="Times New Roman" w:hAnsi="Times New Roman"/>
                <w:sz w:val="24"/>
                <w:szCs w:val="24"/>
              </w:rPr>
              <w:lastRenderedPageBreak/>
              <w:t>the area of cochlear implant.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95" w:rsidRPr="00EF079A" w:rsidRDefault="00232F95" w:rsidP="00552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79A">
              <w:rPr>
                <w:rFonts w:ascii="Times New Roman" w:hAnsi="Times New Roman"/>
                <w:sz w:val="24"/>
                <w:szCs w:val="24"/>
              </w:rPr>
              <w:lastRenderedPageBreak/>
              <w:t>ISHACON43, Kolkata</w:t>
            </w:r>
          </w:p>
        </w:tc>
      </w:tr>
    </w:tbl>
    <w:p w:rsidR="00F26A80" w:rsidRDefault="00F26A80" w:rsidP="00F26A80">
      <w:pPr>
        <w:pStyle w:val="ListParagraph"/>
        <w:spacing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F26A80" w:rsidRDefault="00F26A80" w:rsidP="00F26A80">
      <w:pPr>
        <w:pStyle w:val="ListParagraph"/>
        <w:spacing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F72E95" w:rsidRDefault="00F72E95" w:rsidP="00F26A80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F079A">
        <w:rPr>
          <w:rFonts w:ascii="Times New Roman" w:hAnsi="Times New Roman"/>
          <w:sz w:val="24"/>
          <w:szCs w:val="24"/>
        </w:rPr>
        <w:t xml:space="preserve">Books/ Conference Proceedings Edited: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72E95" w:rsidRDefault="00F72E95" w:rsidP="00F72E95">
      <w:pPr>
        <w:pStyle w:val="BodyText"/>
        <w:numPr>
          <w:ilvl w:val="0"/>
          <w:numId w:val="9"/>
        </w:numPr>
        <w:tabs>
          <w:tab w:val="left" w:pos="1080"/>
        </w:tabs>
        <w:ind w:left="1080"/>
        <w:rPr>
          <w:bCs/>
        </w:rPr>
      </w:pPr>
      <w:r w:rsidRPr="000E191E">
        <w:rPr>
          <w:bCs/>
        </w:rPr>
        <w:t>Editor for Journal of All India Institute of Speech and He</w:t>
      </w:r>
      <w:r>
        <w:rPr>
          <w:bCs/>
        </w:rPr>
        <w:t>a</w:t>
      </w:r>
      <w:r w:rsidRPr="000E191E">
        <w:rPr>
          <w:bCs/>
        </w:rPr>
        <w:t xml:space="preserve">ring, Vol.29, No.1, 2010. </w:t>
      </w:r>
    </w:p>
    <w:p w:rsidR="00F72E95" w:rsidRDefault="00F72E95" w:rsidP="00F72E95">
      <w:pPr>
        <w:pStyle w:val="BodyText"/>
        <w:numPr>
          <w:ilvl w:val="0"/>
          <w:numId w:val="9"/>
        </w:numPr>
        <w:tabs>
          <w:tab w:val="left" w:pos="1080"/>
        </w:tabs>
        <w:ind w:left="1080"/>
        <w:rPr>
          <w:bCs/>
        </w:rPr>
      </w:pPr>
      <w:r w:rsidRPr="000E191E">
        <w:rPr>
          <w:bCs/>
        </w:rPr>
        <w:t>Editor for Journal of All India Institute of Speech and He</w:t>
      </w:r>
      <w:r>
        <w:rPr>
          <w:bCs/>
        </w:rPr>
        <w:t>a</w:t>
      </w:r>
      <w:r w:rsidRPr="000E191E">
        <w:rPr>
          <w:bCs/>
        </w:rPr>
        <w:t>ring, Vol.29, No.</w:t>
      </w:r>
      <w:r>
        <w:rPr>
          <w:bCs/>
        </w:rPr>
        <w:t>2</w:t>
      </w:r>
      <w:r w:rsidRPr="000E191E">
        <w:rPr>
          <w:bCs/>
        </w:rPr>
        <w:t xml:space="preserve">, 2010. </w:t>
      </w:r>
    </w:p>
    <w:p w:rsidR="00F72E95" w:rsidRDefault="00F72E95" w:rsidP="00F72E95">
      <w:pPr>
        <w:pStyle w:val="BodyText"/>
        <w:numPr>
          <w:ilvl w:val="0"/>
          <w:numId w:val="9"/>
        </w:numPr>
        <w:tabs>
          <w:tab w:val="left" w:pos="1080"/>
        </w:tabs>
        <w:ind w:left="1080"/>
        <w:rPr>
          <w:bCs/>
        </w:rPr>
      </w:pPr>
      <w:r>
        <w:rPr>
          <w:bCs/>
        </w:rPr>
        <w:t>Editor for Block 1: Hearing and auditory processes; Block 3: Language; Block 4: The speech process and components of speech &amp; Block 5: Speech teaching of Aural rehabilitation of children with hearing impairment.</w:t>
      </w:r>
    </w:p>
    <w:p w:rsidR="00025C18" w:rsidRDefault="00025C18"/>
    <w:p w:rsidR="00F72E95" w:rsidRDefault="00F72E95" w:rsidP="00F72E95">
      <w:pPr>
        <w:tabs>
          <w:tab w:val="left" w:pos="450"/>
        </w:tabs>
        <w:spacing w:line="240" w:lineRule="auto"/>
        <w:ind w:firstLine="450"/>
        <w:jc w:val="both"/>
        <w:rPr>
          <w:rFonts w:ascii="Times New Roman" w:hAnsi="Times New Roman"/>
          <w:color w:val="FF0000"/>
          <w:sz w:val="24"/>
          <w:szCs w:val="24"/>
        </w:rPr>
      </w:pPr>
      <w:r w:rsidRPr="00EF079A">
        <w:rPr>
          <w:rFonts w:ascii="Times New Roman" w:hAnsi="Times New Roman"/>
          <w:sz w:val="24"/>
          <w:szCs w:val="24"/>
        </w:rPr>
        <w:t xml:space="preserve">Peer-review for Journals: 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F72E95" w:rsidRDefault="00F72E95" w:rsidP="00F72E95">
      <w:pPr>
        <w:pStyle w:val="BodyText"/>
        <w:numPr>
          <w:ilvl w:val="0"/>
          <w:numId w:val="9"/>
        </w:numPr>
        <w:tabs>
          <w:tab w:val="left" w:pos="1080"/>
        </w:tabs>
        <w:ind w:left="1080"/>
        <w:rPr>
          <w:bCs/>
        </w:rPr>
      </w:pPr>
      <w:r>
        <w:rPr>
          <w:bCs/>
        </w:rPr>
        <w:t>Reviewer for Journal of Indian Speech Language and Hearing Association Vol.25, No.1, 2011.</w:t>
      </w:r>
    </w:p>
    <w:p w:rsidR="00F72E95" w:rsidRDefault="00F72E95"/>
    <w:p w:rsidR="00F72E95" w:rsidRPr="00EF079A" w:rsidRDefault="00E6187F" w:rsidP="00F72E95">
      <w:pPr>
        <w:spacing w:after="0" w:line="240" w:lineRule="auto"/>
        <w:ind w:left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(f) </w:t>
      </w:r>
      <w:r w:rsidR="00F72E95" w:rsidRPr="00EF079A">
        <w:rPr>
          <w:rFonts w:ascii="Times New Roman" w:hAnsi="Times New Roman"/>
          <w:bCs/>
          <w:sz w:val="24"/>
          <w:szCs w:val="24"/>
        </w:rPr>
        <w:t xml:space="preserve">The details of workshop/seminars attended </w:t>
      </w:r>
    </w:p>
    <w:p w:rsidR="00F72E95" w:rsidRPr="00EF079A" w:rsidRDefault="00F72E95" w:rsidP="00F72E9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72E95" w:rsidRPr="00EF079A" w:rsidRDefault="00F72E95" w:rsidP="00F72E95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EF079A">
        <w:rPr>
          <w:rFonts w:ascii="Times New Roman" w:hAnsi="Times New Roman"/>
          <w:bCs/>
          <w:sz w:val="24"/>
          <w:szCs w:val="24"/>
        </w:rPr>
        <w:t xml:space="preserve">                     </w:t>
      </w:r>
    </w:p>
    <w:tbl>
      <w:tblPr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"/>
        <w:gridCol w:w="3330"/>
        <w:gridCol w:w="2952"/>
        <w:gridCol w:w="1488"/>
      </w:tblGrid>
      <w:tr w:rsidR="00F72E95" w:rsidRPr="00EF079A" w:rsidTr="00F72E95">
        <w:tc>
          <w:tcPr>
            <w:tcW w:w="630" w:type="dxa"/>
          </w:tcPr>
          <w:p w:rsidR="00F72E95" w:rsidRPr="00EF079A" w:rsidRDefault="00F72E95" w:rsidP="00F72E95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079A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3330" w:type="dxa"/>
          </w:tcPr>
          <w:p w:rsidR="00F72E95" w:rsidRPr="00EF079A" w:rsidRDefault="00F72E95" w:rsidP="00F72E95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079A">
              <w:rPr>
                <w:rFonts w:ascii="Times New Roman" w:hAnsi="Times New Roman"/>
                <w:b/>
                <w:sz w:val="24"/>
                <w:szCs w:val="24"/>
              </w:rPr>
              <w:t>Name of the workshop</w:t>
            </w:r>
          </w:p>
        </w:tc>
        <w:tc>
          <w:tcPr>
            <w:tcW w:w="2952" w:type="dxa"/>
          </w:tcPr>
          <w:p w:rsidR="00F72E95" w:rsidRPr="00EF079A" w:rsidRDefault="00F72E95" w:rsidP="00F72E95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079A">
              <w:rPr>
                <w:rFonts w:ascii="Times New Roman" w:hAnsi="Times New Roman"/>
                <w:b/>
                <w:sz w:val="24"/>
                <w:szCs w:val="24"/>
              </w:rPr>
              <w:t>Person/s who attended</w:t>
            </w:r>
          </w:p>
        </w:tc>
        <w:tc>
          <w:tcPr>
            <w:tcW w:w="1488" w:type="dxa"/>
          </w:tcPr>
          <w:p w:rsidR="00F72E95" w:rsidRPr="00EF079A" w:rsidRDefault="00F72E95" w:rsidP="00F72E95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079A">
              <w:rPr>
                <w:rFonts w:ascii="Times New Roman" w:hAnsi="Times New Roman"/>
                <w:b/>
                <w:sz w:val="24"/>
                <w:szCs w:val="24"/>
              </w:rPr>
              <w:t>Date/s</w:t>
            </w:r>
          </w:p>
        </w:tc>
      </w:tr>
      <w:tr w:rsidR="00F72E95" w:rsidRPr="00EF079A" w:rsidTr="00F72E95">
        <w:tc>
          <w:tcPr>
            <w:tcW w:w="630" w:type="dxa"/>
          </w:tcPr>
          <w:p w:rsidR="00F72E95" w:rsidRPr="00EF079A" w:rsidRDefault="00F72E95" w:rsidP="00F72E95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79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3330" w:type="dxa"/>
          </w:tcPr>
          <w:p w:rsidR="00F72E95" w:rsidRPr="00EF079A" w:rsidRDefault="00F72E95" w:rsidP="00F72E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79A">
              <w:rPr>
                <w:rFonts w:ascii="Times New Roman" w:hAnsi="Times New Roman"/>
                <w:sz w:val="24"/>
                <w:szCs w:val="24"/>
              </w:rPr>
              <w:t>1</w:t>
            </w:r>
            <w:r w:rsidRPr="00EF079A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EF079A">
              <w:rPr>
                <w:rFonts w:ascii="Times New Roman" w:hAnsi="Times New Roman"/>
                <w:sz w:val="24"/>
                <w:szCs w:val="24"/>
              </w:rPr>
              <w:t xml:space="preserve"> International workshop on CI organized by Dept. of ENT, </w:t>
            </w:r>
            <w:proofErr w:type="spellStart"/>
            <w:smartTag w:uri="urn:schemas-microsoft-com:office:smarttags" w:element="PlaceName">
              <w:r w:rsidRPr="00EF079A">
                <w:rPr>
                  <w:rFonts w:ascii="Times New Roman" w:hAnsi="Times New Roman"/>
                  <w:sz w:val="24"/>
                  <w:szCs w:val="24"/>
                </w:rPr>
                <w:t>Maulana</w:t>
              </w:r>
            </w:smartTag>
            <w:proofErr w:type="spellEnd"/>
            <w:r w:rsidRPr="00EF07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PlaceName">
              <w:r w:rsidRPr="00EF079A">
                <w:rPr>
                  <w:rFonts w:ascii="Times New Roman" w:hAnsi="Times New Roman"/>
                  <w:sz w:val="24"/>
                  <w:szCs w:val="24"/>
                </w:rPr>
                <w:t>Azad</w:t>
              </w:r>
            </w:smartTag>
            <w:r w:rsidRPr="00EF07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PlaceName">
              <w:r w:rsidRPr="00EF079A">
                <w:rPr>
                  <w:rFonts w:ascii="Times New Roman" w:hAnsi="Times New Roman"/>
                  <w:sz w:val="24"/>
                  <w:szCs w:val="24"/>
                </w:rPr>
                <w:t>Medical</w:t>
              </w:r>
            </w:smartTag>
            <w:r w:rsidRPr="00EF07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PlaceType">
              <w:r w:rsidRPr="00EF079A">
                <w:rPr>
                  <w:rFonts w:ascii="Times New Roman" w:hAnsi="Times New Roman"/>
                  <w:sz w:val="24"/>
                  <w:szCs w:val="24"/>
                </w:rPr>
                <w:t>College</w:t>
              </w:r>
            </w:smartTag>
            <w:r w:rsidRPr="00EF07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EF079A">
                  <w:rPr>
                    <w:rFonts w:ascii="Times New Roman" w:hAnsi="Times New Roman"/>
                    <w:sz w:val="24"/>
                    <w:szCs w:val="24"/>
                  </w:rPr>
                  <w:t>New Delhi</w:t>
                </w:r>
              </w:smartTag>
            </w:smartTag>
          </w:p>
        </w:tc>
        <w:tc>
          <w:tcPr>
            <w:tcW w:w="2952" w:type="dxa"/>
          </w:tcPr>
          <w:p w:rsidR="00F72E95" w:rsidRPr="00EF079A" w:rsidRDefault="00F72E95" w:rsidP="00F72E95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9A">
              <w:rPr>
                <w:rFonts w:ascii="Times New Roman" w:hAnsi="Times New Roman"/>
                <w:sz w:val="24"/>
                <w:szCs w:val="24"/>
              </w:rPr>
              <w:t>Dr. Asha Yathiraj</w:t>
            </w:r>
          </w:p>
          <w:p w:rsidR="00F72E95" w:rsidRPr="00EF079A" w:rsidRDefault="00F72E95" w:rsidP="00F72E95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</w:tcPr>
          <w:p w:rsidR="00F72E95" w:rsidRPr="00EF079A" w:rsidRDefault="00F72E95" w:rsidP="00F72E95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9A">
              <w:rPr>
                <w:rFonts w:ascii="Times New Roman" w:hAnsi="Times New Roman"/>
                <w:sz w:val="24"/>
                <w:szCs w:val="24"/>
              </w:rPr>
              <w:t>02&amp;03.04.10</w:t>
            </w:r>
          </w:p>
        </w:tc>
      </w:tr>
      <w:tr w:rsidR="00F72E95" w:rsidRPr="00EF079A" w:rsidTr="00F72E95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95" w:rsidRPr="00EF079A" w:rsidRDefault="00F72E95" w:rsidP="00F72E95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79A">
              <w:rPr>
                <w:rFonts w:ascii="Times New Roman" w:hAnsi="Times New Roman"/>
                <w:sz w:val="24"/>
                <w:szCs w:val="24"/>
              </w:rPr>
              <w:t>0</w:t>
            </w:r>
            <w:r w:rsidR="00E618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95" w:rsidRPr="00EF079A" w:rsidRDefault="00F72E95" w:rsidP="00F72E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79A">
              <w:rPr>
                <w:rFonts w:ascii="Times New Roman" w:hAnsi="Times New Roman"/>
                <w:sz w:val="24"/>
                <w:szCs w:val="24"/>
              </w:rPr>
              <w:t>Pedagogy, organized by Academics, AIISH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95" w:rsidRPr="00EF079A" w:rsidRDefault="00F72E95" w:rsidP="00F72E95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9A">
              <w:rPr>
                <w:rFonts w:ascii="Times New Roman" w:hAnsi="Times New Roman"/>
                <w:sz w:val="24"/>
                <w:szCs w:val="24"/>
              </w:rPr>
              <w:t>Dr. Asha Yathiraj</w:t>
            </w:r>
          </w:p>
          <w:p w:rsidR="00F72E95" w:rsidRPr="00EF079A" w:rsidRDefault="00F72E95" w:rsidP="00F72E95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95" w:rsidRPr="00EF079A" w:rsidRDefault="00F72E95" w:rsidP="00F72E95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9A">
              <w:rPr>
                <w:rFonts w:ascii="Times New Roman" w:hAnsi="Times New Roman"/>
                <w:sz w:val="24"/>
                <w:szCs w:val="24"/>
              </w:rPr>
              <w:t>17.11.10</w:t>
            </w:r>
          </w:p>
        </w:tc>
      </w:tr>
      <w:tr w:rsidR="00F72E95" w:rsidRPr="00EF079A" w:rsidTr="00F72E95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95" w:rsidRPr="00EF079A" w:rsidRDefault="00E6187F" w:rsidP="00F72E95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95" w:rsidRPr="00EF079A" w:rsidRDefault="00F72E95" w:rsidP="00F72E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79A">
              <w:rPr>
                <w:rFonts w:ascii="Times New Roman" w:hAnsi="Times New Roman"/>
                <w:sz w:val="24"/>
                <w:szCs w:val="24"/>
              </w:rPr>
              <w:t xml:space="preserve">ISHACON43 held at </w:t>
            </w:r>
            <w:proofErr w:type="spellStart"/>
            <w:r w:rsidRPr="00EF079A">
              <w:rPr>
                <w:rFonts w:ascii="Times New Roman" w:hAnsi="Times New Roman"/>
                <w:sz w:val="24"/>
                <w:szCs w:val="24"/>
              </w:rPr>
              <w:t>Koltaka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95" w:rsidRPr="00EF079A" w:rsidRDefault="00F72E95" w:rsidP="00F72E95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9A">
              <w:rPr>
                <w:rFonts w:ascii="Times New Roman" w:hAnsi="Times New Roman"/>
                <w:sz w:val="24"/>
                <w:szCs w:val="24"/>
              </w:rPr>
              <w:t>Dr. Asha Yathiraj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95" w:rsidRPr="00EF079A" w:rsidRDefault="00F72E95" w:rsidP="00F72E95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9A">
              <w:rPr>
                <w:rFonts w:ascii="Times New Roman" w:hAnsi="Times New Roman"/>
                <w:sz w:val="24"/>
                <w:szCs w:val="24"/>
              </w:rPr>
              <w:t>21-23.01.11</w:t>
            </w:r>
          </w:p>
        </w:tc>
      </w:tr>
    </w:tbl>
    <w:p w:rsidR="00F72E95" w:rsidRDefault="00F72E95"/>
    <w:p w:rsidR="00F72E95" w:rsidRPr="00EF079A" w:rsidRDefault="005E4D58" w:rsidP="005E4D5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(g) </w:t>
      </w:r>
      <w:r w:rsidR="00F72E95" w:rsidRPr="00EF079A">
        <w:rPr>
          <w:rFonts w:ascii="Times New Roman" w:hAnsi="Times New Roman"/>
          <w:sz w:val="24"/>
          <w:szCs w:val="24"/>
        </w:rPr>
        <w:t xml:space="preserve">Academic Programs and Meetings Attended by </w:t>
      </w:r>
      <w:r>
        <w:rPr>
          <w:rFonts w:ascii="Times New Roman" w:hAnsi="Times New Roman"/>
          <w:sz w:val="24"/>
          <w:szCs w:val="24"/>
        </w:rPr>
        <w:t>o</w:t>
      </w:r>
      <w:r w:rsidR="00F72E95" w:rsidRPr="00EF079A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>r than Seminars and Conferences</w:t>
      </w:r>
    </w:p>
    <w:p w:rsidR="00F72E95" w:rsidRPr="00EF079A" w:rsidRDefault="00F72E95" w:rsidP="00F72E95">
      <w:pPr>
        <w:numPr>
          <w:ilvl w:val="0"/>
          <w:numId w:val="8"/>
        </w:numPr>
        <w:tabs>
          <w:tab w:val="left" w:pos="1530"/>
        </w:tabs>
        <w:spacing w:after="0" w:line="240" w:lineRule="auto"/>
        <w:ind w:left="1530" w:hanging="450"/>
        <w:jc w:val="both"/>
        <w:rPr>
          <w:rFonts w:ascii="Times New Roman" w:hAnsi="Times New Roman"/>
          <w:sz w:val="24"/>
          <w:szCs w:val="24"/>
        </w:rPr>
      </w:pPr>
      <w:r w:rsidRPr="00EF079A">
        <w:rPr>
          <w:rFonts w:ascii="Times New Roman" w:hAnsi="Times New Roman"/>
          <w:sz w:val="24"/>
          <w:szCs w:val="24"/>
        </w:rPr>
        <w:t>Panelist in the Open House for public on cochlear implantation during 1</w:t>
      </w:r>
      <w:r w:rsidRPr="00EF079A">
        <w:rPr>
          <w:rFonts w:ascii="Times New Roman" w:hAnsi="Times New Roman"/>
          <w:sz w:val="24"/>
          <w:szCs w:val="24"/>
          <w:vertAlign w:val="superscript"/>
        </w:rPr>
        <w:t>st</w:t>
      </w:r>
      <w:r w:rsidRPr="00EF079A">
        <w:rPr>
          <w:rFonts w:ascii="Times New Roman" w:hAnsi="Times New Roman"/>
          <w:sz w:val="24"/>
          <w:szCs w:val="24"/>
        </w:rPr>
        <w:t xml:space="preserve"> International workshop on Cochlear Implants at </w:t>
      </w:r>
      <w:proofErr w:type="spellStart"/>
      <w:r w:rsidRPr="00EF079A">
        <w:rPr>
          <w:rFonts w:ascii="Times New Roman" w:hAnsi="Times New Roman"/>
          <w:sz w:val="24"/>
          <w:szCs w:val="24"/>
        </w:rPr>
        <w:t>Maulana</w:t>
      </w:r>
      <w:proofErr w:type="spellEnd"/>
      <w:r w:rsidRPr="00EF079A">
        <w:rPr>
          <w:rFonts w:ascii="Times New Roman" w:hAnsi="Times New Roman"/>
          <w:sz w:val="24"/>
          <w:szCs w:val="24"/>
        </w:rPr>
        <w:t xml:space="preserve"> Azad Medical College, New Delhi on 02.04.10</w:t>
      </w:r>
    </w:p>
    <w:p w:rsidR="00F72E95" w:rsidRPr="00EF079A" w:rsidRDefault="00F72E95" w:rsidP="00F72E95">
      <w:pPr>
        <w:numPr>
          <w:ilvl w:val="0"/>
          <w:numId w:val="8"/>
        </w:numPr>
        <w:tabs>
          <w:tab w:val="left" w:pos="1530"/>
        </w:tabs>
        <w:spacing w:after="0" w:line="240" w:lineRule="auto"/>
        <w:ind w:left="1530" w:hanging="450"/>
        <w:jc w:val="both"/>
        <w:rPr>
          <w:rFonts w:ascii="Times New Roman" w:hAnsi="Times New Roman"/>
          <w:sz w:val="24"/>
          <w:szCs w:val="24"/>
        </w:rPr>
      </w:pPr>
      <w:r w:rsidRPr="00EF079A">
        <w:rPr>
          <w:rFonts w:ascii="Times New Roman" w:hAnsi="Times New Roman"/>
          <w:sz w:val="24"/>
          <w:szCs w:val="24"/>
        </w:rPr>
        <w:t>Moderator for the panel on Habilitation of Children with Cochlear Implantation held on 03.04.10</w:t>
      </w:r>
    </w:p>
    <w:p w:rsidR="00F72E95" w:rsidRPr="00EF079A" w:rsidRDefault="00F72E95" w:rsidP="00F72E95">
      <w:pPr>
        <w:numPr>
          <w:ilvl w:val="0"/>
          <w:numId w:val="8"/>
        </w:numPr>
        <w:tabs>
          <w:tab w:val="left" w:pos="1530"/>
        </w:tabs>
        <w:spacing w:after="0" w:line="240" w:lineRule="auto"/>
        <w:ind w:left="1530" w:hanging="450"/>
        <w:jc w:val="both"/>
        <w:rPr>
          <w:rFonts w:ascii="Times New Roman" w:hAnsi="Times New Roman"/>
          <w:sz w:val="24"/>
          <w:szCs w:val="24"/>
        </w:rPr>
      </w:pPr>
      <w:r w:rsidRPr="00EF079A">
        <w:rPr>
          <w:rFonts w:ascii="Times New Roman" w:hAnsi="Times New Roman"/>
          <w:sz w:val="24"/>
          <w:szCs w:val="24"/>
        </w:rPr>
        <w:t>Panelist for the panel discussion on Challenges on Solutions in Cochlear Implantation held on 03.04.10</w:t>
      </w:r>
    </w:p>
    <w:p w:rsidR="00F72E95" w:rsidRPr="00EF079A" w:rsidRDefault="00F72E95" w:rsidP="00F72E95">
      <w:pPr>
        <w:numPr>
          <w:ilvl w:val="0"/>
          <w:numId w:val="8"/>
        </w:numPr>
        <w:tabs>
          <w:tab w:val="left" w:pos="1530"/>
        </w:tabs>
        <w:spacing w:after="0" w:line="240" w:lineRule="auto"/>
        <w:ind w:left="1530" w:hanging="450"/>
        <w:jc w:val="both"/>
        <w:rPr>
          <w:rFonts w:ascii="Times New Roman" w:hAnsi="Times New Roman"/>
          <w:sz w:val="24"/>
          <w:szCs w:val="24"/>
        </w:rPr>
      </w:pPr>
      <w:r w:rsidRPr="00EF079A">
        <w:rPr>
          <w:rFonts w:ascii="Times New Roman" w:hAnsi="Times New Roman"/>
          <w:sz w:val="24"/>
          <w:szCs w:val="24"/>
        </w:rPr>
        <w:t>RCI Sub-Committee meeting held on 05.04.10 &amp; 06.04.10</w:t>
      </w:r>
    </w:p>
    <w:p w:rsidR="00F72E95" w:rsidRPr="00EF079A" w:rsidRDefault="00F72E95" w:rsidP="00F72E95">
      <w:pPr>
        <w:numPr>
          <w:ilvl w:val="0"/>
          <w:numId w:val="8"/>
        </w:numPr>
        <w:tabs>
          <w:tab w:val="left" w:pos="1530"/>
        </w:tabs>
        <w:spacing w:after="0" w:line="240" w:lineRule="auto"/>
        <w:ind w:left="1530" w:hanging="450"/>
        <w:jc w:val="both"/>
        <w:rPr>
          <w:rFonts w:ascii="Times New Roman" w:hAnsi="Times New Roman"/>
          <w:sz w:val="24"/>
          <w:szCs w:val="24"/>
        </w:rPr>
      </w:pPr>
      <w:r w:rsidRPr="00EF079A">
        <w:rPr>
          <w:rFonts w:ascii="Times New Roman" w:hAnsi="Times New Roman"/>
          <w:sz w:val="24"/>
          <w:szCs w:val="24"/>
        </w:rPr>
        <w:t>Selection committee meeting for selection of staff in Group A, B, &amp; C held on 09.04.10; 27.04.10 &amp; 28.04.10</w:t>
      </w:r>
    </w:p>
    <w:p w:rsidR="00F72E95" w:rsidRPr="00EF079A" w:rsidRDefault="00F72E95" w:rsidP="00F72E95">
      <w:pPr>
        <w:numPr>
          <w:ilvl w:val="0"/>
          <w:numId w:val="8"/>
        </w:numPr>
        <w:tabs>
          <w:tab w:val="left" w:pos="1530"/>
        </w:tabs>
        <w:spacing w:after="0" w:line="240" w:lineRule="auto"/>
        <w:ind w:left="1530" w:hanging="450"/>
        <w:jc w:val="both"/>
        <w:rPr>
          <w:rFonts w:ascii="Times New Roman" w:hAnsi="Times New Roman"/>
          <w:sz w:val="24"/>
          <w:szCs w:val="24"/>
        </w:rPr>
      </w:pPr>
      <w:r w:rsidRPr="00EF079A">
        <w:rPr>
          <w:rFonts w:ascii="Times New Roman" w:hAnsi="Times New Roman"/>
          <w:sz w:val="24"/>
          <w:szCs w:val="24"/>
        </w:rPr>
        <w:t>Member, Modification of RR rules held in May 2011</w:t>
      </w:r>
    </w:p>
    <w:p w:rsidR="00F72E95" w:rsidRPr="00EF079A" w:rsidRDefault="00F72E95" w:rsidP="00F72E95">
      <w:pPr>
        <w:numPr>
          <w:ilvl w:val="0"/>
          <w:numId w:val="8"/>
        </w:numPr>
        <w:tabs>
          <w:tab w:val="left" w:pos="1530"/>
        </w:tabs>
        <w:spacing w:after="0" w:line="240" w:lineRule="auto"/>
        <w:ind w:left="1530" w:hanging="450"/>
        <w:jc w:val="both"/>
        <w:rPr>
          <w:rFonts w:ascii="Times New Roman" w:hAnsi="Times New Roman"/>
          <w:sz w:val="24"/>
          <w:szCs w:val="24"/>
        </w:rPr>
      </w:pPr>
      <w:r w:rsidRPr="00EF079A">
        <w:rPr>
          <w:rFonts w:ascii="Times New Roman" w:hAnsi="Times New Roman"/>
          <w:sz w:val="24"/>
          <w:szCs w:val="24"/>
        </w:rPr>
        <w:t xml:space="preserve">Chairperson, </w:t>
      </w:r>
      <w:proofErr w:type="spellStart"/>
      <w:r w:rsidRPr="00EF079A">
        <w:rPr>
          <w:rFonts w:ascii="Times New Roman" w:hAnsi="Times New Roman"/>
          <w:sz w:val="24"/>
          <w:szCs w:val="24"/>
        </w:rPr>
        <w:t>B.Sc</w:t>
      </w:r>
      <w:proofErr w:type="spellEnd"/>
      <w:r w:rsidRPr="00EF079A">
        <w:rPr>
          <w:rFonts w:ascii="Times New Roman" w:hAnsi="Times New Roman"/>
          <w:sz w:val="24"/>
          <w:szCs w:val="24"/>
        </w:rPr>
        <w:t xml:space="preserve"> (S&amp;H) Entrance Examination held in May 2011</w:t>
      </w:r>
    </w:p>
    <w:p w:rsidR="00F72E95" w:rsidRPr="00EF079A" w:rsidRDefault="00F72E95" w:rsidP="00F72E95">
      <w:pPr>
        <w:numPr>
          <w:ilvl w:val="0"/>
          <w:numId w:val="8"/>
        </w:numPr>
        <w:tabs>
          <w:tab w:val="left" w:pos="1530"/>
        </w:tabs>
        <w:spacing w:after="0" w:line="240" w:lineRule="auto"/>
        <w:ind w:left="1530" w:hanging="450"/>
        <w:jc w:val="both"/>
        <w:rPr>
          <w:rFonts w:ascii="Times New Roman" w:hAnsi="Times New Roman"/>
          <w:sz w:val="24"/>
          <w:szCs w:val="24"/>
        </w:rPr>
      </w:pPr>
      <w:r w:rsidRPr="00EF079A">
        <w:rPr>
          <w:rFonts w:ascii="Times New Roman" w:hAnsi="Times New Roman"/>
          <w:sz w:val="24"/>
          <w:szCs w:val="24"/>
        </w:rPr>
        <w:t xml:space="preserve">BOS member, </w:t>
      </w:r>
      <w:smartTag w:uri="urn:schemas-microsoft-com:office:smarttags" w:element="place">
        <w:smartTag w:uri="urn:schemas-microsoft-com:office:smarttags" w:element="PlaceName">
          <w:r w:rsidRPr="00EF079A">
            <w:rPr>
              <w:rFonts w:ascii="Times New Roman" w:hAnsi="Times New Roman"/>
              <w:sz w:val="24"/>
              <w:szCs w:val="24"/>
            </w:rPr>
            <w:t>Calicut</w:t>
          </w:r>
        </w:smartTag>
        <w:r w:rsidRPr="00EF079A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EF079A">
            <w:rPr>
              <w:rFonts w:ascii="Times New Roman" w:hAnsi="Times New Roman"/>
              <w:sz w:val="24"/>
              <w:szCs w:val="24"/>
            </w:rPr>
            <w:t>University</w:t>
          </w:r>
        </w:smartTag>
      </w:smartTag>
      <w:r w:rsidRPr="00EF079A">
        <w:rPr>
          <w:rFonts w:ascii="Times New Roman" w:hAnsi="Times New Roman"/>
          <w:sz w:val="24"/>
          <w:szCs w:val="24"/>
        </w:rPr>
        <w:t xml:space="preserve"> held in June 2011</w:t>
      </w:r>
    </w:p>
    <w:p w:rsidR="00F72E95" w:rsidRPr="00EF079A" w:rsidRDefault="00F72E95" w:rsidP="00F72E95">
      <w:pPr>
        <w:numPr>
          <w:ilvl w:val="0"/>
          <w:numId w:val="8"/>
        </w:numPr>
        <w:tabs>
          <w:tab w:val="left" w:pos="1530"/>
        </w:tabs>
        <w:spacing w:after="0" w:line="240" w:lineRule="auto"/>
        <w:ind w:left="1530" w:hanging="450"/>
        <w:jc w:val="both"/>
        <w:rPr>
          <w:rFonts w:ascii="Times New Roman" w:hAnsi="Times New Roman"/>
          <w:sz w:val="24"/>
          <w:szCs w:val="24"/>
        </w:rPr>
      </w:pPr>
      <w:r w:rsidRPr="00EF079A">
        <w:rPr>
          <w:rFonts w:ascii="Times New Roman" w:hAnsi="Times New Roman"/>
          <w:sz w:val="24"/>
          <w:szCs w:val="24"/>
        </w:rPr>
        <w:t xml:space="preserve">Chief Superintendent, </w:t>
      </w:r>
      <w:proofErr w:type="spellStart"/>
      <w:r w:rsidRPr="00EF079A">
        <w:rPr>
          <w:rFonts w:ascii="Times New Roman" w:hAnsi="Times New Roman"/>
          <w:sz w:val="24"/>
          <w:szCs w:val="24"/>
        </w:rPr>
        <w:t>B.Sc</w:t>
      </w:r>
      <w:proofErr w:type="spellEnd"/>
      <w:r w:rsidRPr="00EF079A">
        <w:rPr>
          <w:rFonts w:ascii="Times New Roman" w:hAnsi="Times New Roman"/>
          <w:sz w:val="24"/>
          <w:szCs w:val="24"/>
        </w:rPr>
        <w:t xml:space="preserve"> (S&amp;H), Entrance examination at AIISH, </w:t>
      </w:r>
      <w:smartTag w:uri="urn:schemas-microsoft-com:office:smarttags" w:element="City">
        <w:smartTag w:uri="urn:schemas-microsoft-com:office:smarttags" w:element="place">
          <w:r w:rsidRPr="00EF079A">
            <w:rPr>
              <w:rFonts w:ascii="Times New Roman" w:hAnsi="Times New Roman"/>
              <w:sz w:val="24"/>
              <w:szCs w:val="24"/>
            </w:rPr>
            <w:t>Mysore</w:t>
          </w:r>
        </w:smartTag>
      </w:smartTag>
      <w:r w:rsidRPr="00EF079A">
        <w:rPr>
          <w:rFonts w:ascii="Times New Roman" w:hAnsi="Times New Roman"/>
          <w:sz w:val="24"/>
          <w:szCs w:val="24"/>
        </w:rPr>
        <w:t xml:space="preserve"> held on 05.06.10</w:t>
      </w:r>
    </w:p>
    <w:p w:rsidR="00F72E95" w:rsidRPr="00EF079A" w:rsidRDefault="00F72E95" w:rsidP="00F72E95">
      <w:pPr>
        <w:numPr>
          <w:ilvl w:val="0"/>
          <w:numId w:val="8"/>
        </w:numPr>
        <w:tabs>
          <w:tab w:val="left" w:pos="1530"/>
        </w:tabs>
        <w:spacing w:after="0" w:line="240" w:lineRule="auto"/>
        <w:ind w:left="1530" w:hanging="450"/>
        <w:jc w:val="both"/>
        <w:rPr>
          <w:rFonts w:ascii="Times New Roman" w:hAnsi="Times New Roman"/>
          <w:sz w:val="24"/>
          <w:szCs w:val="24"/>
        </w:rPr>
      </w:pPr>
      <w:r w:rsidRPr="00EF079A">
        <w:rPr>
          <w:rFonts w:ascii="Times New Roman" w:hAnsi="Times New Roman"/>
          <w:sz w:val="24"/>
          <w:szCs w:val="24"/>
        </w:rPr>
        <w:lastRenderedPageBreak/>
        <w:t>Faculty meeting reg. faculty evaluation, distribution of works, JC,CC and guiding of dissertations, no. of papers to be presented in conference etc. held on 09.06.10</w:t>
      </w:r>
    </w:p>
    <w:p w:rsidR="00F72E95" w:rsidRPr="00EF079A" w:rsidRDefault="00F72E95" w:rsidP="00F72E95">
      <w:pPr>
        <w:numPr>
          <w:ilvl w:val="0"/>
          <w:numId w:val="8"/>
        </w:numPr>
        <w:tabs>
          <w:tab w:val="left" w:pos="1530"/>
        </w:tabs>
        <w:spacing w:after="0" w:line="240" w:lineRule="auto"/>
        <w:ind w:left="1530" w:hanging="450"/>
        <w:jc w:val="both"/>
        <w:rPr>
          <w:rFonts w:ascii="Times New Roman" w:hAnsi="Times New Roman"/>
          <w:sz w:val="24"/>
          <w:szCs w:val="24"/>
        </w:rPr>
      </w:pPr>
      <w:r w:rsidRPr="00EF079A">
        <w:rPr>
          <w:rFonts w:ascii="Times New Roman" w:hAnsi="Times New Roman"/>
          <w:sz w:val="24"/>
          <w:szCs w:val="24"/>
        </w:rPr>
        <w:t>Member, Selection of ARF projects held on 06.07.10</w:t>
      </w:r>
    </w:p>
    <w:p w:rsidR="00F72E95" w:rsidRPr="00EF079A" w:rsidRDefault="00F72E95" w:rsidP="00F72E95">
      <w:pPr>
        <w:numPr>
          <w:ilvl w:val="0"/>
          <w:numId w:val="8"/>
        </w:numPr>
        <w:tabs>
          <w:tab w:val="left" w:pos="1530"/>
        </w:tabs>
        <w:spacing w:after="0" w:line="240" w:lineRule="auto"/>
        <w:ind w:left="1530" w:hanging="450"/>
        <w:jc w:val="both"/>
        <w:rPr>
          <w:rFonts w:ascii="Times New Roman" w:hAnsi="Times New Roman"/>
          <w:sz w:val="24"/>
          <w:szCs w:val="24"/>
        </w:rPr>
      </w:pPr>
      <w:r w:rsidRPr="00EF079A">
        <w:rPr>
          <w:rFonts w:ascii="Times New Roman" w:hAnsi="Times New Roman"/>
          <w:sz w:val="24"/>
          <w:szCs w:val="24"/>
        </w:rPr>
        <w:t xml:space="preserve">Member, Selection Committee meeting regarding selection of candidates for doing </w:t>
      </w:r>
      <w:proofErr w:type="spellStart"/>
      <w:r w:rsidRPr="00EF079A">
        <w:rPr>
          <w:rFonts w:ascii="Times New Roman" w:hAnsi="Times New Roman"/>
          <w:sz w:val="24"/>
          <w:szCs w:val="24"/>
        </w:rPr>
        <w:t>Ph.D</w:t>
      </w:r>
      <w:proofErr w:type="spellEnd"/>
      <w:r w:rsidRPr="00EF079A">
        <w:rPr>
          <w:rFonts w:ascii="Times New Roman" w:hAnsi="Times New Roman"/>
          <w:sz w:val="24"/>
          <w:szCs w:val="24"/>
        </w:rPr>
        <w:t xml:space="preserve"> held on 26.07.10</w:t>
      </w:r>
    </w:p>
    <w:p w:rsidR="00F72E95" w:rsidRPr="00EF079A" w:rsidRDefault="00F72E95" w:rsidP="00F72E95">
      <w:pPr>
        <w:numPr>
          <w:ilvl w:val="0"/>
          <w:numId w:val="8"/>
        </w:numPr>
        <w:tabs>
          <w:tab w:val="left" w:pos="1530"/>
        </w:tabs>
        <w:spacing w:after="0" w:line="240" w:lineRule="auto"/>
        <w:ind w:left="1530" w:hanging="450"/>
        <w:jc w:val="both"/>
        <w:rPr>
          <w:rFonts w:ascii="Times New Roman" w:hAnsi="Times New Roman"/>
          <w:sz w:val="24"/>
          <w:szCs w:val="24"/>
        </w:rPr>
      </w:pPr>
      <w:r w:rsidRPr="00EF079A">
        <w:rPr>
          <w:rFonts w:ascii="Times New Roman" w:hAnsi="Times New Roman"/>
          <w:sz w:val="24"/>
          <w:szCs w:val="24"/>
        </w:rPr>
        <w:t>Member, Review of ARF projects held on 26.07.10</w:t>
      </w:r>
    </w:p>
    <w:p w:rsidR="00F72E95" w:rsidRPr="00EF079A" w:rsidRDefault="00F72E95" w:rsidP="00F72E95">
      <w:pPr>
        <w:numPr>
          <w:ilvl w:val="0"/>
          <w:numId w:val="8"/>
        </w:numPr>
        <w:tabs>
          <w:tab w:val="left" w:pos="1530"/>
        </w:tabs>
        <w:spacing w:after="0" w:line="240" w:lineRule="auto"/>
        <w:ind w:left="1530" w:hanging="450"/>
        <w:jc w:val="both"/>
        <w:rPr>
          <w:rFonts w:ascii="Times New Roman" w:hAnsi="Times New Roman"/>
          <w:sz w:val="24"/>
          <w:szCs w:val="24"/>
        </w:rPr>
      </w:pPr>
      <w:r w:rsidRPr="00EF079A">
        <w:rPr>
          <w:rFonts w:ascii="Times New Roman" w:hAnsi="Times New Roman"/>
          <w:sz w:val="24"/>
          <w:szCs w:val="24"/>
        </w:rPr>
        <w:t xml:space="preserve">Examiner, </w:t>
      </w:r>
      <w:smartTag w:uri="urn:schemas-microsoft-com:office:smarttags" w:element="place">
        <w:smartTag w:uri="urn:schemas-microsoft-com:office:smarttags" w:element="PlaceName">
          <w:r w:rsidRPr="00EF079A">
            <w:rPr>
              <w:rFonts w:ascii="Times New Roman" w:hAnsi="Times New Roman"/>
              <w:sz w:val="24"/>
              <w:szCs w:val="24"/>
            </w:rPr>
            <w:t>Mysore</w:t>
          </w:r>
        </w:smartTag>
        <w:r w:rsidRPr="00EF079A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EF079A">
            <w:rPr>
              <w:rFonts w:ascii="Times New Roman" w:hAnsi="Times New Roman"/>
              <w:sz w:val="24"/>
              <w:szCs w:val="24"/>
            </w:rPr>
            <w:t>University</w:t>
          </w:r>
        </w:smartTag>
      </w:smartTag>
      <w:r w:rsidRPr="00EF079A">
        <w:rPr>
          <w:rFonts w:ascii="Times New Roman" w:hAnsi="Times New Roman"/>
          <w:sz w:val="24"/>
          <w:szCs w:val="24"/>
        </w:rPr>
        <w:t xml:space="preserve"> held in July 2010</w:t>
      </w:r>
    </w:p>
    <w:p w:rsidR="00F72E95" w:rsidRPr="00EF079A" w:rsidRDefault="00F72E95" w:rsidP="00F72E95">
      <w:pPr>
        <w:numPr>
          <w:ilvl w:val="0"/>
          <w:numId w:val="8"/>
        </w:numPr>
        <w:tabs>
          <w:tab w:val="left" w:pos="1530"/>
        </w:tabs>
        <w:spacing w:after="0" w:line="240" w:lineRule="auto"/>
        <w:ind w:left="1530" w:hanging="450"/>
        <w:jc w:val="both"/>
        <w:rPr>
          <w:rFonts w:ascii="Times New Roman" w:hAnsi="Times New Roman"/>
          <w:sz w:val="24"/>
          <w:szCs w:val="24"/>
        </w:rPr>
      </w:pPr>
      <w:r w:rsidRPr="00EF079A">
        <w:rPr>
          <w:rFonts w:ascii="Times New Roman" w:hAnsi="Times New Roman"/>
          <w:sz w:val="24"/>
          <w:szCs w:val="24"/>
        </w:rPr>
        <w:t xml:space="preserve">Board of Examiners (Special Education), AIISH, </w:t>
      </w:r>
      <w:smartTag w:uri="urn:schemas-microsoft-com:office:smarttags" w:element="City">
        <w:smartTag w:uri="urn:schemas-microsoft-com:office:smarttags" w:element="place">
          <w:r w:rsidRPr="00EF079A">
            <w:rPr>
              <w:rFonts w:ascii="Times New Roman" w:hAnsi="Times New Roman"/>
              <w:sz w:val="24"/>
              <w:szCs w:val="24"/>
            </w:rPr>
            <w:t>Mysore</w:t>
          </w:r>
        </w:smartTag>
      </w:smartTag>
      <w:r w:rsidRPr="00EF079A">
        <w:rPr>
          <w:rFonts w:ascii="Times New Roman" w:hAnsi="Times New Roman"/>
          <w:sz w:val="24"/>
          <w:szCs w:val="24"/>
        </w:rPr>
        <w:t xml:space="preserve"> held on 13.10.10</w:t>
      </w:r>
    </w:p>
    <w:p w:rsidR="00F72E95" w:rsidRPr="00EF079A" w:rsidRDefault="00F72E95" w:rsidP="00F72E95">
      <w:pPr>
        <w:numPr>
          <w:ilvl w:val="0"/>
          <w:numId w:val="8"/>
        </w:numPr>
        <w:tabs>
          <w:tab w:val="left" w:pos="1530"/>
        </w:tabs>
        <w:spacing w:after="0" w:line="240" w:lineRule="auto"/>
        <w:ind w:left="1530" w:hanging="450"/>
        <w:jc w:val="both"/>
        <w:rPr>
          <w:rFonts w:ascii="Times New Roman" w:hAnsi="Times New Roman"/>
          <w:sz w:val="24"/>
          <w:szCs w:val="24"/>
        </w:rPr>
      </w:pPr>
      <w:r w:rsidRPr="00EF079A">
        <w:rPr>
          <w:rFonts w:ascii="Times New Roman" w:hAnsi="Times New Roman"/>
          <w:sz w:val="24"/>
          <w:szCs w:val="24"/>
        </w:rPr>
        <w:t xml:space="preserve">Administrative issues, AIISH, </w:t>
      </w:r>
      <w:smartTag w:uri="urn:schemas-microsoft-com:office:smarttags" w:element="City">
        <w:smartTag w:uri="urn:schemas-microsoft-com:office:smarttags" w:element="place">
          <w:r w:rsidRPr="00EF079A">
            <w:rPr>
              <w:rFonts w:ascii="Times New Roman" w:hAnsi="Times New Roman"/>
              <w:sz w:val="24"/>
              <w:szCs w:val="24"/>
            </w:rPr>
            <w:t>Mysore</w:t>
          </w:r>
        </w:smartTag>
      </w:smartTag>
      <w:r w:rsidRPr="00EF079A">
        <w:rPr>
          <w:rFonts w:ascii="Times New Roman" w:hAnsi="Times New Roman"/>
          <w:sz w:val="24"/>
          <w:szCs w:val="24"/>
        </w:rPr>
        <w:t xml:space="preserve"> held on 13.10.10an &amp; 19.10.10</w:t>
      </w:r>
    </w:p>
    <w:p w:rsidR="00F72E95" w:rsidRPr="00EF079A" w:rsidRDefault="00F72E95" w:rsidP="00F72E95">
      <w:pPr>
        <w:numPr>
          <w:ilvl w:val="0"/>
          <w:numId w:val="8"/>
        </w:numPr>
        <w:tabs>
          <w:tab w:val="left" w:pos="1530"/>
        </w:tabs>
        <w:spacing w:after="0" w:line="240" w:lineRule="auto"/>
        <w:ind w:left="1530" w:hanging="450"/>
        <w:jc w:val="both"/>
        <w:rPr>
          <w:rFonts w:ascii="Times New Roman" w:hAnsi="Times New Roman"/>
          <w:sz w:val="24"/>
          <w:szCs w:val="24"/>
        </w:rPr>
      </w:pPr>
      <w:r w:rsidRPr="00EF079A">
        <w:rPr>
          <w:rFonts w:ascii="Times New Roman" w:hAnsi="Times New Roman"/>
          <w:sz w:val="24"/>
          <w:szCs w:val="24"/>
        </w:rPr>
        <w:t xml:space="preserve">Reviewer in the meeting on project review group by ICMR, </w:t>
      </w:r>
      <w:smartTag w:uri="urn:schemas-microsoft-com:office:smarttags" w:element="City">
        <w:smartTag w:uri="urn:schemas-microsoft-com:office:smarttags" w:element="place">
          <w:r w:rsidRPr="00EF079A">
            <w:rPr>
              <w:rFonts w:ascii="Times New Roman" w:hAnsi="Times New Roman"/>
              <w:sz w:val="24"/>
              <w:szCs w:val="24"/>
            </w:rPr>
            <w:t>New Delhi</w:t>
          </w:r>
        </w:smartTag>
      </w:smartTag>
      <w:r w:rsidRPr="00EF079A">
        <w:rPr>
          <w:rFonts w:ascii="Times New Roman" w:hAnsi="Times New Roman"/>
          <w:sz w:val="24"/>
          <w:szCs w:val="24"/>
        </w:rPr>
        <w:t xml:space="preserve"> held on 29.10.10</w:t>
      </w:r>
    </w:p>
    <w:p w:rsidR="00F72E95" w:rsidRPr="00EF079A" w:rsidRDefault="00F72E95" w:rsidP="00F72E95">
      <w:pPr>
        <w:numPr>
          <w:ilvl w:val="0"/>
          <w:numId w:val="8"/>
        </w:numPr>
        <w:tabs>
          <w:tab w:val="left" w:pos="1530"/>
        </w:tabs>
        <w:spacing w:after="0" w:line="240" w:lineRule="auto"/>
        <w:ind w:left="1530" w:hanging="450"/>
        <w:jc w:val="both"/>
        <w:rPr>
          <w:rFonts w:ascii="Times New Roman" w:hAnsi="Times New Roman"/>
          <w:sz w:val="24"/>
          <w:szCs w:val="24"/>
        </w:rPr>
      </w:pPr>
      <w:r w:rsidRPr="00EF079A">
        <w:rPr>
          <w:rFonts w:ascii="Times New Roman" w:hAnsi="Times New Roman"/>
          <w:bCs/>
          <w:sz w:val="24"/>
          <w:szCs w:val="24"/>
        </w:rPr>
        <w:t>Served as a member, setting/scrutinizing the question papers for PG courses on 02.12.10, 06.12.10 &amp; 07.12.10.</w:t>
      </w:r>
    </w:p>
    <w:p w:rsidR="00F72E95" w:rsidRPr="00EF079A" w:rsidRDefault="00F72E95" w:rsidP="00F72E95">
      <w:pPr>
        <w:numPr>
          <w:ilvl w:val="0"/>
          <w:numId w:val="8"/>
        </w:numPr>
        <w:tabs>
          <w:tab w:val="left" w:pos="1530"/>
        </w:tabs>
        <w:spacing w:after="0" w:line="240" w:lineRule="auto"/>
        <w:ind w:left="1530" w:hanging="450"/>
        <w:jc w:val="both"/>
        <w:rPr>
          <w:rFonts w:ascii="Times New Roman" w:hAnsi="Times New Roman"/>
          <w:sz w:val="24"/>
          <w:szCs w:val="24"/>
        </w:rPr>
      </w:pPr>
      <w:r w:rsidRPr="00EF079A">
        <w:rPr>
          <w:rFonts w:ascii="Times New Roman" w:hAnsi="Times New Roman"/>
          <w:sz w:val="24"/>
          <w:szCs w:val="24"/>
        </w:rPr>
        <w:t>Meeting regarding 2</w:t>
      </w:r>
      <w:r w:rsidRPr="00EF079A">
        <w:rPr>
          <w:rFonts w:ascii="Times New Roman" w:hAnsi="Times New Roman"/>
          <w:sz w:val="24"/>
          <w:szCs w:val="24"/>
          <w:vertAlign w:val="superscript"/>
        </w:rPr>
        <w:t>nd</w:t>
      </w:r>
      <w:r w:rsidRPr="00EF079A">
        <w:rPr>
          <w:rFonts w:ascii="Times New Roman" w:hAnsi="Times New Roman"/>
          <w:sz w:val="24"/>
          <w:szCs w:val="24"/>
        </w:rPr>
        <w:t xml:space="preserve"> Alumni meeting 02</w:t>
      </w:r>
      <w:r w:rsidRPr="00EF079A">
        <w:rPr>
          <w:rFonts w:ascii="Times New Roman" w:hAnsi="Times New Roman"/>
          <w:sz w:val="24"/>
          <w:szCs w:val="24"/>
          <w:vertAlign w:val="superscript"/>
        </w:rPr>
        <w:t>nd</w:t>
      </w:r>
      <w:r w:rsidRPr="00EF079A">
        <w:rPr>
          <w:rFonts w:ascii="Times New Roman" w:hAnsi="Times New Roman"/>
          <w:sz w:val="24"/>
          <w:szCs w:val="24"/>
        </w:rPr>
        <w:t xml:space="preserve"> July 2011held on 07.01.11</w:t>
      </w:r>
    </w:p>
    <w:p w:rsidR="00F72E95" w:rsidRPr="00EF079A" w:rsidRDefault="00F72E95" w:rsidP="00F72E95">
      <w:pPr>
        <w:numPr>
          <w:ilvl w:val="0"/>
          <w:numId w:val="8"/>
        </w:numPr>
        <w:tabs>
          <w:tab w:val="left" w:pos="1530"/>
        </w:tabs>
        <w:spacing w:after="0" w:line="240" w:lineRule="auto"/>
        <w:ind w:left="1530" w:hanging="450"/>
        <w:jc w:val="both"/>
        <w:rPr>
          <w:rFonts w:ascii="Times New Roman" w:hAnsi="Times New Roman"/>
          <w:sz w:val="24"/>
          <w:szCs w:val="24"/>
        </w:rPr>
      </w:pPr>
      <w:r w:rsidRPr="00EF079A">
        <w:rPr>
          <w:rFonts w:ascii="Times New Roman" w:hAnsi="Times New Roman"/>
          <w:sz w:val="24"/>
          <w:szCs w:val="24"/>
        </w:rPr>
        <w:t>DPC meeting</w:t>
      </w:r>
      <w:r w:rsidRPr="00EF079A">
        <w:rPr>
          <w:rFonts w:ascii="Times New Roman" w:hAnsi="Times New Roman"/>
          <w:sz w:val="24"/>
          <w:szCs w:val="24"/>
        </w:rPr>
        <w:tab/>
        <w:t>held on 17&amp;18.01.11</w:t>
      </w:r>
    </w:p>
    <w:p w:rsidR="00F72E95" w:rsidRPr="00EF079A" w:rsidRDefault="00F72E95" w:rsidP="00F72E95">
      <w:pPr>
        <w:numPr>
          <w:ilvl w:val="0"/>
          <w:numId w:val="8"/>
        </w:numPr>
        <w:tabs>
          <w:tab w:val="left" w:pos="1530"/>
        </w:tabs>
        <w:spacing w:after="0" w:line="240" w:lineRule="auto"/>
        <w:ind w:left="1530" w:hanging="450"/>
        <w:jc w:val="both"/>
        <w:rPr>
          <w:rFonts w:ascii="Times New Roman" w:hAnsi="Times New Roman"/>
          <w:sz w:val="24"/>
          <w:szCs w:val="24"/>
        </w:rPr>
      </w:pPr>
      <w:r w:rsidRPr="00EF079A">
        <w:rPr>
          <w:rFonts w:ascii="Times New Roman" w:hAnsi="Times New Roman"/>
          <w:sz w:val="24"/>
          <w:szCs w:val="24"/>
        </w:rPr>
        <w:t xml:space="preserve">Selection Committee meeting at Nirman Bhavan, </w:t>
      </w:r>
      <w:smartTag w:uri="urn:schemas-microsoft-com:office:smarttags" w:element="City">
        <w:smartTag w:uri="urn:schemas-microsoft-com:office:smarttags" w:element="place">
          <w:r w:rsidRPr="00EF079A">
            <w:rPr>
              <w:rFonts w:ascii="Times New Roman" w:hAnsi="Times New Roman"/>
              <w:sz w:val="24"/>
              <w:szCs w:val="24"/>
            </w:rPr>
            <w:t>New Delhi</w:t>
          </w:r>
        </w:smartTag>
      </w:smartTag>
      <w:r w:rsidRPr="00EF079A">
        <w:rPr>
          <w:rFonts w:ascii="Times New Roman" w:hAnsi="Times New Roman"/>
          <w:sz w:val="24"/>
          <w:szCs w:val="24"/>
        </w:rPr>
        <w:t xml:space="preserve"> held on 27.01.11</w:t>
      </w:r>
    </w:p>
    <w:p w:rsidR="00F72E95" w:rsidRPr="00EF079A" w:rsidRDefault="00F72E95" w:rsidP="00F72E95">
      <w:pPr>
        <w:numPr>
          <w:ilvl w:val="0"/>
          <w:numId w:val="8"/>
        </w:numPr>
        <w:tabs>
          <w:tab w:val="left" w:pos="1530"/>
        </w:tabs>
        <w:spacing w:after="0" w:line="240" w:lineRule="auto"/>
        <w:ind w:left="1530" w:hanging="450"/>
        <w:jc w:val="both"/>
        <w:rPr>
          <w:rFonts w:ascii="Times New Roman" w:hAnsi="Times New Roman"/>
          <w:sz w:val="24"/>
          <w:szCs w:val="24"/>
        </w:rPr>
      </w:pPr>
      <w:r w:rsidRPr="00EF079A">
        <w:rPr>
          <w:rFonts w:ascii="Times New Roman" w:hAnsi="Times New Roman"/>
          <w:sz w:val="24"/>
          <w:szCs w:val="24"/>
        </w:rPr>
        <w:t xml:space="preserve">Attended BOAE (PG) meeting at Crawford Hall, UOM, </w:t>
      </w:r>
      <w:smartTag w:uri="urn:schemas-microsoft-com:office:smarttags" w:element="City">
        <w:smartTag w:uri="urn:schemas-microsoft-com:office:smarttags" w:element="place">
          <w:r w:rsidRPr="00EF079A">
            <w:rPr>
              <w:rFonts w:ascii="Times New Roman" w:hAnsi="Times New Roman"/>
              <w:sz w:val="24"/>
              <w:szCs w:val="24"/>
            </w:rPr>
            <w:t>Mysore</w:t>
          </w:r>
        </w:smartTag>
      </w:smartTag>
      <w:r w:rsidRPr="00EF079A">
        <w:rPr>
          <w:rFonts w:ascii="Times New Roman" w:hAnsi="Times New Roman"/>
          <w:sz w:val="24"/>
          <w:szCs w:val="24"/>
        </w:rPr>
        <w:t xml:space="preserve"> held on 03.02.11</w:t>
      </w:r>
    </w:p>
    <w:p w:rsidR="00F72E95" w:rsidRPr="00EF079A" w:rsidRDefault="00F72E95" w:rsidP="00F72E95">
      <w:pPr>
        <w:numPr>
          <w:ilvl w:val="0"/>
          <w:numId w:val="8"/>
        </w:numPr>
        <w:spacing w:after="0" w:line="240" w:lineRule="auto"/>
        <w:ind w:left="1530" w:hanging="450"/>
        <w:rPr>
          <w:rFonts w:ascii="Times New Roman" w:hAnsi="Times New Roman"/>
          <w:sz w:val="24"/>
          <w:szCs w:val="24"/>
        </w:rPr>
      </w:pPr>
      <w:r w:rsidRPr="00EF079A">
        <w:rPr>
          <w:rFonts w:ascii="Times New Roman" w:hAnsi="Times New Roman"/>
          <w:sz w:val="24"/>
          <w:szCs w:val="24"/>
        </w:rPr>
        <w:t>Attended meeting on CBCS rules, regulations and syllabus on 03.02.11.</w:t>
      </w:r>
    </w:p>
    <w:p w:rsidR="00F72E95" w:rsidRPr="00EF079A" w:rsidRDefault="00F72E95" w:rsidP="00F72E95">
      <w:pPr>
        <w:numPr>
          <w:ilvl w:val="0"/>
          <w:numId w:val="8"/>
        </w:numPr>
        <w:tabs>
          <w:tab w:val="left" w:pos="1530"/>
        </w:tabs>
        <w:spacing w:after="0" w:line="240" w:lineRule="auto"/>
        <w:ind w:left="1530" w:hanging="450"/>
        <w:jc w:val="both"/>
        <w:rPr>
          <w:rFonts w:ascii="Times New Roman" w:hAnsi="Times New Roman"/>
          <w:sz w:val="24"/>
          <w:szCs w:val="24"/>
        </w:rPr>
      </w:pPr>
      <w:r w:rsidRPr="00EF079A">
        <w:rPr>
          <w:rFonts w:ascii="Times New Roman" w:hAnsi="Times New Roman"/>
          <w:sz w:val="24"/>
          <w:szCs w:val="24"/>
        </w:rPr>
        <w:t xml:space="preserve">Attended meeting regarding collaborative Indo-Norwegian collaborative research held at AIISH, </w:t>
      </w:r>
      <w:smartTag w:uri="urn:schemas-microsoft-com:office:smarttags" w:element="City">
        <w:smartTag w:uri="urn:schemas-microsoft-com:office:smarttags" w:element="place">
          <w:r w:rsidRPr="00EF079A">
            <w:rPr>
              <w:rFonts w:ascii="Times New Roman" w:hAnsi="Times New Roman"/>
              <w:sz w:val="24"/>
              <w:szCs w:val="24"/>
            </w:rPr>
            <w:t>Mysore</w:t>
          </w:r>
        </w:smartTag>
      </w:smartTag>
      <w:r w:rsidRPr="00EF079A">
        <w:rPr>
          <w:rFonts w:ascii="Times New Roman" w:hAnsi="Times New Roman"/>
          <w:sz w:val="24"/>
          <w:szCs w:val="24"/>
        </w:rPr>
        <w:t xml:space="preserve"> held on 09.02.11</w:t>
      </w:r>
    </w:p>
    <w:p w:rsidR="00F72E95" w:rsidRPr="00EF079A" w:rsidRDefault="00F72E95" w:rsidP="00F72E95">
      <w:pPr>
        <w:numPr>
          <w:ilvl w:val="0"/>
          <w:numId w:val="8"/>
        </w:numPr>
        <w:tabs>
          <w:tab w:val="left" w:pos="1530"/>
        </w:tabs>
        <w:spacing w:after="0" w:line="240" w:lineRule="auto"/>
        <w:ind w:left="1530" w:hanging="450"/>
        <w:jc w:val="both"/>
        <w:rPr>
          <w:rFonts w:ascii="Times New Roman" w:hAnsi="Times New Roman"/>
          <w:sz w:val="24"/>
          <w:szCs w:val="24"/>
        </w:rPr>
      </w:pPr>
      <w:r w:rsidRPr="00EF079A">
        <w:rPr>
          <w:rFonts w:ascii="Times New Roman" w:hAnsi="Times New Roman"/>
          <w:sz w:val="24"/>
          <w:szCs w:val="24"/>
        </w:rPr>
        <w:t xml:space="preserve">Attended Core Committee Coordinators meeting at Dr. M.V. </w:t>
      </w:r>
      <w:proofErr w:type="spellStart"/>
      <w:r w:rsidRPr="00EF079A">
        <w:rPr>
          <w:rFonts w:ascii="Times New Roman" w:hAnsi="Times New Roman"/>
          <w:sz w:val="24"/>
          <w:szCs w:val="24"/>
        </w:rPr>
        <w:t>Shetty</w:t>
      </w:r>
      <w:proofErr w:type="spellEnd"/>
      <w:r w:rsidRPr="00EF079A">
        <w:rPr>
          <w:rFonts w:ascii="Times New Roman" w:hAnsi="Times New Roman"/>
          <w:sz w:val="24"/>
          <w:szCs w:val="24"/>
        </w:rPr>
        <w:t xml:space="preserve"> College of Speech and Hearing, Mangalore held on 16.02.11</w:t>
      </w:r>
    </w:p>
    <w:p w:rsidR="00F72E95" w:rsidRPr="00EF079A" w:rsidRDefault="00F72E95" w:rsidP="00F72E95">
      <w:pPr>
        <w:numPr>
          <w:ilvl w:val="0"/>
          <w:numId w:val="8"/>
        </w:numPr>
        <w:tabs>
          <w:tab w:val="left" w:pos="1530"/>
        </w:tabs>
        <w:spacing w:after="0" w:line="240" w:lineRule="auto"/>
        <w:ind w:left="1530" w:hanging="450"/>
        <w:jc w:val="both"/>
        <w:rPr>
          <w:rFonts w:ascii="Times New Roman" w:hAnsi="Times New Roman"/>
          <w:sz w:val="24"/>
          <w:szCs w:val="24"/>
        </w:rPr>
      </w:pPr>
      <w:r w:rsidRPr="00EF079A">
        <w:rPr>
          <w:rFonts w:ascii="Times New Roman" w:hAnsi="Times New Roman"/>
          <w:sz w:val="24"/>
          <w:szCs w:val="24"/>
        </w:rPr>
        <w:t xml:space="preserve">Attended meeting of Expert  Committee of Rehabilitation Council of India on Development of Training Program held at Dr. M.V. </w:t>
      </w:r>
      <w:proofErr w:type="spellStart"/>
      <w:r w:rsidRPr="00EF079A">
        <w:rPr>
          <w:rFonts w:ascii="Times New Roman" w:hAnsi="Times New Roman"/>
          <w:sz w:val="24"/>
          <w:szCs w:val="24"/>
        </w:rPr>
        <w:t>Shetty</w:t>
      </w:r>
      <w:proofErr w:type="spellEnd"/>
      <w:r w:rsidRPr="00EF079A">
        <w:rPr>
          <w:rFonts w:ascii="Times New Roman" w:hAnsi="Times New Roman"/>
          <w:sz w:val="24"/>
          <w:szCs w:val="24"/>
        </w:rPr>
        <w:t xml:space="preserve"> College of Speech and Hearing, Mangalore held on 17-18.02.11</w:t>
      </w:r>
    </w:p>
    <w:p w:rsidR="00F72E95" w:rsidRPr="00EF079A" w:rsidRDefault="00F72E95" w:rsidP="00F72E95">
      <w:pPr>
        <w:numPr>
          <w:ilvl w:val="0"/>
          <w:numId w:val="8"/>
        </w:numPr>
        <w:tabs>
          <w:tab w:val="left" w:pos="1530"/>
        </w:tabs>
        <w:spacing w:after="0" w:line="240" w:lineRule="auto"/>
        <w:ind w:left="1530" w:hanging="450"/>
        <w:jc w:val="both"/>
        <w:rPr>
          <w:rFonts w:ascii="Times New Roman" w:hAnsi="Times New Roman"/>
          <w:sz w:val="24"/>
          <w:szCs w:val="24"/>
        </w:rPr>
      </w:pPr>
      <w:r w:rsidRPr="00EF079A">
        <w:rPr>
          <w:rFonts w:ascii="Times New Roman" w:hAnsi="Times New Roman"/>
          <w:sz w:val="24"/>
          <w:szCs w:val="24"/>
        </w:rPr>
        <w:t xml:space="preserve">Attended a meeting at </w:t>
      </w:r>
      <w:smartTag w:uri="urn:schemas-microsoft-com:office:smarttags" w:element="City">
        <w:smartTag w:uri="urn:schemas-microsoft-com:office:smarttags" w:element="place">
          <w:r w:rsidRPr="00EF079A">
            <w:rPr>
              <w:rFonts w:ascii="Times New Roman" w:hAnsi="Times New Roman"/>
              <w:sz w:val="24"/>
              <w:szCs w:val="24"/>
            </w:rPr>
            <w:t>Bangalore</w:t>
          </w:r>
        </w:smartTag>
      </w:smartTag>
      <w:r w:rsidRPr="00EF079A">
        <w:rPr>
          <w:rFonts w:ascii="Times New Roman" w:hAnsi="Times New Roman"/>
          <w:sz w:val="24"/>
          <w:szCs w:val="24"/>
        </w:rPr>
        <w:t xml:space="preserve"> held on 24.02.11</w:t>
      </w:r>
    </w:p>
    <w:p w:rsidR="00F72E95" w:rsidRPr="00EF079A" w:rsidRDefault="00F72E95" w:rsidP="00F72E95">
      <w:pPr>
        <w:numPr>
          <w:ilvl w:val="0"/>
          <w:numId w:val="8"/>
        </w:numPr>
        <w:tabs>
          <w:tab w:val="left" w:pos="1530"/>
        </w:tabs>
        <w:spacing w:after="0" w:line="240" w:lineRule="auto"/>
        <w:ind w:left="1530" w:hanging="450"/>
        <w:jc w:val="both"/>
        <w:rPr>
          <w:rFonts w:ascii="Times New Roman" w:hAnsi="Times New Roman"/>
          <w:sz w:val="24"/>
          <w:szCs w:val="24"/>
        </w:rPr>
      </w:pPr>
      <w:r w:rsidRPr="00EF079A">
        <w:rPr>
          <w:rFonts w:ascii="Times New Roman" w:hAnsi="Times New Roman"/>
          <w:sz w:val="24"/>
          <w:szCs w:val="24"/>
        </w:rPr>
        <w:t xml:space="preserve">Attended BOAE (PG) meeting at Crawford Hall, UOM, </w:t>
      </w:r>
      <w:smartTag w:uri="urn:schemas-microsoft-com:office:smarttags" w:element="City">
        <w:smartTag w:uri="urn:schemas-microsoft-com:office:smarttags" w:element="place">
          <w:r w:rsidRPr="00EF079A">
            <w:rPr>
              <w:rFonts w:ascii="Times New Roman" w:hAnsi="Times New Roman"/>
              <w:sz w:val="24"/>
              <w:szCs w:val="24"/>
            </w:rPr>
            <w:t>Mysore</w:t>
          </w:r>
        </w:smartTag>
      </w:smartTag>
      <w:r w:rsidRPr="00EF079A">
        <w:rPr>
          <w:rFonts w:ascii="Times New Roman" w:hAnsi="Times New Roman"/>
          <w:sz w:val="24"/>
          <w:szCs w:val="24"/>
        </w:rPr>
        <w:t xml:space="preserve"> held on 03.03.11</w:t>
      </w:r>
    </w:p>
    <w:p w:rsidR="00F72E95" w:rsidRPr="00EF079A" w:rsidRDefault="00F72E95" w:rsidP="00F72E95">
      <w:pPr>
        <w:numPr>
          <w:ilvl w:val="0"/>
          <w:numId w:val="8"/>
        </w:numPr>
        <w:tabs>
          <w:tab w:val="left" w:pos="1530"/>
        </w:tabs>
        <w:spacing w:after="0" w:line="240" w:lineRule="auto"/>
        <w:ind w:left="1530" w:hanging="450"/>
        <w:jc w:val="both"/>
        <w:rPr>
          <w:rFonts w:ascii="Times New Roman" w:hAnsi="Times New Roman"/>
          <w:sz w:val="24"/>
          <w:szCs w:val="24"/>
        </w:rPr>
      </w:pPr>
      <w:r w:rsidRPr="00EF079A">
        <w:rPr>
          <w:rFonts w:ascii="Times New Roman" w:hAnsi="Times New Roman"/>
          <w:sz w:val="24"/>
          <w:szCs w:val="24"/>
        </w:rPr>
        <w:t xml:space="preserve">Attended BOAE meeting at UOM, </w:t>
      </w:r>
      <w:smartTag w:uri="urn:schemas-microsoft-com:office:smarttags" w:element="City">
        <w:smartTag w:uri="urn:schemas-microsoft-com:office:smarttags" w:element="place">
          <w:r w:rsidRPr="00EF079A">
            <w:rPr>
              <w:rFonts w:ascii="Times New Roman" w:hAnsi="Times New Roman"/>
              <w:sz w:val="24"/>
              <w:szCs w:val="24"/>
            </w:rPr>
            <w:t>Mysore</w:t>
          </w:r>
        </w:smartTag>
      </w:smartTag>
      <w:r w:rsidRPr="00EF079A">
        <w:rPr>
          <w:rFonts w:ascii="Times New Roman" w:hAnsi="Times New Roman"/>
          <w:sz w:val="24"/>
          <w:szCs w:val="24"/>
        </w:rPr>
        <w:t xml:space="preserve"> held on 18.03.11</w:t>
      </w:r>
    </w:p>
    <w:p w:rsidR="00EB0B84" w:rsidRPr="00EF079A" w:rsidRDefault="00EB0B84" w:rsidP="00EB0B84">
      <w:pPr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EF079A">
        <w:rPr>
          <w:rFonts w:ascii="Times New Roman" w:hAnsi="Times New Roman"/>
          <w:b/>
          <w:sz w:val="24"/>
          <w:szCs w:val="24"/>
        </w:rPr>
        <w:t xml:space="preserve">Additional Academic Responsibilities </w:t>
      </w:r>
    </w:p>
    <w:p w:rsidR="00EB0B84" w:rsidRPr="00EF079A" w:rsidRDefault="00EB0B84" w:rsidP="00EB0B84">
      <w:pPr>
        <w:pStyle w:val="BodyText"/>
        <w:tabs>
          <w:tab w:val="left" w:pos="360"/>
        </w:tabs>
        <w:ind w:firstLine="630"/>
        <w:rPr>
          <w:b/>
          <w:bCs/>
        </w:rPr>
      </w:pPr>
      <w:r w:rsidRPr="00EF079A">
        <w:rPr>
          <w:bCs/>
        </w:rPr>
        <w:t>Served as</w:t>
      </w:r>
    </w:p>
    <w:p w:rsidR="00EB0B84" w:rsidRDefault="00EB0B84" w:rsidP="00EB0B84">
      <w:pPr>
        <w:pStyle w:val="BodyText"/>
        <w:numPr>
          <w:ilvl w:val="0"/>
          <w:numId w:val="9"/>
        </w:numPr>
        <w:tabs>
          <w:tab w:val="left" w:pos="360"/>
          <w:tab w:val="left" w:pos="990"/>
        </w:tabs>
        <w:ind w:left="990"/>
        <w:rPr>
          <w:bCs/>
        </w:rPr>
      </w:pPr>
      <w:r w:rsidRPr="00EF079A">
        <w:rPr>
          <w:bCs/>
        </w:rPr>
        <w:t>Academic Coordinator</w:t>
      </w:r>
    </w:p>
    <w:p w:rsidR="00EB0B84" w:rsidRDefault="00EB0B84" w:rsidP="00EB0B84">
      <w:pPr>
        <w:pStyle w:val="BodyText"/>
        <w:numPr>
          <w:ilvl w:val="0"/>
          <w:numId w:val="9"/>
        </w:numPr>
        <w:tabs>
          <w:tab w:val="left" w:pos="360"/>
          <w:tab w:val="left" w:pos="990"/>
        </w:tabs>
        <w:ind w:left="990"/>
        <w:rPr>
          <w:bCs/>
        </w:rPr>
      </w:pPr>
      <w:r>
        <w:rPr>
          <w:bCs/>
        </w:rPr>
        <w:t>Chairperson, Anti-ragging squad</w:t>
      </w:r>
    </w:p>
    <w:p w:rsidR="00EB0B84" w:rsidRDefault="00EB0B84" w:rsidP="00EB0B84">
      <w:pPr>
        <w:pStyle w:val="BodyText"/>
        <w:numPr>
          <w:ilvl w:val="0"/>
          <w:numId w:val="9"/>
        </w:numPr>
        <w:tabs>
          <w:tab w:val="left" w:pos="360"/>
          <w:tab w:val="left" w:pos="990"/>
        </w:tabs>
        <w:ind w:left="990"/>
        <w:rPr>
          <w:bCs/>
        </w:rPr>
      </w:pPr>
      <w:r>
        <w:rPr>
          <w:bCs/>
        </w:rPr>
        <w:t xml:space="preserve">Chairperson, BOE (Speech and Hearing) </w:t>
      </w:r>
      <w:proofErr w:type="spellStart"/>
      <w:r>
        <w:rPr>
          <w:bCs/>
        </w:rPr>
        <w:t>wef</w:t>
      </w:r>
      <w:proofErr w:type="spellEnd"/>
      <w:r>
        <w:rPr>
          <w:bCs/>
        </w:rPr>
        <w:t xml:space="preserve"> 07.02.11</w:t>
      </w:r>
    </w:p>
    <w:p w:rsidR="00EB0B84" w:rsidRPr="00EF079A" w:rsidRDefault="00EB0B84" w:rsidP="00EB0B84">
      <w:pPr>
        <w:pStyle w:val="BodyText"/>
        <w:numPr>
          <w:ilvl w:val="0"/>
          <w:numId w:val="9"/>
        </w:numPr>
        <w:tabs>
          <w:tab w:val="left" w:pos="360"/>
          <w:tab w:val="left" w:pos="990"/>
        </w:tabs>
        <w:ind w:left="990"/>
        <w:rPr>
          <w:bCs/>
        </w:rPr>
      </w:pPr>
      <w:r>
        <w:rPr>
          <w:bCs/>
        </w:rPr>
        <w:t xml:space="preserve">Chairperson, BOE (Special Education) </w:t>
      </w:r>
      <w:proofErr w:type="spellStart"/>
      <w:r>
        <w:rPr>
          <w:bCs/>
        </w:rPr>
        <w:t>wef</w:t>
      </w:r>
      <w:proofErr w:type="spellEnd"/>
      <w:r>
        <w:rPr>
          <w:bCs/>
        </w:rPr>
        <w:t xml:space="preserve"> 07.02.11</w:t>
      </w:r>
    </w:p>
    <w:p w:rsidR="00EB0B84" w:rsidRPr="00EF079A" w:rsidRDefault="00EB0B84" w:rsidP="00EB0B84">
      <w:pPr>
        <w:pStyle w:val="BodyText"/>
        <w:numPr>
          <w:ilvl w:val="0"/>
          <w:numId w:val="9"/>
        </w:numPr>
        <w:tabs>
          <w:tab w:val="left" w:pos="360"/>
          <w:tab w:val="left" w:pos="990"/>
        </w:tabs>
        <w:ind w:left="990"/>
        <w:rPr>
          <w:bCs/>
        </w:rPr>
      </w:pPr>
      <w:r w:rsidRPr="00EF079A">
        <w:rPr>
          <w:bCs/>
        </w:rPr>
        <w:t>Chairperson, LTU</w:t>
      </w:r>
    </w:p>
    <w:p w:rsidR="00EB0B84" w:rsidRPr="00EF079A" w:rsidRDefault="00EB0B84" w:rsidP="00EB0B84">
      <w:pPr>
        <w:pStyle w:val="BodyText"/>
        <w:numPr>
          <w:ilvl w:val="0"/>
          <w:numId w:val="9"/>
        </w:numPr>
        <w:tabs>
          <w:tab w:val="left" w:pos="360"/>
          <w:tab w:val="left" w:pos="990"/>
        </w:tabs>
        <w:ind w:left="990"/>
        <w:rPr>
          <w:bCs/>
        </w:rPr>
      </w:pPr>
      <w:r w:rsidRPr="00EF079A">
        <w:rPr>
          <w:bCs/>
        </w:rPr>
        <w:t xml:space="preserve">Meeting regarding </w:t>
      </w:r>
      <w:proofErr w:type="spellStart"/>
      <w:r w:rsidRPr="00EF079A">
        <w:rPr>
          <w:bCs/>
        </w:rPr>
        <w:t>M.Sc</w:t>
      </w:r>
      <w:proofErr w:type="spellEnd"/>
      <w:r w:rsidRPr="00EF079A">
        <w:rPr>
          <w:bCs/>
        </w:rPr>
        <w:t xml:space="preserve"> CBCS scheme along with HOD-SLS and CS.</w:t>
      </w:r>
    </w:p>
    <w:p w:rsidR="00EB0B84" w:rsidRPr="00EF079A" w:rsidRDefault="00EB0B84" w:rsidP="00EB0B84">
      <w:pPr>
        <w:pStyle w:val="BodyText"/>
        <w:numPr>
          <w:ilvl w:val="0"/>
          <w:numId w:val="9"/>
        </w:numPr>
        <w:tabs>
          <w:tab w:val="left" w:pos="360"/>
          <w:tab w:val="left" w:pos="990"/>
        </w:tabs>
        <w:ind w:left="990"/>
        <w:rPr>
          <w:bCs/>
        </w:rPr>
      </w:pPr>
      <w:r w:rsidRPr="00EF079A">
        <w:rPr>
          <w:bCs/>
        </w:rPr>
        <w:t>Reviewed of regulations and syllabus on PGAAC on 12.11.10</w:t>
      </w:r>
    </w:p>
    <w:p w:rsidR="00EB0B84" w:rsidRPr="00EF079A" w:rsidRDefault="00EB0B84" w:rsidP="00EB0B84">
      <w:pPr>
        <w:pStyle w:val="BodyText"/>
        <w:numPr>
          <w:ilvl w:val="0"/>
          <w:numId w:val="9"/>
        </w:numPr>
        <w:tabs>
          <w:tab w:val="left" w:pos="360"/>
          <w:tab w:val="left" w:pos="990"/>
        </w:tabs>
        <w:ind w:left="990"/>
        <w:rPr>
          <w:bCs/>
        </w:rPr>
      </w:pPr>
      <w:r w:rsidRPr="00EF079A">
        <w:rPr>
          <w:bCs/>
        </w:rPr>
        <w:t xml:space="preserve">BOE (Special Education), </w:t>
      </w:r>
      <w:smartTag w:uri="urn:schemas-microsoft-com:office:smarttags" w:element="place">
        <w:smartTag w:uri="urn:schemas-microsoft-com:office:smarttags" w:element="PlaceType">
          <w:r w:rsidRPr="00EF079A">
            <w:rPr>
              <w:bCs/>
            </w:rPr>
            <w:t>University</w:t>
          </w:r>
        </w:smartTag>
        <w:r w:rsidRPr="00EF079A">
          <w:rPr>
            <w:bCs/>
          </w:rPr>
          <w:t xml:space="preserve"> of </w:t>
        </w:r>
        <w:smartTag w:uri="urn:schemas-microsoft-com:office:smarttags" w:element="PlaceName">
          <w:r w:rsidRPr="00EF079A">
            <w:rPr>
              <w:bCs/>
            </w:rPr>
            <w:t>Mysore</w:t>
          </w:r>
        </w:smartTag>
      </w:smartTag>
      <w:r w:rsidRPr="00EF079A">
        <w:rPr>
          <w:bCs/>
        </w:rPr>
        <w:t xml:space="preserve"> on 18.11.10</w:t>
      </w:r>
    </w:p>
    <w:p w:rsidR="00EB0B84" w:rsidRPr="00EF079A" w:rsidRDefault="00EB0B84" w:rsidP="00EB0B84">
      <w:pPr>
        <w:pStyle w:val="BodyText"/>
        <w:numPr>
          <w:ilvl w:val="0"/>
          <w:numId w:val="9"/>
        </w:numPr>
        <w:tabs>
          <w:tab w:val="left" w:pos="360"/>
          <w:tab w:val="left" w:pos="990"/>
        </w:tabs>
        <w:ind w:left="990"/>
        <w:rPr>
          <w:bCs/>
        </w:rPr>
      </w:pPr>
      <w:r w:rsidRPr="00EF079A">
        <w:rPr>
          <w:bCs/>
        </w:rPr>
        <w:t>Member – Core Committee to plan quasi distance mode post-graduate program in speech language and hearing.</w:t>
      </w:r>
    </w:p>
    <w:p w:rsidR="00EB0B84" w:rsidRPr="00EF079A" w:rsidRDefault="00EB0B84" w:rsidP="00EB0B84">
      <w:pPr>
        <w:pStyle w:val="BodyText"/>
        <w:numPr>
          <w:ilvl w:val="0"/>
          <w:numId w:val="9"/>
        </w:numPr>
        <w:tabs>
          <w:tab w:val="left" w:pos="360"/>
          <w:tab w:val="left" w:pos="990"/>
        </w:tabs>
        <w:ind w:left="990"/>
        <w:rPr>
          <w:bCs/>
        </w:rPr>
      </w:pPr>
      <w:r w:rsidRPr="00EF079A">
        <w:rPr>
          <w:bCs/>
        </w:rPr>
        <w:t>Member – Constituted for establishment of digital speech, language and hearing encyclopedia.</w:t>
      </w:r>
    </w:p>
    <w:p w:rsidR="00EB0B84" w:rsidRPr="00EF079A" w:rsidRDefault="00EB0B84" w:rsidP="00EB0B84">
      <w:pPr>
        <w:pStyle w:val="BodyText"/>
        <w:numPr>
          <w:ilvl w:val="0"/>
          <w:numId w:val="9"/>
        </w:numPr>
        <w:tabs>
          <w:tab w:val="left" w:pos="360"/>
          <w:tab w:val="left" w:pos="990"/>
        </w:tabs>
        <w:ind w:left="990"/>
        <w:rPr>
          <w:bCs/>
        </w:rPr>
      </w:pPr>
      <w:r w:rsidRPr="00EF079A">
        <w:rPr>
          <w:bCs/>
        </w:rPr>
        <w:t>Chairperson, Condemnation of equipment committee.</w:t>
      </w:r>
    </w:p>
    <w:p w:rsidR="00EB0B84" w:rsidRPr="00EF079A" w:rsidRDefault="00EB0B84" w:rsidP="00EB0B84">
      <w:pPr>
        <w:pStyle w:val="BodyText"/>
        <w:numPr>
          <w:ilvl w:val="0"/>
          <w:numId w:val="9"/>
        </w:numPr>
        <w:tabs>
          <w:tab w:val="left" w:pos="360"/>
          <w:tab w:val="left" w:pos="990"/>
        </w:tabs>
        <w:ind w:left="990"/>
        <w:rPr>
          <w:bCs/>
        </w:rPr>
      </w:pPr>
      <w:r w:rsidRPr="00EF079A">
        <w:rPr>
          <w:bCs/>
        </w:rPr>
        <w:t>Member, Core committee to plan quasi distance mode post-graduate program in speech language and hearing.</w:t>
      </w:r>
    </w:p>
    <w:p w:rsidR="00F72E95" w:rsidRDefault="00F72E95"/>
    <w:p w:rsidR="00F72E95" w:rsidRPr="00EF079A" w:rsidRDefault="00F72E95" w:rsidP="00C37AC5">
      <w:pPr>
        <w:pStyle w:val="ListParagraph"/>
        <w:spacing w:line="240" w:lineRule="auto"/>
        <w:ind w:left="450"/>
        <w:rPr>
          <w:rFonts w:ascii="Times New Roman" w:hAnsi="Times New Roman"/>
          <w:b/>
          <w:sz w:val="24"/>
          <w:szCs w:val="24"/>
        </w:rPr>
      </w:pPr>
      <w:r w:rsidRPr="00EF079A">
        <w:rPr>
          <w:rFonts w:ascii="Times New Roman" w:hAnsi="Times New Roman"/>
          <w:b/>
          <w:sz w:val="24"/>
          <w:szCs w:val="24"/>
        </w:rPr>
        <w:t xml:space="preserve"> </w:t>
      </w:r>
    </w:p>
    <w:sectPr w:rsidR="00F72E95" w:rsidRPr="00EF079A" w:rsidSect="00F72E95">
      <w:pgSz w:w="11907" w:h="16839" w:code="9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H Devanagari RN">
    <w:charset w:val="00"/>
    <w:family w:val="auto"/>
    <w:pitch w:val="variable"/>
    <w:sig w:usb0="80000007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7DAE"/>
    <w:multiLevelType w:val="hybridMultilevel"/>
    <w:tmpl w:val="B4C22326"/>
    <w:lvl w:ilvl="0" w:tplc="02D051E2">
      <w:start w:val="5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5768FA"/>
    <w:multiLevelType w:val="hybridMultilevel"/>
    <w:tmpl w:val="D33AE5A8"/>
    <w:lvl w:ilvl="0" w:tplc="AD1EEE2C">
      <w:start w:val="1"/>
      <w:numFmt w:val="lowerRoman"/>
      <w:lvlText w:val="%1)"/>
      <w:lvlJc w:val="left"/>
      <w:pPr>
        <w:ind w:left="2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">
    <w:nsid w:val="1B9E2F26"/>
    <w:multiLevelType w:val="hybridMultilevel"/>
    <w:tmpl w:val="C7BCFC84"/>
    <w:lvl w:ilvl="0" w:tplc="4900F66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3B1002A"/>
    <w:multiLevelType w:val="hybridMultilevel"/>
    <w:tmpl w:val="406A79E8"/>
    <w:lvl w:ilvl="0" w:tplc="63CE54F8">
      <w:start w:val="1"/>
      <w:numFmt w:val="lowerRoman"/>
      <w:lvlText w:val="%1."/>
      <w:lvlJc w:val="left"/>
      <w:pPr>
        <w:ind w:left="94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8" w:hanging="360"/>
      </w:pPr>
    </w:lvl>
    <w:lvl w:ilvl="2" w:tplc="0809001B" w:tentative="1">
      <w:start w:val="1"/>
      <w:numFmt w:val="lowerRoman"/>
      <w:lvlText w:val="%3."/>
      <w:lvlJc w:val="right"/>
      <w:pPr>
        <w:ind w:left="2028" w:hanging="180"/>
      </w:pPr>
    </w:lvl>
    <w:lvl w:ilvl="3" w:tplc="0809000F" w:tentative="1">
      <w:start w:val="1"/>
      <w:numFmt w:val="decimal"/>
      <w:lvlText w:val="%4."/>
      <w:lvlJc w:val="left"/>
      <w:pPr>
        <w:ind w:left="2748" w:hanging="360"/>
      </w:pPr>
    </w:lvl>
    <w:lvl w:ilvl="4" w:tplc="08090019" w:tentative="1">
      <w:start w:val="1"/>
      <w:numFmt w:val="lowerLetter"/>
      <w:lvlText w:val="%5."/>
      <w:lvlJc w:val="left"/>
      <w:pPr>
        <w:ind w:left="3468" w:hanging="360"/>
      </w:pPr>
    </w:lvl>
    <w:lvl w:ilvl="5" w:tplc="0809001B" w:tentative="1">
      <w:start w:val="1"/>
      <w:numFmt w:val="lowerRoman"/>
      <w:lvlText w:val="%6."/>
      <w:lvlJc w:val="right"/>
      <w:pPr>
        <w:ind w:left="4188" w:hanging="180"/>
      </w:pPr>
    </w:lvl>
    <w:lvl w:ilvl="6" w:tplc="0809000F" w:tentative="1">
      <w:start w:val="1"/>
      <w:numFmt w:val="decimal"/>
      <w:lvlText w:val="%7."/>
      <w:lvlJc w:val="left"/>
      <w:pPr>
        <w:ind w:left="4908" w:hanging="360"/>
      </w:pPr>
    </w:lvl>
    <w:lvl w:ilvl="7" w:tplc="08090019" w:tentative="1">
      <w:start w:val="1"/>
      <w:numFmt w:val="lowerLetter"/>
      <w:lvlText w:val="%8."/>
      <w:lvlJc w:val="left"/>
      <w:pPr>
        <w:ind w:left="5628" w:hanging="360"/>
      </w:pPr>
    </w:lvl>
    <w:lvl w:ilvl="8" w:tplc="08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4">
    <w:nsid w:val="2429009A"/>
    <w:multiLevelType w:val="hybridMultilevel"/>
    <w:tmpl w:val="BCB2A152"/>
    <w:lvl w:ilvl="0" w:tplc="611E161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0C6791"/>
    <w:multiLevelType w:val="hybridMultilevel"/>
    <w:tmpl w:val="05F85880"/>
    <w:lvl w:ilvl="0" w:tplc="B1D4AB8E">
      <w:start w:val="1"/>
      <w:numFmt w:val="lowerRoman"/>
      <w:lvlText w:val="%1)"/>
      <w:lvlJc w:val="left"/>
      <w:pPr>
        <w:ind w:left="25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2A6226A1"/>
    <w:multiLevelType w:val="hybridMultilevel"/>
    <w:tmpl w:val="F61656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5343EC"/>
    <w:multiLevelType w:val="hybridMultilevel"/>
    <w:tmpl w:val="6DCED31A"/>
    <w:lvl w:ilvl="0" w:tplc="DDEAFFC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3E78A8"/>
    <w:multiLevelType w:val="hybridMultilevel"/>
    <w:tmpl w:val="554CDDB4"/>
    <w:lvl w:ilvl="0" w:tplc="51FCA0E8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9B170C8"/>
    <w:multiLevelType w:val="hybridMultilevel"/>
    <w:tmpl w:val="F61656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F77DCB"/>
    <w:multiLevelType w:val="hybridMultilevel"/>
    <w:tmpl w:val="4F4A27EC"/>
    <w:lvl w:ilvl="0" w:tplc="04090011">
      <w:start w:val="1"/>
      <w:numFmt w:val="decimal"/>
      <w:lvlText w:val="%1)"/>
      <w:lvlJc w:val="left"/>
      <w:pPr>
        <w:ind w:left="19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1">
    <w:nsid w:val="3EE353F4"/>
    <w:multiLevelType w:val="hybridMultilevel"/>
    <w:tmpl w:val="406A79E8"/>
    <w:lvl w:ilvl="0" w:tplc="63CE54F8">
      <w:start w:val="1"/>
      <w:numFmt w:val="lowerRoman"/>
      <w:lvlText w:val="%1."/>
      <w:lvlJc w:val="left"/>
      <w:pPr>
        <w:ind w:left="94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8" w:hanging="360"/>
      </w:pPr>
    </w:lvl>
    <w:lvl w:ilvl="2" w:tplc="0809001B" w:tentative="1">
      <w:start w:val="1"/>
      <w:numFmt w:val="lowerRoman"/>
      <w:lvlText w:val="%3."/>
      <w:lvlJc w:val="right"/>
      <w:pPr>
        <w:ind w:left="2028" w:hanging="180"/>
      </w:pPr>
    </w:lvl>
    <w:lvl w:ilvl="3" w:tplc="0809000F" w:tentative="1">
      <w:start w:val="1"/>
      <w:numFmt w:val="decimal"/>
      <w:lvlText w:val="%4."/>
      <w:lvlJc w:val="left"/>
      <w:pPr>
        <w:ind w:left="2748" w:hanging="360"/>
      </w:pPr>
    </w:lvl>
    <w:lvl w:ilvl="4" w:tplc="08090019" w:tentative="1">
      <w:start w:val="1"/>
      <w:numFmt w:val="lowerLetter"/>
      <w:lvlText w:val="%5."/>
      <w:lvlJc w:val="left"/>
      <w:pPr>
        <w:ind w:left="3468" w:hanging="360"/>
      </w:pPr>
    </w:lvl>
    <w:lvl w:ilvl="5" w:tplc="0809001B" w:tentative="1">
      <w:start w:val="1"/>
      <w:numFmt w:val="lowerRoman"/>
      <w:lvlText w:val="%6."/>
      <w:lvlJc w:val="right"/>
      <w:pPr>
        <w:ind w:left="4188" w:hanging="180"/>
      </w:pPr>
    </w:lvl>
    <w:lvl w:ilvl="6" w:tplc="0809000F" w:tentative="1">
      <w:start w:val="1"/>
      <w:numFmt w:val="decimal"/>
      <w:lvlText w:val="%7."/>
      <w:lvlJc w:val="left"/>
      <w:pPr>
        <w:ind w:left="4908" w:hanging="360"/>
      </w:pPr>
    </w:lvl>
    <w:lvl w:ilvl="7" w:tplc="08090019" w:tentative="1">
      <w:start w:val="1"/>
      <w:numFmt w:val="lowerLetter"/>
      <w:lvlText w:val="%8."/>
      <w:lvlJc w:val="left"/>
      <w:pPr>
        <w:ind w:left="5628" w:hanging="360"/>
      </w:pPr>
    </w:lvl>
    <w:lvl w:ilvl="8" w:tplc="08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2">
    <w:nsid w:val="3F0C64ED"/>
    <w:multiLevelType w:val="hybridMultilevel"/>
    <w:tmpl w:val="DF4A9796"/>
    <w:lvl w:ilvl="0" w:tplc="1124E5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F22E5600">
      <w:start w:val="1"/>
      <w:numFmt w:val="decimalZero"/>
      <w:lvlText w:val="%2"/>
      <w:lvlJc w:val="left"/>
      <w:pPr>
        <w:ind w:left="2115" w:hanging="675"/>
      </w:pPr>
      <w:rPr>
        <w:rFonts w:ascii="Calibri" w:hAnsi="Calibri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A579B2"/>
    <w:multiLevelType w:val="hybridMultilevel"/>
    <w:tmpl w:val="76F4C8FA"/>
    <w:lvl w:ilvl="0" w:tplc="5AFABC26">
      <w:start w:val="2"/>
      <w:numFmt w:val="lowerRoman"/>
      <w:lvlText w:val="(%1)"/>
      <w:lvlJc w:val="left"/>
      <w:pPr>
        <w:ind w:left="160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4">
    <w:nsid w:val="4EDA5052"/>
    <w:multiLevelType w:val="hybridMultilevel"/>
    <w:tmpl w:val="5E74EC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CDE97A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931020"/>
    <w:multiLevelType w:val="hybridMultilevel"/>
    <w:tmpl w:val="406A79E8"/>
    <w:lvl w:ilvl="0" w:tplc="63CE54F8">
      <w:start w:val="1"/>
      <w:numFmt w:val="lowerRoman"/>
      <w:lvlText w:val="%1."/>
      <w:lvlJc w:val="left"/>
      <w:pPr>
        <w:ind w:left="94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8" w:hanging="360"/>
      </w:pPr>
    </w:lvl>
    <w:lvl w:ilvl="2" w:tplc="0809001B" w:tentative="1">
      <w:start w:val="1"/>
      <w:numFmt w:val="lowerRoman"/>
      <w:lvlText w:val="%3."/>
      <w:lvlJc w:val="right"/>
      <w:pPr>
        <w:ind w:left="2028" w:hanging="180"/>
      </w:pPr>
    </w:lvl>
    <w:lvl w:ilvl="3" w:tplc="0809000F" w:tentative="1">
      <w:start w:val="1"/>
      <w:numFmt w:val="decimal"/>
      <w:lvlText w:val="%4."/>
      <w:lvlJc w:val="left"/>
      <w:pPr>
        <w:ind w:left="2748" w:hanging="360"/>
      </w:pPr>
    </w:lvl>
    <w:lvl w:ilvl="4" w:tplc="08090019" w:tentative="1">
      <w:start w:val="1"/>
      <w:numFmt w:val="lowerLetter"/>
      <w:lvlText w:val="%5."/>
      <w:lvlJc w:val="left"/>
      <w:pPr>
        <w:ind w:left="3468" w:hanging="360"/>
      </w:pPr>
    </w:lvl>
    <w:lvl w:ilvl="5" w:tplc="0809001B" w:tentative="1">
      <w:start w:val="1"/>
      <w:numFmt w:val="lowerRoman"/>
      <w:lvlText w:val="%6."/>
      <w:lvlJc w:val="right"/>
      <w:pPr>
        <w:ind w:left="4188" w:hanging="180"/>
      </w:pPr>
    </w:lvl>
    <w:lvl w:ilvl="6" w:tplc="0809000F" w:tentative="1">
      <w:start w:val="1"/>
      <w:numFmt w:val="decimal"/>
      <w:lvlText w:val="%7."/>
      <w:lvlJc w:val="left"/>
      <w:pPr>
        <w:ind w:left="4908" w:hanging="360"/>
      </w:pPr>
    </w:lvl>
    <w:lvl w:ilvl="7" w:tplc="08090019" w:tentative="1">
      <w:start w:val="1"/>
      <w:numFmt w:val="lowerLetter"/>
      <w:lvlText w:val="%8."/>
      <w:lvlJc w:val="left"/>
      <w:pPr>
        <w:ind w:left="5628" w:hanging="360"/>
      </w:pPr>
    </w:lvl>
    <w:lvl w:ilvl="8" w:tplc="08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6">
    <w:nsid w:val="545E708E"/>
    <w:multiLevelType w:val="hybridMultilevel"/>
    <w:tmpl w:val="F61656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5B840AE"/>
    <w:multiLevelType w:val="hybridMultilevel"/>
    <w:tmpl w:val="2926F326"/>
    <w:lvl w:ilvl="0" w:tplc="04090015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6F665A9"/>
    <w:multiLevelType w:val="hybridMultilevel"/>
    <w:tmpl w:val="E9843144"/>
    <w:lvl w:ilvl="0" w:tplc="1514E7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B7A2038">
      <w:start w:val="1"/>
      <w:numFmt w:val="lowerLetter"/>
      <w:lvlText w:val="%2)"/>
      <w:lvlJc w:val="left"/>
      <w:pPr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58D35E9F"/>
    <w:multiLevelType w:val="hybridMultilevel"/>
    <w:tmpl w:val="E654DB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7C20A2"/>
    <w:multiLevelType w:val="hybridMultilevel"/>
    <w:tmpl w:val="98FC81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316C604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1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A092713A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3948D7C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EA8CC500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2494CBC8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563E14F6">
      <w:start w:val="10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885BD4"/>
    <w:multiLevelType w:val="hybridMultilevel"/>
    <w:tmpl w:val="F61656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C7D0C81"/>
    <w:multiLevelType w:val="hybridMultilevel"/>
    <w:tmpl w:val="406A79E8"/>
    <w:lvl w:ilvl="0" w:tplc="63CE54F8">
      <w:start w:val="1"/>
      <w:numFmt w:val="lowerRoman"/>
      <w:lvlText w:val="%1."/>
      <w:lvlJc w:val="left"/>
      <w:pPr>
        <w:ind w:left="94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8" w:hanging="360"/>
      </w:pPr>
    </w:lvl>
    <w:lvl w:ilvl="2" w:tplc="0809001B" w:tentative="1">
      <w:start w:val="1"/>
      <w:numFmt w:val="lowerRoman"/>
      <w:lvlText w:val="%3."/>
      <w:lvlJc w:val="right"/>
      <w:pPr>
        <w:ind w:left="2028" w:hanging="180"/>
      </w:pPr>
    </w:lvl>
    <w:lvl w:ilvl="3" w:tplc="0809000F" w:tentative="1">
      <w:start w:val="1"/>
      <w:numFmt w:val="decimal"/>
      <w:lvlText w:val="%4."/>
      <w:lvlJc w:val="left"/>
      <w:pPr>
        <w:ind w:left="2748" w:hanging="360"/>
      </w:pPr>
    </w:lvl>
    <w:lvl w:ilvl="4" w:tplc="08090019" w:tentative="1">
      <w:start w:val="1"/>
      <w:numFmt w:val="lowerLetter"/>
      <w:lvlText w:val="%5."/>
      <w:lvlJc w:val="left"/>
      <w:pPr>
        <w:ind w:left="3468" w:hanging="360"/>
      </w:pPr>
    </w:lvl>
    <w:lvl w:ilvl="5" w:tplc="0809001B" w:tentative="1">
      <w:start w:val="1"/>
      <w:numFmt w:val="lowerRoman"/>
      <w:lvlText w:val="%6."/>
      <w:lvlJc w:val="right"/>
      <w:pPr>
        <w:ind w:left="4188" w:hanging="180"/>
      </w:pPr>
    </w:lvl>
    <w:lvl w:ilvl="6" w:tplc="0809000F" w:tentative="1">
      <w:start w:val="1"/>
      <w:numFmt w:val="decimal"/>
      <w:lvlText w:val="%7."/>
      <w:lvlJc w:val="left"/>
      <w:pPr>
        <w:ind w:left="4908" w:hanging="360"/>
      </w:pPr>
    </w:lvl>
    <w:lvl w:ilvl="7" w:tplc="08090019" w:tentative="1">
      <w:start w:val="1"/>
      <w:numFmt w:val="lowerLetter"/>
      <w:lvlText w:val="%8."/>
      <w:lvlJc w:val="left"/>
      <w:pPr>
        <w:ind w:left="5628" w:hanging="360"/>
      </w:pPr>
    </w:lvl>
    <w:lvl w:ilvl="8" w:tplc="08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3">
    <w:nsid w:val="7CFD4339"/>
    <w:multiLevelType w:val="hybridMultilevel"/>
    <w:tmpl w:val="CCEE45A4"/>
    <w:lvl w:ilvl="0" w:tplc="3A809CBC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7FA76ED3"/>
    <w:multiLevelType w:val="hybridMultilevel"/>
    <w:tmpl w:val="F6E454BC"/>
    <w:lvl w:ilvl="0" w:tplc="007A82BC">
      <w:start w:val="1"/>
      <w:numFmt w:val="lowerRoman"/>
      <w:lvlText w:val="(%1)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>
    <w:nsid w:val="7FEC5B22"/>
    <w:multiLevelType w:val="hybridMultilevel"/>
    <w:tmpl w:val="AD7C2324"/>
    <w:lvl w:ilvl="0" w:tplc="D1F09EC8">
      <w:start w:val="1"/>
      <w:numFmt w:val="bullet"/>
      <w:lvlText w:val=""/>
      <w:lvlJc w:val="left"/>
      <w:pPr>
        <w:tabs>
          <w:tab w:val="num" w:pos="420"/>
        </w:tabs>
        <w:ind w:left="2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24"/>
  </w:num>
  <w:num w:numId="4">
    <w:abstractNumId w:val="14"/>
  </w:num>
  <w:num w:numId="5">
    <w:abstractNumId w:val="9"/>
  </w:num>
  <w:num w:numId="6">
    <w:abstractNumId w:val="18"/>
  </w:num>
  <w:num w:numId="7">
    <w:abstractNumId w:val="12"/>
  </w:num>
  <w:num w:numId="8">
    <w:abstractNumId w:val="10"/>
  </w:num>
  <w:num w:numId="9">
    <w:abstractNumId w:val="7"/>
  </w:num>
  <w:num w:numId="10">
    <w:abstractNumId w:val="17"/>
  </w:num>
  <w:num w:numId="11">
    <w:abstractNumId w:val="13"/>
  </w:num>
  <w:num w:numId="12">
    <w:abstractNumId w:val="5"/>
  </w:num>
  <w:num w:numId="13">
    <w:abstractNumId w:val="19"/>
  </w:num>
  <w:num w:numId="14">
    <w:abstractNumId w:val="20"/>
  </w:num>
  <w:num w:numId="15">
    <w:abstractNumId w:val="1"/>
  </w:num>
  <w:num w:numId="16">
    <w:abstractNumId w:val="23"/>
  </w:num>
  <w:num w:numId="17">
    <w:abstractNumId w:val="6"/>
  </w:num>
  <w:num w:numId="18">
    <w:abstractNumId w:val="8"/>
  </w:num>
  <w:num w:numId="19">
    <w:abstractNumId w:val="22"/>
  </w:num>
  <w:num w:numId="20">
    <w:abstractNumId w:val="15"/>
  </w:num>
  <w:num w:numId="21">
    <w:abstractNumId w:val="11"/>
  </w:num>
  <w:num w:numId="22">
    <w:abstractNumId w:val="3"/>
  </w:num>
  <w:num w:numId="23">
    <w:abstractNumId w:val="16"/>
  </w:num>
  <w:num w:numId="24">
    <w:abstractNumId w:val="21"/>
  </w:num>
  <w:num w:numId="25">
    <w:abstractNumId w:val="0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72E95"/>
    <w:rsid w:val="00001827"/>
    <w:rsid w:val="00010698"/>
    <w:rsid w:val="00025C18"/>
    <w:rsid w:val="000A405E"/>
    <w:rsid w:val="000C2BC1"/>
    <w:rsid w:val="000F47BA"/>
    <w:rsid w:val="00135FAE"/>
    <w:rsid w:val="00157EEC"/>
    <w:rsid w:val="001B0F46"/>
    <w:rsid w:val="001C3646"/>
    <w:rsid w:val="001F0F09"/>
    <w:rsid w:val="00221EA6"/>
    <w:rsid w:val="002265B7"/>
    <w:rsid w:val="00232A2B"/>
    <w:rsid w:val="00232F95"/>
    <w:rsid w:val="002945A7"/>
    <w:rsid w:val="003E5789"/>
    <w:rsid w:val="003F1250"/>
    <w:rsid w:val="003F3A1F"/>
    <w:rsid w:val="00490059"/>
    <w:rsid w:val="004C1DF0"/>
    <w:rsid w:val="005231E8"/>
    <w:rsid w:val="00591138"/>
    <w:rsid w:val="005C4358"/>
    <w:rsid w:val="005E4D58"/>
    <w:rsid w:val="005F4DB7"/>
    <w:rsid w:val="006A3112"/>
    <w:rsid w:val="006D0D4E"/>
    <w:rsid w:val="007640D5"/>
    <w:rsid w:val="0079600E"/>
    <w:rsid w:val="007F4C73"/>
    <w:rsid w:val="00861D96"/>
    <w:rsid w:val="008A36DD"/>
    <w:rsid w:val="00912B17"/>
    <w:rsid w:val="00976B90"/>
    <w:rsid w:val="00977C79"/>
    <w:rsid w:val="00A4159F"/>
    <w:rsid w:val="00A7647C"/>
    <w:rsid w:val="00AD4C49"/>
    <w:rsid w:val="00B66FB8"/>
    <w:rsid w:val="00C023DA"/>
    <w:rsid w:val="00C30A7B"/>
    <w:rsid w:val="00C37AC5"/>
    <w:rsid w:val="00C5045E"/>
    <w:rsid w:val="00CB2F3A"/>
    <w:rsid w:val="00D646FC"/>
    <w:rsid w:val="00DD3091"/>
    <w:rsid w:val="00E6187F"/>
    <w:rsid w:val="00E73B92"/>
    <w:rsid w:val="00EB0B84"/>
    <w:rsid w:val="00F24319"/>
    <w:rsid w:val="00F26A80"/>
    <w:rsid w:val="00F72E95"/>
    <w:rsid w:val="00FD0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RH Devanagari RN" w:eastAsia="Calibri" w:hAnsi="BRH Devanagari RN" w:cs="Mangal"/>
        <w:lang w:val="en-GB" w:eastAsia="en-GB" w:bidi="s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E95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E95"/>
    <w:pPr>
      <w:ind w:left="720"/>
      <w:contextualSpacing/>
    </w:pPr>
  </w:style>
  <w:style w:type="paragraph" w:styleId="BodyText">
    <w:name w:val="Body Text"/>
    <w:basedOn w:val="Normal"/>
    <w:link w:val="BodyTextChar"/>
    <w:rsid w:val="00F72E9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72E95"/>
    <w:rPr>
      <w:rFonts w:ascii="Times New Roman" w:eastAsia="Times New Roman" w:hAnsi="Times New Roman" w:cs="Times New Roman"/>
    </w:rPr>
  </w:style>
  <w:style w:type="paragraph" w:styleId="BlockText">
    <w:name w:val="Block Text"/>
    <w:basedOn w:val="Normal"/>
    <w:rsid w:val="00F72E95"/>
    <w:pPr>
      <w:spacing w:after="0" w:line="240" w:lineRule="auto"/>
      <w:ind w:left="-1980" w:right="2578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3F3A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AIISH</Company>
  <LinksUpToDate>false</LinksUpToDate>
  <CharactersWithSpaces>8536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audpa</dc:creator>
  <cp:lastModifiedBy>shijith kumar</cp:lastModifiedBy>
  <cp:revision>3</cp:revision>
  <dcterms:created xsi:type="dcterms:W3CDTF">2011-07-01T11:50:00Z</dcterms:created>
  <dcterms:modified xsi:type="dcterms:W3CDTF">2011-07-04T03:55:00Z</dcterms:modified>
</cp:coreProperties>
</file>