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DA9" w:rsidRPr="0071221B" w:rsidRDefault="003F6DA9" w:rsidP="003F6DA9">
      <w:pPr>
        <w:jc w:val="center"/>
        <w:rPr>
          <w:rFonts w:ascii="Arial Narrow" w:eastAsia="MS Mincho" w:hAnsi="Arial Narrow"/>
          <w:b/>
          <w:sz w:val="24"/>
          <w:szCs w:val="24"/>
        </w:rPr>
      </w:pPr>
      <w:r w:rsidRPr="0071221B">
        <w:rPr>
          <w:rFonts w:ascii="Arial Narrow" w:eastAsia="MS Mincho" w:hAnsi="Arial Narrow"/>
          <w:b/>
          <w:sz w:val="24"/>
          <w:szCs w:val="24"/>
        </w:rPr>
        <w:t>ALL INDIA INSTITUTE OF SPEECH AND HEARING, MYSORE: 570 006</w:t>
      </w:r>
    </w:p>
    <w:p w:rsidR="003F6DA9" w:rsidRPr="0071221B" w:rsidRDefault="003F6DA9" w:rsidP="003F6DA9">
      <w:pPr>
        <w:pStyle w:val="PlainText"/>
        <w:jc w:val="center"/>
        <w:rPr>
          <w:rFonts w:ascii="Arial Narrow" w:eastAsia="MS Mincho" w:hAnsi="Arial Narrow"/>
          <w:b/>
        </w:rPr>
      </w:pPr>
      <w:r w:rsidRPr="0071221B">
        <w:rPr>
          <w:rFonts w:ascii="Arial Narrow" w:eastAsia="MS Mincho" w:hAnsi="Arial Narrow"/>
          <w:b/>
        </w:rPr>
        <w:t>DEPARTMENT OF CLINICAL PSYCHOLOGY</w:t>
      </w:r>
    </w:p>
    <w:p w:rsidR="003F6DA9" w:rsidRPr="0071221B" w:rsidRDefault="003F6DA9" w:rsidP="003F6DA9">
      <w:pPr>
        <w:rPr>
          <w:rFonts w:ascii="Arial Narrow" w:hAnsi="Arial Narrow"/>
          <w:sz w:val="24"/>
          <w:szCs w:val="24"/>
        </w:rPr>
      </w:pPr>
      <w:r w:rsidRPr="0071221B">
        <w:rPr>
          <w:rFonts w:ascii="Arial Narrow" w:hAnsi="Arial Narrow"/>
          <w:sz w:val="24"/>
          <w:szCs w:val="24"/>
        </w:rPr>
        <w:t>SH/CLI.PSY/AR2010-11</w:t>
      </w:r>
      <w:r w:rsidRPr="0071221B">
        <w:rPr>
          <w:rFonts w:ascii="Arial Narrow" w:hAnsi="Arial Narrow"/>
          <w:sz w:val="24"/>
          <w:szCs w:val="24"/>
        </w:rPr>
        <w:tab/>
      </w:r>
      <w:r w:rsidRPr="0071221B">
        <w:rPr>
          <w:rFonts w:ascii="Arial Narrow" w:hAnsi="Arial Narrow"/>
          <w:sz w:val="24"/>
          <w:szCs w:val="24"/>
        </w:rPr>
        <w:tab/>
      </w:r>
      <w:r w:rsidRPr="0071221B">
        <w:rPr>
          <w:rFonts w:ascii="Arial Narrow" w:hAnsi="Arial Narrow"/>
          <w:sz w:val="24"/>
          <w:szCs w:val="24"/>
        </w:rPr>
        <w:tab/>
      </w:r>
      <w:r w:rsidRPr="0071221B">
        <w:rPr>
          <w:rFonts w:ascii="Arial Narrow" w:hAnsi="Arial Narrow"/>
          <w:sz w:val="24"/>
          <w:szCs w:val="24"/>
        </w:rPr>
        <w:tab/>
        <w:t xml:space="preserve">                  </w:t>
      </w:r>
      <w:r w:rsidR="00975AC3" w:rsidRPr="0071221B">
        <w:rPr>
          <w:rFonts w:ascii="Arial Narrow" w:hAnsi="Arial Narrow"/>
          <w:sz w:val="24"/>
          <w:szCs w:val="24"/>
        </w:rPr>
        <w:t xml:space="preserve">                              </w:t>
      </w:r>
      <w:r w:rsidR="00A04D55" w:rsidRPr="0071221B">
        <w:rPr>
          <w:rFonts w:ascii="Arial Narrow" w:hAnsi="Arial Narrow"/>
          <w:sz w:val="24"/>
          <w:szCs w:val="24"/>
        </w:rPr>
        <w:t>4.05</w:t>
      </w:r>
      <w:r w:rsidRPr="0071221B">
        <w:rPr>
          <w:rFonts w:ascii="Arial Narrow" w:hAnsi="Arial Narrow"/>
          <w:sz w:val="24"/>
          <w:szCs w:val="24"/>
        </w:rPr>
        <w:t>.2011</w:t>
      </w:r>
    </w:p>
    <w:p w:rsidR="003F6DA9" w:rsidRPr="0071221B" w:rsidRDefault="003F6DA9" w:rsidP="003F6DA9">
      <w:pPr>
        <w:jc w:val="both"/>
        <w:rPr>
          <w:rFonts w:ascii="Arial Narrow" w:hAnsi="Arial Narrow"/>
          <w:sz w:val="24"/>
          <w:szCs w:val="24"/>
        </w:rPr>
      </w:pPr>
      <w:r w:rsidRPr="0071221B">
        <w:rPr>
          <w:rFonts w:ascii="Arial Narrow" w:hAnsi="Arial Narrow"/>
          <w:sz w:val="24"/>
          <w:szCs w:val="24"/>
        </w:rPr>
        <w:t>Submitted to the Director,</w:t>
      </w:r>
      <w:r w:rsidRPr="0071221B">
        <w:rPr>
          <w:rFonts w:ascii="Arial Narrow" w:hAnsi="Arial Narrow"/>
          <w:sz w:val="24"/>
          <w:szCs w:val="24"/>
        </w:rPr>
        <w:tab/>
      </w:r>
    </w:p>
    <w:p w:rsidR="003F6DA9" w:rsidRPr="0071221B" w:rsidRDefault="003F6DA9" w:rsidP="005F6686">
      <w:pPr>
        <w:spacing w:after="0" w:line="360" w:lineRule="auto"/>
        <w:ind w:firstLine="720"/>
        <w:rPr>
          <w:rFonts w:ascii="Arial Narrow" w:hAnsi="Arial Narrow"/>
          <w:sz w:val="24"/>
          <w:szCs w:val="24"/>
        </w:rPr>
      </w:pPr>
      <w:r w:rsidRPr="0071221B">
        <w:rPr>
          <w:rFonts w:ascii="Arial Narrow" w:hAnsi="Arial Narrow"/>
          <w:sz w:val="24"/>
          <w:szCs w:val="24"/>
        </w:rPr>
        <w:t>Sub: Annual report for the Year 2010-11. – Reg.</w:t>
      </w:r>
    </w:p>
    <w:p w:rsidR="003F6DA9" w:rsidRPr="0071221B" w:rsidRDefault="003F6DA9" w:rsidP="005F6686">
      <w:pPr>
        <w:spacing w:after="0" w:line="360" w:lineRule="auto"/>
        <w:ind w:firstLine="720"/>
        <w:rPr>
          <w:rFonts w:ascii="Arial Narrow" w:hAnsi="Arial Narrow"/>
          <w:sz w:val="24"/>
          <w:szCs w:val="24"/>
        </w:rPr>
      </w:pPr>
      <w:r w:rsidRPr="0071221B">
        <w:rPr>
          <w:rFonts w:ascii="Arial Narrow" w:hAnsi="Arial Narrow"/>
          <w:sz w:val="24"/>
          <w:szCs w:val="24"/>
        </w:rPr>
        <w:t xml:space="preserve">Ref: Circular No. SH/Lib/AR/2010-11 </w:t>
      </w:r>
      <w:proofErr w:type="spellStart"/>
      <w:proofErr w:type="gramStart"/>
      <w:r w:rsidRPr="0071221B">
        <w:rPr>
          <w:rFonts w:ascii="Arial Narrow" w:hAnsi="Arial Narrow"/>
          <w:sz w:val="24"/>
          <w:szCs w:val="24"/>
        </w:rPr>
        <w:t>dt</w:t>
      </w:r>
      <w:proofErr w:type="spellEnd"/>
      <w:proofErr w:type="gramEnd"/>
      <w:r w:rsidRPr="0071221B">
        <w:rPr>
          <w:rFonts w:ascii="Arial Narrow" w:hAnsi="Arial Narrow"/>
          <w:sz w:val="24"/>
          <w:szCs w:val="24"/>
        </w:rPr>
        <w:t>. 11.04.11</w:t>
      </w:r>
    </w:p>
    <w:p w:rsidR="00975AC3" w:rsidRPr="0071221B" w:rsidRDefault="00975AC3" w:rsidP="00975AC3">
      <w:pPr>
        <w:pStyle w:val="BodyTextIndent"/>
        <w:spacing w:line="360" w:lineRule="auto"/>
        <w:ind w:left="0" w:firstLine="0"/>
        <w:rPr>
          <w:rFonts w:ascii="Arial Narrow" w:hAnsi="Arial Narrow"/>
        </w:rPr>
      </w:pPr>
    </w:p>
    <w:p w:rsidR="003F6DA9" w:rsidRPr="0071221B" w:rsidRDefault="003F6DA9" w:rsidP="00975AC3">
      <w:pPr>
        <w:pStyle w:val="BodyTextIndent"/>
        <w:spacing w:line="360" w:lineRule="auto"/>
        <w:ind w:left="0" w:firstLine="0"/>
        <w:rPr>
          <w:rFonts w:ascii="Arial Narrow" w:hAnsi="Arial Narrow"/>
        </w:rPr>
      </w:pPr>
      <w:r w:rsidRPr="0071221B">
        <w:rPr>
          <w:rFonts w:ascii="Arial Narrow" w:hAnsi="Arial Narrow"/>
        </w:rPr>
        <w:t>I am here with submitting the</w:t>
      </w:r>
      <w:r w:rsidR="005F6686" w:rsidRPr="0071221B">
        <w:rPr>
          <w:rFonts w:ascii="Arial Narrow" w:hAnsi="Arial Narrow"/>
        </w:rPr>
        <w:t xml:space="preserve"> contents to be considered for inclusion in the</w:t>
      </w:r>
      <w:r w:rsidRPr="0071221B">
        <w:rPr>
          <w:rFonts w:ascii="Arial Narrow" w:hAnsi="Arial Narrow"/>
        </w:rPr>
        <w:t xml:space="preserve"> Annual Report for the year 2010-2011 according</w:t>
      </w:r>
      <w:r w:rsidR="00752A67" w:rsidRPr="0071221B">
        <w:rPr>
          <w:rFonts w:ascii="Arial Narrow" w:hAnsi="Arial Narrow"/>
        </w:rPr>
        <w:t xml:space="preserve"> to</w:t>
      </w:r>
      <w:r w:rsidRPr="0071221B">
        <w:rPr>
          <w:rFonts w:ascii="Arial Narrow" w:hAnsi="Arial Narrow"/>
        </w:rPr>
        <w:t xml:space="preserve"> the revised format for you</w:t>
      </w:r>
      <w:r w:rsidR="00752A67" w:rsidRPr="0071221B">
        <w:rPr>
          <w:rFonts w:ascii="Arial Narrow" w:hAnsi="Arial Narrow"/>
        </w:rPr>
        <w:t>r</w:t>
      </w:r>
      <w:r w:rsidRPr="0071221B">
        <w:rPr>
          <w:rFonts w:ascii="Arial Narrow" w:hAnsi="Arial Narrow"/>
        </w:rPr>
        <w:t xml:space="preserve"> kind perusal. Further, a CD with few action photos and the soft copy of the annual report is handed over to Library for the needful.</w:t>
      </w:r>
    </w:p>
    <w:p w:rsidR="003F6DA9" w:rsidRPr="0071221B" w:rsidRDefault="003F6DA9" w:rsidP="003F6DA9">
      <w:pPr>
        <w:spacing w:line="360" w:lineRule="auto"/>
        <w:ind w:left="360"/>
        <w:jc w:val="both"/>
        <w:rPr>
          <w:rFonts w:ascii="Arial Narrow" w:hAnsi="Arial Narrow"/>
          <w:sz w:val="24"/>
          <w:szCs w:val="24"/>
        </w:rPr>
      </w:pPr>
    </w:p>
    <w:p w:rsidR="003F6DA9" w:rsidRPr="0071221B" w:rsidRDefault="003F6DA9" w:rsidP="003F6DA9">
      <w:pPr>
        <w:spacing w:line="360" w:lineRule="auto"/>
        <w:ind w:left="360"/>
        <w:jc w:val="both"/>
        <w:rPr>
          <w:rFonts w:ascii="Arial Narrow" w:hAnsi="Arial Narrow"/>
          <w:sz w:val="24"/>
          <w:szCs w:val="24"/>
        </w:rPr>
      </w:pPr>
    </w:p>
    <w:p w:rsidR="003F6DA9" w:rsidRPr="0071221B" w:rsidRDefault="003F6DA9" w:rsidP="003F6DA9">
      <w:pPr>
        <w:ind w:left="360"/>
        <w:jc w:val="both"/>
        <w:rPr>
          <w:rFonts w:ascii="Arial Narrow" w:hAnsi="Arial Narrow"/>
          <w:sz w:val="24"/>
          <w:szCs w:val="24"/>
        </w:rPr>
      </w:pPr>
    </w:p>
    <w:p w:rsidR="003F6DA9" w:rsidRPr="0071221B" w:rsidRDefault="003F6DA9" w:rsidP="003F6DA9">
      <w:pPr>
        <w:ind w:left="4320"/>
        <w:jc w:val="both"/>
        <w:rPr>
          <w:rFonts w:ascii="Arial Narrow" w:hAnsi="Arial Narrow"/>
          <w:sz w:val="24"/>
          <w:szCs w:val="24"/>
        </w:rPr>
      </w:pPr>
      <w:r w:rsidRPr="0071221B">
        <w:rPr>
          <w:rFonts w:ascii="Arial Narrow" w:hAnsi="Arial Narrow"/>
          <w:sz w:val="24"/>
          <w:szCs w:val="24"/>
        </w:rPr>
        <w:t xml:space="preserve">                         </w:t>
      </w:r>
    </w:p>
    <w:p w:rsidR="003F6DA9" w:rsidRPr="0071221B" w:rsidRDefault="003F6DA9" w:rsidP="003F6DA9">
      <w:pPr>
        <w:ind w:left="4320"/>
        <w:jc w:val="right"/>
        <w:rPr>
          <w:rFonts w:ascii="Arial Narrow" w:hAnsi="Arial Narrow"/>
          <w:sz w:val="24"/>
          <w:szCs w:val="24"/>
        </w:rPr>
      </w:pPr>
      <w:r w:rsidRPr="0071221B">
        <w:rPr>
          <w:rFonts w:ascii="Arial Narrow" w:hAnsi="Arial Narrow"/>
          <w:sz w:val="24"/>
          <w:szCs w:val="24"/>
        </w:rPr>
        <w:t xml:space="preserve">              HOD-CLINICAL PSYCHOLOGY</w:t>
      </w:r>
    </w:p>
    <w:p w:rsidR="003F6DA9" w:rsidRPr="0071221B" w:rsidRDefault="003F6DA9" w:rsidP="003F6DA9">
      <w:pPr>
        <w:pStyle w:val="PlainText"/>
        <w:rPr>
          <w:rFonts w:ascii="Arial Narrow" w:hAnsi="Arial Narrow"/>
        </w:rPr>
      </w:pPr>
    </w:p>
    <w:p w:rsidR="003F6DA9" w:rsidRPr="0071221B" w:rsidRDefault="003F6DA9" w:rsidP="003F6DA9">
      <w:pPr>
        <w:jc w:val="center"/>
        <w:rPr>
          <w:rFonts w:ascii="Arial Narrow" w:hAnsi="Arial Narrow"/>
          <w:b/>
          <w:sz w:val="24"/>
          <w:szCs w:val="24"/>
        </w:rPr>
      </w:pPr>
    </w:p>
    <w:p w:rsidR="003F6DA9" w:rsidRPr="0071221B" w:rsidRDefault="003F6DA9" w:rsidP="003F6DA9">
      <w:pPr>
        <w:jc w:val="center"/>
        <w:rPr>
          <w:rFonts w:ascii="Arial Narrow" w:hAnsi="Arial Narrow"/>
          <w:b/>
          <w:sz w:val="24"/>
          <w:szCs w:val="24"/>
        </w:rPr>
      </w:pPr>
    </w:p>
    <w:p w:rsidR="003F6DA9" w:rsidRPr="0071221B" w:rsidRDefault="003F6DA9" w:rsidP="003F6DA9">
      <w:pPr>
        <w:jc w:val="center"/>
        <w:rPr>
          <w:rFonts w:ascii="Arial Narrow" w:hAnsi="Arial Narrow"/>
          <w:b/>
          <w:sz w:val="24"/>
          <w:szCs w:val="24"/>
        </w:rPr>
      </w:pPr>
    </w:p>
    <w:p w:rsidR="003F6DA9" w:rsidRPr="0071221B" w:rsidRDefault="003F6DA9" w:rsidP="003F6DA9">
      <w:pPr>
        <w:jc w:val="center"/>
        <w:rPr>
          <w:rFonts w:ascii="Arial Narrow" w:hAnsi="Arial Narrow"/>
          <w:b/>
          <w:sz w:val="24"/>
          <w:szCs w:val="24"/>
        </w:rPr>
      </w:pPr>
    </w:p>
    <w:p w:rsidR="003F6DA9" w:rsidRPr="0071221B" w:rsidRDefault="003F6DA9" w:rsidP="003F6DA9">
      <w:pPr>
        <w:jc w:val="center"/>
        <w:rPr>
          <w:rFonts w:ascii="Arial Narrow" w:hAnsi="Arial Narrow"/>
          <w:b/>
          <w:sz w:val="24"/>
          <w:szCs w:val="24"/>
        </w:rPr>
      </w:pPr>
    </w:p>
    <w:p w:rsidR="003F6DA9" w:rsidRPr="0071221B" w:rsidRDefault="003F6DA9" w:rsidP="003F6DA9">
      <w:pPr>
        <w:jc w:val="center"/>
        <w:rPr>
          <w:rFonts w:ascii="Arial Narrow" w:hAnsi="Arial Narrow"/>
          <w:b/>
          <w:sz w:val="24"/>
          <w:szCs w:val="24"/>
        </w:rPr>
      </w:pPr>
    </w:p>
    <w:p w:rsidR="003F6DA9" w:rsidRPr="0071221B" w:rsidRDefault="003F6DA9" w:rsidP="003F6DA9">
      <w:pPr>
        <w:jc w:val="center"/>
        <w:rPr>
          <w:rFonts w:ascii="Arial Narrow" w:hAnsi="Arial Narrow"/>
          <w:b/>
          <w:sz w:val="24"/>
          <w:szCs w:val="24"/>
        </w:rPr>
      </w:pPr>
    </w:p>
    <w:p w:rsidR="003F6DA9" w:rsidRPr="0071221B" w:rsidRDefault="003F6DA9" w:rsidP="000C5C41">
      <w:pPr>
        <w:rPr>
          <w:rFonts w:ascii="Arial Narrow" w:hAnsi="Arial Narrow"/>
          <w:b/>
          <w:sz w:val="24"/>
          <w:szCs w:val="24"/>
        </w:rPr>
      </w:pPr>
    </w:p>
    <w:p w:rsidR="000C5C41" w:rsidRPr="0071221B" w:rsidRDefault="000C5C41" w:rsidP="000C5C41">
      <w:pPr>
        <w:rPr>
          <w:rFonts w:ascii="Arial Narrow" w:hAnsi="Arial Narrow"/>
          <w:b/>
          <w:sz w:val="24"/>
          <w:szCs w:val="24"/>
        </w:rPr>
      </w:pPr>
    </w:p>
    <w:p w:rsidR="003F6DA9" w:rsidRPr="0071221B" w:rsidRDefault="003F6DA9" w:rsidP="003F6DA9">
      <w:pPr>
        <w:jc w:val="center"/>
        <w:rPr>
          <w:rFonts w:ascii="Arial Narrow" w:hAnsi="Arial Narrow"/>
          <w:b/>
          <w:sz w:val="24"/>
          <w:szCs w:val="24"/>
        </w:rPr>
      </w:pPr>
    </w:p>
    <w:p w:rsidR="00975AC3" w:rsidRPr="0071221B" w:rsidRDefault="00975AC3" w:rsidP="00724C5B">
      <w:pPr>
        <w:rPr>
          <w:rFonts w:ascii="Arial Narrow" w:hAnsi="Arial Narrow"/>
          <w:b/>
          <w:sz w:val="24"/>
          <w:szCs w:val="24"/>
        </w:rPr>
      </w:pPr>
    </w:p>
    <w:p w:rsidR="003F6DA9" w:rsidRPr="0071221B" w:rsidRDefault="003F6DA9" w:rsidP="003F6DA9">
      <w:pPr>
        <w:pStyle w:val="PlainText"/>
        <w:jc w:val="center"/>
        <w:rPr>
          <w:rFonts w:ascii="Arial Narrow" w:eastAsia="MS Mincho" w:hAnsi="Arial Narrow"/>
          <w:b/>
        </w:rPr>
      </w:pPr>
      <w:r w:rsidRPr="0071221B">
        <w:rPr>
          <w:rFonts w:ascii="Arial Narrow" w:eastAsia="MS Mincho" w:hAnsi="Arial Narrow"/>
          <w:b/>
        </w:rPr>
        <w:t>DEPARTMENT OF CLINICAL PSYCHOLOGY</w:t>
      </w:r>
    </w:p>
    <w:p w:rsidR="003F6DA9" w:rsidRPr="0071221B" w:rsidRDefault="003F6DA9" w:rsidP="003F6DA9">
      <w:pPr>
        <w:jc w:val="center"/>
        <w:rPr>
          <w:rFonts w:ascii="Arial Narrow" w:hAnsi="Arial Narrow"/>
          <w:b/>
          <w:sz w:val="24"/>
          <w:szCs w:val="24"/>
        </w:rPr>
      </w:pPr>
      <w:r w:rsidRPr="0071221B">
        <w:rPr>
          <w:rFonts w:ascii="Arial Narrow" w:hAnsi="Arial Narrow"/>
          <w:b/>
          <w:sz w:val="24"/>
          <w:szCs w:val="24"/>
        </w:rPr>
        <w:lastRenderedPageBreak/>
        <w:t>ANNUAL REPORT 2010-11</w:t>
      </w:r>
    </w:p>
    <w:p w:rsidR="003F6DA9" w:rsidRPr="0071221B" w:rsidRDefault="003F6DA9" w:rsidP="003F6DA9">
      <w:pPr>
        <w:pStyle w:val="PlainText"/>
        <w:jc w:val="center"/>
        <w:rPr>
          <w:rFonts w:ascii="Arial Narrow" w:eastAsia="MS Mincho" w:hAnsi="Arial Narrow"/>
          <w:b/>
        </w:rPr>
      </w:pPr>
      <w:r w:rsidRPr="0071221B">
        <w:rPr>
          <w:rFonts w:ascii="Arial Narrow" w:eastAsia="MS Mincho" w:hAnsi="Arial Narrow"/>
          <w:b/>
        </w:rPr>
        <w:t xml:space="preserve"> (01.04.20</w:t>
      </w:r>
      <w:r w:rsidR="005641F3" w:rsidRPr="0071221B">
        <w:rPr>
          <w:rFonts w:ascii="Arial Narrow" w:eastAsia="MS Mincho" w:hAnsi="Arial Narrow"/>
          <w:b/>
        </w:rPr>
        <w:t>10</w:t>
      </w:r>
      <w:r w:rsidRPr="0071221B">
        <w:rPr>
          <w:rFonts w:ascii="Arial Narrow" w:eastAsia="MS Mincho" w:hAnsi="Arial Narrow"/>
          <w:b/>
        </w:rPr>
        <w:t xml:space="preserve"> to 31.03.1</w:t>
      </w:r>
      <w:r w:rsidR="005641F3" w:rsidRPr="0071221B">
        <w:rPr>
          <w:rFonts w:ascii="Arial Narrow" w:eastAsia="MS Mincho" w:hAnsi="Arial Narrow"/>
          <w:b/>
        </w:rPr>
        <w:t>1</w:t>
      </w:r>
      <w:r w:rsidRPr="0071221B">
        <w:rPr>
          <w:rFonts w:ascii="Arial Narrow" w:eastAsia="MS Mincho" w:hAnsi="Arial Narrow"/>
          <w:b/>
        </w:rPr>
        <w:t>)</w:t>
      </w:r>
    </w:p>
    <w:p w:rsidR="003F6DA9" w:rsidRPr="0071221B" w:rsidRDefault="003F6DA9" w:rsidP="003F6DA9">
      <w:pPr>
        <w:pStyle w:val="ListParagraph"/>
        <w:numPr>
          <w:ilvl w:val="0"/>
          <w:numId w:val="1"/>
        </w:numPr>
        <w:rPr>
          <w:rFonts w:ascii="Arial Narrow" w:hAnsi="Arial Narrow"/>
          <w:b/>
          <w:sz w:val="24"/>
          <w:szCs w:val="24"/>
        </w:rPr>
      </w:pPr>
      <w:r w:rsidRPr="0071221B">
        <w:rPr>
          <w:rFonts w:ascii="Arial Narrow" w:hAnsi="Arial Narrow"/>
          <w:b/>
          <w:sz w:val="24"/>
          <w:szCs w:val="24"/>
        </w:rPr>
        <w:t>ACADEMIC ACTIVITIES</w:t>
      </w:r>
    </w:p>
    <w:p w:rsidR="003F6DA9" w:rsidRPr="0071221B" w:rsidRDefault="003F6DA9" w:rsidP="003F6DA9">
      <w:pPr>
        <w:pStyle w:val="ListParagraph"/>
        <w:numPr>
          <w:ilvl w:val="0"/>
          <w:numId w:val="2"/>
        </w:numPr>
        <w:rPr>
          <w:rFonts w:ascii="Arial Narrow" w:hAnsi="Arial Narrow"/>
          <w:sz w:val="24"/>
          <w:szCs w:val="24"/>
        </w:rPr>
      </w:pPr>
      <w:r w:rsidRPr="0071221B">
        <w:rPr>
          <w:rFonts w:ascii="Arial Narrow" w:hAnsi="Arial Narrow"/>
          <w:b/>
          <w:sz w:val="24"/>
          <w:szCs w:val="24"/>
        </w:rPr>
        <w:t>Long Term Academic Programs/Courses (Include all the Programs:</w:t>
      </w:r>
      <w:r w:rsidRPr="0071221B">
        <w:rPr>
          <w:rFonts w:ascii="Arial Narrow" w:hAnsi="Arial Narrow"/>
          <w:sz w:val="24"/>
          <w:szCs w:val="24"/>
        </w:rPr>
        <w:t xml:space="preserve"> UG/PG/Diploma/PhD</w:t>
      </w:r>
    </w:p>
    <w:p w:rsidR="003F6DA9" w:rsidRPr="0071221B" w:rsidRDefault="003F6DA9" w:rsidP="003F6DA9">
      <w:pPr>
        <w:pStyle w:val="ListParagraph"/>
        <w:numPr>
          <w:ilvl w:val="0"/>
          <w:numId w:val="3"/>
        </w:numPr>
        <w:spacing w:after="0" w:line="240" w:lineRule="auto"/>
        <w:ind w:left="1440" w:hanging="360"/>
        <w:rPr>
          <w:rFonts w:ascii="Arial Narrow" w:hAnsi="Arial Narrow"/>
          <w:b/>
          <w:sz w:val="24"/>
          <w:szCs w:val="24"/>
        </w:rPr>
      </w:pPr>
      <w:r w:rsidRPr="0071221B">
        <w:rPr>
          <w:rFonts w:ascii="Arial Narrow" w:hAnsi="Arial Narrow"/>
          <w:b/>
          <w:sz w:val="24"/>
          <w:szCs w:val="24"/>
        </w:rPr>
        <w:t>Ongoing Programs</w:t>
      </w:r>
    </w:p>
    <w:p w:rsidR="003F6DA9" w:rsidRPr="0071221B" w:rsidRDefault="003F6DA9" w:rsidP="00BE12AE">
      <w:pPr>
        <w:pStyle w:val="PlainText"/>
        <w:spacing w:line="360" w:lineRule="auto"/>
        <w:ind w:left="720"/>
        <w:rPr>
          <w:rFonts w:ascii="Arial Narrow" w:eastAsia="MS Mincho" w:hAnsi="Arial Narrow"/>
          <w:b/>
          <w:bCs/>
        </w:rPr>
      </w:pPr>
      <w:r w:rsidRPr="0071221B">
        <w:rPr>
          <w:rFonts w:ascii="Arial Narrow" w:eastAsia="MS Mincho" w:hAnsi="Arial Narrow"/>
        </w:rPr>
        <w:t xml:space="preserve">The Department of Clinical Psychology is primarily concerned with psychosocial aspects of communication disorders either from the standpoint of research, training and/or clinical practice. The theoretical and practical training of B.Sc. and M.Sc. Speech and Hearing, </w:t>
      </w:r>
      <w:proofErr w:type="spellStart"/>
      <w:r w:rsidRPr="0071221B">
        <w:rPr>
          <w:rFonts w:ascii="Arial Narrow" w:eastAsia="MS Mincho" w:hAnsi="Arial Narrow"/>
        </w:rPr>
        <w:t>M.S.Ed</w:t>
      </w:r>
      <w:proofErr w:type="spellEnd"/>
      <w:r w:rsidRPr="0071221B">
        <w:rPr>
          <w:rFonts w:ascii="Arial Narrow" w:eastAsia="MS Mincho" w:hAnsi="Arial Narrow"/>
        </w:rPr>
        <w:t>., D.H.L.S., D.T.Y.DH.H students in the area of clinical psychology was carried out as per course curriculum and their training schedule. The students posted to the Department were trained in case history taking, testing and counseling under supervision of departmental staff.</w:t>
      </w:r>
    </w:p>
    <w:p w:rsidR="003F6DA9" w:rsidRPr="0071221B" w:rsidRDefault="003F6DA9" w:rsidP="003F6DA9">
      <w:pPr>
        <w:pStyle w:val="ListParagraph"/>
        <w:numPr>
          <w:ilvl w:val="0"/>
          <w:numId w:val="3"/>
        </w:numPr>
        <w:ind w:left="1440" w:hanging="360"/>
        <w:rPr>
          <w:rFonts w:ascii="Arial Narrow" w:hAnsi="Arial Narrow"/>
          <w:b/>
          <w:sz w:val="24"/>
          <w:szCs w:val="24"/>
        </w:rPr>
      </w:pPr>
      <w:r w:rsidRPr="0071221B">
        <w:rPr>
          <w:rFonts w:ascii="Arial Narrow" w:hAnsi="Arial Narrow"/>
          <w:b/>
          <w:sz w:val="24"/>
          <w:szCs w:val="24"/>
        </w:rPr>
        <w:t>New Academic programs</w:t>
      </w:r>
    </w:p>
    <w:p w:rsidR="003F6DA9" w:rsidRPr="0071221B" w:rsidRDefault="003F6DA9" w:rsidP="003F6DA9">
      <w:pPr>
        <w:pStyle w:val="PlainText"/>
        <w:ind w:left="720" w:firstLine="720"/>
        <w:rPr>
          <w:rFonts w:ascii="Arial Narrow" w:eastAsia="MS Mincho" w:hAnsi="Arial Narrow"/>
        </w:rPr>
      </w:pPr>
      <w:r w:rsidRPr="0071221B">
        <w:rPr>
          <w:rFonts w:ascii="Arial Narrow" w:eastAsia="MS Mincho" w:hAnsi="Arial Narrow"/>
        </w:rPr>
        <w:t>Not applicable</w:t>
      </w:r>
    </w:p>
    <w:p w:rsidR="003F6DA9" w:rsidRPr="0071221B" w:rsidRDefault="003F6DA9" w:rsidP="003F6DA9">
      <w:pPr>
        <w:pStyle w:val="ListParagraph"/>
        <w:numPr>
          <w:ilvl w:val="0"/>
          <w:numId w:val="3"/>
        </w:numPr>
        <w:ind w:left="1440" w:hanging="360"/>
        <w:rPr>
          <w:rFonts w:ascii="Arial Narrow" w:hAnsi="Arial Narrow"/>
          <w:b/>
          <w:sz w:val="24"/>
          <w:szCs w:val="24"/>
        </w:rPr>
      </w:pPr>
      <w:r w:rsidRPr="0071221B">
        <w:rPr>
          <w:rFonts w:ascii="Arial Narrow" w:hAnsi="Arial Narrow"/>
          <w:b/>
          <w:sz w:val="24"/>
          <w:szCs w:val="24"/>
        </w:rPr>
        <w:t>Stipend/Fellowship</w:t>
      </w:r>
    </w:p>
    <w:p w:rsidR="003F6DA9" w:rsidRPr="0071221B" w:rsidRDefault="003F6DA9" w:rsidP="003F6DA9">
      <w:pPr>
        <w:pStyle w:val="PlainText"/>
        <w:ind w:left="720" w:firstLine="720"/>
        <w:rPr>
          <w:rFonts w:ascii="Arial Narrow" w:eastAsia="MS Mincho" w:hAnsi="Arial Narrow"/>
        </w:rPr>
      </w:pPr>
      <w:r w:rsidRPr="0071221B">
        <w:rPr>
          <w:rFonts w:ascii="Arial Narrow" w:eastAsia="MS Mincho" w:hAnsi="Arial Narrow"/>
        </w:rPr>
        <w:t>Not applicable</w:t>
      </w:r>
    </w:p>
    <w:p w:rsidR="003F6DA9" w:rsidRPr="0071221B" w:rsidRDefault="003F6DA9" w:rsidP="003F6DA9">
      <w:pPr>
        <w:pStyle w:val="ListParagraph"/>
        <w:numPr>
          <w:ilvl w:val="0"/>
          <w:numId w:val="3"/>
        </w:numPr>
        <w:ind w:left="1440" w:hanging="360"/>
        <w:rPr>
          <w:rFonts w:ascii="Arial Narrow" w:hAnsi="Arial Narrow"/>
          <w:b/>
          <w:sz w:val="24"/>
          <w:szCs w:val="24"/>
        </w:rPr>
      </w:pPr>
      <w:r w:rsidRPr="0071221B">
        <w:rPr>
          <w:rFonts w:ascii="Arial Narrow" w:hAnsi="Arial Narrow"/>
          <w:b/>
          <w:sz w:val="24"/>
          <w:szCs w:val="24"/>
        </w:rPr>
        <w:t>Other Financial Assistance</w:t>
      </w:r>
    </w:p>
    <w:p w:rsidR="003F6DA9" w:rsidRPr="0071221B" w:rsidRDefault="003F6DA9" w:rsidP="00D11D31">
      <w:pPr>
        <w:pStyle w:val="PlainText"/>
        <w:ind w:left="720" w:firstLine="720"/>
        <w:rPr>
          <w:rFonts w:ascii="Arial Narrow" w:eastAsia="MS Mincho" w:hAnsi="Arial Narrow"/>
        </w:rPr>
      </w:pPr>
      <w:r w:rsidRPr="0071221B">
        <w:rPr>
          <w:rFonts w:ascii="Arial Narrow" w:eastAsia="MS Mincho" w:hAnsi="Arial Narrow"/>
        </w:rPr>
        <w:t>Not applicable</w:t>
      </w:r>
    </w:p>
    <w:p w:rsidR="00BE12AE" w:rsidRPr="0071221B" w:rsidRDefault="00BE12AE" w:rsidP="00D11D31">
      <w:pPr>
        <w:pStyle w:val="PlainText"/>
        <w:ind w:left="720" w:firstLine="720"/>
        <w:rPr>
          <w:rFonts w:ascii="Arial Narrow" w:eastAsia="MS Mincho" w:hAnsi="Arial Narrow"/>
        </w:rPr>
      </w:pPr>
    </w:p>
    <w:p w:rsidR="003F6DA9" w:rsidRPr="0071221B" w:rsidRDefault="003F6DA9" w:rsidP="003F6DA9">
      <w:pPr>
        <w:pStyle w:val="ListParagraph"/>
        <w:numPr>
          <w:ilvl w:val="0"/>
          <w:numId w:val="2"/>
        </w:numPr>
        <w:rPr>
          <w:rFonts w:ascii="Arial Narrow" w:hAnsi="Arial Narrow"/>
          <w:b/>
          <w:sz w:val="24"/>
          <w:szCs w:val="24"/>
        </w:rPr>
      </w:pPr>
      <w:r w:rsidRPr="0071221B">
        <w:rPr>
          <w:rFonts w:ascii="Arial Narrow" w:hAnsi="Arial Narrow"/>
          <w:b/>
          <w:sz w:val="24"/>
          <w:szCs w:val="24"/>
        </w:rPr>
        <w:t>Short-term Training Programs</w:t>
      </w:r>
    </w:p>
    <w:p w:rsidR="00BE12AE" w:rsidRPr="0071221B" w:rsidRDefault="00BE12AE" w:rsidP="003F6DA9">
      <w:pPr>
        <w:pStyle w:val="ListParagraph"/>
        <w:ind w:left="928"/>
        <w:rPr>
          <w:rFonts w:ascii="Arial Narrow" w:hAnsi="Arial Narrow"/>
          <w:b/>
          <w:sz w:val="24"/>
          <w:szCs w:val="24"/>
        </w:rPr>
      </w:pPr>
    </w:p>
    <w:p w:rsidR="003F6DA9" w:rsidRPr="0071221B" w:rsidRDefault="003F6DA9" w:rsidP="003F6DA9">
      <w:pPr>
        <w:pStyle w:val="ListParagraph"/>
        <w:ind w:left="928"/>
        <w:rPr>
          <w:rFonts w:ascii="Arial Narrow" w:hAnsi="Arial Narrow"/>
          <w:b/>
          <w:sz w:val="24"/>
          <w:szCs w:val="24"/>
        </w:rPr>
      </w:pPr>
      <w:r w:rsidRPr="0071221B">
        <w:rPr>
          <w:rFonts w:ascii="Arial Narrow" w:hAnsi="Arial Narrow"/>
          <w:b/>
          <w:sz w:val="24"/>
          <w:szCs w:val="24"/>
        </w:rPr>
        <w:t xml:space="preserve">Name of the faculty/staff: </w:t>
      </w:r>
      <w:proofErr w:type="spellStart"/>
      <w:r w:rsidRPr="0071221B">
        <w:rPr>
          <w:rFonts w:ascii="Arial Narrow" w:hAnsi="Arial Narrow"/>
          <w:b/>
          <w:sz w:val="24"/>
          <w:szCs w:val="24"/>
        </w:rPr>
        <w:t>Dr.S.Venkatesan</w:t>
      </w:r>
      <w:proofErr w:type="spellEnd"/>
      <w:r w:rsidRPr="0071221B">
        <w:rPr>
          <w:rFonts w:ascii="Arial Narrow" w:hAnsi="Arial Narrow"/>
          <w:b/>
          <w:sz w:val="24"/>
          <w:szCs w:val="24"/>
        </w:rPr>
        <w:t xml:space="preserve">, </w:t>
      </w:r>
      <w:proofErr w:type="spellStart"/>
      <w:r w:rsidRPr="0071221B">
        <w:rPr>
          <w:rFonts w:ascii="Arial Narrow" w:hAnsi="Arial Narrow"/>
          <w:b/>
          <w:sz w:val="24"/>
          <w:szCs w:val="24"/>
        </w:rPr>
        <w:t>Dr.G.Jayarama</w:t>
      </w:r>
      <w:proofErr w:type="spellEnd"/>
      <w:r w:rsidRPr="0071221B">
        <w:rPr>
          <w:rFonts w:ascii="Arial Narrow" w:hAnsi="Arial Narrow"/>
          <w:b/>
          <w:sz w:val="24"/>
          <w:szCs w:val="24"/>
        </w:rPr>
        <w:t xml:space="preserve">, </w:t>
      </w:r>
      <w:proofErr w:type="spellStart"/>
      <w:r w:rsidRPr="0071221B">
        <w:rPr>
          <w:rFonts w:ascii="Arial Narrow" w:hAnsi="Arial Narrow"/>
          <w:b/>
          <w:sz w:val="24"/>
          <w:szCs w:val="24"/>
        </w:rPr>
        <w:t>Ms.Amrita</w:t>
      </w:r>
      <w:proofErr w:type="spellEnd"/>
      <w:r w:rsidRPr="0071221B">
        <w:rPr>
          <w:rFonts w:ascii="Arial Narrow" w:hAnsi="Arial Narrow"/>
          <w:b/>
          <w:sz w:val="24"/>
          <w:szCs w:val="24"/>
        </w:rPr>
        <w:t xml:space="preserve"> </w:t>
      </w:r>
      <w:proofErr w:type="spellStart"/>
      <w:r w:rsidRPr="0071221B">
        <w:rPr>
          <w:rFonts w:ascii="Arial Narrow" w:hAnsi="Arial Narrow"/>
          <w:b/>
          <w:sz w:val="24"/>
          <w:szCs w:val="24"/>
        </w:rPr>
        <w:t>Kanchan</w:t>
      </w:r>
      <w:proofErr w:type="spellEnd"/>
      <w:r w:rsidRPr="0071221B">
        <w:rPr>
          <w:rFonts w:ascii="Arial Narrow" w:hAnsi="Arial Narrow"/>
          <w:b/>
          <w:sz w:val="24"/>
          <w:szCs w:val="24"/>
        </w:rPr>
        <w:t xml:space="preserve"> &amp; </w:t>
      </w:r>
      <w:proofErr w:type="spellStart"/>
      <w:r w:rsidRPr="0071221B">
        <w:rPr>
          <w:rFonts w:ascii="Arial Narrow" w:hAnsi="Arial Narrow"/>
          <w:b/>
          <w:sz w:val="24"/>
          <w:szCs w:val="24"/>
        </w:rPr>
        <w:t>Mrs.U.Pratibha</w:t>
      </w:r>
      <w:proofErr w:type="spellEnd"/>
      <w:r w:rsidRPr="0071221B">
        <w:rPr>
          <w:rFonts w:ascii="Arial Narrow" w:hAnsi="Arial Narrow"/>
          <w:b/>
          <w:sz w:val="24"/>
          <w:szCs w:val="24"/>
        </w:rPr>
        <w:t xml:space="preserve">  </w:t>
      </w:r>
    </w:p>
    <w:tbl>
      <w:tblPr>
        <w:tblW w:w="8985" w:type="dxa"/>
        <w:jc w:val="center"/>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3"/>
        <w:gridCol w:w="1710"/>
        <w:gridCol w:w="3247"/>
        <w:gridCol w:w="1440"/>
        <w:gridCol w:w="1965"/>
      </w:tblGrid>
      <w:tr w:rsidR="003F6DA9" w:rsidRPr="0071221B" w:rsidTr="00975AC3">
        <w:trPr>
          <w:jc w:val="center"/>
        </w:trPr>
        <w:tc>
          <w:tcPr>
            <w:tcW w:w="623"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Sl. No.</w:t>
            </w:r>
          </w:p>
        </w:tc>
        <w:tc>
          <w:tcPr>
            <w:tcW w:w="171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Date</w:t>
            </w:r>
          </w:p>
        </w:tc>
        <w:tc>
          <w:tcPr>
            <w:tcW w:w="3247"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Title of the program</w:t>
            </w:r>
          </w:p>
        </w:tc>
        <w:tc>
          <w:tcPr>
            <w:tcW w:w="144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Target Group</w:t>
            </w:r>
          </w:p>
        </w:tc>
        <w:tc>
          <w:tcPr>
            <w:tcW w:w="1965"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Venue/Organizer</w:t>
            </w:r>
          </w:p>
        </w:tc>
      </w:tr>
      <w:tr w:rsidR="003F6DA9" w:rsidRPr="0071221B" w:rsidTr="00975AC3">
        <w:trPr>
          <w:jc w:val="center"/>
        </w:trPr>
        <w:tc>
          <w:tcPr>
            <w:tcW w:w="623"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w:t>
            </w:r>
          </w:p>
        </w:tc>
        <w:tc>
          <w:tcPr>
            <w:tcW w:w="171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19-23.04.2010</w:t>
            </w:r>
          </w:p>
        </w:tc>
        <w:tc>
          <w:tcPr>
            <w:tcW w:w="3247"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5</w:t>
            </w:r>
            <w:r w:rsidRPr="0071221B">
              <w:rPr>
                <w:rFonts w:ascii="Arial Narrow" w:hAnsi="Arial Narrow"/>
                <w:sz w:val="24"/>
                <w:szCs w:val="24"/>
                <w:vertAlign w:val="superscript"/>
              </w:rPr>
              <w:t>th</w:t>
            </w:r>
            <w:r w:rsidRPr="0071221B">
              <w:rPr>
                <w:rFonts w:ascii="Arial Narrow" w:hAnsi="Arial Narrow"/>
                <w:sz w:val="24"/>
                <w:szCs w:val="24"/>
              </w:rPr>
              <w:t xml:space="preserve"> contact Program for parents under Certificate Course for Caregivers of Children with Developmental Disabilities (C4D2)</w:t>
            </w:r>
          </w:p>
        </w:tc>
        <w:tc>
          <w:tcPr>
            <w:tcW w:w="144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15 parents</w:t>
            </w:r>
          </w:p>
        </w:tc>
        <w:tc>
          <w:tcPr>
            <w:tcW w:w="1965"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AIISH, Mysore</w:t>
            </w:r>
          </w:p>
        </w:tc>
      </w:tr>
      <w:tr w:rsidR="003F6DA9" w:rsidRPr="0071221B" w:rsidTr="00975AC3">
        <w:trPr>
          <w:jc w:val="center"/>
        </w:trPr>
        <w:tc>
          <w:tcPr>
            <w:tcW w:w="8985" w:type="dxa"/>
            <w:gridSpan w:val="5"/>
          </w:tcPr>
          <w:p w:rsidR="000C5C41" w:rsidRPr="0071221B" w:rsidRDefault="000C5C41" w:rsidP="00975AC3">
            <w:pPr>
              <w:pStyle w:val="ListParagraph"/>
              <w:spacing w:after="0" w:line="240" w:lineRule="auto"/>
              <w:ind w:left="0"/>
              <w:rPr>
                <w:rFonts w:ascii="Arial Narrow" w:hAnsi="Arial Narrow"/>
                <w:b/>
                <w:sz w:val="24"/>
                <w:szCs w:val="24"/>
              </w:rPr>
            </w:pPr>
          </w:p>
          <w:p w:rsidR="003F6DA9" w:rsidRPr="0071221B" w:rsidRDefault="003F6DA9" w:rsidP="00975AC3">
            <w:pPr>
              <w:pStyle w:val="ListParagraph"/>
              <w:spacing w:after="0" w:line="240" w:lineRule="auto"/>
              <w:ind w:left="0"/>
              <w:rPr>
                <w:rFonts w:ascii="Arial Narrow" w:hAnsi="Arial Narrow"/>
                <w:b/>
                <w:sz w:val="24"/>
                <w:szCs w:val="24"/>
              </w:rPr>
            </w:pPr>
            <w:r w:rsidRPr="0071221B">
              <w:rPr>
                <w:rFonts w:ascii="Arial Narrow" w:hAnsi="Arial Narrow"/>
                <w:b/>
                <w:sz w:val="24"/>
                <w:szCs w:val="24"/>
              </w:rPr>
              <w:t xml:space="preserve">Name of the faculty: </w:t>
            </w:r>
            <w:proofErr w:type="spellStart"/>
            <w:r w:rsidRPr="0071221B">
              <w:rPr>
                <w:rFonts w:ascii="Arial Narrow" w:hAnsi="Arial Narrow"/>
                <w:b/>
                <w:sz w:val="24"/>
                <w:szCs w:val="24"/>
              </w:rPr>
              <w:t>Dr.S.Venkatesan</w:t>
            </w:r>
            <w:proofErr w:type="spellEnd"/>
            <w:r w:rsidRPr="0071221B">
              <w:rPr>
                <w:rFonts w:ascii="Arial Narrow" w:hAnsi="Arial Narrow"/>
                <w:b/>
                <w:sz w:val="24"/>
                <w:szCs w:val="24"/>
              </w:rPr>
              <w:t xml:space="preserve">, </w:t>
            </w:r>
            <w:proofErr w:type="spellStart"/>
            <w:r w:rsidRPr="0071221B">
              <w:rPr>
                <w:rFonts w:ascii="Arial Narrow" w:hAnsi="Arial Narrow"/>
                <w:b/>
                <w:sz w:val="24"/>
                <w:szCs w:val="24"/>
              </w:rPr>
              <w:t>Dr.G.Jayarama</w:t>
            </w:r>
            <w:proofErr w:type="spellEnd"/>
            <w:r w:rsidRPr="0071221B">
              <w:rPr>
                <w:rFonts w:ascii="Arial Narrow" w:hAnsi="Arial Narrow"/>
                <w:b/>
                <w:sz w:val="24"/>
                <w:szCs w:val="24"/>
              </w:rPr>
              <w:t xml:space="preserve">  &amp;</w:t>
            </w:r>
            <w:proofErr w:type="spellStart"/>
            <w:r w:rsidRPr="0071221B">
              <w:rPr>
                <w:rFonts w:ascii="Arial Narrow" w:hAnsi="Arial Narrow"/>
                <w:b/>
                <w:sz w:val="24"/>
                <w:szCs w:val="24"/>
              </w:rPr>
              <w:t>Mr.Freddy</w:t>
            </w:r>
            <w:proofErr w:type="spellEnd"/>
            <w:r w:rsidRPr="0071221B">
              <w:rPr>
                <w:rFonts w:ascii="Arial Narrow" w:hAnsi="Arial Narrow"/>
                <w:b/>
                <w:sz w:val="24"/>
                <w:szCs w:val="24"/>
              </w:rPr>
              <w:t xml:space="preserve"> Antony</w:t>
            </w:r>
          </w:p>
          <w:p w:rsidR="003F6DA9" w:rsidRPr="0071221B" w:rsidRDefault="003F6DA9" w:rsidP="00975AC3">
            <w:pPr>
              <w:pStyle w:val="ListParagraph"/>
              <w:spacing w:after="0" w:line="240" w:lineRule="auto"/>
              <w:ind w:left="0"/>
              <w:rPr>
                <w:rFonts w:ascii="Arial Narrow" w:hAnsi="Arial Narrow"/>
                <w:sz w:val="24"/>
                <w:szCs w:val="24"/>
              </w:rPr>
            </w:pPr>
          </w:p>
        </w:tc>
      </w:tr>
      <w:tr w:rsidR="003F6DA9" w:rsidRPr="0071221B" w:rsidTr="00975AC3">
        <w:trPr>
          <w:jc w:val="center"/>
        </w:trPr>
        <w:tc>
          <w:tcPr>
            <w:tcW w:w="623"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w:t>
            </w:r>
          </w:p>
        </w:tc>
        <w:tc>
          <w:tcPr>
            <w:tcW w:w="171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31.05.2010- 11.06.2010</w:t>
            </w:r>
          </w:p>
        </w:tc>
        <w:tc>
          <w:tcPr>
            <w:tcW w:w="3247"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12</w:t>
            </w:r>
            <w:r w:rsidRPr="0071221B">
              <w:rPr>
                <w:rFonts w:ascii="Arial Narrow" w:hAnsi="Arial Narrow"/>
                <w:sz w:val="24"/>
                <w:szCs w:val="24"/>
                <w:vertAlign w:val="superscript"/>
              </w:rPr>
              <w:t>th</w:t>
            </w:r>
            <w:r w:rsidRPr="0071221B">
              <w:rPr>
                <w:rFonts w:ascii="Arial Narrow" w:hAnsi="Arial Narrow"/>
                <w:sz w:val="24"/>
                <w:szCs w:val="24"/>
              </w:rPr>
              <w:t xml:space="preserve"> contact program on ‘Sensitization on Academic problems in school Children for </w:t>
            </w:r>
            <w:r w:rsidRPr="0071221B">
              <w:rPr>
                <w:rFonts w:ascii="Arial Narrow" w:hAnsi="Arial Narrow"/>
                <w:sz w:val="24"/>
                <w:szCs w:val="24"/>
              </w:rPr>
              <w:lastRenderedPageBreak/>
              <w:t>Teachers in Karnataka’</w:t>
            </w:r>
          </w:p>
        </w:tc>
        <w:tc>
          <w:tcPr>
            <w:tcW w:w="144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lastRenderedPageBreak/>
              <w:t>34 IERTs</w:t>
            </w:r>
          </w:p>
        </w:tc>
        <w:tc>
          <w:tcPr>
            <w:tcW w:w="1965"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AIISH, Mysore</w:t>
            </w:r>
          </w:p>
        </w:tc>
      </w:tr>
      <w:tr w:rsidR="003F6DA9" w:rsidRPr="0071221B" w:rsidTr="00975AC3">
        <w:trPr>
          <w:jc w:val="center"/>
        </w:trPr>
        <w:tc>
          <w:tcPr>
            <w:tcW w:w="623"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lastRenderedPageBreak/>
              <w:t>2.</w:t>
            </w:r>
          </w:p>
        </w:tc>
        <w:tc>
          <w:tcPr>
            <w:tcW w:w="171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12-23.07.2010</w:t>
            </w:r>
          </w:p>
        </w:tc>
        <w:tc>
          <w:tcPr>
            <w:tcW w:w="3247"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13</w:t>
            </w:r>
            <w:r w:rsidRPr="0071221B">
              <w:rPr>
                <w:rFonts w:ascii="Arial Narrow" w:hAnsi="Arial Narrow"/>
                <w:sz w:val="24"/>
                <w:szCs w:val="24"/>
                <w:vertAlign w:val="superscript"/>
              </w:rPr>
              <w:t>th</w:t>
            </w:r>
            <w:r w:rsidRPr="0071221B">
              <w:rPr>
                <w:rFonts w:ascii="Arial Narrow" w:hAnsi="Arial Narrow"/>
                <w:sz w:val="24"/>
                <w:szCs w:val="24"/>
              </w:rPr>
              <w:t xml:space="preserve"> contact program on ‘Sensitization on Academic problems in school Children for Teachers in Karnataka’</w:t>
            </w:r>
          </w:p>
        </w:tc>
        <w:tc>
          <w:tcPr>
            <w:tcW w:w="144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29 IERTs</w:t>
            </w:r>
          </w:p>
        </w:tc>
        <w:tc>
          <w:tcPr>
            <w:tcW w:w="1965"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AIISH, Mysore</w:t>
            </w:r>
          </w:p>
        </w:tc>
      </w:tr>
      <w:tr w:rsidR="003F6DA9" w:rsidRPr="0071221B" w:rsidTr="00975AC3">
        <w:trPr>
          <w:jc w:val="center"/>
        </w:trPr>
        <w:tc>
          <w:tcPr>
            <w:tcW w:w="623"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3.</w:t>
            </w:r>
          </w:p>
        </w:tc>
        <w:tc>
          <w:tcPr>
            <w:tcW w:w="171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16-27.08.2010</w:t>
            </w:r>
          </w:p>
        </w:tc>
        <w:tc>
          <w:tcPr>
            <w:tcW w:w="3247"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14</w:t>
            </w:r>
            <w:r w:rsidRPr="0071221B">
              <w:rPr>
                <w:rFonts w:ascii="Arial Narrow" w:hAnsi="Arial Narrow"/>
                <w:sz w:val="24"/>
                <w:szCs w:val="24"/>
                <w:vertAlign w:val="superscript"/>
              </w:rPr>
              <w:t>th</w:t>
            </w:r>
            <w:r w:rsidRPr="0071221B">
              <w:rPr>
                <w:rFonts w:ascii="Arial Narrow" w:hAnsi="Arial Narrow"/>
                <w:sz w:val="24"/>
                <w:szCs w:val="24"/>
              </w:rPr>
              <w:t xml:space="preserve"> contact program on ‘Sensitization on Academic problems in school Children for Teachers in Karnataka’</w:t>
            </w:r>
          </w:p>
        </w:tc>
        <w:tc>
          <w:tcPr>
            <w:tcW w:w="144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32 IERTs</w:t>
            </w:r>
          </w:p>
        </w:tc>
        <w:tc>
          <w:tcPr>
            <w:tcW w:w="1965"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AIISH, Mysore</w:t>
            </w:r>
          </w:p>
        </w:tc>
      </w:tr>
      <w:tr w:rsidR="003F6DA9" w:rsidRPr="0071221B" w:rsidTr="00975AC3">
        <w:trPr>
          <w:jc w:val="center"/>
        </w:trPr>
        <w:tc>
          <w:tcPr>
            <w:tcW w:w="623"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4.</w:t>
            </w:r>
          </w:p>
        </w:tc>
        <w:tc>
          <w:tcPr>
            <w:tcW w:w="171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8-19.11.2010</w:t>
            </w:r>
          </w:p>
        </w:tc>
        <w:tc>
          <w:tcPr>
            <w:tcW w:w="3247"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15</w:t>
            </w:r>
            <w:r w:rsidRPr="0071221B">
              <w:rPr>
                <w:rFonts w:ascii="Arial Narrow" w:hAnsi="Arial Narrow"/>
                <w:sz w:val="24"/>
                <w:szCs w:val="24"/>
                <w:vertAlign w:val="superscript"/>
              </w:rPr>
              <w:t>th</w:t>
            </w:r>
            <w:r w:rsidRPr="0071221B">
              <w:rPr>
                <w:rFonts w:ascii="Arial Narrow" w:hAnsi="Arial Narrow"/>
                <w:sz w:val="24"/>
                <w:szCs w:val="24"/>
              </w:rPr>
              <w:t xml:space="preserve"> contact program on ‘Sensitization on Academic problems in school Children for Teachers in Karnataka’</w:t>
            </w:r>
          </w:p>
        </w:tc>
        <w:tc>
          <w:tcPr>
            <w:tcW w:w="1440"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38 IERTs</w:t>
            </w:r>
          </w:p>
        </w:tc>
        <w:tc>
          <w:tcPr>
            <w:tcW w:w="1965" w:type="dxa"/>
          </w:tcPr>
          <w:p w:rsidR="003F6DA9" w:rsidRPr="0071221B" w:rsidRDefault="003F6DA9" w:rsidP="00975AC3">
            <w:pPr>
              <w:pStyle w:val="ListParagraph"/>
              <w:spacing w:after="0" w:line="240" w:lineRule="auto"/>
              <w:ind w:left="0"/>
              <w:rPr>
                <w:rFonts w:ascii="Arial Narrow" w:hAnsi="Arial Narrow"/>
                <w:sz w:val="24"/>
                <w:szCs w:val="24"/>
              </w:rPr>
            </w:pPr>
            <w:r w:rsidRPr="0071221B">
              <w:rPr>
                <w:rFonts w:ascii="Arial Narrow" w:hAnsi="Arial Narrow"/>
                <w:sz w:val="24"/>
                <w:szCs w:val="24"/>
              </w:rPr>
              <w:t>AIISH, Mysore</w:t>
            </w:r>
          </w:p>
        </w:tc>
      </w:tr>
    </w:tbl>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2"/>
        </w:numPr>
        <w:rPr>
          <w:rFonts w:ascii="Arial Narrow" w:hAnsi="Arial Narrow"/>
          <w:b/>
          <w:sz w:val="24"/>
          <w:szCs w:val="24"/>
        </w:rPr>
      </w:pPr>
      <w:r w:rsidRPr="0071221B">
        <w:rPr>
          <w:rFonts w:ascii="Arial Narrow" w:hAnsi="Arial Narrow"/>
          <w:b/>
          <w:sz w:val="24"/>
          <w:szCs w:val="24"/>
        </w:rPr>
        <w:t>In-house Training Programs</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ind w:left="1080" w:hanging="1122"/>
        <w:rPr>
          <w:rFonts w:ascii="Arial Narrow" w:hAnsi="Arial Narrow"/>
          <w:b/>
          <w:sz w:val="24"/>
          <w:szCs w:val="24"/>
        </w:rPr>
      </w:pPr>
      <w:r w:rsidRPr="0071221B">
        <w:rPr>
          <w:rFonts w:ascii="Arial Narrow" w:hAnsi="Arial Narrow"/>
          <w:b/>
          <w:sz w:val="24"/>
          <w:szCs w:val="24"/>
        </w:rPr>
        <w:t xml:space="preserve"> Dr.</w:t>
      </w:r>
      <w:r w:rsidR="00975AC3" w:rsidRPr="0071221B">
        <w:rPr>
          <w:rFonts w:ascii="Arial Narrow" w:hAnsi="Arial Narrow"/>
          <w:b/>
          <w:sz w:val="24"/>
          <w:szCs w:val="24"/>
        </w:rPr>
        <w:t xml:space="preserve"> </w:t>
      </w:r>
      <w:r w:rsidRPr="0071221B">
        <w:rPr>
          <w:rFonts w:ascii="Arial Narrow" w:hAnsi="Arial Narrow"/>
          <w:b/>
          <w:sz w:val="24"/>
          <w:szCs w:val="24"/>
        </w:rPr>
        <w:t>S.</w:t>
      </w:r>
      <w:r w:rsidR="00975AC3" w:rsidRPr="0071221B">
        <w:rPr>
          <w:rFonts w:ascii="Arial Narrow" w:hAnsi="Arial Narrow"/>
          <w:b/>
          <w:sz w:val="24"/>
          <w:szCs w:val="24"/>
        </w:rPr>
        <w:t xml:space="preserve"> </w:t>
      </w:r>
      <w:r w:rsidRPr="0071221B">
        <w:rPr>
          <w:rFonts w:ascii="Arial Narrow" w:hAnsi="Arial Narrow"/>
          <w:b/>
          <w:sz w:val="24"/>
          <w:szCs w:val="24"/>
        </w:rPr>
        <w:t>Venkatesan</w:t>
      </w:r>
    </w:p>
    <w:p w:rsidR="003F6DA9" w:rsidRPr="0071221B" w:rsidRDefault="003F6DA9" w:rsidP="00BE12AE">
      <w:pPr>
        <w:pStyle w:val="Heading2"/>
        <w:numPr>
          <w:ilvl w:val="1"/>
          <w:numId w:val="26"/>
        </w:numPr>
        <w:tabs>
          <w:tab w:val="clear" w:pos="1864"/>
          <w:tab w:val="left" w:pos="450"/>
          <w:tab w:val="num" w:pos="709"/>
        </w:tabs>
        <w:spacing w:line="276" w:lineRule="auto"/>
        <w:ind w:left="720"/>
        <w:rPr>
          <w:rFonts w:ascii="Arial Narrow" w:hAnsi="Arial Narrow"/>
          <w:b w:val="0"/>
        </w:rPr>
      </w:pPr>
      <w:r w:rsidRPr="0071221B">
        <w:rPr>
          <w:rFonts w:ascii="Arial Narrow" w:hAnsi="Arial Narrow"/>
          <w:b w:val="0"/>
        </w:rPr>
        <w:t xml:space="preserve">Workshop on Pedagogic Practices in AIISH for PG/UG courses, 50 faculty Members on 17.11.2010 at AIISH   </w:t>
      </w:r>
    </w:p>
    <w:p w:rsidR="003F6DA9" w:rsidRPr="0071221B" w:rsidRDefault="003F6DA9" w:rsidP="003F6DA9">
      <w:pPr>
        <w:tabs>
          <w:tab w:val="left" w:pos="990"/>
          <w:tab w:val="left" w:pos="1800"/>
        </w:tabs>
        <w:jc w:val="both"/>
        <w:rPr>
          <w:rFonts w:ascii="Arial Narrow" w:hAnsi="Arial Narrow"/>
          <w:b/>
          <w:bCs/>
          <w:sz w:val="24"/>
          <w:szCs w:val="24"/>
        </w:rPr>
      </w:pPr>
      <w:r w:rsidRPr="0071221B">
        <w:rPr>
          <w:rFonts w:ascii="Arial Narrow" w:hAnsi="Arial Narrow"/>
          <w:b/>
          <w:bCs/>
          <w:sz w:val="24"/>
          <w:szCs w:val="24"/>
        </w:rPr>
        <w:t>Mr. Freddy Antony</w:t>
      </w:r>
    </w:p>
    <w:p w:rsidR="003F6DA9" w:rsidRPr="0071221B" w:rsidRDefault="003F6DA9" w:rsidP="003F6DA9">
      <w:pPr>
        <w:pStyle w:val="ListParagraph"/>
        <w:numPr>
          <w:ilvl w:val="0"/>
          <w:numId w:val="25"/>
        </w:numPr>
        <w:tabs>
          <w:tab w:val="left" w:pos="720"/>
          <w:tab w:val="left" w:pos="1800"/>
        </w:tabs>
        <w:spacing w:after="0" w:line="360" w:lineRule="auto"/>
        <w:ind w:left="720"/>
        <w:contextualSpacing w:val="0"/>
        <w:jc w:val="both"/>
        <w:rPr>
          <w:rFonts w:ascii="Arial Narrow" w:hAnsi="Arial Narrow"/>
          <w:bCs/>
          <w:sz w:val="24"/>
          <w:szCs w:val="24"/>
        </w:rPr>
      </w:pPr>
      <w:r w:rsidRPr="0071221B">
        <w:rPr>
          <w:rFonts w:ascii="Arial Narrow" w:hAnsi="Arial Narrow"/>
          <w:bCs/>
          <w:sz w:val="24"/>
          <w:szCs w:val="24"/>
        </w:rPr>
        <w:t xml:space="preserve">Resource Person for workshop “Management of children with Multiple Disabilities in Inclusive and Special Setups” organized by the Department of Special Education at AIISH on 16.03.2011.Topic – Identification of Special Needs </w:t>
      </w:r>
    </w:p>
    <w:p w:rsidR="003F6DA9" w:rsidRPr="0071221B" w:rsidRDefault="003F6DA9" w:rsidP="003F6DA9">
      <w:pPr>
        <w:pStyle w:val="ListParagraph"/>
        <w:numPr>
          <w:ilvl w:val="0"/>
          <w:numId w:val="25"/>
        </w:numPr>
        <w:ind w:left="720"/>
        <w:jc w:val="both"/>
        <w:rPr>
          <w:rFonts w:ascii="Arial Narrow" w:hAnsi="Arial Narrow"/>
          <w:sz w:val="24"/>
          <w:szCs w:val="24"/>
        </w:rPr>
      </w:pPr>
      <w:r w:rsidRPr="0071221B">
        <w:rPr>
          <w:rFonts w:ascii="Arial Narrow" w:hAnsi="Arial Narrow"/>
          <w:sz w:val="24"/>
          <w:szCs w:val="24"/>
        </w:rPr>
        <w:t xml:space="preserve">Talk on “Dept. of clinical Psychology: an Overview” for the target group of SSA </w:t>
      </w:r>
      <w:proofErr w:type="spellStart"/>
      <w:r w:rsidRPr="0071221B">
        <w:rPr>
          <w:rFonts w:ascii="Arial Narrow" w:hAnsi="Arial Narrow"/>
          <w:sz w:val="24"/>
          <w:szCs w:val="24"/>
        </w:rPr>
        <w:t>Kollam</w:t>
      </w:r>
      <w:proofErr w:type="spellEnd"/>
      <w:r w:rsidRPr="0071221B">
        <w:rPr>
          <w:rFonts w:ascii="Arial Narrow" w:hAnsi="Arial Narrow"/>
          <w:sz w:val="24"/>
          <w:szCs w:val="24"/>
        </w:rPr>
        <w:t>, Kerala on 29.03.2011.</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2"/>
        </w:numPr>
        <w:rPr>
          <w:rFonts w:ascii="Arial Narrow" w:hAnsi="Arial Narrow"/>
          <w:b/>
          <w:sz w:val="24"/>
          <w:szCs w:val="24"/>
        </w:rPr>
      </w:pPr>
      <w:r w:rsidRPr="0071221B">
        <w:rPr>
          <w:rFonts w:ascii="Arial Narrow" w:hAnsi="Arial Narrow"/>
          <w:b/>
          <w:sz w:val="24"/>
          <w:szCs w:val="24"/>
        </w:rPr>
        <w:t>Seminars/Conferences/workshops Conducted</w:t>
      </w:r>
    </w:p>
    <w:p w:rsidR="003F6DA9" w:rsidRPr="0071221B" w:rsidRDefault="003F6DA9" w:rsidP="00BE12AE">
      <w:pPr>
        <w:pStyle w:val="ListParagraph"/>
        <w:ind w:left="1080"/>
        <w:rPr>
          <w:rFonts w:ascii="Arial Narrow" w:hAnsi="Arial Narrow"/>
          <w:sz w:val="24"/>
          <w:szCs w:val="24"/>
        </w:rPr>
      </w:pPr>
      <w:r w:rsidRPr="0071221B">
        <w:rPr>
          <w:rFonts w:ascii="Arial Narrow" w:hAnsi="Arial Narrow"/>
          <w:sz w:val="24"/>
          <w:szCs w:val="24"/>
        </w:rPr>
        <w:t>Not applicable</w:t>
      </w:r>
    </w:p>
    <w:p w:rsidR="003F6DA9" w:rsidRPr="0071221B" w:rsidRDefault="003F6DA9" w:rsidP="003F6DA9">
      <w:pPr>
        <w:pStyle w:val="ListParagraph"/>
        <w:numPr>
          <w:ilvl w:val="0"/>
          <w:numId w:val="2"/>
        </w:numPr>
        <w:rPr>
          <w:rFonts w:ascii="Arial Narrow" w:hAnsi="Arial Narrow"/>
          <w:sz w:val="24"/>
          <w:szCs w:val="24"/>
        </w:rPr>
      </w:pPr>
      <w:r w:rsidRPr="0071221B">
        <w:rPr>
          <w:rFonts w:ascii="Arial Narrow" w:hAnsi="Arial Narrow"/>
          <w:b/>
          <w:sz w:val="24"/>
          <w:szCs w:val="24"/>
        </w:rPr>
        <w:t>Academic programs and Meetings Attended by Faculty and Staff (Other than Seminars and Conferences</w:t>
      </w:r>
      <w:r w:rsidRPr="0071221B">
        <w:rPr>
          <w:rFonts w:ascii="Arial Narrow" w:hAnsi="Arial Narrow"/>
          <w:sz w:val="24"/>
          <w:szCs w:val="24"/>
        </w:rPr>
        <w:t>)</w:t>
      </w:r>
    </w:p>
    <w:p w:rsidR="003F6DA9" w:rsidRPr="0071221B" w:rsidRDefault="003F6DA9" w:rsidP="00BE12AE">
      <w:pPr>
        <w:tabs>
          <w:tab w:val="left" w:pos="360"/>
        </w:tabs>
        <w:spacing w:after="0" w:line="360" w:lineRule="auto"/>
        <w:rPr>
          <w:rFonts w:ascii="Arial Narrow" w:hAnsi="Arial Narrow"/>
          <w:b/>
          <w:sz w:val="24"/>
          <w:szCs w:val="24"/>
        </w:rPr>
      </w:pPr>
      <w:r w:rsidRPr="0071221B">
        <w:rPr>
          <w:rFonts w:ascii="Arial Narrow" w:hAnsi="Arial Narrow"/>
          <w:b/>
          <w:sz w:val="24"/>
          <w:szCs w:val="24"/>
        </w:rPr>
        <w:t>Dr. S. Venkatesan</w:t>
      </w:r>
    </w:p>
    <w:p w:rsidR="003F6DA9" w:rsidRPr="0071221B" w:rsidRDefault="003F6DA9" w:rsidP="00BE12AE">
      <w:pPr>
        <w:pStyle w:val="ListParagraph"/>
        <w:tabs>
          <w:tab w:val="left" w:pos="360"/>
        </w:tabs>
        <w:spacing w:after="0" w:line="360" w:lineRule="auto"/>
        <w:ind w:left="810" w:hanging="450"/>
        <w:contextualSpacing w:val="0"/>
        <w:rPr>
          <w:rFonts w:ascii="Arial Narrow" w:hAnsi="Arial Narrow"/>
          <w:sz w:val="24"/>
          <w:szCs w:val="24"/>
        </w:rPr>
      </w:pPr>
      <w:r w:rsidRPr="0071221B">
        <w:rPr>
          <w:rFonts w:ascii="Arial Narrow" w:hAnsi="Arial Narrow"/>
          <w:sz w:val="24"/>
          <w:szCs w:val="24"/>
        </w:rPr>
        <w:t>1.</w:t>
      </w:r>
      <w:r w:rsidR="00BE12AE" w:rsidRPr="0071221B">
        <w:rPr>
          <w:rFonts w:ascii="Arial Narrow" w:hAnsi="Arial Narrow"/>
          <w:sz w:val="24"/>
          <w:szCs w:val="24"/>
        </w:rPr>
        <w:t xml:space="preserve">   </w:t>
      </w:r>
      <w:r w:rsidRPr="0071221B">
        <w:rPr>
          <w:rFonts w:ascii="Arial Narrow" w:hAnsi="Arial Narrow"/>
          <w:sz w:val="24"/>
          <w:szCs w:val="24"/>
        </w:rPr>
        <w:t xml:space="preserve"> Served as External Examiner for Evaluation of M.</w:t>
      </w:r>
      <w:r w:rsidR="00975AC3" w:rsidRPr="0071221B">
        <w:rPr>
          <w:rFonts w:ascii="Arial Narrow" w:hAnsi="Arial Narrow"/>
          <w:sz w:val="24"/>
          <w:szCs w:val="24"/>
        </w:rPr>
        <w:t xml:space="preserve"> </w:t>
      </w:r>
      <w:r w:rsidRPr="0071221B">
        <w:rPr>
          <w:rFonts w:ascii="Arial Narrow" w:hAnsi="Arial Narrow"/>
          <w:sz w:val="24"/>
          <w:szCs w:val="24"/>
        </w:rPr>
        <w:t xml:space="preserve">Phil. Medical &amp; Social Psychology for 11 students at the Department of Clinical Psychology, </w:t>
      </w:r>
      <w:proofErr w:type="spellStart"/>
      <w:r w:rsidRPr="0071221B">
        <w:rPr>
          <w:rFonts w:ascii="Arial Narrow" w:hAnsi="Arial Narrow"/>
          <w:sz w:val="24"/>
          <w:szCs w:val="24"/>
        </w:rPr>
        <w:t>Sweeka</w:t>
      </w:r>
      <w:r w:rsidR="00975AC3" w:rsidRPr="0071221B">
        <w:rPr>
          <w:rFonts w:ascii="Arial Narrow" w:hAnsi="Arial Narrow"/>
          <w:sz w:val="24"/>
          <w:szCs w:val="24"/>
        </w:rPr>
        <w:t>a</w:t>
      </w:r>
      <w:r w:rsidRPr="0071221B">
        <w:rPr>
          <w:rFonts w:ascii="Arial Narrow" w:hAnsi="Arial Narrow"/>
          <w:sz w:val="24"/>
          <w:szCs w:val="24"/>
        </w:rPr>
        <w:t>r</w:t>
      </w:r>
      <w:proofErr w:type="spellEnd"/>
      <w:r w:rsidRPr="0071221B">
        <w:rPr>
          <w:rFonts w:ascii="Arial Narrow" w:hAnsi="Arial Narrow"/>
          <w:sz w:val="24"/>
          <w:szCs w:val="24"/>
        </w:rPr>
        <w:t xml:space="preserve"> Rehabilitation Institute for Handicapped, </w:t>
      </w:r>
      <w:proofErr w:type="spellStart"/>
      <w:r w:rsidRPr="0071221B">
        <w:rPr>
          <w:rFonts w:ascii="Arial Narrow" w:hAnsi="Arial Narrow"/>
          <w:sz w:val="24"/>
          <w:szCs w:val="24"/>
        </w:rPr>
        <w:t>Secunderabad</w:t>
      </w:r>
      <w:proofErr w:type="spellEnd"/>
      <w:r w:rsidRPr="0071221B">
        <w:rPr>
          <w:rFonts w:ascii="Arial Narrow" w:hAnsi="Arial Narrow"/>
          <w:sz w:val="24"/>
          <w:szCs w:val="24"/>
        </w:rPr>
        <w:t xml:space="preserve">: AP, affiliated to </w:t>
      </w:r>
      <w:proofErr w:type="spellStart"/>
      <w:r w:rsidRPr="0071221B">
        <w:rPr>
          <w:rFonts w:ascii="Arial Narrow" w:hAnsi="Arial Narrow"/>
          <w:sz w:val="24"/>
          <w:szCs w:val="24"/>
        </w:rPr>
        <w:t>Osmania</w:t>
      </w:r>
      <w:proofErr w:type="spellEnd"/>
      <w:r w:rsidRPr="0071221B">
        <w:rPr>
          <w:rFonts w:ascii="Arial Narrow" w:hAnsi="Arial Narrow"/>
          <w:sz w:val="24"/>
          <w:szCs w:val="24"/>
        </w:rPr>
        <w:t xml:space="preserve"> University, Hyderabad, between 2-4</w:t>
      </w:r>
      <w:r w:rsidRPr="0071221B">
        <w:rPr>
          <w:rFonts w:ascii="Arial Narrow" w:hAnsi="Arial Narrow"/>
          <w:sz w:val="24"/>
          <w:szCs w:val="24"/>
          <w:vertAlign w:val="superscript"/>
        </w:rPr>
        <w:t>th</w:t>
      </w:r>
      <w:r w:rsidRPr="0071221B">
        <w:rPr>
          <w:rFonts w:ascii="Arial Narrow" w:hAnsi="Arial Narrow"/>
          <w:sz w:val="24"/>
          <w:szCs w:val="24"/>
        </w:rPr>
        <w:t xml:space="preserve"> July, 2010</w:t>
      </w:r>
    </w:p>
    <w:p w:rsidR="00D11D31" w:rsidRPr="0071221B" w:rsidRDefault="003F6DA9" w:rsidP="00BE12AE">
      <w:pPr>
        <w:pStyle w:val="ListParagraph"/>
        <w:tabs>
          <w:tab w:val="left" w:pos="360"/>
        </w:tabs>
        <w:spacing w:after="0" w:line="360" w:lineRule="auto"/>
        <w:ind w:left="810" w:hanging="450"/>
        <w:contextualSpacing w:val="0"/>
        <w:rPr>
          <w:rFonts w:ascii="Arial Narrow" w:hAnsi="Arial Narrow"/>
          <w:sz w:val="24"/>
          <w:szCs w:val="24"/>
        </w:rPr>
      </w:pPr>
      <w:r w:rsidRPr="0071221B">
        <w:rPr>
          <w:rFonts w:ascii="Arial Narrow" w:hAnsi="Arial Narrow"/>
          <w:sz w:val="24"/>
          <w:szCs w:val="24"/>
        </w:rPr>
        <w:t xml:space="preserve">2. </w:t>
      </w:r>
      <w:r w:rsidR="00BE12AE" w:rsidRPr="0071221B">
        <w:rPr>
          <w:rFonts w:ascii="Arial Narrow" w:hAnsi="Arial Narrow"/>
          <w:sz w:val="24"/>
          <w:szCs w:val="24"/>
        </w:rPr>
        <w:t xml:space="preserve">    </w:t>
      </w:r>
      <w:r w:rsidRPr="0071221B">
        <w:rPr>
          <w:rFonts w:ascii="Arial Narrow" w:hAnsi="Arial Narrow"/>
          <w:sz w:val="24"/>
          <w:szCs w:val="24"/>
        </w:rPr>
        <w:t xml:space="preserve">Served as External Examiner for Evaluation of Ph.D. Thesis submitted by Sri V </w:t>
      </w:r>
      <w:proofErr w:type="spellStart"/>
      <w:r w:rsidRPr="0071221B">
        <w:rPr>
          <w:rFonts w:ascii="Arial Narrow" w:hAnsi="Arial Narrow"/>
          <w:sz w:val="24"/>
          <w:szCs w:val="24"/>
        </w:rPr>
        <w:t>Surendran</w:t>
      </w:r>
      <w:proofErr w:type="spellEnd"/>
      <w:r w:rsidRPr="0071221B">
        <w:rPr>
          <w:rFonts w:ascii="Arial Narrow" w:hAnsi="Arial Narrow"/>
          <w:sz w:val="24"/>
          <w:szCs w:val="24"/>
        </w:rPr>
        <w:t xml:space="preserve"> vide the topic titled   ‘A study of Cognitive functioning in children with acute Lymphoblastic Leukemia pre and post medical </w:t>
      </w:r>
      <w:proofErr w:type="spellStart"/>
      <w:r w:rsidRPr="0071221B">
        <w:rPr>
          <w:rFonts w:ascii="Arial Narrow" w:hAnsi="Arial Narrow"/>
          <w:sz w:val="24"/>
          <w:szCs w:val="24"/>
        </w:rPr>
        <w:t>oncological</w:t>
      </w:r>
      <w:proofErr w:type="spellEnd"/>
      <w:r w:rsidRPr="0071221B">
        <w:rPr>
          <w:rFonts w:ascii="Arial Narrow" w:hAnsi="Arial Narrow"/>
          <w:sz w:val="24"/>
          <w:szCs w:val="24"/>
        </w:rPr>
        <w:t xml:space="preserve"> treatment’ submitted at the Department of Psychology, University of Madras, Chennai, in 3</w:t>
      </w:r>
      <w:r w:rsidRPr="0071221B">
        <w:rPr>
          <w:rFonts w:ascii="Arial Narrow" w:hAnsi="Arial Narrow"/>
          <w:sz w:val="24"/>
          <w:szCs w:val="24"/>
          <w:vertAlign w:val="superscript"/>
        </w:rPr>
        <w:t>rd</w:t>
      </w:r>
      <w:r w:rsidRPr="0071221B">
        <w:rPr>
          <w:rFonts w:ascii="Arial Narrow" w:hAnsi="Arial Narrow"/>
          <w:sz w:val="24"/>
          <w:szCs w:val="24"/>
        </w:rPr>
        <w:t xml:space="preserve"> September,  2010.</w:t>
      </w:r>
    </w:p>
    <w:p w:rsidR="003F6DA9" w:rsidRPr="0071221B" w:rsidRDefault="003F6DA9" w:rsidP="00BE12AE">
      <w:pPr>
        <w:pStyle w:val="ListParagraph"/>
        <w:tabs>
          <w:tab w:val="left" w:pos="360"/>
        </w:tabs>
        <w:spacing w:after="0" w:line="360" w:lineRule="auto"/>
        <w:ind w:left="900" w:hanging="540"/>
        <w:contextualSpacing w:val="0"/>
        <w:rPr>
          <w:rFonts w:ascii="Arial Narrow" w:hAnsi="Arial Narrow"/>
          <w:sz w:val="24"/>
          <w:szCs w:val="24"/>
        </w:rPr>
      </w:pPr>
      <w:r w:rsidRPr="0071221B">
        <w:rPr>
          <w:rFonts w:ascii="Arial Narrow" w:hAnsi="Arial Narrow"/>
          <w:sz w:val="24"/>
          <w:szCs w:val="24"/>
        </w:rPr>
        <w:lastRenderedPageBreak/>
        <w:t xml:space="preserve">3. </w:t>
      </w:r>
      <w:r w:rsidR="00BE12AE" w:rsidRPr="0071221B">
        <w:rPr>
          <w:rFonts w:ascii="Arial Narrow" w:hAnsi="Arial Narrow"/>
          <w:sz w:val="24"/>
          <w:szCs w:val="24"/>
        </w:rPr>
        <w:t xml:space="preserve">    </w:t>
      </w:r>
      <w:r w:rsidRPr="0071221B">
        <w:rPr>
          <w:rFonts w:ascii="Arial Narrow" w:hAnsi="Arial Narrow"/>
          <w:sz w:val="24"/>
          <w:szCs w:val="24"/>
        </w:rPr>
        <w:t>Served as External Examiner for Evaluation of M</w:t>
      </w:r>
      <w:r w:rsidR="00975AC3" w:rsidRPr="0071221B">
        <w:rPr>
          <w:rFonts w:ascii="Arial Narrow" w:hAnsi="Arial Narrow"/>
          <w:sz w:val="24"/>
          <w:szCs w:val="24"/>
        </w:rPr>
        <w:t>.</w:t>
      </w:r>
      <w:r w:rsidRPr="0071221B">
        <w:rPr>
          <w:rFonts w:ascii="Arial Narrow" w:hAnsi="Arial Narrow"/>
          <w:sz w:val="24"/>
          <w:szCs w:val="24"/>
        </w:rPr>
        <w:t xml:space="preserve">Sc. Clinical Psychology for 15 </w:t>
      </w:r>
      <w:r w:rsidR="00BE12AE" w:rsidRPr="0071221B">
        <w:rPr>
          <w:rFonts w:ascii="Arial Narrow" w:hAnsi="Arial Narrow"/>
          <w:sz w:val="24"/>
          <w:szCs w:val="24"/>
        </w:rPr>
        <w:t xml:space="preserve">    </w:t>
      </w:r>
      <w:r w:rsidRPr="0071221B">
        <w:rPr>
          <w:rFonts w:ascii="Arial Narrow" w:hAnsi="Arial Narrow"/>
          <w:sz w:val="24"/>
          <w:szCs w:val="24"/>
        </w:rPr>
        <w:t xml:space="preserve">students at the Department of Clinical Psychology, </w:t>
      </w:r>
      <w:proofErr w:type="spellStart"/>
      <w:r w:rsidRPr="0071221B">
        <w:rPr>
          <w:rFonts w:ascii="Arial Narrow" w:hAnsi="Arial Narrow"/>
          <w:sz w:val="24"/>
          <w:szCs w:val="24"/>
        </w:rPr>
        <w:t>Kuvempu</w:t>
      </w:r>
      <w:proofErr w:type="spellEnd"/>
      <w:r w:rsidRPr="0071221B">
        <w:rPr>
          <w:rFonts w:ascii="Arial Narrow" w:hAnsi="Arial Narrow"/>
          <w:sz w:val="24"/>
          <w:szCs w:val="24"/>
        </w:rPr>
        <w:t xml:space="preserve"> University, </w:t>
      </w:r>
      <w:proofErr w:type="spellStart"/>
      <w:r w:rsidRPr="0071221B">
        <w:rPr>
          <w:rFonts w:ascii="Arial Narrow" w:hAnsi="Arial Narrow"/>
          <w:sz w:val="24"/>
          <w:szCs w:val="24"/>
        </w:rPr>
        <w:t>Shimoga</w:t>
      </w:r>
      <w:proofErr w:type="spellEnd"/>
      <w:r w:rsidRPr="0071221B">
        <w:rPr>
          <w:rFonts w:ascii="Arial Narrow" w:hAnsi="Arial Narrow"/>
          <w:sz w:val="24"/>
          <w:szCs w:val="24"/>
        </w:rPr>
        <w:t>, in January, 2011.</w:t>
      </w:r>
    </w:p>
    <w:p w:rsidR="003F6DA9" w:rsidRPr="0071221B" w:rsidRDefault="003F6DA9" w:rsidP="003F6DA9">
      <w:pPr>
        <w:pStyle w:val="ListParagraph"/>
        <w:ind w:left="0"/>
        <w:rPr>
          <w:rFonts w:ascii="Arial Narrow" w:hAnsi="Arial Narrow"/>
          <w:sz w:val="24"/>
          <w:szCs w:val="24"/>
        </w:rPr>
      </w:pPr>
    </w:p>
    <w:p w:rsidR="003F6DA9" w:rsidRPr="0071221B" w:rsidRDefault="003F6DA9" w:rsidP="003F6DA9">
      <w:pPr>
        <w:pStyle w:val="ListParagraph"/>
        <w:numPr>
          <w:ilvl w:val="0"/>
          <w:numId w:val="2"/>
        </w:numPr>
        <w:rPr>
          <w:rFonts w:ascii="Arial Narrow" w:hAnsi="Arial Narrow"/>
          <w:b/>
          <w:sz w:val="24"/>
          <w:szCs w:val="24"/>
        </w:rPr>
      </w:pPr>
      <w:r w:rsidRPr="0071221B">
        <w:rPr>
          <w:rFonts w:ascii="Arial Narrow" w:hAnsi="Arial Narrow"/>
          <w:b/>
          <w:sz w:val="24"/>
          <w:szCs w:val="24"/>
        </w:rPr>
        <w:t>Visits abroad</w:t>
      </w:r>
    </w:p>
    <w:p w:rsidR="003F6DA9" w:rsidRPr="0071221B" w:rsidRDefault="003F6DA9" w:rsidP="000C5C41">
      <w:pPr>
        <w:pStyle w:val="ListParagraph"/>
        <w:ind w:left="1080"/>
        <w:rPr>
          <w:rFonts w:ascii="Arial Narrow" w:hAnsi="Arial Narrow"/>
          <w:sz w:val="24"/>
          <w:szCs w:val="24"/>
        </w:rPr>
      </w:pPr>
      <w:r w:rsidRPr="0071221B">
        <w:rPr>
          <w:rFonts w:ascii="Arial Narrow" w:hAnsi="Arial Narrow"/>
          <w:sz w:val="24"/>
          <w:szCs w:val="24"/>
        </w:rPr>
        <w:t>Not applicable</w:t>
      </w:r>
    </w:p>
    <w:p w:rsidR="000C5C41" w:rsidRPr="0071221B" w:rsidRDefault="000C5C41" w:rsidP="000C5C41">
      <w:pPr>
        <w:pStyle w:val="ListParagraph"/>
        <w:ind w:left="1080"/>
        <w:rPr>
          <w:rFonts w:ascii="Arial Narrow" w:hAnsi="Arial Narrow"/>
          <w:sz w:val="24"/>
          <w:szCs w:val="24"/>
        </w:rPr>
      </w:pPr>
    </w:p>
    <w:p w:rsidR="003F6DA9" w:rsidRPr="0071221B" w:rsidRDefault="003F6DA9" w:rsidP="003F6DA9">
      <w:pPr>
        <w:pStyle w:val="ListParagraph"/>
        <w:numPr>
          <w:ilvl w:val="0"/>
          <w:numId w:val="2"/>
        </w:numPr>
        <w:rPr>
          <w:rFonts w:ascii="Arial Narrow" w:hAnsi="Arial Narrow"/>
          <w:b/>
          <w:sz w:val="24"/>
          <w:szCs w:val="24"/>
        </w:rPr>
      </w:pPr>
      <w:r w:rsidRPr="0071221B">
        <w:rPr>
          <w:rFonts w:ascii="Arial Narrow" w:hAnsi="Arial Narrow"/>
          <w:b/>
          <w:sz w:val="24"/>
          <w:szCs w:val="24"/>
        </w:rPr>
        <w:t>Details of Guest Faculty Visited the Institute and Lecture Delivered</w:t>
      </w:r>
    </w:p>
    <w:p w:rsidR="003F6DA9" w:rsidRPr="0071221B" w:rsidRDefault="003F6DA9" w:rsidP="00B17B9F">
      <w:pPr>
        <w:pStyle w:val="BodyTextIndent3"/>
        <w:tabs>
          <w:tab w:val="left" w:pos="900"/>
        </w:tabs>
        <w:spacing w:line="360" w:lineRule="auto"/>
        <w:ind w:left="1080" w:hanging="180"/>
        <w:jc w:val="both"/>
        <w:rPr>
          <w:rFonts w:ascii="Arial Narrow" w:hAnsi="Arial Narrow"/>
          <w:sz w:val="24"/>
          <w:szCs w:val="24"/>
        </w:rPr>
      </w:pPr>
      <w:r w:rsidRPr="0071221B">
        <w:rPr>
          <w:rFonts w:ascii="Arial Narrow" w:hAnsi="Arial Narrow"/>
          <w:sz w:val="24"/>
          <w:szCs w:val="24"/>
        </w:rPr>
        <w:t xml:space="preserve">The Department organized a </w:t>
      </w:r>
      <w:r w:rsidRPr="0071221B">
        <w:rPr>
          <w:rFonts w:ascii="Arial Narrow" w:hAnsi="Arial Narrow"/>
          <w:b/>
          <w:sz w:val="24"/>
          <w:szCs w:val="24"/>
        </w:rPr>
        <w:t>guest lecture</w:t>
      </w:r>
      <w:r w:rsidRPr="0071221B">
        <w:rPr>
          <w:rFonts w:ascii="Arial Narrow" w:hAnsi="Arial Narrow"/>
          <w:sz w:val="24"/>
          <w:szCs w:val="24"/>
        </w:rPr>
        <w:t xml:space="preserve"> on “</w:t>
      </w:r>
      <w:r w:rsidRPr="0071221B">
        <w:rPr>
          <w:rFonts w:ascii="Arial Narrow" w:hAnsi="Arial Narrow"/>
          <w:b/>
          <w:sz w:val="24"/>
          <w:szCs w:val="24"/>
        </w:rPr>
        <w:t>Professional Identity of Clinical Psychologist in India: where are we- An Introspection”</w:t>
      </w:r>
      <w:r w:rsidRPr="0071221B">
        <w:rPr>
          <w:rFonts w:ascii="Arial Narrow" w:hAnsi="Arial Narrow"/>
          <w:sz w:val="24"/>
          <w:szCs w:val="24"/>
        </w:rPr>
        <w:t xml:space="preserve"> by </w:t>
      </w:r>
      <w:r w:rsidRPr="0071221B">
        <w:rPr>
          <w:rFonts w:ascii="Arial Narrow" w:hAnsi="Arial Narrow"/>
          <w:b/>
          <w:sz w:val="24"/>
          <w:szCs w:val="24"/>
        </w:rPr>
        <w:t xml:space="preserve">Dr. </w:t>
      </w:r>
      <w:proofErr w:type="spellStart"/>
      <w:r w:rsidRPr="0071221B">
        <w:rPr>
          <w:rFonts w:ascii="Arial Narrow" w:hAnsi="Arial Narrow"/>
          <w:b/>
          <w:sz w:val="24"/>
          <w:szCs w:val="24"/>
        </w:rPr>
        <w:t>Sivaratnamma</w:t>
      </w:r>
      <w:proofErr w:type="spellEnd"/>
      <w:r w:rsidRPr="0071221B">
        <w:rPr>
          <w:rFonts w:ascii="Arial Narrow" w:hAnsi="Arial Narrow"/>
          <w:b/>
          <w:sz w:val="24"/>
          <w:szCs w:val="24"/>
        </w:rPr>
        <w:t xml:space="preserve"> L </w:t>
      </w:r>
      <w:proofErr w:type="spellStart"/>
      <w:r w:rsidRPr="0071221B">
        <w:rPr>
          <w:rFonts w:ascii="Arial Narrow" w:hAnsi="Arial Narrow"/>
          <w:b/>
          <w:sz w:val="24"/>
          <w:szCs w:val="24"/>
        </w:rPr>
        <w:t>Vaya</w:t>
      </w:r>
      <w:proofErr w:type="spellEnd"/>
      <w:r w:rsidRPr="0071221B">
        <w:rPr>
          <w:rFonts w:ascii="Arial Narrow" w:hAnsi="Arial Narrow"/>
          <w:b/>
          <w:sz w:val="24"/>
          <w:szCs w:val="24"/>
        </w:rPr>
        <w:t xml:space="preserve">, </w:t>
      </w:r>
      <w:r w:rsidRPr="0071221B">
        <w:rPr>
          <w:rFonts w:ascii="Arial Narrow" w:hAnsi="Arial Narrow"/>
          <w:sz w:val="24"/>
          <w:szCs w:val="24"/>
        </w:rPr>
        <w:t>Director, Institute of Behavior Sciences and Directorate of Forensic Sciences, Gandhi Nagar, Gujarat.</w:t>
      </w:r>
    </w:p>
    <w:p w:rsidR="003F6DA9" w:rsidRPr="0071221B" w:rsidRDefault="003F6DA9" w:rsidP="003F6DA9">
      <w:pPr>
        <w:pStyle w:val="ListParagraph"/>
        <w:numPr>
          <w:ilvl w:val="0"/>
          <w:numId w:val="2"/>
        </w:numPr>
        <w:rPr>
          <w:rFonts w:ascii="Arial Narrow" w:hAnsi="Arial Narrow"/>
          <w:b/>
          <w:sz w:val="24"/>
          <w:szCs w:val="24"/>
        </w:rPr>
      </w:pPr>
      <w:r w:rsidRPr="0071221B">
        <w:rPr>
          <w:rFonts w:ascii="Arial Narrow" w:hAnsi="Arial Narrow"/>
          <w:b/>
          <w:sz w:val="24"/>
          <w:szCs w:val="24"/>
        </w:rPr>
        <w:t xml:space="preserve">Details of guest </w:t>
      </w:r>
      <w:r w:rsidR="00A04D55" w:rsidRPr="0071221B">
        <w:rPr>
          <w:rFonts w:ascii="Arial Narrow" w:hAnsi="Arial Narrow"/>
          <w:b/>
          <w:sz w:val="24"/>
          <w:szCs w:val="24"/>
        </w:rPr>
        <w:t>lectures</w:t>
      </w:r>
      <w:r w:rsidRPr="0071221B">
        <w:rPr>
          <w:rFonts w:ascii="Arial Narrow" w:hAnsi="Arial Narrow"/>
          <w:b/>
          <w:sz w:val="24"/>
          <w:szCs w:val="24"/>
        </w:rPr>
        <w:t xml:space="preserve"> </w:t>
      </w:r>
      <w:r w:rsidR="00A04D55" w:rsidRPr="0071221B">
        <w:rPr>
          <w:rFonts w:ascii="Arial Narrow" w:hAnsi="Arial Narrow"/>
          <w:b/>
          <w:sz w:val="24"/>
          <w:szCs w:val="24"/>
        </w:rPr>
        <w:t>d</w:t>
      </w:r>
      <w:r w:rsidRPr="0071221B">
        <w:rPr>
          <w:rFonts w:ascii="Arial Narrow" w:hAnsi="Arial Narrow"/>
          <w:b/>
          <w:sz w:val="24"/>
          <w:szCs w:val="24"/>
        </w:rPr>
        <w:t xml:space="preserve">elivered by Faculty and Staff outside the Institute </w:t>
      </w:r>
    </w:p>
    <w:p w:rsidR="003F6DA9" w:rsidRPr="0071221B" w:rsidRDefault="003F6DA9" w:rsidP="003F6DA9">
      <w:pPr>
        <w:pStyle w:val="ListParagraph"/>
        <w:ind w:left="0"/>
        <w:rPr>
          <w:rFonts w:ascii="Arial Narrow" w:hAnsi="Arial Narrow"/>
          <w:sz w:val="24"/>
          <w:szCs w:val="24"/>
        </w:rPr>
      </w:pPr>
    </w:p>
    <w:p w:rsidR="003F6DA9" w:rsidRPr="0071221B" w:rsidRDefault="003F6DA9" w:rsidP="003F6DA9">
      <w:pPr>
        <w:pStyle w:val="Heading2"/>
        <w:tabs>
          <w:tab w:val="left" w:pos="450"/>
        </w:tabs>
        <w:ind w:left="0"/>
        <w:rPr>
          <w:rFonts w:ascii="Arial Narrow" w:hAnsi="Arial Narrow"/>
        </w:rPr>
      </w:pPr>
      <w:r w:rsidRPr="0071221B">
        <w:rPr>
          <w:rFonts w:ascii="Arial Narrow" w:hAnsi="Arial Narrow"/>
        </w:rPr>
        <w:t>Dr. S. Venkatesan</w:t>
      </w:r>
    </w:p>
    <w:p w:rsidR="003F6DA9" w:rsidRPr="0071221B" w:rsidRDefault="003F6DA9" w:rsidP="003F6DA9">
      <w:pPr>
        <w:rPr>
          <w:rFonts w:ascii="Arial Narrow" w:hAnsi="Arial Narrow"/>
          <w:sz w:val="24"/>
          <w:szCs w:val="24"/>
        </w:rPr>
      </w:pPr>
    </w:p>
    <w:p w:rsidR="00C654B2" w:rsidRPr="0071221B" w:rsidRDefault="003F6DA9" w:rsidP="003F6DA9">
      <w:pPr>
        <w:numPr>
          <w:ilvl w:val="0"/>
          <w:numId w:val="30"/>
        </w:numPr>
        <w:tabs>
          <w:tab w:val="left" w:pos="450"/>
        </w:tabs>
        <w:spacing w:after="0" w:line="360" w:lineRule="auto"/>
        <w:jc w:val="both"/>
        <w:rPr>
          <w:rFonts w:ascii="Arial Narrow" w:hAnsi="Arial Narrow"/>
        </w:rPr>
      </w:pPr>
      <w:r w:rsidRPr="0071221B">
        <w:rPr>
          <w:rFonts w:ascii="Arial Narrow" w:hAnsi="Arial Narrow"/>
          <w:sz w:val="24"/>
          <w:szCs w:val="24"/>
        </w:rPr>
        <w:t xml:space="preserve">Participated as Expert Member in First Regional Parents Meet hosted by Mysore District Patents Association for Empowering Developmentally Disabled and sponsored by NIMH, </w:t>
      </w:r>
      <w:proofErr w:type="spellStart"/>
      <w:r w:rsidRPr="0071221B">
        <w:rPr>
          <w:rFonts w:ascii="Arial Narrow" w:hAnsi="Arial Narrow"/>
          <w:sz w:val="24"/>
          <w:szCs w:val="24"/>
        </w:rPr>
        <w:t>Secunderabad</w:t>
      </w:r>
      <w:proofErr w:type="spellEnd"/>
      <w:r w:rsidRPr="0071221B">
        <w:rPr>
          <w:rFonts w:ascii="Arial Narrow" w:hAnsi="Arial Narrow"/>
          <w:sz w:val="24"/>
          <w:szCs w:val="24"/>
        </w:rPr>
        <w:t xml:space="preserve"> for 150 parents on 3</w:t>
      </w:r>
      <w:r w:rsidRPr="0071221B">
        <w:rPr>
          <w:rFonts w:ascii="Arial Narrow" w:hAnsi="Arial Narrow"/>
          <w:sz w:val="24"/>
          <w:szCs w:val="24"/>
          <w:vertAlign w:val="superscript"/>
        </w:rPr>
        <w:t>rd</w:t>
      </w:r>
      <w:r w:rsidRPr="0071221B">
        <w:rPr>
          <w:rFonts w:ascii="Arial Narrow" w:hAnsi="Arial Narrow"/>
          <w:sz w:val="24"/>
          <w:szCs w:val="24"/>
        </w:rPr>
        <w:t xml:space="preserve"> to 4</w:t>
      </w:r>
      <w:r w:rsidRPr="0071221B">
        <w:rPr>
          <w:rFonts w:ascii="Arial Narrow" w:hAnsi="Arial Narrow"/>
          <w:sz w:val="24"/>
          <w:szCs w:val="24"/>
          <w:vertAlign w:val="superscript"/>
        </w:rPr>
        <w:t>th</w:t>
      </w:r>
      <w:r w:rsidRPr="0071221B">
        <w:rPr>
          <w:rFonts w:ascii="Arial Narrow" w:hAnsi="Arial Narrow"/>
          <w:sz w:val="24"/>
          <w:szCs w:val="24"/>
        </w:rPr>
        <w:t xml:space="preserve"> July 2010 at JSS Polytechnic for the </w:t>
      </w:r>
      <w:r w:rsidR="00975AC3" w:rsidRPr="0071221B">
        <w:rPr>
          <w:rFonts w:ascii="Arial Narrow" w:hAnsi="Arial Narrow"/>
          <w:sz w:val="24"/>
          <w:szCs w:val="24"/>
        </w:rPr>
        <w:t>D</w:t>
      </w:r>
      <w:r w:rsidRPr="0071221B">
        <w:rPr>
          <w:rFonts w:ascii="Arial Narrow" w:hAnsi="Arial Narrow"/>
          <w:sz w:val="24"/>
          <w:szCs w:val="24"/>
        </w:rPr>
        <w:t xml:space="preserve">ifferently </w:t>
      </w:r>
      <w:proofErr w:type="spellStart"/>
      <w:r w:rsidRPr="0071221B">
        <w:rPr>
          <w:rFonts w:ascii="Arial Narrow" w:hAnsi="Arial Narrow"/>
          <w:sz w:val="24"/>
          <w:szCs w:val="24"/>
        </w:rPr>
        <w:t>Abled</w:t>
      </w:r>
      <w:proofErr w:type="spellEnd"/>
      <w:r w:rsidRPr="0071221B">
        <w:rPr>
          <w:rFonts w:ascii="Arial Narrow" w:hAnsi="Arial Narrow"/>
          <w:sz w:val="24"/>
          <w:szCs w:val="24"/>
        </w:rPr>
        <w:t xml:space="preserve"> Persons, Mysore</w:t>
      </w:r>
      <w:r w:rsidR="00C654B2" w:rsidRPr="0071221B">
        <w:rPr>
          <w:rFonts w:ascii="Arial Narrow" w:hAnsi="Arial Narrow"/>
          <w:sz w:val="24"/>
          <w:szCs w:val="24"/>
        </w:rPr>
        <w:t>.</w:t>
      </w:r>
    </w:p>
    <w:p w:rsidR="00C654B2" w:rsidRPr="0071221B" w:rsidRDefault="003F6DA9" w:rsidP="003F6DA9">
      <w:pPr>
        <w:numPr>
          <w:ilvl w:val="0"/>
          <w:numId w:val="30"/>
        </w:numPr>
        <w:tabs>
          <w:tab w:val="left" w:pos="450"/>
        </w:tabs>
        <w:spacing w:after="0" w:line="360" w:lineRule="auto"/>
        <w:jc w:val="both"/>
        <w:rPr>
          <w:rFonts w:ascii="Arial Narrow" w:hAnsi="Arial Narrow"/>
          <w:sz w:val="24"/>
          <w:szCs w:val="24"/>
        </w:rPr>
      </w:pPr>
      <w:r w:rsidRPr="0071221B">
        <w:rPr>
          <w:rFonts w:ascii="Arial Narrow" w:hAnsi="Arial Narrow"/>
          <w:sz w:val="24"/>
          <w:szCs w:val="24"/>
        </w:rPr>
        <w:t xml:space="preserve">Interactive Meet for Discussion on FAQs while parenting toddlers and preschool aged children, 100 parents on 20.11.2010 at </w:t>
      </w:r>
      <w:proofErr w:type="spellStart"/>
      <w:r w:rsidRPr="0071221B">
        <w:rPr>
          <w:rFonts w:ascii="Arial Narrow" w:hAnsi="Arial Narrow"/>
          <w:sz w:val="24"/>
          <w:szCs w:val="24"/>
        </w:rPr>
        <w:t>Mitra</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Jyothi</w:t>
      </w:r>
      <w:proofErr w:type="spellEnd"/>
      <w:r w:rsidRPr="0071221B">
        <w:rPr>
          <w:rFonts w:ascii="Arial Narrow" w:hAnsi="Arial Narrow"/>
          <w:sz w:val="24"/>
          <w:szCs w:val="24"/>
        </w:rPr>
        <w:t xml:space="preserve"> Montessori School, </w:t>
      </w:r>
      <w:proofErr w:type="spellStart"/>
      <w:r w:rsidRPr="0071221B">
        <w:rPr>
          <w:rFonts w:ascii="Arial Narrow" w:hAnsi="Arial Narrow"/>
          <w:sz w:val="24"/>
          <w:szCs w:val="24"/>
        </w:rPr>
        <w:t>Kagadaspura</w:t>
      </w:r>
      <w:proofErr w:type="spellEnd"/>
      <w:r w:rsidRPr="0071221B">
        <w:rPr>
          <w:rFonts w:ascii="Arial Narrow" w:hAnsi="Arial Narrow"/>
          <w:sz w:val="24"/>
          <w:szCs w:val="24"/>
        </w:rPr>
        <w:t>, Bangalore.</w:t>
      </w:r>
    </w:p>
    <w:p w:rsidR="003F6DA9" w:rsidRPr="0071221B" w:rsidRDefault="003F6DA9" w:rsidP="003F6DA9">
      <w:pPr>
        <w:numPr>
          <w:ilvl w:val="0"/>
          <w:numId w:val="30"/>
        </w:numPr>
        <w:tabs>
          <w:tab w:val="left" w:pos="450"/>
        </w:tabs>
        <w:spacing w:after="0" w:line="360" w:lineRule="auto"/>
        <w:jc w:val="both"/>
        <w:rPr>
          <w:rFonts w:ascii="Arial Narrow" w:hAnsi="Arial Narrow"/>
          <w:sz w:val="24"/>
          <w:szCs w:val="24"/>
        </w:rPr>
      </w:pPr>
      <w:r w:rsidRPr="0071221B">
        <w:rPr>
          <w:rFonts w:ascii="Arial Narrow" w:hAnsi="Arial Narrow"/>
          <w:sz w:val="24"/>
          <w:szCs w:val="24"/>
        </w:rPr>
        <w:t xml:space="preserve">Invited Lecture on ‘Learning Disability: The Continuing Challenge’ National Seminar on Learning Disability; Approaches, Challenger and Provisions on 29-30.11.2010 at Department of Social Sciences, Lady </w:t>
      </w:r>
      <w:proofErr w:type="spellStart"/>
      <w:r w:rsidRPr="0071221B">
        <w:rPr>
          <w:rFonts w:ascii="Arial Narrow" w:hAnsi="Arial Narrow"/>
          <w:sz w:val="24"/>
          <w:szCs w:val="24"/>
        </w:rPr>
        <w:t>Doak</w:t>
      </w:r>
      <w:proofErr w:type="spellEnd"/>
      <w:r w:rsidRPr="0071221B">
        <w:rPr>
          <w:rFonts w:ascii="Arial Narrow" w:hAnsi="Arial Narrow"/>
          <w:sz w:val="24"/>
          <w:szCs w:val="24"/>
        </w:rPr>
        <w:t xml:space="preserve"> College, Madurai</w:t>
      </w:r>
    </w:p>
    <w:p w:rsidR="003F6DA9" w:rsidRPr="0071221B" w:rsidRDefault="003F6DA9" w:rsidP="003F6DA9">
      <w:pPr>
        <w:pStyle w:val="ListParagraph"/>
        <w:numPr>
          <w:ilvl w:val="0"/>
          <w:numId w:val="30"/>
        </w:numPr>
        <w:spacing w:after="0" w:line="360" w:lineRule="auto"/>
        <w:contextualSpacing w:val="0"/>
        <w:jc w:val="both"/>
        <w:rPr>
          <w:rFonts w:ascii="Arial Narrow" w:hAnsi="Arial Narrow"/>
          <w:b/>
          <w:bCs/>
          <w:sz w:val="24"/>
          <w:szCs w:val="24"/>
        </w:rPr>
      </w:pPr>
      <w:r w:rsidRPr="0071221B">
        <w:rPr>
          <w:rFonts w:ascii="Arial Narrow" w:hAnsi="Arial Narrow"/>
          <w:sz w:val="24"/>
          <w:szCs w:val="24"/>
        </w:rPr>
        <w:t xml:space="preserve">Invited as Key Note Speaker at Ramakrishna Mission Vivekananda University, </w:t>
      </w:r>
      <w:proofErr w:type="spellStart"/>
      <w:r w:rsidRPr="0071221B">
        <w:rPr>
          <w:rFonts w:ascii="Arial Narrow" w:hAnsi="Arial Narrow"/>
          <w:sz w:val="24"/>
          <w:szCs w:val="24"/>
        </w:rPr>
        <w:t>Kovai</w:t>
      </w:r>
      <w:proofErr w:type="spellEnd"/>
      <w:r w:rsidRPr="0071221B">
        <w:rPr>
          <w:rFonts w:ascii="Arial Narrow" w:hAnsi="Arial Narrow"/>
          <w:sz w:val="24"/>
          <w:szCs w:val="24"/>
        </w:rPr>
        <w:t xml:space="preserve">  for</w:t>
      </w:r>
      <w:r w:rsidRPr="0071221B">
        <w:rPr>
          <w:rFonts w:ascii="Arial Narrow" w:hAnsi="Arial Narrow"/>
          <w:b/>
          <w:bCs/>
          <w:sz w:val="24"/>
          <w:szCs w:val="24"/>
        </w:rPr>
        <w:t xml:space="preserve"> </w:t>
      </w:r>
      <w:r w:rsidRPr="0071221B">
        <w:rPr>
          <w:rFonts w:ascii="Arial Narrow" w:hAnsi="Arial Narrow"/>
          <w:sz w:val="24"/>
          <w:szCs w:val="24"/>
        </w:rPr>
        <w:t xml:space="preserve">National Seminar on Mental Retardation: Inclusive Education for Children with Mental Retardation- An Introspection on 25-27.2.2011 </w:t>
      </w:r>
    </w:p>
    <w:p w:rsidR="003F6DA9" w:rsidRPr="0071221B" w:rsidRDefault="003F6DA9" w:rsidP="003F6DA9">
      <w:pPr>
        <w:pStyle w:val="ListParagraph"/>
        <w:numPr>
          <w:ilvl w:val="0"/>
          <w:numId w:val="30"/>
        </w:numPr>
        <w:spacing w:after="0" w:line="360" w:lineRule="auto"/>
        <w:contextualSpacing w:val="0"/>
        <w:jc w:val="both"/>
        <w:rPr>
          <w:rFonts w:ascii="Arial Narrow" w:hAnsi="Arial Narrow"/>
          <w:sz w:val="24"/>
          <w:szCs w:val="24"/>
        </w:rPr>
      </w:pPr>
      <w:r w:rsidRPr="0071221B">
        <w:rPr>
          <w:rFonts w:ascii="Arial Narrow" w:hAnsi="Arial Narrow"/>
          <w:sz w:val="24"/>
          <w:szCs w:val="24"/>
        </w:rPr>
        <w:t>Orientation Program on ‘Substance Abuse’ for 120 High School Students of DMS RIE, Mysore on 16.02.2011.</w:t>
      </w:r>
    </w:p>
    <w:p w:rsidR="003F6DA9" w:rsidRPr="0071221B" w:rsidRDefault="003F6DA9" w:rsidP="003F6DA9">
      <w:pPr>
        <w:pStyle w:val="ListParagraph"/>
        <w:numPr>
          <w:ilvl w:val="0"/>
          <w:numId w:val="30"/>
        </w:numPr>
        <w:tabs>
          <w:tab w:val="left" w:pos="360"/>
        </w:tabs>
        <w:spacing w:after="0" w:line="360" w:lineRule="auto"/>
        <w:contextualSpacing w:val="0"/>
        <w:jc w:val="both"/>
        <w:rPr>
          <w:rFonts w:ascii="Arial Narrow" w:hAnsi="Arial Narrow"/>
          <w:sz w:val="24"/>
          <w:szCs w:val="24"/>
        </w:rPr>
      </w:pPr>
      <w:r w:rsidRPr="0071221B">
        <w:rPr>
          <w:rFonts w:ascii="Arial Narrow" w:hAnsi="Arial Narrow"/>
          <w:sz w:val="24"/>
          <w:szCs w:val="24"/>
        </w:rPr>
        <w:t xml:space="preserve">Basics of Child Development, Child Psychology &amp; Assessment; learning Disability for 120 students of I &amp; II Year PG Diploma in Mental Health &amp; Counseling at </w:t>
      </w:r>
      <w:proofErr w:type="spellStart"/>
      <w:r w:rsidRPr="0071221B">
        <w:rPr>
          <w:rFonts w:ascii="Arial Narrow" w:hAnsi="Arial Narrow"/>
          <w:sz w:val="24"/>
          <w:szCs w:val="24"/>
        </w:rPr>
        <w:t>Manasa</w:t>
      </w:r>
      <w:proofErr w:type="spellEnd"/>
      <w:r w:rsidRPr="0071221B">
        <w:rPr>
          <w:rFonts w:ascii="Arial Narrow" w:hAnsi="Arial Narrow"/>
          <w:sz w:val="24"/>
          <w:szCs w:val="24"/>
        </w:rPr>
        <w:t xml:space="preserve"> Education Foundation under </w:t>
      </w:r>
      <w:proofErr w:type="spellStart"/>
      <w:r w:rsidRPr="0071221B">
        <w:rPr>
          <w:rFonts w:ascii="Arial Narrow" w:hAnsi="Arial Narrow"/>
          <w:sz w:val="24"/>
          <w:szCs w:val="24"/>
        </w:rPr>
        <w:t>Kuvempu</w:t>
      </w:r>
      <w:proofErr w:type="spellEnd"/>
      <w:r w:rsidRPr="0071221B">
        <w:rPr>
          <w:rFonts w:ascii="Arial Narrow" w:hAnsi="Arial Narrow"/>
          <w:sz w:val="24"/>
          <w:szCs w:val="24"/>
        </w:rPr>
        <w:t xml:space="preserve"> University, </w:t>
      </w:r>
      <w:proofErr w:type="spellStart"/>
      <w:r w:rsidRPr="0071221B">
        <w:rPr>
          <w:rFonts w:ascii="Arial Narrow" w:hAnsi="Arial Narrow"/>
          <w:sz w:val="24"/>
          <w:szCs w:val="24"/>
        </w:rPr>
        <w:t>Shimoga</w:t>
      </w:r>
      <w:proofErr w:type="spellEnd"/>
      <w:r w:rsidRPr="0071221B">
        <w:rPr>
          <w:rFonts w:ascii="Arial Narrow" w:hAnsi="Arial Narrow"/>
          <w:sz w:val="24"/>
          <w:szCs w:val="24"/>
        </w:rPr>
        <w:t xml:space="preserve"> held at </w:t>
      </w:r>
      <w:proofErr w:type="spellStart"/>
      <w:r w:rsidRPr="0071221B">
        <w:rPr>
          <w:rFonts w:ascii="Arial Narrow" w:hAnsi="Arial Narrow"/>
          <w:sz w:val="24"/>
          <w:szCs w:val="24"/>
        </w:rPr>
        <w:t>Shimoga</w:t>
      </w:r>
      <w:proofErr w:type="spellEnd"/>
      <w:r w:rsidRPr="0071221B">
        <w:rPr>
          <w:rFonts w:ascii="Arial Narrow" w:hAnsi="Arial Narrow"/>
          <w:sz w:val="24"/>
          <w:szCs w:val="24"/>
        </w:rPr>
        <w:t>.</w:t>
      </w:r>
    </w:p>
    <w:p w:rsidR="003F6DA9" w:rsidRPr="0071221B" w:rsidRDefault="003F6DA9" w:rsidP="003F6DA9">
      <w:pPr>
        <w:pStyle w:val="ListParagraph"/>
        <w:numPr>
          <w:ilvl w:val="0"/>
          <w:numId w:val="30"/>
        </w:numPr>
        <w:spacing w:after="0" w:line="360" w:lineRule="auto"/>
        <w:contextualSpacing w:val="0"/>
        <w:jc w:val="both"/>
        <w:rPr>
          <w:rFonts w:ascii="Arial Narrow" w:hAnsi="Arial Narrow"/>
          <w:sz w:val="24"/>
          <w:szCs w:val="24"/>
        </w:rPr>
      </w:pPr>
      <w:r w:rsidRPr="0071221B">
        <w:rPr>
          <w:rFonts w:ascii="Arial Narrow" w:hAnsi="Arial Narrow"/>
          <w:sz w:val="24"/>
          <w:szCs w:val="24"/>
        </w:rPr>
        <w:t xml:space="preserve">Served as Chief Guest and Key Note Speaker in the Seminar on “Positive Psychology-A Road to Well-Being’ organized by Department of Psychology, SBRRR </w:t>
      </w:r>
      <w:proofErr w:type="spellStart"/>
      <w:r w:rsidRPr="0071221B">
        <w:rPr>
          <w:rFonts w:ascii="Arial Narrow" w:hAnsi="Arial Narrow"/>
          <w:sz w:val="24"/>
          <w:szCs w:val="24"/>
        </w:rPr>
        <w:t>Mahajana</w:t>
      </w:r>
      <w:proofErr w:type="spellEnd"/>
      <w:r w:rsidRPr="0071221B">
        <w:rPr>
          <w:rFonts w:ascii="Arial Narrow" w:hAnsi="Arial Narrow"/>
          <w:sz w:val="24"/>
          <w:szCs w:val="24"/>
        </w:rPr>
        <w:t xml:space="preserve"> First Grade College, Mysore, on 21</w:t>
      </w:r>
      <w:r w:rsidRPr="0071221B">
        <w:rPr>
          <w:rFonts w:ascii="Arial Narrow" w:hAnsi="Arial Narrow"/>
          <w:sz w:val="24"/>
          <w:szCs w:val="24"/>
          <w:vertAlign w:val="superscript"/>
        </w:rPr>
        <w:t>st</w:t>
      </w:r>
      <w:r w:rsidRPr="0071221B">
        <w:rPr>
          <w:rFonts w:ascii="Arial Narrow" w:hAnsi="Arial Narrow"/>
          <w:sz w:val="24"/>
          <w:szCs w:val="24"/>
        </w:rPr>
        <w:t xml:space="preserve"> March, 2011.</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2"/>
        </w:numPr>
        <w:rPr>
          <w:rFonts w:ascii="Arial Narrow" w:hAnsi="Arial Narrow"/>
          <w:b/>
          <w:sz w:val="24"/>
          <w:szCs w:val="24"/>
        </w:rPr>
      </w:pPr>
      <w:r w:rsidRPr="0071221B">
        <w:rPr>
          <w:rFonts w:ascii="Arial Narrow" w:hAnsi="Arial Narrow"/>
          <w:b/>
          <w:sz w:val="24"/>
          <w:szCs w:val="24"/>
        </w:rPr>
        <w:t>Additional Academic Responsibilities of the Faculty and Staff</w:t>
      </w:r>
    </w:p>
    <w:p w:rsidR="003F6DA9" w:rsidRPr="0071221B" w:rsidRDefault="003F6DA9" w:rsidP="003F6DA9">
      <w:pPr>
        <w:pStyle w:val="ListParagraph"/>
        <w:rPr>
          <w:rFonts w:ascii="Arial Narrow" w:hAnsi="Arial Narrow"/>
          <w:b/>
          <w:sz w:val="24"/>
          <w:szCs w:val="24"/>
        </w:rPr>
      </w:pPr>
    </w:p>
    <w:p w:rsidR="003F6DA9" w:rsidRPr="0071221B" w:rsidRDefault="003F6DA9" w:rsidP="003F6DA9">
      <w:pPr>
        <w:pStyle w:val="ListParagraph"/>
        <w:tabs>
          <w:tab w:val="left" w:pos="360"/>
        </w:tabs>
        <w:spacing w:after="0" w:line="360" w:lineRule="auto"/>
        <w:ind w:left="1080" w:hanging="796"/>
        <w:contextualSpacing w:val="0"/>
        <w:rPr>
          <w:rFonts w:ascii="Arial Narrow" w:hAnsi="Arial Narrow"/>
          <w:b/>
          <w:sz w:val="24"/>
          <w:szCs w:val="24"/>
        </w:rPr>
      </w:pPr>
      <w:r w:rsidRPr="0071221B">
        <w:rPr>
          <w:rFonts w:ascii="Arial Narrow" w:hAnsi="Arial Narrow"/>
          <w:b/>
          <w:sz w:val="24"/>
          <w:szCs w:val="24"/>
        </w:rPr>
        <w:t>Dr. S. Venkatesan</w:t>
      </w:r>
    </w:p>
    <w:p w:rsidR="003F6DA9" w:rsidRPr="0071221B" w:rsidRDefault="003F6DA9" w:rsidP="003F6DA9">
      <w:pPr>
        <w:pStyle w:val="ListParagraph"/>
        <w:numPr>
          <w:ilvl w:val="0"/>
          <w:numId w:val="15"/>
        </w:numPr>
        <w:tabs>
          <w:tab w:val="left" w:pos="360"/>
        </w:tabs>
        <w:spacing w:after="0" w:line="360" w:lineRule="auto"/>
        <w:ind w:left="709" w:hanging="283"/>
        <w:contextualSpacing w:val="0"/>
        <w:jc w:val="both"/>
        <w:rPr>
          <w:rFonts w:ascii="Arial Narrow" w:hAnsi="Arial Narrow"/>
          <w:sz w:val="24"/>
          <w:szCs w:val="24"/>
        </w:rPr>
      </w:pPr>
      <w:r w:rsidRPr="0071221B">
        <w:rPr>
          <w:rFonts w:ascii="Arial Narrow" w:hAnsi="Arial Narrow"/>
          <w:sz w:val="24"/>
          <w:szCs w:val="24"/>
        </w:rPr>
        <w:t xml:space="preserve">Advisor for GOI Project under MSJE, Member in project Advisory Committee. Expert Review of ‘Simple tool for Intellectual Assessment’ being developed and standardized by NIMH, </w:t>
      </w:r>
      <w:proofErr w:type="spellStart"/>
      <w:r w:rsidRPr="0071221B">
        <w:rPr>
          <w:rFonts w:ascii="Arial Narrow" w:hAnsi="Arial Narrow"/>
          <w:sz w:val="24"/>
          <w:szCs w:val="24"/>
        </w:rPr>
        <w:t>Secunderabad</w:t>
      </w:r>
      <w:proofErr w:type="spellEnd"/>
      <w:r w:rsidRPr="0071221B">
        <w:rPr>
          <w:rFonts w:ascii="Arial Narrow" w:hAnsi="Arial Narrow"/>
          <w:sz w:val="24"/>
          <w:szCs w:val="24"/>
        </w:rPr>
        <w:t xml:space="preserve"> on February 2911.</w:t>
      </w:r>
    </w:p>
    <w:p w:rsidR="003F6DA9" w:rsidRPr="0071221B" w:rsidRDefault="003F6DA9" w:rsidP="003F6DA9">
      <w:pPr>
        <w:numPr>
          <w:ilvl w:val="0"/>
          <w:numId w:val="14"/>
        </w:numPr>
        <w:tabs>
          <w:tab w:val="clear" w:pos="1080"/>
        </w:tabs>
        <w:spacing w:after="0" w:line="360" w:lineRule="auto"/>
        <w:ind w:left="709" w:hanging="305"/>
        <w:jc w:val="both"/>
        <w:rPr>
          <w:rFonts w:ascii="Arial Narrow" w:hAnsi="Arial Narrow"/>
          <w:sz w:val="24"/>
          <w:szCs w:val="24"/>
        </w:rPr>
      </w:pPr>
      <w:r w:rsidRPr="0071221B">
        <w:rPr>
          <w:rFonts w:ascii="Arial Narrow" w:hAnsi="Arial Narrow"/>
          <w:sz w:val="24"/>
          <w:szCs w:val="24"/>
        </w:rPr>
        <w:t xml:space="preserve">Nominated as Coordinator to monitor implementation of provisions of UN Convention for Rights of Persons with Disability (UNCRPD) </w:t>
      </w:r>
      <w:proofErr w:type="spellStart"/>
      <w:r w:rsidRPr="0071221B">
        <w:rPr>
          <w:rFonts w:ascii="Arial Narrow" w:hAnsi="Arial Narrow"/>
          <w:sz w:val="24"/>
          <w:szCs w:val="24"/>
        </w:rPr>
        <w:t>w.e.f</w:t>
      </w:r>
      <w:proofErr w:type="spellEnd"/>
      <w:r w:rsidRPr="0071221B">
        <w:rPr>
          <w:rFonts w:ascii="Arial Narrow" w:hAnsi="Arial Narrow"/>
          <w:sz w:val="24"/>
          <w:szCs w:val="24"/>
        </w:rPr>
        <w:t>. June, 2010</w:t>
      </w:r>
    </w:p>
    <w:p w:rsidR="003F6DA9" w:rsidRPr="0071221B" w:rsidRDefault="003F6DA9" w:rsidP="003F6DA9">
      <w:pPr>
        <w:numPr>
          <w:ilvl w:val="0"/>
          <w:numId w:val="14"/>
        </w:numPr>
        <w:tabs>
          <w:tab w:val="clear" w:pos="1080"/>
        </w:tabs>
        <w:spacing w:after="0" w:line="360" w:lineRule="auto"/>
        <w:ind w:left="709" w:hanging="283"/>
        <w:jc w:val="both"/>
        <w:rPr>
          <w:rFonts w:ascii="Arial Narrow" w:hAnsi="Arial Narrow"/>
          <w:sz w:val="24"/>
          <w:szCs w:val="24"/>
        </w:rPr>
      </w:pPr>
      <w:r w:rsidRPr="0071221B">
        <w:rPr>
          <w:rFonts w:ascii="Arial Narrow" w:hAnsi="Arial Narrow"/>
          <w:sz w:val="24"/>
          <w:szCs w:val="24"/>
        </w:rPr>
        <w:t>Coordinator for AIISH-SSA project.</w:t>
      </w:r>
    </w:p>
    <w:p w:rsidR="003F6DA9" w:rsidRPr="0071221B" w:rsidRDefault="003F6DA9" w:rsidP="003F6DA9">
      <w:pPr>
        <w:numPr>
          <w:ilvl w:val="0"/>
          <w:numId w:val="14"/>
        </w:numPr>
        <w:tabs>
          <w:tab w:val="clear" w:pos="1080"/>
        </w:tabs>
        <w:spacing w:after="0" w:line="360" w:lineRule="auto"/>
        <w:ind w:left="709" w:hanging="283"/>
        <w:jc w:val="both"/>
        <w:rPr>
          <w:rFonts w:ascii="Arial Narrow" w:hAnsi="Arial Narrow"/>
          <w:sz w:val="24"/>
          <w:szCs w:val="24"/>
        </w:rPr>
      </w:pPr>
      <w:r w:rsidRPr="0071221B">
        <w:rPr>
          <w:rFonts w:ascii="Arial Narrow" w:hAnsi="Arial Narrow"/>
          <w:sz w:val="24"/>
          <w:szCs w:val="24"/>
        </w:rPr>
        <w:t>Coordinator, Certificate Course for caregivers of children with Developmental Disabilities (C4D2).</w:t>
      </w:r>
    </w:p>
    <w:p w:rsidR="003F6DA9" w:rsidRPr="0071221B" w:rsidRDefault="003F6DA9" w:rsidP="003F6DA9">
      <w:pPr>
        <w:numPr>
          <w:ilvl w:val="0"/>
          <w:numId w:val="14"/>
        </w:numPr>
        <w:tabs>
          <w:tab w:val="clear" w:pos="1080"/>
        </w:tabs>
        <w:spacing w:after="0" w:line="360" w:lineRule="auto"/>
        <w:ind w:left="709" w:hanging="283"/>
        <w:jc w:val="both"/>
        <w:rPr>
          <w:rFonts w:ascii="Arial Narrow" w:hAnsi="Arial Narrow"/>
          <w:sz w:val="24"/>
          <w:szCs w:val="24"/>
        </w:rPr>
      </w:pPr>
      <w:r w:rsidRPr="0071221B">
        <w:rPr>
          <w:rFonts w:ascii="Arial Narrow" w:hAnsi="Arial Narrow"/>
          <w:sz w:val="24"/>
          <w:szCs w:val="24"/>
        </w:rPr>
        <w:t>Member Secretary –AIISH Ethics Committee</w:t>
      </w:r>
    </w:p>
    <w:p w:rsidR="003F6DA9" w:rsidRPr="0071221B" w:rsidRDefault="003F6DA9" w:rsidP="00D67E8A">
      <w:pPr>
        <w:numPr>
          <w:ilvl w:val="0"/>
          <w:numId w:val="14"/>
        </w:numPr>
        <w:tabs>
          <w:tab w:val="clear" w:pos="1080"/>
          <w:tab w:val="left" w:pos="426"/>
        </w:tabs>
        <w:spacing w:after="0" w:line="360" w:lineRule="auto"/>
        <w:ind w:left="709" w:hanging="283"/>
        <w:jc w:val="both"/>
        <w:rPr>
          <w:rFonts w:ascii="Arial Narrow" w:hAnsi="Arial Narrow"/>
          <w:sz w:val="24"/>
          <w:szCs w:val="24"/>
        </w:rPr>
      </w:pPr>
      <w:r w:rsidRPr="0071221B">
        <w:rPr>
          <w:rFonts w:ascii="Arial Narrow" w:hAnsi="Arial Narrow"/>
          <w:sz w:val="24"/>
          <w:szCs w:val="24"/>
        </w:rPr>
        <w:t>Nominated as Expert Member, Board of Editors, Journal of Disability Management and Special Education, Ramakrishna Mission Vivekananda University from January 2011.</w:t>
      </w:r>
    </w:p>
    <w:p w:rsidR="00240AD9" w:rsidRPr="0071221B" w:rsidRDefault="00240AD9" w:rsidP="00240AD9">
      <w:pPr>
        <w:tabs>
          <w:tab w:val="left" w:pos="426"/>
        </w:tabs>
        <w:spacing w:after="0" w:line="360" w:lineRule="auto"/>
        <w:ind w:left="709"/>
        <w:jc w:val="both"/>
        <w:rPr>
          <w:rFonts w:ascii="Arial Narrow" w:hAnsi="Arial Narrow"/>
          <w:sz w:val="24"/>
          <w:szCs w:val="24"/>
        </w:rPr>
      </w:pPr>
    </w:p>
    <w:p w:rsidR="003F6DA9" w:rsidRPr="0071221B" w:rsidRDefault="003F6DA9" w:rsidP="003F6DA9">
      <w:pPr>
        <w:tabs>
          <w:tab w:val="left" w:pos="180"/>
          <w:tab w:val="left" w:pos="360"/>
          <w:tab w:val="left" w:pos="900"/>
          <w:tab w:val="left" w:pos="1134"/>
          <w:tab w:val="left" w:pos="1710"/>
        </w:tabs>
        <w:spacing w:after="0" w:line="360" w:lineRule="auto"/>
        <w:ind w:firstLine="142"/>
        <w:jc w:val="both"/>
        <w:rPr>
          <w:rFonts w:ascii="Arial Narrow" w:hAnsi="Arial Narrow"/>
          <w:b/>
          <w:sz w:val="24"/>
          <w:szCs w:val="24"/>
        </w:rPr>
      </w:pPr>
      <w:r w:rsidRPr="0071221B">
        <w:rPr>
          <w:rFonts w:ascii="Arial Narrow" w:hAnsi="Arial Narrow"/>
          <w:b/>
          <w:sz w:val="24"/>
          <w:szCs w:val="24"/>
        </w:rPr>
        <w:t xml:space="preserve">Dr. G. </w:t>
      </w:r>
      <w:proofErr w:type="spellStart"/>
      <w:r w:rsidRPr="0071221B">
        <w:rPr>
          <w:rFonts w:ascii="Arial Narrow" w:hAnsi="Arial Narrow"/>
          <w:b/>
          <w:sz w:val="24"/>
          <w:szCs w:val="24"/>
        </w:rPr>
        <w:t>Jayarama</w:t>
      </w:r>
      <w:proofErr w:type="spellEnd"/>
      <w:r w:rsidRPr="0071221B">
        <w:rPr>
          <w:rFonts w:ascii="Arial Narrow" w:hAnsi="Arial Narrow"/>
          <w:b/>
          <w:sz w:val="24"/>
          <w:szCs w:val="24"/>
        </w:rPr>
        <w:tab/>
      </w:r>
    </w:p>
    <w:p w:rsidR="003F6DA9" w:rsidRPr="0071221B" w:rsidRDefault="003F6DA9" w:rsidP="003F6DA9">
      <w:pPr>
        <w:pStyle w:val="ListParagraph"/>
        <w:numPr>
          <w:ilvl w:val="0"/>
          <w:numId w:val="24"/>
        </w:numPr>
        <w:tabs>
          <w:tab w:val="left" w:pos="-2610"/>
          <w:tab w:val="left" w:pos="0"/>
        </w:tabs>
        <w:spacing w:after="0" w:line="360" w:lineRule="auto"/>
        <w:ind w:left="360" w:firstLine="66"/>
        <w:contextualSpacing w:val="0"/>
        <w:jc w:val="both"/>
        <w:rPr>
          <w:rFonts w:ascii="Arial Narrow" w:hAnsi="Arial Narrow"/>
          <w:sz w:val="24"/>
          <w:szCs w:val="24"/>
        </w:rPr>
      </w:pPr>
      <w:r w:rsidRPr="0071221B">
        <w:rPr>
          <w:rFonts w:ascii="Arial Narrow" w:hAnsi="Arial Narrow"/>
          <w:sz w:val="24"/>
          <w:szCs w:val="24"/>
        </w:rPr>
        <w:t>DHLS Ajmer  Centre Coordinator</w:t>
      </w:r>
    </w:p>
    <w:p w:rsidR="003F6DA9" w:rsidRPr="0071221B" w:rsidRDefault="003F6DA9" w:rsidP="003F6DA9">
      <w:pPr>
        <w:numPr>
          <w:ilvl w:val="1"/>
          <w:numId w:val="21"/>
        </w:numPr>
        <w:tabs>
          <w:tab w:val="clear" w:pos="1800"/>
          <w:tab w:val="left" w:pos="360"/>
          <w:tab w:val="left" w:pos="720"/>
          <w:tab w:val="left" w:pos="1134"/>
        </w:tabs>
        <w:spacing w:after="0" w:line="360" w:lineRule="auto"/>
        <w:ind w:left="360" w:firstLine="66"/>
        <w:jc w:val="both"/>
        <w:rPr>
          <w:rFonts w:ascii="Arial Narrow" w:hAnsi="Arial Narrow"/>
          <w:sz w:val="24"/>
          <w:szCs w:val="24"/>
        </w:rPr>
      </w:pPr>
      <w:r w:rsidRPr="0071221B">
        <w:rPr>
          <w:rFonts w:ascii="Arial Narrow" w:hAnsi="Arial Narrow"/>
          <w:sz w:val="24"/>
          <w:szCs w:val="24"/>
        </w:rPr>
        <w:t>Coordinator - Monthly public lecture series program.</w:t>
      </w:r>
    </w:p>
    <w:p w:rsidR="003F6DA9" w:rsidRPr="0071221B" w:rsidRDefault="003F6DA9" w:rsidP="003F6DA9">
      <w:pPr>
        <w:tabs>
          <w:tab w:val="left" w:pos="360"/>
          <w:tab w:val="left" w:pos="720"/>
          <w:tab w:val="left" w:pos="1134"/>
        </w:tabs>
        <w:spacing w:after="0" w:line="360" w:lineRule="auto"/>
        <w:ind w:left="426"/>
        <w:jc w:val="both"/>
        <w:rPr>
          <w:rFonts w:ascii="Arial Narrow" w:hAnsi="Arial Narrow"/>
          <w:sz w:val="24"/>
          <w:szCs w:val="24"/>
        </w:rPr>
      </w:pPr>
    </w:p>
    <w:p w:rsidR="003F6DA9" w:rsidRPr="0071221B" w:rsidRDefault="003F6DA9" w:rsidP="003F6DA9">
      <w:pPr>
        <w:pStyle w:val="Heading2"/>
        <w:spacing w:line="360" w:lineRule="auto"/>
        <w:ind w:left="0" w:firstLine="66"/>
        <w:rPr>
          <w:rFonts w:ascii="Arial Narrow" w:hAnsi="Arial Narrow"/>
        </w:rPr>
      </w:pPr>
      <w:r w:rsidRPr="0071221B">
        <w:rPr>
          <w:rFonts w:ascii="Arial Narrow" w:hAnsi="Arial Narrow"/>
        </w:rPr>
        <w:t>Mr. Freddy Antony</w:t>
      </w:r>
    </w:p>
    <w:p w:rsidR="003F6DA9" w:rsidRPr="0071221B" w:rsidRDefault="003F6DA9" w:rsidP="00D67E8A">
      <w:pPr>
        <w:pStyle w:val="ListParagraph"/>
        <w:numPr>
          <w:ilvl w:val="0"/>
          <w:numId w:val="22"/>
        </w:numPr>
        <w:tabs>
          <w:tab w:val="clear" w:pos="990"/>
          <w:tab w:val="num" w:pos="360"/>
        </w:tabs>
        <w:spacing w:after="0" w:line="360" w:lineRule="auto"/>
        <w:ind w:left="360" w:firstLine="66"/>
        <w:contextualSpacing w:val="0"/>
        <w:jc w:val="both"/>
        <w:rPr>
          <w:rFonts w:ascii="Arial Narrow" w:hAnsi="Arial Narrow"/>
          <w:sz w:val="24"/>
          <w:szCs w:val="24"/>
        </w:rPr>
      </w:pPr>
      <w:r w:rsidRPr="0071221B">
        <w:rPr>
          <w:rFonts w:ascii="Arial Narrow" w:hAnsi="Arial Narrow"/>
          <w:sz w:val="24"/>
          <w:szCs w:val="24"/>
        </w:rPr>
        <w:t xml:space="preserve">Coordinator, DHLS, RIMS </w:t>
      </w:r>
      <w:proofErr w:type="spellStart"/>
      <w:r w:rsidRPr="0071221B">
        <w:rPr>
          <w:rFonts w:ascii="Arial Narrow" w:hAnsi="Arial Narrow"/>
          <w:sz w:val="24"/>
          <w:szCs w:val="24"/>
        </w:rPr>
        <w:t>Imphal</w:t>
      </w:r>
      <w:proofErr w:type="spellEnd"/>
      <w:r w:rsidRPr="0071221B">
        <w:rPr>
          <w:rFonts w:ascii="Arial Narrow" w:hAnsi="Arial Narrow"/>
          <w:sz w:val="24"/>
          <w:szCs w:val="24"/>
        </w:rPr>
        <w:t xml:space="preserve"> Centre. </w:t>
      </w:r>
    </w:p>
    <w:p w:rsidR="00D67E8A" w:rsidRPr="0071221B" w:rsidRDefault="00D67E8A" w:rsidP="00D67E8A">
      <w:pPr>
        <w:pStyle w:val="ListParagraph"/>
        <w:spacing w:after="0" w:line="360" w:lineRule="auto"/>
        <w:ind w:left="426"/>
        <w:contextualSpacing w:val="0"/>
        <w:jc w:val="both"/>
        <w:rPr>
          <w:rFonts w:ascii="Arial Narrow" w:hAnsi="Arial Narrow"/>
          <w:sz w:val="24"/>
          <w:szCs w:val="24"/>
        </w:rPr>
      </w:pPr>
    </w:p>
    <w:p w:rsidR="003F6DA9" w:rsidRPr="0071221B" w:rsidRDefault="003F6DA9" w:rsidP="003F6DA9">
      <w:pPr>
        <w:pStyle w:val="Heading7"/>
        <w:ind w:firstLine="66"/>
        <w:rPr>
          <w:rFonts w:ascii="Arial Narrow" w:hAnsi="Arial Narrow"/>
        </w:rPr>
      </w:pPr>
      <w:r w:rsidRPr="0071221B">
        <w:rPr>
          <w:rFonts w:ascii="Arial Narrow" w:hAnsi="Arial Narrow"/>
        </w:rPr>
        <w:t xml:space="preserve">Mrs. U. </w:t>
      </w:r>
      <w:proofErr w:type="spellStart"/>
      <w:r w:rsidRPr="0071221B">
        <w:rPr>
          <w:rFonts w:ascii="Arial Narrow" w:hAnsi="Arial Narrow"/>
        </w:rPr>
        <w:t>Pratibha</w:t>
      </w:r>
      <w:proofErr w:type="spellEnd"/>
    </w:p>
    <w:p w:rsidR="003F6DA9" w:rsidRPr="0071221B" w:rsidRDefault="003F6DA9" w:rsidP="003F6DA9">
      <w:pPr>
        <w:numPr>
          <w:ilvl w:val="0"/>
          <w:numId w:val="23"/>
        </w:numPr>
        <w:tabs>
          <w:tab w:val="clear" w:pos="1440"/>
        </w:tabs>
        <w:spacing w:after="0" w:line="360" w:lineRule="auto"/>
        <w:ind w:left="284" w:firstLine="142"/>
        <w:jc w:val="both"/>
        <w:rPr>
          <w:rFonts w:ascii="Arial Narrow" w:hAnsi="Arial Narrow"/>
          <w:bCs/>
          <w:sz w:val="24"/>
          <w:szCs w:val="24"/>
        </w:rPr>
      </w:pPr>
      <w:r w:rsidRPr="0071221B">
        <w:rPr>
          <w:rFonts w:ascii="Arial Narrow" w:hAnsi="Arial Narrow"/>
          <w:bCs/>
          <w:sz w:val="24"/>
          <w:szCs w:val="24"/>
        </w:rPr>
        <w:t>In</w:t>
      </w:r>
      <w:r w:rsidR="00975AC3" w:rsidRPr="0071221B">
        <w:rPr>
          <w:rFonts w:ascii="Arial Narrow" w:hAnsi="Arial Narrow"/>
          <w:bCs/>
          <w:sz w:val="24"/>
          <w:szCs w:val="24"/>
        </w:rPr>
        <w:t>-</w:t>
      </w:r>
      <w:r w:rsidRPr="0071221B">
        <w:rPr>
          <w:rFonts w:ascii="Arial Narrow" w:hAnsi="Arial Narrow"/>
          <w:bCs/>
          <w:sz w:val="24"/>
          <w:szCs w:val="24"/>
        </w:rPr>
        <w:t>charge of Practicum for DTYDHH.</w:t>
      </w:r>
    </w:p>
    <w:p w:rsidR="003F6DA9" w:rsidRPr="0071221B" w:rsidRDefault="003F6DA9" w:rsidP="003F6DA9">
      <w:pPr>
        <w:spacing w:after="0" w:line="360" w:lineRule="auto"/>
        <w:ind w:left="426"/>
        <w:jc w:val="both"/>
        <w:rPr>
          <w:rFonts w:ascii="Arial Narrow" w:hAnsi="Arial Narrow"/>
          <w:bCs/>
          <w:sz w:val="24"/>
          <w:szCs w:val="24"/>
        </w:rPr>
      </w:pPr>
    </w:p>
    <w:p w:rsidR="003F6DA9" w:rsidRPr="0071221B" w:rsidRDefault="003F6DA9" w:rsidP="003F6DA9">
      <w:pPr>
        <w:spacing w:after="0" w:line="360" w:lineRule="auto"/>
        <w:ind w:left="720" w:hanging="720"/>
        <w:jc w:val="both"/>
        <w:rPr>
          <w:rFonts w:ascii="Arial Narrow" w:hAnsi="Arial Narrow"/>
          <w:b/>
          <w:sz w:val="24"/>
          <w:szCs w:val="24"/>
        </w:rPr>
      </w:pPr>
      <w:r w:rsidRPr="0071221B">
        <w:rPr>
          <w:rFonts w:ascii="Arial Narrow" w:hAnsi="Arial Narrow"/>
          <w:b/>
          <w:sz w:val="24"/>
          <w:szCs w:val="24"/>
        </w:rPr>
        <w:t xml:space="preserve">Mr. </w:t>
      </w:r>
      <w:proofErr w:type="spellStart"/>
      <w:r w:rsidRPr="0071221B">
        <w:rPr>
          <w:rFonts w:ascii="Arial Narrow" w:hAnsi="Arial Narrow"/>
          <w:b/>
          <w:sz w:val="24"/>
          <w:szCs w:val="24"/>
        </w:rPr>
        <w:t>Sanjeev</w:t>
      </w:r>
      <w:proofErr w:type="spellEnd"/>
      <w:r w:rsidRPr="0071221B">
        <w:rPr>
          <w:rFonts w:ascii="Arial Narrow" w:hAnsi="Arial Narrow"/>
          <w:b/>
          <w:sz w:val="24"/>
          <w:szCs w:val="24"/>
        </w:rPr>
        <w:t xml:space="preserve"> K Gupta </w:t>
      </w:r>
    </w:p>
    <w:p w:rsidR="003F6DA9" w:rsidRPr="0071221B" w:rsidRDefault="003F6DA9" w:rsidP="003F6DA9">
      <w:pPr>
        <w:numPr>
          <w:ilvl w:val="0"/>
          <w:numId w:val="23"/>
        </w:numPr>
        <w:tabs>
          <w:tab w:val="clear" w:pos="1440"/>
        </w:tabs>
        <w:spacing w:after="0" w:line="360" w:lineRule="auto"/>
        <w:ind w:left="284" w:firstLine="142"/>
        <w:jc w:val="both"/>
        <w:rPr>
          <w:rFonts w:ascii="Arial Narrow" w:hAnsi="Arial Narrow"/>
          <w:bCs/>
          <w:sz w:val="24"/>
          <w:szCs w:val="24"/>
        </w:rPr>
      </w:pPr>
      <w:r w:rsidRPr="0071221B">
        <w:rPr>
          <w:rFonts w:ascii="Arial Narrow" w:hAnsi="Arial Narrow"/>
          <w:bCs/>
          <w:sz w:val="24"/>
          <w:szCs w:val="24"/>
        </w:rPr>
        <w:t>In</w:t>
      </w:r>
      <w:r w:rsidR="00975AC3" w:rsidRPr="0071221B">
        <w:rPr>
          <w:rFonts w:ascii="Arial Narrow" w:hAnsi="Arial Narrow"/>
          <w:bCs/>
          <w:sz w:val="24"/>
          <w:szCs w:val="24"/>
        </w:rPr>
        <w:t>-</w:t>
      </w:r>
      <w:r w:rsidRPr="0071221B">
        <w:rPr>
          <w:rFonts w:ascii="Arial Narrow" w:hAnsi="Arial Narrow"/>
          <w:bCs/>
          <w:sz w:val="24"/>
          <w:szCs w:val="24"/>
        </w:rPr>
        <w:t>charge of Practicum for DTYDHH.</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1"/>
        </w:numPr>
        <w:rPr>
          <w:rFonts w:ascii="Arial Narrow" w:hAnsi="Arial Narrow"/>
          <w:b/>
          <w:sz w:val="24"/>
          <w:szCs w:val="24"/>
        </w:rPr>
      </w:pPr>
      <w:r w:rsidRPr="0071221B">
        <w:rPr>
          <w:rFonts w:ascii="Arial Narrow" w:hAnsi="Arial Narrow"/>
          <w:b/>
          <w:sz w:val="24"/>
          <w:szCs w:val="24"/>
        </w:rPr>
        <w:t>RESEARCH ACTIVITIES</w:t>
      </w:r>
    </w:p>
    <w:p w:rsidR="003F6DA9" w:rsidRPr="0071221B" w:rsidRDefault="003F6DA9" w:rsidP="003F6DA9">
      <w:pPr>
        <w:pStyle w:val="ListParagraph"/>
        <w:numPr>
          <w:ilvl w:val="0"/>
          <w:numId w:val="4"/>
        </w:numPr>
        <w:rPr>
          <w:rFonts w:ascii="Arial Narrow" w:hAnsi="Arial Narrow"/>
          <w:b/>
          <w:sz w:val="24"/>
          <w:szCs w:val="24"/>
        </w:rPr>
      </w:pPr>
      <w:r w:rsidRPr="0071221B">
        <w:rPr>
          <w:rFonts w:ascii="Arial Narrow" w:hAnsi="Arial Narrow"/>
          <w:b/>
          <w:sz w:val="24"/>
          <w:szCs w:val="24"/>
        </w:rPr>
        <w:t>Research Projects</w:t>
      </w:r>
    </w:p>
    <w:p w:rsidR="003F6DA9" w:rsidRPr="0071221B" w:rsidRDefault="003F6DA9" w:rsidP="003F6DA9">
      <w:pPr>
        <w:pStyle w:val="ListParagraph"/>
        <w:numPr>
          <w:ilvl w:val="0"/>
          <w:numId w:val="5"/>
        </w:numPr>
        <w:ind w:left="1440" w:hanging="360"/>
        <w:rPr>
          <w:rFonts w:ascii="Arial Narrow" w:hAnsi="Arial Narrow"/>
          <w:sz w:val="24"/>
          <w:szCs w:val="24"/>
        </w:rPr>
      </w:pPr>
      <w:r w:rsidRPr="0071221B">
        <w:rPr>
          <w:rFonts w:ascii="Arial Narrow" w:hAnsi="Arial Narrow"/>
          <w:sz w:val="24"/>
          <w:szCs w:val="24"/>
        </w:rPr>
        <w:t>Project with Extramural Funding</w:t>
      </w:r>
    </w:p>
    <w:tbl>
      <w:tblPr>
        <w:tblW w:w="0" w:type="auto"/>
        <w:jc w:val="center"/>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9"/>
        <w:gridCol w:w="5204"/>
      </w:tblGrid>
      <w:tr w:rsidR="003F6DA9" w:rsidRPr="0071221B" w:rsidTr="00975AC3">
        <w:trPr>
          <w:jc w:val="center"/>
        </w:trPr>
        <w:tc>
          <w:tcPr>
            <w:tcW w:w="3099"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Title of the Project</w:t>
            </w:r>
          </w:p>
        </w:tc>
        <w:tc>
          <w:tcPr>
            <w:tcW w:w="5204"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Sensitizing Teachers on Academic Problems in School children in Karnataka</w:t>
            </w:r>
          </w:p>
        </w:tc>
      </w:tr>
      <w:tr w:rsidR="003F6DA9" w:rsidRPr="0071221B" w:rsidTr="00975AC3">
        <w:trPr>
          <w:jc w:val="center"/>
        </w:trPr>
        <w:tc>
          <w:tcPr>
            <w:tcW w:w="3099"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lastRenderedPageBreak/>
              <w:t>Principal Investigator</w:t>
            </w:r>
          </w:p>
        </w:tc>
        <w:tc>
          <w:tcPr>
            <w:tcW w:w="5204"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Dr. S. Venkatesan</w:t>
            </w:r>
          </w:p>
        </w:tc>
      </w:tr>
      <w:tr w:rsidR="003147EB" w:rsidRPr="0071221B" w:rsidTr="00975AC3">
        <w:trPr>
          <w:jc w:val="center"/>
        </w:trPr>
        <w:tc>
          <w:tcPr>
            <w:tcW w:w="3099" w:type="dxa"/>
          </w:tcPr>
          <w:p w:rsidR="003147EB" w:rsidRPr="0071221B" w:rsidRDefault="003147EB" w:rsidP="00975AC3">
            <w:pPr>
              <w:spacing w:after="0" w:line="360" w:lineRule="auto"/>
              <w:rPr>
                <w:rFonts w:ascii="Arial Narrow" w:hAnsi="Arial Narrow"/>
                <w:sz w:val="24"/>
                <w:szCs w:val="24"/>
              </w:rPr>
            </w:pPr>
            <w:r w:rsidRPr="0071221B">
              <w:rPr>
                <w:rFonts w:ascii="Arial Narrow" w:hAnsi="Arial Narrow"/>
                <w:sz w:val="24"/>
                <w:szCs w:val="24"/>
              </w:rPr>
              <w:t>Project Staff</w:t>
            </w:r>
          </w:p>
        </w:tc>
        <w:tc>
          <w:tcPr>
            <w:tcW w:w="5204" w:type="dxa"/>
          </w:tcPr>
          <w:p w:rsidR="003147EB" w:rsidRPr="0071221B" w:rsidRDefault="003147EB" w:rsidP="00411BC3">
            <w:pPr>
              <w:spacing w:after="0" w:line="360" w:lineRule="auto"/>
              <w:rPr>
                <w:rFonts w:ascii="Arial Narrow" w:hAnsi="Arial Narrow"/>
                <w:sz w:val="24"/>
                <w:szCs w:val="24"/>
              </w:rPr>
            </w:pPr>
            <w:proofErr w:type="spellStart"/>
            <w:r w:rsidRPr="0071221B">
              <w:rPr>
                <w:rFonts w:ascii="Arial Narrow" w:hAnsi="Arial Narrow"/>
                <w:sz w:val="24"/>
                <w:szCs w:val="24"/>
              </w:rPr>
              <w:t>P.M.Krupakshari</w:t>
            </w:r>
            <w:proofErr w:type="spellEnd"/>
            <w:r w:rsidRPr="0071221B">
              <w:rPr>
                <w:rFonts w:ascii="Arial Narrow" w:hAnsi="Arial Narrow"/>
                <w:sz w:val="24"/>
                <w:szCs w:val="24"/>
              </w:rPr>
              <w:t xml:space="preserve">(Project Assistant) </w:t>
            </w:r>
            <w:proofErr w:type="spellStart"/>
            <w:r w:rsidRPr="0071221B">
              <w:rPr>
                <w:rFonts w:ascii="Arial Narrow" w:hAnsi="Arial Narrow"/>
                <w:sz w:val="24"/>
                <w:szCs w:val="24"/>
              </w:rPr>
              <w:t>Sowmya</w:t>
            </w:r>
            <w:proofErr w:type="spellEnd"/>
            <w:r w:rsidRPr="0071221B">
              <w:rPr>
                <w:rFonts w:ascii="Arial Narrow" w:hAnsi="Arial Narrow"/>
                <w:sz w:val="24"/>
                <w:szCs w:val="24"/>
              </w:rPr>
              <w:t xml:space="preserve"> (Steno)</w:t>
            </w:r>
          </w:p>
        </w:tc>
      </w:tr>
      <w:tr w:rsidR="003147EB" w:rsidRPr="0071221B" w:rsidTr="00975AC3">
        <w:trPr>
          <w:jc w:val="center"/>
        </w:trPr>
        <w:tc>
          <w:tcPr>
            <w:tcW w:w="3099" w:type="dxa"/>
          </w:tcPr>
          <w:p w:rsidR="003147EB" w:rsidRPr="0071221B" w:rsidRDefault="003147EB" w:rsidP="00975AC3">
            <w:pPr>
              <w:spacing w:after="0" w:line="360" w:lineRule="auto"/>
              <w:rPr>
                <w:rFonts w:ascii="Arial Narrow" w:hAnsi="Arial Narrow"/>
                <w:sz w:val="24"/>
                <w:szCs w:val="24"/>
              </w:rPr>
            </w:pPr>
            <w:r w:rsidRPr="0071221B">
              <w:rPr>
                <w:rFonts w:ascii="Arial Narrow" w:hAnsi="Arial Narrow"/>
                <w:sz w:val="24"/>
                <w:szCs w:val="24"/>
              </w:rPr>
              <w:t>Funding Agency</w:t>
            </w:r>
          </w:p>
        </w:tc>
        <w:tc>
          <w:tcPr>
            <w:tcW w:w="5204" w:type="dxa"/>
          </w:tcPr>
          <w:p w:rsidR="003147EB" w:rsidRPr="0071221B" w:rsidRDefault="003147EB" w:rsidP="00975AC3">
            <w:pPr>
              <w:spacing w:after="0" w:line="360" w:lineRule="auto"/>
              <w:rPr>
                <w:rFonts w:ascii="Arial Narrow" w:hAnsi="Arial Narrow"/>
                <w:sz w:val="24"/>
                <w:szCs w:val="24"/>
              </w:rPr>
            </w:pPr>
            <w:r w:rsidRPr="0071221B">
              <w:rPr>
                <w:rFonts w:ascii="Arial Narrow" w:hAnsi="Arial Narrow"/>
                <w:sz w:val="24"/>
                <w:szCs w:val="24"/>
              </w:rPr>
              <w:t>SSA</w:t>
            </w:r>
          </w:p>
        </w:tc>
      </w:tr>
      <w:tr w:rsidR="003147EB" w:rsidRPr="0071221B" w:rsidTr="00975AC3">
        <w:trPr>
          <w:jc w:val="center"/>
        </w:trPr>
        <w:tc>
          <w:tcPr>
            <w:tcW w:w="3099" w:type="dxa"/>
          </w:tcPr>
          <w:p w:rsidR="003147EB" w:rsidRPr="0071221B" w:rsidRDefault="003147EB" w:rsidP="00975AC3">
            <w:pPr>
              <w:spacing w:after="0" w:line="360" w:lineRule="auto"/>
              <w:rPr>
                <w:rFonts w:ascii="Arial Narrow" w:hAnsi="Arial Narrow"/>
                <w:sz w:val="24"/>
                <w:szCs w:val="24"/>
              </w:rPr>
            </w:pPr>
            <w:r w:rsidRPr="0071221B">
              <w:rPr>
                <w:rFonts w:ascii="Arial Narrow" w:hAnsi="Arial Narrow"/>
                <w:sz w:val="24"/>
                <w:szCs w:val="24"/>
              </w:rPr>
              <w:t>Fund</w:t>
            </w:r>
          </w:p>
        </w:tc>
        <w:tc>
          <w:tcPr>
            <w:tcW w:w="5204" w:type="dxa"/>
          </w:tcPr>
          <w:p w:rsidR="003147EB" w:rsidRPr="0071221B" w:rsidRDefault="003147EB" w:rsidP="00975AC3">
            <w:pPr>
              <w:spacing w:after="0" w:line="360" w:lineRule="auto"/>
              <w:rPr>
                <w:rFonts w:ascii="Arial Narrow" w:hAnsi="Arial Narrow"/>
                <w:sz w:val="24"/>
                <w:szCs w:val="24"/>
              </w:rPr>
            </w:pPr>
            <w:r w:rsidRPr="0071221B">
              <w:rPr>
                <w:rFonts w:ascii="Arial Narrow" w:hAnsi="Arial Narrow"/>
                <w:sz w:val="24"/>
                <w:szCs w:val="24"/>
              </w:rPr>
              <w:t xml:space="preserve">Rs.14 </w:t>
            </w:r>
            <w:proofErr w:type="spellStart"/>
            <w:r w:rsidRPr="0071221B">
              <w:rPr>
                <w:rFonts w:ascii="Arial Narrow" w:hAnsi="Arial Narrow"/>
                <w:sz w:val="24"/>
                <w:szCs w:val="24"/>
              </w:rPr>
              <w:t>Lakhs</w:t>
            </w:r>
            <w:proofErr w:type="spellEnd"/>
          </w:p>
        </w:tc>
      </w:tr>
      <w:tr w:rsidR="003147EB" w:rsidRPr="0071221B" w:rsidTr="00975AC3">
        <w:trPr>
          <w:jc w:val="center"/>
        </w:trPr>
        <w:tc>
          <w:tcPr>
            <w:tcW w:w="3099" w:type="dxa"/>
          </w:tcPr>
          <w:p w:rsidR="003147EB" w:rsidRPr="0071221B" w:rsidRDefault="003147EB" w:rsidP="00975AC3">
            <w:pPr>
              <w:spacing w:after="0" w:line="360" w:lineRule="auto"/>
              <w:rPr>
                <w:rFonts w:ascii="Arial Narrow" w:hAnsi="Arial Narrow"/>
                <w:sz w:val="24"/>
                <w:szCs w:val="24"/>
              </w:rPr>
            </w:pPr>
            <w:r w:rsidRPr="0071221B">
              <w:rPr>
                <w:rFonts w:ascii="Arial Narrow" w:hAnsi="Arial Narrow"/>
                <w:sz w:val="24"/>
                <w:szCs w:val="24"/>
              </w:rPr>
              <w:t>Status</w:t>
            </w:r>
          </w:p>
        </w:tc>
        <w:tc>
          <w:tcPr>
            <w:tcW w:w="5204" w:type="dxa"/>
          </w:tcPr>
          <w:p w:rsidR="003147EB" w:rsidRPr="0071221B" w:rsidRDefault="003147EB" w:rsidP="00975AC3">
            <w:pPr>
              <w:spacing w:after="0" w:line="360" w:lineRule="auto"/>
              <w:rPr>
                <w:rFonts w:ascii="Arial Narrow" w:hAnsi="Arial Narrow"/>
                <w:sz w:val="24"/>
                <w:szCs w:val="24"/>
              </w:rPr>
            </w:pPr>
            <w:r w:rsidRPr="0071221B">
              <w:rPr>
                <w:rFonts w:ascii="Arial Narrow" w:hAnsi="Arial Narrow"/>
                <w:sz w:val="24"/>
                <w:szCs w:val="24"/>
              </w:rPr>
              <w:t>First Phase Completed</w:t>
            </w:r>
          </w:p>
        </w:tc>
      </w:tr>
      <w:tr w:rsidR="003147EB" w:rsidRPr="0071221B" w:rsidTr="00975AC3">
        <w:trPr>
          <w:jc w:val="center"/>
        </w:trPr>
        <w:tc>
          <w:tcPr>
            <w:tcW w:w="8303" w:type="dxa"/>
            <w:gridSpan w:val="2"/>
          </w:tcPr>
          <w:p w:rsidR="003147EB" w:rsidRPr="0071221B" w:rsidRDefault="003147EB" w:rsidP="00D67E8A">
            <w:pPr>
              <w:spacing w:after="0" w:line="360" w:lineRule="auto"/>
              <w:jc w:val="both"/>
              <w:rPr>
                <w:rFonts w:ascii="Arial Narrow" w:hAnsi="Arial Narrow"/>
                <w:sz w:val="24"/>
                <w:szCs w:val="24"/>
              </w:rPr>
            </w:pPr>
            <w:r w:rsidRPr="0071221B">
              <w:rPr>
                <w:rFonts w:ascii="Arial Narrow" w:hAnsi="Arial Narrow"/>
                <w:b/>
                <w:sz w:val="24"/>
                <w:szCs w:val="24"/>
              </w:rPr>
              <w:t xml:space="preserve">Summary: </w:t>
            </w:r>
            <w:r w:rsidRPr="0071221B">
              <w:rPr>
                <w:rFonts w:ascii="Arial Narrow" w:hAnsi="Arial Narrow"/>
                <w:sz w:val="24"/>
                <w:szCs w:val="24"/>
              </w:rPr>
              <w:t>AIISH Mysore and SSA Karnataka, joined hands to address academic problem in primary school children, by organising “Sensitivity training” to about 1000 IERTs. A dedicated team of resource persons covered various topics related to academic problem, their assessment and remediation through lectures, case history taking, group discussion, individual case presentation etc. Each 12 day program covered 40 participants, every month through 15 batches completed during 2010-11. The program included a course manual in English/Kannada along with in built schemes to evaluate them, the resource persons, participants and program implementation. It is expected that a 2</w:t>
            </w:r>
            <w:r w:rsidRPr="0071221B">
              <w:rPr>
                <w:rFonts w:ascii="Arial Narrow" w:hAnsi="Arial Narrow"/>
                <w:sz w:val="24"/>
                <w:szCs w:val="24"/>
                <w:vertAlign w:val="superscript"/>
              </w:rPr>
              <w:t>nd</w:t>
            </w:r>
            <w:r w:rsidRPr="0071221B">
              <w:rPr>
                <w:rFonts w:ascii="Arial Narrow" w:hAnsi="Arial Narrow"/>
                <w:sz w:val="24"/>
                <w:szCs w:val="24"/>
              </w:rPr>
              <w:t xml:space="preserve"> phase of this program will be initiated shortly.</w:t>
            </w:r>
          </w:p>
        </w:tc>
      </w:tr>
    </w:tbl>
    <w:p w:rsidR="005A5BB9" w:rsidRPr="0071221B" w:rsidRDefault="005A5BB9" w:rsidP="003F6DA9">
      <w:pPr>
        <w:rPr>
          <w:rFonts w:ascii="Arial Narrow" w:hAnsi="Arial Narrow"/>
          <w:sz w:val="24"/>
          <w:szCs w:val="24"/>
        </w:rPr>
      </w:pPr>
    </w:p>
    <w:p w:rsidR="003A3100" w:rsidRPr="0071221B" w:rsidRDefault="003A3100" w:rsidP="003F6DA9">
      <w:pPr>
        <w:rPr>
          <w:rFonts w:ascii="Arial Narrow" w:hAnsi="Arial Narrow"/>
          <w:sz w:val="24"/>
          <w:szCs w:val="24"/>
        </w:rPr>
      </w:pPr>
    </w:p>
    <w:p w:rsidR="003A3100" w:rsidRPr="0071221B" w:rsidRDefault="003A3100" w:rsidP="003F6DA9">
      <w:pPr>
        <w:rPr>
          <w:rFonts w:ascii="Arial Narrow" w:hAnsi="Arial Narrow"/>
          <w:sz w:val="24"/>
          <w:szCs w:val="24"/>
        </w:rPr>
      </w:pPr>
    </w:p>
    <w:p w:rsidR="003A3100" w:rsidRPr="0071221B" w:rsidRDefault="003A3100" w:rsidP="003F6DA9">
      <w:pPr>
        <w:rPr>
          <w:rFonts w:ascii="Arial Narrow" w:hAnsi="Arial Narrow"/>
          <w:sz w:val="24"/>
          <w:szCs w:val="24"/>
        </w:rPr>
      </w:pPr>
    </w:p>
    <w:tbl>
      <w:tblPr>
        <w:tblW w:w="0" w:type="auto"/>
        <w:jc w:val="center"/>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5879"/>
      </w:tblGrid>
      <w:tr w:rsidR="003F6DA9" w:rsidRPr="0071221B" w:rsidTr="00975AC3">
        <w:trPr>
          <w:jc w:val="center"/>
        </w:trPr>
        <w:tc>
          <w:tcPr>
            <w:tcW w:w="2500"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Title of the Project</w:t>
            </w:r>
          </w:p>
        </w:tc>
        <w:tc>
          <w:tcPr>
            <w:tcW w:w="5879"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“Impact Evaluation of Training Courses in Rehabilitation and Special Education under Rehabilitation Council of India”.</w:t>
            </w:r>
          </w:p>
        </w:tc>
      </w:tr>
      <w:tr w:rsidR="00975AC3" w:rsidRPr="0071221B" w:rsidTr="00975AC3">
        <w:trPr>
          <w:jc w:val="center"/>
        </w:trPr>
        <w:tc>
          <w:tcPr>
            <w:tcW w:w="2500" w:type="dxa"/>
          </w:tcPr>
          <w:p w:rsidR="00975AC3" w:rsidRPr="0071221B" w:rsidRDefault="00975AC3" w:rsidP="00975AC3">
            <w:pPr>
              <w:spacing w:after="0" w:line="360" w:lineRule="auto"/>
              <w:rPr>
                <w:rFonts w:ascii="Arial Narrow" w:hAnsi="Arial Narrow"/>
                <w:sz w:val="24"/>
                <w:szCs w:val="24"/>
              </w:rPr>
            </w:pPr>
            <w:r w:rsidRPr="0071221B">
              <w:rPr>
                <w:rFonts w:ascii="Arial Narrow" w:hAnsi="Arial Narrow"/>
                <w:sz w:val="24"/>
                <w:szCs w:val="24"/>
              </w:rPr>
              <w:t>Principal Investigator</w:t>
            </w:r>
          </w:p>
        </w:tc>
        <w:tc>
          <w:tcPr>
            <w:tcW w:w="5879" w:type="dxa"/>
          </w:tcPr>
          <w:p w:rsidR="00975AC3" w:rsidRPr="0071221B" w:rsidRDefault="00975AC3" w:rsidP="00975AC3">
            <w:pPr>
              <w:spacing w:after="0" w:line="360" w:lineRule="auto"/>
              <w:rPr>
                <w:rFonts w:ascii="Arial Narrow" w:hAnsi="Arial Narrow"/>
                <w:sz w:val="24"/>
                <w:szCs w:val="24"/>
              </w:rPr>
            </w:pPr>
            <w:r w:rsidRPr="0071221B">
              <w:rPr>
                <w:rFonts w:ascii="Arial Narrow" w:hAnsi="Arial Narrow"/>
                <w:sz w:val="24"/>
                <w:szCs w:val="24"/>
              </w:rPr>
              <w:t xml:space="preserve">Dr. </w:t>
            </w:r>
            <w:proofErr w:type="spellStart"/>
            <w:r w:rsidRPr="0071221B">
              <w:rPr>
                <w:rFonts w:ascii="Arial Narrow" w:hAnsi="Arial Narrow"/>
                <w:sz w:val="24"/>
                <w:szCs w:val="24"/>
              </w:rPr>
              <w:t>Vijayalakshmi</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Basavaraj</w:t>
            </w:r>
            <w:proofErr w:type="spellEnd"/>
            <w:r w:rsidRPr="0071221B">
              <w:rPr>
                <w:rFonts w:ascii="Arial Narrow" w:hAnsi="Arial Narrow"/>
                <w:sz w:val="24"/>
                <w:szCs w:val="24"/>
              </w:rPr>
              <w:t xml:space="preserve"> and Dr. S. Venkatesan</w:t>
            </w:r>
          </w:p>
        </w:tc>
      </w:tr>
      <w:tr w:rsidR="00975AC3" w:rsidRPr="0071221B" w:rsidTr="00975AC3">
        <w:trPr>
          <w:jc w:val="center"/>
        </w:trPr>
        <w:tc>
          <w:tcPr>
            <w:tcW w:w="2500" w:type="dxa"/>
          </w:tcPr>
          <w:p w:rsidR="00975AC3" w:rsidRPr="0071221B" w:rsidRDefault="00975AC3" w:rsidP="00975AC3">
            <w:pPr>
              <w:spacing w:after="0" w:line="360" w:lineRule="auto"/>
              <w:rPr>
                <w:rFonts w:ascii="Arial Narrow" w:hAnsi="Arial Narrow"/>
                <w:sz w:val="24"/>
                <w:szCs w:val="24"/>
              </w:rPr>
            </w:pPr>
            <w:r w:rsidRPr="0071221B">
              <w:rPr>
                <w:rFonts w:ascii="Arial Narrow" w:hAnsi="Arial Narrow"/>
                <w:sz w:val="24"/>
                <w:szCs w:val="24"/>
              </w:rPr>
              <w:t>Project Staff</w:t>
            </w:r>
          </w:p>
        </w:tc>
        <w:tc>
          <w:tcPr>
            <w:tcW w:w="5879" w:type="dxa"/>
          </w:tcPr>
          <w:p w:rsidR="00975AC3" w:rsidRPr="0071221B" w:rsidRDefault="00975AC3" w:rsidP="00975AC3">
            <w:pPr>
              <w:spacing w:after="0" w:line="360" w:lineRule="auto"/>
              <w:rPr>
                <w:rFonts w:ascii="Arial Narrow" w:hAnsi="Arial Narrow"/>
                <w:sz w:val="24"/>
                <w:szCs w:val="24"/>
              </w:rPr>
            </w:pPr>
            <w:proofErr w:type="spellStart"/>
            <w:r w:rsidRPr="0071221B">
              <w:rPr>
                <w:rFonts w:ascii="Arial Narrow" w:hAnsi="Arial Narrow"/>
                <w:sz w:val="24"/>
                <w:szCs w:val="24"/>
              </w:rPr>
              <w:t>Vasudha</w:t>
            </w:r>
            <w:proofErr w:type="spellEnd"/>
            <w:r w:rsidRPr="0071221B">
              <w:rPr>
                <w:rFonts w:ascii="Arial Narrow" w:hAnsi="Arial Narrow"/>
                <w:sz w:val="24"/>
                <w:szCs w:val="24"/>
              </w:rPr>
              <w:t xml:space="preserve"> K.G.</w:t>
            </w:r>
          </w:p>
        </w:tc>
      </w:tr>
      <w:tr w:rsidR="00975AC3" w:rsidRPr="0071221B" w:rsidTr="00975AC3">
        <w:trPr>
          <w:jc w:val="center"/>
        </w:trPr>
        <w:tc>
          <w:tcPr>
            <w:tcW w:w="2500" w:type="dxa"/>
          </w:tcPr>
          <w:p w:rsidR="00975AC3" w:rsidRPr="0071221B" w:rsidRDefault="00975AC3" w:rsidP="00975AC3">
            <w:pPr>
              <w:spacing w:after="0" w:line="360" w:lineRule="auto"/>
              <w:rPr>
                <w:rFonts w:ascii="Arial Narrow" w:hAnsi="Arial Narrow"/>
                <w:sz w:val="24"/>
                <w:szCs w:val="24"/>
              </w:rPr>
            </w:pPr>
            <w:r w:rsidRPr="0071221B">
              <w:rPr>
                <w:rFonts w:ascii="Arial Narrow" w:hAnsi="Arial Narrow"/>
                <w:sz w:val="24"/>
                <w:szCs w:val="24"/>
              </w:rPr>
              <w:t>Funding Agency</w:t>
            </w:r>
          </w:p>
        </w:tc>
        <w:tc>
          <w:tcPr>
            <w:tcW w:w="5879" w:type="dxa"/>
          </w:tcPr>
          <w:p w:rsidR="00975AC3" w:rsidRPr="0071221B" w:rsidRDefault="00975AC3" w:rsidP="00975AC3">
            <w:pPr>
              <w:spacing w:after="0" w:line="360" w:lineRule="auto"/>
              <w:rPr>
                <w:rFonts w:ascii="Arial Narrow" w:hAnsi="Arial Narrow"/>
                <w:sz w:val="24"/>
                <w:szCs w:val="24"/>
              </w:rPr>
            </w:pPr>
            <w:r w:rsidRPr="0071221B">
              <w:rPr>
                <w:rFonts w:ascii="Arial Narrow" w:hAnsi="Arial Narrow"/>
                <w:sz w:val="24"/>
                <w:szCs w:val="24"/>
              </w:rPr>
              <w:t>RCI, Ministry of Social justice &amp; Empowerment, Government of India.</w:t>
            </w:r>
          </w:p>
        </w:tc>
      </w:tr>
      <w:tr w:rsidR="00975AC3" w:rsidRPr="0071221B" w:rsidTr="00975AC3">
        <w:trPr>
          <w:jc w:val="center"/>
        </w:trPr>
        <w:tc>
          <w:tcPr>
            <w:tcW w:w="2500" w:type="dxa"/>
          </w:tcPr>
          <w:p w:rsidR="00975AC3" w:rsidRPr="0071221B" w:rsidRDefault="00975AC3" w:rsidP="00975AC3">
            <w:pPr>
              <w:spacing w:after="0" w:line="360" w:lineRule="auto"/>
              <w:rPr>
                <w:rFonts w:ascii="Arial Narrow" w:hAnsi="Arial Narrow"/>
                <w:sz w:val="24"/>
                <w:szCs w:val="24"/>
              </w:rPr>
            </w:pPr>
            <w:r w:rsidRPr="0071221B">
              <w:rPr>
                <w:rFonts w:ascii="Arial Narrow" w:hAnsi="Arial Narrow"/>
                <w:sz w:val="24"/>
                <w:szCs w:val="24"/>
              </w:rPr>
              <w:t>Fund</w:t>
            </w:r>
          </w:p>
        </w:tc>
        <w:tc>
          <w:tcPr>
            <w:tcW w:w="5879" w:type="dxa"/>
          </w:tcPr>
          <w:p w:rsidR="00975AC3" w:rsidRPr="0071221B" w:rsidRDefault="00630F24" w:rsidP="00975AC3">
            <w:pPr>
              <w:spacing w:after="0" w:line="360" w:lineRule="auto"/>
              <w:rPr>
                <w:rFonts w:ascii="Arial Narrow" w:hAnsi="Arial Narrow"/>
                <w:sz w:val="24"/>
                <w:szCs w:val="24"/>
              </w:rPr>
            </w:pPr>
            <w:r w:rsidRPr="0071221B">
              <w:rPr>
                <w:rFonts w:ascii="Arial Narrow" w:hAnsi="Arial Narrow"/>
                <w:sz w:val="24"/>
                <w:szCs w:val="24"/>
              </w:rPr>
              <w:t xml:space="preserve">Rs. 2.22 </w:t>
            </w:r>
            <w:proofErr w:type="spellStart"/>
            <w:r w:rsidRPr="0071221B">
              <w:rPr>
                <w:rFonts w:ascii="Arial Narrow" w:hAnsi="Arial Narrow"/>
                <w:sz w:val="24"/>
                <w:szCs w:val="24"/>
              </w:rPr>
              <w:t>Lakhs</w:t>
            </w:r>
            <w:proofErr w:type="spellEnd"/>
          </w:p>
        </w:tc>
      </w:tr>
      <w:tr w:rsidR="00975AC3" w:rsidRPr="0071221B" w:rsidTr="00975AC3">
        <w:trPr>
          <w:jc w:val="center"/>
        </w:trPr>
        <w:tc>
          <w:tcPr>
            <w:tcW w:w="2500" w:type="dxa"/>
          </w:tcPr>
          <w:p w:rsidR="00975AC3" w:rsidRPr="0071221B" w:rsidRDefault="00975AC3" w:rsidP="00975AC3">
            <w:pPr>
              <w:spacing w:after="0" w:line="360" w:lineRule="auto"/>
              <w:rPr>
                <w:rFonts w:ascii="Arial Narrow" w:hAnsi="Arial Narrow"/>
                <w:sz w:val="24"/>
                <w:szCs w:val="24"/>
              </w:rPr>
            </w:pPr>
            <w:r w:rsidRPr="0071221B">
              <w:rPr>
                <w:rFonts w:ascii="Arial Narrow" w:hAnsi="Arial Narrow"/>
                <w:sz w:val="24"/>
                <w:szCs w:val="24"/>
              </w:rPr>
              <w:t>Status</w:t>
            </w:r>
          </w:p>
        </w:tc>
        <w:tc>
          <w:tcPr>
            <w:tcW w:w="5879" w:type="dxa"/>
          </w:tcPr>
          <w:p w:rsidR="00975AC3" w:rsidRPr="0071221B" w:rsidRDefault="00975AC3" w:rsidP="00975AC3">
            <w:pPr>
              <w:spacing w:after="0" w:line="360" w:lineRule="auto"/>
              <w:rPr>
                <w:rFonts w:ascii="Arial Narrow" w:hAnsi="Arial Narrow"/>
                <w:sz w:val="24"/>
                <w:szCs w:val="24"/>
              </w:rPr>
            </w:pPr>
            <w:r w:rsidRPr="0071221B">
              <w:rPr>
                <w:rFonts w:ascii="Arial Narrow" w:hAnsi="Arial Narrow"/>
                <w:sz w:val="24"/>
                <w:szCs w:val="24"/>
              </w:rPr>
              <w:t>Ongoing</w:t>
            </w:r>
          </w:p>
        </w:tc>
      </w:tr>
      <w:tr w:rsidR="00975AC3" w:rsidRPr="0071221B" w:rsidTr="00975AC3">
        <w:trPr>
          <w:trHeight w:val="620"/>
          <w:jc w:val="center"/>
        </w:trPr>
        <w:tc>
          <w:tcPr>
            <w:tcW w:w="8379" w:type="dxa"/>
            <w:gridSpan w:val="2"/>
          </w:tcPr>
          <w:p w:rsidR="00975AC3" w:rsidRPr="0071221B" w:rsidRDefault="00975AC3" w:rsidP="00975AC3">
            <w:pPr>
              <w:spacing w:after="0" w:line="360" w:lineRule="auto"/>
              <w:jc w:val="both"/>
              <w:rPr>
                <w:rFonts w:ascii="Arial Narrow" w:hAnsi="Arial Narrow"/>
                <w:sz w:val="24"/>
                <w:szCs w:val="24"/>
              </w:rPr>
            </w:pPr>
            <w:r w:rsidRPr="0071221B">
              <w:rPr>
                <w:rFonts w:ascii="Arial Narrow" w:hAnsi="Arial Narrow"/>
                <w:b/>
                <w:sz w:val="24"/>
                <w:szCs w:val="24"/>
              </w:rPr>
              <w:t>Summary:</w:t>
            </w:r>
            <w:r w:rsidRPr="0071221B">
              <w:rPr>
                <w:rFonts w:ascii="Arial Narrow" w:hAnsi="Arial Narrow"/>
                <w:sz w:val="24"/>
                <w:szCs w:val="24"/>
              </w:rPr>
              <w:t xml:space="preserve"> This study followed a cross sectional group comparison design where by important parameters were evaluated such as:</w:t>
            </w:r>
          </w:p>
          <w:p w:rsidR="00975AC3" w:rsidRPr="0071221B" w:rsidRDefault="00975AC3" w:rsidP="00975AC3">
            <w:pPr>
              <w:pStyle w:val="ListParagraph"/>
              <w:numPr>
                <w:ilvl w:val="0"/>
                <w:numId w:val="20"/>
              </w:numPr>
              <w:spacing w:after="0" w:line="360" w:lineRule="auto"/>
              <w:jc w:val="both"/>
              <w:rPr>
                <w:rFonts w:ascii="Arial Narrow" w:hAnsi="Arial Narrow"/>
                <w:sz w:val="24"/>
                <w:szCs w:val="24"/>
              </w:rPr>
            </w:pPr>
            <w:r w:rsidRPr="0071221B">
              <w:rPr>
                <w:rFonts w:ascii="Arial Narrow" w:hAnsi="Arial Narrow"/>
                <w:sz w:val="24"/>
                <w:szCs w:val="24"/>
              </w:rPr>
              <w:t>Teacher-Pupil Evaluation</w:t>
            </w:r>
          </w:p>
          <w:p w:rsidR="00975AC3" w:rsidRPr="0071221B" w:rsidRDefault="00975AC3" w:rsidP="00975AC3">
            <w:pPr>
              <w:pStyle w:val="ListParagraph"/>
              <w:numPr>
                <w:ilvl w:val="0"/>
                <w:numId w:val="20"/>
              </w:numPr>
              <w:spacing w:after="0" w:line="360" w:lineRule="auto"/>
              <w:jc w:val="both"/>
              <w:rPr>
                <w:rFonts w:ascii="Arial Narrow" w:hAnsi="Arial Narrow"/>
                <w:sz w:val="24"/>
                <w:szCs w:val="24"/>
              </w:rPr>
            </w:pPr>
            <w:r w:rsidRPr="0071221B">
              <w:rPr>
                <w:rFonts w:ascii="Arial Narrow" w:hAnsi="Arial Narrow"/>
                <w:sz w:val="24"/>
                <w:szCs w:val="24"/>
              </w:rPr>
              <w:t>Process and Outcome Evaluation</w:t>
            </w:r>
          </w:p>
          <w:p w:rsidR="00975AC3" w:rsidRPr="0071221B" w:rsidRDefault="00975AC3" w:rsidP="00975AC3">
            <w:pPr>
              <w:pStyle w:val="ListParagraph"/>
              <w:numPr>
                <w:ilvl w:val="0"/>
                <w:numId w:val="20"/>
              </w:numPr>
              <w:spacing w:after="0" w:line="360" w:lineRule="auto"/>
              <w:jc w:val="both"/>
              <w:rPr>
                <w:rFonts w:ascii="Arial Narrow" w:hAnsi="Arial Narrow"/>
                <w:sz w:val="24"/>
                <w:szCs w:val="24"/>
              </w:rPr>
            </w:pPr>
            <w:r w:rsidRPr="0071221B">
              <w:rPr>
                <w:rFonts w:ascii="Arial Narrow" w:hAnsi="Arial Narrow"/>
                <w:sz w:val="24"/>
                <w:szCs w:val="24"/>
              </w:rPr>
              <w:t>Temporal or Time Based Evaluation like Baseline, Mid-term and Terminal Evaluation</w:t>
            </w:r>
          </w:p>
          <w:p w:rsidR="00975AC3" w:rsidRPr="0071221B" w:rsidRDefault="00975AC3" w:rsidP="00975AC3">
            <w:pPr>
              <w:pStyle w:val="ListParagraph"/>
              <w:numPr>
                <w:ilvl w:val="0"/>
                <w:numId w:val="20"/>
              </w:numPr>
              <w:spacing w:after="0" w:line="360" w:lineRule="auto"/>
              <w:jc w:val="both"/>
              <w:rPr>
                <w:rFonts w:ascii="Arial Narrow" w:hAnsi="Arial Narrow"/>
                <w:sz w:val="24"/>
                <w:szCs w:val="24"/>
              </w:rPr>
            </w:pPr>
            <w:r w:rsidRPr="0071221B">
              <w:rPr>
                <w:rFonts w:ascii="Arial Narrow" w:hAnsi="Arial Narrow"/>
                <w:sz w:val="24"/>
                <w:szCs w:val="24"/>
              </w:rPr>
              <w:t>Content Evaluation and</w:t>
            </w:r>
          </w:p>
          <w:p w:rsidR="00975AC3" w:rsidRPr="0071221B" w:rsidRDefault="00975AC3" w:rsidP="00975AC3">
            <w:pPr>
              <w:pStyle w:val="ListParagraph"/>
              <w:numPr>
                <w:ilvl w:val="0"/>
                <w:numId w:val="20"/>
              </w:numPr>
              <w:spacing w:after="0" w:line="360" w:lineRule="auto"/>
              <w:jc w:val="both"/>
              <w:rPr>
                <w:rFonts w:ascii="Arial Narrow" w:hAnsi="Arial Narrow"/>
                <w:sz w:val="24"/>
                <w:szCs w:val="24"/>
              </w:rPr>
            </w:pPr>
            <w:r w:rsidRPr="0071221B">
              <w:rPr>
                <w:rFonts w:ascii="Arial Narrow" w:hAnsi="Arial Narrow"/>
                <w:sz w:val="24"/>
                <w:szCs w:val="24"/>
              </w:rPr>
              <w:lastRenderedPageBreak/>
              <w:t>Utility Evaluation</w:t>
            </w:r>
          </w:p>
          <w:p w:rsidR="00975AC3" w:rsidRPr="0071221B" w:rsidRDefault="00975AC3" w:rsidP="00975AC3">
            <w:pPr>
              <w:spacing w:line="360" w:lineRule="auto"/>
              <w:jc w:val="both"/>
              <w:rPr>
                <w:rFonts w:ascii="Arial Narrow" w:hAnsi="Arial Narrow"/>
                <w:sz w:val="24"/>
                <w:szCs w:val="24"/>
              </w:rPr>
            </w:pPr>
            <w:r w:rsidRPr="0071221B">
              <w:rPr>
                <w:rFonts w:ascii="Arial Narrow" w:hAnsi="Arial Narrow"/>
                <w:sz w:val="24"/>
                <w:szCs w:val="24"/>
              </w:rPr>
              <w:t>Field visits and data collection is completed and data analysis is ongoing.</w:t>
            </w:r>
          </w:p>
        </w:tc>
      </w:tr>
    </w:tbl>
    <w:p w:rsidR="003F6DA9" w:rsidRPr="0071221B" w:rsidRDefault="003F6DA9" w:rsidP="003F6DA9">
      <w:pPr>
        <w:rPr>
          <w:rFonts w:ascii="Arial Narrow" w:hAnsi="Arial Narrow"/>
          <w:sz w:val="24"/>
          <w:szCs w:val="24"/>
        </w:rPr>
      </w:pPr>
    </w:p>
    <w:p w:rsidR="003A3100" w:rsidRPr="0071221B" w:rsidRDefault="003A3100" w:rsidP="003F6DA9">
      <w:pPr>
        <w:rPr>
          <w:rFonts w:ascii="Arial Narrow" w:hAnsi="Arial Narrow"/>
          <w:sz w:val="24"/>
          <w:szCs w:val="24"/>
        </w:rPr>
      </w:pPr>
    </w:p>
    <w:p w:rsidR="003A3100" w:rsidRPr="0071221B" w:rsidRDefault="003A3100" w:rsidP="003F6DA9">
      <w:pPr>
        <w:rPr>
          <w:rFonts w:ascii="Arial Narrow" w:hAnsi="Arial Narrow"/>
          <w:sz w:val="24"/>
          <w:szCs w:val="24"/>
        </w:rPr>
      </w:pPr>
    </w:p>
    <w:p w:rsidR="003F6DA9" w:rsidRPr="0071221B" w:rsidRDefault="003F6DA9" w:rsidP="003F6DA9">
      <w:pPr>
        <w:pStyle w:val="ListParagraph"/>
        <w:numPr>
          <w:ilvl w:val="0"/>
          <w:numId w:val="5"/>
        </w:numPr>
        <w:ind w:left="1440" w:hanging="360"/>
        <w:rPr>
          <w:rFonts w:ascii="Arial Narrow" w:hAnsi="Arial Narrow"/>
          <w:b/>
          <w:sz w:val="24"/>
          <w:szCs w:val="24"/>
        </w:rPr>
      </w:pPr>
      <w:r w:rsidRPr="0071221B">
        <w:rPr>
          <w:rFonts w:ascii="Arial Narrow" w:hAnsi="Arial Narrow"/>
          <w:b/>
          <w:sz w:val="24"/>
          <w:szCs w:val="24"/>
        </w:rPr>
        <w:t>Project with ARF Funds</w:t>
      </w:r>
    </w:p>
    <w:tbl>
      <w:tblPr>
        <w:tblW w:w="0" w:type="auto"/>
        <w:jc w:val="center"/>
        <w:tblInd w:w="-2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47"/>
        <w:gridCol w:w="5707"/>
      </w:tblGrid>
      <w:tr w:rsidR="003F6DA9" w:rsidRPr="0071221B" w:rsidTr="00975AC3">
        <w:trPr>
          <w:jc w:val="center"/>
        </w:trPr>
        <w:tc>
          <w:tcPr>
            <w:tcW w:w="2747"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Title of the Project</w:t>
            </w:r>
          </w:p>
        </w:tc>
        <w:tc>
          <w:tcPr>
            <w:tcW w:w="5707" w:type="dxa"/>
          </w:tcPr>
          <w:p w:rsidR="003F6DA9" w:rsidRPr="0071221B" w:rsidRDefault="003F6DA9" w:rsidP="00975AC3">
            <w:pPr>
              <w:pStyle w:val="BodyTextIndent2"/>
              <w:tabs>
                <w:tab w:val="left" w:pos="-1980"/>
              </w:tabs>
              <w:spacing w:line="360" w:lineRule="auto"/>
              <w:ind w:left="0"/>
              <w:jc w:val="both"/>
              <w:rPr>
                <w:rFonts w:ascii="Arial Narrow" w:hAnsi="Arial Narrow"/>
                <w:sz w:val="24"/>
                <w:szCs w:val="24"/>
              </w:rPr>
            </w:pPr>
            <w:r w:rsidRPr="0071221B">
              <w:rPr>
                <w:rFonts w:ascii="Arial Narrow" w:hAnsi="Arial Narrow"/>
                <w:sz w:val="24"/>
                <w:szCs w:val="24"/>
              </w:rPr>
              <w:t xml:space="preserve">“Development and Standardization of Autism Behavior Check list for Disability Estimation” (A2E) </w:t>
            </w:r>
          </w:p>
        </w:tc>
      </w:tr>
      <w:tr w:rsidR="003F6DA9" w:rsidRPr="0071221B" w:rsidTr="00975AC3">
        <w:trPr>
          <w:jc w:val="center"/>
        </w:trPr>
        <w:tc>
          <w:tcPr>
            <w:tcW w:w="2747"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Principal Investigator</w:t>
            </w:r>
          </w:p>
        </w:tc>
        <w:tc>
          <w:tcPr>
            <w:tcW w:w="5707"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Dr. S. Venkatesan</w:t>
            </w:r>
          </w:p>
        </w:tc>
      </w:tr>
      <w:tr w:rsidR="003F6DA9" w:rsidRPr="0071221B" w:rsidTr="00975AC3">
        <w:trPr>
          <w:jc w:val="center"/>
        </w:trPr>
        <w:tc>
          <w:tcPr>
            <w:tcW w:w="2747"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Project Staff</w:t>
            </w:r>
          </w:p>
        </w:tc>
        <w:tc>
          <w:tcPr>
            <w:tcW w:w="5707" w:type="dxa"/>
          </w:tcPr>
          <w:p w:rsidR="003F6DA9" w:rsidRPr="0071221B" w:rsidRDefault="003F6DA9" w:rsidP="00975AC3">
            <w:pPr>
              <w:spacing w:after="0" w:line="360" w:lineRule="auto"/>
              <w:rPr>
                <w:rFonts w:ascii="Arial Narrow" w:hAnsi="Arial Narrow"/>
                <w:sz w:val="24"/>
                <w:szCs w:val="24"/>
              </w:rPr>
            </w:pPr>
            <w:proofErr w:type="spellStart"/>
            <w:r w:rsidRPr="0071221B">
              <w:rPr>
                <w:rFonts w:ascii="Arial Narrow" w:hAnsi="Arial Narrow"/>
                <w:sz w:val="24"/>
                <w:szCs w:val="24"/>
              </w:rPr>
              <w:t>Shilpa</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P.Augustine</w:t>
            </w:r>
            <w:proofErr w:type="spellEnd"/>
          </w:p>
        </w:tc>
      </w:tr>
      <w:tr w:rsidR="00630F24" w:rsidRPr="0071221B" w:rsidTr="00975AC3">
        <w:trPr>
          <w:jc w:val="center"/>
        </w:trPr>
        <w:tc>
          <w:tcPr>
            <w:tcW w:w="2747" w:type="dxa"/>
          </w:tcPr>
          <w:p w:rsidR="00630F24" w:rsidRPr="0071221B" w:rsidRDefault="00630F24" w:rsidP="00975AC3">
            <w:pPr>
              <w:spacing w:after="0" w:line="360" w:lineRule="auto"/>
              <w:rPr>
                <w:rFonts w:ascii="Arial Narrow" w:hAnsi="Arial Narrow"/>
                <w:sz w:val="24"/>
                <w:szCs w:val="24"/>
              </w:rPr>
            </w:pPr>
            <w:r w:rsidRPr="0071221B">
              <w:rPr>
                <w:rFonts w:ascii="Arial Narrow" w:hAnsi="Arial Narrow"/>
                <w:sz w:val="24"/>
                <w:szCs w:val="24"/>
              </w:rPr>
              <w:t>Fund</w:t>
            </w:r>
          </w:p>
        </w:tc>
        <w:tc>
          <w:tcPr>
            <w:tcW w:w="5707" w:type="dxa"/>
          </w:tcPr>
          <w:p w:rsidR="00630F24" w:rsidRPr="0071221B" w:rsidRDefault="00630F24" w:rsidP="00411BC3">
            <w:pPr>
              <w:spacing w:after="0" w:line="360" w:lineRule="auto"/>
              <w:rPr>
                <w:rFonts w:ascii="Arial Narrow" w:hAnsi="Arial Narrow"/>
                <w:sz w:val="24"/>
                <w:szCs w:val="24"/>
              </w:rPr>
            </w:pPr>
            <w:r w:rsidRPr="0071221B">
              <w:rPr>
                <w:rFonts w:ascii="Arial Narrow" w:hAnsi="Arial Narrow"/>
                <w:sz w:val="24"/>
                <w:szCs w:val="24"/>
              </w:rPr>
              <w:t>Rs.4.85Lakhs</w:t>
            </w:r>
          </w:p>
        </w:tc>
      </w:tr>
      <w:tr w:rsidR="00630F24" w:rsidRPr="0071221B" w:rsidTr="00975AC3">
        <w:trPr>
          <w:jc w:val="center"/>
        </w:trPr>
        <w:tc>
          <w:tcPr>
            <w:tcW w:w="2747" w:type="dxa"/>
          </w:tcPr>
          <w:p w:rsidR="00630F24" w:rsidRPr="0071221B" w:rsidRDefault="00630F24" w:rsidP="00975AC3">
            <w:pPr>
              <w:spacing w:after="0" w:line="360" w:lineRule="auto"/>
              <w:rPr>
                <w:rFonts w:ascii="Arial Narrow" w:hAnsi="Arial Narrow"/>
                <w:sz w:val="24"/>
                <w:szCs w:val="24"/>
              </w:rPr>
            </w:pPr>
            <w:r w:rsidRPr="0071221B">
              <w:rPr>
                <w:rFonts w:ascii="Arial Narrow" w:hAnsi="Arial Narrow"/>
                <w:sz w:val="24"/>
                <w:szCs w:val="24"/>
              </w:rPr>
              <w:t>Status</w:t>
            </w:r>
          </w:p>
        </w:tc>
        <w:tc>
          <w:tcPr>
            <w:tcW w:w="5707" w:type="dxa"/>
          </w:tcPr>
          <w:p w:rsidR="00630F24" w:rsidRPr="0071221B" w:rsidRDefault="00630F24" w:rsidP="00975AC3">
            <w:pPr>
              <w:spacing w:after="0" w:line="360" w:lineRule="auto"/>
              <w:rPr>
                <w:rFonts w:ascii="Arial Narrow" w:hAnsi="Arial Narrow"/>
                <w:sz w:val="24"/>
                <w:szCs w:val="24"/>
              </w:rPr>
            </w:pPr>
            <w:r w:rsidRPr="0071221B">
              <w:rPr>
                <w:rFonts w:ascii="Arial Narrow" w:hAnsi="Arial Narrow"/>
                <w:sz w:val="24"/>
                <w:szCs w:val="24"/>
              </w:rPr>
              <w:t>Ongoing</w:t>
            </w:r>
          </w:p>
        </w:tc>
      </w:tr>
      <w:tr w:rsidR="00630F24" w:rsidRPr="0071221B" w:rsidTr="00975AC3">
        <w:trPr>
          <w:jc w:val="center"/>
        </w:trPr>
        <w:tc>
          <w:tcPr>
            <w:tcW w:w="8454" w:type="dxa"/>
            <w:gridSpan w:val="2"/>
          </w:tcPr>
          <w:p w:rsidR="00630F24" w:rsidRPr="0071221B" w:rsidRDefault="00630F24" w:rsidP="00630F24">
            <w:pPr>
              <w:spacing w:after="0" w:line="360" w:lineRule="auto"/>
              <w:jc w:val="both"/>
              <w:rPr>
                <w:rFonts w:ascii="Arial Narrow" w:hAnsi="Arial Narrow"/>
                <w:sz w:val="24"/>
                <w:szCs w:val="24"/>
              </w:rPr>
            </w:pPr>
            <w:r w:rsidRPr="0071221B">
              <w:rPr>
                <w:rFonts w:ascii="Arial Narrow" w:hAnsi="Arial Narrow"/>
                <w:b/>
                <w:sz w:val="24"/>
                <w:szCs w:val="24"/>
              </w:rPr>
              <w:t>Summary:</w:t>
            </w:r>
            <w:r w:rsidRPr="0071221B">
              <w:rPr>
                <w:rFonts w:ascii="Arial Narrow" w:hAnsi="Arial Narrow"/>
                <w:sz w:val="24"/>
                <w:szCs w:val="24"/>
              </w:rPr>
              <w:t xml:space="preserve"> It is the aim of this project, to identify a specific set of </w:t>
            </w:r>
            <w:proofErr w:type="spellStart"/>
            <w:r w:rsidRPr="0071221B">
              <w:rPr>
                <w:rFonts w:ascii="Arial Narrow" w:hAnsi="Arial Narrow"/>
                <w:sz w:val="24"/>
                <w:szCs w:val="24"/>
              </w:rPr>
              <w:t>behavioral</w:t>
            </w:r>
            <w:proofErr w:type="spellEnd"/>
            <w:r w:rsidRPr="0071221B">
              <w:rPr>
                <w:rFonts w:ascii="Arial Narrow" w:hAnsi="Arial Narrow"/>
                <w:sz w:val="24"/>
                <w:szCs w:val="24"/>
              </w:rPr>
              <w:t xml:space="preserve"> features that characterize most of the children diagnosed as autism or related conditions; to develop a comprehensive checklist to enable their diagnosis and certification. Data collection for pilot study, pilot data collected from 26 cases of children with communication disorders by method of observation, interviewing parents, use of checklist is in progress. A departmental presentation and review about project was done.</w:t>
            </w:r>
          </w:p>
        </w:tc>
      </w:tr>
    </w:tbl>
    <w:p w:rsidR="003F6DA9" w:rsidRPr="0071221B" w:rsidRDefault="003F6DA9" w:rsidP="003F6DA9">
      <w:pPr>
        <w:pStyle w:val="ListParagraph"/>
        <w:ind w:left="1440"/>
        <w:rPr>
          <w:rFonts w:ascii="Arial Narrow" w:hAnsi="Arial Narrow"/>
          <w:sz w:val="24"/>
          <w:szCs w:val="24"/>
          <w:highlight w:val="yellow"/>
        </w:rPr>
      </w:pPr>
    </w:p>
    <w:p w:rsidR="003F6DA9" w:rsidRPr="0071221B" w:rsidRDefault="003F6DA9" w:rsidP="003F6DA9">
      <w:pPr>
        <w:pStyle w:val="ListParagraph"/>
        <w:ind w:left="1440"/>
        <w:rPr>
          <w:rFonts w:ascii="Arial Narrow" w:hAnsi="Arial Narrow"/>
          <w:sz w:val="24"/>
          <w:szCs w:val="24"/>
          <w:highlight w:val="yell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8"/>
        <w:gridCol w:w="5834"/>
        <w:gridCol w:w="23"/>
      </w:tblGrid>
      <w:tr w:rsidR="003F6DA9" w:rsidRPr="0071221B" w:rsidTr="00975AC3">
        <w:trPr>
          <w:jc w:val="center"/>
        </w:trPr>
        <w:tc>
          <w:tcPr>
            <w:tcW w:w="2448"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Title of the Project</w:t>
            </w:r>
          </w:p>
        </w:tc>
        <w:tc>
          <w:tcPr>
            <w:tcW w:w="5857" w:type="dxa"/>
            <w:gridSpan w:val="2"/>
          </w:tcPr>
          <w:p w:rsidR="003F6DA9" w:rsidRPr="0071221B" w:rsidRDefault="003F6DA9" w:rsidP="00975AC3">
            <w:pPr>
              <w:pStyle w:val="BodyTextIndent2"/>
              <w:tabs>
                <w:tab w:val="left" w:pos="-1980"/>
              </w:tabs>
              <w:spacing w:line="360" w:lineRule="auto"/>
              <w:ind w:left="0"/>
              <w:jc w:val="both"/>
              <w:rPr>
                <w:rFonts w:ascii="Arial Narrow" w:hAnsi="Arial Narrow"/>
                <w:sz w:val="24"/>
                <w:szCs w:val="24"/>
              </w:rPr>
            </w:pPr>
            <w:r w:rsidRPr="0071221B">
              <w:rPr>
                <w:rFonts w:ascii="Arial Narrow" w:hAnsi="Arial Narrow"/>
                <w:sz w:val="24"/>
                <w:szCs w:val="24"/>
              </w:rPr>
              <w:t>Process evaluation of DHLS</w:t>
            </w:r>
            <w:r w:rsidRPr="0071221B">
              <w:rPr>
                <w:rFonts w:ascii="Arial Narrow" w:hAnsi="Arial Narrow"/>
                <w:sz w:val="24"/>
                <w:szCs w:val="24"/>
              </w:rPr>
              <w:tab/>
              <w:t xml:space="preserve"> Program conducted through Actual vis-à-vis Virtual Modes</w:t>
            </w:r>
          </w:p>
        </w:tc>
      </w:tr>
      <w:tr w:rsidR="003F6DA9" w:rsidRPr="0071221B" w:rsidTr="00975AC3">
        <w:trPr>
          <w:gridAfter w:val="1"/>
          <w:wAfter w:w="23" w:type="dxa"/>
          <w:jc w:val="center"/>
        </w:trPr>
        <w:tc>
          <w:tcPr>
            <w:tcW w:w="2448"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Principal Investigators</w:t>
            </w:r>
          </w:p>
        </w:tc>
        <w:tc>
          <w:tcPr>
            <w:tcW w:w="5834"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 xml:space="preserve">Dr. </w:t>
            </w:r>
            <w:proofErr w:type="spellStart"/>
            <w:r w:rsidRPr="0071221B">
              <w:rPr>
                <w:rFonts w:ascii="Arial Narrow" w:hAnsi="Arial Narrow"/>
                <w:sz w:val="24"/>
                <w:szCs w:val="24"/>
              </w:rPr>
              <w:t>Vijayalakshmi</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Basavaraj</w:t>
            </w:r>
            <w:proofErr w:type="spellEnd"/>
            <w:r w:rsidRPr="0071221B">
              <w:rPr>
                <w:rFonts w:ascii="Arial Narrow" w:hAnsi="Arial Narrow"/>
                <w:sz w:val="24"/>
                <w:szCs w:val="24"/>
              </w:rPr>
              <w:t xml:space="preserve"> and Dr. S. Venkatesan</w:t>
            </w:r>
          </w:p>
        </w:tc>
      </w:tr>
      <w:tr w:rsidR="003F6DA9" w:rsidRPr="0071221B" w:rsidTr="00975AC3">
        <w:trPr>
          <w:gridAfter w:val="1"/>
          <w:wAfter w:w="23" w:type="dxa"/>
          <w:jc w:val="center"/>
        </w:trPr>
        <w:tc>
          <w:tcPr>
            <w:tcW w:w="2448"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Project staff</w:t>
            </w:r>
          </w:p>
        </w:tc>
        <w:tc>
          <w:tcPr>
            <w:tcW w:w="5834" w:type="dxa"/>
          </w:tcPr>
          <w:p w:rsidR="003F6DA9" w:rsidRPr="0071221B" w:rsidRDefault="003F6DA9" w:rsidP="00975AC3">
            <w:pPr>
              <w:spacing w:after="0" w:line="360" w:lineRule="auto"/>
              <w:rPr>
                <w:rFonts w:ascii="Arial Narrow" w:hAnsi="Arial Narrow"/>
                <w:sz w:val="24"/>
                <w:szCs w:val="24"/>
              </w:rPr>
            </w:pPr>
            <w:proofErr w:type="spellStart"/>
            <w:r w:rsidRPr="0071221B">
              <w:rPr>
                <w:rFonts w:ascii="Arial Narrow" w:hAnsi="Arial Narrow"/>
                <w:sz w:val="24"/>
                <w:szCs w:val="24"/>
              </w:rPr>
              <w:t>Mr.Mohammad</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Rafi</w:t>
            </w:r>
            <w:proofErr w:type="spellEnd"/>
          </w:p>
        </w:tc>
      </w:tr>
      <w:tr w:rsidR="00001B67" w:rsidRPr="0071221B" w:rsidTr="00975AC3">
        <w:trPr>
          <w:gridAfter w:val="1"/>
          <w:wAfter w:w="23" w:type="dxa"/>
          <w:jc w:val="center"/>
        </w:trPr>
        <w:tc>
          <w:tcPr>
            <w:tcW w:w="2448" w:type="dxa"/>
          </w:tcPr>
          <w:p w:rsidR="00001B67" w:rsidRPr="0071221B" w:rsidRDefault="00001B67" w:rsidP="00975AC3">
            <w:pPr>
              <w:spacing w:after="0" w:line="360" w:lineRule="auto"/>
              <w:rPr>
                <w:rFonts w:ascii="Arial Narrow" w:hAnsi="Arial Narrow"/>
                <w:sz w:val="24"/>
                <w:szCs w:val="24"/>
              </w:rPr>
            </w:pPr>
            <w:r w:rsidRPr="0071221B">
              <w:rPr>
                <w:rFonts w:ascii="Arial Narrow" w:hAnsi="Arial Narrow"/>
                <w:sz w:val="24"/>
                <w:szCs w:val="24"/>
              </w:rPr>
              <w:t>Fund</w:t>
            </w:r>
          </w:p>
        </w:tc>
        <w:tc>
          <w:tcPr>
            <w:tcW w:w="5834" w:type="dxa"/>
          </w:tcPr>
          <w:p w:rsidR="00001B67" w:rsidRPr="0071221B" w:rsidRDefault="00001B67" w:rsidP="00411BC3">
            <w:pPr>
              <w:spacing w:after="0" w:line="360" w:lineRule="auto"/>
              <w:rPr>
                <w:rFonts w:ascii="Arial Narrow" w:hAnsi="Arial Narrow"/>
                <w:sz w:val="24"/>
                <w:szCs w:val="24"/>
              </w:rPr>
            </w:pPr>
            <w:r w:rsidRPr="0071221B">
              <w:rPr>
                <w:rFonts w:ascii="Arial Narrow" w:hAnsi="Arial Narrow"/>
                <w:sz w:val="24"/>
                <w:szCs w:val="24"/>
              </w:rPr>
              <w:t xml:space="preserve">Rs.8.52 </w:t>
            </w:r>
            <w:proofErr w:type="spellStart"/>
            <w:r w:rsidRPr="0071221B">
              <w:rPr>
                <w:rFonts w:ascii="Arial Narrow" w:hAnsi="Arial Narrow"/>
                <w:sz w:val="24"/>
                <w:szCs w:val="24"/>
              </w:rPr>
              <w:t>lakhs</w:t>
            </w:r>
            <w:proofErr w:type="spellEnd"/>
          </w:p>
        </w:tc>
      </w:tr>
      <w:tr w:rsidR="00001B67" w:rsidRPr="0071221B" w:rsidTr="00975AC3">
        <w:trPr>
          <w:gridAfter w:val="1"/>
          <w:wAfter w:w="23" w:type="dxa"/>
          <w:jc w:val="center"/>
        </w:trPr>
        <w:tc>
          <w:tcPr>
            <w:tcW w:w="2448" w:type="dxa"/>
          </w:tcPr>
          <w:p w:rsidR="00001B67" w:rsidRPr="0071221B" w:rsidRDefault="00001B67" w:rsidP="00975AC3">
            <w:pPr>
              <w:spacing w:after="0" w:line="360" w:lineRule="auto"/>
              <w:rPr>
                <w:rFonts w:ascii="Arial Narrow" w:hAnsi="Arial Narrow"/>
                <w:sz w:val="24"/>
                <w:szCs w:val="24"/>
              </w:rPr>
            </w:pPr>
            <w:r w:rsidRPr="0071221B">
              <w:rPr>
                <w:rFonts w:ascii="Arial Narrow" w:hAnsi="Arial Narrow"/>
                <w:sz w:val="24"/>
                <w:szCs w:val="24"/>
              </w:rPr>
              <w:t>Status</w:t>
            </w:r>
          </w:p>
        </w:tc>
        <w:tc>
          <w:tcPr>
            <w:tcW w:w="5834" w:type="dxa"/>
          </w:tcPr>
          <w:p w:rsidR="00001B67" w:rsidRPr="0071221B" w:rsidRDefault="00001B67" w:rsidP="00975AC3">
            <w:pPr>
              <w:spacing w:after="0" w:line="360" w:lineRule="auto"/>
              <w:rPr>
                <w:rFonts w:ascii="Arial Narrow" w:hAnsi="Arial Narrow"/>
                <w:sz w:val="24"/>
                <w:szCs w:val="24"/>
              </w:rPr>
            </w:pPr>
            <w:r w:rsidRPr="0071221B">
              <w:rPr>
                <w:rFonts w:ascii="Arial Narrow" w:hAnsi="Arial Narrow"/>
                <w:sz w:val="24"/>
                <w:szCs w:val="24"/>
              </w:rPr>
              <w:t>Ongoing</w:t>
            </w:r>
          </w:p>
        </w:tc>
      </w:tr>
      <w:tr w:rsidR="00001B67" w:rsidRPr="0071221B" w:rsidTr="00975AC3">
        <w:trPr>
          <w:gridAfter w:val="1"/>
          <w:wAfter w:w="23" w:type="dxa"/>
          <w:jc w:val="center"/>
        </w:trPr>
        <w:tc>
          <w:tcPr>
            <w:tcW w:w="8282" w:type="dxa"/>
            <w:gridSpan w:val="2"/>
          </w:tcPr>
          <w:p w:rsidR="00001B67" w:rsidRPr="0071221B" w:rsidRDefault="00001B67" w:rsidP="00975AC3">
            <w:pPr>
              <w:spacing w:line="360" w:lineRule="auto"/>
              <w:jc w:val="both"/>
              <w:rPr>
                <w:rFonts w:ascii="Arial Narrow" w:hAnsi="Arial Narrow"/>
                <w:sz w:val="24"/>
                <w:szCs w:val="24"/>
              </w:rPr>
            </w:pPr>
            <w:r w:rsidRPr="0071221B">
              <w:rPr>
                <w:rFonts w:ascii="Arial Narrow" w:hAnsi="Arial Narrow"/>
                <w:b/>
                <w:sz w:val="24"/>
                <w:szCs w:val="24"/>
              </w:rPr>
              <w:t xml:space="preserve">Summary: </w:t>
            </w:r>
            <w:r w:rsidRPr="0071221B">
              <w:rPr>
                <w:rFonts w:ascii="Arial Narrow" w:hAnsi="Arial Narrow"/>
                <w:sz w:val="24"/>
                <w:szCs w:val="24"/>
              </w:rPr>
              <w:t>this project is in its 3</w:t>
            </w:r>
            <w:r w:rsidRPr="0071221B">
              <w:rPr>
                <w:rFonts w:ascii="Arial Narrow" w:hAnsi="Arial Narrow"/>
                <w:sz w:val="24"/>
                <w:szCs w:val="24"/>
                <w:vertAlign w:val="superscript"/>
              </w:rPr>
              <w:t>rd</w:t>
            </w:r>
            <w:r w:rsidRPr="0071221B">
              <w:rPr>
                <w:rFonts w:ascii="Arial Narrow" w:hAnsi="Arial Narrow"/>
                <w:sz w:val="24"/>
                <w:szCs w:val="24"/>
              </w:rPr>
              <w:t xml:space="preserve"> phase of extension during this reporting year. As before, the project continues to attempt a process evaluation of the ongoing DHLS program being conducted through actual vis-à-vis virtual mode of instruction at 11 </w:t>
            </w:r>
            <w:proofErr w:type="spellStart"/>
            <w:r w:rsidRPr="0071221B">
              <w:rPr>
                <w:rFonts w:ascii="Arial Narrow" w:hAnsi="Arial Narrow"/>
                <w:sz w:val="24"/>
                <w:szCs w:val="24"/>
              </w:rPr>
              <w:t>centers</w:t>
            </w:r>
            <w:proofErr w:type="spellEnd"/>
            <w:r w:rsidRPr="0071221B">
              <w:rPr>
                <w:rFonts w:ascii="Arial Narrow" w:hAnsi="Arial Narrow"/>
                <w:sz w:val="24"/>
                <w:szCs w:val="24"/>
              </w:rPr>
              <w:t xml:space="preserve"> and another 10 regular </w:t>
            </w:r>
            <w:proofErr w:type="spellStart"/>
            <w:r w:rsidRPr="0071221B">
              <w:rPr>
                <w:rFonts w:ascii="Arial Narrow" w:hAnsi="Arial Narrow"/>
                <w:sz w:val="24"/>
                <w:szCs w:val="24"/>
              </w:rPr>
              <w:t>centers</w:t>
            </w:r>
            <w:proofErr w:type="spellEnd"/>
            <w:r w:rsidRPr="0071221B">
              <w:rPr>
                <w:rFonts w:ascii="Arial Narrow" w:hAnsi="Arial Narrow"/>
                <w:sz w:val="24"/>
                <w:szCs w:val="24"/>
              </w:rPr>
              <w:t xml:space="preserve"> across the country. A new dimension added to this project during this reporting year was gathering feedback on demand analysis, details of infrastructure, job </w:t>
            </w:r>
            <w:r w:rsidRPr="0071221B">
              <w:rPr>
                <w:rFonts w:ascii="Arial Narrow" w:hAnsi="Arial Narrow"/>
                <w:sz w:val="24"/>
                <w:szCs w:val="24"/>
              </w:rPr>
              <w:lastRenderedPageBreak/>
              <w:t>attrition and job evaluation etc. Data collection for the ongoing year is completed and analysis is going on.</w:t>
            </w:r>
          </w:p>
        </w:tc>
      </w:tr>
    </w:tbl>
    <w:p w:rsidR="003F6DA9" w:rsidRPr="0071221B" w:rsidRDefault="003F6DA9" w:rsidP="003F6DA9">
      <w:pPr>
        <w:pStyle w:val="ListParagraph"/>
        <w:ind w:left="1440"/>
        <w:rPr>
          <w:rFonts w:ascii="Arial Narrow" w:hAnsi="Arial Narrow"/>
          <w:sz w:val="24"/>
          <w:szCs w:val="24"/>
          <w:highlight w:val="yellow"/>
        </w:rPr>
      </w:pPr>
    </w:p>
    <w:tbl>
      <w:tblPr>
        <w:tblW w:w="0" w:type="auto"/>
        <w:jc w:val="center"/>
        <w:tblInd w:w="-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76"/>
        <w:gridCol w:w="5603"/>
      </w:tblGrid>
      <w:tr w:rsidR="003F6DA9" w:rsidRPr="0071221B" w:rsidTr="00975AC3">
        <w:trPr>
          <w:jc w:val="center"/>
        </w:trPr>
        <w:tc>
          <w:tcPr>
            <w:tcW w:w="2676"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Title of the Project</w:t>
            </w:r>
          </w:p>
        </w:tc>
        <w:tc>
          <w:tcPr>
            <w:tcW w:w="5603" w:type="dxa"/>
          </w:tcPr>
          <w:p w:rsidR="003F6DA9" w:rsidRPr="0071221B" w:rsidRDefault="003F6DA9" w:rsidP="00975AC3">
            <w:pPr>
              <w:pStyle w:val="BodyTextIndent2"/>
              <w:tabs>
                <w:tab w:val="left" w:pos="-1980"/>
              </w:tabs>
              <w:spacing w:line="360" w:lineRule="auto"/>
              <w:ind w:left="0"/>
              <w:jc w:val="both"/>
              <w:rPr>
                <w:rFonts w:ascii="Arial Narrow" w:hAnsi="Arial Narrow"/>
                <w:sz w:val="24"/>
                <w:szCs w:val="24"/>
              </w:rPr>
            </w:pPr>
            <w:r w:rsidRPr="0071221B">
              <w:rPr>
                <w:rFonts w:ascii="Arial Narrow" w:hAnsi="Arial Narrow"/>
                <w:sz w:val="24"/>
                <w:szCs w:val="24"/>
              </w:rPr>
              <w:t>Enabling and empowering siblings of children with communication disorders</w:t>
            </w:r>
          </w:p>
        </w:tc>
      </w:tr>
      <w:tr w:rsidR="003F6DA9" w:rsidRPr="0071221B" w:rsidTr="00975AC3">
        <w:trPr>
          <w:jc w:val="center"/>
        </w:trPr>
        <w:tc>
          <w:tcPr>
            <w:tcW w:w="2676"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Principal Investigator</w:t>
            </w:r>
          </w:p>
        </w:tc>
        <w:tc>
          <w:tcPr>
            <w:tcW w:w="5603"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Dr. S. Venkatesan</w:t>
            </w:r>
          </w:p>
        </w:tc>
      </w:tr>
      <w:tr w:rsidR="003F6DA9" w:rsidRPr="0071221B" w:rsidTr="00975AC3">
        <w:trPr>
          <w:jc w:val="center"/>
        </w:trPr>
        <w:tc>
          <w:tcPr>
            <w:tcW w:w="2676"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Project Staff</w:t>
            </w:r>
          </w:p>
        </w:tc>
        <w:tc>
          <w:tcPr>
            <w:tcW w:w="5603"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 xml:space="preserve">Ms. </w:t>
            </w:r>
            <w:proofErr w:type="spellStart"/>
            <w:r w:rsidRPr="0071221B">
              <w:rPr>
                <w:rFonts w:ascii="Arial Narrow" w:hAnsi="Arial Narrow"/>
                <w:sz w:val="24"/>
                <w:szCs w:val="24"/>
              </w:rPr>
              <w:t>Nimisha</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Raveendran</w:t>
            </w:r>
            <w:proofErr w:type="spellEnd"/>
          </w:p>
        </w:tc>
      </w:tr>
      <w:tr w:rsidR="00001B67" w:rsidRPr="0071221B" w:rsidTr="00975AC3">
        <w:trPr>
          <w:jc w:val="center"/>
        </w:trPr>
        <w:tc>
          <w:tcPr>
            <w:tcW w:w="2676" w:type="dxa"/>
          </w:tcPr>
          <w:p w:rsidR="00001B67" w:rsidRPr="0071221B" w:rsidRDefault="00001B67" w:rsidP="00975AC3">
            <w:pPr>
              <w:spacing w:after="0" w:line="360" w:lineRule="auto"/>
              <w:rPr>
                <w:rFonts w:ascii="Arial Narrow" w:hAnsi="Arial Narrow"/>
                <w:sz w:val="24"/>
                <w:szCs w:val="24"/>
              </w:rPr>
            </w:pPr>
            <w:r w:rsidRPr="0071221B">
              <w:rPr>
                <w:rFonts w:ascii="Arial Narrow" w:hAnsi="Arial Narrow"/>
                <w:sz w:val="24"/>
                <w:szCs w:val="24"/>
              </w:rPr>
              <w:t>Fund</w:t>
            </w:r>
          </w:p>
        </w:tc>
        <w:tc>
          <w:tcPr>
            <w:tcW w:w="5603" w:type="dxa"/>
          </w:tcPr>
          <w:p w:rsidR="00001B67" w:rsidRPr="0071221B" w:rsidRDefault="00001B67" w:rsidP="00411BC3">
            <w:pPr>
              <w:spacing w:after="0" w:line="360" w:lineRule="auto"/>
              <w:rPr>
                <w:rFonts w:ascii="Arial Narrow" w:hAnsi="Arial Narrow"/>
                <w:sz w:val="24"/>
                <w:szCs w:val="24"/>
              </w:rPr>
            </w:pPr>
            <w:r w:rsidRPr="0071221B">
              <w:rPr>
                <w:rFonts w:ascii="Arial Narrow" w:hAnsi="Arial Narrow"/>
                <w:sz w:val="24"/>
                <w:szCs w:val="24"/>
              </w:rPr>
              <w:t xml:space="preserve">Rs.3.19 </w:t>
            </w:r>
            <w:proofErr w:type="spellStart"/>
            <w:r w:rsidRPr="0071221B">
              <w:rPr>
                <w:rFonts w:ascii="Arial Narrow" w:hAnsi="Arial Narrow"/>
                <w:sz w:val="24"/>
                <w:szCs w:val="24"/>
              </w:rPr>
              <w:t>Lakhs</w:t>
            </w:r>
            <w:proofErr w:type="spellEnd"/>
          </w:p>
        </w:tc>
      </w:tr>
      <w:tr w:rsidR="00001B67" w:rsidRPr="0071221B" w:rsidTr="00975AC3">
        <w:trPr>
          <w:jc w:val="center"/>
        </w:trPr>
        <w:tc>
          <w:tcPr>
            <w:tcW w:w="2676" w:type="dxa"/>
          </w:tcPr>
          <w:p w:rsidR="00001B67" w:rsidRPr="0071221B" w:rsidRDefault="00001B67" w:rsidP="00975AC3">
            <w:pPr>
              <w:spacing w:after="0" w:line="360" w:lineRule="auto"/>
              <w:rPr>
                <w:rFonts w:ascii="Arial Narrow" w:hAnsi="Arial Narrow"/>
                <w:sz w:val="24"/>
                <w:szCs w:val="24"/>
              </w:rPr>
            </w:pPr>
            <w:r w:rsidRPr="0071221B">
              <w:rPr>
                <w:rFonts w:ascii="Arial Narrow" w:hAnsi="Arial Narrow"/>
                <w:sz w:val="24"/>
                <w:szCs w:val="24"/>
              </w:rPr>
              <w:t>Status</w:t>
            </w:r>
          </w:p>
        </w:tc>
        <w:tc>
          <w:tcPr>
            <w:tcW w:w="5603" w:type="dxa"/>
          </w:tcPr>
          <w:p w:rsidR="00001B67" w:rsidRPr="0071221B" w:rsidRDefault="00001B67" w:rsidP="00975AC3">
            <w:pPr>
              <w:spacing w:after="0" w:line="360" w:lineRule="auto"/>
              <w:rPr>
                <w:rFonts w:ascii="Arial Narrow" w:hAnsi="Arial Narrow"/>
                <w:sz w:val="24"/>
                <w:szCs w:val="24"/>
              </w:rPr>
            </w:pPr>
            <w:r w:rsidRPr="0071221B">
              <w:rPr>
                <w:rFonts w:ascii="Arial Narrow" w:hAnsi="Arial Narrow"/>
                <w:sz w:val="24"/>
                <w:szCs w:val="24"/>
              </w:rPr>
              <w:t>Ongoing</w:t>
            </w:r>
          </w:p>
        </w:tc>
      </w:tr>
      <w:tr w:rsidR="00001B67" w:rsidRPr="0071221B" w:rsidTr="00975AC3">
        <w:trPr>
          <w:jc w:val="center"/>
        </w:trPr>
        <w:tc>
          <w:tcPr>
            <w:tcW w:w="8279" w:type="dxa"/>
            <w:gridSpan w:val="2"/>
          </w:tcPr>
          <w:p w:rsidR="00001B67" w:rsidRPr="0071221B" w:rsidRDefault="00001B67" w:rsidP="00001B67">
            <w:pPr>
              <w:spacing w:after="0" w:line="360" w:lineRule="auto"/>
              <w:jc w:val="both"/>
              <w:rPr>
                <w:rFonts w:ascii="Arial Narrow" w:hAnsi="Arial Narrow"/>
                <w:sz w:val="24"/>
                <w:szCs w:val="24"/>
              </w:rPr>
            </w:pPr>
            <w:r w:rsidRPr="0071221B">
              <w:rPr>
                <w:rFonts w:ascii="Arial Narrow" w:hAnsi="Arial Narrow"/>
                <w:b/>
                <w:sz w:val="24"/>
                <w:szCs w:val="24"/>
              </w:rPr>
              <w:t>Summary:</w:t>
            </w:r>
            <w:r w:rsidRPr="0071221B">
              <w:rPr>
                <w:rFonts w:ascii="Arial Narrow" w:hAnsi="Arial Narrow"/>
                <w:sz w:val="24"/>
                <w:szCs w:val="24"/>
              </w:rPr>
              <w:t xml:space="preserve">  This project aims to study the psychosocial correlates of siblings of children with disabilities by using standardized assessment measures and to carryout community initiatives that can help enlighten, enable, encourage and empower siblings as much as their parents or the actual children with handicaps. In the initial stages of project, data has been collected from the normal siblings of disabled children by using semi-structured interview, open ended questions to find out their knowledge, opinion, attitude etc., towards the affected child. It also helps to explore the physical, emotional, social and financial impact on healthy siblings. Another aim of this project is to organize short term sensitivity training program for identified group of healthy siblings from families caring for a person with disability.</w:t>
            </w:r>
          </w:p>
        </w:tc>
      </w:tr>
    </w:tbl>
    <w:p w:rsidR="003F6DA9" w:rsidRPr="0071221B" w:rsidRDefault="003F6DA9" w:rsidP="003F6DA9">
      <w:pPr>
        <w:pStyle w:val="ListParagraph"/>
        <w:ind w:left="1440"/>
        <w:rPr>
          <w:rFonts w:ascii="Arial Narrow" w:hAnsi="Arial Narrow"/>
          <w:sz w:val="24"/>
          <w:szCs w:val="24"/>
          <w:highlight w:val="yellow"/>
        </w:rPr>
      </w:pPr>
    </w:p>
    <w:tbl>
      <w:tblPr>
        <w:tblW w:w="81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48"/>
        <w:gridCol w:w="5674"/>
      </w:tblGrid>
      <w:tr w:rsidR="003F6DA9" w:rsidRPr="0071221B" w:rsidTr="00975AC3">
        <w:trPr>
          <w:jc w:val="center"/>
        </w:trPr>
        <w:tc>
          <w:tcPr>
            <w:tcW w:w="2448"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Title of the Project</w:t>
            </w:r>
          </w:p>
        </w:tc>
        <w:tc>
          <w:tcPr>
            <w:tcW w:w="5674" w:type="dxa"/>
          </w:tcPr>
          <w:p w:rsidR="003F6DA9" w:rsidRPr="0071221B" w:rsidRDefault="003F6DA9" w:rsidP="00975AC3">
            <w:pPr>
              <w:pStyle w:val="BodyTextIndent2"/>
              <w:tabs>
                <w:tab w:val="left" w:pos="-1980"/>
              </w:tabs>
              <w:spacing w:line="360" w:lineRule="auto"/>
              <w:ind w:left="0"/>
              <w:jc w:val="both"/>
              <w:rPr>
                <w:rFonts w:ascii="Arial Narrow" w:hAnsi="Arial Narrow"/>
                <w:sz w:val="24"/>
                <w:szCs w:val="24"/>
              </w:rPr>
            </w:pPr>
            <w:r w:rsidRPr="0071221B">
              <w:rPr>
                <w:rFonts w:ascii="Arial Narrow" w:hAnsi="Arial Narrow"/>
                <w:sz w:val="24"/>
                <w:szCs w:val="24"/>
              </w:rPr>
              <w:t>“Impact evaluation of government benefits and concession provided to persons with mental retardation belonging to Mysore district”</w:t>
            </w:r>
          </w:p>
        </w:tc>
      </w:tr>
      <w:tr w:rsidR="003F6DA9" w:rsidRPr="0071221B" w:rsidTr="00975AC3">
        <w:trPr>
          <w:jc w:val="center"/>
        </w:trPr>
        <w:tc>
          <w:tcPr>
            <w:tcW w:w="2448"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Principal Investigator</w:t>
            </w:r>
          </w:p>
        </w:tc>
        <w:tc>
          <w:tcPr>
            <w:tcW w:w="5674"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 xml:space="preserve">Dr. G. </w:t>
            </w:r>
            <w:proofErr w:type="spellStart"/>
            <w:r w:rsidRPr="0071221B">
              <w:rPr>
                <w:rFonts w:ascii="Arial Narrow" w:hAnsi="Arial Narrow"/>
                <w:sz w:val="24"/>
                <w:szCs w:val="24"/>
              </w:rPr>
              <w:t>Jayaram</w:t>
            </w:r>
            <w:proofErr w:type="spellEnd"/>
            <w:r w:rsidRPr="0071221B">
              <w:rPr>
                <w:rFonts w:ascii="Arial Narrow" w:hAnsi="Arial Narrow"/>
                <w:sz w:val="24"/>
                <w:szCs w:val="24"/>
              </w:rPr>
              <w:t xml:space="preserve"> </w:t>
            </w:r>
          </w:p>
        </w:tc>
      </w:tr>
      <w:tr w:rsidR="003F6DA9" w:rsidRPr="0071221B" w:rsidTr="00975AC3">
        <w:trPr>
          <w:jc w:val="center"/>
        </w:trPr>
        <w:tc>
          <w:tcPr>
            <w:tcW w:w="2448"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Co-Investigator</w:t>
            </w:r>
          </w:p>
        </w:tc>
        <w:tc>
          <w:tcPr>
            <w:tcW w:w="5674"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 xml:space="preserve">Dr. </w:t>
            </w:r>
            <w:proofErr w:type="spellStart"/>
            <w:r w:rsidRPr="0071221B">
              <w:rPr>
                <w:rFonts w:ascii="Arial Narrow" w:hAnsi="Arial Narrow"/>
                <w:sz w:val="24"/>
                <w:szCs w:val="24"/>
              </w:rPr>
              <w:t>Kalyan</w:t>
            </w:r>
            <w:proofErr w:type="spellEnd"/>
            <w:r w:rsidRPr="0071221B">
              <w:rPr>
                <w:rFonts w:ascii="Arial Narrow" w:hAnsi="Arial Narrow"/>
                <w:sz w:val="24"/>
                <w:szCs w:val="24"/>
              </w:rPr>
              <w:t xml:space="preserve"> Kumar, Mr. </w:t>
            </w:r>
            <w:proofErr w:type="spellStart"/>
            <w:r w:rsidRPr="0071221B">
              <w:rPr>
                <w:rFonts w:ascii="Arial Narrow" w:hAnsi="Arial Narrow"/>
                <w:sz w:val="24"/>
                <w:szCs w:val="24"/>
              </w:rPr>
              <w:t>Raju</w:t>
            </w:r>
            <w:proofErr w:type="spellEnd"/>
            <w:r w:rsidRPr="0071221B">
              <w:rPr>
                <w:rFonts w:ascii="Arial Narrow" w:hAnsi="Arial Narrow"/>
                <w:sz w:val="24"/>
                <w:szCs w:val="24"/>
              </w:rPr>
              <w:t xml:space="preserve"> Mr. </w:t>
            </w:r>
            <w:proofErr w:type="spellStart"/>
            <w:r w:rsidRPr="0071221B">
              <w:rPr>
                <w:rFonts w:ascii="Arial Narrow" w:hAnsi="Arial Narrow"/>
                <w:sz w:val="24"/>
                <w:szCs w:val="24"/>
              </w:rPr>
              <w:t>Purushotham</w:t>
            </w:r>
            <w:proofErr w:type="spellEnd"/>
            <w:r w:rsidRPr="0071221B">
              <w:rPr>
                <w:rFonts w:ascii="Arial Narrow" w:hAnsi="Arial Narrow"/>
                <w:sz w:val="24"/>
                <w:szCs w:val="24"/>
              </w:rPr>
              <w:t xml:space="preserve">, and Mr. </w:t>
            </w:r>
            <w:proofErr w:type="spellStart"/>
            <w:r w:rsidRPr="0071221B">
              <w:rPr>
                <w:rFonts w:ascii="Arial Narrow" w:hAnsi="Arial Narrow"/>
                <w:sz w:val="24"/>
                <w:szCs w:val="24"/>
              </w:rPr>
              <w:t>Prathap</w:t>
            </w:r>
            <w:proofErr w:type="spellEnd"/>
            <w:r w:rsidRPr="0071221B">
              <w:rPr>
                <w:rFonts w:ascii="Arial Narrow" w:hAnsi="Arial Narrow"/>
                <w:sz w:val="24"/>
                <w:szCs w:val="24"/>
              </w:rPr>
              <w:t xml:space="preserve"> Kumar</w:t>
            </w:r>
          </w:p>
        </w:tc>
      </w:tr>
      <w:tr w:rsidR="003F6DA9" w:rsidRPr="0071221B" w:rsidTr="00975AC3">
        <w:trPr>
          <w:jc w:val="center"/>
        </w:trPr>
        <w:tc>
          <w:tcPr>
            <w:tcW w:w="2448"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Fund</w:t>
            </w:r>
          </w:p>
        </w:tc>
        <w:tc>
          <w:tcPr>
            <w:tcW w:w="5674" w:type="dxa"/>
          </w:tcPr>
          <w:p w:rsidR="003F6DA9" w:rsidRPr="0071221B" w:rsidRDefault="003F6DA9" w:rsidP="00975AC3">
            <w:pPr>
              <w:pStyle w:val="PlainText"/>
              <w:spacing w:before="0" w:beforeAutospacing="0" w:after="0" w:afterAutospacing="0" w:line="360" w:lineRule="auto"/>
              <w:ind w:right="0"/>
              <w:jc w:val="left"/>
              <w:rPr>
                <w:rFonts w:ascii="Arial Narrow" w:hAnsi="Arial Narrow"/>
                <w:b/>
              </w:rPr>
            </w:pPr>
            <w:r w:rsidRPr="0071221B">
              <w:rPr>
                <w:rFonts w:ascii="Arial Narrow" w:hAnsi="Arial Narrow"/>
              </w:rPr>
              <w:t xml:space="preserve">3.20 </w:t>
            </w:r>
            <w:proofErr w:type="spellStart"/>
            <w:r w:rsidRPr="0071221B">
              <w:rPr>
                <w:rFonts w:ascii="Arial Narrow" w:hAnsi="Arial Narrow"/>
              </w:rPr>
              <w:t>lakhs</w:t>
            </w:r>
            <w:proofErr w:type="spellEnd"/>
          </w:p>
        </w:tc>
      </w:tr>
      <w:tr w:rsidR="003F6DA9" w:rsidRPr="0071221B" w:rsidTr="00975AC3">
        <w:trPr>
          <w:jc w:val="center"/>
        </w:trPr>
        <w:tc>
          <w:tcPr>
            <w:tcW w:w="2448"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Status</w:t>
            </w:r>
          </w:p>
        </w:tc>
        <w:tc>
          <w:tcPr>
            <w:tcW w:w="5674"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Ongoing</w:t>
            </w:r>
          </w:p>
        </w:tc>
      </w:tr>
      <w:tr w:rsidR="003F6DA9" w:rsidRPr="0071221B" w:rsidTr="00975AC3">
        <w:trPr>
          <w:jc w:val="center"/>
        </w:trPr>
        <w:tc>
          <w:tcPr>
            <w:tcW w:w="8122" w:type="dxa"/>
            <w:gridSpan w:val="2"/>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b/>
                <w:sz w:val="24"/>
                <w:szCs w:val="24"/>
              </w:rPr>
              <w:t xml:space="preserve">Summary: </w:t>
            </w:r>
            <w:r w:rsidRPr="0071221B">
              <w:rPr>
                <w:rFonts w:ascii="Arial Narrow" w:hAnsi="Arial Narrow"/>
                <w:sz w:val="24"/>
                <w:szCs w:val="24"/>
              </w:rPr>
              <w:t>This project aims to undertake an impact evaluation of Monthly Pension Scheme introduced by Govt. of Karnataka for the indiv</w:t>
            </w:r>
            <w:r w:rsidR="00BF3898" w:rsidRPr="0071221B">
              <w:rPr>
                <w:rFonts w:ascii="Arial Narrow" w:hAnsi="Arial Narrow"/>
                <w:sz w:val="24"/>
                <w:szCs w:val="24"/>
              </w:rPr>
              <w:t xml:space="preserve">iduals with mental retardation </w:t>
            </w:r>
            <w:r w:rsidRPr="0071221B">
              <w:rPr>
                <w:rFonts w:ascii="Arial Narrow" w:hAnsi="Arial Narrow"/>
                <w:sz w:val="24"/>
                <w:szCs w:val="24"/>
              </w:rPr>
              <w:t>belonging to Mysore District and to develop appropriate model to enable such ev</w:t>
            </w:r>
            <w:r w:rsidR="00BF3898" w:rsidRPr="0071221B">
              <w:rPr>
                <w:rFonts w:ascii="Arial Narrow" w:hAnsi="Arial Narrow"/>
                <w:sz w:val="24"/>
                <w:szCs w:val="24"/>
              </w:rPr>
              <w:t>a</w:t>
            </w:r>
            <w:r w:rsidRPr="0071221B">
              <w:rPr>
                <w:rFonts w:ascii="Arial Narrow" w:hAnsi="Arial Narrow"/>
                <w:sz w:val="24"/>
                <w:szCs w:val="24"/>
              </w:rPr>
              <w:t>luations from time to time for such programs in other districts and across the country where scheme is being impleme</w:t>
            </w:r>
            <w:r w:rsidR="00BF3898" w:rsidRPr="0071221B">
              <w:rPr>
                <w:rFonts w:ascii="Arial Narrow" w:hAnsi="Arial Narrow"/>
                <w:sz w:val="24"/>
                <w:szCs w:val="24"/>
              </w:rPr>
              <w:t xml:space="preserve">nted. The project also aims to </w:t>
            </w:r>
            <w:r w:rsidRPr="0071221B">
              <w:rPr>
                <w:rFonts w:ascii="Arial Narrow" w:hAnsi="Arial Narrow"/>
                <w:sz w:val="24"/>
                <w:szCs w:val="24"/>
              </w:rPr>
              <w:t xml:space="preserve">study the attitudes of public and </w:t>
            </w:r>
            <w:r w:rsidRPr="0071221B">
              <w:rPr>
                <w:rFonts w:ascii="Arial Narrow" w:hAnsi="Arial Narrow"/>
                <w:sz w:val="24"/>
                <w:szCs w:val="24"/>
              </w:rPr>
              <w:lastRenderedPageBreak/>
              <w:t>functionaries about the implementation of this program in the society. The following tools are finalized for the project:</w:t>
            </w:r>
          </w:p>
          <w:p w:rsidR="003F6DA9" w:rsidRPr="0071221B" w:rsidRDefault="003F6DA9" w:rsidP="00975AC3">
            <w:pPr>
              <w:numPr>
                <w:ilvl w:val="0"/>
                <w:numId w:val="23"/>
              </w:numPr>
              <w:spacing w:after="0" w:line="360" w:lineRule="auto"/>
              <w:jc w:val="both"/>
              <w:rPr>
                <w:rFonts w:ascii="Arial Narrow" w:hAnsi="Arial Narrow"/>
                <w:sz w:val="24"/>
                <w:szCs w:val="24"/>
              </w:rPr>
            </w:pPr>
            <w:r w:rsidRPr="0071221B">
              <w:rPr>
                <w:rFonts w:ascii="Arial Narrow" w:hAnsi="Arial Narrow"/>
                <w:sz w:val="24"/>
                <w:szCs w:val="24"/>
              </w:rPr>
              <w:t>Socio-demographic data sheet</w:t>
            </w:r>
          </w:p>
          <w:p w:rsidR="003F6DA9" w:rsidRPr="0071221B" w:rsidRDefault="003F6DA9" w:rsidP="00975AC3">
            <w:pPr>
              <w:numPr>
                <w:ilvl w:val="0"/>
                <w:numId w:val="23"/>
              </w:numPr>
              <w:spacing w:after="0" w:line="360" w:lineRule="auto"/>
              <w:jc w:val="both"/>
              <w:rPr>
                <w:rFonts w:ascii="Arial Narrow" w:hAnsi="Arial Narrow"/>
                <w:sz w:val="24"/>
                <w:szCs w:val="24"/>
              </w:rPr>
            </w:pPr>
            <w:r w:rsidRPr="0071221B">
              <w:rPr>
                <w:rFonts w:ascii="Arial Narrow" w:hAnsi="Arial Narrow"/>
                <w:sz w:val="24"/>
                <w:szCs w:val="24"/>
              </w:rPr>
              <w:t xml:space="preserve">Attitude scale towards the </w:t>
            </w:r>
            <w:r w:rsidR="00BF3898" w:rsidRPr="0071221B">
              <w:rPr>
                <w:rFonts w:ascii="Arial Narrow" w:hAnsi="Arial Narrow"/>
                <w:sz w:val="24"/>
                <w:szCs w:val="24"/>
              </w:rPr>
              <w:t>benefits</w:t>
            </w:r>
            <w:r w:rsidRPr="0071221B">
              <w:rPr>
                <w:rFonts w:ascii="Arial Narrow" w:hAnsi="Arial Narrow"/>
                <w:sz w:val="24"/>
                <w:szCs w:val="24"/>
              </w:rPr>
              <w:t xml:space="preserve"> and concessions scheme provided to individuals with mental retardation (ASBCS)</w:t>
            </w:r>
          </w:p>
          <w:p w:rsidR="003F6DA9" w:rsidRPr="0071221B" w:rsidRDefault="003F6DA9" w:rsidP="00975AC3">
            <w:pPr>
              <w:numPr>
                <w:ilvl w:val="0"/>
                <w:numId w:val="23"/>
              </w:numPr>
              <w:spacing w:after="0" w:line="360" w:lineRule="auto"/>
              <w:jc w:val="both"/>
              <w:rPr>
                <w:rFonts w:ascii="Arial Narrow" w:hAnsi="Arial Narrow"/>
                <w:sz w:val="24"/>
                <w:szCs w:val="24"/>
              </w:rPr>
            </w:pPr>
            <w:r w:rsidRPr="0071221B">
              <w:rPr>
                <w:rFonts w:ascii="Arial Narrow" w:hAnsi="Arial Narrow"/>
                <w:sz w:val="24"/>
                <w:szCs w:val="24"/>
              </w:rPr>
              <w:t>Impact evaluation scheme/ format- almost finalised</w:t>
            </w:r>
          </w:p>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With regard to carrying out the project, a letter to DC-Mysore District seeking the permission to carry out the program has been finalized and address of all the beneficiaries are short listed</w:t>
            </w:r>
            <w:r w:rsidR="008D70DF" w:rsidRPr="0071221B">
              <w:rPr>
                <w:rFonts w:ascii="Arial Narrow" w:hAnsi="Arial Narrow"/>
                <w:sz w:val="24"/>
                <w:szCs w:val="24"/>
              </w:rPr>
              <w:t xml:space="preserve"> </w:t>
            </w:r>
            <w:r w:rsidRPr="0071221B">
              <w:rPr>
                <w:rFonts w:ascii="Arial Narrow" w:hAnsi="Arial Narrow"/>
                <w:sz w:val="24"/>
                <w:szCs w:val="24"/>
              </w:rPr>
              <w:t>(being used during the survey).</w:t>
            </w:r>
          </w:p>
          <w:p w:rsidR="003F6DA9" w:rsidRPr="0071221B" w:rsidRDefault="003F6DA9" w:rsidP="00975AC3">
            <w:pPr>
              <w:spacing w:after="0" w:line="360" w:lineRule="auto"/>
              <w:jc w:val="both"/>
              <w:rPr>
                <w:rFonts w:ascii="Arial Narrow" w:hAnsi="Arial Narrow"/>
                <w:sz w:val="24"/>
                <w:szCs w:val="24"/>
              </w:rPr>
            </w:pPr>
          </w:p>
        </w:tc>
      </w:tr>
    </w:tbl>
    <w:p w:rsidR="003A3100" w:rsidRPr="0071221B" w:rsidRDefault="003A3100" w:rsidP="00B17B9F">
      <w:pPr>
        <w:rPr>
          <w:rFonts w:ascii="Arial Narrow" w:hAnsi="Arial Narrow"/>
          <w:sz w:val="24"/>
          <w:szCs w:val="24"/>
          <w:highlight w:val="yellow"/>
        </w:rPr>
      </w:pPr>
    </w:p>
    <w:p w:rsidR="003A3100" w:rsidRPr="0071221B" w:rsidRDefault="003A3100" w:rsidP="003F6DA9">
      <w:pPr>
        <w:pStyle w:val="ListParagraph"/>
        <w:ind w:left="1440"/>
        <w:rPr>
          <w:rFonts w:ascii="Arial Narrow" w:hAnsi="Arial Narrow"/>
          <w:sz w:val="24"/>
          <w:szCs w:val="24"/>
          <w:highlight w:val="yellow"/>
        </w:rPr>
      </w:pPr>
    </w:p>
    <w:p w:rsidR="003F6DA9" w:rsidRPr="0071221B" w:rsidRDefault="003F6DA9" w:rsidP="00B17B9F">
      <w:pPr>
        <w:pStyle w:val="ListParagraph"/>
        <w:numPr>
          <w:ilvl w:val="0"/>
          <w:numId w:val="5"/>
        </w:numPr>
        <w:ind w:left="1080" w:hanging="540"/>
        <w:rPr>
          <w:rFonts w:ascii="Arial Narrow" w:hAnsi="Arial Narrow"/>
          <w:b/>
          <w:sz w:val="24"/>
          <w:szCs w:val="24"/>
        </w:rPr>
      </w:pPr>
      <w:r w:rsidRPr="0071221B">
        <w:rPr>
          <w:rFonts w:ascii="Arial Narrow" w:hAnsi="Arial Narrow"/>
          <w:b/>
          <w:sz w:val="24"/>
          <w:szCs w:val="24"/>
        </w:rPr>
        <w:t>Other Research Projects</w:t>
      </w:r>
    </w:p>
    <w:p w:rsidR="003F6DA9" w:rsidRPr="0071221B" w:rsidRDefault="003F6DA9" w:rsidP="003F6DA9">
      <w:pPr>
        <w:pStyle w:val="ListParagraph"/>
        <w:ind w:left="1440"/>
        <w:rPr>
          <w:rFonts w:ascii="Arial Narrow" w:hAnsi="Arial Narrow"/>
          <w:sz w:val="24"/>
          <w:szCs w:val="24"/>
        </w:rPr>
      </w:pPr>
      <w:r w:rsidRPr="0071221B">
        <w:rPr>
          <w:rFonts w:ascii="Arial Narrow" w:hAnsi="Arial Narrow"/>
          <w:sz w:val="24"/>
          <w:szCs w:val="24"/>
        </w:rPr>
        <w:t>Not applicable</w:t>
      </w:r>
    </w:p>
    <w:p w:rsidR="003F6DA9" w:rsidRPr="0071221B" w:rsidRDefault="003F6DA9" w:rsidP="003F6DA9">
      <w:pPr>
        <w:pStyle w:val="ListParagraph"/>
        <w:ind w:left="1440"/>
        <w:rPr>
          <w:rFonts w:ascii="Arial Narrow" w:hAnsi="Arial Narrow"/>
          <w:sz w:val="24"/>
          <w:szCs w:val="24"/>
        </w:rPr>
      </w:pPr>
    </w:p>
    <w:p w:rsidR="003F6DA9" w:rsidRPr="0071221B" w:rsidRDefault="003F6DA9" w:rsidP="003F6DA9">
      <w:pPr>
        <w:pStyle w:val="ListParagraph"/>
        <w:numPr>
          <w:ilvl w:val="0"/>
          <w:numId w:val="4"/>
        </w:numPr>
        <w:rPr>
          <w:rFonts w:ascii="Arial Narrow" w:hAnsi="Arial Narrow"/>
          <w:b/>
          <w:sz w:val="24"/>
          <w:szCs w:val="24"/>
        </w:rPr>
      </w:pPr>
      <w:r w:rsidRPr="0071221B">
        <w:rPr>
          <w:rFonts w:ascii="Arial Narrow" w:hAnsi="Arial Narrow"/>
          <w:b/>
          <w:sz w:val="24"/>
          <w:szCs w:val="24"/>
        </w:rPr>
        <w:t>Research Papers presented at national/International Conference/Seminar/Scientific Forums</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B17B9F">
      <w:pPr>
        <w:pStyle w:val="ListParagraph"/>
        <w:ind w:left="1080" w:hanging="540"/>
        <w:rPr>
          <w:rFonts w:ascii="Arial Narrow" w:hAnsi="Arial Narrow"/>
          <w:b/>
          <w:sz w:val="24"/>
          <w:szCs w:val="24"/>
        </w:rPr>
      </w:pPr>
      <w:r w:rsidRPr="0071221B">
        <w:rPr>
          <w:rFonts w:ascii="Arial Narrow" w:hAnsi="Arial Narrow"/>
          <w:b/>
          <w:sz w:val="24"/>
          <w:szCs w:val="24"/>
        </w:rPr>
        <w:t xml:space="preserve">Dr. S. </w:t>
      </w:r>
      <w:proofErr w:type="spellStart"/>
      <w:r w:rsidRPr="0071221B">
        <w:rPr>
          <w:rFonts w:ascii="Arial Narrow" w:hAnsi="Arial Narrow"/>
          <w:b/>
          <w:sz w:val="24"/>
          <w:szCs w:val="24"/>
        </w:rPr>
        <w:t>Venkatesan</w:t>
      </w:r>
      <w:proofErr w:type="spellEnd"/>
    </w:p>
    <w:p w:rsidR="003F6DA9" w:rsidRPr="0071221B" w:rsidRDefault="003F6DA9" w:rsidP="00B17B9F">
      <w:pPr>
        <w:pStyle w:val="ListParagraph"/>
        <w:numPr>
          <w:ilvl w:val="0"/>
          <w:numId w:val="29"/>
        </w:numPr>
        <w:spacing w:line="360" w:lineRule="auto"/>
        <w:ind w:left="900" w:hanging="180"/>
        <w:jc w:val="both"/>
        <w:rPr>
          <w:rFonts w:ascii="Arial Narrow" w:hAnsi="Arial Narrow"/>
          <w:sz w:val="24"/>
          <w:szCs w:val="24"/>
        </w:rPr>
      </w:pPr>
      <w:r w:rsidRPr="0071221B">
        <w:rPr>
          <w:rFonts w:ascii="Arial Narrow" w:hAnsi="Arial Narrow"/>
          <w:sz w:val="24"/>
          <w:szCs w:val="24"/>
        </w:rPr>
        <w:t xml:space="preserve"> Paper presented on ‘Counseling Issues’ at National Seminar on Multi-disciplinary Approaches to Disability Management in Faculty of Disability Management and Special Education, Ramakrishna Mission Vivekananda University, </w:t>
      </w:r>
      <w:proofErr w:type="spellStart"/>
      <w:r w:rsidRPr="0071221B">
        <w:rPr>
          <w:rFonts w:ascii="Arial Narrow" w:hAnsi="Arial Narrow"/>
          <w:sz w:val="24"/>
          <w:szCs w:val="24"/>
        </w:rPr>
        <w:t>Kovai</w:t>
      </w:r>
      <w:proofErr w:type="spellEnd"/>
      <w:r w:rsidRPr="0071221B">
        <w:rPr>
          <w:rFonts w:ascii="Arial Narrow" w:hAnsi="Arial Narrow"/>
          <w:sz w:val="24"/>
          <w:szCs w:val="24"/>
        </w:rPr>
        <w:t>, TN on 18-20.6.2010</w:t>
      </w:r>
    </w:p>
    <w:p w:rsidR="003F6DA9" w:rsidRPr="0071221B" w:rsidRDefault="003F6DA9" w:rsidP="00B17B9F">
      <w:pPr>
        <w:pStyle w:val="ListParagraph"/>
        <w:numPr>
          <w:ilvl w:val="0"/>
          <w:numId w:val="29"/>
        </w:numPr>
        <w:spacing w:line="360" w:lineRule="auto"/>
        <w:ind w:left="990" w:hanging="270"/>
        <w:jc w:val="both"/>
        <w:rPr>
          <w:rFonts w:ascii="Arial Narrow" w:hAnsi="Arial Narrow"/>
          <w:sz w:val="24"/>
          <w:szCs w:val="24"/>
        </w:rPr>
      </w:pPr>
      <w:r w:rsidRPr="0071221B">
        <w:rPr>
          <w:rFonts w:ascii="Arial Narrow" w:hAnsi="Arial Narrow"/>
          <w:sz w:val="24"/>
          <w:szCs w:val="24"/>
        </w:rPr>
        <w:t xml:space="preserve"> Invite Lecture on ‘Learning Disability: the continuing Challenge’ at National Seminar on Learning disability; Approaches, Challenges and Provisions in the department of Social Sciences, Lady </w:t>
      </w:r>
      <w:proofErr w:type="spellStart"/>
      <w:r w:rsidRPr="0071221B">
        <w:rPr>
          <w:rFonts w:ascii="Arial Narrow" w:hAnsi="Arial Narrow"/>
          <w:sz w:val="24"/>
          <w:szCs w:val="24"/>
        </w:rPr>
        <w:t>Doak</w:t>
      </w:r>
      <w:proofErr w:type="spellEnd"/>
      <w:r w:rsidRPr="0071221B">
        <w:rPr>
          <w:rFonts w:ascii="Arial Narrow" w:hAnsi="Arial Narrow"/>
          <w:sz w:val="24"/>
          <w:szCs w:val="24"/>
        </w:rPr>
        <w:t xml:space="preserve"> College, Madurai on 29-30.11.2010.</w:t>
      </w:r>
    </w:p>
    <w:p w:rsidR="003F6DA9" w:rsidRPr="0071221B" w:rsidRDefault="003F6DA9" w:rsidP="003F6DA9">
      <w:pPr>
        <w:pStyle w:val="ListParagraph"/>
        <w:ind w:left="1530"/>
        <w:jc w:val="both"/>
        <w:rPr>
          <w:rFonts w:ascii="Arial Narrow" w:hAnsi="Arial Narrow"/>
          <w:sz w:val="24"/>
          <w:szCs w:val="24"/>
        </w:rPr>
      </w:pPr>
    </w:p>
    <w:p w:rsidR="003F6DA9" w:rsidRPr="0071221B" w:rsidRDefault="003F6DA9" w:rsidP="003F6DA9">
      <w:pPr>
        <w:pStyle w:val="ListParagraph"/>
        <w:numPr>
          <w:ilvl w:val="0"/>
          <w:numId w:val="4"/>
        </w:numPr>
        <w:rPr>
          <w:rFonts w:ascii="Arial Narrow" w:hAnsi="Arial Narrow"/>
          <w:b/>
          <w:sz w:val="24"/>
          <w:szCs w:val="24"/>
        </w:rPr>
      </w:pPr>
      <w:r w:rsidRPr="0071221B">
        <w:rPr>
          <w:rFonts w:ascii="Arial Narrow" w:hAnsi="Arial Narrow"/>
          <w:b/>
          <w:sz w:val="24"/>
          <w:szCs w:val="24"/>
        </w:rPr>
        <w:t>Research papers Published</w:t>
      </w:r>
    </w:p>
    <w:p w:rsidR="003F6DA9" w:rsidRPr="0071221B" w:rsidRDefault="003F6DA9" w:rsidP="003F6DA9">
      <w:pPr>
        <w:pStyle w:val="ListParagraph"/>
        <w:ind w:left="1080"/>
        <w:rPr>
          <w:rFonts w:ascii="Arial Narrow" w:hAnsi="Arial Narrow"/>
          <w:b/>
          <w:sz w:val="24"/>
          <w:szCs w:val="24"/>
        </w:rPr>
      </w:pPr>
    </w:p>
    <w:p w:rsidR="003F6DA9" w:rsidRPr="0071221B" w:rsidRDefault="003F6DA9" w:rsidP="003F6DA9">
      <w:pPr>
        <w:pStyle w:val="ListParagraph"/>
        <w:ind w:left="1080"/>
        <w:rPr>
          <w:rFonts w:ascii="Arial Narrow" w:hAnsi="Arial Narrow"/>
          <w:b/>
          <w:sz w:val="24"/>
          <w:szCs w:val="24"/>
        </w:rPr>
      </w:pPr>
      <w:r w:rsidRPr="0071221B">
        <w:rPr>
          <w:rFonts w:ascii="Arial Narrow" w:hAnsi="Arial Narrow"/>
          <w:b/>
          <w:sz w:val="24"/>
          <w:szCs w:val="24"/>
        </w:rPr>
        <w:t>Dr. S. Venkatesan</w:t>
      </w:r>
    </w:p>
    <w:p w:rsidR="003F6DA9" w:rsidRPr="0071221B" w:rsidRDefault="003F6DA9" w:rsidP="003F6DA9">
      <w:pPr>
        <w:ind w:left="360" w:firstLine="720"/>
        <w:rPr>
          <w:rFonts w:ascii="Arial Narrow" w:hAnsi="Arial Narrow"/>
          <w:b/>
          <w:sz w:val="24"/>
          <w:szCs w:val="24"/>
        </w:rPr>
      </w:pPr>
      <w:r w:rsidRPr="0071221B">
        <w:rPr>
          <w:rFonts w:ascii="Arial Narrow" w:hAnsi="Arial Narrow"/>
          <w:b/>
          <w:sz w:val="24"/>
          <w:szCs w:val="24"/>
        </w:rPr>
        <w:t xml:space="preserve">International </w:t>
      </w:r>
    </w:p>
    <w:p w:rsidR="003F6DA9" w:rsidRPr="0071221B" w:rsidRDefault="003F6DA9" w:rsidP="00B17B9F">
      <w:pPr>
        <w:pStyle w:val="PlainText"/>
        <w:numPr>
          <w:ilvl w:val="0"/>
          <w:numId w:val="28"/>
        </w:numPr>
        <w:tabs>
          <w:tab w:val="left" w:pos="630"/>
        </w:tabs>
        <w:spacing w:line="360" w:lineRule="auto"/>
        <w:ind w:left="900"/>
        <w:rPr>
          <w:rFonts w:ascii="Arial Narrow" w:hAnsi="Arial Narrow"/>
        </w:rPr>
      </w:pPr>
      <w:r w:rsidRPr="0071221B">
        <w:rPr>
          <w:rFonts w:ascii="Arial Narrow" w:hAnsi="Arial Narrow"/>
        </w:rPr>
        <w:t xml:space="preserve">Venkatesan, S. (2010). </w:t>
      </w:r>
      <w:r w:rsidRPr="0071221B">
        <w:rPr>
          <w:rFonts w:ascii="Arial Narrow" w:hAnsi="Arial Narrow"/>
          <w:iCs/>
        </w:rPr>
        <w:t>Case Study on Cost Benefit Analysis for Government Sponsored Pension Scheme for Persons with Mental Retardation</w:t>
      </w:r>
      <w:r w:rsidRPr="0071221B">
        <w:rPr>
          <w:rFonts w:ascii="Arial Narrow" w:hAnsi="Arial Narrow"/>
        </w:rPr>
        <w:t>. Asian Journal of Developmental Matters .4.1.176-188</w:t>
      </w:r>
    </w:p>
    <w:p w:rsidR="003F6DA9" w:rsidRPr="0071221B" w:rsidRDefault="003F6DA9" w:rsidP="003F6DA9">
      <w:pPr>
        <w:pStyle w:val="ListParagraph"/>
        <w:ind w:left="1353"/>
        <w:rPr>
          <w:rFonts w:ascii="Arial Narrow" w:hAnsi="Arial Narrow"/>
          <w:b/>
          <w:sz w:val="24"/>
          <w:szCs w:val="24"/>
        </w:rPr>
      </w:pPr>
      <w:r w:rsidRPr="0071221B">
        <w:rPr>
          <w:rFonts w:ascii="Arial Narrow" w:hAnsi="Arial Narrow"/>
          <w:b/>
          <w:sz w:val="24"/>
          <w:szCs w:val="24"/>
        </w:rPr>
        <w:t>Dr. S. Venkatesan</w:t>
      </w:r>
    </w:p>
    <w:p w:rsidR="003F6DA9" w:rsidRPr="0071221B" w:rsidRDefault="003F6DA9" w:rsidP="003F6DA9">
      <w:pPr>
        <w:ind w:left="360" w:firstLine="720"/>
        <w:rPr>
          <w:rFonts w:ascii="Arial Narrow" w:hAnsi="Arial Narrow"/>
          <w:b/>
          <w:sz w:val="24"/>
          <w:szCs w:val="24"/>
        </w:rPr>
      </w:pPr>
      <w:r w:rsidRPr="0071221B">
        <w:rPr>
          <w:rFonts w:ascii="Arial Narrow" w:hAnsi="Arial Narrow"/>
          <w:b/>
          <w:sz w:val="24"/>
          <w:szCs w:val="24"/>
        </w:rPr>
        <w:t xml:space="preserve">National </w:t>
      </w:r>
    </w:p>
    <w:p w:rsidR="003F6DA9" w:rsidRPr="0071221B" w:rsidRDefault="003F6DA9" w:rsidP="00B17B9F">
      <w:pPr>
        <w:pStyle w:val="PlainText"/>
        <w:numPr>
          <w:ilvl w:val="0"/>
          <w:numId w:val="16"/>
        </w:numPr>
        <w:spacing w:line="360" w:lineRule="auto"/>
        <w:ind w:left="900"/>
        <w:rPr>
          <w:rFonts w:ascii="Arial Narrow" w:hAnsi="Arial Narrow"/>
          <w:iCs/>
        </w:rPr>
      </w:pPr>
      <w:proofErr w:type="spellStart"/>
      <w:r w:rsidRPr="0071221B">
        <w:rPr>
          <w:rFonts w:ascii="Arial Narrow" w:hAnsi="Arial Narrow"/>
          <w:iCs/>
        </w:rPr>
        <w:lastRenderedPageBreak/>
        <w:t>Khoshali</w:t>
      </w:r>
      <w:proofErr w:type="spellEnd"/>
      <w:r w:rsidRPr="0071221B">
        <w:rPr>
          <w:rFonts w:ascii="Arial Narrow" w:hAnsi="Arial Narrow"/>
          <w:iCs/>
        </w:rPr>
        <w:t xml:space="preserve">, A.K., and </w:t>
      </w:r>
      <w:proofErr w:type="spellStart"/>
      <w:r w:rsidRPr="0071221B">
        <w:rPr>
          <w:rFonts w:ascii="Arial Narrow" w:hAnsi="Arial Narrow"/>
          <w:iCs/>
        </w:rPr>
        <w:t>Venkatesan</w:t>
      </w:r>
      <w:proofErr w:type="spellEnd"/>
      <w:r w:rsidRPr="0071221B">
        <w:rPr>
          <w:rFonts w:ascii="Arial Narrow" w:hAnsi="Arial Narrow"/>
          <w:iCs/>
        </w:rPr>
        <w:t>, S. (2010). Development of Play Activity Checklist for Children with Mental Retardation. Indian Journal of Clinical Psychology. 37. 2. 101-107</w:t>
      </w:r>
      <w:r w:rsidRPr="0071221B">
        <w:rPr>
          <w:rFonts w:ascii="Arial Narrow" w:hAnsi="Arial Narrow"/>
        </w:rPr>
        <w:t>.</w:t>
      </w:r>
    </w:p>
    <w:p w:rsidR="003F6DA9" w:rsidRPr="0071221B" w:rsidRDefault="003F6DA9" w:rsidP="00B17B9F">
      <w:pPr>
        <w:pStyle w:val="PlainText"/>
        <w:numPr>
          <w:ilvl w:val="0"/>
          <w:numId w:val="16"/>
        </w:numPr>
        <w:spacing w:before="0" w:beforeAutospacing="0" w:after="0" w:afterAutospacing="0" w:line="360" w:lineRule="auto"/>
        <w:ind w:left="900" w:right="0"/>
        <w:rPr>
          <w:rFonts w:ascii="Arial Narrow" w:hAnsi="Arial Narrow"/>
          <w:iCs/>
        </w:rPr>
      </w:pPr>
      <w:r w:rsidRPr="0071221B">
        <w:rPr>
          <w:rFonts w:ascii="Arial Narrow" w:hAnsi="Arial Narrow"/>
          <w:iCs/>
        </w:rPr>
        <w:t xml:space="preserve">Venkatesan, S., and </w:t>
      </w:r>
      <w:proofErr w:type="spellStart"/>
      <w:r w:rsidRPr="0071221B">
        <w:rPr>
          <w:rFonts w:ascii="Arial Narrow" w:hAnsi="Arial Narrow"/>
          <w:iCs/>
        </w:rPr>
        <w:t>Ravindranath</w:t>
      </w:r>
      <w:proofErr w:type="spellEnd"/>
      <w:r w:rsidRPr="0071221B">
        <w:rPr>
          <w:rFonts w:ascii="Arial Narrow" w:hAnsi="Arial Narrow"/>
          <w:iCs/>
        </w:rPr>
        <w:t>, A. (2011). Depression in Institutionalized and Non-institutionalized Elderly. Journal of Indian Academy of Applied Psychology. 37. 1. 53-59.</w:t>
      </w:r>
    </w:p>
    <w:p w:rsidR="003F6DA9" w:rsidRPr="0071221B" w:rsidRDefault="003F6DA9" w:rsidP="00B17B9F">
      <w:pPr>
        <w:pStyle w:val="PlainText"/>
        <w:numPr>
          <w:ilvl w:val="0"/>
          <w:numId w:val="16"/>
        </w:numPr>
        <w:spacing w:before="0" w:beforeAutospacing="0" w:after="0" w:afterAutospacing="0" w:line="360" w:lineRule="auto"/>
        <w:ind w:left="900" w:right="0"/>
        <w:rPr>
          <w:rFonts w:ascii="Arial Narrow" w:hAnsi="Arial Narrow"/>
          <w:iCs/>
        </w:rPr>
      </w:pPr>
      <w:proofErr w:type="spellStart"/>
      <w:r w:rsidRPr="0071221B">
        <w:rPr>
          <w:rFonts w:ascii="Arial Narrow" w:hAnsi="Arial Narrow"/>
          <w:iCs/>
        </w:rPr>
        <w:t>Sudarshan</w:t>
      </w:r>
      <w:proofErr w:type="spellEnd"/>
      <w:r w:rsidRPr="0071221B">
        <w:rPr>
          <w:rFonts w:ascii="Arial Narrow" w:hAnsi="Arial Narrow"/>
          <w:iCs/>
        </w:rPr>
        <w:t xml:space="preserve">, H.M., and </w:t>
      </w:r>
      <w:proofErr w:type="spellStart"/>
      <w:r w:rsidRPr="0071221B">
        <w:rPr>
          <w:rFonts w:ascii="Arial Narrow" w:hAnsi="Arial Narrow"/>
          <w:iCs/>
        </w:rPr>
        <w:t>Venkatesan</w:t>
      </w:r>
      <w:proofErr w:type="spellEnd"/>
      <w:r w:rsidRPr="0071221B">
        <w:rPr>
          <w:rFonts w:ascii="Arial Narrow" w:hAnsi="Arial Narrow"/>
          <w:iCs/>
        </w:rPr>
        <w:t xml:space="preserve">, S. (2010). Marital Adjustment in Rural Women Identified With HIV/AIDS and Undergoing Anti Retro Viral Drug Therapy. </w:t>
      </w:r>
      <w:r w:rsidRPr="0071221B">
        <w:rPr>
          <w:rFonts w:ascii="Arial Narrow" w:hAnsi="Arial Narrow"/>
        </w:rPr>
        <w:t xml:space="preserve">Asian Journal of Developmental Matters. 4.2.51-60. </w:t>
      </w:r>
      <w:r w:rsidRPr="0071221B">
        <w:rPr>
          <w:rFonts w:ascii="Arial Narrow" w:hAnsi="Arial Narrow"/>
          <w:bCs/>
          <w:iCs/>
        </w:rPr>
        <w:t xml:space="preserve"> </w:t>
      </w:r>
    </w:p>
    <w:p w:rsidR="003F6DA9" w:rsidRPr="0071221B" w:rsidRDefault="003F6DA9" w:rsidP="00B17B9F">
      <w:pPr>
        <w:pStyle w:val="PlainText"/>
        <w:numPr>
          <w:ilvl w:val="0"/>
          <w:numId w:val="16"/>
        </w:numPr>
        <w:spacing w:before="0" w:beforeAutospacing="0" w:after="0" w:afterAutospacing="0" w:line="360" w:lineRule="auto"/>
        <w:ind w:left="900" w:right="0"/>
        <w:rPr>
          <w:rFonts w:ascii="Arial Narrow" w:hAnsi="Arial Narrow"/>
          <w:iCs/>
        </w:rPr>
      </w:pPr>
      <w:r w:rsidRPr="0071221B">
        <w:rPr>
          <w:rFonts w:ascii="Arial Narrow" w:hAnsi="Arial Narrow"/>
          <w:iCs/>
        </w:rPr>
        <w:t>Venkatesan, S. (2010). Cultural Factors in Clinical Assessment: The Indian Perspective. Indian Journal of Clinical Psychology. 37.1.75-85</w:t>
      </w:r>
      <w:r w:rsidRPr="0071221B">
        <w:rPr>
          <w:rFonts w:ascii="Arial Narrow" w:hAnsi="Arial Narrow"/>
        </w:rPr>
        <w:t>.</w:t>
      </w:r>
    </w:p>
    <w:p w:rsidR="003F6DA9" w:rsidRPr="0071221B" w:rsidRDefault="003F6DA9" w:rsidP="00B17B9F">
      <w:pPr>
        <w:pStyle w:val="PlainText"/>
        <w:numPr>
          <w:ilvl w:val="0"/>
          <w:numId w:val="16"/>
        </w:numPr>
        <w:spacing w:before="0" w:beforeAutospacing="0" w:after="0" w:afterAutospacing="0" w:line="360" w:lineRule="auto"/>
        <w:ind w:left="900" w:right="0"/>
        <w:rPr>
          <w:rFonts w:ascii="Arial Narrow" w:hAnsi="Arial Narrow"/>
          <w:iCs/>
        </w:rPr>
      </w:pPr>
      <w:proofErr w:type="spellStart"/>
      <w:r w:rsidRPr="0071221B">
        <w:rPr>
          <w:rFonts w:ascii="Arial Narrow" w:hAnsi="Arial Narrow"/>
          <w:iCs/>
        </w:rPr>
        <w:t>Karimi</w:t>
      </w:r>
      <w:proofErr w:type="spellEnd"/>
      <w:r w:rsidRPr="0071221B">
        <w:rPr>
          <w:rFonts w:ascii="Arial Narrow" w:hAnsi="Arial Narrow"/>
          <w:iCs/>
        </w:rPr>
        <w:t xml:space="preserve">, A., and Venkatesan, S. (2010). Psychometric Properties and Norm differences in Mathematics Anxiety Scale for High School Students in India. </w:t>
      </w:r>
      <w:r w:rsidRPr="0071221B">
        <w:rPr>
          <w:rFonts w:ascii="Arial Narrow" w:hAnsi="Arial Narrow"/>
        </w:rPr>
        <w:t>Asian Journal of Developmental Matters. 4. (1). 130-136.</w:t>
      </w:r>
    </w:p>
    <w:p w:rsidR="003F6DA9" w:rsidRPr="0071221B" w:rsidRDefault="003F6DA9" w:rsidP="00B17B9F">
      <w:pPr>
        <w:pStyle w:val="PlainText"/>
        <w:numPr>
          <w:ilvl w:val="0"/>
          <w:numId w:val="16"/>
        </w:numPr>
        <w:spacing w:before="0" w:beforeAutospacing="0" w:after="0" w:afterAutospacing="0" w:line="360" w:lineRule="auto"/>
        <w:ind w:left="900" w:right="0"/>
        <w:rPr>
          <w:rFonts w:ascii="Arial Narrow" w:hAnsi="Arial Narrow"/>
          <w:bCs/>
          <w:iCs/>
        </w:rPr>
      </w:pPr>
      <w:r w:rsidRPr="0071221B">
        <w:rPr>
          <w:rFonts w:ascii="Arial Narrow" w:hAnsi="Arial Narrow"/>
          <w:iCs/>
        </w:rPr>
        <w:t xml:space="preserve">Venkatesan, S., and </w:t>
      </w:r>
      <w:proofErr w:type="spellStart"/>
      <w:r w:rsidRPr="0071221B">
        <w:rPr>
          <w:rFonts w:ascii="Arial Narrow" w:hAnsi="Arial Narrow"/>
          <w:iCs/>
        </w:rPr>
        <w:t>Purusotham</w:t>
      </w:r>
      <w:proofErr w:type="spellEnd"/>
      <w:r w:rsidRPr="0071221B">
        <w:rPr>
          <w:rFonts w:ascii="Arial Narrow" w:hAnsi="Arial Narrow"/>
          <w:iCs/>
        </w:rPr>
        <w:t xml:space="preserve">, P. (2010). Validation of Item Pool on Number Competencies in </w:t>
      </w:r>
      <w:r w:rsidRPr="0071221B">
        <w:rPr>
          <w:rFonts w:ascii="Arial Narrow" w:hAnsi="Arial Narrow"/>
          <w:bCs/>
          <w:iCs/>
        </w:rPr>
        <w:t>Preschool and Primary School Children. Disabilities &amp; Impairments. 24.1. 5-12.</w:t>
      </w:r>
    </w:p>
    <w:p w:rsidR="003F6DA9" w:rsidRPr="0071221B" w:rsidRDefault="003F6DA9" w:rsidP="00B17B9F">
      <w:pPr>
        <w:pStyle w:val="PlainText"/>
        <w:numPr>
          <w:ilvl w:val="0"/>
          <w:numId w:val="16"/>
        </w:numPr>
        <w:tabs>
          <w:tab w:val="left" w:pos="1710"/>
        </w:tabs>
        <w:spacing w:before="0" w:beforeAutospacing="0" w:after="0" w:afterAutospacing="0" w:line="360" w:lineRule="auto"/>
        <w:ind w:left="900" w:right="0"/>
        <w:rPr>
          <w:rFonts w:ascii="Arial Narrow" w:hAnsi="Arial Narrow"/>
          <w:iCs/>
        </w:rPr>
      </w:pPr>
      <w:proofErr w:type="spellStart"/>
      <w:r w:rsidRPr="0071221B">
        <w:rPr>
          <w:rFonts w:ascii="Arial Narrow" w:hAnsi="Arial Narrow"/>
        </w:rPr>
        <w:t>Govindaraju</w:t>
      </w:r>
      <w:proofErr w:type="spellEnd"/>
      <w:r w:rsidRPr="0071221B">
        <w:rPr>
          <w:rFonts w:ascii="Arial Narrow" w:hAnsi="Arial Narrow"/>
        </w:rPr>
        <w:t xml:space="preserve">, R., and Venkatesan, S. (2010). Knowledge and Awareness in Teachers about Government Programs to combat School Drop outs. </w:t>
      </w:r>
      <w:r w:rsidRPr="0071221B">
        <w:rPr>
          <w:rFonts w:ascii="Arial Narrow" w:hAnsi="Arial Narrow"/>
          <w:iCs/>
        </w:rPr>
        <w:t>Journal of Indian Academy of Applied Psychology. 36. 2. 300-306.</w:t>
      </w:r>
      <w:r w:rsidRPr="0071221B">
        <w:rPr>
          <w:rFonts w:ascii="Arial Narrow" w:hAnsi="Arial Narrow"/>
        </w:rPr>
        <w:t xml:space="preserve"> </w:t>
      </w:r>
    </w:p>
    <w:p w:rsidR="00DB786B" w:rsidRPr="0071221B" w:rsidRDefault="00DB786B" w:rsidP="00B17B9F">
      <w:pPr>
        <w:pStyle w:val="PlainText"/>
        <w:numPr>
          <w:ilvl w:val="0"/>
          <w:numId w:val="16"/>
        </w:numPr>
        <w:tabs>
          <w:tab w:val="left" w:pos="1440"/>
        </w:tabs>
        <w:spacing w:before="0" w:beforeAutospacing="0" w:after="0" w:afterAutospacing="0" w:line="360" w:lineRule="auto"/>
        <w:ind w:left="900" w:right="0"/>
        <w:rPr>
          <w:rFonts w:ascii="Arial Narrow" w:hAnsi="Arial Narrow"/>
          <w:iCs/>
        </w:rPr>
      </w:pPr>
      <w:proofErr w:type="spellStart"/>
      <w:r w:rsidRPr="0071221B">
        <w:rPr>
          <w:rFonts w:ascii="Arial Narrow" w:hAnsi="Arial Narrow"/>
          <w:iCs/>
        </w:rPr>
        <w:t>Sudarshan</w:t>
      </w:r>
      <w:proofErr w:type="spellEnd"/>
      <w:r w:rsidRPr="0071221B">
        <w:rPr>
          <w:rFonts w:ascii="Arial Narrow" w:hAnsi="Arial Narrow"/>
          <w:iCs/>
        </w:rPr>
        <w:t xml:space="preserve">, H.M., and </w:t>
      </w:r>
      <w:proofErr w:type="spellStart"/>
      <w:r w:rsidRPr="0071221B">
        <w:rPr>
          <w:rFonts w:ascii="Arial Narrow" w:hAnsi="Arial Narrow"/>
          <w:iCs/>
        </w:rPr>
        <w:t>Venkatesan</w:t>
      </w:r>
      <w:proofErr w:type="spellEnd"/>
      <w:r w:rsidRPr="0071221B">
        <w:rPr>
          <w:rFonts w:ascii="Arial Narrow" w:hAnsi="Arial Narrow"/>
          <w:iCs/>
        </w:rPr>
        <w:t xml:space="preserve">, S. (2010). Knowledge and Opinion Preferences on HIV/AIDS in Affected Rural Women undergoing Anti Retro Viral Drug Therapy. </w:t>
      </w:r>
      <w:r w:rsidRPr="0071221B">
        <w:rPr>
          <w:rFonts w:ascii="Arial Narrow" w:hAnsi="Arial Narrow"/>
        </w:rPr>
        <w:t xml:space="preserve">Asian Journal of Developmental Matters. (Accepted for publication) </w:t>
      </w:r>
      <w:r w:rsidRPr="0071221B">
        <w:rPr>
          <w:rFonts w:ascii="Arial Narrow" w:hAnsi="Arial Narrow"/>
          <w:bCs/>
          <w:iCs/>
        </w:rPr>
        <w:t xml:space="preserve"> </w:t>
      </w:r>
    </w:p>
    <w:p w:rsidR="00DB786B" w:rsidRPr="0071221B" w:rsidRDefault="00DB786B" w:rsidP="00B17B9F">
      <w:pPr>
        <w:pStyle w:val="PlainText"/>
        <w:numPr>
          <w:ilvl w:val="0"/>
          <w:numId w:val="16"/>
        </w:numPr>
        <w:tabs>
          <w:tab w:val="left" w:pos="1440"/>
        </w:tabs>
        <w:spacing w:before="0" w:beforeAutospacing="0" w:after="0" w:afterAutospacing="0" w:line="360" w:lineRule="auto"/>
        <w:ind w:left="900" w:right="0"/>
        <w:rPr>
          <w:rFonts w:ascii="Arial Narrow" w:hAnsi="Arial Narrow"/>
        </w:rPr>
      </w:pPr>
      <w:r w:rsidRPr="0071221B">
        <w:rPr>
          <w:rFonts w:ascii="Arial Narrow" w:hAnsi="Arial Narrow"/>
        </w:rPr>
        <w:t xml:space="preserve">Venkatesan, S., </w:t>
      </w:r>
      <w:proofErr w:type="spellStart"/>
      <w:r w:rsidRPr="0071221B">
        <w:rPr>
          <w:rFonts w:ascii="Arial Narrow" w:hAnsi="Arial Narrow"/>
        </w:rPr>
        <w:t>Pushpavathi</w:t>
      </w:r>
      <w:proofErr w:type="spellEnd"/>
      <w:r w:rsidRPr="0071221B">
        <w:rPr>
          <w:rFonts w:ascii="Arial Narrow" w:hAnsi="Arial Narrow"/>
        </w:rPr>
        <w:t xml:space="preserve">, M., and </w:t>
      </w:r>
      <w:proofErr w:type="spellStart"/>
      <w:r w:rsidRPr="0071221B">
        <w:rPr>
          <w:rFonts w:ascii="Arial Narrow" w:hAnsi="Arial Narrow"/>
        </w:rPr>
        <w:t>Purusotham</w:t>
      </w:r>
      <w:proofErr w:type="spellEnd"/>
      <w:r w:rsidRPr="0071221B">
        <w:rPr>
          <w:rFonts w:ascii="Arial Narrow" w:hAnsi="Arial Narrow"/>
        </w:rPr>
        <w:t>, P. (2010). Adjustment Patterns in Voice Disorders. Journal of Indian Association of Speech and Hearing. 25.1.21-30</w:t>
      </w:r>
      <w:r w:rsidR="00607A55" w:rsidRPr="0071221B">
        <w:rPr>
          <w:rFonts w:ascii="Arial Narrow" w:hAnsi="Arial Narrow"/>
        </w:rPr>
        <w:t>.</w:t>
      </w:r>
      <w:r w:rsidRPr="0071221B">
        <w:rPr>
          <w:rFonts w:ascii="Arial Narrow" w:hAnsi="Arial Narrow"/>
        </w:rPr>
        <w:t xml:space="preserve"> </w:t>
      </w:r>
    </w:p>
    <w:p w:rsidR="003F6DA9" w:rsidRPr="0071221B" w:rsidRDefault="003F6DA9" w:rsidP="00B17B9F">
      <w:pPr>
        <w:pStyle w:val="PlainText"/>
        <w:numPr>
          <w:ilvl w:val="0"/>
          <w:numId w:val="16"/>
        </w:numPr>
        <w:tabs>
          <w:tab w:val="left" w:pos="1440"/>
        </w:tabs>
        <w:spacing w:before="0" w:beforeAutospacing="0" w:after="0" w:afterAutospacing="0" w:line="360" w:lineRule="auto"/>
        <w:ind w:left="900" w:right="0"/>
        <w:rPr>
          <w:rFonts w:ascii="Arial Narrow" w:hAnsi="Arial Narrow"/>
          <w:bCs/>
          <w:iCs/>
        </w:rPr>
      </w:pPr>
      <w:r w:rsidRPr="0071221B">
        <w:rPr>
          <w:rFonts w:ascii="Arial Narrow" w:hAnsi="Arial Narrow"/>
          <w:iCs/>
        </w:rPr>
        <w:t xml:space="preserve">Venkatesan, S., and </w:t>
      </w:r>
      <w:proofErr w:type="spellStart"/>
      <w:r w:rsidRPr="0071221B">
        <w:rPr>
          <w:rFonts w:ascii="Arial Narrow" w:hAnsi="Arial Narrow"/>
          <w:iCs/>
        </w:rPr>
        <w:t>Ravindran</w:t>
      </w:r>
      <w:proofErr w:type="spellEnd"/>
      <w:r w:rsidRPr="0071221B">
        <w:rPr>
          <w:rFonts w:ascii="Arial Narrow" w:hAnsi="Arial Narrow"/>
          <w:iCs/>
        </w:rPr>
        <w:t>, N. (2010). Attitudes in Non-disabled Siblings of Children with Developmental Disabilities. Journal of Disability Management and Special Education. Sent for publication in December, 2010.</w:t>
      </w:r>
    </w:p>
    <w:p w:rsidR="003F6DA9" w:rsidRPr="0071221B" w:rsidRDefault="003F6DA9" w:rsidP="00B17B9F">
      <w:pPr>
        <w:pStyle w:val="PlainText"/>
        <w:numPr>
          <w:ilvl w:val="0"/>
          <w:numId w:val="16"/>
        </w:numPr>
        <w:tabs>
          <w:tab w:val="left" w:pos="1440"/>
        </w:tabs>
        <w:spacing w:before="0" w:beforeAutospacing="0" w:after="0" w:afterAutospacing="0" w:line="360" w:lineRule="auto"/>
        <w:ind w:left="900" w:right="0"/>
        <w:rPr>
          <w:rFonts w:ascii="Arial Narrow" w:hAnsi="Arial Narrow"/>
          <w:iCs/>
        </w:rPr>
      </w:pPr>
      <w:r w:rsidRPr="0071221B">
        <w:rPr>
          <w:rFonts w:ascii="Arial Narrow" w:hAnsi="Arial Narrow"/>
          <w:iCs/>
        </w:rPr>
        <w:t xml:space="preserve">Venkatesan, S., </w:t>
      </w:r>
      <w:proofErr w:type="spellStart"/>
      <w:r w:rsidRPr="0071221B">
        <w:rPr>
          <w:rFonts w:ascii="Arial Narrow" w:hAnsi="Arial Narrow"/>
          <w:iCs/>
        </w:rPr>
        <w:t>Basavaraj</w:t>
      </w:r>
      <w:proofErr w:type="spellEnd"/>
      <w:r w:rsidRPr="0071221B">
        <w:rPr>
          <w:rFonts w:ascii="Arial Narrow" w:hAnsi="Arial Narrow"/>
          <w:iCs/>
        </w:rPr>
        <w:t xml:space="preserve">, V., </w:t>
      </w:r>
      <w:proofErr w:type="spellStart"/>
      <w:r w:rsidRPr="0071221B">
        <w:rPr>
          <w:rFonts w:ascii="Arial Narrow" w:hAnsi="Arial Narrow"/>
          <w:iCs/>
        </w:rPr>
        <w:t>Vasanthalakshmi</w:t>
      </w:r>
      <w:proofErr w:type="spellEnd"/>
      <w:r w:rsidRPr="0071221B">
        <w:rPr>
          <w:rFonts w:ascii="Arial Narrow" w:hAnsi="Arial Narrow"/>
          <w:iCs/>
        </w:rPr>
        <w:t xml:space="preserve">, M.S., and </w:t>
      </w:r>
      <w:proofErr w:type="spellStart"/>
      <w:r w:rsidRPr="0071221B">
        <w:rPr>
          <w:rFonts w:ascii="Arial Narrow" w:hAnsi="Arial Narrow"/>
          <w:iCs/>
        </w:rPr>
        <w:t>Purusotham</w:t>
      </w:r>
      <w:proofErr w:type="spellEnd"/>
      <w:r w:rsidRPr="0071221B">
        <w:rPr>
          <w:rFonts w:ascii="Arial Narrow" w:hAnsi="Arial Narrow"/>
          <w:iCs/>
        </w:rPr>
        <w:t xml:space="preserve">, P. (2010). Pilot Study on Process Evaluation of DHLS Program Conducted through Real vis-à-vis Virtual Modes: 2007-08’. Journal of All India Institute of Speech and Hearing. </w:t>
      </w:r>
      <w:r w:rsidR="00A46C6B" w:rsidRPr="0071221B">
        <w:rPr>
          <w:rFonts w:ascii="Arial Narrow" w:hAnsi="Arial Narrow"/>
          <w:iCs/>
        </w:rPr>
        <w:t>29, 2, 283-292</w:t>
      </w:r>
      <w:r w:rsidRPr="0071221B">
        <w:rPr>
          <w:rFonts w:ascii="Arial Narrow" w:hAnsi="Arial Narrow"/>
          <w:iCs/>
        </w:rPr>
        <w:t>.</w:t>
      </w:r>
      <w:r w:rsidRPr="0071221B">
        <w:rPr>
          <w:rFonts w:ascii="Arial Narrow" w:hAnsi="Arial Narrow"/>
          <w:bCs/>
          <w:iCs/>
        </w:rPr>
        <w:t xml:space="preserve"> </w:t>
      </w:r>
    </w:p>
    <w:p w:rsidR="003F6DA9" w:rsidRPr="0071221B" w:rsidRDefault="003F6DA9" w:rsidP="00B17B9F">
      <w:pPr>
        <w:pStyle w:val="PlainText"/>
        <w:numPr>
          <w:ilvl w:val="0"/>
          <w:numId w:val="16"/>
        </w:numPr>
        <w:tabs>
          <w:tab w:val="left" w:pos="1440"/>
        </w:tabs>
        <w:spacing w:before="0" w:beforeAutospacing="0" w:after="0" w:afterAutospacing="0" w:line="360" w:lineRule="auto"/>
        <w:ind w:left="900" w:right="0"/>
        <w:rPr>
          <w:rFonts w:ascii="Arial Narrow" w:hAnsi="Arial Narrow"/>
          <w:iCs/>
        </w:rPr>
      </w:pPr>
      <w:r w:rsidRPr="0071221B">
        <w:rPr>
          <w:rFonts w:ascii="Arial Narrow" w:hAnsi="Arial Narrow"/>
          <w:iCs/>
        </w:rPr>
        <w:t>Venkatesan, S. (2010). Blame Game Triangulation between Parents, Teachers and Children with Academic Problems. Psychological Studies. (</w:t>
      </w:r>
      <w:r w:rsidR="00A46C6B" w:rsidRPr="0071221B">
        <w:rPr>
          <w:rFonts w:ascii="Arial Narrow" w:hAnsi="Arial Narrow"/>
          <w:iCs/>
        </w:rPr>
        <w:t xml:space="preserve">Accepted </w:t>
      </w:r>
      <w:r w:rsidRPr="0071221B">
        <w:rPr>
          <w:rFonts w:ascii="Arial Narrow" w:hAnsi="Arial Narrow"/>
          <w:iCs/>
        </w:rPr>
        <w:t>for publication in January, 201</w:t>
      </w:r>
      <w:r w:rsidR="00A46C6B" w:rsidRPr="0071221B">
        <w:rPr>
          <w:rFonts w:ascii="Arial Narrow" w:hAnsi="Arial Narrow"/>
          <w:iCs/>
        </w:rPr>
        <w:t>1</w:t>
      </w:r>
      <w:r w:rsidRPr="0071221B">
        <w:rPr>
          <w:rFonts w:ascii="Arial Narrow" w:hAnsi="Arial Narrow"/>
          <w:iCs/>
        </w:rPr>
        <w:t>).</w:t>
      </w:r>
      <w:r w:rsidRPr="0071221B">
        <w:rPr>
          <w:rFonts w:ascii="Arial Narrow" w:hAnsi="Arial Narrow"/>
          <w:bCs/>
          <w:iCs/>
        </w:rPr>
        <w:t xml:space="preserve"> </w:t>
      </w:r>
    </w:p>
    <w:p w:rsidR="003F6DA9" w:rsidRPr="0071221B" w:rsidRDefault="003F6DA9" w:rsidP="00B17B9F">
      <w:pPr>
        <w:pStyle w:val="PlainText"/>
        <w:numPr>
          <w:ilvl w:val="0"/>
          <w:numId w:val="16"/>
        </w:numPr>
        <w:tabs>
          <w:tab w:val="left" w:pos="1440"/>
        </w:tabs>
        <w:spacing w:before="0" w:beforeAutospacing="0" w:after="0" w:afterAutospacing="0" w:line="360" w:lineRule="auto"/>
        <w:ind w:left="900" w:right="0"/>
        <w:rPr>
          <w:rFonts w:ascii="Arial Narrow" w:hAnsi="Arial Narrow"/>
          <w:iCs/>
        </w:rPr>
      </w:pPr>
      <w:r w:rsidRPr="0071221B">
        <w:rPr>
          <w:rFonts w:ascii="Arial Narrow" w:hAnsi="Arial Narrow"/>
          <w:bCs/>
          <w:iCs/>
        </w:rPr>
        <w:t xml:space="preserve">Venkatesan, S. (2010). Redefining psychological assessment for contemporary PG clinical training programs in psychiatry across India.  </w:t>
      </w:r>
      <w:r w:rsidRPr="0071221B">
        <w:rPr>
          <w:rFonts w:ascii="Arial Narrow" w:hAnsi="Arial Narrow"/>
          <w:iCs/>
        </w:rPr>
        <w:t>Indian Journal of Psychiatry. (Sent for publication in January, 201</w:t>
      </w:r>
      <w:r w:rsidR="00A46C6B" w:rsidRPr="0071221B">
        <w:rPr>
          <w:rFonts w:ascii="Arial Narrow" w:hAnsi="Arial Narrow"/>
          <w:iCs/>
        </w:rPr>
        <w:t>1</w:t>
      </w:r>
      <w:r w:rsidRPr="0071221B">
        <w:rPr>
          <w:rFonts w:ascii="Arial Narrow" w:hAnsi="Arial Narrow"/>
          <w:iCs/>
        </w:rPr>
        <w:t>).</w:t>
      </w:r>
      <w:r w:rsidRPr="0071221B">
        <w:rPr>
          <w:rFonts w:ascii="Arial Narrow" w:hAnsi="Arial Narrow"/>
          <w:bCs/>
          <w:iCs/>
        </w:rPr>
        <w:t xml:space="preserve"> </w:t>
      </w:r>
    </w:p>
    <w:p w:rsidR="003F6DA9" w:rsidRPr="0071221B" w:rsidRDefault="00A46C6B" w:rsidP="00B17B9F">
      <w:pPr>
        <w:pStyle w:val="PlainText"/>
        <w:numPr>
          <w:ilvl w:val="0"/>
          <w:numId w:val="16"/>
        </w:numPr>
        <w:tabs>
          <w:tab w:val="left" w:pos="1440"/>
        </w:tabs>
        <w:spacing w:before="0" w:beforeAutospacing="0" w:after="0" w:afterAutospacing="0" w:line="360" w:lineRule="auto"/>
        <w:ind w:left="900" w:right="0"/>
        <w:rPr>
          <w:rFonts w:ascii="Arial Narrow" w:hAnsi="Arial Narrow"/>
          <w:b/>
          <w:bCs/>
          <w:iCs/>
        </w:rPr>
      </w:pPr>
      <w:r w:rsidRPr="0071221B">
        <w:rPr>
          <w:rFonts w:ascii="Arial Narrow" w:hAnsi="Arial Narrow"/>
          <w:bCs/>
          <w:iCs/>
        </w:rPr>
        <w:lastRenderedPageBreak/>
        <w:t xml:space="preserve"> Venkatesan, S. (2010). Indian Scales and Inventories: Revisiting </w:t>
      </w:r>
      <w:proofErr w:type="spellStart"/>
      <w:r w:rsidRPr="0071221B">
        <w:rPr>
          <w:rFonts w:ascii="Arial Narrow" w:hAnsi="Arial Narrow"/>
          <w:bCs/>
          <w:iCs/>
        </w:rPr>
        <w:t>Clinimetry</w:t>
      </w:r>
      <w:proofErr w:type="spellEnd"/>
      <w:r w:rsidRPr="0071221B">
        <w:rPr>
          <w:rFonts w:ascii="Arial Narrow" w:hAnsi="Arial Narrow"/>
          <w:bCs/>
          <w:iCs/>
        </w:rPr>
        <w:t xml:space="preserve"> through IJP. Indian Journal of Psychiatry. 52. Supplement. S54-61. </w:t>
      </w:r>
    </w:p>
    <w:p w:rsidR="003F2CA0" w:rsidRPr="0071221B" w:rsidRDefault="001A1BEC" w:rsidP="00B17B9F">
      <w:pPr>
        <w:pStyle w:val="PlainText"/>
        <w:numPr>
          <w:ilvl w:val="0"/>
          <w:numId w:val="16"/>
        </w:numPr>
        <w:tabs>
          <w:tab w:val="left" w:pos="1440"/>
        </w:tabs>
        <w:spacing w:before="0" w:beforeAutospacing="0" w:after="0" w:afterAutospacing="0" w:line="360" w:lineRule="auto"/>
        <w:ind w:left="900" w:right="0"/>
        <w:rPr>
          <w:rFonts w:ascii="Arial Narrow" w:hAnsi="Arial Narrow"/>
          <w:b/>
          <w:bCs/>
          <w:iCs/>
        </w:rPr>
      </w:pPr>
      <w:r w:rsidRPr="0071221B">
        <w:rPr>
          <w:rFonts w:ascii="Arial Narrow" w:hAnsi="Arial Narrow"/>
          <w:bCs/>
          <w:iCs/>
        </w:rPr>
        <w:t>Venkatesan, S. (2010).Book Review: Portage guide to early childhood education.CBR Network</w:t>
      </w:r>
      <w:r w:rsidR="00006F8E" w:rsidRPr="0071221B">
        <w:rPr>
          <w:rFonts w:ascii="Arial Narrow" w:hAnsi="Arial Narrow"/>
          <w:bCs/>
          <w:iCs/>
        </w:rPr>
        <w:t xml:space="preserve"> </w:t>
      </w:r>
      <w:r w:rsidRPr="0071221B">
        <w:rPr>
          <w:rFonts w:ascii="Arial Narrow" w:hAnsi="Arial Narrow"/>
          <w:bCs/>
          <w:iCs/>
        </w:rPr>
        <w:t>(South Asia).29.1.128-130.</w:t>
      </w:r>
    </w:p>
    <w:p w:rsidR="00A46C6B" w:rsidRPr="0071221B" w:rsidRDefault="00A46C6B" w:rsidP="003F6DA9">
      <w:pPr>
        <w:pStyle w:val="PlainText"/>
        <w:spacing w:before="0" w:beforeAutospacing="0" w:after="0" w:afterAutospacing="0" w:line="360" w:lineRule="auto"/>
        <w:ind w:left="1440" w:right="0"/>
        <w:rPr>
          <w:rFonts w:ascii="Arial Narrow" w:hAnsi="Arial Narrow"/>
          <w:b/>
          <w:bCs/>
          <w:iCs/>
        </w:rPr>
      </w:pPr>
    </w:p>
    <w:p w:rsidR="003F6DA9" w:rsidRPr="0071221B" w:rsidRDefault="003F2CA0" w:rsidP="003F6DA9">
      <w:pPr>
        <w:pStyle w:val="PlainText"/>
        <w:spacing w:before="0" w:beforeAutospacing="0" w:after="0" w:afterAutospacing="0" w:line="360" w:lineRule="auto"/>
        <w:ind w:left="1440" w:right="0"/>
        <w:rPr>
          <w:rFonts w:ascii="Arial Narrow" w:hAnsi="Arial Narrow"/>
          <w:b/>
          <w:bCs/>
          <w:iCs/>
        </w:rPr>
      </w:pPr>
      <w:r w:rsidRPr="0071221B">
        <w:rPr>
          <w:rFonts w:ascii="Arial Narrow" w:hAnsi="Arial Narrow"/>
          <w:b/>
          <w:bCs/>
          <w:iCs/>
        </w:rPr>
        <w:t xml:space="preserve">Mr. P. </w:t>
      </w:r>
      <w:proofErr w:type="spellStart"/>
      <w:r w:rsidRPr="0071221B">
        <w:rPr>
          <w:rFonts w:ascii="Arial Narrow" w:hAnsi="Arial Narrow"/>
          <w:b/>
          <w:bCs/>
          <w:iCs/>
        </w:rPr>
        <w:t>Purushotham</w:t>
      </w:r>
      <w:proofErr w:type="spellEnd"/>
    </w:p>
    <w:p w:rsidR="003F2CA0" w:rsidRPr="0071221B" w:rsidRDefault="003F2CA0" w:rsidP="00B17B9F">
      <w:pPr>
        <w:pStyle w:val="PlainText"/>
        <w:numPr>
          <w:ilvl w:val="0"/>
          <w:numId w:val="35"/>
        </w:numPr>
        <w:spacing w:before="0" w:beforeAutospacing="0" w:after="0" w:afterAutospacing="0" w:line="360" w:lineRule="auto"/>
        <w:ind w:left="900" w:right="0"/>
        <w:rPr>
          <w:rFonts w:ascii="Arial Narrow" w:hAnsi="Arial Narrow"/>
        </w:rPr>
      </w:pPr>
      <w:r w:rsidRPr="0071221B">
        <w:rPr>
          <w:rFonts w:ascii="Arial Narrow" w:hAnsi="Arial Narrow"/>
        </w:rPr>
        <w:t xml:space="preserve">Venkatesan, S., </w:t>
      </w:r>
      <w:proofErr w:type="spellStart"/>
      <w:r w:rsidRPr="0071221B">
        <w:rPr>
          <w:rFonts w:ascii="Arial Narrow" w:hAnsi="Arial Narrow"/>
        </w:rPr>
        <w:t>Pushpavathi</w:t>
      </w:r>
      <w:proofErr w:type="spellEnd"/>
      <w:r w:rsidRPr="0071221B">
        <w:rPr>
          <w:rFonts w:ascii="Arial Narrow" w:hAnsi="Arial Narrow"/>
        </w:rPr>
        <w:t xml:space="preserve">, M., and </w:t>
      </w:r>
      <w:proofErr w:type="spellStart"/>
      <w:r w:rsidRPr="0071221B">
        <w:rPr>
          <w:rFonts w:ascii="Arial Narrow" w:hAnsi="Arial Narrow"/>
        </w:rPr>
        <w:t>Purusotham</w:t>
      </w:r>
      <w:proofErr w:type="spellEnd"/>
      <w:r w:rsidRPr="0071221B">
        <w:rPr>
          <w:rFonts w:ascii="Arial Narrow" w:hAnsi="Arial Narrow"/>
        </w:rPr>
        <w:t>, P. (2010). Adjustment Patterns in Voice Disorders. Journal of Indian Association of Speech and Hearing. 25.1.21-</w:t>
      </w:r>
      <w:r w:rsidR="00607A55" w:rsidRPr="0071221B">
        <w:rPr>
          <w:rFonts w:ascii="Arial Narrow" w:hAnsi="Arial Narrow"/>
        </w:rPr>
        <w:t>30.</w:t>
      </w:r>
    </w:p>
    <w:p w:rsidR="003F2CA0" w:rsidRPr="0071221B" w:rsidRDefault="003F2CA0" w:rsidP="00B17B9F">
      <w:pPr>
        <w:pStyle w:val="PlainText"/>
        <w:numPr>
          <w:ilvl w:val="0"/>
          <w:numId w:val="35"/>
        </w:numPr>
        <w:spacing w:before="0" w:beforeAutospacing="0" w:after="0" w:afterAutospacing="0" w:line="360" w:lineRule="auto"/>
        <w:ind w:left="900" w:right="0"/>
        <w:rPr>
          <w:rFonts w:ascii="Arial Narrow" w:hAnsi="Arial Narrow"/>
          <w:iCs/>
        </w:rPr>
      </w:pPr>
      <w:r w:rsidRPr="0071221B">
        <w:rPr>
          <w:rFonts w:ascii="Arial Narrow" w:hAnsi="Arial Narrow"/>
          <w:iCs/>
        </w:rPr>
        <w:t xml:space="preserve">Venkatesan, S., </w:t>
      </w:r>
      <w:proofErr w:type="spellStart"/>
      <w:r w:rsidRPr="0071221B">
        <w:rPr>
          <w:rFonts w:ascii="Arial Narrow" w:hAnsi="Arial Narrow"/>
          <w:iCs/>
        </w:rPr>
        <w:t>Basavaraj</w:t>
      </w:r>
      <w:proofErr w:type="spellEnd"/>
      <w:r w:rsidRPr="0071221B">
        <w:rPr>
          <w:rFonts w:ascii="Arial Narrow" w:hAnsi="Arial Narrow"/>
          <w:iCs/>
        </w:rPr>
        <w:t xml:space="preserve">, V., </w:t>
      </w:r>
      <w:proofErr w:type="spellStart"/>
      <w:r w:rsidRPr="0071221B">
        <w:rPr>
          <w:rFonts w:ascii="Arial Narrow" w:hAnsi="Arial Narrow"/>
          <w:iCs/>
        </w:rPr>
        <w:t>Vasanthalakshmi</w:t>
      </w:r>
      <w:proofErr w:type="spellEnd"/>
      <w:r w:rsidRPr="0071221B">
        <w:rPr>
          <w:rFonts w:ascii="Arial Narrow" w:hAnsi="Arial Narrow"/>
          <w:iCs/>
        </w:rPr>
        <w:t xml:space="preserve">, M.S., and </w:t>
      </w:r>
      <w:proofErr w:type="spellStart"/>
      <w:r w:rsidRPr="0071221B">
        <w:rPr>
          <w:rFonts w:ascii="Arial Narrow" w:hAnsi="Arial Narrow"/>
          <w:iCs/>
        </w:rPr>
        <w:t>Purusotham</w:t>
      </w:r>
      <w:proofErr w:type="spellEnd"/>
      <w:r w:rsidRPr="0071221B">
        <w:rPr>
          <w:rFonts w:ascii="Arial Narrow" w:hAnsi="Arial Narrow"/>
          <w:iCs/>
        </w:rPr>
        <w:t>, P. (2010). Pilot Study on Process Evaluation of DHLS Program Conducted through Real vis-à-vis Virtual Modes: 2007-08’. Journal of All India Institute of Speech and Hearing. 29, 2, 283-292.</w:t>
      </w:r>
      <w:r w:rsidRPr="0071221B">
        <w:rPr>
          <w:rFonts w:ascii="Arial Narrow" w:hAnsi="Arial Narrow"/>
          <w:bCs/>
          <w:iCs/>
        </w:rPr>
        <w:t xml:space="preserve"> </w:t>
      </w:r>
    </w:p>
    <w:p w:rsidR="003F2CA0" w:rsidRPr="0071221B" w:rsidRDefault="00B17B9F" w:rsidP="00B17B9F">
      <w:pPr>
        <w:pStyle w:val="PlainText"/>
        <w:tabs>
          <w:tab w:val="left" w:pos="4430"/>
        </w:tabs>
        <w:spacing w:before="0" w:beforeAutospacing="0" w:after="0" w:afterAutospacing="0" w:line="360" w:lineRule="auto"/>
        <w:ind w:left="1440" w:right="0"/>
        <w:rPr>
          <w:rFonts w:ascii="Arial Narrow" w:hAnsi="Arial Narrow"/>
          <w:bCs/>
          <w:iCs/>
        </w:rPr>
      </w:pPr>
      <w:r w:rsidRPr="0071221B">
        <w:rPr>
          <w:rFonts w:ascii="Arial Narrow" w:hAnsi="Arial Narrow"/>
          <w:bCs/>
          <w:iCs/>
        </w:rPr>
        <w:tab/>
      </w:r>
    </w:p>
    <w:p w:rsidR="003F6DA9" w:rsidRPr="0071221B" w:rsidRDefault="003F6DA9" w:rsidP="003F6DA9">
      <w:pPr>
        <w:pStyle w:val="PlainText"/>
        <w:spacing w:before="0" w:beforeAutospacing="0" w:after="0" w:afterAutospacing="0" w:line="360" w:lineRule="auto"/>
        <w:ind w:left="1440" w:right="0"/>
        <w:rPr>
          <w:rFonts w:ascii="Arial Narrow" w:hAnsi="Arial Narrow"/>
          <w:b/>
          <w:bCs/>
          <w:iCs/>
        </w:rPr>
      </w:pPr>
      <w:r w:rsidRPr="0071221B">
        <w:rPr>
          <w:rFonts w:ascii="Arial Narrow" w:hAnsi="Arial Narrow"/>
          <w:b/>
          <w:bCs/>
          <w:iCs/>
        </w:rPr>
        <w:t>Ms.</w:t>
      </w:r>
      <w:r w:rsidR="00326207" w:rsidRPr="0071221B">
        <w:rPr>
          <w:rFonts w:ascii="Arial Narrow" w:hAnsi="Arial Narrow"/>
          <w:b/>
          <w:bCs/>
          <w:iCs/>
        </w:rPr>
        <w:t xml:space="preserve"> </w:t>
      </w:r>
      <w:r w:rsidRPr="0071221B">
        <w:rPr>
          <w:rFonts w:ascii="Arial Narrow" w:hAnsi="Arial Narrow"/>
          <w:b/>
          <w:bCs/>
          <w:iCs/>
        </w:rPr>
        <w:t xml:space="preserve">Amrita </w:t>
      </w:r>
      <w:proofErr w:type="spellStart"/>
      <w:r w:rsidRPr="0071221B">
        <w:rPr>
          <w:rFonts w:ascii="Arial Narrow" w:hAnsi="Arial Narrow"/>
          <w:b/>
          <w:bCs/>
          <w:iCs/>
        </w:rPr>
        <w:t>Kanchan</w:t>
      </w:r>
      <w:proofErr w:type="spellEnd"/>
    </w:p>
    <w:p w:rsidR="003F6DA9" w:rsidRPr="0071221B" w:rsidRDefault="003F6DA9" w:rsidP="00E45914">
      <w:pPr>
        <w:spacing w:after="0" w:line="360" w:lineRule="auto"/>
        <w:ind w:left="1080" w:hanging="486"/>
        <w:jc w:val="both"/>
        <w:rPr>
          <w:rFonts w:ascii="Arial Narrow" w:hAnsi="Arial Narrow"/>
          <w:sz w:val="24"/>
          <w:szCs w:val="24"/>
        </w:rPr>
      </w:pPr>
      <w:r w:rsidRPr="0071221B">
        <w:rPr>
          <w:rFonts w:ascii="Arial Narrow" w:hAnsi="Arial Narrow"/>
          <w:sz w:val="24"/>
          <w:szCs w:val="24"/>
        </w:rPr>
        <w:t xml:space="preserve">1. Khan, N.A.; </w:t>
      </w:r>
      <w:proofErr w:type="spellStart"/>
      <w:r w:rsidRPr="0071221B">
        <w:rPr>
          <w:rFonts w:ascii="Arial Narrow" w:hAnsi="Arial Narrow"/>
          <w:sz w:val="24"/>
          <w:szCs w:val="24"/>
        </w:rPr>
        <w:t>Kanchan</w:t>
      </w:r>
      <w:proofErr w:type="spellEnd"/>
      <w:r w:rsidRPr="0071221B">
        <w:rPr>
          <w:rFonts w:ascii="Arial Narrow" w:hAnsi="Arial Narrow"/>
          <w:sz w:val="24"/>
          <w:szCs w:val="24"/>
        </w:rPr>
        <w:t xml:space="preserve">, A.; Singh, A: </w:t>
      </w:r>
      <w:proofErr w:type="spellStart"/>
      <w:r w:rsidRPr="0071221B">
        <w:rPr>
          <w:rFonts w:ascii="Arial Narrow" w:hAnsi="Arial Narrow"/>
          <w:sz w:val="24"/>
          <w:szCs w:val="24"/>
        </w:rPr>
        <w:t>Senger</w:t>
      </w:r>
      <w:proofErr w:type="spellEnd"/>
      <w:r w:rsidRPr="0071221B">
        <w:rPr>
          <w:rFonts w:ascii="Arial Narrow" w:hAnsi="Arial Narrow"/>
          <w:sz w:val="24"/>
          <w:szCs w:val="24"/>
        </w:rPr>
        <w:t xml:space="preserve">, K.S, &amp; Nag; AK (2010) ‘A Comparative Study of </w:t>
      </w:r>
      <w:proofErr w:type="spellStart"/>
      <w:r w:rsidRPr="0071221B">
        <w:rPr>
          <w:rFonts w:ascii="Arial Narrow" w:hAnsi="Arial Narrow"/>
          <w:sz w:val="24"/>
          <w:szCs w:val="24"/>
        </w:rPr>
        <w:t>Neuro</w:t>
      </w:r>
      <w:proofErr w:type="spellEnd"/>
      <w:r w:rsidRPr="0071221B">
        <w:rPr>
          <w:rFonts w:ascii="Arial Narrow" w:hAnsi="Arial Narrow"/>
          <w:sz w:val="24"/>
          <w:szCs w:val="24"/>
        </w:rPr>
        <w:t xml:space="preserve">-Cognitive Impairment in Elderly Patients with Schizophrenia and Elderly </w:t>
      </w:r>
      <w:proofErr w:type="spellStart"/>
      <w:r w:rsidRPr="0071221B">
        <w:rPr>
          <w:rFonts w:ascii="Arial Narrow" w:hAnsi="Arial Narrow"/>
          <w:sz w:val="24"/>
          <w:szCs w:val="24"/>
        </w:rPr>
        <w:t>Normals</w:t>
      </w:r>
      <w:proofErr w:type="spellEnd"/>
      <w:r w:rsidRPr="0071221B">
        <w:rPr>
          <w:rFonts w:ascii="Arial Narrow" w:hAnsi="Arial Narrow"/>
          <w:sz w:val="24"/>
          <w:szCs w:val="24"/>
        </w:rPr>
        <w:t>’. Eastern Journal of Psychiatry, pp60-63</w:t>
      </w:r>
    </w:p>
    <w:p w:rsidR="003F6DA9" w:rsidRPr="0071221B" w:rsidRDefault="003F6DA9" w:rsidP="00E45914">
      <w:pPr>
        <w:autoSpaceDE w:val="0"/>
        <w:autoSpaceDN w:val="0"/>
        <w:adjustRightInd w:val="0"/>
        <w:spacing w:after="0" w:line="360" w:lineRule="auto"/>
        <w:ind w:left="1080" w:hanging="486"/>
        <w:jc w:val="both"/>
        <w:rPr>
          <w:rFonts w:ascii="Arial Narrow" w:hAnsi="Arial Narrow"/>
          <w:sz w:val="24"/>
          <w:szCs w:val="24"/>
        </w:rPr>
      </w:pPr>
      <w:r w:rsidRPr="0071221B">
        <w:rPr>
          <w:rFonts w:ascii="Arial Narrow" w:hAnsi="Arial Narrow"/>
          <w:sz w:val="24"/>
          <w:szCs w:val="24"/>
        </w:rPr>
        <w:t xml:space="preserve">2.  Khan, N.A.; </w:t>
      </w:r>
      <w:proofErr w:type="spellStart"/>
      <w:r w:rsidRPr="0071221B">
        <w:rPr>
          <w:rFonts w:ascii="Arial Narrow" w:hAnsi="Arial Narrow"/>
          <w:sz w:val="24"/>
          <w:szCs w:val="24"/>
        </w:rPr>
        <w:t>Kanchan</w:t>
      </w:r>
      <w:proofErr w:type="spellEnd"/>
      <w:r w:rsidRPr="0071221B">
        <w:rPr>
          <w:rFonts w:ascii="Arial Narrow" w:hAnsi="Arial Narrow"/>
          <w:sz w:val="24"/>
          <w:szCs w:val="24"/>
        </w:rPr>
        <w:t xml:space="preserve">, A.; </w:t>
      </w:r>
      <w:proofErr w:type="spellStart"/>
      <w:r w:rsidRPr="0071221B">
        <w:rPr>
          <w:rFonts w:ascii="Arial Narrow" w:hAnsi="Arial Narrow"/>
          <w:sz w:val="24"/>
          <w:szCs w:val="24"/>
        </w:rPr>
        <w:t>Jahan</w:t>
      </w:r>
      <w:proofErr w:type="spellEnd"/>
      <w:r w:rsidRPr="0071221B">
        <w:rPr>
          <w:rFonts w:ascii="Arial Narrow" w:hAnsi="Arial Narrow"/>
          <w:sz w:val="24"/>
          <w:szCs w:val="24"/>
        </w:rPr>
        <w:t>, M. &amp; Singh, A.R. (Jan 2011).</w:t>
      </w:r>
      <w:r w:rsidRPr="0071221B">
        <w:rPr>
          <w:rFonts w:ascii="Arial Narrow" w:hAnsi="Arial Narrow"/>
          <w:b/>
          <w:bCs/>
          <w:sz w:val="24"/>
          <w:szCs w:val="24"/>
        </w:rPr>
        <w:t xml:space="preserve"> </w:t>
      </w:r>
      <w:proofErr w:type="gramStart"/>
      <w:r w:rsidRPr="0071221B">
        <w:rPr>
          <w:rFonts w:ascii="Arial Narrow" w:hAnsi="Arial Narrow"/>
          <w:b/>
          <w:bCs/>
          <w:sz w:val="24"/>
          <w:szCs w:val="24"/>
        </w:rPr>
        <w:t>‘</w:t>
      </w:r>
      <w:r w:rsidR="00326207" w:rsidRPr="0071221B">
        <w:rPr>
          <w:rFonts w:ascii="Arial Narrow" w:hAnsi="Arial Narrow"/>
          <w:bCs/>
          <w:sz w:val="24"/>
          <w:szCs w:val="24"/>
        </w:rPr>
        <w:t>Human Figure</w:t>
      </w:r>
      <w:r w:rsidR="009227E3" w:rsidRPr="0071221B">
        <w:rPr>
          <w:rFonts w:ascii="Arial Narrow" w:hAnsi="Arial Narrow"/>
          <w:bCs/>
          <w:sz w:val="24"/>
          <w:szCs w:val="24"/>
        </w:rPr>
        <w:t xml:space="preserve"> </w:t>
      </w:r>
      <w:r w:rsidRPr="0071221B">
        <w:rPr>
          <w:rFonts w:ascii="Arial Narrow" w:hAnsi="Arial Narrow"/>
          <w:bCs/>
          <w:sz w:val="24"/>
          <w:szCs w:val="24"/>
        </w:rPr>
        <w:t>Drawings of Normal Indian Adults’.</w:t>
      </w:r>
      <w:proofErr w:type="gramEnd"/>
      <w:r w:rsidRPr="0071221B">
        <w:rPr>
          <w:rFonts w:ascii="Arial Narrow" w:hAnsi="Arial Narrow"/>
          <w:bCs/>
          <w:sz w:val="24"/>
          <w:szCs w:val="24"/>
        </w:rPr>
        <w:t xml:space="preserve"> </w:t>
      </w:r>
      <w:r w:rsidRPr="0071221B">
        <w:rPr>
          <w:rFonts w:ascii="Arial Narrow" w:hAnsi="Arial Narrow"/>
          <w:i/>
          <w:sz w:val="24"/>
          <w:szCs w:val="24"/>
        </w:rPr>
        <w:t>SIS Journal of Projective Psychology and Mental Health</w:t>
      </w:r>
      <w:r w:rsidRPr="0071221B">
        <w:rPr>
          <w:rFonts w:ascii="Arial Narrow" w:hAnsi="Arial Narrow"/>
          <w:sz w:val="24"/>
          <w:szCs w:val="24"/>
        </w:rPr>
        <w:t>; Volume 18; No. 1; 50-61.</w:t>
      </w:r>
    </w:p>
    <w:p w:rsidR="003F6DA9" w:rsidRPr="0071221B" w:rsidRDefault="003F6DA9" w:rsidP="003F6DA9">
      <w:pPr>
        <w:ind w:left="694" w:firstLine="720"/>
        <w:jc w:val="both"/>
        <w:rPr>
          <w:rFonts w:ascii="Arial Narrow" w:hAnsi="Arial Narrow"/>
          <w:b/>
          <w:sz w:val="24"/>
          <w:szCs w:val="24"/>
        </w:rPr>
      </w:pPr>
    </w:p>
    <w:p w:rsidR="003F6DA9" w:rsidRPr="0071221B" w:rsidRDefault="00326207" w:rsidP="003F6DA9">
      <w:pPr>
        <w:ind w:left="694" w:firstLine="720"/>
        <w:jc w:val="both"/>
        <w:rPr>
          <w:rFonts w:ascii="Arial Narrow" w:hAnsi="Arial Narrow"/>
          <w:b/>
          <w:sz w:val="24"/>
          <w:szCs w:val="24"/>
        </w:rPr>
      </w:pPr>
      <w:r w:rsidRPr="0071221B">
        <w:rPr>
          <w:rFonts w:ascii="Arial Narrow" w:hAnsi="Arial Narrow"/>
          <w:b/>
          <w:sz w:val="24"/>
          <w:szCs w:val="24"/>
        </w:rPr>
        <w:t xml:space="preserve">Mr. </w:t>
      </w:r>
      <w:proofErr w:type="spellStart"/>
      <w:r w:rsidR="003F6DA9" w:rsidRPr="0071221B">
        <w:rPr>
          <w:rFonts w:ascii="Arial Narrow" w:hAnsi="Arial Narrow"/>
          <w:b/>
          <w:sz w:val="24"/>
          <w:szCs w:val="24"/>
        </w:rPr>
        <w:t>Sanjeev</w:t>
      </w:r>
      <w:proofErr w:type="spellEnd"/>
      <w:r w:rsidR="003F6DA9" w:rsidRPr="0071221B">
        <w:rPr>
          <w:rFonts w:ascii="Arial Narrow" w:hAnsi="Arial Narrow"/>
          <w:b/>
          <w:sz w:val="24"/>
          <w:szCs w:val="24"/>
        </w:rPr>
        <w:t xml:space="preserve"> K Gupta</w:t>
      </w:r>
    </w:p>
    <w:p w:rsidR="003F6DA9" w:rsidRPr="0071221B" w:rsidRDefault="003F6DA9" w:rsidP="001B5356">
      <w:pPr>
        <w:pStyle w:val="PlainText"/>
        <w:numPr>
          <w:ilvl w:val="0"/>
          <w:numId w:val="27"/>
        </w:numPr>
        <w:spacing w:before="0" w:beforeAutospacing="0" w:after="0" w:afterAutospacing="0" w:line="360" w:lineRule="auto"/>
        <w:ind w:left="900" w:right="0"/>
        <w:rPr>
          <w:rFonts w:ascii="Arial Narrow" w:hAnsi="Arial Narrow"/>
          <w:iCs/>
        </w:rPr>
      </w:pPr>
      <w:proofErr w:type="spellStart"/>
      <w:r w:rsidRPr="0071221B">
        <w:rPr>
          <w:rFonts w:ascii="Arial Narrow" w:hAnsi="Arial Narrow"/>
        </w:rPr>
        <w:t>Prakash</w:t>
      </w:r>
      <w:proofErr w:type="spellEnd"/>
      <w:r w:rsidRPr="0071221B">
        <w:rPr>
          <w:rFonts w:ascii="Arial Narrow" w:hAnsi="Arial Narrow"/>
        </w:rPr>
        <w:t xml:space="preserve"> R., </w:t>
      </w:r>
      <w:proofErr w:type="spellStart"/>
      <w:r w:rsidRPr="0071221B">
        <w:rPr>
          <w:rFonts w:ascii="Arial Narrow" w:hAnsi="Arial Narrow"/>
        </w:rPr>
        <w:t>Dubey</w:t>
      </w:r>
      <w:proofErr w:type="spellEnd"/>
      <w:r w:rsidRPr="0071221B">
        <w:rPr>
          <w:rFonts w:ascii="Arial Narrow" w:hAnsi="Arial Narrow"/>
        </w:rPr>
        <w:t xml:space="preserve"> I., </w:t>
      </w:r>
      <w:proofErr w:type="spellStart"/>
      <w:r w:rsidRPr="0071221B">
        <w:rPr>
          <w:rFonts w:ascii="Arial Narrow" w:hAnsi="Arial Narrow"/>
        </w:rPr>
        <w:t>Abhishek</w:t>
      </w:r>
      <w:proofErr w:type="spellEnd"/>
      <w:r w:rsidRPr="0071221B">
        <w:rPr>
          <w:rFonts w:ascii="Arial Narrow" w:hAnsi="Arial Narrow"/>
        </w:rPr>
        <w:t xml:space="preserve"> P., Gupta S.K., </w:t>
      </w:r>
      <w:proofErr w:type="spellStart"/>
      <w:r w:rsidRPr="0071221B">
        <w:rPr>
          <w:rFonts w:ascii="Arial Narrow" w:hAnsi="Arial Narrow"/>
        </w:rPr>
        <w:t>Rastogi</w:t>
      </w:r>
      <w:proofErr w:type="spellEnd"/>
      <w:r w:rsidRPr="0071221B">
        <w:rPr>
          <w:rFonts w:ascii="Arial Narrow" w:hAnsi="Arial Narrow"/>
        </w:rPr>
        <w:t xml:space="preserve"> P and </w:t>
      </w:r>
      <w:proofErr w:type="spellStart"/>
      <w:r w:rsidRPr="0071221B">
        <w:rPr>
          <w:rFonts w:ascii="Arial Narrow" w:hAnsi="Arial Narrow"/>
        </w:rPr>
        <w:t>Siddque</w:t>
      </w:r>
      <w:proofErr w:type="spellEnd"/>
      <w:r w:rsidRPr="0071221B">
        <w:rPr>
          <w:rFonts w:ascii="Arial Narrow" w:hAnsi="Arial Narrow"/>
        </w:rPr>
        <w:t xml:space="preserve"> S.V  (2010) “Long-term </w:t>
      </w:r>
      <w:proofErr w:type="spellStart"/>
      <w:r w:rsidRPr="0071221B">
        <w:rPr>
          <w:rFonts w:ascii="Arial Narrow" w:hAnsi="Arial Narrow"/>
        </w:rPr>
        <w:t>Vihangam</w:t>
      </w:r>
      <w:proofErr w:type="spellEnd"/>
      <w:r w:rsidRPr="0071221B">
        <w:rPr>
          <w:rFonts w:ascii="Arial Narrow" w:hAnsi="Arial Narrow"/>
        </w:rPr>
        <w:t xml:space="preserve"> Yoga Meditation and Scores on Tests of Attention” Perceptual and  Motor Skills, 2010, 110,3,1-10 (Co-author)</w:t>
      </w:r>
    </w:p>
    <w:p w:rsidR="003F6DA9" w:rsidRPr="0071221B" w:rsidRDefault="003F6DA9" w:rsidP="003F6DA9">
      <w:pPr>
        <w:pStyle w:val="PlainText"/>
        <w:ind w:left="720" w:firstLine="360"/>
        <w:rPr>
          <w:rFonts w:ascii="Arial Narrow" w:hAnsi="Arial Narrow"/>
          <w:b/>
        </w:rPr>
      </w:pPr>
      <w:r w:rsidRPr="0071221B">
        <w:rPr>
          <w:rFonts w:ascii="Arial Narrow" w:hAnsi="Arial Narrow"/>
          <w:b/>
        </w:rPr>
        <w:t>Technical Literature</w:t>
      </w:r>
    </w:p>
    <w:p w:rsidR="003F6DA9" w:rsidRPr="0071221B" w:rsidRDefault="003F6DA9" w:rsidP="003F6DA9">
      <w:pPr>
        <w:pStyle w:val="PlainText"/>
        <w:tabs>
          <w:tab w:val="left" w:pos="1134"/>
        </w:tabs>
        <w:ind w:left="1134" w:firstLine="360"/>
        <w:rPr>
          <w:rFonts w:ascii="Arial Narrow" w:hAnsi="Arial Narrow"/>
          <w:b/>
        </w:rPr>
      </w:pPr>
      <w:r w:rsidRPr="0071221B">
        <w:rPr>
          <w:rFonts w:ascii="Arial Narrow" w:hAnsi="Arial Narrow"/>
          <w:b/>
        </w:rPr>
        <w:t>Dr.</w:t>
      </w:r>
      <w:r w:rsidR="00326207" w:rsidRPr="0071221B">
        <w:rPr>
          <w:rFonts w:ascii="Arial Narrow" w:hAnsi="Arial Narrow"/>
          <w:b/>
        </w:rPr>
        <w:t xml:space="preserve"> </w:t>
      </w:r>
      <w:proofErr w:type="spellStart"/>
      <w:r w:rsidRPr="0071221B">
        <w:rPr>
          <w:rFonts w:ascii="Arial Narrow" w:hAnsi="Arial Narrow"/>
          <w:b/>
        </w:rPr>
        <w:t>S.Venkatesan</w:t>
      </w:r>
      <w:proofErr w:type="spellEnd"/>
    </w:p>
    <w:p w:rsidR="003F6DA9" w:rsidRPr="0071221B" w:rsidRDefault="003F6DA9" w:rsidP="00066408">
      <w:pPr>
        <w:pStyle w:val="PlainText"/>
        <w:numPr>
          <w:ilvl w:val="0"/>
          <w:numId w:val="18"/>
        </w:numPr>
        <w:tabs>
          <w:tab w:val="left" w:pos="1620"/>
        </w:tabs>
        <w:spacing w:before="0" w:beforeAutospacing="0" w:after="0" w:afterAutospacing="0" w:line="360" w:lineRule="auto"/>
        <w:ind w:left="810" w:right="0" w:hanging="284"/>
        <w:rPr>
          <w:rFonts w:ascii="Arial Narrow" w:hAnsi="Arial Narrow"/>
          <w:iCs/>
        </w:rPr>
      </w:pPr>
      <w:r w:rsidRPr="0071221B">
        <w:rPr>
          <w:rFonts w:ascii="Arial Narrow" w:hAnsi="Arial Narrow"/>
          <w:iCs/>
        </w:rPr>
        <w:t xml:space="preserve">Prepared ‘TERMS OF REFERENCE’  for Mid Term Evaluation of the ongoing DHLS    Training under the directive of Dr. DM </w:t>
      </w:r>
      <w:proofErr w:type="spellStart"/>
      <w:r w:rsidRPr="0071221B">
        <w:rPr>
          <w:rFonts w:ascii="Arial Narrow" w:hAnsi="Arial Narrow"/>
          <w:iCs/>
        </w:rPr>
        <w:t>Thorat</w:t>
      </w:r>
      <w:proofErr w:type="spellEnd"/>
      <w:r w:rsidRPr="0071221B">
        <w:rPr>
          <w:rFonts w:ascii="Arial Narrow" w:hAnsi="Arial Narrow"/>
          <w:iCs/>
        </w:rPr>
        <w:t xml:space="preserve">, ADG, Directorate General of Health Services, </w:t>
      </w:r>
      <w:proofErr w:type="spellStart"/>
      <w:r w:rsidRPr="0071221B">
        <w:rPr>
          <w:rFonts w:ascii="Arial Narrow" w:hAnsi="Arial Narrow"/>
          <w:iCs/>
        </w:rPr>
        <w:t>Nirman</w:t>
      </w:r>
      <w:proofErr w:type="spellEnd"/>
      <w:r w:rsidRPr="0071221B">
        <w:rPr>
          <w:rFonts w:ascii="Arial Narrow" w:hAnsi="Arial Narrow"/>
          <w:iCs/>
        </w:rPr>
        <w:t xml:space="preserve"> </w:t>
      </w:r>
      <w:proofErr w:type="spellStart"/>
      <w:r w:rsidRPr="0071221B">
        <w:rPr>
          <w:rFonts w:ascii="Arial Narrow" w:hAnsi="Arial Narrow"/>
          <w:iCs/>
        </w:rPr>
        <w:t>Bhavan</w:t>
      </w:r>
      <w:proofErr w:type="spellEnd"/>
      <w:r w:rsidRPr="0071221B">
        <w:rPr>
          <w:rFonts w:ascii="Arial Narrow" w:hAnsi="Arial Narrow"/>
          <w:iCs/>
        </w:rPr>
        <w:t>, New Delhi, in October, 2010, as per their communication L722/</w:t>
      </w:r>
      <w:proofErr w:type="spellStart"/>
      <w:r w:rsidRPr="0071221B">
        <w:rPr>
          <w:rFonts w:ascii="Arial Narrow" w:hAnsi="Arial Narrow"/>
          <w:iCs/>
        </w:rPr>
        <w:t>Addl</w:t>
      </w:r>
      <w:proofErr w:type="spellEnd"/>
      <w:r w:rsidRPr="0071221B">
        <w:rPr>
          <w:rFonts w:ascii="Arial Narrow" w:hAnsi="Arial Narrow"/>
          <w:iCs/>
        </w:rPr>
        <w:t>/DDG(G); Dated 28</w:t>
      </w:r>
      <w:r w:rsidRPr="0071221B">
        <w:rPr>
          <w:rFonts w:ascii="Arial Narrow" w:hAnsi="Arial Narrow"/>
          <w:iCs/>
          <w:vertAlign w:val="superscript"/>
        </w:rPr>
        <w:t>th</w:t>
      </w:r>
      <w:r w:rsidRPr="0071221B">
        <w:rPr>
          <w:rFonts w:ascii="Arial Narrow" w:hAnsi="Arial Narrow"/>
          <w:iCs/>
        </w:rPr>
        <w:t xml:space="preserve"> September, 2010.</w:t>
      </w:r>
    </w:p>
    <w:p w:rsidR="003F6DA9" w:rsidRPr="0071221B" w:rsidRDefault="00066408" w:rsidP="00066408">
      <w:pPr>
        <w:pStyle w:val="PlainText"/>
        <w:numPr>
          <w:ilvl w:val="0"/>
          <w:numId w:val="18"/>
        </w:numPr>
        <w:tabs>
          <w:tab w:val="left" w:pos="720"/>
          <w:tab w:val="left" w:pos="1620"/>
        </w:tabs>
        <w:spacing w:before="0" w:beforeAutospacing="0" w:after="0" w:afterAutospacing="0" w:line="360" w:lineRule="auto"/>
        <w:ind w:left="810" w:right="0" w:hanging="284"/>
        <w:rPr>
          <w:rFonts w:ascii="Arial Narrow" w:hAnsi="Arial Narrow"/>
          <w:iCs/>
        </w:rPr>
      </w:pPr>
      <w:r w:rsidRPr="0071221B">
        <w:rPr>
          <w:rFonts w:ascii="Arial Narrow" w:hAnsi="Arial Narrow"/>
          <w:iCs/>
        </w:rPr>
        <w:t xml:space="preserve"> </w:t>
      </w:r>
      <w:r w:rsidR="000B01D0" w:rsidRPr="0071221B">
        <w:rPr>
          <w:rFonts w:ascii="Arial Narrow" w:hAnsi="Arial Narrow"/>
          <w:iCs/>
        </w:rPr>
        <w:tab/>
      </w:r>
      <w:r w:rsidR="003F6DA9" w:rsidRPr="0071221B">
        <w:rPr>
          <w:rFonts w:ascii="Arial Narrow" w:hAnsi="Arial Narrow"/>
          <w:iCs/>
        </w:rPr>
        <w:t>Prepared course structure and curriculum for the following three elective/ course/open elective/self study elective viz., (</w:t>
      </w:r>
      <w:proofErr w:type="spellStart"/>
      <w:r w:rsidR="003F6DA9" w:rsidRPr="0071221B">
        <w:rPr>
          <w:rFonts w:ascii="Arial Narrow" w:hAnsi="Arial Narrow"/>
          <w:iCs/>
        </w:rPr>
        <w:t>i</w:t>
      </w:r>
      <w:proofErr w:type="spellEnd"/>
      <w:r w:rsidR="003F6DA9" w:rsidRPr="0071221B">
        <w:rPr>
          <w:rFonts w:ascii="Arial Narrow" w:hAnsi="Arial Narrow"/>
          <w:iCs/>
        </w:rPr>
        <w:t xml:space="preserve">) Clinical Counseling; (ii) Clinical Neuropsychology; and (iii) </w:t>
      </w:r>
      <w:r w:rsidR="003F6DA9" w:rsidRPr="0071221B">
        <w:rPr>
          <w:rFonts w:ascii="Arial Narrow" w:hAnsi="Arial Narrow"/>
          <w:iCs/>
        </w:rPr>
        <w:lastRenderedPageBreak/>
        <w:t xml:space="preserve">Clinical Behavior Analysis under CBCS Scheme for conversion of the ongoing two PG courses in Audiology and Speech Language Pathology under University of Mysore, Mysore, in November, 2010. </w:t>
      </w:r>
    </w:p>
    <w:p w:rsidR="003F6DA9" w:rsidRPr="0071221B" w:rsidRDefault="003F6DA9" w:rsidP="003F6DA9">
      <w:pPr>
        <w:spacing w:line="360" w:lineRule="auto"/>
        <w:rPr>
          <w:rFonts w:ascii="Arial Narrow" w:hAnsi="Arial Narrow"/>
          <w:sz w:val="24"/>
          <w:szCs w:val="24"/>
          <w:highlight w:val="yellow"/>
        </w:rPr>
      </w:pPr>
    </w:p>
    <w:p w:rsidR="003F6DA9" w:rsidRPr="0071221B" w:rsidRDefault="003F6DA9" w:rsidP="003F6DA9">
      <w:pPr>
        <w:pStyle w:val="ListParagraph"/>
        <w:numPr>
          <w:ilvl w:val="0"/>
          <w:numId w:val="28"/>
        </w:numPr>
        <w:rPr>
          <w:rFonts w:ascii="Arial Narrow" w:hAnsi="Arial Narrow"/>
          <w:b/>
          <w:sz w:val="24"/>
          <w:szCs w:val="24"/>
        </w:rPr>
      </w:pPr>
      <w:r w:rsidRPr="0071221B">
        <w:rPr>
          <w:rFonts w:ascii="Arial Narrow" w:hAnsi="Arial Narrow"/>
          <w:b/>
          <w:sz w:val="24"/>
          <w:szCs w:val="24"/>
        </w:rPr>
        <w:t>Books/Book Chapters Published</w:t>
      </w:r>
    </w:p>
    <w:p w:rsidR="003F6DA9" w:rsidRPr="0071221B" w:rsidRDefault="003F6DA9" w:rsidP="003F6DA9">
      <w:pPr>
        <w:pStyle w:val="PlainText"/>
        <w:ind w:left="360" w:firstLine="720"/>
        <w:rPr>
          <w:rFonts w:ascii="Arial Narrow" w:hAnsi="Arial Narrow"/>
          <w:b/>
          <w:iCs/>
        </w:rPr>
      </w:pPr>
      <w:r w:rsidRPr="0071221B">
        <w:rPr>
          <w:rFonts w:ascii="Arial Narrow" w:hAnsi="Arial Narrow"/>
          <w:b/>
          <w:iCs/>
        </w:rPr>
        <w:t>Books</w:t>
      </w:r>
    </w:p>
    <w:p w:rsidR="003F6DA9" w:rsidRPr="0071221B" w:rsidRDefault="003F6DA9" w:rsidP="000B01D0">
      <w:pPr>
        <w:pStyle w:val="PlainText"/>
        <w:numPr>
          <w:ilvl w:val="0"/>
          <w:numId w:val="17"/>
        </w:numPr>
        <w:spacing w:line="360" w:lineRule="auto"/>
        <w:ind w:left="900"/>
        <w:rPr>
          <w:rFonts w:ascii="Arial Narrow" w:hAnsi="Arial Narrow"/>
        </w:rPr>
      </w:pPr>
      <w:r w:rsidRPr="0071221B">
        <w:rPr>
          <w:rFonts w:ascii="Arial Narrow" w:hAnsi="Arial Narrow"/>
        </w:rPr>
        <w:t>Venkatesan, S. (2010). Toy Kit for Kids with Developmental Disabilities: User Manual. Mysore: AIISH. (Revised English Edition)</w:t>
      </w:r>
    </w:p>
    <w:p w:rsidR="003F6DA9" w:rsidRPr="0071221B" w:rsidRDefault="003F6DA9" w:rsidP="000B01D0">
      <w:pPr>
        <w:pStyle w:val="PlainText"/>
        <w:numPr>
          <w:ilvl w:val="0"/>
          <w:numId w:val="17"/>
        </w:numPr>
        <w:spacing w:line="360" w:lineRule="auto"/>
        <w:ind w:left="900"/>
        <w:rPr>
          <w:rFonts w:ascii="Arial Narrow" w:hAnsi="Arial Narrow"/>
        </w:rPr>
      </w:pPr>
      <w:r w:rsidRPr="0071221B">
        <w:rPr>
          <w:rFonts w:ascii="Arial Narrow" w:hAnsi="Arial Narrow"/>
        </w:rPr>
        <w:t>Venkatesan, S. (201</w:t>
      </w:r>
      <w:r w:rsidR="002377DC" w:rsidRPr="0071221B">
        <w:rPr>
          <w:rFonts w:ascii="Arial Narrow" w:hAnsi="Arial Narrow"/>
        </w:rPr>
        <w:t>1</w:t>
      </w:r>
      <w:r w:rsidRPr="0071221B">
        <w:rPr>
          <w:rFonts w:ascii="Arial Narrow" w:hAnsi="Arial Narrow"/>
        </w:rPr>
        <w:t xml:space="preserve">). Functional Assessment Battery: </w:t>
      </w:r>
      <w:proofErr w:type="spellStart"/>
      <w:r w:rsidRPr="0071221B">
        <w:rPr>
          <w:rFonts w:ascii="Arial Narrow" w:hAnsi="Arial Narrow"/>
        </w:rPr>
        <w:t>Idiometric</w:t>
      </w:r>
      <w:proofErr w:type="spellEnd"/>
      <w:r w:rsidRPr="0071221B">
        <w:rPr>
          <w:rFonts w:ascii="Arial Narrow" w:hAnsi="Arial Narrow"/>
        </w:rPr>
        <w:t xml:space="preserve"> Analysis of </w:t>
      </w:r>
      <w:proofErr w:type="spellStart"/>
      <w:r w:rsidRPr="0071221B">
        <w:rPr>
          <w:rFonts w:ascii="Arial Narrow" w:hAnsi="Arial Narrow"/>
        </w:rPr>
        <w:t>Neuropschological</w:t>
      </w:r>
      <w:proofErr w:type="spellEnd"/>
      <w:r w:rsidRPr="0071221B">
        <w:rPr>
          <w:rFonts w:ascii="Arial Narrow" w:hAnsi="Arial Narrow"/>
        </w:rPr>
        <w:t xml:space="preserve"> Functions in Adults with Mental Retardation. Bangalore: </w:t>
      </w:r>
      <w:proofErr w:type="spellStart"/>
      <w:r w:rsidRPr="0071221B">
        <w:rPr>
          <w:rFonts w:ascii="Arial Narrow" w:hAnsi="Arial Narrow"/>
        </w:rPr>
        <w:t>Psychotronics</w:t>
      </w:r>
      <w:proofErr w:type="spellEnd"/>
      <w:r w:rsidRPr="0071221B">
        <w:rPr>
          <w:rFonts w:ascii="Arial Narrow" w:hAnsi="Arial Narrow"/>
        </w:rPr>
        <w:t>.</w:t>
      </w:r>
    </w:p>
    <w:p w:rsidR="003F6DA9" w:rsidRPr="0071221B" w:rsidRDefault="003F6DA9" w:rsidP="000B01D0">
      <w:pPr>
        <w:pStyle w:val="ListParagraph"/>
        <w:numPr>
          <w:ilvl w:val="0"/>
          <w:numId w:val="17"/>
        </w:numPr>
        <w:spacing w:after="0" w:line="360" w:lineRule="auto"/>
        <w:ind w:left="900" w:hanging="284"/>
        <w:contextualSpacing w:val="0"/>
        <w:jc w:val="both"/>
        <w:rPr>
          <w:rFonts w:ascii="Arial Narrow" w:hAnsi="Arial Narrow"/>
          <w:sz w:val="24"/>
          <w:szCs w:val="24"/>
        </w:rPr>
      </w:pPr>
      <w:r w:rsidRPr="0071221B">
        <w:rPr>
          <w:rFonts w:ascii="Arial Narrow" w:hAnsi="Arial Narrow"/>
          <w:sz w:val="24"/>
          <w:szCs w:val="24"/>
        </w:rPr>
        <w:t xml:space="preserve">Chapter titled ‘Cognitive Behavior Group therapy in Mathematics Anxiety’ Co-authored by Ayatollah </w:t>
      </w:r>
      <w:proofErr w:type="spellStart"/>
      <w:r w:rsidRPr="0071221B">
        <w:rPr>
          <w:rFonts w:ascii="Arial Narrow" w:hAnsi="Arial Narrow"/>
          <w:sz w:val="24"/>
          <w:szCs w:val="24"/>
        </w:rPr>
        <w:t>Karmi</w:t>
      </w:r>
      <w:proofErr w:type="spellEnd"/>
      <w:r w:rsidRPr="0071221B">
        <w:rPr>
          <w:rFonts w:ascii="Arial Narrow" w:hAnsi="Arial Narrow"/>
          <w:sz w:val="24"/>
          <w:szCs w:val="24"/>
        </w:rPr>
        <w:t xml:space="preserve"> published in book titled ‘Recent Studies in School Psychology’. Edited by </w:t>
      </w:r>
      <w:proofErr w:type="spellStart"/>
      <w:r w:rsidRPr="0071221B">
        <w:rPr>
          <w:rFonts w:ascii="Arial Narrow" w:hAnsi="Arial Narrow"/>
          <w:sz w:val="24"/>
          <w:szCs w:val="24"/>
        </w:rPr>
        <w:t>Panch</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Ramalingam</w:t>
      </w:r>
      <w:proofErr w:type="spellEnd"/>
      <w:r w:rsidRPr="0071221B">
        <w:rPr>
          <w:rFonts w:ascii="Arial Narrow" w:hAnsi="Arial Narrow"/>
          <w:sz w:val="24"/>
          <w:szCs w:val="24"/>
        </w:rPr>
        <w:t xml:space="preserve"> and foreword by Professor Bill </w:t>
      </w:r>
      <w:proofErr w:type="spellStart"/>
      <w:r w:rsidRPr="0071221B">
        <w:rPr>
          <w:rFonts w:ascii="Arial Narrow" w:hAnsi="Arial Narrow"/>
          <w:sz w:val="24"/>
          <w:szCs w:val="24"/>
        </w:rPr>
        <w:t>Pfohl</w:t>
      </w:r>
      <w:proofErr w:type="spellEnd"/>
      <w:r w:rsidRPr="0071221B">
        <w:rPr>
          <w:rFonts w:ascii="Arial Narrow" w:hAnsi="Arial Narrow"/>
          <w:sz w:val="24"/>
          <w:szCs w:val="24"/>
        </w:rPr>
        <w:t>, President, International School Psychology Association, in January, 2010. Published by Authors Press, New Delhi as chapter 10 under pages 121-128.</w:t>
      </w:r>
    </w:p>
    <w:p w:rsidR="009E43F8" w:rsidRPr="0071221B" w:rsidRDefault="009E43F8" w:rsidP="009E43F8">
      <w:pPr>
        <w:pStyle w:val="ListParagraph"/>
        <w:spacing w:after="0" w:line="360" w:lineRule="auto"/>
        <w:ind w:left="1418"/>
        <w:contextualSpacing w:val="0"/>
        <w:jc w:val="both"/>
        <w:rPr>
          <w:rFonts w:ascii="Arial Narrow" w:hAnsi="Arial Narrow"/>
          <w:sz w:val="24"/>
          <w:szCs w:val="24"/>
        </w:rPr>
      </w:pPr>
    </w:p>
    <w:p w:rsidR="003F6DA9" w:rsidRPr="0071221B" w:rsidRDefault="003F6DA9" w:rsidP="003F3838">
      <w:pPr>
        <w:pStyle w:val="ListParagraph"/>
        <w:numPr>
          <w:ilvl w:val="0"/>
          <w:numId w:val="28"/>
        </w:numPr>
        <w:tabs>
          <w:tab w:val="left" w:pos="1170"/>
          <w:tab w:val="left" w:pos="1620"/>
        </w:tabs>
        <w:ind w:left="990" w:hanging="453"/>
        <w:rPr>
          <w:rFonts w:ascii="Arial Narrow" w:hAnsi="Arial Narrow"/>
          <w:b/>
          <w:sz w:val="24"/>
          <w:szCs w:val="24"/>
        </w:rPr>
      </w:pPr>
      <w:r w:rsidRPr="0071221B">
        <w:rPr>
          <w:rFonts w:ascii="Arial Narrow" w:hAnsi="Arial Narrow"/>
          <w:b/>
          <w:sz w:val="24"/>
          <w:szCs w:val="24"/>
        </w:rPr>
        <w:t>Book/Conference Proceedings Edited</w:t>
      </w:r>
    </w:p>
    <w:p w:rsidR="003F6DA9" w:rsidRPr="0071221B" w:rsidRDefault="003F6DA9" w:rsidP="003F6DA9">
      <w:pPr>
        <w:pStyle w:val="ListParagraph"/>
        <w:ind w:left="1080"/>
        <w:rPr>
          <w:rFonts w:ascii="Arial Narrow" w:hAnsi="Arial Narrow"/>
          <w:sz w:val="24"/>
          <w:szCs w:val="24"/>
        </w:rPr>
      </w:pPr>
      <w:r w:rsidRPr="0071221B">
        <w:rPr>
          <w:rFonts w:ascii="Arial Narrow" w:hAnsi="Arial Narrow"/>
          <w:sz w:val="24"/>
          <w:szCs w:val="24"/>
        </w:rPr>
        <w:t>Not applicable</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3838">
      <w:pPr>
        <w:pStyle w:val="ListParagraph"/>
        <w:numPr>
          <w:ilvl w:val="0"/>
          <w:numId w:val="28"/>
        </w:numPr>
        <w:ind w:left="900"/>
        <w:rPr>
          <w:rFonts w:ascii="Arial Narrow" w:hAnsi="Arial Narrow"/>
          <w:b/>
          <w:sz w:val="24"/>
          <w:szCs w:val="24"/>
        </w:rPr>
      </w:pPr>
      <w:r w:rsidRPr="0071221B">
        <w:rPr>
          <w:rFonts w:ascii="Arial Narrow" w:hAnsi="Arial Narrow"/>
          <w:b/>
          <w:sz w:val="24"/>
          <w:szCs w:val="24"/>
        </w:rPr>
        <w:t>Peer-review for Journal</w:t>
      </w:r>
    </w:p>
    <w:p w:rsidR="003F6DA9" w:rsidRPr="0071221B" w:rsidRDefault="003F6DA9" w:rsidP="003F6DA9">
      <w:pPr>
        <w:pStyle w:val="PlainText"/>
        <w:jc w:val="left"/>
        <w:rPr>
          <w:rFonts w:ascii="Arial Narrow" w:hAnsi="Arial Narrow"/>
        </w:rPr>
      </w:pPr>
      <w:r w:rsidRPr="0071221B">
        <w:rPr>
          <w:rFonts w:ascii="Arial Narrow" w:hAnsi="Arial Narrow"/>
        </w:rPr>
        <w:t xml:space="preserve">Reviewing of Reports, Research Papers, Journal Articles, Foreword &amp; Preface for Books </w:t>
      </w:r>
    </w:p>
    <w:tbl>
      <w:tblPr>
        <w:tblW w:w="97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3"/>
        <w:gridCol w:w="3709"/>
        <w:gridCol w:w="1829"/>
        <w:gridCol w:w="2140"/>
        <w:gridCol w:w="1450"/>
      </w:tblGrid>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No.</w:t>
            </w:r>
          </w:p>
        </w:tc>
        <w:tc>
          <w:tcPr>
            <w:tcW w:w="3709" w:type="dxa"/>
          </w:tcPr>
          <w:p w:rsidR="003F6DA9" w:rsidRPr="0071221B" w:rsidRDefault="003F6DA9" w:rsidP="00975AC3">
            <w:pPr>
              <w:pStyle w:val="PlainText"/>
              <w:rPr>
                <w:rFonts w:ascii="Arial Narrow" w:hAnsi="Arial Narrow"/>
              </w:rPr>
            </w:pPr>
            <w:r w:rsidRPr="0071221B">
              <w:rPr>
                <w:rFonts w:ascii="Arial Narrow" w:hAnsi="Arial Narrow"/>
              </w:rPr>
              <w:t>Title</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Type</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For</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Month/Year</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w:t>
            </w:r>
          </w:p>
        </w:tc>
        <w:tc>
          <w:tcPr>
            <w:tcW w:w="3709" w:type="dxa"/>
          </w:tcPr>
          <w:p w:rsidR="003F6DA9" w:rsidRPr="0071221B" w:rsidRDefault="003F6DA9" w:rsidP="00975AC3">
            <w:pPr>
              <w:pStyle w:val="PlainText"/>
              <w:rPr>
                <w:rFonts w:ascii="Arial Narrow" w:hAnsi="Arial Narrow"/>
                <w:bCs/>
                <w:iCs/>
              </w:rPr>
            </w:pPr>
            <w:r w:rsidRPr="0071221B">
              <w:rPr>
                <w:rFonts w:ascii="Arial Narrow" w:hAnsi="Arial Narrow"/>
                <w:iCs/>
              </w:rPr>
              <w:t>Autism Spectrum Disorder and Efficacy of Integrated Approach to Yoga Therapy</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BodyTextIndent"/>
              <w:ind w:left="0" w:firstLine="0"/>
              <w:rPr>
                <w:rFonts w:ascii="Arial Narrow" w:hAnsi="Arial Narrow"/>
                <w:iCs/>
              </w:rPr>
            </w:pPr>
            <w:r w:rsidRPr="0071221B">
              <w:rPr>
                <w:rFonts w:ascii="Arial Narrow" w:hAnsi="Arial Narrow"/>
                <w:iCs/>
              </w:rPr>
              <w:t>Journal of Indian Speech and Hearing Association</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April,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2.</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Acquisition of Vigilance in Children</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BodyTextIndent"/>
              <w:ind w:left="0" w:firstLine="0"/>
              <w:rPr>
                <w:rFonts w:ascii="Arial Narrow" w:hAnsi="Arial Narrow"/>
                <w:iCs/>
              </w:rPr>
            </w:pPr>
            <w:r w:rsidRPr="0071221B">
              <w:rPr>
                <w:rFonts w:ascii="Arial Narrow" w:hAnsi="Arial Narrow"/>
                <w:iCs/>
              </w:rPr>
              <w:t>Journal of Indian Speech and Hearing Association</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April,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3.</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bCs/>
                <w:iCs/>
              </w:rPr>
              <w:t>‘</w:t>
            </w:r>
            <w:r w:rsidRPr="0071221B">
              <w:rPr>
                <w:rFonts w:ascii="Arial Narrow" w:hAnsi="Arial Narrow"/>
                <w:iCs/>
              </w:rPr>
              <w:t>Identification of Learning Disability: Speech Language Pathologist-Teacher Partnership’.</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 xml:space="preserve">Peer Review: Journal of All India Institute of Speech and Hearing </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May,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4.</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Does SES influence Phonological Awareness Skills?</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 xml:space="preserve">Peer Review: Journal of All India Institute of Speech and Hearing </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May,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5.</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 xml:space="preserve">Cognitive Language Skills of Children with Human </w:t>
            </w:r>
            <w:proofErr w:type="spellStart"/>
            <w:r w:rsidRPr="0071221B">
              <w:rPr>
                <w:rFonts w:ascii="Arial Narrow" w:hAnsi="Arial Narrow"/>
                <w:iCs/>
              </w:rPr>
              <w:t>Immuno</w:t>
            </w:r>
            <w:proofErr w:type="spellEnd"/>
            <w:r w:rsidRPr="0071221B">
              <w:rPr>
                <w:rFonts w:ascii="Arial Narrow" w:hAnsi="Arial Narrow"/>
                <w:iCs/>
              </w:rPr>
              <w:t xml:space="preserve"> Deficiency Virus’</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 xml:space="preserve">Peer Review: Journal of All India Institute of Speech and Hearing </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May,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6.</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 xml:space="preserve">Do Developmental </w:t>
            </w:r>
            <w:proofErr w:type="spellStart"/>
            <w:r w:rsidRPr="0071221B">
              <w:rPr>
                <w:rFonts w:ascii="Arial Narrow" w:hAnsi="Arial Narrow"/>
                <w:iCs/>
              </w:rPr>
              <w:t>Dyscalculic</w:t>
            </w:r>
            <w:proofErr w:type="spellEnd"/>
            <w:r w:rsidRPr="0071221B">
              <w:rPr>
                <w:rFonts w:ascii="Arial Narrow" w:hAnsi="Arial Narrow"/>
                <w:iCs/>
              </w:rPr>
              <w:t xml:space="preserve"> Children </w:t>
            </w:r>
            <w:r w:rsidRPr="0071221B">
              <w:rPr>
                <w:rFonts w:ascii="Arial Narrow" w:hAnsi="Arial Narrow"/>
                <w:iCs/>
              </w:rPr>
              <w:lastRenderedPageBreak/>
              <w:t>have Spatial Biases in Processing Numbers? Evidences from SNARC Effect?’</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lastRenderedPageBreak/>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 xml:space="preserve">Peer Review: Journal </w:t>
            </w:r>
            <w:r w:rsidRPr="0071221B">
              <w:rPr>
                <w:rFonts w:ascii="Arial Narrow" w:hAnsi="Arial Narrow"/>
              </w:rPr>
              <w:lastRenderedPageBreak/>
              <w:t xml:space="preserve">of All India Institute of Speech and Hearing </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lastRenderedPageBreak/>
              <w:t>June,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lastRenderedPageBreak/>
              <w:t>7.</w:t>
            </w:r>
          </w:p>
        </w:tc>
        <w:tc>
          <w:tcPr>
            <w:tcW w:w="3709" w:type="dxa"/>
          </w:tcPr>
          <w:p w:rsidR="003F6DA9" w:rsidRPr="0071221B" w:rsidRDefault="003F6DA9" w:rsidP="00975AC3">
            <w:pPr>
              <w:pStyle w:val="PlainText"/>
              <w:rPr>
                <w:rFonts w:ascii="Arial Narrow" w:hAnsi="Arial Narrow"/>
              </w:rPr>
            </w:pPr>
            <w:r w:rsidRPr="0071221B">
              <w:rPr>
                <w:rFonts w:ascii="Arial Narrow" w:hAnsi="Arial Narrow"/>
              </w:rPr>
              <w:t>Yogic Intervention and Anxiety Disorder</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Peer Review: Psychological Studies, Springer, New York</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July,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8.</w:t>
            </w:r>
          </w:p>
        </w:tc>
        <w:tc>
          <w:tcPr>
            <w:tcW w:w="3709" w:type="dxa"/>
          </w:tcPr>
          <w:p w:rsidR="003F6DA9" w:rsidRPr="0071221B" w:rsidRDefault="003F6DA9" w:rsidP="00975AC3">
            <w:pPr>
              <w:pStyle w:val="PlainText"/>
              <w:rPr>
                <w:rFonts w:ascii="Arial Narrow" w:hAnsi="Arial Narrow"/>
              </w:rPr>
            </w:pPr>
            <w:r w:rsidRPr="0071221B">
              <w:rPr>
                <w:rFonts w:ascii="Arial Narrow" w:hAnsi="Arial Narrow"/>
                <w:iCs/>
              </w:rPr>
              <w:t>Assessment of Auditory Working Memory in Normal Hearing and Hearing Impaired Children</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Research Proposal</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 xml:space="preserve">Pre-registration PhD Review &amp; Colloquium of Mr. </w:t>
            </w:r>
            <w:proofErr w:type="spellStart"/>
            <w:r w:rsidRPr="0071221B">
              <w:rPr>
                <w:rFonts w:ascii="Arial Narrow" w:hAnsi="Arial Narrow"/>
              </w:rPr>
              <w:t>Ranganathan</w:t>
            </w:r>
            <w:proofErr w:type="spellEnd"/>
            <w:r w:rsidRPr="0071221B">
              <w:rPr>
                <w:rFonts w:ascii="Arial Narrow" w:hAnsi="Arial Narrow"/>
              </w:rPr>
              <w:t xml:space="preserve"> at AIISH, Mysore </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July,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9.</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Intelligence Testing and its implications for Disability Evaluation in Individuals with Mental Retardation</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Peer Review: Psychological Studies, Springer, New York</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July,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10.</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 xml:space="preserve">A Longitudinal Study on Growth and Development of Low Birth Weight Infants (Birth to 2 years of age) of Mysore. </w:t>
            </w:r>
            <w:r w:rsidRPr="0071221B">
              <w:rPr>
                <w:rFonts w:ascii="Arial Narrow" w:hAnsi="Arial Narrow"/>
                <w:bCs/>
                <w:iCs/>
              </w:rPr>
              <w:t xml:space="preserve"> </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Research Proposal</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 xml:space="preserve">Pre-registration PhD Review &amp; Colloquium of Ms. MV </w:t>
            </w:r>
            <w:proofErr w:type="spellStart"/>
            <w:r w:rsidRPr="0071221B">
              <w:rPr>
                <w:rFonts w:ascii="Arial Narrow" w:hAnsi="Arial Narrow"/>
              </w:rPr>
              <w:t>Arundathy</w:t>
            </w:r>
            <w:proofErr w:type="spellEnd"/>
            <w:r w:rsidRPr="0071221B">
              <w:rPr>
                <w:rFonts w:ascii="Arial Narrow" w:hAnsi="Arial Narrow"/>
              </w:rPr>
              <w:t xml:space="preserve"> </w:t>
            </w:r>
          </w:p>
          <w:p w:rsidR="003F6DA9" w:rsidRPr="0071221B" w:rsidRDefault="003F6DA9" w:rsidP="00975AC3">
            <w:pPr>
              <w:pStyle w:val="PlainText"/>
              <w:rPr>
                <w:rFonts w:ascii="Arial Narrow" w:hAnsi="Arial Narrow"/>
              </w:rPr>
            </w:pPr>
            <w:r w:rsidRPr="0071221B">
              <w:rPr>
                <w:rFonts w:ascii="Arial Narrow" w:hAnsi="Arial Narrow"/>
              </w:rPr>
              <w:t xml:space="preserve">Department of Food Science &amp; Nutrition, UOM, Mysore </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July,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11.</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Do all persons with Schizophrenia have Cluttering?</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 xml:space="preserve">Peer Review: Journal of All India Institute of Speech and Hearing </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September,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12.</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 xml:space="preserve">Profile of Recognition of Emotion: A Study with Three Clinical Samples in a Comparative Context with </w:t>
            </w:r>
            <w:proofErr w:type="spellStart"/>
            <w:r w:rsidRPr="0071221B">
              <w:rPr>
                <w:rFonts w:ascii="Arial Narrow" w:hAnsi="Arial Narrow"/>
                <w:iCs/>
              </w:rPr>
              <w:t>Normals</w:t>
            </w:r>
            <w:proofErr w:type="spellEnd"/>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Peer Review: Indian Journal of Clinical Psychology</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November,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13.</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Personality And Perceived Family Environment In Cluster-B Personality Disorders</w:t>
            </w:r>
          </w:p>
          <w:p w:rsidR="006233F7" w:rsidRPr="0071221B" w:rsidRDefault="006233F7" w:rsidP="00975AC3">
            <w:pPr>
              <w:pStyle w:val="PlainText"/>
              <w:rPr>
                <w:rFonts w:ascii="Arial Narrow" w:hAnsi="Arial Narrow"/>
                <w:iCs/>
              </w:rPr>
            </w:pP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Peer Review: Indian Journal of Clinical Psychology</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November,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14.</w:t>
            </w:r>
          </w:p>
        </w:tc>
        <w:tc>
          <w:tcPr>
            <w:tcW w:w="3709" w:type="dxa"/>
          </w:tcPr>
          <w:p w:rsidR="003F6DA9" w:rsidRPr="0071221B" w:rsidRDefault="003F6DA9" w:rsidP="00975AC3">
            <w:pPr>
              <w:pStyle w:val="PlainText"/>
              <w:rPr>
                <w:rFonts w:ascii="Arial Narrow" w:hAnsi="Arial Narrow"/>
                <w:bCs/>
                <w:iCs/>
              </w:rPr>
            </w:pPr>
            <w:r w:rsidRPr="0071221B">
              <w:rPr>
                <w:rFonts w:ascii="Arial Narrow" w:hAnsi="Arial Narrow"/>
                <w:bCs/>
                <w:iCs/>
              </w:rPr>
              <w:t xml:space="preserve">A Cognitive Exploration of the Concept of ‘Privacy’ among Indians </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2140" w:type="dxa"/>
          </w:tcPr>
          <w:p w:rsidR="003F6DA9" w:rsidRPr="0071221B" w:rsidRDefault="003F6DA9" w:rsidP="00975AC3">
            <w:pPr>
              <w:pStyle w:val="PlainText"/>
              <w:rPr>
                <w:rFonts w:ascii="Arial Narrow" w:hAnsi="Arial Narrow"/>
                <w:iCs/>
              </w:rPr>
            </w:pPr>
            <w:r w:rsidRPr="0071221B">
              <w:rPr>
                <w:rFonts w:ascii="Arial Narrow" w:hAnsi="Arial Narrow"/>
                <w:iCs/>
              </w:rPr>
              <w:t xml:space="preserve">IIT, </w:t>
            </w:r>
            <w:proofErr w:type="spellStart"/>
            <w:r w:rsidRPr="0071221B">
              <w:rPr>
                <w:rFonts w:ascii="Arial Narrow" w:hAnsi="Arial Narrow"/>
                <w:iCs/>
              </w:rPr>
              <w:t>Gandhinagar</w:t>
            </w:r>
            <w:proofErr w:type="spellEnd"/>
            <w:r w:rsidRPr="0071221B">
              <w:rPr>
                <w:rFonts w:ascii="Arial Narrow" w:hAnsi="Arial Narrow"/>
                <w:iCs/>
              </w:rPr>
              <w:t xml:space="preserve">, </w:t>
            </w:r>
            <w:proofErr w:type="spellStart"/>
            <w:r w:rsidRPr="0071221B">
              <w:rPr>
                <w:rFonts w:ascii="Arial Narrow" w:hAnsi="Arial Narrow"/>
                <w:iCs/>
              </w:rPr>
              <w:t>Ahmedabad</w:t>
            </w:r>
            <w:proofErr w:type="spellEnd"/>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December,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15.</w:t>
            </w:r>
          </w:p>
        </w:tc>
        <w:tc>
          <w:tcPr>
            <w:tcW w:w="3709" w:type="dxa"/>
          </w:tcPr>
          <w:p w:rsidR="003F6DA9" w:rsidRPr="0071221B" w:rsidRDefault="003F6DA9" w:rsidP="00975AC3">
            <w:pPr>
              <w:pStyle w:val="PlainText"/>
              <w:rPr>
                <w:rFonts w:ascii="Arial Narrow" w:hAnsi="Arial Narrow"/>
                <w:bCs/>
                <w:iCs/>
              </w:rPr>
            </w:pPr>
            <w:r w:rsidRPr="0071221B">
              <w:rPr>
                <w:rFonts w:ascii="Arial Narrow" w:hAnsi="Arial Narrow"/>
                <w:bCs/>
                <w:iCs/>
              </w:rPr>
              <w:t>Nutritional Status and Cognitive Functioning and Development through supplementary food mixes to 3-6 year old children</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2140" w:type="dxa"/>
          </w:tcPr>
          <w:p w:rsidR="003F6DA9" w:rsidRPr="0071221B" w:rsidRDefault="003F6DA9" w:rsidP="00975AC3">
            <w:pPr>
              <w:pStyle w:val="PlainText"/>
              <w:rPr>
                <w:rFonts w:ascii="Arial Narrow" w:hAnsi="Arial Narrow"/>
                <w:iCs/>
              </w:rPr>
            </w:pPr>
            <w:r w:rsidRPr="0071221B">
              <w:rPr>
                <w:rFonts w:ascii="Arial Narrow" w:hAnsi="Arial Narrow"/>
                <w:iCs/>
              </w:rPr>
              <w:t>Department of Human Development, Home Science College &amp; Research Institute, Madurai; 625 104</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December,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16.</w:t>
            </w:r>
          </w:p>
        </w:tc>
        <w:tc>
          <w:tcPr>
            <w:tcW w:w="3709" w:type="dxa"/>
          </w:tcPr>
          <w:p w:rsidR="003F6DA9" w:rsidRPr="0071221B" w:rsidRDefault="003F6DA9" w:rsidP="00975AC3">
            <w:pPr>
              <w:pStyle w:val="PlainText"/>
              <w:rPr>
                <w:rFonts w:ascii="Arial Narrow" w:hAnsi="Arial Narrow"/>
                <w:bCs/>
                <w:iCs/>
              </w:rPr>
            </w:pPr>
            <w:r w:rsidRPr="0071221B">
              <w:rPr>
                <w:rFonts w:ascii="Arial Narrow" w:hAnsi="Arial Narrow"/>
                <w:bCs/>
                <w:iCs/>
              </w:rPr>
              <w:t xml:space="preserve">The Effect of Neural Correlates of Repetitive </w:t>
            </w:r>
            <w:proofErr w:type="spellStart"/>
            <w:r w:rsidRPr="0071221B">
              <w:rPr>
                <w:rFonts w:ascii="Arial Narrow" w:hAnsi="Arial Narrow"/>
                <w:bCs/>
                <w:iCs/>
              </w:rPr>
              <w:t>Transcranial</w:t>
            </w:r>
            <w:proofErr w:type="spellEnd"/>
            <w:r w:rsidRPr="0071221B">
              <w:rPr>
                <w:rFonts w:ascii="Arial Narrow" w:hAnsi="Arial Narrow"/>
                <w:bCs/>
                <w:iCs/>
              </w:rPr>
              <w:t xml:space="preserve"> Magnetic Stimulation on Positive and Negative Symptoms and Associated Cognitive Dysfunctions in Schizophrenia</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2140" w:type="dxa"/>
          </w:tcPr>
          <w:p w:rsidR="003F6DA9" w:rsidRPr="0071221B" w:rsidRDefault="003F6DA9" w:rsidP="00975AC3">
            <w:pPr>
              <w:pStyle w:val="PlainText"/>
              <w:rPr>
                <w:rFonts w:ascii="Arial Narrow" w:hAnsi="Arial Narrow"/>
                <w:iCs/>
              </w:rPr>
            </w:pPr>
            <w:r w:rsidRPr="0071221B">
              <w:rPr>
                <w:rFonts w:ascii="Arial Narrow" w:hAnsi="Arial Narrow"/>
                <w:iCs/>
              </w:rPr>
              <w:t xml:space="preserve">Mental Health &amp; </w:t>
            </w:r>
            <w:proofErr w:type="spellStart"/>
            <w:r w:rsidRPr="0071221B">
              <w:rPr>
                <w:rFonts w:ascii="Arial Narrow" w:hAnsi="Arial Narrow"/>
                <w:iCs/>
              </w:rPr>
              <w:t>Neuro</w:t>
            </w:r>
            <w:proofErr w:type="spellEnd"/>
            <w:r w:rsidRPr="0071221B">
              <w:rPr>
                <w:rFonts w:ascii="Arial Narrow" w:hAnsi="Arial Narrow"/>
                <w:iCs/>
              </w:rPr>
              <w:t xml:space="preserve"> Sciences Division, Caring Foundation, New Delhi</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December,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17.</w:t>
            </w:r>
          </w:p>
        </w:tc>
        <w:tc>
          <w:tcPr>
            <w:tcW w:w="3709" w:type="dxa"/>
          </w:tcPr>
          <w:p w:rsidR="003F6DA9" w:rsidRPr="0071221B" w:rsidRDefault="003F6DA9" w:rsidP="00975AC3">
            <w:pPr>
              <w:pStyle w:val="PlainText"/>
              <w:rPr>
                <w:rFonts w:ascii="Arial Narrow" w:hAnsi="Arial Narrow"/>
                <w:bCs/>
                <w:iCs/>
              </w:rPr>
            </w:pPr>
            <w:r w:rsidRPr="0071221B">
              <w:rPr>
                <w:rFonts w:ascii="Arial Narrow" w:hAnsi="Arial Narrow"/>
                <w:bCs/>
                <w:iCs/>
              </w:rPr>
              <w:t xml:space="preserve">Brain Region Specific </w:t>
            </w:r>
            <w:proofErr w:type="spellStart"/>
            <w:r w:rsidRPr="0071221B">
              <w:rPr>
                <w:rFonts w:ascii="Arial Narrow" w:hAnsi="Arial Narrow"/>
                <w:bCs/>
                <w:iCs/>
              </w:rPr>
              <w:t>Epigenomic</w:t>
            </w:r>
            <w:proofErr w:type="spellEnd"/>
            <w:r w:rsidRPr="0071221B">
              <w:rPr>
                <w:rFonts w:ascii="Arial Narrow" w:hAnsi="Arial Narrow"/>
                <w:bCs/>
                <w:iCs/>
              </w:rPr>
              <w:t xml:space="preserve"> Changes in Impaired Cognition</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2140" w:type="dxa"/>
          </w:tcPr>
          <w:p w:rsidR="003F6DA9" w:rsidRPr="0071221B" w:rsidRDefault="003F6DA9" w:rsidP="00975AC3">
            <w:pPr>
              <w:pStyle w:val="PlainText"/>
              <w:rPr>
                <w:rFonts w:ascii="Arial Narrow" w:hAnsi="Arial Narrow"/>
                <w:iCs/>
              </w:rPr>
            </w:pPr>
            <w:r w:rsidRPr="0071221B">
              <w:rPr>
                <w:rFonts w:ascii="Arial Narrow" w:hAnsi="Arial Narrow"/>
                <w:iCs/>
              </w:rPr>
              <w:t>Department of Zoology, University of Delhi, New Delhi</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December, 2010</w:t>
            </w:r>
          </w:p>
        </w:tc>
      </w:tr>
      <w:tr w:rsidR="003F6DA9" w:rsidRPr="0071221B" w:rsidTr="00633401">
        <w:trPr>
          <w:trHeight w:val="1457"/>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lastRenderedPageBreak/>
              <w:t>18.</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iCs/>
              </w:rPr>
              <w:t xml:space="preserve">Using visual diary in promoting awareness of inner life among 4-6 elementary school students in SD </w:t>
            </w:r>
            <w:proofErr w:type="spellStart"/>
            <w:r w:rsidRPr="0071221B">
              <w:rPr>
                <w:rFonts w:ascii="Arial Narrow" w:hAnsi="Arial Narrow"/>
                <w:iCs/>
              </w:rPr>
              <w:t>Negeri</w:t>
            </w:r>
            <w:proofErr w:type="spellEnd"/>
            <w:r w:rsidRPr="0071221B">
              <w:rPr>
                <w:rFonts w:ascii="Arial Narrow" w:hAnsi="Arial Narrow"/>
                <w:iCs/>
              </w:rPr>
              <w:t xml:space="preserve"> </w:t>
            </w:r>
            <w:proofErr w:type="spellStart"/>
            <w:r w:rsidRPr="0071221B">
              <w:rPr>
                <w:rFonts w:ascii="Arial Narrow" w:hAnsi="Arial Narrow"/>
                <w:iCs/>
              </w:rPr>
              <w:t>Patang</w:t>
            </w:r>
            <w:proofErr w:type="spellEnd"/>
            <w:r w:rsidRPr="0071221B">
              <w:rPr>
                <w:rFonts w:ascii="Arial Narrow" w:hAnsi="Arial Narrow"/>
                <w:iCs/>
              </w:rPr>
              <w:t xml:space="preserve"> </w:t>
            </w:r>
            <w:proofErr w:type="spellStart"/>
            <w:r w:rsidRPr="0071221B">
              <w:rPr>
                <w:rFonts w:ascii="Arial Narrow" w:hAnsi="Arial Narrow"/>
                <w:iCs/>
              </w:rPr>
              <w:t>Puluhan</w:t>
            </w:r>
            <w:proofErr w:type="spellEnd"/>
            <w:r w:rsidRPr="0071221B">
              <w:rPr>
                <w:rFonts w:ascii="Arial Narrow" w:hAnsi="Arial Narrow"/>
                <w:iCs/>
              </w:rPr>
              <w:t>, Yogyakarta, Indonesia</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 xml:space="preserve">Research Article </w:t>
            </w:r>
          </w:p>
        </w:tc>
        <w:tc>
          <w:tcPr>
            <w:tcW w:w="2140" w:type="dxa"/>
          </w:tcPr>
          <w:p w:rsidR="003F6DA9" w:rsidRPr="0071221B" w:rsidRDefault="003F6DA9" w:rsidP="00975AC3">
            <w:pPr>
              <w:pStyle w:val="PlainText"/>
              <w:rPr>
                <w:rFonts w:ascii="Arial Narrow" w:hAnsi="Arial Narrow"/>
              </w:rPr>
            </w:pPr>
            <w:r w:rsidRPr="0071221B">
              <w:rPr>
                <w:rFonts w:ascii="Arial Narrow" w:hAnsi="Arial Narrow"/>
              </w:rPr>
              <w:t>Peer Review: Psychological Studies, Springer, New York</w:t>
            </w:r>
          </w:p>
        </w:tc>
        <w:tc>
          <w:tcPr>
            <w:tcW w:w="1450" w:type="dxa"/>
          </w:tcPr>
          <w:p w:rsidR="003F6DA9" w:rsidRPr="0071221B" w:rsidRDefault="003F6DA9" w:rsidP="00975AC3">
            <w:pPr>
              <w:pStyle w:val="PlainText"/>
              <w:rPr>
                <w:rFonts w:ascii="Arial Narrow" w:hAnsi="Arial Narrow"/>
              </w:rPr>
            </w:pPr>
            <w:r w:rsidRPr="0071221B">
              <w:rPr>
                <w:rFonts w:ascii="Arial Narrow" w:hAnsi="Arial Narrow"/>
              </w:rPr>
              <w:t>January, 2011</w:t>
            </w:r>
          </w:p>
        </w:tc>
      </w:tr>
      <w:tr w:rsidR="003F6DA9" w:rsidRPr="0071221B" w:rsidTr="00633401">
        <w:trPr>
          <w:trHeight w:val="512"/>
          <w:jc w:val="center"/>
        </w:trPr>
        <w:tc>
          <w:tcPr>
            <w:tcW w:w="9701" w:type="dxa"/>
            <w:gridSpan w:val="5"/>
          </w:tcPr>
          <w:p w:rsidR="003F6DA9" w:rsidRPr="0071221B" w:rsidRDefault="003F6DA9" w:rsidP="00975AC3">
            <w:pPr>
              <w:pStyle w:val="PlainText"/>
              <w:rPr>
                <w:rFonts w:ascii="Arial Narrow" w:hAnsi="Arial Narrow"/>
                <w:b/>
              </w:rPr>
            </w:pPr>
            <w:r w:rsidRPr="0071221B">
              <w:rPr>
                <w:rFonts w:ascii="Arial Narrow" w:hAnsi="Arial Narrow"/>
                <w:b/>
              </w:rPr>
              <w:t>Dr.</w:t>
            </w:r>
            <w:r w:rsidR="009E43F8" w:rsidRPr="0071221B">
              <w:rPr>
                <w:rFonts w:ascii="Arial Narrow" w:hAnsi="Arial Narrow"/>
                <w:b/>
              </w:rPr>
              <w:t xml:space="preserve"> </w:t>
            </w:r>
            <w:proofErr w:type="spellStart"/>
            <w:r w:rsidRPr="0071221B">
              <w:rPr>
                <w:rFonts w:ascii="Arial Narrow" w:hAnsi="Arial Narrow"/>
                <w:b/>
              </w:rPr>
              <w:t>G.Jayarama</w:t>
            </w:r>
            <w:proofErr w:type="spellEnd"/>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w:t>
            </w:r>
          </w:p>
        </w:tc>
        <w:tc>
          <w:tcPr>
            <w:tcW w:w="3709" w:type="dxa"/>
          </w:tcPr>
          <w:p w:rsidR="003F6DA9" w:rsidRPr="0071221B" w:rsidRDefault="003F6DA9" w:rsidP="00DA130A">
            <w:pPr>
              <w:rPr>
                <w:rFonts w:ascii="Arial Narrow" w:hAnsi="Arial Narrow"/>
                <w:sz w:val="24"/>
                <w:szCs w:val="24"/>
              </w:rPr>
            </w:pPr>
            <w:r w:rsidRPr="0071221B">
              <w:rPr>
                <w:rFonts w:ascii="Arial Narrow" w:hAnsi="Arial Narrow"/>
                <w:sz w:val="24"/>
                <w:szCs w:val="24"/>
              </w:rPr>
              <w:t xml:space="preserve"> Factors in Movement Imagery with vision and in the total absence of vision during mental practice: A </w:t>
            </w:r>
            <w:proofErr w:type="spellStart"/>
            <w:r w:rsidRPr="0071221B">
              <w:rPr>
                <w:rFonts w:ascii="Arial Narrow" w:hAnsi="Arial Narrow"/>
                <w:sz w:val="24"/>
                <w:szCs w:val="24"/>
              </w:rPr>
              <w:t>neuroimaging</w:t>
            </w:r>
            <w:proofErr w:type="spellEnd"/>
            <w:r w:rsidRPr="0071221B">
              <w:rPr>
                <w:rFonts w:ascii="Arial Narrow" w:hAnsi="Arial Narrow"/>
                <w:sz w:val="24"/>
                <w:szCs w:val="24"/>
              </w:rPr>
              <w:t xml:space="preserve"> study</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3590" w:type="dxa"/>
            <w:gridSpan w:val="2"/>
          </w:tcPr>
          <w:p w:rsidR="003F6DA9" w:rsidRPr="0071221B" w:rsidRDefault="003F6DA9" w:rsidP="00975AC3">
            <w:pPr>
              <w:pStyle w:val="PlainText"/>
              <w:rPr>
                <w:rFonts w:ascii="Arial Narrow" w:hAnsi="Arial Narrow"/>
              </w:rPr>
            </w:pPr>
            <w:r w:rsidRPr="0071221B">
              <w:rPr>
                <w:rFonts w:ascii="Arial Narrow" w:hAnsi="Arial Narrow"/>
              </w:rPr>
              <w:t>December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2.</w:t>
            </w:r>
          </w:p>
        </w:tc>
        <w:tc>
          <w:tcPr>
            <w:tcW w:w="3709" w:type="dxa"/>
          </w:tcPr>
          <w:p w:rsidR="003F6DA9" w:rsidRPr="0071221B" w:rsidRDefault="003F6DA9" w:rsidP="00DA130A">
            <w:pPr>
              <w:rPr>
                <w:rFonts w:ascii="Arial Narrow" w:hAnsi="Arial Narrow"/>
                <w:sz w:val="24"/>
                <w:szCs w:val="24"/>
              </w:rPr>
            </w:pPr>
            <w:r w:rsidRPr="0071221B">
              <w:rPr>
                <w:rFonts w:ascii="Arial Narrow" w:hAnsi="Arial Narrow"/>
                <w:sz w:val="24"/>
                <w:szCs w:val="24"/>
              </w:rPr>
              <w:t xml:space="preserve"> The role of </w:t>
            </w:r>
            <w:proofErr w:type="spellStart"/>
            <w:r w:rsidRPr="0071221B">
              <w:rPr>
                <w:rFonts w:ascii="Arial Narrow" w:hAnsi="Arial Narrow"/>
                <w:sz w:val="24"/>
                <w:szCs w:val="24"/>
              </w:rPr>
              <w:t>Amygdalar</w:t>
            </w:r>
            <w:proofErr w:type="spellEnd"/>
            <w:r w:rsidRPr="0071221B">
              <w:rPr>
                <w:rFonts w:ascii="Arial Narrow" w:hAnsi="Arial Narrow"/>
                <w:sz w:val="24"/>
                <w:szCs w:val="24"/>
              </w:rPr>
              <w:t xml:space="preserve"> Neurons and </w:t>
            </w:r>
            <w:proofErr w:type="spellStart"/>
            <w:r w:rsidRPr="0071221B">
              <w:rPr>
                <w:rFonts w:ascii="Arial Narrow" w:hAnsi="Arial Narrow"/>
                <w:sz w:val="24"/>
                <w:szCs w:val="24"/>
              </w:rPr>
              <w:t>Glia</w:t>
            </w:r>
            <w:proofErr w:type="spellEnd"/>
            <w:r w:rsidRPr="0071221B">
              <w:rPr>
                <w:rFonts w:ascii="Arial Narrow" w:hAnsi="Arial Narrow"/>
                <w:sz w:val="24"/>
                <w:szCs w:val="24"/>
              </w:rPr>
              <w:t xml:space="preserve"> in Sleep- dependent Consolidation of cued Fear – Conditioned Memory in the rat.</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3590" w:type="dxa"/>
            <w:gridSpan w:val="2"/>
          </w:tcPr>
          <w:p w:rsidR="003F6DA9" w:rsidRPr="0071221B" w:rsidRDefault="003F6DA9" w:rsidP="00975AC3">
            <w:pPr>
              <w:pStyle w:val="PlainText"/>
              <w:rPr>
                <w:rFonts w:ascii="Arial Narrow" w:hAnsi="Arial Narrow"/>
              </w:rPr>
            </w:pPr>
            <w:r w:rsidRPr="0071221B">
              <w:rPr>
                <w:rFonts w:ascii="Arial Narrow" w:hAnsi="Arial Narrow"/>
              </w:rPr>
              <w:t>December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3.</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b/>
              </w:rPr>
              <w:t xml:space="preserve"> </w:t>
            </w:r>
            <w:r w:rsidRPr="0071221B">
              <w:rPr>
                <w:rFonts w:ascii="Arial Narrow" w:hAnsi="Arial Narrow"/>
              </w:rPr>
              <w:t>Shape Perception development by cognitive learning and EEG based motion control of an artificial limb</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3590" w:type="dxa"/>
            <w:gridSpan w:val="2"/>
          </w:tcPr>
          <w:p w:rsidR="003F6DA9" w:rsidRPr="0071221B" w:rsidRDefault="003F6DA9" w:rsidP="00975AC3">
            <w:pPr>
              <w:pStyle w:val="PlainText"/>
              <w:rPr>
                <w:rFonts w:ascii="Arial Narrow" w:hAnsi="Arial Narrow"/>
              </w:rPr>
            </w:pPr>
            <w:r w:rsidRPr="0071221B">
              <w:rPr>
                <w:rFonts w:ascii="Arial Narrow" w:hAnsi="Arial Narrow"/>
              </w:rPr>
              <w:t>December 2010</w:t>
            </w:r>
          </w:p>
        </w:tc>
      </w:tr>
      <w:tr w:rsidR="003F6DA9" w:rsidRPr="0071221B" w:rsidTr="00975AC3">
        <w:trPr>
          <w:jc w:val="center"/>
        </w:trPr>
        <w:tc>
          <w:tcPr>
            <w:tcW w:w="9701" w:type="dxa"/>
            <w:gridSpan w:val="5"/>
          </w:tcPr>
          <w:p w:rsidR="003F6DA9" w:rsidRPr="0071221B" w:rsidRDefault="003F6DA9" w:rsidP="00975AC3">
            <w:pPr>
              <w:pStyle w:val="PlainText"/>
              <w:rPr>
                <w:rFonts w:ascii="Arial Narrow" w:hAnsi="Arial Narrow"/>
                <w:b/>
              </w:rPr>
            </w:pPr>
            <w:proofErr w:type="spellStart"/>
            <w:r w:rsidRPr="0071221B">
              <w:rPr>
                <w:rFonts w:ascii="Arial Narrow" w:hAnsi="Arial Narrow"/>
                <w:b/>
              </w:rPr>
              <w:t>Ms.Amrita</w:t>
            </w:r>
            <w:proofErr w:type="spellEnd"/>
            <w:r w:rsidRPr="0071221B">
              <w:rPr>
                <w:rFonts w:ascii="Arial Narrow" w:hAnsi="Arial Narrow"/>
                <w:b/>
              </w:rPr>
              <w:t xml:space="preserve"> </w:t>
            </w:r>
            <w:proofErr w:type="spellStart"/>
            <w:r w:rsidRPr="0071221B">
              <w:rPr>
                <w:rFonts w:ascii="Arial Narrow" w:hAnsi="Arial Narrow"/>
                <w:b/>
              </w:rPr>
              <w:t>Kanchan</w:t>
            </w:r>
            <w:proofErr w:type="spellEnd"/>
          </w:p>
        </w:tc>
      </w:tr>
      <w:tr w:rsidR="003F6DA9" w:rsidRPr="0071221B" w:rsidTr="00975AC3">
        <w:trPr>
          <w:trHeight w:val="1830"/>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1.</w:t>
            </w:r>
          </w:p>
        </w:tc>
        <w:tc>
          <w:tcPr>
            <w:tcW w:w="3709" w:type="dxa"/>
          </w:tcPr>
          <w:p w:rsidR="003F6DA9" w:rsidRPr="0071221B" w:rsidRDefault="003F6DA9" w:rsidP="00065A67">
            <w:pPr>
              <w:pStyle w:val="ListParagraph"/>
              <w:tabs>
                <w:tab w:val="left" w:pos="630"/>
                <w:tab w:val="left" w:pos="990"/>
                <w:tab w:val="left" w:pos="1710"/>
              </w:tabs>
              <w:spacing w:after="0" w:line="240" w:lineRule="auto"/>
              <w:ind w:left="0"/>
              <w:contextualSpacing w:val="0"/>
              <w:jc w:val="both"/>
              <w:rPr>
                <w:rFonts w:ascii="Arial Narrow" w:hAnsi="Arial Narrow"/>
                <w:bCs/>
                <w:sz w:val="24"/>
                <w:szCs w:val="24"/>
              </w:rPr>
            </w:pPr>
            <w:r w:rsidRPr="0071221B">
              <w:rPr>
                <w:rFonts w:ascii="Arial Narrow" w:hAnsi="Arial Narrow"/>
                <w:bCs/>
                <w:sz w:val="24"/>
                <w:szCs w:val="24"/>
              </w:rPr>
              <w:t xml:space="preserve">Effect of heavy metal exposure on cognitive function and </w:t>
            </w:r>
            <w:proofErr w:type="spellStart"/>
            <w:r w:rsidRPr="0071221B">
              <w:rPr>
                <w:rFonts w:ascii="Arial Narrow" w:hAnsi="Arial Narrow"/>
                <w:bCs/>
                <w:sz w:val="24"/>
                <w:szCs w:val="24"/>
              </w:rPr>
              <w:t>behaviour</w:t>
            </w:r>
            <w:proofErr w:type="spellEnd"/>
            <w:r w:rsidRPr="0071221B">
              <w:rPr>
                <w:rFonts w:ascii="Arial Narrow" w:hAnsi="Arial Narrow"/>
                <w:bCs/>
                <w:sz w:val="24"/>
                <w:szCs w:val="24"/>
              </w:rPr>
              <w:t xml:space="preserve"> with special reference to gene expression of antioxidant enzymes in rats; modulation by plant products.</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3590" w:type="dxa"/>
            <w:gridSpan w:val="2"/>
          </w:tcPr>
          <w:p w:rsidR="003F6DA9" w:rsidRPr="0071221B" w:rsidRDefault="003F6DA9" w:rsidP="00975AC3">
            <w:pPr>
              <w:pStyle w:val="PlainText"/>
              <w:rPr>
                <w:rFonts w:ascii="Arial Narrow" w:hAnsi="Arial Narrow"/>
              </w:rPr>
            </w:pPr>
            <w:r w:rsidRPr="0071221B">
              <w:rPr>
                <w:rFonts w:ascii="Arial Narrow" w:hAnsi="Arial Narrow"/>
              </w:rPr>
              <w:t>December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2.</w:t>
            </w:r>
          </w:p>
        </w:tc>
        <w:tc>
          <w:tcPr>
            <w:tcW w:w="3709" w:type="dxa"/>
          </w:tcPr>
          <w:p w:rsidR="003F6DA9" w:rsidRPr="0071221B" w:rsidRDefault="003F6DA9" w:rsidP="00915BA4">
            <w:pPr>
              <w:pStyle w:val="ListParagraph"/>
              <w:tabs>
                <w:tab w:val="left" w:pos="630"/>
                <w:tab w:val="left" w:pos="990"/>
                <w:tab w:val="left" w:pos="1710"/>
              </w:tabs>
              <w:spacing w:after="0" w:line="240" w:lineRule="auto"/>
              <w:ind w:left="0"/>
              <w:contextualSpacing w:val="0"/>
              <w:jc w:val="both"/>
              <w:rPr>
                <w:rFonts w:ascii="Arial Narrow" w:hAnsi="Arial Narrow"/>
                <w:iCs/>
              </w:rPr>
            </w:pPr>
            <w:proofErr w:type="spellStart"/>
            <w:r w:rsidRPr="0071221B">
              <w:rPr>
                <w:rFonts w:ascii="Arial Narrow" w:hAnsi="Arial Narrow"/>
                <w:bCs/>
                <w:sz w:val="24"/>
                <w:szCs w:val="24"/>
              </w:rPr>
              <w:t>Neurophysiological</w:t>
            </w:r>
            <w:proofErr w:type="spellEnd"/>
            <w:r w:rsidRPr="0071221B">
              <w:rPr>
                <w:rFonts w:ascii="Arial Narrow" w:hAnsi="Arial Narrow"/>
                <w:bCs/>
                <w:sz w:val="24"/>
                <w:szCs w:val="24"/>
              </w:rPr>
              <w:t xml:space="preserve"> correlates of central executive system of working memory using ERP compatible neuropsychological tests.</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3590" w:type="dxa"/>
            <w:gridSpan w:val="2"/>
          </w:tcPr>
          <w:p w:rsidR="003F6DA9" w:rsidRPr="0071221B" w:rsidRDefault="003F6DA9" w:rsidP="00975AC3">
            <w:pPr>
              <w:pStyle w:val="PlainText"/>
              <w:rPr>
                <w:rFonts w:ascii="Arial Narrow" w:hAnsi="Arial Narrow"/>
              </w:rPr>
            </w:pPr>
            <w:r w:rsidRPr="0071221B">
              <w:rPr>
                <w:rFonts w:ascii="Arial Narrow" w:hAnsi="Arial Narrow"/>
              </w:rPr>
              <w:t>December 2010</w:t>
            </w:r>
          </w:p>
        </w:tc>
      </w:tr>
      <w:tr w:rsidR="003F6DA9" w:rsidRPr="0071221B" w:rsidTr="00975AC3">
        <w:trPr>
          <w:jc w:val="center"/>
        </w:trPr>
        <w:tc>
          <w:tcPr>
            <w:tcW w:w="573" w:type="dxa"/>
          </w:tcPr>
          <w:p w:rsidR="003F6DA9" w:rsidRPr="0071221B" w:rsidRDefault="003F6DA9" w:rsidP="00975AC3">
            <w:pPr>
              <w:pStyle w:val="PlainText"/>
              <w:jc w:val="center"/>
              <w:rPr>
                <w:rFonts w:ascii="Arial Narrow" w:hAnsi="Arial Narrow"/>
              </w:rPr>
            </w:pPr>
            <w:r w:rsidRPr="0071221B">
              <w:rPr>
                <w:rFonts w:ascii="Arial Narrow" w:hAnsi="Arial Narrow"/>
              </w:rPr>
              <w:t>3.</w:t>
            </w:r>
          </w:p>
        </w:tc>
        <w:tc>
          <w:tcPr>
            <w:tcW w:w="3709" w:type="dxa"/>
          </w:tcPr>
          <w:p w:rsidR="003F6DA9" w:rsidRPr="0071221B" w:rsidRDefault="003F6DA9" w:rsidP="00975AC3">
            <w:pPr>
              <w:pStyle w:val="PlainText"/>
              <w:rPr>
                <w:rFonts w:ascii="Arial Narrow" w:hAnsi="Arial Narrow"/>
                <w:iCs/>
              </w:rPr>
            </w:pPr>
            <w:r w:rsidRPr="0071221B">
              <w:rPr>
                <w:rFonts w:ascii="Arial Narrow" w:hAnsi="Arial Narrow"/>
                <w:bCs/>
              </w:rPr>
              <w:t>Role of handedness in explaining differences in cognitive functioning</w:t>
            </w:r>
          </w:p>
        </w:tc>
        <w:tc>
          <w:tcPr>
            <w:tcW w:w="1829" w:type="dxa"/>
          </w:tcPr>
          <w:p w:rsidR="003F6DA9" w:rsidRPr="0071221B" w:rsidRDefault="003F6DA9" w:rsidP="00975AC3">
            <w:pPr>
              <w:pStyle w:val="PlainText"/>
              <w:rPr>
                <w:rFonts w:ascii="Arial Narrow" w:hAnsi="Arial Narrow"/>
              </w:rPr>
            </w:pPr>
            <w:r w:rsidRPr="0071221B">
              <w:rPr>
                <w:rFonts w:ascii="Arial Narrow" w:hAnsi="Arial Narrow"/>
              </w:rPr>
              <w:t>Project Proposal from DST, GOI, New Delhi</w:t>
            </w:r>
          </w:p>
        </w:tc>
        <w:tc>
          <w:tcPr>
            <w:tcW w:w="3590" w:type="dxa"/>
            <w:gridSpan w:val="2"/>
          </w:tcPr>
          <w:p w:rsidR="003F6DA9" w:rsidRPr="0071221B" w:rsidRDefault="003F6DA9" w:rsidP="00975AC3">
            <w:pPr>
              <w:pStyle w:val="PlainText"/>
              <w:rPr>
                <w:rFonts w:ascii="Arial Narrow" w:hAnsi="Arial Narrow"/>
              </w:rPr>
            </w:pPr>
            <w:r w:rsidRPr="0071221B">
              <w:rPr>
                <w:rFonts w:ascii="Arial Narrow" w:hAnsi="Arial Narrow"/>
              </w:rPr>
              <w:t>December 2010</w:t>
            </w:r>
          </w:p>
        </w:tc>
      </w:tr>
    </w:tbl>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ind w:left="1080"/>
        <w:rPr>
          <w:rFonts w:ascii="Arial Narrow" w:hAnsi="Arial Narrow"/>
          <w:sz w:val="24"/>
          <w:szCs w:val="24"/>
          <w:highlight w:val="yellow"/>
        </w:rPr>
      </w:pPr>
    </w:p>
    <w:p w:rsidR="003F6DA9" w:rsidRPr="0071221B" w:rsidRDefault="003F6DA9" w:rsidP="003F6DA9">
      <w:pPr>
        <w:pStyle w:val="ListParagraph"/>
        <w:ind w:left="1080"/>
        <w:rPr>
          <w:rFonts w:ascii="Arial Narrow" w:hAnsi="Arial Narrow"/>
          <w:sz w:val="24"/>
          <w:szCs w:val="24"/>
          <w:highlight w:val="yellow"/>
        </w:rPr>
      </w:pPr>
    </w:p>
    <w:p w:rsidR="003F6DA9" w:rsidRPr="0071221B" w:rsidRDefault="003F6DA9" w:rsidP="007922E2">
      <w:pPr>
        <w:pStyle w:val="ListParagraph"/>
        <w:numPr>
          <w:ilvl w:val="0"/>
          <w:numId w:val="28"/>
        </w:numPr>
        <w:ind w:left="900"/>
        <w:rPr>
          <w:rFonts w:ascii="Arial Narrow" w:hAnsi="Arial Narrow"/>
          <w:b/>
          <w:sz w:val="24"/>
          <w:szCs w:val="24"/>
        </w:rPr>
      </w:pPr>
      <w:r w:rsidRPr="0071221B">
        <w:rPr>
          <w:rFonts w:ascii="Arial Narrow" w:hAnsi="Arial Narrow"/>
          <w:b/>
          <w:sz w:val="24"/>
          <w:szCs w:val="24"/>
        </w:rPr>
        <w:t>Doctoral Program</w:t>
      </w:r>
    </w:p>
    <w:p w:rsidR="003F6DA9" w:rsidRPr="0071221B" w:rsidRDefault="003F6DA9" w:rsidP="009E43F8">
      <w:pPr>
        <w:pStyle w:val="ListParagraph"/>
        <w:numPr>
          <w:ilvl w:val="0"/>
          <w:numId w:val="6"/>
        </w:numPr>
        <w:ind w:left="993" w:firstLine="537"/>
        <w:rPr>
          <w:rFonts w:ascii="Arial Narrow" w:hAnsi="Arial Narrow"/>
          <w:b/>
          <w:sz w:val="24"/>
          <w:szCs w:val="24"/>
        </w:rPr>
      </w:pPr>
      <w:r w:rsidRPr="0071221B">
        <w:rPr>
          <w:rFonts w:ascii="Arial Narrow" w:hAnsi="Arial Narrow"/>
          <w:b/>
          <w:sz w:val="24"/>
          <w:szCs w:val="24"/>
        </w:rPr>
        <w:t xml:space="preserve">        Degree Awarded</w:t>
      </w:r>
    </w:p>
    <w:p w:rsidR="003F6DA9" w:rsidRPr="0071221B" w:rsidRDefault="003F6DA9" w:rsidP="009E43F8">
      <w:pPr>
        <w:pStyle w:val="ListParagraph"/>
        <w:ind w:left="2433" w:firstLine="447"/>
        <w:rPr>
          <w:rFonts w:ascii="Arial Narrow" w:hAnsi="Arial Narrow"/>
          <w:sz w:val="24"/>
          <w:szCs w:val="24"/>
        </w:rPr>
      </w:pPr>
      <w:r w:rsidRPr="0071221B">
        <w:rPr>
          <w:rFonts w:ascii="Arial Narrow" w:hAnsi="Arial Narrow"/>
          <w:sz w:val="24"/>
          <w:szCs w:val="24"/>
        </w:rPr>
        <w:t xml:space="preserve">One </w:t>
      </w:r>
    </w:p>
    <w:p w:rsidR="003F6DA9" w:rsidRPr="0071221B" w:rsidRDefault="003F6DA9" w:rsidP="009E43F8">
      <w:pPr>
        <w:pStyle w:val="ListParagraph"/>
        <w:numPr>
          <w:ilvl w:val="0"/>
          <w:numId w:val="6"/>
        </w:numPr>
        <w:ind w:left="990" w:firstLine="540"/>
        <w:rPr>
          <w:rFonts w:ascii="Arial Narrow" w:hAnsi="Arial Narrow"/>
          <w:b/>
          <w:sz w:val="24"/>
          <w:szCs w:val="24"/>
        </w:rPr>
      </w:pPr>
      <w:r w:rsidRPr="0071221B">
        <w:rPr>
          <w:rFonts w:ascii="Arial Narrow" w:hAnsi="Arial Narrow"/>
          <w:b/>
          <w:sz w:val="24"/>
          <w:szCs w:val="24"/>
        </w:rPr>
        <w:t>Thesis Submitted</w:t>
      </w:r>
    </w:p>
    <w:p w:rsidR="003F6DA9" w:rsidRPr="0071221B" w:rsidRDefault="003F6DA9" w:rsidP="009E43F8">
      <w:pPr>
        <w:pStyle w:val="ListParagraph"/>
        <w:ind w:left="2433" w:firstLine="447"/>
        <w:rPr>
          <w:rFonts w:ascii="Arial Narrow" w:hAnsi="Arial Narrow"/>
          <w:sz w:val="24"/>
          <w:szCs w:val="24"/>
        </w:rPr>
      </w:pPr>
      <w:r w:rsidRPr="0071221B">
        <w:rPr>
          <w:rFonts w:ascii="Arial Narrow" w:hAnsi="Arial Narrow"/>
          <w:sz w:val="24"/>
          <w:szCs w:val="24"/>
        </w:rPr>
        <w:t>One</w:t>
      </w:r>
    </w:p>
    <w:p w:rsidR="003F6DA9" w:rsidRPr="0071221B" w:rsidRDefault="003F6DA9" w:rsidP="009E43F8">
      <w:pPr>
        <w:pStyle w:val="ListParagraph"/>
        <w:numPr>
          <w:ilvl w:val="0"/>
          <w:numId w:val="6"/>
        </w:numPr>
        <w:ind w:left="993" w:firstLine="537"/>
        <w:rPr>
          <w:rFonts w:ascii="Arial Narrow" w:hAnsi="Arial Narrow"/>
          <w:b/>
          <w:sz w:val="24"/>
          <w:szCs w:val="24"/>
        </w:rPr>
      </w:pPr>
      <w:r w:rsidRPr="0071221B">
        <w:rPr>
          <w:rFonts w:ascii="Arial Narrow" w:hAnsi="Arial Narrow"/>
          <w:b/>
          <w:sz w:val="24"/>
          <w:szCs w:val="24"/>
        </w:rPr>
        <w:t xml:space="preserve">       Under Progress</w:t>
      </w:r>
    </w:p>
    <w:p w:rsidR="003F6DA9" w:rsidRPr="0071221B" w:rsidRDefault="003F6DA9" w:rsidP="003F6DA9">
      <w:pPr>
        <w:pStyle w:val="ListParagraph"/>
        <w:ind w:left="993"/>
        <w:rPr>
          <w:rFonts w:ascii="Arial Narrow" w:hAnsi="Arial Narrow"/>
          <w:sz w:val="24"/>
          <w:szCs w:val="24"/>
        </w:rPr>
      </w:pPr>
      <w:r w:rsidRPr="0071221B">
        <w:rPr>
          <w:rFonts w:ascii="Arial Narrow" w:hAnsi="Arial Narrow"/>
          <w:sz w:val="24"/>
          <w:szCs w:val="24"/>
        </w:rPr>
        <w:t xml:space="preserve">       </w:t>
      </w:r>
      <w:r w:rsidR="009E43F8" w:rsidRPr="0071221B">
        <w:rPr>
          <w:rFonts w:ascii="Arial Narrow" w:hAnsi="Arial Narrow"/>
          <w:sz w:val="24"/>
          <w:szCs w:val="24"/>
        </w:rPr>
        <w:tab/>
      </w:r>
      <w:r w:rsidR="009E43F8" w:rsidRPr="0071221B">
        <w:rPr>
          <w:rFonts w:ascii="Arial Narrow" w:hAnsi="Arial Narrow"/>
          <w:sz w:val="24"/>
          <w:szCs w:val="24"/>
        </w:rPr>
        <w:tab/>
      </w:r>
      <w:r w:rsidR="009E43F8" w:rsidRPr="0071221B">
        <w:rPr>
          <w:rFonts w:ascii="Arial Narrow" w:hAnsi="Arial Narrow"/>
          <w:sz w:val="24"/>
          <w:szCs w:val="24"/>
        </w:rPr>
        <w:tab/>
      </w:r>
      <w:r w:rsidRPr="0071221B">
        <w:rPr>
          <w:rFonts w:ascii="Arial Narrow" w:hAnsi="Arial Narrow"/>
          <w:sz w:val="24"/>
          <w:szCs w:val="24"/>
        </w:rPr>
        <w:t xml:space="preserve"> Four</w:t>
      </w:r>
    </w:p>
    <w:p w:rsidR="003F6DA9" w:rsidRPr="0071221B" w:rsidRDefault="003F6DA9" w:rsidP="003F6DA9">
      <w:pPr>
        <w:pStyle w:val="ListParagraph"/>
        <w:ind w:left="0"/>
        <w:rPr>
          <w:rFonts w:ascii="Arial Narrow" w:hAnsi="Arial Narrow"/>
          <w:sz w:val="24"/>
          <w:szCs w:val="24"/>
        </w:rPr>
      </w:pPr>
    </w:p>
    <w:p w:rsidR="007922E2" w:rsidRPr="0071221B" w:rsidRDefault="007922E2" w:rsidP="003F6DA9">
      <w:pPr>
        <w:pStyle w:val="ListParagraph"/>
        <w:ind w:left="0"/>
        <w:rPr>
          <w:rFonts w:ascii="Arial Narrow" w:hAnsi="Arial Narrow"/>
          <w:sz w:val="24"/>
          <w:szCs w:val="24"/>
        </w:rPr>
      </w:pPr>
    </w:p>
    <w:p w:rsidR="003F6DA9" w:rsidRPr="0071221B" w:rsidRDefault="003F6DA9" w:rsidP="003F6DA9">
      <w:pPr>
        <w:pStyle w:val="ListParagraph"/>
        <w:numPr>
          <w:ilvl w:val="0"/>
          <w:numId w:val="1"/>
        </w:numPr>
        <w:rPr>
          <w:rFonts w:ascii="Arial Narrow" w:hAnsi="Arial Narrow"/>
          <w:b/>
          <w:sz w:val="24"/>
          <w:szCs w:val="24"/>
        </w:rPr>
      </w:pPr>
      <w:r w:rsidRPr="0071221B">
        <w:rPr>
          <w:rFonts w:ascii="Arial Narrow" w:hAnsi="Arial Narrow"/>
          <w:b/>
          <w:sz w:val="24"/>
          <w:szCs w:val="24"/>
        </w:rPr>
        <w:t>CLINICAL SERVICES</w:t>
      </w:r>
    </w:p>
    <w:p w:rsidR="003F6DA9" w:rsidRPr="0071221B" w:rsidRDefault="003F6DA9" w:rsidP="003F6DA9">
      <w:pPr>
        <w:pStyle w:val="ListParagraph"/>
        <w:rPr>
          <w:rFonts w:ascii="Arial Narrow" w:hAnsi="Arial Narrow"/>
          <w:b/>
          <w:sz w:val="24"/>
          <w:szCs w:val="24"/>
        </w:rPr>
      </w:pPr>
    </w:p>
    <w:p w:rsidR="003F6DA9" w:rsidRPr="0071221B" w:rsidRDefault="003F6DA9" w:rsidP="007922E2">
      <w:pPr>
        <w:pStyle w:val="ListParagraph"/>
        <w:numPr>
          <w:ilvl w:val="0"/>
          <w:numId w:val="7"/>
        </w:numPr>
        <w:ind w:left="900"/>
        <w:rPr>
          <w:rFonts w:ascii="Arial Narrow" w:hAnsi="Arial Narrow"/>
          <w:b/>
          <w:sz w:val="24"/>
          <w:szCs w:val="24"/>
        </w:rPr>
      </w:pPr>
      <w:r w:rsidRPr="0071221B">
        <w:rPr>
          <w:rFonts w:ascii="Arial Narrow" w:hAnsi="Arial Narrow"/>
          <w:b/>
          <w:sz w:val="24"/>
          <w:szCs w:val="24"/>
        </w:rPr>
        <w:t>General Clinical Services and Statistics of Various Department</w:t>
      </w:r>
    </w:p>
    <w:p w:rsidR="003F6DA9" w:rsidRPr="0071221B" w:rsidRDefault="003F6DA9" w:rsidP="007922E2">
      <w:pPr>
        <w:spacing w:line="360" w:lineRule="auto"/>
        <w:ind w:left="900"/>
        <w:jc w:val="both"/>
        <w:rPr>
          <w:rFonts w:ascii="Arial Narrow" w:hAnsi="Arial Narrow"/>
          <w:sz w:val="24"/>
          <w:szCs w:val="24"/>
        </w:rPr>
      </w:pPr>
      <w:r w:rsidRPr="0071221B">
        <w:rPr>
          <w:rFonts w:ascii="Arial Narrow" w:hAnsi="Arial Narrow"/>
          <w:sz w:val="24"/>
          <w:szCs w:val="24"/>
        </w:rPr>
        <w:t xml:space="preserve">Diagnostic Services: Almost all cases registered at the institute undergo routine psychometric for differential diagnosis. Pre-vocational assessment is carried out for adolescent/adults with communication disorders. </w:t>
      </w:r>
      <w:proofErr w:type="spellStart"/>
      <w:r w:rsidRPr="0071221B">
        <w:rPr>
          <w:rFonts w:ascii="Arial Narrow" w:hAnsi="Arial Narrow"/>
          <w:sz w:val="24"/>
          <w:szCs w:val="24"/>
        </w:rPr>
        <w:t>Neuro</w:t>
      </w:r>
      <w:proofErr w:type="spellEnd"/>
      <w:r w:rsidRPr="0071221B">
        <w:rPr>
          <w:rFonts w:ascii="Arial Narrow" w:hAnsi="Arial Narrow"/>
          <w:sz w:val="24"/>
          <w:szCs w:val="24"/>
        </w:rPr>
        <w:t xml:space="preserve">-psychological evaluations are conducted for individuals with </w:t>
      </w:r>
      <w:proofErr w:type="spellStart"/>
      <w:r w:rsidRPr="0071221B">
        <w:rPr>
          <w:rFonts w:ascii="Arial Narrow" w:hAnsi="Arial Narrow"/>
          <w:sz w:val="24"/>
          <w:szCs w:val="24"/>
        </w:rPr>
        <w:t>neuro</w:t>
      </w:r>
      <w:proofErr w:type="spellEnd"/>
      <w:r w:rsidRPr="0071221B">
        <w:rPr>
          <w:rFonts w:ascii="Arial Narrow" w:hAnsi="Arial Narrow"/>
          <w:sz w:val="24"/>
          <w:szCs w:val="24"/>
        </w:rPr>
        <w:t xml:space="preserve">-linguistic/communication problems. Psycho-educational achievement testing and grade level assessment are done for children with scholastic backwardness and academic under achievement. </w:t>
      </w:r>
      <w:proofErr w:type="spellStart"/>
      <w:r w:rsidRPr="0071221B">
        <w:rPr>
          <w:rFonts w:ascii="Arial Narrow" w:hAnsi="Arial Narrow"/>
          <w:sz w:val="24"/>
          <w:szCs w:val="24"/>
        </w:rPr>
        <w:t>Behavior</w:t>
      </w:r>
      <w:proofErr w:type="spellEnd"/>
      <w:r w:rsidRPr="0071221B">
        <w:rPr>
          <w:rFonts w:ascii="Arial Narrow" w:hAnsi="Arial Narrow"/>
          <w:sz w:val="24"/>
          <w:szCs w:val="24"/>
        </w:rPr>
        <w:t xml:space="preserve"> assessment is done for children with problem </w:t>
      </w:r>
      <w:proofErr w:type="spellStart"/>
      <w:r w:rsidRPr="0071221B">
        <w:rPr>
          <w:rFonts w:ascii="Arial Narrow" w:hAnsi="Arial Narrow"/>
          <w:sz w:val="24"/>
          <w:szCs w:val="24"/>
        </w:rPr>
        <w:t>behaviors</w:t>
      </w:r>
      <w:proofErr w:type="spellEnd"/>
      <w:r w:rsidRPr="0071221B">
        <w:rPr>
          <w:rFonts w:ascii="Arial Narrow" w:hAnsi="Arial Narrow"/>
          <w:sz w:val="24"/>
          <w:szCs w:val="24"/>
        </w:rPr>
        <w:t>/skill deficits. Family assessment is done on specific cases requiring family intervention programs.</w:t>
      </w:r>
    </w:p>
    <w:p w:rsidR="006922FC" w:rsidRPr="0071221B" w:rsidRDefault="006922FC" w:rsidP="00065A67">
      <w:pPr>
        <w:spacing w:line="360" w:lineRule="auto"/>
        <w:rPr>
          <w:rFonts w:ascii="Arial Narrow" w:hAnsi="Arial Narrow"/>
          <w:sz w:val="24"/>
          <w:szCs w:val="24"/>
        </w:rPr>
      </w:pPr>
    </w:p>
    <w:p w:rsidR="003F6DA9" w:rsidRPr="0071221B" w:rsidRDefault="003F6DA9" w:rsidP="007922E2">
      <w:pPr>
        <w:spacing w:line="360" w:lineRule="auto"/>
        <w:ind w:firstLine="720"/>
        <w:rPr>
          <w:rFonts w:ascii="Arial Narrow" w:hAnsi="Arial Narrow"/>
          <w:sz w:val="24"/>
          <w:szCs w:val="24"/>
        </w:rPr>
      </w:pPr>
      <w:r w:rsidRPr="0071221B">
        <w:rPr>
          <w:rFonts w:ascii="Arial Narrow" w:hAnsi="Arial Narrow"/>
          <w:sz w:val="24"/>
          <w:szCs w:val="24"/>
        </w:rPr>
        <w:t>Table 1: Overview of cases seen in Psycho-diagnostic clinic</w:t>
      </w:r>
    </w:p>
    <w:tbl>
      <w:tblPr>
        <w:tblW w:w="0" w:type="auto"/>
        <w:jc w:val="center"/>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7"/>
        <w:gridCol w:w="2054"/>
        <w:gridCol w:w="1628"/>
      </w:tblGrid>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Sl. No.</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Particulars</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Total No. Cases</w:t>
            </w:r>
          </w:p>
        </w:tc>
      </w:tr>
      <w:tr w:rsidR="003F6DA9" w:rsidRPr="0071221B" w:rsidTr="00975AC3">
        <w:trPr>
          <w:trHeight w:val="278"/>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1.</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New cases</w:t>
            </w:r>
          </w:p>
        </w:tc>
        <w:tc>
          <w:tcPr>
            <w:tcW w:w="0" w:type="auto"/>
          </w:tcPr>
          <w:p w:rsidR="003F6DA9" w:rsidRPr="0071221B" w:rsidRDefault="003F6DA9" w:rsidP="00975AC3">
            <w:pPr>
              <w:spacing w:after="0" w:line="240" w:lineRule="auto"/>
              <w:ind w:right="543"/>
              <w:jc w:val="right"/>
              <w:rPr>
                <w:rFonts w:ascii="Arial Narrow" w:hAnsi="Arial Narrow"/>
                <w:sz w:val="24"/>
                <w:szCs w:val="24"/>
              </w:rPr>
            </w:pPr>
            <w:r w:rsidRPr="0071221B">
              <w:rPr>
                <w:rFonts w:ascii="Arial Narrow" w:hAnsi="Arial Narrow"/>
                <w:sz w:val="24"/>
                <w:szCs w:val="24"/>
              </w:rPr>
              <w:t>4402</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2.</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Old cases</w:t>
            </w:r>
          </w:p>
        </w:tc>
        <w:tc>
          <w:tcPr>
            <w:tcW w:w="0" w:type="auto"/>
          </w:tcPr>
          <w:p w:rsidR="003F6DA9" w:rsidRPr="0071221B" w:rsidRDefault="003F6DA9" w:rsidP="00975AC3">
            <w:pPr>
              <w:spacing w:after="0" w:line="240" w:lineRule="auto"/>
              <w:ind w:right="543"/>
              <w:jc w:val="right"/>
              <w:rPr>
                <w:rFonts w:ascii="Arial Narrow" w:hAnsi="Arial Narrow"/>
                <w:sz w:val="24"/>
                <w:szCs w:val="24"/>
              </w:rPr>
            </w:pPr>
            <w:r w:rsidRPr="0071221B">
              <w:rPr>
                <w:rFonts w:ascii="Arial Narrow" w:hAnsi="Arial Narrow"/>
                <w:sz w:val="24"/>
                <w:szCs w:val="24"/>
              </w:rPr>
              <w:t>1175</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3.</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Total no. Hindi cases</w:t>
            </w:r>
          </w:p>
        </w:tc>
        <w:tc>
          <w:tcPr>
            <w:tcW w:w="0" w:type="auto"/>
          </w:tcPr>
          <w:p w:rsidR="003F6DA9" w:rsidRPr="0071221B" w:rsidRDefault="003F6DA9" w:rsidP="00975AC3">
            <w:pPr>
              <w:spacing w:after="0" w:line="240" w:lineRule="auto"/>
              <w:ind w:right="543"/>
              <w:jc w:val="right"/>
              <w:rPr>
                <w:rFonts w:ascii="Arial Narrow" w:hAnsi="Arial Narrow"/>
                <w:sz w:val="24"/>
                <w:szCs w:val="24"/>
              </w:rPr>
            </w:pPr>
            <w:r w:rsidRPr="0071221B">
              <w:rPr>
                <w:rFonts w:ascii="Arial Narrow" w:hAnsi="Arial Narrow"/>
                <w:sz w:val="24"/>
                <w:szCs w:val="24"/>
              </w:rPr>
              <w:t>239</w:t>
            </w:r>
          </w:p>
        </w:tc>
      </w:tr>
    </w:tbl>
    <w:p w:rsidR="003F6DA9" w:rsidRPr="0071221B" w:rsidRDefault="003F6DA9" w:rsidP="003F6DA9">
      <w:pPr>
        <w:spacing w:line="240" w:lineRule="auto"/>
        <w:jc w:val="center"/>
        <w:rPr>
          <w:rFonts w:ascii="Arial Narrow" w:hAnsi="Arial Narrow"/>
          <w:sz w:val="24"/>
          <w:szCs w:val="24"/>
        </w:rPr>
      </w:pPr>
    </w:p>
    <w:p w:rsidR="003F6DA9" w:rsidRPr="0071221B" w:rsidRDefault="003F6DA9" w:rsidP="003F6DA9">
      <w:pPr>
        <w:spacing w:line="240" w:lineRule="auto"/>
        <w:jc w:val="center"/>
        <w:rPr>
          <w:rFonts w:ascii="Arial Narrow" w:hAnsi="Arial Narrow"/>
          <w:sz w:val="24"/>
          <w:szCs w:val="24"/>
        </w:rPr>
      </w:pPr>
      <w:r w:rsidRPr="0071221B">
        <w:rPr>
          <w:rFonts w:ascii="Arial Narrow" w:hAnsi="Arial Narrow"/>
          <w:sz w:val="24"/>
          <w:szCs w:val="24"/>
        </w:rPr>
        <w:t>Table 2: Diagnosis-wise distribution of cases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7"/>
        <w:gridCol w:w="2809"/>
        <w:gridCol w:w="1704"/>
      </w:tblGrid>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Sl. No.</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Categories of cases</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Number of cases</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1.</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Mental Retardation</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1862</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2.</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Expressive language disorder</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941</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3.</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Hearing Loss</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448</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4.</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Learning Disability</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457</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5.</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Stuttering</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398</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6.</w:t>
            </w:r>
          </w:p>
        </w:tc>
        <w:tc>
          <w:tcPr>
            <w:tcW w:w="0" w:type="auto"/>
          </w:tcPr>
          <w:p w:rsidR="003F6DA9" w:rsidRPr="0071221B" w:rsidRDefault="003F6DA9" w:rsidP="00975AC3">
            <w:pPr>
              <w:spacing w:after="0" w:line="240" w:lineRule="auto"/>
              <w:jc w:val="both"/>
              <w:rPr>
                <w:rFonts w:ascii="Arial Narrow" w:hAnsi="Arial Narrow"/>
                <w:sz w:val="24"/>
                <w:szCs w:val="24"/>
              </w:rPr>
            </w:pPr>
            <w:proofErr w:type="spellStart"/>
            <w:r w:rsidRPr="0071221B">
              <w:rPr>
                <w:rFonts w:ascii="Arial Narrow" w:hAnsi="Arial Narrow"/>
                <w:sz w:val="24"/>
                <w:szCs w:val="24"/>
              </w:rPr>
              <w:t>Misarticulation</w:t>
            </w:r>
            <w:proofErr w:type="spellEnd"/>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75</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7.</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Cerebral palsy</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37</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8.</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Aphasia</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59</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9.</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Autism</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24</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10.</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Functional Voice Disorder</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07</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11.</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Voice Problem</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16</w:t>
            </w:r>
          </w:p>
        </w:tc>
      </w:tr>
      <w:tr w:rsidR="003F6DA9" w:rsidRPr="0071221B" w:rsidTr="00975AC3">
        <w:trPr>
          <w:jc w:val="center"/>
        </w:trPr>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12.</w:t>
            </w:r>
          </w:p>
        </w:tc>
        <w:tc>
          <w:tcPr>
            <w:tcW w:w="0" w:type="auto"/>
          </w:tcPr>
          <w:p w:rsidR="003F6DA9" w:rsidRPr="0071221B" w:rsidRDefault="003F6DA9" w:rsidP="00975AC3">
            <w:pPr>
              <w:spacing w:after="0" w:line="240" w:lineRule="auto"/>
              <w:jc w:val="both"/>
              <w:rPr>
                <w:rFonts w:ascii="Arial Narrow" w:hAnsi="Arial Narrow"/>
                <w:sz w:val="24"/>
                <w:szCs w:val="24"/>
              </w:rPr>
            </w:pPr>
            <w:r w:rsidRPr="0071221B">
              <w:rPr>
                <w:rFonts w:ascii="Arial Narrow" w:hAnsi="Arial Narrow"/>
                <w:sz w:val="24"/>
                <w:szCs w:val="24"/>
              </w:rPr>
              <w:t>Others</w:t>
            </w:r>
          </w:p>
        </w:tc>
        <w:tc>
          <w:tcPr>
            <w:tcW w:w="0" w:type="auto"/>
          </w:tcPr>
          <w:p w:rsidR="003F6DA9" w:rsidRPr="0071221B" w:rsidRDefault="003F6DA9" w:rsidP="00975AC3">
            <w:pPr>
              <w:spacing w:after="0" w:line="240" w:lineRule="auto"/>
              <w:ind w:right="702"/>
              <w:jc w:val="right"/>
              <w:rPr>
                <w:rFonts w:ascii="Arial Narrow" w:hAnsi="Arial Narrow"/>
                <w:sz w:val="24"/>
                <w:szCs w:val="24"/>
              </w:rPr>
            </w:pPr>
            <w:r w:rsidRPr="0071221B">
              <w:rPr>
                <w:rFonts w:ascii="Arial Narrow" w:hAnsi="Arial Narrow"/>
                <w:sz w:val="24"/>
                <w:szCs w:val="24"/>
              </w:rPr>
              <w:t>920</w:t>
            </w:r>
          </w:p>
        </w:tc>
      </w:tr>
    </w:tbl>
    <w:p w:rsidR="003F6DA9" w:rsidRPr="0071221B" w:rsidRDefault="003F6DA9" w:rsidP="003F6DA9">
      <w:pPr>
        <w:spacing w:line="360" w:lineRule="auto"/>
        <w:jc w:val="both"/>
        <w:rPr>
          <w:rFonts w:ascii="Arial Narrow" w:hAnsi="Arial Narrow"/>
          <w:b/>
          <w:sz w:val="24"/>
          <w:szCs w:val="24"/>
        </w:rPr>
      </w:pPr>
    </w:p>
    <w:p w:rsidR="006922FC" w:rsidRPr="0071221B" w:rsidRDefault="003F6DA9" w:rsidP="007922E2">
      <w:pPr>
        <w:spacing w:line="360" w:lineRule="auto"/>
        <w:ind w:left="720"/>
        <w:jc w:val="both"/>
        <w:rPr>
          <w:rFonts w:ascii="Arial Narrow" w:hAnsi="Arial Narrow"/>
          <w:sz w:val="24"/>
          <w:szCs w:val="24"/>
        </w:rPr>
      </w:pPr>
      <w:r w:rsidRPr="0071221B">
        <w:rPr>
          <w:rFonts w:ascii="Arial Narrow" w:hAnsi="Arial Narrow"/>
          <w:b/>
          <w:sz w:val="24"/>
          <w:szCs w:val="24"/>
        </w:rPr>
        <w:t>Therapeutic Services:</w:t>
      </w:r>
      <w:r w:rsidRPr="0071221B">
        <w:rPr>
          <w:rFonts w:ascii="Arial Narrow" w:hAnsi="Arial Narrow"/>
          <w:sz w:val="24"/>
          <w:szCs w:val="24"/>
        </w:rPr>
        <w:t xml:space="preserve"> These services are routinely provided for cases with various types of communication disorders. Home based and clinic based remedial training programs are provided for children with scholastic backwardness. Appropriate individual and family guidance and </w:t>
      </w:r>
      <w:proofErr w:type="spellStart"/>
      <w:r w:rsidRPr="0071221B">
        <w:rPr>
          <w:rFonts w:ascii="Arial Narrow" w:hAnsi="Arial Narrow"/>
          <w:sz w:val="24"/>
          <w:szCs w:val="24"/>
        </w:rPr>
        <w:t>counseling</w:t>
      </w:r>
      <w:proofErr w:type="spellEnd"/>
      <w:r w:rsidRPr="0071221B">
        <w:rPr>
          <w:rFonts w:ascii="Arial Narrow" w:hAnsi="Arial Narrow"/>
          <w:sz w:val="24"/>
          <w:szCs w:val="24"/>
        </w:rPr>
        <w:t xml:space="preserve"> are carried out for cases when necessary. Preadolescent and adolescent individuals with disabilities are given pre-vocational guidance after appropriate aptitude testing. Neuropsychological retraining programs include attention retraining, memory tainting or allied </w:t>
      </w:r>
      <w:r w:rsidRPr="0071221B">
        <w:rPr>
          <w:rFonts w:ascii="Arial Narrow" w:hAnsi="Arial Narrow"/>
          <w:sz w:val="24"/>
          <w:szCs w:val="24"/>
        </w:rPr>
        <w:lastRenderedPageBreak/>
        <w:t xml:space="preserve">cognitive training programs for individuals with </w:t>
      </w:r>
      <w:proofErr w:type="spellStart"/>
      <w:r w:rsidRPr="0071221B">
        <w:rPr>
          <w:rFonts w:ascii="Arial Narrow" w:hAnsi="Arial Narrow"/>
          <w:sz w:val="24"/>
          <w:szCs w:val="24"/>
        </w:rPr>
        <w:t>neuro</w:t>
      </w:r>
      <w:proofErr w:type="spellEnd"/>
      <w:r w:rsidRPr="0071221B">
        <w:rPr>
          <w:rFonts w:ascii="Arial Narrow" w:hAnsi="Arial Narrow"/>
          <w:sz w:val="24"/>
          <w:szCs w:val="24"/>
        </w:rPr>
        <w:t xml:space="preserve">-linguistic/communication problems. Individualized </w:t>
      </w:r>
      <w:proofErr w:type="spellStart"/>
      <w:r w:rsidRPr="0071221B">
        <w:rPr>
          <w:rFonts w:ascii="Arial Narrow" w:hAnsi="Arial Narrow"/>
          <w:sz w:val="24"/>
          <w:szCs w:val="24"/>
        </w:rPr>
        <w:t>behavior</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counseling</w:t>
      </w:r>
      <w:proofErr w:type="spellEnd"/>
      <w:r w:rsidRPr="0071221B">
        <w:rPr>
          <w:rFonts w:ascii="Arial Narrow" w:hAnsi="Arial Narrow"/>
          <w:sz w:val="24"/>
          <w:szCs w:val="24"/>
        </w:rPr>
        <w:t xml:space="preserve">, therapy and modification is carried out in clinics as well as home setting for cases reporting </w:t>
      </w:r>
      <w:proofErr w:type="spellStart"/>
      <w:r w:rsidRPr="0071221B">
        <w:rPr>
          <w:rFonts w:ascii="Arial Narrow" w:hAnsi="Arial Narrow"/>
          <w:sz w:val="24"/>
          <w:szCs w:val="24"/>
        </w:rPr>
        <w:t>behavior</w:t>
      </w:r>
      <w:proofErr w:type="spellEnd"/>
      <w:r w:rsidRPr="0071221B">
        <w:rPr>
          <w:rFonts w:ascii="Arial Narrow" w:hAnsi="Arial Narrow"/>
          <w:sz w:val="24"/>
          <w:szCs w:val="24"/>
        </w:rPr>
        <w:t xml:space="preserve"> problems. Skill training on activities of daily living, functional academics, and functional living skills, social or communicative skills is given for cases showing skills deficits </w:t>
      </w:r>
      <w:proofErr w:type="spellStart"/>
      <w:r w:rsidRPr="0071221B">
        <w:rPr>
          <w:rFonts w:ascii="Arial Narrow" w:hAnsi="Arial Narrow"/>
          <w:sz w:val="24"/>
          <w:szCs w:val="24"/>
        </w:rPr>
        <w:t>behaviors</w:t>
      </w:r>
      <w:proofErr w:type="spellEnd"/>
      <w:r w:rsidRPr="0071221B">
        <w:rPr>
          <w:rFonts w:ascii="Arial Narrow" w:hAnsi="Arial Narrow"/>
          <w:sz w:val="24"/>
          <w:szCs w:val="24"/>
        </w:rPr>
        <w:t>.</w:t>
      </w:r>
    </w:p>
    <w:p w:rsidR="003F6DA9" w:rsidRPr="0071221B" w:rsidRDefault="003F6DA9" w:rsidP="003F6DA9">
      <w:pPr>
        <w:spacing w:line="360" w:lineRule="auto"/>
        <w:jc w:val="center"/>
        <w:rPr>
          <w:rFonts w:ascii="Arial Narrow" w:hAnsi="Arial Narrow"/>
          <w:sz w:val="24"/>
          <w:szCs w:val="24"/>
        </w:rPr>
      </w:pPr>
      <w:r w:rsidRPr="0071221B">
        <w:rPr>
          <w:rFonts w:ascii="Arial Narrow" w:hAnsi="Arial Narrow"/>
          <w:sz w:val="24"/>
          <w:szCs w:val="24"/>
        </w:rPr>
        <w:t>Table 3: Details on Nature and type of therapy provided to cases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4"/>
        <w:gridCol w:w="4270"/>
        <w:gridCol w:w="1260"/>
        <w:gridCol w:w="1323"/>
      </w:tblGrid>
      <w:tr w:rsidR="003F6DA9" w:rsidRPr="0071221B" w:rsidTr="00975AC3">
        <w:trPr>
          <w:jc w:val="center"/>
        </w:trPr>
        <w:tc>
          <w:tcPr>
            <w:tcW w:w="734"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Sl. No.</w:t>
            </w:r>
          </w:p>
        </w:tc>
        <w:tc>
          <w:tcPr>
            <w:tcW w:w="4270"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Particulars</w:t>
            </w:r>
          </w:p>
        </w:tc>
        <w:tc>
          <w:tcPr>
            <w:tcW w:w="1260"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Total No. of Cases</w:t>
            </w:r>
          </w:p>
        </w:tc>
        <w:tc>
          <w:tcPr>
            <w:tcW w:w="1323"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Total No. of Sessions</w:t>
            </w:r>
          </w:p>
        </w:tc>
      </w:tr>
      <w:tr w:rsidR="003F6DA9" w:rsidRPr="0071221B" w:rsidTr="00975AC3">
        <w:trPr>
          <w:jc w:val="center"/>
        </w:trPr>
        <w:tc>
          <w:tcPr>
            <w:tcW w:w="734"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1.</w:t>
            </w:r>
          </w:p>
        </w:tc>
        <w:tc>
          <w:tcPr>
            <w:tcW w:w="4270" w:type="dxa"/>
          </w:tcPr>
          <w:p w:rsidR="003F6DA9" w:rsidRPr="0071221B" w:rsidRDefault="003F6DA9" w:rsidP="00975AC3">
            <w:pPr>
              <w:spacing w:after="0" w:line="360" w:lineRule="auto"/>
              <w:jc w:val="both"/>
              <w:rPr>
                <w:rFonts w:ascii="Arial Narrow" w:hAnsi="Arial Narrow"/>
                <w:sz w:val="24"/>
                <w:szCs w:val="24"/>
              </w:rPr>
            </w:pPr>
            <w:proofErr w:type="spellStart"/>
            <w:r w:rsidRPr="0071221B">
              <w:rPr>
                <w:rFonts w:ascii="Arial Narrow" w:hAnsi="Arial Narrow"/>
                <w:sz w:val="24"/>
                <w:szCs w:val="24"/>
              </w:rPr>
              <w:t>Behavior</w:t>
            </w:r>
            <w:proofErr w:type="spellEnd"/>
            <w:r w:rsidRPr="0071221B">
              <w:rPr>
                <w:rFonts w:ascii="Arial Narrow" w:hAnsi="Arial Narrow"/>
                <w:sz w:val="24"/>
                <w:szCs w:val="24"/>
              </w:rPr>
              <w:t xml:space="preserve"> therapy</w:t>
            </w:r>
          </w:p>
        </w:tc>
        <w:tc>
          <w:tcPr>
            <w:tcW w:w="1260" w:type="dxa"/>
          </w:tcPr>
          <w:p w:rsidR="003F6DA9" w:rsidRPr="0071221B" w:rsidRDefault="003F6DA9" w:rsidP="00975AC3">
            <w:pPr>
              <w:spacing w:after="0" w:line="360" w:lineRule="auto"/>
              <w:ind w:right="202"/>
              <w:jc w:val="right"/>
              <w:rPr>
                <w:rFonts w:ascii="Arial Narrow" w:hAnsi="Arial Narrow"/>
                <w:sz w:val="24"/>
                <w:szCs w:val="24"/>
              </w:rPr>
            </w:pPr>
            <w:r w:rsidRPr="0071221B">
              <w:rPr>
                <w:rFonts w:ascii="Arial Narrow" w:hAnsi="Arial Narrow"/>
                <w:sz w:val="24"/>
                <w:szCs w:val="24"/>
              </w:rPr>
              <w:t>617</w:t>
            </w:r>
          </w:p>
        </w:tc>
        <w:tc>
          <w:tcPr>
            <w:tcW w:w="1323" w:type="dxa"/>
          </w:tcPr>
          <w:p w:rsidR="003F6DA9" w:rsidRPr="0071221B" w:rsidRDefault="003F6DA9" w:rsidP="00975AC3">
            <w:pPr>
              <w:spacing w:after="0" w:line="360" w:lineRule="auto"/>
              <w:ind w:right="265"/>
              <w:jc w:val="right"/>
              <w:rPr>
                <w:rFonts w:ascii="Arial Narrow" w:hAnsi="Arial Narrow"/>
                <w:sz w:val="24"/>
                <w:szCs w:val="24"/>
              </w:rPr>
            </w:pPr>
            <w:r w:rsidRPr="0071221B">
              <w:rPr>
                <w:rFonts w:ascii="Arial Narrow" w:hAnsi="Arial Narrow"/>
                <w:sz w:val="24"/>
                <w:szCs w:val="24"/>
              </w:rPr>
              <w:t>979</w:t>
            </w:r>
          </w:p>
        </w:tc>
      </w:tr>
      <w:tr w:rsidR="003F6DA9" w:rsidRPr="0071221B" w:rsidTr="00975AC3">
        <w:trPr>
          <w:jc w:val="center"/>
        </w:trPr>
        <w:tc>
          <w:tcPr>
            <w:tcW w:w="734"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3.</w:t>
            </w:r>
          </w:p>
        </w:tc>
        <w:tc>
          <w:tcPr>
            <w:tcW w:w="4270" w:type="dxa"/>
          </w:tcPr>
          <w:p w:rsidR="003F6DA9" w:rsidRPr="0071221B" w:rsidRDefault="003F6DA9" w:rsidP="00975AC3">
            <w:pPr>
              <w:spacing w:after="0" w:line="360" w:lineRule="auto"/>
              <w:rPr>
                <w:rFonts w:ascii="Arial Narrow" w:hAnsi="Arial Narrow"/>
                <w:sz w:val="24"/>
                <w:szCs w:val="24"/>
              </w:rPr>
            </w:pPr>
            <w:r w:rsidRPr="0071221B">
              <w:rPr>
                <w:rFonts w:ascii="Arial Narrow" w:hAnsi="Arial Narrow"/>
                <w:sz w:val="24"/>
                <w:szCs w:val="24"/>
              </w:rPr>
              <w:t>Home based training program for MR/SLD</w:t>
            </w:r>
          </w:p>
        </w:tc>
        <w:tc>
          <w:tcPr>
            <w:tcW w:w="1260" w:type="dxa"/>
          </w:tcPr>
          <w:p w:rsidR="003F6DA9" w:rsidRPr="0071221B" w:rsidRDefault="003F6DA9" w:rsidP="00975AC3">
            <w:pPr>
              <w:spacing w:after="0" w:line="360" w:lineRule="auto"/>
              <w:ind w:right="202"/>
              <w:jc w:val="right"/>
              <w:rPr>
                <w:rFonts w:ascii="Arial Narrow" w:hAnsi="Arial Narrow"/>
                <w:sz w:val="24"/>
                <w:szCs w:val="24"/>
              </w:rPr>
            </w:pPr>
            <w:r w:rsidRPr="0071221B">
              <w:rPr>
                <w:rFonts w:ascii="Arial Narrow" w:hAnsi="Arial Narrow"/>
                <w:sz w:val="24"/>
                <w:szCs w:val="24"/>
              </w:rPr>
              <w:t>405</w:t>
            </w:r>
          </w:p>
        </w:tc>
        <w:tc>
          <w:tcPr>
            <w:tcW w:w="1323" w:type="dxa"/>
          </w:tcPr>
          <w:p w:rsidR="003F6DA9" w:rsidRPr="0071221B" w:rsidRDefault="003F6DA9" w:rsidP="00975AC3">
            <w:pPr>
              <w:spacing w:after="0" w:line="360" w:lineRule="auto"/>
              <w:ind w:right="265"/>
              <w:jc w:val="right"/>
              <w:rPr>
                <w:rFonts w:ascii="Arial Narrow" w:hAnsi="Arial Narrow"/>
                <w:sz w:val="24"/>
                <w:szCs w:val="24"/>
              </w:rPr>
            </w:pPr>
            <w:r w:rsidRPr="0071221B">
              <w:rPr>
                <w:rFonts w:ascii="Arial Narrow" w:hAnsi="Arial Narrow"/>
                <w:sz w:val="24"/>
                <w:szCs w:val="24"/>
              </w:rPr>
              <w:t>1293</w:t>
            </w:r>
          </w:p>
        </w:tc>
      </w:tr>
      <w:tr w:rsidR="003F6DA9" w:rsidRPr="0071221B" w:rsidTr="00975AC3">
        <w:trPr>
          <w:jc w:val="center"/>
        </w:trPr>
        <w:tc>
          <w:tcPr>
            <w:tcW w:w="734"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4.</w:t>
            </w:r>
          </w:p>
        </w:tc>
        <w:tc>
          <w:tcPr>
            <w:tcW w:w="4270"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Remedial training for SLD cases</w:t>
            </w:r>
          </w:p>
        </w:tc>
        <w:tc>
          <w:tcPr>
            <w:tcW w:w="1260" w:type="dxa"/>
          </w:tcPr>
          <w:p w:rsidR="003F6DA9" w:rsidRPr="0071221B" w:rsidRDefault="003F6DA9" w:rsidP="00975AC3">
            <w:pPr>
              <w:spacing w:after="0" w:line="360" w:lineRule="auto"/>
              <w:ind w:right="202"/>
              <w:jc w:val="right"/>
              <w:rPr>
                <w:rFonts w:ascii="Arial Narrow" w:hAnsi="Arial Narrow"/>
                <w:sz w:val="24"/>
                <w:szCs w:val="24"/>
              </w:rPr>
            </w:pPr>
            <w:r w:rsidRPr="0071221B">
              <w:rPr>
                <w:rFonts w:ascii="Arial Narrow" w:hAnsi="Arial Narrow"/>
                <w:sz w:val="24"/>
                <w:szCs w:val="24"/>
              </w:rPr>
              <w:t>51</w:t>
            </w:r>
          </w:p>
        </w:tc>
        <w:tc>
          <w:tcPr>
            <w:tcW w:w="1323" w:type="dxa"/>
          </w:tcPr>
          <w:p w:rsidR="003F6DA9" w:rsidRPr="0071221B" w:rsidRDefault="003F6DA9" w:rsidP="00975AC3">
            <w:pPr>
              <w:spacing w:after="0" w:line="360" w:lineRule="auto"/>
              <w:ind w:right="265"/>
              <w:jc w:val="right"/>
              <w:rPr>
                <w:rFonts w:ascii="Arial Narrow" w:hAnsi="Arial Narrow"/>
                <w:sz w:val="24"/>
                <w:szCs w:val="24"/>
              </w:rPr>
            </w:pPr>
            <w:r w:rsidRPr="0071221B">
              <w:rPr>
                <w:rFonts w:ascii="Arial Narrow" w:hAnsi="Arial Narrow"/>
                <w:sz w:val="24"/>
                <w:szCs w:val="24"/>
              </w:rPr>
              <w:t>394</w:t>
            </w:r>
          </w:p>
        </w:tc>
      </w:tr>
      <w:tr w:rsidR="003F6DA9" w:rsidRPr="0071221B" w:rsidTr="00975AC3">
        <w:trPr>
          <w:jc w:val="center"/>
        </w:trPr>
        <w:tc>
          <w:tcPr>
            <w:tcW w:w="734"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5.</w:t>
            </w:r>
          </w:p>
        </w:tc>
        <w:tc>
          <w:tcPr>
            <w:tcW w:w="4270"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 xml:space="preserve">Parent </w:t>
            </w:r>
            <w:proofErr w:type="spellStart"/>
            <w:r w:rsidRPr="0071221B">
              <w:rPr>
                <w:rFonts w:ascii="Arial Narrow" w:hAnsi="Arial Narrow"/>
                <w:sz w:val="24"/>
                <w:szCs w:val="24"/>
              </w:rPr>
              <w:t>counseling</w:t>
            </w:r>
            <w:proofErr w:type="spellEnd"/>
            <w:r w:rsidRPr="0071221B">
              <w:rPr>
                <w:rFonts w:ascii="Arial Narrow" w:hAnsi="Arial Narrow"/>
                <w:sz w:val="24"/>
                <w:szCs w:val="24"/>
              </w:rPr>
              <w:t xml:space="preserve"> program</w:t>
            </w:r>
          </w:p>
        </w:tc>
        <w:tc>
          <w:tcPr>
            <w:tcW w:w="1260" w:type="dxa"/>
          </w:tcPr>
          <w:p w:rsidR="003F6DA9" w:rsidRPr="0071221B" w:rsidRDefault="003F6DA9" w:rsidP="00975AC3">
            <w:pPr>
              <w:spacing w:after="0" w:line="360" w:lineRule="auto"/>
              <w:ind w:right="202"/>
              <w:jc w:val="right"/>
              <w:rPr>
                <w:rFonts w:ascii="Arial Narrow" w:hAnsi="Arial Narrow"/>
                <w:sz w:val="24"/>
                <w:szCs w:val="24"/>
              </w:rPr>
            </w:pPr>
            <w:r w:rsidRPr="0071221B">
              <w:rPr>
                <w:rFonts w:ascii="Arial Narrow" w:hAnsi="Arial Narrow"/>
                <w:sz w:val="24"/>
                <w:szCs w:val="24"/>
              </w:rPr>
              <w:t>3075</w:t>
            </w:r>
          </w:p>
        </w:tc>
        <w:tc>
          <w:tcPr>
            <w:tcW w:w="1323" w:type="dxa"/>
          </w:tcPr>
          <w:p w:rsidR="003F6DA9" w:rsidRPr="0071221B" w:rsidRDefault="003F6DA9" w:rsidP="00975AC3">
            <w:pPr>
              <w:spacing w:after="0" w:line="360" w:lineRule="auto"/>
              <w:ind w:right="265"/>
              <w:jc w:val="right"/>
              <w:rPr>
                <w:rFonts w:ascii="Arial Narrow" w:hAnsi="Arial Narrow"/>
                <w:sz w:val="24"/>
                <w:szCs w:val="24"/>
              </w:rPr>
            </w:pPr>
            <w:r w:rsidRPr="0071221B">
              <w:rPr>
                <w:rFonts w:ascii="Arial Narrow" w:hAnsi="Arial Narrow"/>
                <w:sz w:val="24"/>
                <w:szCs w:val="24"/>
              </w:rPr>
              <w:t>3075</w:t>
            </w:r>
          </w:p>
        </w:tc>
      </w:tr>
      <w:tr w:rsidR="003F6DA9" w:rsidRPr="0071221B" w:rsidTr="00975AC3">
        <w:trPr>
          <w:jc w:val="center"/>
        </w:trPr>
        <w:tc>
          <w:tcPr>
            <w:tcW w:w="734"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6.</w:t>
            </w:r>
          </w:p>
        </w:tc>
        <w:tc>
          <w:tcPr>
            <w:tcW w:w="4270"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Neuropsychological Assessment</w:t>
            </w:r>
          </w:p>
        </w:tc>
        <w:tc>
          <w:tcPr>
            <w:tcW w:w="1260" w:type="dxa"/>
          </w:tcPr>
          <w:p w:rsidR="003F6DA9" w:rsidRPr="0071221B" w:rsidRDefault="003F6DA9" w:rsidP="00975AC3">
            <w:pPr>
              <w:spacing w:after="0" w:line="360" w:lineRule="auto"/>
              <w:ind w:right="202"/>
              <w:jc w:val="right"/>
              <w:rPr>
                <w:rFonts w:ascii="Arial Narrow" w:hAnsi="Arial Narrow"/>
                <w:sz w:val="24"/>
                <w:szCs w:val="24"/>
              </w:rPr>
            </w:pPr>
            <w:r w:rsidRPr="0071221B">
              <w:rPr>
                <w:rFonts w:ascii="Arial Narrow" w:hAnsi="Arial Narrow"/>
                <w:sz w:val="24"/>
                <w:szCs w:val="24"/>
              </w:rPr>
              <w:t>38</w:t>
            </w:r>
          </w:p>
        </w:tc>
        <w:tc>
          <w:tcPr>
            <w:tcW w:w="1323" w:type="dxa"/>
          </w:tcPr>
          <w:p w:rsidR="003F6DA9" w:rsidRPr="0071221B" w:rsidRDefault="003F6DA9" w:rsidP="00975AC3">
            <w:pPr>
              <w:spacing w:after="0" w:line="360" w:lineRule="auto"/>
              <w:ind w:right="265"/>
              <w:jc w:val="right"/>
              <w:rPr>
                <w:rFonts w:ascii="Arial Narrow" w:hAnsi="Arial Narrow"/>
                <w:sz w:val="24"/>
                <w:szCs w:val="24"/>
              </w:rPr>
            </w:pPr>
            <w:r w:rsidRPr="0071221B">
              <w:rPr>
                <w:rFonts w:ascii="Arial Narrow" w:hAnsi="Arial Narrow"/>
                <w:sz w:val="24"/>
                <w:szCs w:val="24"/>
              </w:rPr>
              <w:t>79</w:t>
            </w:r>
          </w:p>
        </w:tc>
      </w:tr>
      <w:tr w:rsidR="003F6DA9" w:rsidRPr="0071221B" w:rsidTr="00975AC3">
        <w:trPr>
          <w:jc w:val="center"/>
        </w:trPr>
        <w:tc>
          <w:tcPr>
            <w:tcW w:w="734"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7.</w:t>
            </w:r>
          </w:p>
        </w:tc>
        <w:tc>
          <w:tcPr>
            <w:tcW w:w="4270"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Neuropsychological rehabilitation</w:t>
            </w:r>
          </w:p>
        </w:tc>
        <w:tc>
          <w:tcPr>
            <w:tcW w:w="1260" w:type="dxa"/>
          </w:tcPr>
          <w:p w:rsidR="003F6DA9" w:rsidRPr="0071221B" w:rsidRDefault="003F6DA9" w:rsidP="00975AC3">
            <w:pPr>
              <w:spacing w:after="0" w:line="360" w:lineRule="auto"/>
              <w:ind w:right="202"/>
              <w:jc w:val="right"/>
              <w:rPr>
                <w:rFonts w:ascii="Arial Narrow" w:hAnsi="Arial Narrow"/>
                <w:sz w:val="24"/>
                <w:szCs w:val="24"/>
              </w:rPr>
            </w:pPr>
            <w:r w:rsidRPr="0071221B">
              <w:rPr>
                <w:rFonts w:ascii="Arial Narrow" w:hAnsi="Arial Narrow"/>
                <w:sz w:val="24"/>
                <w:szCs w:val="24"/>
              </w:rPr>
              <w:t>44</w:t>
            </w:r>
          </w:p>
        </w:tc>
        <w:tc>
          <w:tcPr>
            <w:tcW w:w="1323" w:type="dxa"/>
          </w:tcPr>
          <w:p w:rsidR="003F6DA9" w:rsidRPr="0071221B" w:rsidRDefault="003F6DA9" w:rsidP="00975AC3">
            <w:pPr>
              <w:spacing w:after="0" w:line="360" w:lineRule="auto"/>
              <w:ind w:right="265"/>
              <w:jc w:val="right"/>
              <w:rPr>
                <w:rFonts w:ascii="Arial Narrow" w:hAnsi="Arial Narrow"/>
                <w:sz w:val="24"/>
                <w:szCs w:val="24"/>
              </w:rPr>
            </w:pPr>
            <w:r w:rsidRPr="0071221B">
              <w:rPr>
                <w:rFonts w:ascii="Arial Narrow" w:hAnsi="Arial Narrow"/>
                <w:sz w:val="24"/>
                <w:szCs w:val="24"/>
              </w:rPr>
              <w:t>315</w:t>
            </w:r>
          </w:p>
        </w:tc>
      </w:tr>
      <w:tr w:rsidR="003F6DA9" w:rsidRPr="0071221B" w:rsidTr="00975AC3">
        <w:trPr>
          <w:jc w:val="center"/>
        </w:trPr>
        <w:tc>
          <w:tcPr>
            <w:tcW w:w="734" w:type="dxa"/>
          </w:tcPr>
          <w:p w:rsidR="003F6DA9" w:rsidRPr="0071221B" w:rsidRDefault="003F6DA9" w:rsidP="00975AC3">
            <w:pPr>
              <w:spacing w:after="0" w:line="360" w:lineRule="auto"/>
              <w:ind w:left="40" w:hanging="44"/>
              <w:jc w:val="both"/>
              <w:rPr>
                <w:rFonts w:ascii="Arial Narrow" w:hAnsi="Arial Narrow"/>
                <w:sz w:val="24"/>
                <w:szCs w:val="24"/>
              </w:rPr>
            </w:pPr>
            <w:r w:rsidRPr="0071221B">
              <w:rPr>
                <w:rFonts w:ascii="Arial Narrow" w:hAnsi="Arial Narrow"/>
                <w:sz w:val="24"/>
                <w:szCs w:val="24"/>
              </w:rPr>
              <w:t>8.</w:t>
            </w:r>
          </w:p>
        </w:tc>
        <w:tc>
          <w:tcPr>
            <w:tcW w:w="4270" w:type="dxa"/>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Home based rehabilitation program</w:t>
            </w:r>
          </w:p>
        </w:tc>
        <w:tc>
          <w:tcPr>
            <w:tcW w:w="1260" w:type="dxa"/>
          </w:tcPr>
          <w:p w:rsidR="003F6DA9" w:rsidRPr="0071221B" w:rsidRDefault="003F6DA9" w:rsidP="00975AC3">
            <w:pPr>
              <w:spacing w:after="0" w:line="360" w:lineRule="auto"/>
              <w:ind w:right="202"/>
              <w:jc w:val="right"/>
              <w:rPr>
                <w:rFonts w:ascii="Arial Narrow" w:hAnsi="Arial Narrow"/>
                <w:sz w:val="24"/>
                <w:szCs w:val="24"/>
              </w:rPr>
            </w:pPr>
            <w:r w:rsidRPr="0071221B">
              <w:rPr>
                <w:rFonts w:ascii="Arial Narrow" w:hAnsi="Arial Narrow"/>
                <w:sz w:val="24"/>
                <w:szCs w:val="24"/>
              </w:rPr>
              <w:t>6</w:t>
            </w:r>
          </w:p>
        </w:tc>
        <w:tc>
          <w:tcPr>
            <w:tcW w:w="1323" w:type="dxa"/>
          </w:tcPr>
          <w:p w:rsidR="003F6DA9" w:rsidRPr="0071221B" w:rsidRDefault="003F6DA9" w:rsidP="00975AC3">
            <w:pPr>
              <w:spacing w:after="0" w:line="360" w:lineRule="auto"/>
              <w:ind w:right="265"/>
              <w:jc w:val="right"/>
              <w:rPr>
                <w:rFonts w:ascii="Arial Narrow" w:hAnsi="Arial Narrow"/>
                <w:sz w:val="24"/>
                <w:szCs w:val="24"/>
              </w:rPr>
            </w:pPr>
            <w:r w:rsidRPr="0071221B">
              <w:rPr>
                <w:rFonts w:ascii="Arial Narrow" w:hAnsi="Arial Narrow"/>
                <w:sz w:val="24"/>
                <w:szCs w:val="24"/>
              </w:rPr>
              <w:t>17</w:t>
            </w:r>
          </w:p>
        </w:tc>
      </w:tr>
    </w:tbl>
    <w:p w:rsidR="003F6DA9" w:rsidRPr="0071221B" w:rsidRDefault="003F6DA9" w:rsidP="003F6DA9">
      <w:pPr>
        <w:spacing w:line="360" w:lineRule="auto"/>
        <w:jc w:val="both"/>
        <w:rPr>
          <w:rFonts w:ascii="Arial Narrow" w:hAnsi="Arial Narrow"/>
          <w:sz w:val="24"/>
          <w:szCs w:val="24"/>
        </w:rPr>
      </w:pPr>
    </w:p>
    <w:p w:rsidR="003F6DA9" w:rsidRPr="0071221B" w:rsidRDefault="003F6DA9" w:rsidP="003F6DA9">
      <w:pPr>
        <w:pStyle w:val="ListParagraph"/>
        <w:numPr>
          <w:ilvl w:val="0"/>
          <w:numId w:val="7"/>
        </w:numPr>
        <w:rPr>
          <w:rFonts w:ascii="Arial Narrow" w:hAnsi="Arial Narrow"/>
          <w:b/>
          <w:sz w:val="24"/>
          <w:szCs w:val="24"/>
        </w:rPr>
      </w:pPr>
      <w:r w:rsidRPr="0071221B">
        <w:rPr>
          <w:rFonts w:ascii="Arial Narrow" w:hAnsi="Arial Narrow"/>
          <w:b/>
          <w:sz w:val="24"/>
          <w:szCs w:val="24"/>
        </w:rPr>
        <w:t>Specialized Clinical Services of Department</w:t>
      </w:r>
    </w:p>
    <w:p w:rsidR="00E416CE" w:rsidRPr="0071221B" w:rsidRDefault="00E416CE" w:rsidP="00E416CE">
      <w:pPr>
        <w:pStyle w:val="ListParagraph"/>
        <w:ind w:left="1080"/>
        <w:rPr>
          <w:rFonts w:ascii="Arial Narrow" w:hAnsi="Arial Narrow"/>
          <w:b/>
          <w:sz w:val="24"/>
          <w:szCs w:val="24"/>
        </w:rPr>
      </w:pPr>
    </w:p>
    <w:p w:rsidR="00E416CE" w:rsidRPr="0071221B" w:rsidRDefault="00E416CE" w:rsidP="00E416CE">
      <w:pPr>
        <w:pStyle w:val="ListParagraph"/>
        <w:ind w:left="1080"/>
        <w:rPr>
          <w:rFonts w:ascii="Arial Narrow" w:hAnsi="Arial Narrow"/>
          <w:b/>
          <w:sz w:val="24"/>
          <w:szCs w:val="24"/>
        </w:rPr>
      </w:pPr>
      <w:r w:rsidRPr="0071221B">
        <w:rPr>
          <w:rFonts w:ascii="Arial Narrow" w:hAnsi="Arial Narrow"/>
          <w:b/>
          <w:sz w:val="24"/>
          <w:szCs w:val="24"/>
        </w:rPr>
        <w:t>Parental Group Counseling</w:t>
      </w:r>
    </w:p>
    <w:p w:rsidR="00E416CE" w:rsidRPr="0071221B" w:rsidRDefault="00E416CE" w:rsidP="00A43007">
      <w:pPr>
        <w:pStyle w:val="PlainText"/>
        <w:spacing w:line="360" w:lineRule="auto"/>
        <w:ind w:left="720"/>
        <w:rPr>
          <w:rFonts w:ascii="Arial Narrow" w:eastAsia="MS Mincho" w:hAnsi="Arial Narrow"/>
        </w:rPr>
      </w:pPr>
      <w:r w:rsidRPr="0071221B">
        <w:rPr>
          <w:rFonts w:ascii="Arial Narrow" w:eastAsia="MS Mincho" w:hAnsi="Arial Narrow"/>
        </w:rPr>
        <w:t>This program was started in the department wherein parents of children with various developmental communication disorders participate. This has become as an ongoing activity.  The counseling will be done in three languages (Kannada, Hindi and English) batch wise with 10 members in a batch. This year the departmental staff successfully carried out 3 programs. The program is being coordinated by Mrs.U.Pratibha along with assistance from Ms. Madhuri J Holla and Ms.Nimisha Raveendran.</w:t>
      </w:r>
    </w:p>
    <w:p w:rsidR="00E416CE" w:rsidRPr="0071221B" w:rsidRDefault="00E416CE" w:rsidP="00A43007">
      <w:pPr>
        <w:pStyle w:val="PlainText"/>
        <w:spacing w:line="360" w:lineRule="auto"/>
        <w:ind w:left="720"/>
        <w:rPr>
          <w:rFonts w:ascii="Arial Narrow" w:eastAsia="MS Mincho" w:hAnsi="Arial Narrow"/>
        </w:rPr>
      </w:pPr>
      <w:proofErr w:type="spellStart"/>
      <w:r w:rsidRPr="0071221B">
        <w:rPr>
          <w:rFonts w:ascii="Arial Narrow" w:eastAsia="MS Mincho" w:hAnsi="Arial Narrow"/>
        </w:rPr>
        <w:t>Dr.S.Venkatesan</w:t>
      </w:r>
      <w:proofErr w:type="spellEnd"/>
      <w:r w:rsidRPr="0071221B">
        <w:rPr>
          <w:rFonts w:ascii="Arial Narrow" w:eastAsia="MS Mincho" w:hAnsi="Arial Narrow"/>
        </w:rPr>
        <w:t xml:space="preserve"> participated as expert to counsel parents of children with special needs for 1 session.</w:t>
      </w:r>
    </w:p>
    <w:p w:rsidR="00E416CE" w:rsidRPr="0071221B" w:rsidRDefault="00E416CE" w:rsidP="00707310">
      <w:pPr>
        <w:pStyle w:val="PlainText"/>
        <w:spacing w:line="360" w:lineRule="auto"/>
        <w:ind w:left="720"/>
        <w:rPr>
          <w:rFonts w:ascii="Arial Narrow" w:eastAsia="MS Mincho" w:hAnsi="Arial Narrow"/>
        </w:rPr>
      </w:pPr>
      <w:proofErr w:type="spellStart"/>
      <w:r w:rsidRPr="0071221B">
        <w:rPr>
          <w:rFonts w:ascii="Arial Narrow" w:eastAsia="MS Mincho" w:hAnsi="Arial Narrow"/>
        </w:rPr>
        <w:t>Dr.G.Jayarama</w:t>
      </w:r>
      <w:proofErr w:type="spellEnd"/>
      <w:r w:rsidRPr="0071221B">
        <w:rPr>
          <w:rFonts w:ascii="Arial Narrow" w:eastAsia="MS Mincho" w:hAnsi="Arial Narrow"/>
        </w:rPr>
        <w:t>, Reader in Clinical psychology, participated as expert to counsel parents of children with special needs for 2 sessions</w:t>
      </w:r>
    </w:p>
    <w:p w:rsidR="003F6DA9" w:rsidRPr="0071221B" w:rsidRDefault="003F6DA9" w:rsidP="00FA1DC4">
      <w:pPr>
        <w:rPr>
          <w:rFonts w:ascii="Arial Narrow" w:hAnsi="Arial Narrow"/>
          <w:b/>
          <w:sz w:val="24"/>
          <w:szCs w:val="24"/>
        </w:rPr>
      </w:pPr>
    </w:p>
    <w:p w:rsidR="003F6DA9" w:rsidRPr="0071221B" w:rsidRDefault="003F6DA9" w:rsidP="00707310">
      <w:pPr>
        <w:spacing w:line="360" w:lineRule="auto"/>
        <w:ind w:left="720"/>
        <w:jc w:val="both"/>
        <w:rPr>
          <w:rFonts w:ascii="Arial Narrow" w:hAnsi="Arial Narrow"/>
          <w:sz w:val="24"/>
          <w:szCs w:val="24"/>
        </w:rPr>
      </w:pPr>
      <w:r w:rsidRPr="0071221B">
        <w:rPr>
          <w:rFonts w:ascii="Arial Narrow" w:hAnsi="Arial Narrow"/>
          <w:b/>
          <w:sz w:val="24"/>
          <w:szCs w:val="24"/>
        </w:rPr>
        <w:lastRenderedPageBreak/>
        <w:t>Benefits and concessions</w:t>
      </w:r>
      <w:r w:rsidRPr="0071221B">
        <w:rPr>
          <w:rFonts w:ascii="Arial Narrow" w:hAnsi="Arial Narrow"/>
          <w:sz w:val="24"/>
          <w:szCs w:val="24"/>
        </w:rPr>
        <w:t>: All eligible and deserving cases were issued appropriate certificates stating the nature and extent of their disability. The various concessions and social/economic benefits including certificates for financial assistance, travel concessions, income tax rebates, special school admissions, exemptions from second language study in school, L.I.C/U.T.I schemes etc. Psychological reports were issued on request from professional peers for academic and administrative purposes. Reports were provided for medico-legal cases and expert opinion was provided during court proceedings.</w:t>
      </w:r>
    </w:p>
    <w:p w:rsidR="003F6DA9" w:rsidRPr="0071221B" w:rsidRDefault="003F6DA9" w:rsidP="003F6DA9">
      <w:pPr>
        <w:spacing w:line="360" w:lineRule="auto"/>
        <w:jc w:val="center"/>
        <w:rPr>
          <w:rFonts w:ascii="Arial Narrow" w:hAnsi="Arial Narrow"/>
          <w:sz w:val="24"/>
          <w:szCs w:val="24"/>
        </w:rPr>
      </w:pPr>
      <w:r w:rsidRPr="0071221B">
        <w:rPr>
          <w:rFonts w:ascii="Arial Narrow" w:hAnsi="Arial Narrow"/>
          <w:sz w:val="24"/>
          <w:szCs w:val="24"/>
        </w:rPr>
        <w:t>Table 4: Benefits and concessions provided to cases from Psycho-diagnostics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07"/>
        <w:gridCol w:w="5566"/>
        <w:gridCol w:w="1070"/>
      </w:tblGrid>
      <w:tr w:rsidR="003F6DA9" w:rsidRPr="0071221B" w:rsidTr="00975AC3">
        <w:trPr>
          <w:jc w:val="center"/>
        </w:trPr>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Sl. No.</w:t>
            </w:r>
          </w:p>
        </w:tc>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Particulars of case</w:t>
            </w:r>
          </w:p>
        </w:tc>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Total. No.</w:t>
            </w:r>
          </w:p>
        </w:tc>
      </w:tr>
      <w:tr w:rsidR="003F6DA9" w:rsidRPr="0071221B" w:rsidTr="00975AC3">
        <w:trPr>
          <w:jc w:val="center"/>
        </w:trPr>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1.</w:t>
            </w:r>
          </w:p>
        </w:tc>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MR Certificates issued for individuals with Mental Retardation</w:t>
            </w:r>
          </w:p>
        </w:tc>
        <w:tc>
          <w:tcPr>
            <w:tcW w:w="0" w:type="auto"/>
          </w:tcPr>
          <w:p w:rsidR="003F6DA9" w:rsidRPr="0071221B" w:rsidRDefault="003F6DA9" w:rsidP="00975AC3">
            <w:pPr>
              <w:spacing w:after="0" w:line="360" w:lineRule="auto"/>
              <w:ind w:right="119"/>
              <w:jc w:val="right"/>
              <w:rPr>
                <w:rFonts w:ascii="Arial Narrow" w:hAnsi="Arial Narrow"/>
                <w:sz w:val="24"/>
                <w:szCs w:val="24"/>
              </w:rPr>
            </w:pPr>
            <w:r w:rsidRPr="0071221B">
              <w:rPr>
                <w:rFonts w:ascii="Arial Narrow" w:hAnsi="Arial Narrow"/>
                <w:sz w:val="24"/>
                <w:szCs w:val="24"/>
              </w:rPr>
              <w:t>1287</w:t>
            </w:r>
          </w:p>
        </w:tc>
      </w:tr>
      <w:tr w:rsidR="003F6DA9" w:rsidRPr="0071221B" w:rsidTr="00975AC3">
        <w:trPr>
          <w:jc w:val="center"/>
        </w:trPr>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2.</w:t>
            </w:r>
          </w:p>
        </w:tc>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Railway concession certificates</w:t>
            </w:r>
          </w:p>
        </w:tc>
        <w:tc>
          <w:tcPr>
            <w:tcW w:w="0" w:type="auto"/>
          </w:tcPr>
          <w:p w:rsidR="003F6DA9" w:rsidRPr="0071221B" w:rsidRDefault="003F6DA9" w:rsidP="00975AC3">
            <w:pPr>
              <w:spacing w:after="0" w:line="360" w:lineRule="auto"/>
              <w:ind w:right="119"/>
              <w:jc w:val="right"/>
              <w:rPr>
                <w:rFonts w:ascii="Arial Narrow" w:hAnsi="Arial Narrow"/>
                <w:sz w:val="24"/>
                <w:szCs w:val="24"/>
              </w:rPr>
            </w:pPr>
            <w:r w:rsidRPr="0071221B">
              <w:rPr>
                <w:rFonts w:ascii="Arial Narrow" w:hAnsi="Arial Narrow"/>
                <w:sz w:val="24"/>
                <w:szCs w:val="24"/>
              </w:rPr>
              <w:t>94</w:t>
            </w:r>
          </w:p>
        </w:tc>
      </w:tr>
      <w:tr w:rsidR="003F6DA9" w:rsidRPr="0071221B" w:rsidTr="00975AC3">
        <w:trPr>
          <w:jc w:val="center"/>
        </w:trPr>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3.</w:t>
            </w:r>
          </w:p>
        </w:tc>
        <w:tc>
          <w:tcPr>
            <w:tcW w:w="0" w:type="auto"/>
          </w:tcPr>
          <w:p w:rsidR="003F6DA9" w:rsidRPr="0071221B" w:rsidRDefault="003F6DA9" w:rsidP="00975AC3">
            <w:pPr>
              <w:spacing w:after="0" w:line="240" w:lineRule="auto"/>
              <w:rPr>
                <w:rFonts w:ascii="Arial Narrow" w:hAnsi="Arial Narrow"/>
                <w:sz w:val="24"/>
                <w:szCs w:val="24"/>
              </w:rPr>
            </w:pPr>
            <w:r w:rsidRPr="0071221B">
              <w:rPr>
                <w:rFonts w:ascii="Arial Narrow" w:hAnsi="Arial Narrow"/>
                <w:sz w:val="24"/>
                <w:szCs w:val="24"/>
              </w:rPr>
              <w:t>Certificate issued for the individuals with Learning disabilities.</w:t>
            </w:r>
          </w:p>
        </w:tc>
        <w:tc>
          <w:tcPr>
            <w:tcW w:w="0" w:type="auto"/>
          </w:tcPr>
          <w:p w:rsidR="003F6DA9" w:rsidRPr="0071221B" w:rsidRDefault="003F6DA9" w:rsidP="00975AC3">
            <w:pPr>
              <w:spacing w:after="0" w:line="360" w:lineRule="auto"/>
              <w:ind w:right="119"/>
              <w:jc w:val="right"/>
              <w:rPr>
                <w:rFonts w:ascii="Arial Narrow" w:hAnsi="Arial Narrow"/>
                <w:sz w:val="24"/>
                <w:szCs w:val="24"/>
              </w:rPr>
            </w:pPr>
            <w:r w:rsidRPr="0071221B">
              <w:rPr>
                <w:rFonts w:ascii="Arial Narrow" w:hAnsi="Arial Narrow"/>
                <w:sz w:val="24"/>
                <w:szCs w:val="24"/>
              </w:rPr>
              <w:t>156</w:t>
            </w:r>
          </w:p>
        </w:tc>
      </w:tr>
      <w:tr w:rsidR="003F6DA9" w:rsidRPr="0071221B" w:rsidTr="00975AC3">
        <w:trPr>
          <w:jc w:val="center"/>
        </w:trPr>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4.</w:t>
            </w:r>
          </w:p>
        </w:tc>
        <w:tc>
          <w:tcPr>
            <w:tcW w:w="0" w:type="auto"/>
          </w:tcPr>
          <w:p w:rsidR="003F6DA9" w:rsidRPr="0071221B" w:rsidRDefault="003F6DA9" w:rsidP="00975AC3">
            <w:pPr>
              <w:spacing w:after="0" w:line="240" w:lineRule="auto"/>
              <w:rPr>
                <w:rFonts w:ascii="Arial Narrow" w:hAnsi="Arial Narrow"/>
                <w:sz w:val="24"/>
                <w:szCs w:val="24"/>
              </w:rPr>
            </w:pPr>
            <w:r w:rsidRPr="0071221B">
              <w:rPr>
                <w:rFonts w:ascii="Arial Narrow" w:hAnsi="Arial Narrow"/>
                <w:sz w:val="24"/>
                <w:szCs w:val="24"/>
              </w:rPr>
              <w:t>Psychological Report for special school admissions</w:t>
            </w:r>
          </w:p>
        </w:tc>
        <w:tc>
          <w:tcPr>
            <w:tcW w:w="0" w:type="auto"/>
          </w:tcPr>
          <w:p w:rsidR="003F6DA9" w:rsidRPr="0071221B" w:rsidRDefault="003F6DA9" w:rsidP="00975AC3">
            <w:pPr>
              <w:spacing w:after="0" w:line="360" w:lineRule="auto"/>
              <w:ind w:right="119"/>
              <w:jc w:val="right"/>
              <w:rPr>
                <w:rFonts w:ascii="Arial Narrow" w:hAnsi="Arial Narrow"/>
                <w:sz w:val="24"/>
                <w:szCs w:val="24"/>
              </w:rPr>
            </w:pPr>
            <w:r w:rsidRPr="0071221B">
              <w:rPr>
                <w:rFonts w:ascii="Arial Narrow" w:hAnsi="Arial Narrow"/>
                <w:sz w:val="24"/>
                <w:szCs w:val="24"/>
              </w:rPr>
              <w:t>117</w:t>
            </w:r>
          </w:p>
        </w:tc>
      </w:tr>
      <w:tr w:rsidR="003F6DA9" w:rsidRPr="0071221B" w:rsidTr="00975AC3">
        <w:trPr>
          <w:jc w:val="center"/>
        </w:trPr>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5.</w:t>
            </w:r>
          </w:p>
        </w:tc>
        <w:tc>
          <w:tcPr>
            <w:tcW w:w="0" w:type="auto"/>
          </w:tcPr>
          <w:p w:rsidR="003F6DA9" w:rsidRPr="0071221B" w:rsidRDefault="003F6DA9" w:rsidP="00975AC3">
            <w:pPr>
              <w:spacing w:after="0" w:line="240" w:lineRule="auto"/>
              <w:rPr>
                <w:rFonts w:ascii="Arial Narrow" w:hAnsi="Arial Narrow"/>
                <w:sz w:val="24"/>
                <w:szCs w:val="24"/>
              </w:rPr>
            </w:pPr>
            <w:r w:rsidRPr="0071221B">
              <w:rPr>
                <w:rFonts w:ascii="Arial Narrow" w:hAnsi="Arial Narrow"/>
                <w:sz w:val="24"/>
                <w:szCs w:val="24"/>
              </w:rPr>
              <w:t>Income Tax Exemption Certificate for parents of M.R</w:t>
            </w:r>
          </w:p>
        </w:tc>
        <w:tc>
          <w:tcPr>
            <w:tcW w:w="0" w:type="auto"/>
          </w:tcPr>
          <w:p w:rsidR="003F6DA9" w:rsidRPr="0071221B" w:rsidRDefault="003F6DA9" w:rsidP="00975AC3">
            <w:pPr>
              <w:spacing w:after="0" w:line="360" w:lineRule="auto"/>
              <w:ind w:right="119"/>
              <w:jc w:val="right"/>
              <w:rPr>
                <w:rFonts w:ascii="Arial Narrow" w:hAnsi="Arial Narrow"/>
                <w:sz w:val="24"/>
                <w:szCs w:val="24"/>
              </w:rPr>
            </w:pPr>
            <w:r w:rsidRPr="0071221B">
              <w:rPr>
                <w:rFonts w:ascii="Arial Narrow" w:hAnsi="Arial Narrow"/>
                <w:sz w:val="24"/>
                <w:szCs w:val="24"/>
              </w:rPr>
              <w:t>30</w:t>
            </w:r>
          </w:p>
        </w:tc>
      </w:tr>
      <w:tr w:rsidR="003F6DA9" w:rsidRPr="0071221B" w:rsidTr="00975AC3">
        <w:trPr>
          <w:jc w:val="center"/>
        </w:trPr>
        <w:tc>
          <w:tcPr>
            <w:tcW w:w="0" w:type="auto"/>
          </w:tcPr>
          <w:p w:rsidR="003F6DA9" w:rsidRPr="0071221B" w:rsidRDefault="00722620" w:rsidP="00975AC3">
            <w:pPr>
              <w:spacing w:after="0" w:line="360" w:lineRule="auto"/>
              <w:jc w:val="both"/>
              <w:rPr>
                <w:rFonts w:ascii="Arial Narrow" w:hAnsi="Arial Narrow"/>
                <w:sz w:val="24"/>
                <w:szCs w:val="24"/>
              </w:rPr>
            </w:pPr>
            <w:r w:rsidRPr="0071221B">
              <w:rPr>
                <w:rFonts w:ascii="Arial Narrow" w:hAnsi="Arial Narrow"/>
                <w:sz w:val="24"/>
                <w:szCs w:val="24"/>
              </w:rPr>
              <w:t>6</w:t>
            </w:r>
            <w:r w:rsidR="003F6DA9" w:rsidRPr="0071221B">
              <w:rPr>
                <w:rFonts w:ascii="Arial Narrow" w:hAnsi="Arial Narrow"/>
                <w:sz w:val="24"/>
                <w:szCs w:val="24"/>
              </w:rPr>
              <w:t>.</w:t>
            </w:r>
          </w:p>
        </w:tc>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Medico-legal cases</w:t>
            </w:r>
          </w:p>
        </w:tc>
        <w:tc>
          <w:tcPr>
            <w:tcW w:w="0" w:type="auto"/>
          </w:tcPr>
          <w:p w:rsidR="003F6DA9" w:rsidRPr="0071221B" w:rsidRDefault="003F6DA9" w:rsidP="00975AC3">
            <w:pPr>
              <w:spacing w:after="0" w:line="360" w:lineRule="auto"/>
              <w:ind w:right="119"/>
              <w:jc w:val="right"/>
              <w:rPr>
                <w:rFonts w:ascii="Arial Narrow" w:hAnsi="Arial Narrow"/>
                <w:sz w:val="24"/>
                <w:szCs w:val="24"/>
                <w:highlight w:val="yellow"/>
              </w:rPr>
            </w:pPr>
            <w:r w:rsidRPr="0071221B">
              <w:rPr>
                <w:rFonts w:ascii="Arial Narrow" w:hAnsi="Arial Narrow"/>
                <w:sz w:val="24"/>
                <w:szCs w:val="24"/>
              </w:rPr>
              <w:t>3</w:t>
            </w:r>
          </w:p>
        </w:tc>
      </w:tr>
      <w:tr w:rsidR="003F6DA9" w:rsidRPr="0071221B" w:rsidTr="00975AC3">
        <w:trPr>
          <w:jc w:val="center"/>
        </w:trPr>
        <w:tc>
          <w:tcPr>
            <w:tcW w:w="0" w:type="auto"/>
          </w:tcPr>
          <w:p w:rsidR="003F6DA9" w:rsidRPr="0071221B" w:rsidRDefault="00722620" w:rsidP="00975AC3">
            <w:pPr>
              <w:spacing w:after="0" w:line="360" w:lineRule="auto"/>
              <w:jc w:val="both"/>
              <w:rPr>
                <w:rFonts w:ascii="Arial Narrow" w:hAnsi="Arial Narrow"/>
                <w:sz w:val="24"/>
                <w:szCs w:val="24"/>
              </w:rPr>
            </w:pPr>
            <w:r w:rsidRPr="0071221B">
              <w:rPr>
                <w:rFonts w:ascii="Arial Narrow" w:hAnsi="Arial Narrow"/>
                <w:sz w:val="24"/>
                <w:szCs w:val="24"/>
              </w:rPr>
              <w:t>7</w:t>
            </w:r>
            <w:r w:rsidR="003F6DA9" w:rsidRPr="0071221B">
              <w:rPr>
                <w:rFonts w:ascii="Arial Narrow" w:hAnsi="Arial Narrow"/>
                <w:sz w:val="24"/>
                <w:szCs w:val="24"/>
              </w:rPr>
              <w:t>.</w:t>
            </w:r>
          </w:p>
        </w:tc>
        <w:tc>
          <w:tcPr>
            <w:tcW w:w="0" w:type="auto"/>
          </w:tcPr>
          <w:p w:rsidR="003F6DA9" w:rsidRPr="0071221B" w:rsidRDefault="003F6DA9" w:rsidP="00975AC3">
            <w:pPr>
              <w:spacing w:after="0" w:line="360" w:lineRule="auto"/>
              <w:jc w:val="both"/>
              <w:rPr>
                <w:rFonts w:ascii="Arial Narrow" w:hAnsi="Arial Narrow"/>
                <w:sz w:val="24"/>
                <w:szCs w:val="24"/>
              </w:rPr>
            </w:pPr>
            <w:r w:rsidRPr="0071221B">
              <w:rPr>
                <w:rFonts w:ascii="Arial Narrow" w:hAnsi="Arial Narrow"/>
                <w:sz w:val="24"/>
                <w:szCs w:val="24"/>
              </w:rPr>
              <w:t>Court appearance for rendering expert opinion</w:t>
            </w:r>
          </w:p>
        </w:tc>
        <w:tc>
          <w:tcPr>
            <w:tcW w:w="0" w:type="auto"/>
          </w:tcPr>
          <w:p w:rsidR="003F6DA9" w:rsidRPr="0071221B" w:rsidRDefault="003F6DA9" w:rsidP="00975AC3">
            <w:pPr>
              <w:spacing w:after="0" w:line="360" w:lineRule="auto"/>
              <w:ind w:right="119"/>
              <w:jc w:val="right"/>
              <w:rPr>
                <w:rFonts w:ascii="Arial Narrow" w:hAnsi="Arial Narrow"/>
                <w:sz w:val="24"/>
                <w:szCs w:val="24"/>
                <w:highlight w:val="yellow"/>
              </w:rPr>
            </w:pPr>
            <w:r w:rsidRPr="0071221B">
              <w:rPr>
                <w:rFonts w:ascii="Arial Narrow" w:hAnsi="Arial Narrow"/>
                <w:sz w:val="24"/>
                <w:szCs w:val="24"/>
              </w:rPr>
              <w:t>3</w:t>
            </w:r>
          </w:p>
        </w:tc>
      </w:tr>
    </w:tbl>
    <w:p w:rsidR="003F6DA9" w:rsidRPr="0071221B" w:rsidRDefault="003F6DA9" w:rsidP="003F6DA9">
      <w:pPr>
        <w:pStyle w:val="ListParagraph"/>
        <w:spacing w:line="360" w:lineRule="auto"/>
        <w:ind w:left="1080"/>
        <w:jc w:val="both"/>
        <w:rPr>
          <w:rFonts w:ascii="Arial Narrow" w:hAnsi="Arial Narrow"/>
          <w:sz w:val="24"/>
          <w:szCs w:val="24"/>
        </w:rPr>
      </w:pPr>
    </w:p>
    <w:p w:rsidR="003F6DA9" w:rsidRPr="0071221B" w:rsidRDefault="003F6DA9" w:rsidP="00707310">
      <w:pPr>
        <w:pStyle w:val="ListParagraph"/>
        <w:numPr>
          <w:ilvl w:val="0"/>
          <w:numId w:val="1"/>
        </w:numPr>
        <w:tabs>
          <w:tab w:val="left" w:pos="900"/>
        </w:tabs>
        <w:ind w:left="900"/>
        <w:rPr>
          <w:rFonts w:ascii="Arial Narrow" w:hAnsi="Arial Narrow"/>
          <w:b/>
          <w:sz w:val="24"/>
          <w:szCs w:val="24"/>
        </w:rPr>
      </w:pPr>
      <w:r w:rsidRPr="0071221B">
        <w:rPr>
          <w:rFonts w:ascii="Arial Narrow" w:hAnsi="Arial Narrow"/>
          <w:b/>
          <w:sz w:val="24"/>
          <w:szCs w:val="24"/>
        </w:rPr>
        <w:t>TECHNOLOGICAL CONSULTANCY SERVICES</w:t>
      </w:r>
    </w:p>
    <w:p w:rsidR="003F6DA9" w:rsidRPr="0071221B" w:rsidRDefault="003F6DA9" w:rsidP="00707310">
      <w:pPr>
        <w:pStyle w:val="ListParagraph"/>
        <w:numPr>
          <w:ilvl w:val="0"/>
          <w:numId w:val="8"/>
        </w:numPr>
        <w:tabs>
          <w:tab w:val="left" w:pos="900"/>
        </w:tabs>
        <w:ind w:left="900"/>
        <w:rPr>
          <w:rFonts w:ascii="Arial Narrow" w:hAnsi="Arial Narrow"/>
          <w:b/>
          <w:sz w:val="24"/>
          <w:szCs w:val="24"/>
        </w:rPr>
      </w:pPr>
      <w:r w:rsidRPr="0071221B">
        <w:rPr>
          <w:rFonts w:ascii="Arial Narrow" w:hAnsi="Arial Narrow"/>
          <w:b/>
          <w:sz w:val="24"/>
          <w:szCs w:val="24"/>
        </w:rPr>
        <w:t xml:space="preserve">Acoustic Measurement </w:t>
      </w:r>
    </w:p>
    <w:p w:rsidR="003F6DA9" w:rsidRPr="0071221B" w:rsidRDefault="003F6DA9" w:rsidP="00707310">
      <w:pPr>
        <w:pStyle w:val="ListParagraph"/>
        <w:tabs>
          <w:tab w:val="left" w:pos="900"/>
        </w:tabs>
        <w:ind w:left="900"/>
        <w:rPr>
          <w:rFonts w:ascii="Arial Narrow" w:hAnsi="Arial Narrow"/>
          <w:sz w:val="24"/>
          <w:szCs w:val="24"/>
        </w:rPr>
      </w:pPr>
      <w:r w:rsidRPr="0071221B">
        <w:rPr>
          <w:rFonts w:ascii="Arial Narrow" w:hAnsi="Arial Narrow"/>
          <w:sz w:val="24"/>
          <w:szCs w:val="24"/>
        </w:rPr>
        <w:t>Not applicable</w:t>
      </w:r>
    </w:p>
    <w:p w:rsidR="003F6DA9" w:rsidRPr="0071221B" w:rsidRDefault="003F6DA9" w:rsidP="00707310">
      <w:pPr>
        <w:pStyle w:val="ListParagraph"/>
        <w:tabs>
          <w:tab w:val="left" w:pos="900"/>
        </w:tabs>
        <w:ind w:left="900"/>
        <w:rPr>
          <w:rFonts w:ascii="Arial Narrow" w:hAnsi="Arial Narrow"/>
          <w:sz w:val="24"/>
          <w:szCs w:val="24"/>
        </w:rPr>
      </w:pPr>
    </w:p>
    <w:p w:rsidR="003F6DA9" w:rsidRPr="0071221B" w:rsidRDefault="003F6DA9" w:rsidP="00707310">
      <w:pPr>
        <w:pStyle w:val="ListParagraph"/>
        <w:numPr>
          <w:ilvl w:val="0"/>
          <w:numId w:val="8"/>
        </w:numPr>
        <w:tabs>
          <w:tab w:val="left" w:pos="900"/>
        </w:tabs>
        <w:ind w:left="900"/>
        <w:rPr>
          <w:rFonts w:ascii="Arial Narrow" w:hAnsi="Arial Narrow"/>
          <w:b/>
          <w:sz w:val="24"/>
          <w:szCs w:val="24"/>
        </w:rPr>
      </w:pPr>
      <w:r w:rsidRPr="0071221B">
        <w:rPr>
          <w:rFonts w:ascii="Arial Narrow" w:hAnsi="Arial Narrow"/>
          <w:b/>
          <w:sz w:val="24"/>
          <w:szCs w:val="24"/>
        </w:rPr>
        <w:t>Hearing Aid Repairs</w:t>
      </w:r>
    </w:p>
    <w:p w:rsidR="003F6DA9" w:rsidRPr="0071221B" w:rsidRDefault="003F6DA9" w:rsidP="00707310">
      <w:pPr>
        <w:pStyle w:val="ListParagraph"/>
        <w:tabs>
          <w:tab w:val="left" w:pos="900"/>
        </w:tabs>
        <w:ind w:left="900"/>
        <w:rPr>
          <w:rFonts w:ascii="Arial Narrow" w:hAnsi="Arial Narrow"/>
          <w:sz w:val="24"/>
          <w:szCs w:val="24"/>
        </w:rPr>
      </w:pPr>
      <w:r w:rsidRPr="0071221B">
        <w:rPr>
          <w:rFonts w:ascii="Arial Narrow" w:hAnsi="Arial Narrow"/>
          <w:sz w:val="24"/>
          <w:szCs w:val="24"/>
        </w:rPr>
        <w:t>Not applicable</w:t>
      </w:r>
    </w:p>
    <w:p w:rsidR="003F6DA9" w:rsidRPr="0071221B" w:rsidRDefault="003F6DA9" w:rsidP="00707310">
      <w:pPr>
        <w:pStyle w:val="ListParagraph"/>
        <w:tabs>
          <w:tab w:val="left" w:pos="900"/>
        </w:tabs>
        <w:ind w:left="900"/>
        <w:rPr>
          <w:rFonts w:ascii="Arial Narrow" w:hAnsi="Arial Narrow"/>
          <w:sz w:val="24"/>
          <w:szCs w:val="24"/>
        </w:rPr>
      </w:pPr>
    </w:p>
    <w:p w:rsidR="003F6DA9" w:rsidRPr="0071221B" w:rsidRDefault="003F6DA9" w:rsidP="00707310">
      <w:pPr>
        <w:pStyle w:val="ListParagraph"/>
        <w:numPr>
          <w:ilvl w:val="0"/>
          <w:numId w:val="1"/>
        </w:numPr>
        <w:tabs>
          <w:tab w:val="left" w:pos="900"/>
        </w:tabs>
        <w:ind w:left="900"/>
        <w:rPr>
          <w:rFonts w:ascii="Arial Narrow" w:hAnsi="Arial Narrow"/>
          <w:b/>
          <w:sz w:val="24"/>
          <w:szCs w:val="24"/>
        </w:rPr>
      </w:pPr>
      <w:r w:rsidRPr="0071221B">
        <w:rPr>
          <w:rFonts w:ascii="Arial Narrow" w:hAnsi="Arial Narrow"/>
          <w:b/>
          <w:sz w:val="24"/>
          <w:szCs w:val="24"/>
        </w:rPr>
        <w:t>EXTENSION ACTI</w:t>
      </w:r>
      <w:r w:rsidR="002377DC" w:rsidRPr="0071221B">
        <w:rPr>
          <w:rFonts w:ascii="Arial Narrow" w:hAnsi="Arial Narrow"/>
          <w:b/>
          <w:sz w:val="24"/>
          <w:szCs w:val="24"/>
        </w:rPr>
        <w:t>V</w:t>
      </w:r>
      <w:r w:rsidRPr="0071221B">
        <w:rPr>
          <w:rFonts w:ascii="Arial Narrow" w:hAnsi="Arial Narrow"/>
          <w:b/>
          <w:sz w:val="24"/>
          <w:szCs w:val="24"/>
        </w:rPr>
        <w:t>ITIES</w:t>
      </w:r>
    </w:p>
    <w:p w:rsidR="003F6DA9" w:rsidRPr="0071221B" w:rsidRDefault="003F6DA9" w:rsidP="00707310">
      <w:pPr>
        <w:pStyle w:val="ListParagraph"/>
        <w:numPr>
          <w:ilvl w:val="0"/>
          <w:numId w:val="9"/>
        </w:numPr>
        <w:tabs>
          <w:tab w:val="left" w:pos="900"/>
        </w:tabs>
        <w:ind w:left="900"/>
        <w:rPr>
          <w:rFonts w:ascii="Arial Narrow" w:hAnsi="Arial Narrow"/>
          <w:b/>
          <w:sz w:val="24"/>
          <w:szCs w:val="24"/>
        </w:rPr>
      </w:pPr>
      <w:r w:rsidRPr="0071221B">
        <w:rPr>
          <w:rFonts w:ascii="Arial Narrow" w:hAnsi="Arial Narrow"/>
          <w:b/>
          <w:sz w:val="24"/>
          <w:szCs w:val="24"/>
        </w:rPr>
        <w:t>Rehabilitation and Education through Distance mode</w:t>
      </w:r>
    </w:p>
    <w:p w:rsidR="003F6DA9" w:rsidRPr="0071221B" w:rsidRDefault="003F6DA9" w:rsidP="00707310">
      <w:pPr>
        <w:pStyle w:val="ListParagraph"/>
        <w:tabs>
          <w:tab w:val="left" w:pos="900"/>
        </w:tabs>
        <w:ind w:left="900"/>
        <w:rPr>
          <w:rFonts w:ascii="Arial Narrow" w:hAnsi="Arial Narrow"/>
          <w:sz w:val="24"/>
          <w:szCs w:val="24"/>
        </w:rPr>
      </w:pPr>
      <w:r w:rsidRPr="0071221B">
        <w:rPr>
          <w:rFonts w:ascii="Arial Narrow" w:hAnsi="Arial Narrow"/>
          <w:sz w:val="24"/>
          <w:szCs w:val="24"/>
        </w:rPr>
        <w:t xml:space="preserve">  Not applicable</w:t>
      </w:r>
    </w:p>
    <w:p w:rsidR="003F6DA9" w:rsidRPr="0071221B" w:rsidRDefault="003F6DA9" w:rsidP="00707310">
      <w:pPr>
        <w:pStyle w:val="ListParagraph"/>
        <w:tabs>
          <w:tab w:val="left" w:pos="900"/>
        </w:tabs>
        <w:ind w:left="900"/>
        <w:rPr>
          <w:rFonts w:ascii="Arial Narrow" w:hAnsi="Arial Narrow"/>
          <w:sz w:val="24"/>
          <w:szCs w:val="24"/>
        </w:rPr>
      </w:pPr>
    </w:p>
    <w:p w:rsidR="003F6DA9" w:rsidRPr="0071221B" w:rsidRDefault="003F6DA9" w:rsidP="00707310">
      <w:pPr>
        <w:pStyle w:val="ListParagraph"/>
        <w:numPr>
          <w:ilvl w:val="0"/>
          <w:numId w:val="9"/>
        </w:numPr>
        <w:tabs>
          <w:tab w:val="left" w:pos="900"/>
        </w:tabs>
        <w:ind w:left="900"/>
        <w:rPr>
          <w:rFonts w:ascii="Arial Narrow" w:hAnsi="Arial Narrow"/>
          <w:b/>
          <w:sz w:val="24"/>
          <w:szCs w:val="24"/>
        </w:rPr>
      </w:pPr>
      <w:r w:rsidRPr="0071221B">
        <w:rPr>
          <w:rFonts w:ascii="Arial Narrow" w:hAnsi="Arial Narrow"/>
          <w:b/>
          <w:sz w:val="24"/>
          <w:szCs w:val="24"/>
        </w:rPr>
        <w:t>Prevention of Communication Disorders</w:t>
      </w:r>
    </w:p>
    <w:p w:rsidR="003F6DA9" w:rsidRPr="0071221B" w:rsidRDefault="003F6DA9" w:rsidP="00707310">
      <w:pPr>
        <w:pStyle w:val="ListParagraph"/>
        <w:tabs>
          <w:tab w:val="left" w:pos="900"/>
        </w:tabs>
        <w:ind w:left="900"/>
        <w:rPr>
          <w:rFonts w:ascii="Arial Narrow" w:hAnsi="Arial Narrow"/>
          <w:sz w:val="24"/>
          <w:szCs w:val="24"/>
        </w:rPr>
      </w:pPr>
      <w:r w:rsidRPr="0071221B">
        <w:rPr>
          <w:rFonts w:ascii="Arial Narrow" w:hAnsi="Arial Narrow"/>
          <w:sz w:val="24"/>
          <w:szCs w:val="24"/>
        </w:rPr>
        <w:t xml:space="preserve">  Not applicable</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9"/>
        </w:numPr>
        <w:rPr>
          <w:rFonts w:ascii="Arial Narrow" w:hAnsi="Arial Narrow"/>
          <w:b/>
          <w:sz w:val="24"/>
          <w:szCs w:val="24"/>
        </w:rPr>
      </w:pPr>
      <w:r w:rsidRPr="0071221B">
        <w:rPr>
          <w:rFonts w:ascii="Arial Narrow" w:hAnsi="Arial Narrow"/>
          <w:b/>
          <w:sz w:val="24"/>
          <w:szCs w:val="24"/>
        </w:rPr>
        <w:t>Publicity and Information</w:t>
      </w:r>
    </w:p>
    <w:p w:rsidR="003F6DA9" w:rsidRPr="0071221B" w:rsidRDefault="003F6DA9" w:rsidP="003F6DA9">
      <w:pPr>
        <w:pStyle w:val="ListParagraph"/>
        <w:ind w:left="1080"/>
        <w:rPr>
          <w:rFonts w:ascii="Arial Narrow" w:hAnsi="Arial Narrow"/>
          <w:sz w:val="24"/>
          <w:szCs w:val="24"/>
        </w:rPr>
      </w:pPr>
      <w:r w:rsidRPr="0071221B">
        <w:rPr>
          <w:rFonts w:ascii="Arial Narrow" w:hAnsi="Arial Narrow"/>
          <w:sz w:val="24"/>
          <w:szCs w:val="24"/>
        </w:rPr>
        <w:t xml:space="preserve">  Not applicable</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9"/>
        </w:numPr>
        <w:rPr>
          <w:rFonts w:ascii="Arial Narrow" w:hAnsi="Arial Narrow"/>
          <w:b/>
          <w:sz w:val="24"/>
          <w:szCs w:val="24"/>
        </w:rPr>
      </w:pPr>
      <w:r w:rsidRPr="0071221B">
        <w:rPr>
          <w:rFonts w:ascii="Arial Narrow" w:hAnsi="Arial Narrow"/>
          <w:b/>
          <w:sz w:val="24"/>
          <w:szCs w:val="24"/>
        </w:rPr>
        <w:t>Camp</w:t>
      </w:r>
    </w:p>
    <w:p w:rsidR="003F6DA9" w:rsidRPr="0071221B" w:rsidRDefault="003F6DA9" w:rsidP="003F6DA9">
      <w:pPr>
        <w:tabs>
          <w:tab w:val="left" w:pos="2052"/>
        </w:tabs>
        <w:ind w:right="252"/>
        <w:jc w:val="center"/>
        <w:rPr>
          <w:rFonts w:ascii="Arial Narrow" w:hAnsi="Arial Narrow"/>
          <w:sz w:val="24"/>
          <w:szCs w:val="24"/>
        </w:rPr>
      </w:pPr>
      <w:r w:rsidRPr="0071221B">
        <w:rPr>
          <w:rFonts w:ascii="Arial Narrow" w:hAnsi="Arial Narrow"/>
          <w:sz w:val="24"/>
          <w:szCs w:val="24"/>
        </w:rPr>
        <w:t>Table 5: Details of camp attended</w:t>
      </w:r>
    </w:p>
    <w:tbl>
      <w:tblPr>
        <w:tblpPr w:leftFromText="180" w:rightFromText="180" w:vertAnchor="text" w:tblpXSpec="center" w:tblpY="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5"/>
        <w:gridCol w:w="1795"/>
        <w:gridCol w:w="1471"/>
        <w:gridCol w:w="2802"/>
        <w:gridCol w:w="1137"/>
        <w:gridCol w:w="1192"/>
      </w:tblGrid>
      <w:tr w:rsidR="003F6DA9" w:rsidRPr="0071221B" w:rsidTr="00975AC3">
        <w:trPr>
          <w:trHeight w:val="57"/>
        </w:trPr>
        <w:tc>
          <w:tcPr>
            <w:tcW w:w="0" w:type="auto"/>
            <w:tcBorders>
              <w:right w:val="single" w:sz="4" w:space="0" w:color="auto"/>
            </w:tcBorders>
          </w:tcPr>
          <w:p w:rsidR="003F6DA9" w:rsidRPr="0071221B" w:rsidRDefault="003F6DA9" w:rsidP="00975AC3">
            <w:pPr>
              <w:pStyle w:val="ListParagraph"/>
              <w:tabs>
                <w:tab w:val="left" w:pos="2052"/>
              </w:tabs>
              <w:spacing w:after="0" w:line="240" w:lineRule="auto"/>
              <w:ind w:left="0" w:right="252"/>
              <w:jc w:val="center"/>
              <w:rPr>
                <w:rFonts w:ascii="Arial Narrow" w:hAnsi="Arial Narrow"/>
                <w:b/>
                <w:sz w:val="24"/>
                <w:szCs w:val="24"/>
              </w:rPr>
            </w:pPr>
            <w:r w:rsidRPr="0071221B">
              <w:rPr>
                <w:rFonts w:ascii="Arial Narrow" w:hAnsi="Arial Narrow"/>
                <w:b/>
                <w:sz w:val="24"/>
                <w:szCs w:val="24"/>
              </w:rPr>
              <w:lastRenderedPageBreak/>
              <w:t>Sl. No.</w:t>
            </w:r>
          </w:p>
        </w:tc>
        <w:tc>
          <w:tcPr>
            <w:tcW w:w="0" w:type="auto"/>
            <w:tcBorders>
              <w:left w:val="single" w:sz="4" w:space="0" w:color="auto"/>
            </w:tcBorders>
          </w:tcPr>
          <w:p w:rsidR="003F6DA9" w:rsidRPr="0071221B" w:rsidRDefault="003F6DA9" w:rsidP="00975AC3">
            <w:pPr>
              <w:pStyle w:val="ListParagraph"/>
              <w:tabs>
                <w:tab w:val="left" w:pos="2052"/>
              </w:tabs>
              <w:spacing w:after="0" w:line="240" w:lineRule="auto"/>
              <w:ind w:left="0" w:right="252"/>
              <w:jc w:val="center"/>
              <w:rPr>
                <w:rFonts w:ascii="Arial Narrow" w:hAnsi="Arial Narrow"/>
                <w:b/>
                <w:sz w:val="24"/>
                <w:szCs w:val="24"/>
              </w:rPr>
            </w:pPr>
            <w:r w:rsidRPr="0071221B">
              <w:rPr>
                <w:rFonts w:ascii="Arial Narrow" w:hAnsi="Arial Narrow"/>
                <w:b/>
                <w:sz w:val="24"/>
                <w:szCs w:val="24"/>
              </w:rPr>
              <w:t>Place</w:t>
            </w:r>
          </w:p>
        </w:tc>
        <w:tc>
          <w:tcPr>
            <w:tcW w:w="0" w:type="auto"/>
          </w:tcPr>
          <w:p w:rsidR="003F6DA9" w:rsidRPr="0071221B" w:rsidRDefault="003F6DA9" w:rsidP="00975AC3">
            <w:pPr>
              <w:pStyle w:val="ListParagraph"/>
              <w:tabs>
                <w:tab w:val="left" w:pos="2052"/>
              </w:tabs>
              <w:spacing w:after="0" w:line="240" w:lineRule="auto"/>
              <w:ind w:left="0" w:right="252"/>
              <w:jc w:val="center"/>
              <w:rPr>
                <w:rFonts w:ascii="Arial Narrow" w:hAnsi="Arial Narrow"/>
                <w:b/>
                <w:sz w:val="24"/>
                <w:szCs w:val="24"/>
              </w:rPr>
            </w:pPr>
            <w:r w:rsidRPr="0071221B">
              <w:rPr>
                <w:rFonts w:ascii="Arial Narrow" w:hAnsi="Arial Narrow"/>
                <w:b/>
                <w:sz w:val="24"/>
                <w:szCs w:val="24"/>
              </w:rPr>
              <w:t>Date</w:t>
            </w:r>
          </w:p>
        </w:tc>
        <w:tc>
          <w:tcPr>
            <w:tcW w:w="0" w:type="auto"/>
          </w:tcPr>
          <w:p w:rsidR="003F6DA9" w:rsidRPr="0071221B" w:rsidRDefault="003F6DA9" w:rsidP="00975AC3">
            <w:pPr>
              <w:pStyle w:val="ListParagraph"/>
              <w:tabs>
                <w:tab w:val="left" w:pos="2052"/>
              </w:tabs>
              <w:spacing w:after="0" w:line="240" w:lineRule="auto"/>
              <w:ind w:left="0" w:right="252"/>
              <w:jc w:val="center"/>
              <w:rPr>
                <w:rFonts w:ascii="Arial Narrow" w:hAnsi="Arial Narrow"/>
                <w:b/>
                <w:sz w:val="24"/>
                <w:szCs w:val="24"/>
              </w:rPr>
            </w:pPr>
            <w:r w:rsidRPr="0071221B">
              <w:rPr>
                <w:rFonts w:ascii="Arial Narrow" w:hAnsi="Arial Narrow"/>
                <w:b/>
                <w:sz w:val="24"/>
                <w:szCs w:val="24"/>
              </w:rPr>
              <w:t>Name of the staff deputed</w:t>
            </w:r>
          </w:p>
        </w:tc>
        <w:tc>
          <w:tcPr>
            <w:tcW w:w="0" w:type="auto"/>
            <w:tcBorders>
              <w:right w:val="single" w:sz="4" w:space="0" w:color="auto"/>
            </w:tcBorders>
          </w:tcPr>
          <w:p w:rsidR="003F6DA9" w:rsidRPr="0071221B" w:rsidRDefault="003F6DA9" w:rsidP="00975AC3">
            <w:pPr>
              <w:pStyle w:val="ListParagraph"/>
              <w:tabs>
                <w:tab w:val="left" w:pos="2052"/>
              </w:tabs>
              <w:spacing w:after="0" w:line="240" w:lineRule="auto"/>
              <w:ind w:left="0" w:right="252"/>
              <w:jc w:val="center"/>
              <w:rPr>
                <w:rFonts w:ascii="Arial Narrow" w:hAnsi="Arial Narrow"/>
                <w:b/>
                <w:sz w:val="24"/>
                <w:szCs w:val="24"/>
              </w:rPr>
            </w:pPr>
            <w:r w:rsidRPr="0071221B">
              <w:rPr>
                <w:rFonts w:ascii="Arial Narrow" w:hAnsi="Arial Narrow"/>
                <w:b/>
                <w:sz w:val="24"/>
                <w:szCs w:val="24"/>
              </w:rPr>
              <w:t>No. of case seen</w:t>
            </w:r>
          </w:p>
        </w:tc>
        <w:tc>
          <w:tcPr>
            <w:tcW w:w="0" w:type="auto"/>
            <w:tcBorders>
              <w:left w:val="single" w:sz="4" w:space="0" w:color="auto"/>
            </w:tcBorders>
          </w:tcPr>
          <w:p w:rsidR="003F6DA9" w:rsidRPr="0071221B" w:rsidRDefault="003F6DA9" w:rsidP="00975AC3">
            <w:pPr>
              <w:pStyle w:val="ListParagraph"/>
              <w:tabs>
                <w:tab w:val="left" w:pos="2052"/>
              </w:tabs>
              <w:spacing w:after="0" w:line="240" w:lineRule="auto"/>
              <w:ind w:left="0" w:right="252"/>
              <w:jc w:val="center"/>
              <w:rPr>
                <w:rFonts w:ascii="Arial Narrow" w:hAnsi="Arial Narrow"/>
                <w:b/>
                <w:sz w:val="24"/>
                <w:szCs w:val="24"/>
              </w:rPr>
            </w:pPr>
            <w:r w:rsidRPr="0071221B">
              <w:rPr>
                <w:rFonts w:ascii="Arial Narrow" w:hAnsi="Arial Narrow"/>
                <w:b/>
                <w:sz w:val="24"/>
                <w:szCs w:val="24"/>
              </w:rPr>
              <w:t>MRC issued</w:t>
            </w:r>
          </w:p>
        </w:tc>
      </w:tr>
      <w:tr w:rsidR="003F6DA9" w:rsidRPr="0071221B" w:rsidTr="00975AC3">
        <w:trPr>
          <w:trHeight w:val="57"/>
        </w:trPr>
        <w:tc>
          <w:tcPr>
            <w:tcW w:w="0" w:type="auto"/>
            <w:tcBorders>
              <w:righ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1.</w:t>
            </w:r>
          </w:p>
        </w:tc>
        <w:tc>
          <w:tcPr>
            <w:tcW w:w="0" w:type="auto"/>
            <w:tcBorders>
              <w:left w:val="single" w:sz="4" w:space="0" w:color="auto"/>
            </w:tcBorders>
          </w:tcPr>
          <w:p w:rsidR="003F6DA9" w:rsidRPr="0071221B" w:rsidRDefault="003F6DA9" w:rsidP="00975AC3">
            <w:pPr>
              <w:spacing w:after="0" w:line="240" w:lineRule="auto"/>
              <w:rPr>
                <w:rFonts w:ascii="Arial Narrow" w:eastAsia="Calibri" w:hAnsi="Arial Narrow"/>
                <w:sz w:val="24"/>
                <w:szCs w:val="24"/>
              </w:rPr>
            </w:pPr>
            <w:proofErr w:type="spellStart"/>
            <w:r w:rsidRPr="0071221B">
              <w:rPr>
                <w:rFonts w:ascii="Arial Narrow" w:eastAsia="Calibri" w:hAnsi="Arial Narrow"/>
                <w:sz w:val="24"/>
                <w:szCs w:val="24"/>
              </w:rPr>
              <w:t>Sindhuvalli</w:t>
            </w:r>
            <w:proofErr w:type="spellEnd"/>
            <w:r w:rsidRPr="0071221B">
              <w:rPr>
                <w:rFonts w:ascii="Arial Narrow" w:eastAsia="Calibri" w:hAnsi="Arial Narrow"/>
                <w:sz w:val="24"/>
                <w:szCs w:val="24"/>
              </w:rPr>
              <w:t xml:space="preserve">, </w:t>
            </w:r>
            <w:proofErr w:type="spellStart"/>
            <w:r w:rsidRPr="0071221B">
              <w:rPr>
                <w:rFonts w:ascii="Arial Narrow" w:eastAsia="Calibri" w:hAnsi="Arial Narrow"/>
                <w:sz w:val="24"/>
                <w:szCs w:val="24"/>
              </w:rPr>
              <w:t>Nanjangudu</w:t>
            </w:r>
            <w:proofErr w:type="spellEnd"/>
            <w:r w:rsidRPr="0071221B">
              <w:rPr>
                <w:rFonts w:ascii="Arial Narrow" w:eastAsia="Calibri" w:hAnsi="Arial Narrow"/>
                <w:sz w:val="24"/>
                <w:szCs w:val="24"/>
              </w:rPr>
              <w:t>, Mysore Dist</w:t>
            </w:r>
          </w:p>
        </w:tc>
        <w:tc>
          <w:tcPr>
            <w:tcW w:w="0" w:type="auto"/>
          </w:tcPr>
          <w:p w:rsidR="003F6DA9" w:rsidRPr="0071221B" w:rsidRDefault="003F6DA9" w:rsidP="00975AC3">
            <w:pPr>
              <w:tabs>
                <w:tab w:val="left" w:pos="2052"/>
              </w:tabs>
              <w:spacing w:after="0" w:line="240" w:lineRule="auto"/>
              <w:ind w:right="252"/>
              <w:jc w:val="both"/>
              <w:rPr>
                <w:rFonts w:ascii="Arial Narrow" w:hAnsi="Arial Narrow"/>
                <w:sz w:val="24"/>
                <w:szCs w:val="24"/>
              </w:rPr>
            </w:pPr>
            <w:r w:rsidRPr="0071221B">
              <w:rPr>
                <w:rFonts w:ascii="Arial Narrow" w:hAnsi="Arial Narrow"/>
                <w:sz w:val="24"/>
                <w:szCs w:val="24"/>
              </w:rPr>
              <w:t>18.07.2010</w:t>
            </w:r>
          </w:p>
          <w:p w:rsidR="003F6DA9" w:rsidRPr="0071221B" w:rsidRDefault="003F6DA9" w:rsidP="00975AC3">
            <w:pPr>
              <w:spacing w:after="0" w:line="240" w:lineRule="auto"/>
              <w:rPr>
                <w:rFonts w:ascii="Arial Narrow" w:eastAsia="Calibri" w:hAnsi="Arial Narrow"/>
                <w:sz w:val="24"/>
                <w:szCs w:val="24"/>
              </w:rPr>
            </w:pPr>
          </w:p>
        </w:tc>
        <w:tc>
          <w:tcPr>
            <w:tcW w:w="0" w:type="auto"/>
          </w:tcPr>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Dr. G. </w:t>
            </w:r>
            <w:proofErr w:type="spellStart"/>
            <w:r w:rsidRPr="0071221B">
              <w:rPr>
                <w:rFonts w:ascii="Arial Narrow" w:eastAsia="Calibri" w:hAnsi="Arial Narrow"/>
                <w:sz w:val="24"/>
                <w:szCs w:val="24"/>
              </w:rPr>
              <w:t>Jayaram</w:t>
            </w:r>
            <w:proofErr w:type="spellEnd"/>
            <w:r w:rsidRPr="0071221B">
              <w:rPr>
                <w:rFonts w:ascii="Arial Narrow" w:hAnsi="Arial Narrow"/>
                <w:sz w:val="24"/>
                <w:szCs w:val="24"/>
              </w:rPr>
              <w:t xml:space="preserve">, </w:t>
            </w:r>
            <w:r w:rsidRPr="0071221B">
              <w:rPr>
                <w:rFonts w:ascii="Arial Narrow" w:eastAsia="Calibri" w:hAnsi="Arial Narrow"/>
                <w:sz w:val="24"/>
                <w:szCs w:val="24"/>
              </w:rPr>
              <w:t xml:space="preserve">Ms. Amrita </w:t>
            </w:r>
            <w:proofErr w:type="spellStart"/>
            <w:r w:rsidRPr="0071221B">
              <w:rPr>
                <w:rFonts w:ascii="Arial Narrow" w:eastAsia="Calibri" w:hAnsi="Arial Narrow"/>
                <w:sz w:val="24"/>
                <w:szCs w:val="24"/>
              </w:rPr>
              <w:t>Kanchan</w:t>
            </w:r>
            <w:proofErr w:type="spellEnd"/>
            <w:r w:rsidRPr="0071221B">
              <w:rPr>
                <w:rFonts w:ascii="Arial Narrow" w:hAnsi="Arial Narrow"/>
                <w:sz w:val="24"/>
                <w:szCs w:val="24"/>
              </w:rPr>
              <w:t xml:space="preserve"> and </w:t>
            </w:r>
            <w:r w:rsidRPr="0071221B">
              <w:rPr>
                <w:rFonts w:ascii="Arial Narrow" w:eastAsia="Calibri" w:hAnsi="Arial Narrow"/>
                <w:sz w:val="24"/>
                <w:szCs w:val="24"/>
              </w:rPr>
              <w:t xml:space="preserve">Mr. </w:t>
            </w:r>
            <w:proofErr w:type="spellStart"/>
            <w:r w:rsidRPr="0071221B">
              <w:rPr>
                <w:rFonts w:ascii="Arial Narrow" w:eastAsia="Calibri" w:hAnsi="Arial Narrow"/>
                <w:sz w:val="24"/>
                <w:szCs w:val="24"/>
              </w:rPr>
              <w:t>Prathap</w:t>
            </w:r>
            <w:proofErr w:type="spellEnd"/>
            <w:r w:rsidRPr="0071221B">
              <w:rPr>
                <w:rFonts w:ascii="Arial Narrow" w:eastAsia="Calibri" w:hAnsi="Arial Narrow"/>
                <w:sz w:val="24"/>
                <w:szCs w:val="24"/>
              </w:rPr>
              <w:t xml:space="preserve"> Kumar S.</w:t>
            </w:r>
          </w:p>
        </w:tc>
        <w:tc>
          <w:tcPr>
            <w:tcW w:w="0" w:type="auto"/>
            <w:tcBorders>
              <w:right w:val="single" w:sz="4" w:space="0" w:color="auto"/>
            </w:tcBorders>
          </w:tcPr>
          <w:p w:rsidR="003F6DA9" w:rsidRPr="0071221B" w:rsidRDefault="003F6DA9" w:rsidP="00975AC3">
            <w:pPr>
              <w:spacing w:after="0" w:line="240" w:lineRule="auto"/>
              <w:ind w:right="52"/>
              <w:jc w:val="right"/>
              <w:rPr>
                <w:rFonts w:ascii="Arial Narrow" w:eastAsia="Calibri" w:hAnsi="Arial Narrow"/>
                <w:sz w:val="24"/>
                <w:szCs w:val="24"/>
              </w:rPr>
            </w:pPr>
            <w:r w:rsidRPr="0071221B">
              <w:rPr>
                <w:rFonts w:ascii="Arial Narrow" w:eastAsia="Calibri" w:hAnsi="Arial Narrow"/>
                <w:sz w:val="24"/>
                <w:szCs w:val="24"/>
              </w:rPr>
              <w:t>47</w:t>
            </w:r>
          </w:p>
        </w:tc>
        <w:tc>
          <w:tcPr>
            <w:tcW w:w="0" w:type="auto"/>
            <w:tcBorders>
              <w:lef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27</w:t>
            </w:r>
          </w:p>
        </w:tc>
      </w:tr>
      <w:tr w:rsidR="003F6DA9" w:rsidRPr="0071221B" w:rsidTr="00975AC3">
        <w:trPr>
          <w:trHeight w:val="57"/>
        </w:trPr>
        <w:tc>
          <w:tcPr>
            <w:tcW w:w="0" w:type="auto"/>
            <w:tcBorders>
              <w:righ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2.</w:t>
            </w:r>
          </w:p>
        </w:tc>
        <w:tc>
          <w:tcPr>
            <w:tcW w:w="0" w:type="auto"/>
            <w:tcBorders>
              <w:left w:val="single" w:sz="4" w:space="0" w:color="auto"/>
            </w:tcBorders>
          </w:tcPr>
          <w:p w:rsidR="003F6DA9" w:rsidRPr="0071221B" w:rsidRDefault="003F6DA9" w:rsidP="00975AC3">
            <w:pPr>
              <w:spacing w:after="0" w:line="240" w:lineRule="auto"/>
              <w:rPr>
                <w:rFonts w:ascii="Arial Narrow" w:eastAsia="Calibri" w:hAnsi="Arial Narrow"/>
                <w:sz w:val="24"/>
                <w:szCs w:val="24"/>
              </w:rPr>
            </w:pPr>
            <w:proofErr w:type="spellStart"/>
            <w:r w:rsidRPr="0071221B">
              <w:rPr>
                <w:rFonts w:ascii="Arial Narrow" w:eastAsia="Calibri" w:hAnsi="Arial Narrow"/>
                <w:sz w:val="24"/>
                <w:szCs w:val="24"/>
              </w:rPr>
              <w:t>Sulthan</w:t>
            </w:r>
            <w:proofErr w:type="spellEnd"/>
            <w:r w:rsidRPr="0071221B">
              <w:rPr>
                <w:rFonts w:ascii="Arial Narrow" w:eastAsia="Calibri" w:hAnsi="Arial Narrow"/>
                <w:sz w:val="24"/>
                <w:szCs w:val="24"/>
              </w:rPr>
              <w:t xml:space="preserve"> </w:t>
            </w:r>
            <w:proofErr w:type="spellStart"/>
            <w:r w:rsidRPr="0071221B">
              <w:rPr>
                <w:rFonts w:ascii="Arial Narrow" w:eastAsia="Calibri" w:hAnsi="Arial Narrow"/>
                <w:sz w:val="24"/>
                <w:szCs w:val="24"/>
              </w:rPr>
              <w:t>Bathery</w:t>
            </w:r>
            <w:proofErr w:type="spellEnd"/>
            <w:r w:rsidRPr="0071221B">
              <w:rPr>
                <w:rFonts w:ascii="Arial Narrow" w:eastAsia="Calibri" w:hAnsi="Arial Narrow"/>
                <w:sz w:val="24"/>
                <w:szCs w:val="24"/>
              </w:rPr>
              <w:t xml:space="preserve"> &amp; </w:t>
            </w:r>
            <w:proofErr w:type="spellStart"/>
            <w:r w:rsidRPr="0071221B">
              <w:rPr>
                <w:rFonts w:ascii="Arial Narrow" w:eastAsia="Calibri" w:hAnsi="Arial Narrow"/>
                <w:sz w:val="24"/>
                <w:szCs w:val="24"/>
              </w:rPr>
              <w:t>Panamaram</w:t>
            </w:r>
            <w:proofErr w:type="spellEnd"/>
            <w:r w:rsidRPr="0071221B">
              <w:rPr>
                <w:rFonts w:ascii="Arial Narrow" w:eastAsia="Calibri" w:hAnsi="Arial Narrow"/>
                <w:sz w:val="24"/>
                <w:szCs w:val="24"/>
              </w:rPr>
              <w:t>, Kerala</w:t>
            </w:r>
          </w:p>
        </w:tc>
        <w:tc>
          <w:tcPr>
            <w:tcW w:w="0" w:type="auto"/>
          </w:tcPr>
          <w:p w:rsidR="003F6DA9" w:rsidRPr="0071221B" w:rsidRDefault="003F6DA9" w:rsidP="00975AC3">
            <w:pPr>
              <w:spacing w:after="0" w:line="240" w:lineRule="auto"/>
              <w:rPr>
                <w:rFonts w:ascii="Arial Narrow" w:eastAsia="Calibri" w:hAnsi="Arial Narrow"/>
                <w:sz w:val="24"/>
                <w:szCs w:val="24"/>
              </w:rPr>
            </w:pPr>
            <w:r w:rsidRPr="0071221B">
              <w:rPr>
                <w:rFonts w:ascii="Arial Narrow" w:hAnsi="Arial Narrow"/>
                <w:sz w:val="24"/>
                <w:szCs w:val="24"/>
              </w:rPr>
              <w:t>29-30.07.2010.</w:t>
            </w:r>
          </w:p>
        </w:tc>
        <w:tc>
          <w:tcPr>
            <w:tcW w:w="0" w:type="auto"/>
          </w:tcPr>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Mr. Freddy Antony</w:t>
            </w:r>
            <w:r w:rsidRPr="0071221B">
              <w:rPr>
                <w:rFonts w:ascii="Arial Narrow" w:hAnsi="Arial Narrow"/>
                <w:sz w:val="24"/>
                <w:szCs w:val="24"/>
              </w:rPr>
              <w:t>,</w:t>
            </w:r>
            <w:r w:rsidRPr="0071221B">
              <w:rPr>
                <w:rFonts w:ascii="Arial Narrow" w:eastAsia="Calibri" w:hAnsi="Arial Narrow"/>
                <w:sz w:val="24"/>
                <w:szCs w:val="24"/>
              </w:rPr>
              <w:t xml:space="preserve"> Ms. Amrita </w:t>
            </w:r>
            <w:proofErr w:type="spellStart"/>
            <w:r w:rsidRPr="0071221B">
              <w:rPr>
                <w:rFonts w:ascii="Arial Narrow" w:eastAsia="Calibri" w:hAnsi="Arial Narrow"/>
                <w:sz w:val="24"/>
                <w:szCs w:val="24"/>
              </w:rPr>
              <w:t>Kanchan</w:t>
            </w:r>
            <w:proofErr w:type="spellEnd"/>
            <w:r w:rsidRPr="0071221B">
              <w:rPr>
                <w:rFonts w:ascii="Arial Narrow" w:hAnsi="Arial Narrow"/>
                <w:sz w:val="24"/>
                <w:szCs w:val="24"/>
              </w:rPr>
              <w:t xml:space="preserve">, </w:t>
            </w:r>
            <w:r w:rsidRPr="0071221B">
              <w:rPr>
                <w:rFonts w:ascii="Arial Narrow" w:eastAsia="Calibri" w:hAnsi="Arial Narrow"/>
                <w:sz w:val="24"/>
                <w:szCs w:val="24"/>
              </w:rPr>
              <w:t xml:space="preserve">Mr. </w:t>
            </w:r>
            <w:proofErr w:type="spellStart"/>
            <w:r w:rsidRPr="0071221B">
              <w:rPr>
                <w:rFonts w:ascii="Arial Narrow" w:eastAsia="Calibri" w:hAnsi="Arial Narrow"/>
                <w:sz w:val="24"/>
                <w:szCs w:val="24"/>
              </w:rPr>
              <w:t>H.H.Raju</w:t>
            </w:r>
            <w:proofErr w:type="spellEnd"/>
            <w:r w:rsidRPr="0071221B">
              <w:rPr>
                <w:rFonts w:ascii="Arial Narrow" w:hAnsi="Arial Narrow"/>
                <w:sz w:val="24"/>
                <w:szCs w:val="24"/>
              </w:rPr>
              <w:t xml:space="preserve"> and </w:t>
            </w:r>
            <w:r w:rsidRPr="0071221B">
              <w:rPr>
                <w:rFonts w:ascii="Arial Narrow" w:eastAsia="Calibri" w:hAnsi="Arial Narrow"/>
                <w:sz w:val="24"/>
                <w:szCs w:val="24"/>
              </w:rPr>
              <w:t xml:space="preserve">Ms. </w:t>
            </w:r>
            <w:proofErr w:type="spellStart"/>
            <w:r w:rsidRPr="0071221B">
              <w:rPr>
                <w:rFonts w:ascii="Arial Narrow" w:eastAsia="Calibri" w:hAnsi="Arial Narrow"/>
                <w:sz w:val="24"/>
                <w:szCs w:val="24"/>
              </w:rPr>
              <w:t>Nimisha</w:t>
            </w:r>
            <w:proofErr w:type="spellEnd"/>
            <w:r w:rsidRPr="0071221B">
              <w:rPr>
                <w:rFonts w:ascii="Arial Narrow" w:eastAsia="Calibri" w:hAnsi="Arial Narrow"/>
                <w:sz w:val="24"/>
                <w:szCs w:val="24"/>
              </w:rPr>
              <w:t xml:space="preserve"> </w:t>
            </w:r>
            <w:proofErr w:type="spellStart"/>
            <w:r w:rsidRPr="0071221B">
              <w:rPr>
                <w:rFonts w:ascii="Arial Narrow" w:eastAsia="Calibri" w:hAnsi="Arial Narrow"/>
                <w:sz w:val="24"/>
                <w:szCs w:val="24"/>
              </w:rPr>
              <w:t>Raveendran</w:t>
            </w:r>
            <w:proofErr w:type="spellEnd"/>
          </w:p>
        </w:tc>
        <w:tc>
          <w:tcPr>
            <w:tcW w:w="0" w:type="auto"/>
            <w:tcBorders>
              <w:right w:val="single" w:sz="4" w:space="0" w:color="auto"/>
            </w:tcBorders>
          </w:tcPr>
          <w:p w:rsidR="003F6DA9" w:rsidRPr="0071221B" w:rsidRDefault="003F6DA9" w:rsidP="00975AC3">
            <w:pPr>
              <w:spacing w:after="0" w:line="240" w:lineRule="auto"/>
              <w:ind w:right="52"/>
              <w:jc w:val="right"/>
              <w:rPr>
                <w:rFonts w:ascii="Arial Narrow" w:eastAsia="Calibri" w:hAnsi="Arial Narrow"/>
                <w:sz w:val="24"/>
                <w:szCs w:val="24"/>
              </w:rPr>
            </w:pPr>
            <w:r w:rsidRPr="0071221B">
              <w:rPr>
                <w:rFonts w:ascii="Arial Narrow" w:eastAsia="Calibri" w:hAnsi="Arial Narrow"/>
                <w:sz w:val="24"/>
                <w:szCs w:val="24"/>
              </w:rPr>
              <w:t>418</w:t>
            </w:r>
          </w:p>
        </w:tc>
        <w:tc>
          <w:tcPr>
            <w:tcW w:w="0" w:type="auto"/>
            <w:tcBorders>
              <w:left w:val="single" w:sz="4" w:space="0" w:color="auto"/>
            </w:tcBorders>
          </w:tcPr>
          <w:p w:rsidR="003F6DA9" w:rsidRPr="0071221B" w:rsidRDefault="003F6DA9" w:rsidP="00975AC3">
            <w:pPr>
              <w:spacing w:after="0" w:line="240" w:lineRule="auto"/>
              <w:ind w:right="172"/>
              <w:jc w:val="right"/>
              <w:rPr>
                <w:rFonts w:ascii="Arial Narrow" w:eastAsia="Calibri" w:hAnsi="Arial Narrow"/>
                <w:sz w:val="24"/>
                <w:szCs w:val="24"/>
              </w:rPr>
            </w:pPr>
            <w:r w:rsidRPr="0071221B">
              <w:rPr>
                <w:rFonts w:ascii="Arial Narrow" w:eastAsia="Calibri" w:hAnsi="Arial Narrow"/>
                <w:sz w:val="24"/>
                <w:szCs w:val="24"/>
              </w:rPr>
              <w:t>76</w:t>
            </w:r>
          </w:p>
        </w:tc>
      </w:tr>
      <w:tr w:rsidR="003F6DA9" w:rsidRPr="0071221B" w:rsidTr="00975AC3">
        <w:trPr>
          <w:trHeight w:val="57"/>
        </w:trPr>
        <w:tc>
          <w:tcPr>
            <w:tcW w:w="0" w:type="auto"/>
            <w:tcBorders>
              <w:righ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3.</w:t>
            </w:r>
          </w:p>
        </w:tc>
        <w:tc>
          <w:tcPr>
            <w:tcW w:w="0" w:type="auto"/>
            <w:tcBorders>
              <w:left w:val="single" w:sz="4" w:space="0" w:color="auto"/>
            </w:tcBorders>
          </w:tcPr>
          <w:p w:rsidR="003F6DA9" w:rsidRPr="0071221B" w:rsidRDefault="003F6DA9" w:rsidP="00975AC3">
            <w:pPr>
              <w:spacing w:after="0" w:line="240" w:lineRule="auto"/>
              <w:rPr>
                <w:rFonts w:ascii="Arial Narrow" w:eastAsia="Calibri" w:hAnsi="Arial Narrow"/>
                <w:sz w:val="24"/>
                <w:szCs w:val="24"/>
              </w:rPr>
            </w:pPr>
            <w:r w:rsidRPr="0071221B">
              <w:rPr>
                <w:rFonts w:ascii="Arial Narrow" w:eastAsia="Calibri" w:hAnsi="Arial Narrow"/>
                <w:sz w:val="24"/>
                <w:szCs w:val="24"/>
              </w:rPr>
              <w:t xml:space="preserve">T. </w:t>
            </w:r>
            <w:proofErr w:type="spellStart"/>
            <w:r w:rsidRPr="0071221B">
              <w:rPr>
                <w:rFonts w:ascii="Arial Narrow" w:eastAsia="Calibri" w:hAnsi="Arial Narrow"/>
                <w:sz w:val="24"/>
                <w:szCs w:val="24"/>
              </w:rPr>
              <w:t>Narasipura</w:t>
            </w:r>
            <w:proofErr w:type="spellEnd"/>
            <w:r w:rsidRPr="0071221B">
              <w:rPr>
                <w:rFonts w:ascii="Arial Narrow" w:hAnsi="Arial Narrow"/>
                <w:sz w:val="24"/>
                <w:szCs w:val="24"/>
              </w:rPr>
              <w:t xml:space="preserve">, </w:t>
            </w:r>
            <w:r w:rsidRPr="0071221B">
              <w:rPr>
                <w:rFonts w:ascii="Arial Narrow" w:eastAsia="Calibri" w:hAnsi="Arial Narrow"/>
                <w:sz w:val="24"/>
                <w:szCs w:val="24"/>
              </w:rPr>
              <w:t>Mysore Dist.</w:t>
            </w:r>
          </w:p>
        </w:tc>
        <w:tc>
          <w:tcPr>
            <w:tcW w:w="0" w:type="auto"/>
          </w:tcPr>
          <w:p w:rsidR="003F6DA9" w:rsidRPr="0071221B" w:rsidRDefault="003F6DA9" w:rsidP="00975AC3">
            <w:pPr>
              <w:spacing w:after="0" w:line="240" w:lineRule="auto"/>
              <w:rPr>
                <w:rFonts w:ascii="Arial Narrow" w:eastAsia="Calibri" w:hAnsi="Arial Narrow"/>
                <w:sz w:val="24"/>
                <w:szCs w:val="24"/>
              </w:rPr>
            </w:pPr>
            <w:r w:rsidRPr="0071221B">
              <w:rPr>
                <w:rFonts w:ascii="Arial Narrow" w:eastAsia="Calibri" w:hAnsi="Arial Narrow"/>
                <w:sz w:val="24"/>
                <w:szCs w:val="24"/>
              </w:rPr>
              <w:t>29.09.2010</w:t>
            </w:r>
          </w:p>
        </w:tc>
        <w:tc>
          <w:tcPr>
            <w:tcW w:w="0" w:type="auto"/>
          </w:tcPr>
          <w:p w:rsidR="003F6DA9" w:rsidRPr="0071221B" w:rsidRDefault="003F6DA9" w:rsidP="00975AC3">
            <w:pPr>
              <w:tabs>
                <w:tab w:val="left" w:pos="2052"/>
              </w:tabs>
              <w:spacing w:after="0" w:line="240" w:lineRule="auto"/>
              <w:ind w:right="252"/>
              <w:rPr>
                <w:rFonts w:ascii="Arial Narrow" w:hAnsi="Arial Narrow"/>
                <w:sz w:val="24"/>
                <w:szCs w:val="24"/>
              </w:rPr>
            </w:pPr>
            <w:r w:rsidRPr="0071221B">
              <w:rPr>
                <w:rFonts w:ascii="Arial Narrow" w:eastAsia="Calibri" w:hAnsi="Arial Narrow"/>
                <w:sz w:val="24"/>
                <w:szCs w:val="24"/>
              </w:rPr>
              <w:t xml:space="preserve">Mrs. U. </w:t>
            </w:r>
            <w:proofErr w:type="spellStart"/>
            <w:r w:rsidRPr="0071221B">
              <w:rPr>
                <w:rFonts w:ascii="Arial Narrow" w:eastAsia="Calibri" w:hAnsi="Arial Narrow"/>
                <w:sz w:val="24"/>
                <w:szCs w:val="24"/>
              </w:rPr>
              <w:t>Pratibha</w:t>
            </w:r>
            <w:proofErr w:type="spellEnd"/>
            <w:r w:rsidRPr="0071221B">
              <w:rPr>
                <w:rFonts w:ascii="Arial Narrow" w:hAnsi="Arial Narrow"/>
                <w:sz w:val="24"/>
                <w:szCs w:val="24"/>
              </w:rPr>
              <w:t xml:space="preserve">, </w:t>
            </w:r>
          </w:p>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Dr. </w:t>
            </w:r>
            <w:proofErr w:type="spellStart"/>
            <w:r w:rsidRPr="0071221B">
              <w:rPr>
                <w:rFonts w:ascii="Arial Narrow" w:eastAsia="Calibri" w:hAnsi="Arial Narrow"/>
                <w:sz w:val="24"/>
                <w:szCs w:val="24"/>
              </w:rPr>
              <w:t>Kalyan</w:t>
            </w:r>
            <w:proofErr w:type="spellEnd"/>
            <w:r w:rsidRPr="0071221B">
              <w:rPr>
                <w:rFonts w:ascii="Arial Narrow" w:eastAsia="Calibri" w:hAnsi="Arial Narrow"/>
                <w:sz w:val="24"/>
                <w:szCs w:val="24"/>
              </w:rPr>
              <w:t xml:space="preserve"> Kumar</w:t>
            </w:r>
            <w:r w:rsidRPr="0071221B">
              <w:rPr>
                <w:rFonts w:ascii="Arial Narrow" w:hAnsi="Arial Narrow"/>
                <w:sz w:val="24"/>
                <w:szCs w:val="24"/>
              </w:rPr>
              <w:t xml:space="preserve"> &amp; </w:t>
            </w:r>
            <w:r w:rsidRPr="0071221B">
              <w:rPr>
                <w:rFonts w:ascii="Arial Narrow" w:eastAsia="Calibri" w:hAnsi="Arial Narrow"/>
                <w:sz w:val="24"/>
                <w:szCs w:val="24"/>
              </w:rPr>
              <w:t xml:space="preserve">Ms. Amrita </w:t>
            </w:r>
            <w:proofErr w:type="spellStart"/>
            <w:r w:rsidRPr="0071221B">
              <w:rPr>
                <w:rFonts w:ascii="Arial Narrow" w:eastAsia="Calibri" w:hAnsi="Arial Narrow"/>
                <w:sz w:val="24"/>
                <w:szCs w:val="24"/>
              </w:rPr>
              <w:t>Kanchan</w:t>
            </w:r>
            <w:proofErr w:type="spellEnd"/>
          </w:p>
        </w:tc>
        <w:tc>
          <w:tcPr>
            <w:tcW w:w="0" w:type="auto"/>
            <w:tcBorders>
              <w:right w:val="single" w:sz="4" w:space="0" w:color="auto"/>
            </w:tcBorders>
          </w:tcPr>
          <w:p w:rsidR="003F6DA9" w:rsidRPr="0071221B" w:rsidRDefault="003F6DA9" w:rsidP="00975AC3">
            <w:pPr>
              <w:spacing w:after="0" w:line="240" w:lineRule="auto"/>
              <w:ind w:right="52"/>
              <w:jc w:val="right"/>
              <w:rPr>
                <w:rFonts w:ascii="Arial Narrow" w:eastAsia="Calibri" w:hAnsi="Arial Narrow"/>
                <w:sz w:val="24"/>
                <w:szCs w:val="24"/>
              </w:rPr>
            </w:pPr>
            <w:r w:rsidRPr="0071221B">
              <w:rPr>
                <w:rFonts w:ascii="Arial Narrow" w:eastAsia="Calibri" w:hAnsi="Arial Narrow"/>
                <w:sz w:val="24"/>
                <w:szCs w:val="24"/>
              </w:rPr>
              <w:t>73</w:t>
            </w:r>
          </w:p>
        </w:tc>
        <w:tc>
          <w:tcPr>
            <w:tcW w:w="0" w:type="auto"/>
            <w:tcBorders>
              <w:left w:val="single" w:sz="4" w:space="0" w:color="auto"/>
            </w:tcBorders>
          </w:tcPr>
          <w:p w:rsidR="003F6DA9" w:rsidRPr="0071221B" w:rsidRDefault="003F6DA9" w:rsidP="00975AC3">
            <w:pPr>
              <w:spacing w:after="0" w:line="240" w:lineRule="auto"/>
              <w:ind w:right="172"/>
              <w:jc w:val="right"/>
              <w:rPr>
                <w:rFonts w:ascii="Arial Narrow" w:eastAsia="Calibri" w:hAnsi="Arial Narrow"/>
                <w:sz w:val="24"/>
                <w:szCs w:val="24"/>
              </w:rPr>
            </w:pPr>
            <w:r w:rsidRPr="0071221B">
              <w:rPr>
                <w:rFonts w:ascii="Arial Narrow" w:eastAsia="Calibri" w:hAnsi="Arial Narrow"/>
                <w:sz w:val="24"/>
                <w:szCs w:val="24"/>
              </w:rPr>
              <w:t>25</w:t>
            </w:r>
          </w:p>
        </w:tc>
      </w:tr>
      <w:tr w:rsidR="003F6DA9" w:rsidRPr="0071221B" w:rsidTr="00975AC3">
        <w:trPr>
          <w:trHeight w:val="57"/>
        </w:trPr>
        <w:tc>
          <w:tcPr>
            <w:tcW w:w="0" w:type="auto"/>
            <w:tcBorders>
              <w:righ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4.</w:t>
            </w:r>
          </w:p>
        </w:tc>
        <w:tc>
          <w:tcPr>
            <w:tcW w:w="0" w:type="auto"/>
            <w:tcBorders>
              <w:left w:val="single" w:sz="4" w:space="0" w:color="auto"/>
            </w:tcBorders>
          </w:tcPr>
          <w:p w:rsidR="003F6DA9" w:rsidRPr="0071221B" w:rsidRDefault="003F6DA9" w:rsidP="00975AC3">
            <w:pPr>
              <w:spacing w:after="0" w:line="240" w:lineRule="auto"/>
              <w:rPr>
                <w:rFonts w:ascii="Arial Narrow" w:eastAsia="Calibri" w:hAnsi="Arial Narrow"/>
                <w:sz w:val="24"/>
                <w:szCs w:val="24"/>
              </w:rPr>
            </w:pPr>
            <w:proofErr w:type="spellStart"/>
            <w:r w:rsidRPr="0071221B">
              <w:rPr>
                <w:rFonts w:ascii="Arial Narrow" w:hAnsi="Arial Narrow"/>
                <w:sz w:val="24"/>
                <w:szCs w:val="24"/>
              </w:rPr>
              <w:t>Periyapatna</w:t>
            </w:r>
            <w:proofErr w:type="spellEnd"/>
            <w:r w:rsidRPr="0071221B">
              <w:rPr>
                <w:rFonts w:ascii="Arial Narrow" w:hAnsi="Arial Narrow"/>
                <w:sz w:val="24"/>
                <w:szCs w:val="24"/>
              </w:rPr>
              <w:t xml:space="preserve">, </w:t>
            </w:r>
            <w:r w:rsidRPr="0071221B">
              <w:rPr>
                <w:rFonts w:ascii="Arial Narrow" w:eastAsia="Calibri" w:hAnsi="Arial Narrow"/>
                <w:sz w:val="24"/>
                <w:szCs w:val="24"/>
              </w:rPr>
              <w:t>Mysore Dist.</w:t>
            </w:r>
          </w:p>
        </w:tc>
        <w:tc>
          <w:tcPr>
            <w:tcW w:w="0" w:type="auto"/>
          </w:tcPr>
          <w:p w:rsidR="003F6DA9" w:rsidRPr="0071221B" w:rsidRDefault="003F6DA9" w:rsidP="00975AC3">
            <w:pPr>
              <w:spacing w:after="0" w:line="240" w:lineRule="auto"/>
              <w:rPr>
                <w:rFonts w:ascii="Arial Narrow" w:eastAsia="Calibri" w:hAnsi="Arial Narrow"/>
                <w:sz w:val="24"/>
                <w:szCs w:val="24"/>
              </w:rPr>
            </w:pPr>
            <w:r w:rsidRPr="0071221B">
              <w:rPr>
                <w:rFonts w:ascii="Arial Narrow" w:eastAsia="Calibri" w:hAnsi="Arial Narrow"/>
                <w:sz w:val="24"/>
                <w:szCs w:val="24"/>
              </w:rPr>
              <w:t>07.12.2010</w:t>
            </w:r>
          </w:p>
        </w:tc>
        <w:tc>
          <w:tcPr>
            <w:tcW w:w="0" w:type="auto"/>
          </w:tcPr>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Mrs. U. </w:t>
            </w:r>
            <w:proofErr w:type="spellStart"/>
            <w:r w:rsidRPr="0071221B">
              <w:rPr>
                <w:rFonts w:ascii="Arial Narrow" w:eastAsia="Calibri" w:hAnsi="Arial Narrow"/>
                <w:sz w:val="24"/>
                <w:szCs w:val="24"/>
              </w:rPr>
              <w:t>Pratibha</w:t>
            </w:r>
            <w:proofErr w:type="spellEnd"/>
          </w:p>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Ms. Amrita </w:t>
            </w:r>
            <w:proofErr w:type="spellStart"/>
            <w:r w:rsidRPr="0071221B">
              <w:rPr>
                <w:rFonts w:ascii="Arial Narrow" w:eastAsia="Calibri" w:hAnsi="Arial Narrow"/>
                <w:sz w:val="24"/>
                <w:szCs w:val="24"/>
              </w:rPr>
              <w:t>Kanchan</w:t>
            </w:r>
            <w:proofErr w:type="spellEnd"/>
            <w:r w:rsidRPr="0071221B">
              <w:rPr>
                <w:rFonts w:ascii="Arial Narrow" w:hAnsi="Arial Narrow"/>
                <w:sz w:val="24"/>
                <w:szCs w:val="24"/>
              </w:rPr>
              <w:t xml:space="preserve"> &amp; Mr. </w:t>
            </w:r>
            <w:proofErr w:type="spellStart"/>
            <w:r w:rsidRPr="0071221B">
              <w:rPr>
                <w:rFonts w:ascii="Arial Narrow" w:hAnsi="Arial Narrow"/>
                <w:sz w:val="24"/>
                <w:szCs w:val="24"/>
              </w:rPr>
              <w:t>Yashodhar</w:t>
            </w:r>
            <w:proofErr w:type="spellEnd"/>
            <w:r w:rsidRPr="0071221B">
              <w:rPr>
                <w:rFonts w:ascii="Arial Narrow" w:hAnsi="Arial Narrow"/>
                <w:sz w:val="24"/>
                <w:szCs w:val="24"/>
              </w:rPr>
              <w:t xml:space="preserve"> Kumar</w:t>
            </w:r>
          </w:p>
        </w:tc>
        <w:tc>
          <w:tcPr>
            <w:tcW w:w="0" w:type="auto"/>
            <w:tcBorders>
              <w:right w:val="single" w:sz="4" w:space="0" w:color="auto"/>
            </w:tcBorders>
          </w:tcPr>
          <w:p w:rsidR="003F6DA9" w:rsidRPr="0071221B" w:rsidRDefault="003F6DA9" w:rsidP="00975AC3">
            <w:pPr>
              <w:spacing w:after="0" w:line="240" w:lineRule="auto"/>
              <w:ind w:right="52"/>
              <w:jc w:val="right"/>
              <w:rPr>
                <w:rFonts w:ascii="Arial Narrow" w:eastAsia="Calibri" w:hAnsi="Arial Narrow"/>
                <w:sz w:val="24"/>
                <w:szCs w:val="24"/>
              </w:rPr>
            </w:pPr>
            <w:r w:rsidRPr="0071221B">
              <w:rPr>
                <w:rFonts w:ascii="Arial Narrow" w:eastAsia="Calibri" w:hAnsi="Arial Narrow"/>
                <w:sz w:val="24"/>
                <w:szCs w:val="24"/>
              </w:rPr>
              <w:t>53</w:t>
            </w:r>
          </w:p>
        </w:tc>
        <w:tc>
          <w:tcPr>
            <w:tcW w:w="0" w:type="auto"/>
            <w:tcBorders>
              <w:left w:val="single" w:sz="4" w:space="0" w:color="auto"/>
            </w:tcBorders>
          </w:tcPr>
          <w:p w:rsidR="003F6DA9" w:rsidRPr="0071221B" w:rsidRDefault="003F6DA9" w:rsidP="00975AC3">
            <w:pPr>
              <w:spacing w:after="0" w:line="240" w:lineRule="auto"/>
              <w:ind w:right="172"/>
              <w:jc w:val="right"/>
              <w:rPr>
                <w:rFonts w:ascii="Arial Narrow" w:eastAsia="Calibri" w:hAnsi="Arial Narrow"/>
                <w:sz w:val="24"/>
                <w:szCs w:val="24"/>
              </w:rPr>
            </w:pPr>
            <w:r w:rsidRPr="0071221B">
              <w:rPr>
                <w:rFonts w:ascii="Arial Narrow" w:eastAsia="Calibri" w:hAnsi="Arial Narrow"/>
                <w:sz w:val="24"/>
                <w:szCs w:val="24"/>
              </w:rPr>
              <w:t>18</w:t>
            </w:r>
          </w:p>
        </w:tc>
      </w:tr>
      <w:tr w:rsidR="003F6DA9" w:rsidRPr="0071221B" w:rsidTr="00975AC3">
        <w:trPr>
          <w:trHeight w:val="57"/>
        </w:trPr>
        <w:tc>
          <w:tcPr>
            <w:tcW w:w="0" w:type="auto"/>
            <w:tcBorders>
              <w:righ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5.</w:t>
            </w:r>
          </w:p>
        </w:tc>
        <w:tc>
          <w:tcPr>
            <w:tcW w:w="0" w:type="auto"/>
            <w:tcBorders>
              <w:left w:val="single" w:sz="4" w:space="0" w:color="auto"/>
            </w:tcBorders>
          </w:tcPr>
          <w:p w:rsidR="003F6DA9" w:rsidRPr="0071221B" w:rsidRDefault="003F6DA9" w:rsidP="00975AC3">
            <w:pPr>
              <w:spacing w:after="0" w:line="240" w:lineRule="auto"/>
              <w:rPr>
                <w:rFonts w:ascii="Arial Narrow" w:eastAsia="Calibri" w:hAnsi="Arial Narrow"/>
                <w:sz w:val="24"/>
                <w:szCs w:val="24"/>
              </w:rPr>
            </w:pPr>
            <w:proofErr w:type="spellStart"/>
            <w:r w:rsidRPr="0071221B">
              <w:rPr>
                <w:rFonts w:ascii="Arial Narrow" w:hAnsi="Arial Narrow"/>
                <w:sz w:val="24"/>
                <w:szCs w:val="24"/>
              </w:rPr>
              <w:t>Mekedatu</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Kanakapura</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Taluk</w:t>
            </w:r>
            <w:proofErr w:type="spellEnd"/>
          </w:p>
        </w:tc>
        <w:tc>
          <w:tcPr>
            <w:tcW w:w="0" w:type="auto"/>
          </w:tcPr>
          <w:p w:rsidR="003F6DA9" w:rsidRPr="0071221B" w:rsidRDefault="003F6DA9" w:rsidP="00975AC3">
            <w:pPr>
              <w:spacing w:after="0" w:line="240" w:lineRule="auto"/>
              <w:rPr>
                <w:rFonts w:ascii="Arial Narrow" w:eastAsia="Calibri" w:hAnsi="Arial Narrow"/>
                <w:sz w:val="24"/>
                <w:szCs w:val="24"/>
              </w:rPr>
            </w:pPr>
            <w:r w:rsidRPr="0071221B">
              <w:rPr>
                <w:rFonts w:ascii="Arial Narrow" w:eastAsia="Calibri" w:hAnsi="Arial Narrow"/>
                <w:sz w:val="24"/>
                <w:szCs w:val="24"/>
              </w:rPr>
              <w:t>12.12.2010</w:t>
            </w:r>
          </w:p>
        </w:tc>
        <w:tc>
          <w:tcPr>
            <w:tcW w:w="0" w:type="auto"/>
          </w:tcPr>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Dr. G. </w:t>
            </w:r>
            <w:proofErr w:type="spellStart"/>
            <w:r w:rsidRPr="0071221B">
              <w:rPr>
                <w:rFonts w:ascii="Arial Narrow" w:eastAsia="Calibri" w:hAnsi="Arial Narrow"/>
                <w:sz w:val="24"/>
                <w:szCs w:val="24"/>
              </w:rPr>
              <w:t>Jayaram</w:t>
            </w:r>
            <w:proofErr w:type="spellEnd"/>
            <w:r w:rsidRPr="0071221B">
              <w:rPr>
                <w:rFonts w:ascii="Arial Narrow" w:hAnsi="Arial Narrow"/>
                <w:sz w:val="24"/>
                <w:szCs w:val="24"/>
              </w:rPr>
              <w:t xml:space="preserve">, </w:t>
            </w:r>
            <w:r w:rsidRPr="0071221B">
              <w:rPr>
                <w:rFonts w:ascii="Arial Narrow" w:eastAsia="Calibri" w:hAnsi="Arial Narrow"/>
                <w:sz w:val="24"/>
                <w:szCs w:val="24"/>
              </w:rPr>
              <w:t xml:space="preserve">Ms. Amrita </w:t>
            </w:r>
            <w:proofErr w:type="spellStart"/>
            <w:r w:rsidRPr="0071221B">
              <w:rPr>
                <w:rFonts w:ascii="Arial Narrow" w:eastAsia="Calibri" w:hAnsi="Arial Narrow"/>
                <w:sz w:val="24"/>
                <w:szCs w:val="24"/>
              </w:rPr>
              <w:t>Kanchan</w:t>
            </w:r>
            <w:proofErr w:type="spellEnd"/>
            <w:r w:rsidRPr="0071221B">
              <w:rPr>
                <w:rFonts w:ascii="Arial Narrow" w:hAnsi="Arial Narrow"/>
                <w:sz w:val="24"/>
                <w:szCs w:val="24"/>
              </w:rPr>
              <w:t xml:space="preserve"> and </w:t>
            </w:r>
            <w:r w:rsidRPr="0071221B">
              <w:rPr>
                <w:rFonts w:ascii="Arial Narrow" w:eastAsia="Calibri" w:hAnsi="Arial Narrow"/>
                <w:sz w:val="24"/>
                <w:szCs w:val="24"/>
              </w:rPr>
              <w:t xml:space="preserve">Mr. </w:t>
            </w:r>
            <w:proofErr w:type="spellStart"/>
            <w:r w:rsidRPr="0071221B">
              <w:rPr>
                <w:rFonts w:ascii="Arial Narrow" w:eastAsia="Calibri" w:hAnsi="Arial Narrow"/>
                <w:sz w:val="24"/>
                <w:szCs w:val="24"/>
              </w:rPr>
              <w:t>Sanjeev</w:t>
            </w:r>
            <w:proofErr w:type="spellEnd"/>
            <w:r w:rsidRPr="0071221B">
              <w:rPr>
                <w:rFonts w:ascii="Arial Narrow" w:eastAsia="Calibri" w:hAnsi="Arial Narrow"/>
                <w:sz w:val="24"/>
                <w:szCs w:val="24"/>
              </w:rPr>
              <w:t xml:space="preserve"> Kumar</w:t>
            </w:r>
          </w:p>
        </w:tc>
        <w:tc>
          <w:tcPr>
            <w:tcW w:w="0" w:type="auto"/>
            <w:tcBorders>
              <w:right w:val="single" w:sz="4" w:space="0" w:color="auto"/>
            </w:tcBorders>
          </w:tcPr>
          <w:p w:rsidR="003F6DA9" w:rsidRPr="0071221B" w:rsidRDefault="003F6DA9" w:rsidP="00975AC3">
            <w:pPr>
              <w:spacing w:after="0" w:line="240" w:lineRule="auto"/>
              <w:ind w:right="52"/>
              <w:jc w:val="right"/>
              <w:rPr>
                <w:rFonts w:ascii="Arial Narrow" w:eastAsia="Calibri" w:hAnsi="Arial Narrow"/>
                <w:sz w:val="24"/>
                <w:szCs w:val="24"/>
              </w:rPr>
            </w:pPr>
            <w:r w:rsidRPr="0071221B">
              <w:rPr>
                <w:rFonts w:ascii="Arial Narrow" w:eastAsia="Calibri" w:hAnsi="Arial Narrow"/>
                <w:sz w:val="24"/>
                <w:szCs w:val="24"/>
              </w:rPr>
              <w:t>04</w:t>
            </w:r>
          </w:p>
        </w:tc>
        <w:tc>
          <w:tcPr>
            <w:tcW w:w="0" w:type="auto"/>
            <w:tcBorders>
              <w:left w:val="single" w:sz="4" w:space="0" w:color="auto"/>
            </w:tcBorders>
          </w:tcPr>
          <w:p w:rsidR="003F6DA9" w:rsidRPr="0071221B" w:rsidRDefault="003F6DA9" w:rsidP="00975AC3">
            <w:pPr>
              <w:spacing w:after="0" w:line="240" w:lineRule="auto"/>
              <w:ind w:right="172"/>
              <w:jc w:val="right"/>
              <w:rPr>
                <w:rFonts w:ascii="Arial Narrow" w:eastAsia="Calibri" w:hAnsi="Arial Narrow"/>
                <w:sz w:val="24"/>
                <w:szCs w:val="24"/>
              </w:rPr>
            </w:pPr>
            <w:r w:rsidRPr="0071221B">
              <w:rPr>
                <w:rFonts w:ascii="Arial Narrow" w:eastAsia="Calibri" w:hAnsi="Arial Narrow"/>
                <w:sz w:val="24"/>
                <w:szCs w:val="24"/>
              </w:rPr>
              <w:t>1</w:t>
            </w:r>
          </w:p>
        </w:tc>
      </w:tr>
      <w:tr w:rsidR="003F6DA9" w:rsidRPr="0071221B" w:rsidTr="00975AC3">
        <w:trPr>
          <w:trHeight w:val="57"/>
        </w:trPr>
        <w:tc>
          <w:tcPr>
            <w:tcW w:w="0" w:type="auto"/>
            <w:tcBorders>
              <w:righ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6.</w:t>
            </w:r>
          </w:p>
        </w:tc>
        <w:tc>
          <w:tcPr>
            <w:tcW w:w="0" w:type="auto"/>
            <w:tcBorders>
              <w:left w:val="single" w:sz="4" w:space="0" w:color="auto"/>
            </w:tcBorders>
          </w:tcPr>
          <w:p w:rsidR="003F6DA9" w:rsidRPr="0071221B" w:rsidRDefault="003F6DA9" w:rsidP="00975AC3">
            <w:pPr>
              <w:spacing w:after="0" w:line="240" w:lineRule="auto"/>
              <w:rPr>
                <w:rFonts w:ascii="Arial Narrow" w:eastAsia="Calibri" w:hAnsi="Arial Narrow"/>
                <w:sz w:val="24"/>
                <w:szCs w:val="24"/>
              </w:rPr>
            </w:pPr>
            <w:proofErr w:type="spellStart"/>
            <w:r w:rsidRPr="0071221B">
              <w:rPr>
                <w:rFonts w:ascii="Arial Narrow" w:eastAsia="Calibri" w:hAnsi="Arial Narrow"/>
                <w:sz w:val="24"/>
                <w:szCs w:val="24"/>
              </w:rPr>
              <w:t>Hospete</w:t>
            </w:r>
            <w:proofErr w:type="spellEnd"/>
          </w:p>
          <w:p w:rsidR="003F6DA9" w:rsidRPr="0071221B" w:rsidRDefault="003F6DA9" w:rsidP="00975AC3">
            <w:pPr>
              <w:spacing w:after="0" w:line="240" w:lineRule="auto"/>
              <w:rPr>
                <w:rFonts w:ascii="Arial Narrow" w:eastAsia="Calibri" w:hAnsi="Arial Narrow"/>
                <w:sz w:val="24"/>
                <w:szCs w:val="24"/>
              </w:rPr>
            </w:pPr>
          </w:p>
        </w:tc>
        <w:tc>
          <w:tcPr>
            <w:tcW w:w="0" w:type="auto"/>
          </w:tcPr>
          <w:p w:rsidR="003F6DA9" w:rsidRPr="0071221B" w:rsidRDefault="003F6DA9" w:rsidP="00975AC3">
            <w:pPr>
              <w:spacing w:after="0" w:line="240" w:lineRule="auto"/>
              <w:rPr>
                <w:rFonts w:ascii="Arial Narrow" w:eastAsia="Calibri" w:hAnsi="Arial Narrow"/>
                <w:sz w:val="24"/>
                <w:szCs w:val="24"/>
              </w:rPr>
            </w:pPr>
            <w:r w:rsidRPr="0071221B">
              <w:rPr>
                <w:rFonts w:ascii="Arial Narrow" w:eastAsia="Calibri" w:hAnsi="Arial Narrow"/>
                <w:sz w:val="24"/>
                <w:szCs w:val="24"/>
              </w:rPr>
              <w:t>24.02.2011</w:t>
            </w:r>
          </w:p>
        </w:tc>
        <w:tc>
          <w:tcPr>
            <w:tcW w:w="0" w:type="auto"/>
          </w:tcPr>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Mr. Freddy Antony</w:t>
            </w:r>
          </w:p>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Mr. </w:t>
            </w:r>
            <w:proofErr w:type="spellStart"/>
            <w:r w:rsidRPr="0071221B">
              <w:rPr>
                <w:rFonts w:ascii="Arial Narrow" w:eastAsia="Calibri" w:hAnsi="Arial Narrow"/>
                <w:sz w:val="24"/>
                <w:szCs w:val="24"/>
              </w:rPr>
              <w:t>HH.Raju</w:t>
            </w:r>
            <w:proofErr w:type="spellEnd"/>
          </w:p>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Mr. </w:t>
            </w:r>
            <w:proofErr w:type="spellStart"/>
            <w:r w:rsidRPr="0071221B">
              <w:rPr>
                <w:rFonts w:ascii="Arial Narrow" w:eastAsia="Calibri" w:hAnsi="Arial Narrow"/>
                <w:sz w:val="24"/>
                <w:szCs w:val="24"/>
              </w:rPr>
              <w:t>Sanjeev</w:t>
            </w:r>
            <w:proofErr w:type="spellEnd"/>
            <w:r w:rsidRPr="0071221B">
              <w:rPr>
                <w:rFonts w:ascii="Arial Narrow" w:eastAsia="Calibri" w:hAnsi="Arial Narrow"/>
                <w:sz w:val="24"/>
                <w:szCs w:val="24"/>
              </w:rPr>
              <w:t xml:space="preserve"> Kumar Gupta</w:t>
            </w:r>
          </w:p>
        </w:tc>
        <w:tc>
          <w:tcPr>
            <w:tcW w:w="0" w:type="auto"/>
            <w:tcBorders>
              <w:right w:val="single" w:sz="4" w:space="0" w:color="auto"/>
            </w:tcBorders>
          </w:tcPr>
          <w:p w:rsidR="003F6DA9" w:rsidRPr="0071221B" w:rsidRDefault="003F6DA9" w:rsidP="00975AC3">
            <w:pPr>
              <w:spacing w:after="0" w:line="240" w:lineRule="auto"/>
              <w:ind w:right="52"/>
              <w:jc w:val="right"/>
              <w:rPr>
                <w:rFonts w:ascii="Arial Narrow" w:eastAsia="Calibri" w:hAnsi="Arial Narrow"/>
                <w:sz w:val="24"/>
                <w:szCs w:val="24"/>
              </w:rPr>
            </w:pPr>
            <w:r w:rsidRPr="0071221B">
              <w:rPr>
                <w:rFonts w:ascii="Arial Narrow" w:eastAsia="Calibri" w:hAnsi="Arial Narrow"/>
                <w:sz w:val="24"/>
                <w:szCs w:val="24"/>
              </w:rPr>
              <w:t>47</w:t>
            </w:r>
          </w:p>
          <w:p w:rsidR="003F6DA9" w:rsidRPr="0071221B" w:rsidRDefault="003F6DA9" w:rsidP="00975AC3">
            <w:pPr>
              <w:spacing w:after="0" w:line="240" w:lineRule="auto"/>
              <w:ind w:right="52"/>
              <w:jc w:val="right"/>
              <w:rPr>
                <w:rFonts w:ascii="Arial Narrow" w:eastAsia="Calibri" w:hAnsi="Arial Narrow"/>
                <w:sz w:val="24"/>
                <w:szCs w:val="24"/>
              </w:rPr>
            </w:pPr>
          </w:p>
        </w:tc>
        <w:tc>
          <w:tcPr>
            <w:tcW w:w="0" w:type="auto"/>
            <w:tcBorders>
              <w:left w:val="single" w:sz="4" w:space="0" w:color="auto"/>
            </w:tcBorders>
          </w:tcPr>
          <w:p w:rsidR="003F6DA9" w:rsidRPr="0071221B" w:rsidRDefault="003F6DA9" w:rsidP="00975AC3">
            <w:pPr>
              <w:spacing w:after="0" w:line="240" w:lineRule="auto"/>
              <w:ind w:right="172"/>
              <w:jc w:val="right"/>
              <w:rPr>
                <w:rFonts w:ascii="Arial Narrow" w:eastAsia="Calibri" w:hAnsi="Arial Narrow"/>
                <w:sz w:val="24"/>
                <w:szCs w:val="24"/>
              </w:rPr>
            </w:pPr>
            <w:r w:rsidRPr="0071221B">
              <w:rPr>
                <w:rFonts w:ascii="Arial Narrow" w:eastAsia="Calibri" w:hAnsi="Arial Narrow"/>
                <w:sz w:val="24"/>
                <w:szCs w:val="24"/>
              </w:rPr>
              <w:t>13</w:t>
            </w:r>
          </w:p>
        </w:tc>
      </w:tr>
      <w:tr w:rsidR="003F6DA9" w:rsidRPr="0071221B" w:rsidTr="00975AC3">
        <w:trPr>
          <w:trHeight w:val="57"/>
        </w:trPr>
        <w:tc>
          <w:tcPr>
            <w:tcW w:w="0" w:type="auto"/>
            <w:tcBorders>
              <w:righ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7.</w:t>
            </w:r>
          </w:p>
        </w:tc>
        <w:tc>
          <w:tcPr>
            <w:tcW w:w="0" w:type="auto"/>
            <w:tcBorders>
              <w:left w:val="single" w:sz="4" w:space="0" w:color="auto"/>
            </w:tcBorders>
          </w:tcPr>
          <w:p w:rsidR="003F6DA9" w:rsidRPr="0071221B" w:rsidRDefault="003F6DA9" w:rsidP="00975AC3">
            <w:pPr>
              <w:spacing w:after="0" w:line="240" w:lineRule="auto"/>
              <w:rPr>
                <w:rFonts w:ascii="Arial Narrow" w:eastAsia="Calibri" w:hAnsi="Arial Narrow"/>
                <w:sz w:val="24"/>
                <w:szCs w:val="24"/>
              </w:rPr>
            </w:pPr>
            <w:r w:rsidRPr="0071221B">
              <w:rPr>
                <w:rFonts w:ascii="Arial Narrow" w:eastAsia="Calibri" w:hAnsi="Arial Narrow"/>
                <w:sz w:val="24"/>
                <w:szCs w:val="24"/>
              </w:rPr>
              <w:t xml:space="preserve">Hand Post H.D. </w:t>
            </w:r>
            <w:proofErr w:type="spellStart"/>
            <w:r w:rsidRPr="0071221B">
              <w:rPr>
                <w:rFonts w:ascii="Arial Narrow" w:eastAsia="Calibri" w:hAnsi="Arial Narrow"/>
                <w:sz w:val="24"/>
                <w:szCs w:val="24"/>
              </w:rPr>
              <w:t>Kote</w:t>
            </w:r>
            <w:proofErr w:type="spellEnd"/>
          </w:p>
        </w:tc>
        <w:tc>
          <w:tcPr>
            <w:tcW w:w="0" w:type="auto"/>
          </w:tcPr>
          <w:p w:rsidR="003F6DA9" w:rsidRPr="0071221B" w:rsidRDefault="003F6DA9" w:rsidP="00975AC3">
            <w:pPr>
              <w:spacing w:after="0" w:line="240" w:lineRule="auto"/>
              <w:rPr>
                <w:rFonts w:ascii="Arial Narrow" w:eastAsia="Calibri" w:hAnsi="Arial Narrow"/>
                <w:sz w:val="24"/>
                <w:szCs w:val="24"/>
              </w:rPr>
            </w:pPr>
            <w:r w:rsidRPr="0071221B">
              <w:rPr>
                <w:rFonts w:ascii="Arial Narrow" w:eastAsia="Calibri" w:hAnsi="Arial Narrow"/>
                <w:sz w:val="24"/>
                <w:szCs w:val="24"/>
              </w:rPr>
              <w:t>2-3.3.2011</w:t>
            </w:r>
          </w:p>
        </w:tc>
        <w:tc>
          <w:tcPr>
            <w:tcW w:w="0" w:type="auto"/>
          </w:tcPr>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Mrs. U. </w:t>
            </w:r>
            <w:proofErr w:type="spellStart"/>
            <w:r w:rsidRPr="0071221B">
              <w:rPr>
                <w:rFonts w:ascii="Arial Narrow" w:eastAsia="Calibri" w:hAnsi="Arial Narrow"/>
                <w:sz w:val="24"/>
                <w:szCs w:val="24"/>
              </w:rPr>
              <w:t>Pratibha</w:t>
            </w:r>
            <w:proofErr w:type="spellEnd"/>
          </w:p>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Mr. </w:t>
            </w:r>
            <w:proofErr w:type="spellStart"/>
            <w:r w:rsidRPr="0071221B">
              <w:rPr>
                <w:rFonts w:ascii="Arial Narrow" w:eastAsia="Calibri" w:hAnsi="Arial Narrow"/>
                <w:sz w:val="24"/>
                <w:szCs w:val="24"/>
              </w:rPr>
              <w:t>Yashodhar</w:t>
            </w:r>
            <w:proofErr w:type="spellEnd"/>
            <w:r w:rsidRPr="0071221B">
              <w:rPr>
                <w:rFonts w:ascii="Arial Narrow" w:eastAsia="Calibri" w:hAnsi="Arial Narrow"/>
                <w:sz w:val="24"/>
                <w:szCs w:val="24"/>
              </w:rPr>
              <w:t xml:space="preserve"> Kumar G.Y.</w:t>
            </w:r>
          </w:p>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Ms. </w:t>
            </w:r>
            <w:proofErr w:type="spellStart"/>
            <w:r w:rsidRPr="0071221B">
              <w:rPr>
                <w:rFonts w:ascii="Arial Narrow" w:eastAsia="Calibri" w:hAnsi="Arial Narrow"/>
                <w:sz w:val="24"/>
                <w:szCs w:val="24"/>
              </w:rPr>
              <w:t>Madhuri</w:t>
            </w:r>
            <w:proofErr w:type="spellEnd"/>
            <w:r w:rsidRPr="0071221B">
              <w:rPr>
                <w:rFonts w:ascii="Arial Narrow" w:eastAsia="Calibri" w:hAnsi="Arial Narrow"/>
                <w:sz w:val="24"/>
                <w:szCs w:val="24"/>
              </w:rPr>
              <w:t xml:space="preserve"> J </w:t>
            </w:r>
            <w:proofErr w:type="spellStart"/>
            <w:r w:rsidRPr="0071221B">
              <w:rPr>
                <w:rFonts w:ascii="Arial Narrow" w:eastAsia="Calibri" w:hAnsi="Arial Narrow"/>
                <w:sz w:val="24"/>
                <w:szCs w:val="24"/>
              </w:rPr>
              <w:t>Holla</w:t>
            </w:r>
            <w:proofErr w:type="spellEnd"/>
          </w:p>
        </w:tc>
        <w:tc>
          <w:tcPr>
            <w:tcW w:w="0" w:type="auto"/>
            <w:tcBorders>
              <w:right w:val="single" w:sz="4" w:space="0" w:color="auto"/>
            </w:tcBorders>
          </w:tcPr>
          <w:p w:rsidR="003F6DA9" w:rsidRPr="0071221B" w:rsidRDefault="003F6DA9" w:rsidP="00975AC3">
            <w:pPr>
              <w:spacing w:after="0" w:line="240" w:lineRule="auto"/>
              <w:ind w:right="52"/>
              <w:jc w:val="right"/>
              <w:rPr>
                <w:rFonts w:ascii="Arial Narrow" w:eastAsia="Calibri" w:hAnsi="Arial Narrow"/>
                <w:sz w:val="24"/>
                <w:szCs w:val="24"/>
              </w:rPr>
            </w:pPr>
            <w:r w:rsidRPr="0071221B">
              <w:rPr>
                <w:rFonts w:ascii="Arial Narrow" w:eastAsia="Calibri" w:hAnsi="Arial Narrow"/>
                <w:sz w:val="24"/>
                <w:szCs w:val="24"/>
              </w:rPr>
              <w:t>88</w:t>
            </w:r>
          </w:p>
        </w:tc>
        <w:tc>
          <w:tcPr>
            <w:tcW w:w="0" w:type="auto"/>
            <w:tcBorders>
              <w:left w:val="single" w:sz="4" w:space="0" w:color="auto"/>
            </w:tcBorders>
          </w:tcPr>
          <w:p w:rsidR="003F6DA9" w:rsidRPr="0071221B" w:rsidRDefault="003F6DA9" w:rsidP="00975AC3">
            <w:pPr>
              <w:spacing w:after="0" w:line="240" w:lineRule="auto"/>
              <w:ind w:right="172"/>
              <w:jc w:val="right"/>
              <w:rPr>
                <w:rFonts w:ascii="Arial Narrow" w:eastAsia="Calibri" w:hAnsi="Arial Narrow"/>
                <w:sz w:val="24"/>
                <w:szCs w:val="24"/>
              </w:rPr>
            </w:pPr>
            <w:r w:rsidRPr="0071221B">
              <w:rPr>
                <w:rFonts w:ascii="Arial Narrow" w:eastAsia="Calibri" w:hAnsi="Arial Narrow"/>
                <w:sz w:val="24"/>
                <w:szCs w:val="24"/>
              </w:rPr>
              <w:t>15</w:t>
            </w:r>
          </w:p>
        </w:tc>
      </w:tr>
      <w:tr w:rsidR="003F6DA9" w:rsidRPr="0071221B" w:rsidTr="00975AC3">
        <w:trPr>
          <w:trHeight w:val="57"/>
        </w:trPr>
        <w:tc>
          <w:tcPr>
            <w:tcW w:w="0" w:type="auto"/>
            <w:tcBorders>
              <w:righ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8.</w:t>
            </w:r>
          </w:p>
        </w:tc>
        <w:tc>
          <w:tcPr>
            <w:tcW w:w="0" w:type="auto"/>
            <w:tcBorders>
              <w:left w:val="single" w:sz="4" w:space="0" w:color="auto"/>
            </w:tcBorders>
          </w:tcPr>
          <w:p w:rsidR="003F6DA9" w:rsidRPr="0071221B" w:rsidRDefault="003F6DA9" w:rsidP="00975AC3">
            <w:pPr>
              <w:spacing w:after="0" w:line="240" w:lineRule="auto"/>
              <w:rPr>
                <w:rFonts w:ascii="Arial Narrow" w:eastAsia="Calibri" w:hAnsi="Arial Narrow"/>
                <w:sz w:val="24"/>
                <w:szCs w:val="24"/>
              </w:rPr>
            </w:pPr>
            <w:proofErr w:type="spellStart"/>
            <w:r w:rsidRPr="0071221B">
              <w:rPr>
                <w:rFonts w:ascii="Arial Narrow" w:eastAsia="Calibri" w:hAnsi="Arial Narrow"/>
                <w:sz w:val="24"/>
                <w:szCs w:val="24"/>
              </w:rPr>
              <w:t>Tarikere</w:t>
            </w:r>
            <w:proofErr w:type="spellEnd"/>
          </w:p>
        </w:tc>
        <w:tc>
          <w:tcPr>
            <w:tcW w:w="0" w:type="auto"/>
          </w:tcPr>
          <w:p w:rsidR="003F6DA9" w:rsidRPr="0071221B" w:rsidRDefault="003F6DA9" w:rsidP="00975AC3">
            <w:pPr>
              <w:spacing w:after="0" w:line="240" w:lineRule="auto"/>
              <w:rPr>
                <w:rFonts w:ascii="Arial Narrow" w:eastAsia="Calibri" w:hAnsi="Arial Narrow"/>
                <w:sz w:val="24"/>
                <w:szCs w:val="24"/>
              </w:rPr>
            </w:pPr>
            <w:r w:rsidRPr="0071221B">
              <w:rPr>
                <w:rFonts w:ascii="Arial Narrow" w:eastAsia="Calibri" w:hAnsi="Arial Narrow"/>
                <w:sz w:val="24"/>
                <w:szCs w:val="24"/>
              </w:rPr>
              <w:t>17.3.2011</w:t>
            </w:r>
          </w:p>
        </w:tc>
        <w:tc>
          <w:tcPr>
            <w:tcW w:w="0" w:type="auto"/>
          </w:tcPr>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Dr. G. </w:t>
            </w:r>
            <w:proofErr w:type="spellStart"/>
            <w:r w:rsidRPr="0071221B">
              <w:rPr>
                <w:rFonts w:ascii="Arial Narrow" w:eastAsia="Calibri" w:hAnsi="Arial Narrow"/>
                <w:sz w:val="24"/>
                <w:szCs w:val="24"/>
              </w:rPr>
              <w:t>Jayaram</w:t>
            </w:r>
            <w:proofErr w:type="spellEnd"/>
          </w:p>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Mr. </w:t>
            </w:r>
            <w:proofErr w:type="spellStart"/>
            <w:r w:rsidRPr="0071221B">
              <w:rPr>
                <w:rFonts w:ascii="Arial Narrow" w:eastAsia="Calibri" w:hAnsi="Arial Narrow"/>
                <w:sz w:val="24"/>
                <w:szCs w:val="24"/>
              </w:rPr>
              <w:t>Yashodhar</w:t>
            </w:r>
            <w:proofErr w:type="spellEnd"/>
            <w:r w:rsidRPr="0071221B">
              <w:rPr>
                <w:rFonts w:ascii="Arial Narrow" w:eastAsia="Calibri" w:hAnsi="Arial Narrow"/>
                <w:sz w:val="24"/>
                <w:szCs w:val="24"/>
              </w:rPr>
              <w:t xml:space="preserve"> Kumar G.Y.</w:t>
            </w:r>
          </w:p>
        </w:tc>
        <w:tc>
          <w:tcPr>
            <w:tcW w:w="0" w:type="auto"/>
            <w:tcBorders>
              <w:right w:val="single" w:sz="4" w:space="0" w:color="auto"/>
            </w:tcBorders>
          </w:tcPr>
          <w:p w:rsidR="003F6DA9" w:rsidRPr="0071221B" w:rsidRDefault="003F6DA9" w:rsidP="00975AC3">
            <w:pPr>
              <w:spacing w:after="0" w:line="240" w:lineRule="auto"/>
              <w:ind w:right="52"/>
              <w:jc w:val="right"/>
              <w:rPr>
                <w:rFonts w:ascii="Arial Narrow" w:eastAsia="Calibri" w:hAnsi="Arial Narrow"/>
                <w:sz w:val="24"/>
                <w:szCs w:val="24"/>
              </w:rPr>
            </w:pPr>
            <w:r w:rsidRPr="0071221B">
              <w:rPr>
                <w:rFonts w:ascii="Arial Narrow" w:eastAsia="Calibri" w:hAnsi="Arial Narrow"/>
                <w:sz w:val="24"/>
                <w:szCs w:val="24"/>
              </w:rPr>
              <w:t>20</w:t>
            </w:r>
          </w:p>
        </w:tc>
        <w:tc>
          <w:tcPr>
            <w:tcW w:w="0" w:type="auto"/>
            <w:tcBorders>
              <w:left w:val="single" w:sz="4" w:space="0" w:color="auto"/>
            </w:tcBorders>
          </w:tcPr>
          <w:p w:rsidR="003F6DA9" w:rsidRPr="0071221B" w:rsidRDefault="003F6DA9" w:rsidP="00975AC3">
            <w:pPr>
              <w:spacing w:after="0" w:line="240" w:lineRule="auto"/>
              <w:ind w:right="172"/>
              <w:jc w:val="right"/>
              <w:rPr>
                <w:rFonts w:ascii="Arial Narrow" w:eastAsia="Calibri" w:hAnsi="Arial Narrow"/>
                <w:sz w:val="24"/>
                <w:szCs w:val="24"/>
              </w:rPr>
            </w:pPr>
            <w:r w:rsidRPr="0071221B">
              <w:rPr>
                <w:rFonts w:ascii="Arial Narrow" w:eastAsia="Calibri" w:hAnsi="Arial Narrow"/>
                <w:sz w:val="24"/>
                <w:szCs w:val="24"/>
              </w:rPr>
              <w:t>08</w:t>
            </w:r>
          </w:p>
        </w:tc>
      </w:tr>
      <w:tr w:rsidR="003F6DA9" w:rsidRPr="0071221B" w:rsidTr="00975AC3">
        <w:trPr>
          <w:trHeight w:val="57"/>
        </w:trPr>
        <w:tc>
          <w:tcPr>
            <w:tcW w:w="0" w:type="auto"/>
            <w:tcBorders>
              <w:right w:val="single" w:sz="4" w:space="0" w:color="auto"/>
            </w:tcBorders>
          </w:tcPr>
          <w:p w:rsidR="003F6DA9" w:rsidRPr="0071221B" w:rsidRDefault="003F6DA9" w:rsidP="00975AC3">
            <w:pPr>
              <w:spacing w:after="0" w:line="240" w:lineRule="auto"/>
              <w:jc w:val="center"/>
              <w:rPr>
                <w:rFonts w:ascii="Arial Narrow" w:eastAsia="Calibri" w:hAnsi="Arial Narrow"/>
                <w:sz w:val="24"/>
                <w:szCs w:val="24"/>
              </w:rPr>
            </w:pPr>
            <w:r w:rsidRPr="0071221B">
              <w:rPr>
                <w:rFonts w:ascii="Arial Narrow" w:eastAsia="Calibri" w:hAnsi="Arial Narrow"/>
                <w:sz w:val="24"/>
                <w:szCs w:val="24"/>
              </w:rPr>
              <w:t>9.</w:t>
            </w:r>
          </w:p>
        </w:tc>
        <w:tc>
          <w:tcPr>
            <w:tcW w:w="0" w:type="auto"/>
            <w:tcBorders>
              <w:left w:val="single" w:sz="4" w:space="0" w:color="auto"/>
            </w:tcBorders>
          </w:tcPr>
          <w:p w:rsidR="003F6DA9" w:rsidRPr="0071221B" w:rsidRDefault="003F6DA9" w:rsidP="00975AC3">
            <w:pPr>
              <w:spacing w:after="0" w:line="240" w:lineRule="auto"/>
              <w:rPr>
                <w:rFonts w:ascii="Arial Narrow" w:eastAsia="Calibri" w:hAnsi="Arial Narrow"/>
                <w:sz w:val="24"/>
                <w:szCs w:val="24"/>
              </w:rPr>
            </w:pPr>
            <w:proofErr w:type="spellStart"/>
            <w:r w:rsidRPr="0071221B">
              <w:rPr>
                <w:rFonts w:ascii="Arial Narrow" w:eastAsia="Calibri" w:hAnsi="Arial Narrow"/>
                <w:sz w:val="24"/>
                <w:szCs w:val="24"/>
              </w:rPr>
              <w:t>Devanur</w:t>
            </w:r>
            <w:proofErr w:type="spellEnd"/>
          </w:p>
        </w:tc>
        <w:tc>
          <w:tcPr>
            <w:tcW w:w="0" w:type="auto"/>
          </w:tcPr>
          <w:p w:rsidR="003F6DA9" w:rsidRPr="0071221B" w:rsidRDefault="003F6DA9" w:rsidP="00975AC3">
            <w:pPr>
              <w:spacing w:after="0" w:line="240" w:lineRule="auto"/>
              <w:rPr>
                <w:rFonts w:ascii="Arial Narrow" w:eastAsia="Calibri" w:hAnsi="Arial Narrow"/>
                <w:sz w:val="24"/>
                <w:szCs w:val="24"/>
              </w:rPr>
            </w:pPr>
            <w:r w:rsidRPr="0071221B">
              <w:rPr>
                <w:rFonts w:ascii="Arial Narrow" w:eastAsia="Calibri" w:hAnsi="Arial Narrow"/>
                <w:sz w:val="24"/>
                <w:szCs w:val="24"/>
              </w:rPr>
              <w:t>27.3.2011</w:t>
            </w:r>
          </w:p>
        </w:tc>
        <w:tc>
          <w:tcPr>
            <w:tcW w:w="0" w:type="auto"/>
          </w:tcPr>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Mr. Freddy Antony</w:t>
            </w:r>
          </w:p>
          <w:p w:rsidR="003F6DA9" w:rsidRPr="0071221B" w:rsidRDefault="003F6DA9" w:rsidP="00975AC3">
            <w:pPr>
              <w:tabs>
                <w:tab w:val="left" w:pos="2052"/>
              </w:tabs>
              <w:spacing w:after="0" w:line="240" w:lineRule="auto"/>
              <w:ind w:right="252"/>
              <w:rPr>
                <w:rFonts w:ascii="Arial Narrow" w:eastAsia="Calibri" w:hAnsi="Arial Narrow"/>
                <w:sz w:val="24"/>
                <w:szCs w:val="24"/>
              </w:rPr>
            </w:pPr>
            <w:r w:rsidRPr="0071221B">
              <w:rPr>
                <w:rFonts w:ascii="Arial Narrow" w:eastAsia="Calibri" w:hAnsi="Arial Narrow"/>
                <w:sz w:val="24"/>
                <w:szCs w:val="24"/>
              </w:rPr>
              <w:t xml:space="preserve">Ms. </w:t>
            </w:r>
            <w:proofErr w:type="spellStart"/>
            <w:r w:rsidRPr="0071221B">
              <w:rPr>
                <w:rFonts w:ascii="Arial Narrow" w:eastAsia="Calibri" w:hAnsi="Arial Narrow"/>
                <w:sz w:val="24"/>
                <w:szCs w:val="24"/>
              </w:rPr>
              <w:t>Madhuri</w:t>
            </w:r>
            <w:proofErr w:type="spellEnd"/>
            <w:r w:rsidRPr="0071221B">
              <w:rPr>
                <w:rFonts w:ascii="Arial Narrow" w:eastAsia="Calibri" w:hAnsi="Arial Narrow"/>
                <w:sz w:val="24"/>
                <w:szCs w:val="24"/>
              </w:rPr>
              <w:t xml:space="preserve"> J </w:t>
            </w:r>
            <w:proofErr w:type="spellStart"/>
            <w:r w:rsidRPr="0071221B">
              <w:rPr>
                <w:rFonts w:ascii="Arial Narrow" w:eastAsia="Calibri" w:hAnsi="Arial Narrow"/>
                <w:sz w:val="24"/>
                <w:szCs w:val="24"/>
              </w:rPr>
              <w:t>Holla</w:t>
            </w:r>
            <w:proofErr w:type="spellEnd"/>
          </w:p>
        </w:tc>
        <w:tc>
          <w:tcPr>
            <w:tcW w:w="0" w:type="auto"/>
            <w:tcBorders>
              <w:right w:val="single" w:sz="4" w:space="0" w:color="auto"/>
            </w:tcBorders>
          </w:tcPr>
          <w:p w:rsidR="003F6DA9" w:rsidRPr="0071221B" w:rsidRDefault="003F6DA9" w:rsidP="00975AC3">
            <w:pPr>
              <w:spacing w:after="0" w:line="240" w:lineRule="auto"/>
              <w:ind w:right="52"/>
              <w:jc w:val="right"/>
              <w:rPr>
                <w:rFonts w:ascii="Arial Narrow" w:eastAsia="Calibri" w:hAnsi="Arial Narrow"/>
                <w:sz w:val="24"/>
                <w:szCs w:val="24"/>
              </w:rPr>
            </w:pPr>
            <w:r w:rsidRPr="0071221B">
              <w:rPr>
                <w:rFonts w:ascii="Arial Narrow" w:eastAsia="Calibri" w:hAnsi="Arial Narrow"/>
                <w:sz w:val="24"/>
                <w:szCs w:val="24"/>
              </w:rPr>
              <w:t>08</w:t>
            </w:r>
          </w:p>
        </w:tc>
        <w:tc>
          <w:tcPr>
            <w:tcW w:w="0" w:type="auto"/>
            <w:tcBorders>
              <w:left w:val="single" w:sz="4" w:space="0" w:color="auto"/>
            </w:tcBorders>
          </w:tcPr>
          <w:p w:rsidR="003F6DA9" w:rsidRPr="0071221B" w:rsidRDefault="003F6DA9" w:rsidP="00975AC3">
            <w:pPr>
              <w:spacing w:after="0" w:line="240" w:lineRule="auto"/>
              <w:ind w:right="172"/>
              <w:jc w:val="right"/>
              <w:rPr>
                <w:rFonts w:ascii="Arial Narrow" w:eastAsia="Calibri" w:hAnsi="Arial Narrow"/>
                <w:sz w:val="24"/>
                <w:szCs w:val="24"/>
              </w:rPr>
            </w:pPr>
            <w:r w:rsidRPr="0071221B">
              <w:rPr>
                <w:rFonts w:ascii="Arial Narrow" w:eastAsia="Calibri" w:hAnsi="Arial Narrow"/>
                <w:sz w:val="24"/>
                <w:szCs w:val="24"/>
              </w:rPr>
              <w:t>03</w:t>
            </w:r>
          </w:p>
        </w:tc>
      </w:tr>
    </w:tbl>
    <w:p w:rsidR="0002343B" w:rsidRPr="0071221B" w:rsidRDefault="0002343B" w:rsidP="0002343B">
      <w:pPr>
        <w:rPr>
          <w:rFonts w:ascii="Arial Narrow" w:hAnsi="Arial Narrow"/>
          <w:b/>
          <w:sz w:val="24"/>
          <w:szCs w:val="24"/>
        </w:rPr>
      </w:pPr>
    </w:p>
    <w:p w:rsidR="003F6DA9" w:rsidRPr="0071221B" w:rsidRDefault="003F6DA9" w:rsidP="00906961">
      <w:pPr>
        <w:pStyle w:val="ListParagraph"/>
        <w:numPr>
          <w:ilvl w:val="0"/>
          <w:numId w:val="9"/>
        </w:numPr>
        <w:ind w:left="900"/>
        <w:rPr>
          <w:rFonts w:ascii="Arial Narrow" w:hAnsi="Arial Narrow"/>
          <w:b/>
          <w:sz w:val="24"/>
          <w:szCs w:val="24"/>
        </w:rPr>
      </w:pPr>
      <w:r w:rsidRPr="0071221B">
        <w:rPr>
          <w:rFonts w:ascii="Arial Narrow" w:hAnsi="Arial Narrow"/>
          <w:b/>
          <w:sz w:val="24"/>
          <w:szCs w:val="24"/>
        </w:rPr>
        <w:t>Orientation Programs</w:t>
      </w:r>
    </w:p>
    <w:p w:rsidR="003F6DA9" w:rsidRPr="0071221B" w:rsidRDefault="003F6DA9" w:rsidP="00906961">
      <w:pPr>
        <w:pStyle w:val="ListParagraph"/>
        <w:ind w:left="900"/>
        <w:rPr>
          <w:rFonts w:ascii="Arial Narrow" w:hAnsi="Arial Narrow"/>
          <w:b/>
          <w:sz w:val="24"/>
          <w:szCs w:val="24"/>
        </w:rPr>
      </w:pPr>
    </w:p>
    <w:p w:rsidR="003F6DA9" w:rsidRPr="0071221B" w:rsidRDefault="003F6DA9" w:rsidP="00906961">
      <w:pPr>
        <w:pStyle w:val="ListParagraph"/>
        <w:ind w:left="900"/>
        <w:rPr>
          <w:rFonts w:ascii="Arial Narrow" w:hAnsi="Arial Narrow"/>
          <w:b/>
          <w:sz w:val="24"/>
          <w:szCs w:val="24"/>
        </w:rPr>
      </w:pPr>
      <w:r w:rsidRPr="0071221B">
        <w:rPr>
          <w:rFonts w:ascii="Arial Narrow" w:hAnsi="Arial Narrow"/>
          <w:b/>
          <w:sz w:val="24"/>
          <w:szCs w:val="24"/>
        </w:rPr>
        <w:t>S. Venkatesan</w:t>
      </w:r>
    </w:p>
    <w:p w:rsidR="003F6DA9" w:rsidRPr="0071221B" w:rsidRDefault="003F6DA9" w:rsidP="00906961">
      <w:pPr>
        <w:pStyle w:val="ListParagraph"/>
        <w:numPr>
          <w:ilvl w:val="0"/>
          <w:numId w:val="13"/>
        </w:numPr>
        <w:tabs>
          <w:tab w:val="left" w:pos="1440"/>
        </w:tabs>
        <w:spacing w:after="0" w:line="360" w:lineRule="auto"/>
        <w:ind w:left="900" w:hanging="270"/>
        <w:rPr>
          <w:rFonts w:ascii="Arial Narrow" w:hAnsi="Arial Narrow"/>
          <w:sz w:val="24"/>
          <w:szCs w:val="24"/>
        </w:rPr>
      </w:pPr>
      <w:r w:rsidRPr="0071221B">
        <w:rPr>
          <w:rFonts w:ascii="Arial Narrow" w:hAnsi="Arial Narrow"/>
          <w:sz w:val="24"/>
          <w:szCs w:val="24"/>
        </w:rPr>
        <w:t>Orientation Program on ‘Substance Abuse’ for 120 High School Students of DMS RIE, Mysore on 16.02.2011.</w:t>
      </w:r>
    </w:p>
    <w:p w:rsidR="003F6DA9" w:rsidRPr="0071221B" w:rsidRDefault="003F6DA9" w:rsidP="00906961">
      <w:pPr>
        <w:numPr>
          <w:ilvl w:val="0"/>
          <w:numId w:val="13"/>
        </w:numPr>
        <w:spacing w:after="0" w:line="360" w:lineRule="auto"/>
        <w:ind w:left="900"/>
        <w:jc w:val="both"/>
        <w:rPr>
          <w:rFonts w:ascii="Arial Narrow" w:hAnsi="Arial Narrow"/>
          <w:sz w:val="24"/>
          <w:szCs w:val="24"/>
        </w:rPr>
      </w:pPr>
      <w:r w:rsidRPr="0071221B">
        <w:rPr>
          <w:rFonts w:ascii="Arial Narrow" w:hAnsi="Arial Narrow"/>
          <w:sz w:val="24"/>
          <w:szCs w:val="24"/>
        </w:rPr>
        <w:t>Orientation Program for 20 RTS from SSA Arunachal Pradesh</w:t>
      </w:r>
    </w:p>
    <w:p w:rsidR="003F6DA9" w:rsidRPr="0071221B" w:rsidRDefault="003F6DA9" w:rsidP="00906961">
      <w:pPr>
        <w:numPr>
          <w:ilvl w:val="0"/>
          <w:numId w:val="13"/>
        </w:numPr>
        <w:spacing w:after="0" w:line="360" w:lineRule="auto"/>
        <w:ind w:left="900"/>
        <w:jc w:val="both"/>
        <w:rPr>
          <w:rFonts w:ascii="Arial Narrow" w:hAnsi="Arial Narrow"/>
          <w:sz w:val="24"/>
          <w:szCs w:val="24"/>
        </w:rPr>
      </w:pPr>
      <w:r w:rsidRPr="0071221B">
        <w:rPr>
          <w:rFonts w:ascii="Arial Narrow" w:hAnsi="Arial Narrow"/>
          <w:sz w:val="24"/>
          <w:szCs w:val="24"/>
        </w:rPr>
        <w:t xml:space="preserve">Orientation Program for BSW students from </w:t>
      </w:r>
      <w:proofErr w:type="spellStart"/>
      <w:r w:rsidRPr="0071221B">
        <w:rPr>
          <w:rFonts w:ascii="Arial Narrow" w:hAnsi="Arial Narrow"/>
          <w:sz w:val="24"/>
          <w:szCs w:val="24"/>
        </w:rPr>
        <w:t>Roshni</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Nilaya</w:t>
      </w:r>
      <w:proofErr w:type="spellEnd"/>
      <w:r w:rsidRPr="0071221B">
        <w:rPr>
          <w:rFonts w:ascii="Arial Narrow" w:hAnsi="Arial Narrow"/>
          <w:sz w:val="24"/>
          <w:szCs w:val="24"/>
        </w:rPr>
        <w:t xml:space="preserve"> Mangalore</w:t>
      </w:r>
    </w:p>
    <w:p w:rsidR="003F6DA9" w:rsidRPr="0071221B" w:rsidRDefault="003F6DA9" w:rsidP="00906961">
      <w:pPr>
        <w:pStyle w:val="PlainText"/>
        <w:numPr>
          <w:ilvl w:val="0"/>
          <w:numId w:val="13"/>
        </w:numPr>
        <w:spacing w:before="0" w:beforeAutospacing="0" w:after="0" w:afterAutospacing="0" w:line="360" w:lineRule="auto"/>
        <w:ind w:left="810" w:right="0" w:hanging="270"/>
        <w:rPr>
          <w:rFonts w:ascii="Arial Narrow" w:hAnsi="Arial Narrow"/>
          <w:caps/>
        </w:rPr>
      </w:pPr>
      <w:r w:rsidRPr="0071221B">
        <w:rPr>
          <w:rFonts w:ascii="Arial Narrow" w:hAnsi="Arial Narrow"/>
        </w:rPr>
        <w:t>Orientation Program on Academic Problems in High School Children for 40 High School Teachers on14.06.2010,AIISH, Mysore</w:t>
      </w:r>
    </w:p>
    <w:p w:rsidR="003F6DA9" w:rsidRPr="0071221B" w:rsidRDefault="003F6DA9" w:rsidP="003F6DA9">
      <w:pPr>
        <w:tabs>
          <w:tab w:val="left" w:pos="1170"/>
          <w:tab w:val="left" w:pos="1260"/>
          <w:tab w:val="left" w:pos="1530"/>
        </w:tabs>
        <w:spacing w:after="0" w:line="360" w:lineRule="auto"/>
        <w:rPr>
          <w:rFonts w:ascii="Arial Narrow" w:hAnsi="Arial Narrow"/>
          <w:sz w:val="24"/>
          <w:szCs w:val="24"/>
        </w:rPr>
      </w:pPr>
    </w:p>
    <w:p w:rsidR="003F6DA9" w:rsidRPr="0071221B" w:rsidRDefault="003F6DA9" w:rsidP="003F6DA9">
      <w:pPr>
        <w:pStyle w:val="ListParagraph"/>
        <w:numPr>
          <w:ilvl w:val="0"/>
          <w:numId w:val="9"/>
        </w:numPr>
        <w:rPr>
          <w:rFonts w:ascii="Arial Narrow" w:hAnsi="Arial Narrow"/>
          <w:b/>
          <w:sz w:val="24"/>
          <w:szCs w:val="24"/>
        </w:rPr>
      </w:pPr>
      <w:r w:rsidRPr="0071221B">
        <w:rPr>
          <w:rFonts w:ascii="Arial Narrow" w:hAnsi="Arial Narrow"/>
          <w:b/>
          <w:sz w:val="24"/>
          <w:szCs w:val="24"/>
        </w:rPr>
        <w:t>Public Lecture Series</w:t>
      </w:r>
    </w:p>
    <w:p w:rsidR="0002343B" w:rsidRPr="0071221B" w:rsidRDefault="003F6DA9" w:rsidP="00FB546B">
      <w:pPr>
        <w:pStyle w:val="ListParagraph"/>
        <w:ind w:left="1170"/>
        <w:rPr>
          <w:rFonts w:ascii="Arial Narrow" w:hAnsi="Arial Narrow"/>
          <w:sz w:val="24"/>
          <w:szCs w:val="24"/>
        </w:rPr>
      </w:pPr>
      <w:r w:rsidRPr="0071221B">
        <w:rPr>
          <w:rFonts w:ascii="Arial Narrow" w:hAnsi="Arial Narrow"/>
          <w:sz w:val="24"/>
          <w:szCs w:val="24"/>
        </w:rPr>
        <w:t>Not applicable</w:t>
      </w:r>
    </w:p>
    <w:p w:rsidR="00FB546B" w:rsidRPr="0071221B" w:rsidRDefault="00FB546B" w:rsidP="00FB546B">
      <w:pPr>
        <w:pStyle w:val="ListParagraph"/>
        <w:ind w:left="1170"/>
        <w:rPr>
          <w:rFonts w:ascii="Arial Narrow" w:hAnsi="Arial Narrow"/>
          <w:sz w:val="24"/>
          <w:szCs w:val="24"/>
        </w:rPr>
      </w:pPr>
    </w:p>
    <w:p w:rsidR="003F6DA9" w:rsidRPr="0071221B" w:rsidRDefault="003F6DA9" w:rsidP="003F6DA9">
      <w:pPr>
        <w:pStyle w:val="ListParagraph"/>
        <w:numPr>
          <w:ilvl w:val="0"/>
          <w:numId w:val="1"/>
        </w:numPr>
        <w:rPr>
          <w:rFonts w:ascii="Arial Narrow" w:hAnsi="Arial Narrow"/>
          <w:b/>
          <w:sz w:val="24"/>
          <w:szCs w:val="24"/>
        </w:rPr>
      </w:pPr>
      <w:r w:rsidRPr="0071221B">
        <w:rPr>
          <w:rFonts w:ascii="Arial Narrow" w:hAnsi="Arial Narrow"/>
          <w:b/>
          <w:sz w:val="24"/>
          <w:szCs w:val="24"/>
        </w:rPr>
        <w:lastRenderedPageBreak/>
        <w:t>CENTRAL FACILITIES</w:t>
      </w:r>
    </w:p>
    <w:p w:rsidR="003F6DA9" w:rsidRPr="0071221B" w:rsidRDefault="003F6DA9" w:rsidP="003F6DA9">
      <w:pPr>
        <w:pStyle w:val="ListParagraph"/>
        <w:rPr>
          <w:rFonts w:ascii="Arial Narrow" w:hAnsi="Arial Narrow"/>
          <w:b/>
          <w:sz w:val="24"/>
          <w:szCs w:val="24"/>
        </w:rPr>
      </w:pPr>
    </w:p>
    <w:p w:rsidR="003F6DA9" w:rsidRPr="0071221B" w:rsidRDefault="003F6DA9" w:rsidP="003F6DA9">
      <w:pPr>
        <w:pStyle w:val="ListParagraph"/>
        <w:numPr>
          <w:ilvl w:val="0"/>
          <w:numId w:val="10"/>
        </w:numPr>
        <w:rPr>
          <w:rFonts w:ascii="Arial Narrow" w:hAnsi="Arial Narrow"/>
          <w:b/>
          <w:sz w:val="24"/>
          <w:szCs w:val="24"/>
        </w:rPr>
      </w:pPr>
      <w:r w:rsidRPr="0071221B">
        <w:rPr>
          <w:rFonts w:ascii="Arial Narrow" w:hAnsi="Arial Narrow"/>
          <w:b/>
          <w:sz w:val="24"/>
          <w:szCs w:val="24"/>
        </w:rPr>
        <w:t>Library and Information Services</w:t>
      </w:r>
    </w:p>
    <w:p w:rsidR="003F6DA9" w:rsidRPr="0071221B" w:rsidRDefault="003F6DA9" w:rsidP="003F6DA9">
      <w:pPr>
        <w:pStyle w:val="ListParagraph"/>
        <w:ind w:left="1080"/>
        <w:rPr>
          <w:rFonts w:ascii="Arial Narrow" w:hAnsi="Arial Narrow"/>
          <w:sz w:val="24"/>
          <w:szCs w:val="24"/>
        </w:rPr>
      </w:pPr>
      <w:r w:rsidRPr="0071221B">
        <w:rPr>
          <w:rFonts w:ascii="Arial Narrow" w:hAnsi="Arial Narrow"/>
          <w:sz w:val="24"/>
          <w:szCs w:val="24"/>
        </w:rPr>
        <w:t>Not applicable</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506311">
      <w:pPr>
        <w:pStyle w:val="ListParagraph"/>
        <w:numPr>
          <w:ilvl w:val="0"/>
          <w:numId w:val="10"/>
        </w:numPr>
        <w:ind w:left="900"/>
        <w:rPr>
          <w:rFonts w:ascii="Arial Narrow" w:hAnsi="Arial Narrow"/>
          <w:b/>
          <w:sz w:val="24"/>
          <w:szCs w:val="24"/>
        </w:rPr>
      </w:pPr>
      <w:r w:rsidRPr="0071221B">
        <w:rPr>
          <w:rFonts w:ascii="Arial Narrow" w:hAnsi="Arial Narrow"/>
          <w:b/>
          <w:sz w:val="24"/>
          <w:szCs w:val="24"/>
        </w:rPr>
        <w:t>Material Development</w:t>
      </w:r>
    </w:p>
    <w:p w:rsidR="003F6DA9" w:rsidRPr="0071221B" w:rsidRDefault="003F6DA9" w:rsidP="003F6DA9">
      <w:pPr>
        <w:pStyle w:val="ListParagraph"/>
        <w:ind w:left="1080"/>
        <w:rPr>
          <w:rFonts w:ascii="Arial Narrow" w:hAnsi="Arial Narrow"/>
          <w:sz w:val="24"/>
          <w:szCs w:val="24"/>
        </w:rPr>
      </w:pPr>
      <w:r w:rsidRPr="0071221B">
        <w:rPr>
          <w:rFonts w:ascii="Arial Narrow" w:hAnsi="Arial Narrow"/>
          <w:sz w:val="24"/>
          <w:szCs w:val="24"/>
        </w:rPr>
        <w:t>Not applicable</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1"/>
        </w:numPr>
        <w:rPr>
          <w:rFonts w:ascii="Arial Narrow" w:hAnsi="Arial Narrow"/>
          <w:b/>
          <w:sz w:val="24"/>
          <w:szCs w:val="24"/>
        </w:rPr>
      </w:pPr>
      <w:r w:rsidRPr="0071221B">
        <w:rPr>
          <w:rFonts w:ascii="Arial Narrow" w:hAnsi="Arial Narrow"/>
          <w:b/>
          <w:sz w:val="24"/>
          <w:szCs w:val="24"/>
        </w:rPr>
        <w:t>AWARDS AND HONORS RECEIVED BY FACULTY AND STAFF</w:t>
      </w:r>
    </w:p>
    <w:p w:rsidR="003F6DA9" w:rsidRPr="0071221B" w:rsidRDefault="003F6DA9" w:rsidP="003F6DA9">
      <w:pPr>
        <w:pStyle w:val="ListParagraph"/>
        <w:rPr>
          <w:rFonts w:ascii="Arial Narrow" w:hAnsi="Arial Narrow"/>
          <w:sz w:val="24"/>
          <w:szCs w:val="24"/>
        </w:rPr>
      </w:pPr>
      <w:r w:rsidRPr="0071221B">
        <w:rPr>
          <w:rFonts w:ascii="Arial Narrow" w:hAnsi="Arial Narrow"/>
          <w:sz w:val="24"/>
          <w:szCs w:val="24"/>
        </w:rPr>
        <w:t>Not applicable</w:t>
      </w:r>
    </w:p>
    <w:p w:rsidR="003F6DA9" w:rsidRPr="0071221B" w:rsidRDefault="003F6DA9" w:rsidP="003F6DA9">
      <w:pPr>
        <w:pStyle w:val="ListParagraph"/>
        <w:rPr>
          <w:rFonts w:ascii="Arial Narrow" w:hAnsi="Arial Narrow"/>
          <w:sz w:val="24"/>
          <w:szCs w:val="24"/>
        </w:rPr>
      </w:pPr>
    </w:p>
    <w:p w:rsidR="003F6DA9" w:rsidRPr="0071221B" w:rsidRDefault="003F6DA9" w:rsidP="003F6DA9">
      <w:pPr>
        <w:pStyle w:val="ListParagraph"/>
        <w:numPr>
          <w:ilvl w:val="0"/>
          <w:numId w:val="1"/>
        </w:numPr>
        <w:rPr>
          <w:rFonts w:ascii="Arial Narrow" w:hAnsi="Arial Narrow"/>
          <w:b/>
          <w:sz w:val="24"/>
          <w:szCs w:val="24"/>
        </w:rPr>
      </w:pPr>
      <w:r w:rsidRPr="0071221B">
        <w:rPr>
          <w:rFonts w:ascii="Arial Narrow" w:hAnsi="Arial Narrow"/>
          <w:b/>
          <w:sz w:val="24"/>
          <w:szCs w:val="24"/>
        </w:rPr>
        <w:t>EXTRA CURRICULAR ACTIVITIES</w:t>
      </w:r>
    </w:p>
    <w:p w:rsidR="003F6DA9" w:rsidRPr="0071221B" w:rsidRDefault="003F6DA9" w:rsidP="003F6DA9">
      <w:pPr>
        <w:pStyle w:val="ListParagraph"/>
        <w:numPr>
          <w:ilvl w:val="0"/>
          <w:numId w:val="11"/>
        </w:numPr>
        <w:ind w:left="1080" w:hanging="360"/>
        <w:rPr>
          <w:rFonts w:ascii="Arial Narrow" w:hAnsi="Arial Narrow"/>
          <w:b/>
          <w:sz w:val="24"/>
          <w:szCs w:val="24"/>
        </w:rPr>
      </w:pPr>
      <w:r w:rsidRPr="0071221B">
        <w:rPr>
          <w:rFonts w:ascii="Arial Narrow" w:hAnsi="Arial Narrow"/>
          <w:b/>
          <w:sz w:val="24"/>
          <w:szCs w:val="24"/>
        </w:rPr>
        <w:t>NSS</w:t>
      </w:r>
    </w:p>
    <w:p w:rsidR="003F6DA9" w:rsidRPr="0071221B" w:rsidRDefault="003F6DA9" w:rsidP="00B539DD">
      <w:pPr>
        <w:pStyle w:val="ListParagraph"/>
        <w:ind w:left="900" w:hanging="360"/>
        <w:rPr>
          <w:rFonts w:ascii="Arial Narrow" w:hAnsi="Arial Narrow"/>
          <w:b/>
          <w:sz w:val="24"/>
          <w:szCs w:val="24"/>
        </w:rPr>
      </w:pPr>
      <w:proofErr w:type="spellStart"/>
      <w:r w:rsidRPr="0071221B">
        <w:rPr>
          <w:rFonts w:ascii="Arial Narrow" w:hAnsi="Arial Narrow"/>
          <w:b/>
          <w:sz w:val="24"/>
          <w:szCs w:val="24"/>
        </w:rPr>
        <w:t>Dr.G.Jayaram</w:t>
      </w:r>
      <w:proofErr w:type="spellEnd"/>
    </w:p>
    <w:p w:rsidR="003F6DA9" w:rsidRPr="0071221B" w:rsidRDefault="003F6DA9" w:rsidP="00B539DD">
      <w:pPr>
        <w:pStyle w:val="ListParagraph"/>
        <w:numPr>
          <w:ilvl w:val="0"/>
          <w:numId w:val="32"/>
        </w:numPr>
        <w:ind w:left="900"/>
        <w:rPr>
          <w:rFonts w:ascii="Arial Narrow" w:hAnsi="Arial Narrow"/>
          <w:sz w:val="24"/>
          <w:szCs w:val="24"/>
        </w:rPr>
      </w:pPr>
      <w:r w:rsidRPr="0071221B">
        <w:rPr>
          <w:rFonts w:ascii="Arial Narrow" w:hAnsi="Arial Narrow"/>
          <w:sz w:val="24"/>
          <w:szCs w:val="24"/>
        </w:rPr>
        <w:t xml:space="preserve">Coordinated and lead the team of students for the NSS Camp at </w:t>
      </w:r>
      <w:proofErr w:type="spellStart"/>
      <w:r w:rsidRPr="0071221B">
        <w:rPr>
          <w:rFonts w:ascii="Arial Narrow" w:hAnsi="Arial Narrow"/>
          <w:sz w:val="24"/>
          <w:szCs w:val="24"/>
        </w:rPr>
        <w:t>H.D.Kote</w:t>
      </w:r>
      <w:proofErr w:type="spellEnd"/>
    </w:p>
    <w:p w:rsidR="003F6DA9" w:rsidRPr="0071221B" w:rsidRDefault="003F6DA9" w:rsidP="00B539DD">
      <w:pPr>
        <w:pStyle w:val="ListParagraph"/>
        <w:ind w:left="900" w:hanging="360"/>
        <w:rPr>
          <w:rFonts w:ascii="Arial Narrow" w:hAnsi="Arial Narrow"/>
          <w:b/>
          <w:sz w:val="24"/>
          <w:szCs w:val="24"/>
        </w:rPr>
      </w:pPr>
    </w:p>
    <w:p w:rsidR="003F6DA9" w:rsidRPr="0071221B" w:rsidRDefault="003F6DA9" w:rsidP="00B539DD">
      <w:pPr>
        <w:pStyle w:val="ListParagraph"/>
        <w:ind w:left="900" w:hanging="360"/>
        <w:rPr>
          <w:rFonts w:ascii="Arial Narrow" w:hAnsi="Arial Narrow"/>
          <w:b/>
          <w:sz w:val="24"/>
          <w:szCs w:val="24"/>
        </w:rPr>
      </w:pPr>
      <w:r w:rsidRPr="0071221B">
        <w:rPr>
          <w:rFonts w:ascii="Arial Narrow" w:hAnsi="Arial Narrow"/>
          <w:b/>
          <w:sz w:val="24"/>
          <w:szCs w:val="24"/>
        </w:rPr>
        <w:t xml:space="preserve">Mrs. </w:t>
      </w:r>
      <w:proofErr w:type="spellStart"/>
      <w:r w:rsidRPr="0071221B">
        <w:rPr>
          <w:rFonts w:ascii="Arial Narrow" w:hAnsi="Arial Narrow"/>
          <w:b/>
          <w:sz w:val="24"/>
          <w:szCs w:val="24"/>
        </w:rPr>
        <w:t>U.Pratibha</w:t>
      </w:r>
      <w:proofErr w:type="spellEnd"/>
    </w:p>
    <w:p w:rsidR="003F6DA9" w:rsidRPr="0071221B" w:rsidRDefault="003F6DA9" w:rsidP="00B539DD">
      <w:pPr>
        <w:pStyle w:val="ListParagraph"/>
        <w:ind w:left="900" w:hanging="360"/>
        <w:rPr>
          <w:rFonts w:ascii="Arial Narrow" w:hAnsi="Arial Narrow"/>
          <w:b/>
          <w:sz w:val="24"/>
          <w:szCs w:val="24"/>
        </w:rPr>
      </w:pPr>
    </w:p>
    <w:p w:rsidR="003F6DA9" w:rsidRPr="0071221B" w:rsidRDefault="003F6DA9" w:rsidP="00B539DD">
      <w:pPr>
        <w:pStyle w:val="ListParagraph"/>
        <w:numPr>
          <w:ilvl w:val="0"/>
          <w:numId w:val="31"/>
        </w:numPr>
        <w:ind w:left="900"/>
        <w:rPr>
          <w:rFonts w:ascii="Arial Narrow" w:hAnsi="Arial Narrow"/>
          <w:sz w:val="24"/>
          <w:szCs w:val="24"/>
        </w:rPr>
      </w:pPr>
      <w:r w:rsidRPr="0071221B">
        <w:rPr>
          <w:rFonts w:ascii="Arial Narrow" w:hAnsi="Arial Narrow"/>
          <w:sz w:val="24"/>
          <w:szCs w:val="24"/>
        </w:rPr>
        <w:t>Assistant NSS Program officer</w:t>
      </w:r>
    </w:p>
    <w:p w:rsidR="003F6DA9" w:rsidRPr="0071221B" w:rsidRDefault="003F6DA9" w:rsidP="00065A67">
      <w:pPr>
        <w:ind w:left="1440"/>
        <w:rPr>
          <w:rFonts w:ascii="Arial Narrow" w:hAnsi="Arial Narrow"/>
          <w:sz w:val="24"/>
          <w:szCs w:val="24"/>
        </w:rPr>
      </w:pPr>
    </w:p>
    <w:p w:rsidR="003F6DA9" w:rsidRPr="0071221B" w:rsidRDefault="003F6DA9" w:rsidP="003F6DA9">
      <w:pPr>
        <w:pStyle w:val="ListParagraph"/>
        <w:numPr>
          <w:ilvl w:val="0"/>
          <w:numId w:val="11"/>
        </w:numPr>
        <w:ind w:left="1080" w:hanging="360"/>
        <w:rPr>
          <w:rFonts w:ascii="Arial Narrow" w:hAnsi="Arial Narrow"/>
          <w:b/>
          <w:sz w:val="24"/>
          <w:szCs w:val="24"/>
        </w:rPr>
      </w:pPr>
      <w:r w:rsidRPr="0071221B">
        <w:rPr>
          <w:rFonts w:ascii="Arial Narrow" w:hAnsi="Arial Narrow"/>
          <w:b/>
          <w:sz w:val="24"/>
          <w:szCs w:val="24"/>
        </w:rPr>
        <w:t>AIISH GYMKHANA</w:t>
      </w:r>
    </w:p>
    <w:p w:rsidR="003F6DA9" w:rsidRPr="0071221B" w:rsidRDefault="003F6DA9" w:rsidP="003F6DA9">
      <w:pPr>
        <w:pStyle w:val="ListParagraph"/>
        <w:ind w:left="1080"/>
        <w:rPr>
          <w:rFonts w:ascii="Arial Narrow" w:hAnsi="Arial Narrow"/>
          <w:b/>
          <w:sz w:val="24"/>
          <w:szCs w:val="24"/>
        </w:rPr>
      </w:pPr>
    </w:p>
    <w:p w:rsidR="003F6DA9" w:rsidRPr="0071221B" w:rsidRDefault="003F6DA9" w:rsidP="00B539DD">
      <w:pPr>
        <w:pStyle w:val="ListParagraph"/>
        <w:ind w:left="900" w:hanging="360"/>
        <w:rPr>
          <w:rFonts w:ascii="Arial Narrow" w:hAnsi="Arial Narrow"/>
          <w:b/>
          <w:sz w:val="24"/>
          <w:szCs w:val="24"/>
        </w:rPr>
      </w:pPr>
      <w:r w:rsidRPr="0071221B">
        <w:rPr>
          <w:rFonts w:ascii="Arial Narrow" w:hAnsi="Arial Narrow"/>
          <w:b/>
          <w:sz w:val="24"/>
          <w:szCs w:val="24"/>
        </w:rPr>
        <w:t xml:space="preserve">Mr. </w:t>
      </w:r>
      <w:proofErr w:type="spellStart"/>
      <w:r w:rsidRPr="0071221B">
        <w:rPr>
          <w:rFonts w:ascii="Arial Narrow" w:hAnsi="Arial Narrow"/>
          <w:b/>
          <w:sz w:val="24"/>
          <w:szCs w:val="24"/>
        </w:rPr>
        <w:t>H.H.Raju</w:t>
      </w:r>
      <w:proofErr w:type="spellEnd"/>
    </w:p>
    <w:p w:rsidR="003F6DA9" w:rsidRPr="0071221B" w:rsidRDefault="003F6DA9" w:rsidP="00B539DD">
      <w:pPr>
        <w:pStyle w:val="ListParagraph"/>
        <w:numPr>
          <w:ilvl w:val="0"/>
          <w:numId w:val="31"/>
        </w:numPr>
        <w:ind w:left="900"/>
        <w:rPr>
          <w:rFonts w:ascii="Arial Narrow" w:hAnsi="Arial Narrow"/>
          <w:sz w:val="24"/>
          <w:szCs w:val="24"/>
        </w:rPr>
      </w:pPr>
      <w:r w:rsidRPr="0071221B">
        <w:rPr>
          <w:rFonts w:ascii="Arial Narrow" w:hAnsi="Arial Narrow"/>
          <w:sz w:val="24"/>
          <w:szCs w:val="24"/>
        </w:rPr>
        <w:t>Participated in Caroms singles and doubles and won 1</w:t>
      </w:r>
      <w:r w:rsidRPr="0071221B">
        <w:rPr>
          <w:rFonts w:ascii="Arial Narrow" w:hAnsi="Arial Narrow"/>
          <w:sz w:val="24"/>
          <w:szCs w:val="24"/>
          <w:vertAlign w:val="superscript"/>
        </w:rPr>
        <w:t>st</w:t>
      </w:r>
      <w:r w:rsidRPr="0071221B">
        <w:rPr>
          <w:rFonts w:ascii="Arial Narrow" w:hAnsi="Arial Narrow"/>
          <w:sz w:val="24"/>
          <w:szCs w:val="24"/>
        </w:rPr>
        <w:t xml:space="preserve"> place in singles and 2</w:t>
      </w:r>
      <w:r w:rsidRPr="0071221B">
        <w:rPr>
          <w:rFonts w:ascii="Arial Narrow" w:hAnsi="Arial Narrow"/>
          <w:sz w:val="24"/>
          <w:szCs w:val="24"/>
          <w:vertAlign w:val="superscript"/>
        </w:rPr>
        <w:t>nd</w:t>
      </w:r>
      <w:r w:rsidRPr="0071221B">
        <w:rPr>
          <w:rFonts w:ascii="Arial Narrow" w:hAnsi="Arial Narrow"/>
          <w:sz w:val="24"/>
          <w:szCs w:val="24"/>
        </w:rPr>
        <w:t xml:space="preserve"> place in doubles.</w:t>
      </w:r>
    </w:p>
    <w:p w:rsidR="003F6DA9" w:rsidRPr="0071221B" w:rsidRDefault="003F6DA9" w:rsidP="00B539DD">
      <w:pPr>
        <w:pStyle w:val="ListParagraph"/>
        <w:ind w:left="900" w:hanging="360"/>
        <w:rPr>
          <w:rFonts w:ascii="Arial Narrow" w:hAnsi="Arial Narrow"/>
          <w:sz w:val="24"/>
          <w:szCs w:val="24"/>
        </w:rPr>
      </w:pPr>
      <w:r w:rsidRPr="0071221B">
        <w:rPr>
          <w:rFonts w:ascii="Arial Narrow" w:hAnsi="Arial Narrow"/>
          <w:sz w:val="24"/>
          <w:szCs w:val="24"/>
        </w:rPr>
        <w:t xml:space="preserve"> </w:t>
      </w:r>
    </w:p>
    <w:p w:rsidR="003F6DA9" w:rsidRPr="0071221B" w:rsidRDefault="003F6DA9" w:rsidP="00B539DD">
      <w:pPr>
        <w:pStyle w:val="ListParagraph"/>
        <w:ind w:left="900" w:hanging="360"/>
        <w:rPr>
          <w:rFonts w:ascii="Arial Narrow" w:hAnsi="Arial Narrow"/>
          <w:b/>
          <w:sz w:val="24"/>
          <w:szCs w:val="24"/>
        </w:rPr>
      </w:pPr>
      <w:r w:rsidRPr="0071221B">
        <w:rPr>
          <w:rFonts w:ascii="Arial Narrow" w:hAnsi="Arial Narrow"/>
          <w:b/>
          <w:sz w:val="24"/>
          <w:szCs w:val="24"/>
        </w:rPr>
        <w:t xml:space="preserve">      Mr. </w:t>
      </w:r>
      <w:proofErr w:type="spellStart"/>
      <w:r w:rsidRPr="0071221B">
        <w:rPr>
          <w:rFonts w:ascii="Arial Narrow" w:hAnsi="Arial Narrow"/>
          <w:b/>
          <w:sz w:val="24"/>
          <w:szCs w:val="24"/>
        </w:rPr>
        <w:t>Sanjeev</w:t>
      </w:r>
      <w:proofErr w:type="spellEnd"/>
      <w:r w:rsidRPr="0071221B">
        <w:rPr>
          <w:rFonts w:ascii="Arial Narrow" w:hAnsi="Arial Narrow"/>
          <w:b/>
          <w:sz w:val="24"/>
          <w:szCs w:val="24"/>
        </w:rPr>
        <w:t xml:space="preserve"> Kumar </w:t>
      </w:r>
      <w:proofErr w:type="spellStart"/>
      <w:r w:rsidRPr="0071221B">
        <w:rPr>
          <w:rFonts w:ascii="Arial Narrow" w:hAnsi="Arial Narrow"/>
          <w:b/>
          <w:sz w:val="24"/>
          <w:szCs w:val="24"/>
        </w:rPr>
        <w:t>gupta</w:t>
      </w:r>
      <w:proofErr w:type="spellEnd"/>
    </w:p>
    <w:p w:rsidR="003F6DA9" w:rsidRPr="0071221B" w:rsidRDefault="003F6DA9" w:rsidP="00B539DD">
      <w:pPr>
        <w:pStyle w:val="ListParagraph"/>
        <w:numPr>
          <w:ilvl w:val="0"/>
          <w:numId w:val="33"/>
        </w:numPr>
        <w:ind w:left="900"/>
        <w:rPr>
          <w:rFonts w:ascii="Arial Narrow" w:hAnsi="Arial Narrow"/>
          <w:b/>
          <w:sz w:val="24"/>
          <w:szCs w:val="24"/>
        </w:rPr>
      </w:pPr>
      <w:r w:rsidRPr="0071221B">
        <w:rPr>
          <w:rFonts w:ascii="Arial Narrow" w:hAnsi="Arial Narrow"/>
          <w:sz w:val="24"/>
          <w:szCs w:val="24"/>
        </w:rPr>
        <w:t>Participated in shuttle singles and doubles and carom singles and doubles</w:t>
      </w:r>
    </w:p>
    <w:p w:rsidR="003F6DA9" w:rsidRPr="0071221B" w:rsidRDefault="003F6DA9" w:rsidP="00B539DD">
      <w:pPr>
        <w:pStyle w:val="ListParagraph"/>
        <w:ind w:left="900" w:hanging="360"/>
        <w:rPr>
          <w:rFonts w:ascii="Arial Narrow" w:hAnsi="Arial Narrow"/>
          <w:b/>
          <w:sz w:val="24"/>
          <w:szCs w:val="24"/>
        </w:rPr>
      </w:pPr>
    </w:p>
    <w:p w:rsidR="003F6DA9" w:rsidRPr="0071221B" w:rsidRDefault="003F6DA9" w:rsidP="00B539DD">
      <w:pPr>
        <w:pStyle w:val="ListParagraph"/>
        <w:ind w:left="900" w:hanging="360"/>
        <w:rPr>
          <w:rFonts w:ascii="Arial Narrow" w:hAnsi="Arial Narrow"/>
          <w:b/>
          <w:sz w:val="24"/>
          <w:szCs w:val="24"/>
        </w:rPr>
      </w:pPr>
      <w:r w:rsidRPr="0071221B">
        <w:rPr>
          <w:rFonts w:ascii="Arial Narrow" w:hAnsi="Arial Narrow"/>
          <w:b/>
          <w:sz w:val="24"/>
          <w:szCs w:val="24"/>
        </w:rPr>
        <w:t xml:space="preserve">      Mr. G. </w:t>
      </w:r>
      <w:proofErr w:type="spellStart"/>
      <w:r w:rsidRPr="0071221B">
        <w:rPr>
          <w:rFonts w:ascii="Arial Narrow" w:hAnsi="Arial Narrow"/>
          <w:b/>
          <w:sz w:val="24"/>
          <w:szCs w:val="24"/>
        </w:rPr>
        <w:t>Yashodhara</w:t>
      </w:r>
      <w:proofErr w:type="spellEnd"/>
      <w:r w:rsidRPr="0071221B">
        <w:rPr>
          <w:rFonts w:ascii="Arial Narrow" w:hAnsi="Arial Narrow"/>
          <w:b/>
          <w:sz w:val="24"/>
          <w:szCs w:val="24"/>
        </w:rPr>
        <w:t xml:space="preserve"> Kumar.</w:t>
      </w:r>
    </w:p>
    <w:p w:rsidR="003F6DA9" w:rsidRPr="0071221B" w:rsidRDefault="003F6DA9" w:rsidP="00B539DD">
      <w:pPr>
        <w:pStyle w:val="ListParagraph"/>
        <w:numPr>
          <w:ilvl w:val="0"/>
          <w:numId w:val="33"/>
        </w:numPr>
        <w:ind w:left="900"/>
        <w:rPr>
          <w:rFonts w:ascii="Arial Narrow" w:hAnsi="Arial Narrow"/>
          <w:b/>
          <w:sz w:val="24"/>
          <w:szCs w:val="24"/>
        </w:rPr>
      </w:pPr>
      <w:r w:rsidRPr="0071221B">
        <w:rPr>
          <w:rFonts w:ascii="Arial Narrow" w:hAnsi="Arial Narrow"/>
          <w:sz w:val="24"/>
          <w:szCs w:val="24"/>
        </w:rPr>
        <w:t>Participated in shuttle singles and doubles and carom singles and doubles</w:t>
      </w:r>
    </w:p>
    <w:p w:rsidR="00F1559F" w:rsidRPr="0071221B" w:rsidRDefault="00F1559F" w:rsidP="00B539DD">
      <w:pPr>
        <w:pStyle w:val="ListParagraph"/>
        <w:ind w:left="900" w:hanging="360"/>
        <w:rPr>
          <w:rFonts w:ascii="Arial Narrow" w:hAnsi="Arial Narrow"/>
          <w:b/>
          <w:sz w:val="24"/>
          <w:szCs w:val="24"/>
        </w:rPr>
      </w:pPr>
    </w:p>
    <w:p w:rsidR="003F6DA9" w:rsidRPr="0071221B" w:rsidRDefault="003F6DA9" w:rsidP="003F6DA9">
      <w:pPr>
        <w:pStyle w:val="ListParagraph"/>
        <w:numPr>
          <w:ilvl w:val="0"/>
          <w:numId w:val="11"/>
        </w:numPr>
        <w:ind w:left="1080" w:hanging="270"/>
        <w:rPr>
          <w:rFonts w:ascii="Arial Narrow" w:hAnsi="Arial Narrow"/>
          <w:b/>
          <w:sz w:val="24"/>
          <w:szCs w:val="24"/>
        </w:rPr>
      </w:pPr>
      <w:r w:rsidRPr="0071221B">
        <w:rPr>
          <w:rFonts w:ascii="Arial Narrow" w:hAnsi="Arial Narrow"/>
          <w:b/>
          <w:sz w:val="24"/>
          <w:szCs w:val="24"/>
        </w:rPr>
        <w:t xml:space="preserve"> Others</w:t>
      </w:r>
    </w:p>
    <w:p w:rsidR="00B539DD" w:rsidRPr="0071221B" w:rsidRDefault="00F1559F" w:rsidP="00F1559F">
      <w:pPr>
        <w:ind w:left="1440"/>
        <w:rPr>
          <w:rFonts w:ascii="Arial Narrow" w:hAnsi="Arial Narrow"/>
          <w:sz w:val="24"/>
          <w:szCs w:val="24"/>
        </w:rPr>
      </w:pPr>
      <w:r w:rsidRPr="0071221B">
        <w:rPr>
          <w:rFonts w:ascii="Arial Narrow" w:hAnsi="Arial Narrow"/>
          <w:sz w:val="24"/>
          <w:szCs w:val="24"/>
        </w:rPr>
        <w:t>Nil</w:t>
      </w:r>
    </w:p>
    <w:p w:rsidR="003F6DA9" w:rsidRPr="0071221B" w:rsidRDefault="003F6DA9" w:rsidP="003F6DA9">
      <w:pPr>
        <w:pStyle w:val="ListParagraph"/>
        <w:numPr>
          <w:ilvl w:val="0"/>
          <w:numId w:val="1"/>
        </w:numPr>
        <w:rPr>
          <w:rFonts w:ascii="Arial Narrow" w:hAnsi="Arial Narrow"/>
          <w:b/>
          <w:sz w:val="24"/>
          <w:szCs w:val="24"/>
        </w:rPr>
      </w:pPr>
      <w:r w:rsidRPr="0071221B">
        <w:rPr>
          <w:rFonts w:ascii="Arial Narrow" w:hAnsi="Arial Narrow"/>
          <w:b/>
          <w:sz w:val="24"/>
          <w:szCs w:val="24"/>
        </w:rPr>
        <w:t>ADMINISTRATIVE ACTIVITIES</w:t>
      </w:r>
    </w:p>
    <w:p w:rsidR="003F6DA9" w:rsidRPr="0071221B" w:rsidRDefault="003F6DA9" w:rsidP="00B539DD">
      <w:pPr>
        <w:pStyle w:val="ListParagraph"/>
        <w:numPr>
          <w:ilvl w:val="0"/>
          <w:numId w:val="12"/>
        </w:numPr>
        <w:ind w:left="900"/>
        <w:rPr>
          <w:rFonts w:ascii="Arial Narrow" w:hAnsi="Arial Narrow"/>
          <w:b/>
          <w:sz w:val="24"/>
          <w:szCs w:val="24"/>
        </w:rPr>
      </w:pPr>
      <w:r w:rsidRPr="0071221B">
        <w:rPr>
          <w:rFonts w:ascii="Arial Narrow" w:hAnsi="Arial Narrow"/>
          <w:b/>
          <w:sz w:val="24"/>
          <w:szCs w:val="24"/>
        </w:rPr>
        <w:t>Official Language Implementation</w:t>
      </w:r>
    </w:p>
    <w:p w:rsidR="003F6DA9" w:rsidRPr="0071221B" w:rsidRDefault="002377DC" w:rsidP="00B539DD">
      <w:pPr>
        <w:pStyle w:val="ListParagraph"/>
        <w:numPr>
          <w:ilvl w:val="0"/>
          <w:numId w:val="33"/>
        </w:numPr>
        <w:spacing w:line="360" w:lineRule="auto"/>
        <w:ind w:left="900"/>
        <w:rPr>
          <w:rFonts w:ascii="Arial Narrow" w:hAnsi="Arial Narrow"/>
          <w:sz w:val="24"/>
          <w:szCs w:val="24"/>
        </w:rPr>
      </w:pPr>
      <w:r w:rsidRPr="0071221B">
        <w:rPr>
          <w:rFonts w:ascii="Arial Narrow" w:hAnsi="Arial Narrow"/>
          <w:sz w:val="24"/>
          <w:szCs w:val="24"/>
        </w:rPr>
        <w:t xml:space="preserve">Hindi translation of courseware related to Certificate Course for Caregivers of Children with Developmental Disabilities (C4D2) </w:t>
      </w:r>
      <w:r w:rsidR="0088701D" w:rsidRPr="0071221B">
        <w:rPr>
          <w:rFonts w:ascii="Arial Narrow" w:hAnsi="Arial Narrow"/>
          <w:sz w:val="24"/>
          <w:szCs w:val="24"/>
        </w:rPr>
        <w:t>initiated.</w:t>
      </w:r>
    </w:p>
    <w:p w:rsidR="0088701D" w:rsidRPr="0071221B" w:rsidRDefault="0088701D" w:rsidP="00B539DD">
      <w:pPr>
        <w:pStyle w:val="ListParagraph"/>
        <w:ind w:left="900"/>
        <w:rPr>
          <w:rFonts w:ascii="Arial Narrow" w:hAnsi="Arial Narrow"/>
          <w:sz w:val="24"/>
          <w:szCs w:val="24"/>
        </w:rPr>
      </w:pPr>
    </w:p>
    <w:p w:rsidR="003F6DA9" w:rsidRPr="0071221B" w:rsidRDefault="003F6DA9" w:rsidP="00B539DD">
      <w:pPr>
        <w:pStyle w:val="ListParagraph"/>
        <w:numPr>
          <w:ilvl w:val="0"/>
          <w:numId w:val="12"/>
        </w:numPr>
        <w:ind w:left="900"/>
        <w:rPr>
          <w:rFonts w:ascii="Arial Narrow" w:hAnsi="Arial Narrow"/>
          <w:b/>
          <w:sz w:val="24"/>
          <w:szCs w:val="24"/>
        </w:rPr>
      </w:pPr>
      <w:r w:rsidRPr="0071221B">
        <w:rPr>
          <w:rFonts w:ascii="Arial Narrow" w:hAnsi="Arial Narrow"/>
          <w:b/>
          <w:sz w:val="24"/>
          <w:szCs w:val="24"/>
        </w:rPr>
        <w:t>Information on Personnel</w:t>
      </w:r>
    </w:p>
    <w:p w:rsidR="003F6DA9" w:rsidRPr="0071221B" w:rsidRDefault="003F6DA9" w:rsidP="00B539DD">
      <w:pPr>
        <w:pStyle w:val="ListParagraph"/>
        <w:numPr>
          <w:ilvl w:val="0"/>
          <w:numId w:val="13"/>
        </w:numPr>
        <w:spacing w:line="360" w:lineRule="auto"/>
        <w:ind w:left="900" w:hanging="270"/>
        <w:jc w:val="both"/>
        <w:rPr>
          <w:rFonts w:ascii="Arial Narrow" w:hAnsi="Arial Narrow"/>
          <w:sz w:val="24"/>
          <w:szCs w:val="24"/>
        </w:rPr>
      </w:pPr>
      <w:r w:rsidRPr="0071221B">
        <w:rPr>
          <w:rFonts w:ascii="Arial Narrow" w:hAnsi="Arial Narrow"/>
          <w:b/>
          <w:sz w:val="24"/>
          <w:szCs w:val="24"/>
        </w:rPr>
        <w:lastRenderedPageBreak/>
        <w:t xml:space="preserve">Mr. S. </w:t>
      </w:r>
      <w:proofErr w:type="spellStart"/>
      <w:r w:rsidRPr="0071221B">
        <w:rPr>
          <w:rFonts w:ascii="Arial Narrow" w:hAnsi="Arial Narrow"/>
          <w:b/>
          <w:sz w:val="24"/>
          <w:szCs w:val="24"/>
        </w:rPr>
        <w:t>Prathap</w:t>
      </w:r>
      <w:proofErr w:type="spellEnd"/>
      <w:r w:rsidRPr="0071221B">
        <w:rPr>
          <w:rFonts w:ascii="Arial Narrow" w:hAnsi="Arial Narrow"/>
          <w:b/>
          <w:sz w:val="24"/>
          <w:szCs w:val="24"/>
        </w:rPr>
        <w:t xml:space="preserve"> Kumar </w:t>
      </w:r>
      <w:r w:rsidRPr="0071221B">
        <w:rPr>
          <w:rFonts w:ascii="Arial Narrow" w:hAnsi="Arial Narrow"/>
          <w:sz w:val="24"/>
          <w:szCs w:val="24"/>
        </w:rPr>
        <w:t>was appointed as Research Officer under ARF Project  “Impact evaluation of government benefits and concession provided to persons with mental retardation belonging to Mysore district” in Clinical Psychology on 25</w:t>
      </w:r>
      <w:r w:rsidRPr="0071221B">
        <w:rPr>
          <w:rFonts w:ascii="Arial Narrow" w:hAnsi="Arial Narrow"/>
          <w:sz w:val="24"/>
          <w:szCs w:val="24"/>
          <w:vertAlign w:val="superscript"/>
        </w:rPr>
        <w:t xml:space="preserve">th  </w:t>
      </w:r>
      <w:r w:rsidRPr="0071221B">
        <w:rPr>
          <w:rFonts w:ascii="Arial Narrow" w:hAnsi="Arial Narrow"/>
          <w:sz w:val="24"/>
          <w:szCs w:val="24"/>
        </w:rPr>
        <w:t xml:space="preserve"> May 2010 (afternoon). </w:t>
      </w:r>
    </w:p>
    <w:p w:rsidR="003F6DA9" w:rsidRPr="0071221B" w:rsidRDefault="003F6DA9" w:rsidP="00B539DD">
      <w:pPr>
        <w:pStyle w:val="BodyTextIndent2"/>
        <w:numPr>
          <w:ilvl w:val="0"/>
          <w:numId w:val="19"/>
        </w:numPr>
        <w:tabs>
          <w:tab w:val="left" w:pos="1080"/>
        </w:tabs>
        <w:spacing w:line="360" w:lineRule="auto"/>
        <w:ind w:left="900"/>
        <w:jc w:val="both"/>
        <w:rPr>
          <w:rFonts w:ascii="Arial Narrow" w:hAnsi="Arial Narrow"/>
          <w:b/>
          <w:bCs/>
          <w:sz w:val="24"/>
          <w:szCs w:val="24"/>
        </w:rPr>
      </w:pPr>
      <w:r w:rsidRPr="0071221B">
        <w:rPr>
          <w:rFonts w:ascii="Arial Narrow" w:hAnsi="Arial Narrow"/>
          <w:b/>
          <w:bCs/>
          <w:sz w:val="24"/>
          <w:szCs w:val="24"/>
        </w:rPr>
        <w:t xml:space="preserve">Ms. K. G. </w:t>
      </w:r>
      <w:proofErr w:type="spellStart"/>
      <w:r w:rsidRPr="0071221B">
        <w:rPr>
          <w:rFonts w:ascii="Arial Narrow" w:hAnsi="Arial Narrow"/>
          <w:b/>
          <w:bCs/>
          <w:sz w:val="24"/>
          <w:szCs w:val="24"/>
        </w:rPr>
        <w:t>Vasudha</w:t>
      </w:r>
      <w:proofErr w:type="spellEnd"/>
      <w:r w:rsidRPr="0071221B">
        <w:rPr>
          <w:rFonts w:ascii="Arial Narrow" w:hAnsi="Arial Narrow"/>
          <w:b/>
          <w:bCs/>
          <w:sz w:val="24"/>
          <w:szCs w:val="24"/>
        </w:rPr>
        <w:t xml:space="preserve"> </w:t>
      </w:r>
      <w:r w:rsidRPr="0071221B">
        <w:rPr>
          <w:rFonts w:ascii="Arial Narrow" w:hAnsi="Arial Narrow"/>
          <w:bCs/>
          <w:sz w:val="24"/>
          <w:szCs w:val="24"/>
        </w:rPr>
        <w:t xml:space="preserve">was appointed as Project  Assistant under RCI Project  </w:t>
      </w:r>
      <w:r w:rsidRPr="0071221B">
        <w:rPr>
          <w:rFonts w:ascii="Arial Narrow" w:hAnsi="Arial Narrow"/>
          <w:sz w:val="24"/>
          <w:szCs w:val="24"/>
        </w:rPr>
        <w:t xml:space="preserve">“Impact evaluation of government benefits and concession provided to persons with mental retardation belonging to Mysore district” </w:t>
      </w:r>
      <w:r w:rsidRPr="0071221B">
        <w:rPr>
          <w:rFonts w:ascii="Arial Narrow" w:hAnsi="Arial Narrow"/>
          <w:bCs/>
          <w:sz w:val="24"/>
          <w:szCs w:val="24"/>
        </w:rPr>
        <w:t>in Clinical Psychology on 31</w:t>
      </w:r>
      <w:r w:rsidRPr="0071221B">
        <w:rPr>
          <w:rFonts w:ascii="Arial Narrow" w:hAnsi="Arial Narrow"/>
          <w:bCs/>
          <w:sz w:val="24"/>
          <w:szCs w:val="24"/>
          <w:vertAlign w:val="superscript"/>
        </w:rPr>
        <w:t>st</w:t>
      </w:r>
      <w:r w:rsidRPr="0071221B">
        <w:rPr>
          <w:rFonts w:ascii="Arial Narrow" w:hAnsi="Arial Narrow"/>
          <w:bCs/>
          <w:sz w:val="24"/>
          <w:szCs w:val="24"/>
        </w:rPr>
        <w:t xml:space="preserve"> August 2010</w:t>
      </w:r>
    </w:p>
    <w:p w:rsidR="003F6DA9" w:rsidRPr="0071221B" w:rsidRDefault="003F6DA9" w:rsidP="00B539DD">
      <w:pPr>
        <w:pStyle w:val="BodyTextIndent2"/>
        <w:numPr>
          <w:ilvl w:val="0"/>
          <w:numId w:val="19"/>
        </w:numPr>
        <w:tabs>
          <w:tab w:val="left" w:pos="-1980"/>
          <w:tab w:val="left" w:pos="360"/>
        </w:tabs>
        <w:spacing w:line="360" w:lineRule="auto"/>
        <w:ind w:left="900"/>
        <w:jc w:val="both"/>
        <w:rPr>
          <w:rFonts w:ascii="Arial Narrow" w:hAnsi="Arial Narrow"/>
          <w:b/>
          <w:bCs/>
          <w:sz w:val="24"/>
          <w:szCs w:val="24"/>
        </w:rPr>
      </w:pPr>
      <w:r w:rsidRPr="0071221B">
        <w:rPr>
          <w:rFonts w:ascii="Arial Narrow" w:hAnsi="Arial Narrow"/>
          <w:b/>
          <w:bCs/>
          <w:sz w:val="24"/>
          <w:szCs w:val="24"/>
        </w:rPr>
        <w:t xml:space="preserve">Mrs. </w:t>
      </w:r>
      <w:proofErr w:type="spellStart"/>
      <w:r w:rsidRPr="0071221B">
        <w:rPr>
          <w:rFonts w:ascii="Arial Narrow" w:hAnsi="Arial Narrow"/>
          <w:b/>
          <w:bCs/>
          <w:sz w:val="24"/>
          <w:szCs w:val="24"/>
        </w:rPr>
        <w:t>Shilpa</w:t>
      </w:r>
      <w:proofErr w:type="spellEnd"/>
      <w:r w:rsidRPr="0071221B">
        <w:rPr>
          <w:rFonts w:ascii="Arial Narrow" w:hAnsi="Arial Narrow"/>
          <w:b/>
          <w:bCs/>
          <w:sz w:val="24"/>
          <w:szCs w:val="24"/>
        </w:rPr>
        <w:t xml:space="preserve"> P. Augustine </w:t>
      </w:r>
      <w:r w:rsidRPr="0071221B">
        <w:rPr>
          <w:rFonts w:ascii="Arial Narrow" w:hAnsi="Arial Narrow"/>
          <w:bCs/>
          <w:sz w:val="24"/>
          <w:szCs w:val="24"/>
        </w:rPr>
        <w:t>was appointed as Project Assistant under ARF Project “Development and Standardization of autism Behavior Checklist for Disability Estimation (A2E)’’ in Clinical Psychology 3</w:t>
      </w:r>
      <w:r w:rsidRPr="0071221B">
        <w:rPr>
          <w:rFonts w:ascii="Arial Narrow" w:hAnsi="Arial Narrow"/>
          <w:bCs/>
          <w:sz w:val="24"/>
          <w:szCs w:val="24"/>
          <w:vertAlign w:val="superscript"/>
        </w:rPr>
        <w:t>rd</w:t>
      </w:r>
      <w:r w:rsidRPr="0071221B">
        <w:rPr>
          <w:rFonts w:ascii="Arial Narrow" w:hAnsi="Arial Narrow"/>
          <w:bCs/>
          <w:sz w:val="24"/>
          <w:szCs w:val="24"/>
        </w:rPr>
        <w:t xml:space="preserve"> February 2011.</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12"/>
        </w:numPr>
        <w:rPr>
          <w:rFonts w:ascii="Arial Narrow" w:hAnsi="Arial Narrow"/>
          <w:b/>
          <w:sz w:val="24"/>
          <w:szCs w:val="24"/>
        </w:rPr>
      </w:pPr>
      <w:r w:rsidRPr="0071221B">
        <w:rPr>
          <w:rFonts w:ascii="Arial Narrow" w:hAnsi="Arial Narrow"/>
          <w:b/>
          <w:sz w:val="24"/>
          <w:szCs w:val="24"/>
        </w:rPr>
        <w:t>Major Constructions</w:t>
      </w:r>
    </w:p>
    <w:p w:rsidR="003F6DA9" w:rsidRPr="0071221B" w:rsidRDefault="003F6DA9" w:rsidP="003F6DA9">
      <w:pPr>
        <w:pStyle w:val="ListParagraph"/>
        <w:rPr>
          <w:rFonts w:ascii="Arial Narrow" w:hAnsi="Arial Narrow"/>
          <w:sz w:val="24"/>
          <w:szCs w:val="24"/>
        </w:rPr>
      </w:pPr>
    </w:p>
    <w:p w:rsidR="00065A67" w:rsidRPr="0071221B" w:rsidRDefault="003F6DA9" w:rsidP="00CD0AAF">
      <w:pPr>
        <w:pStyle w:val="ListParagraph"/>
        <w:ind w:left="1080"/>
        <w:rPr>
          <w:rFonts w:ascii="Arial Narrow" w:hAnsi="Arial Narrow"/>
          <w:sz w:val="24"/>
          <w:szCs w:val="24"/>
        </w:rPr>
      </w:pPr>
      <w:r w:rsidRPr="0071221B">
        <w:rPr>
          <w:rFonts w:ascii="Arial Narrow" w:hAnsi="Arial Narrow"/>
          <w:sz w:val="24"/>
          <w:szCs w:val="24"/>
        </w:rPr>
        <w:t>Not applicable</w:t>
      </w:r>
    </w:p>
    <w:p w:rsidR="00065A67" w:rsidRPr="0071221B" w:rsidRDefault="00065A67"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12"/>
        </w:numPr>
        <w:rPr>
          <w:rFonts w:ascii="Arial Narrow" w:hAnsi="Arial Narrow"/>
          <w:b/>
          <w:sz w:val="24"/>
          <w:szCs w:val="24"/>
        </w:rPr>
      </w:pPr>
      <w:r w:rsidRPr="0071221B">
        <w:rPr>
          <w:rFonts w:ascii="Arial Narrow" w:hAnsi="Arial Narrow"/>
          <w:b/>
          <w:sz w:val="24"/>
          <w:szCs w:val="24"/>
        </w:rPr>
        <w:t>Particulars of Equipments Purchased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8"/>
        <w:gridCol w:w="4050"/>
        <w:gridCol w:w="2228"/>
        <w:gridCol w:w="2146"/>
      </w:tblGrid>
      <w:tr w:rsidR="003F6DA9" w:rsidRPr="0071221B" w:rsidTr="00975AC3">
        <w:trPr>
          <w:jc w:val="center"/>
        </w:trPr>
        <w:tc>
          <w:tcPr>
            <w:tcW w:w="675" w:type="dxa"/>
          </w:tcPr>
          <w:p w:rsidR="003F6DA9" w:rsidRPr="0071221B" w:rsidRDefault="003F6DA9" w:rsidP="00975AC3">
            <w:pPr>
              <w:pStyle w:val="NoSpacing"/>
              <w:spacing w:line="276" w:lineRule="auto"/>
              <w:jc w:val="center"/>
              <w:rPr>
                <w:rFonts w:ascii="Arial Narrow" w:hAnsi="Arial Narrow"/>
                <w:b/>
                <w:sz w:val="24"/>
                <w:szCs w:val="24"/>
              </w:rPr>
            </w:pPr>
            <w:r w:rsidRPr="0071221B">
              <w:rPr>
                <w:rFonts w:ascii="Arial Narrow" w:hAnsi="Arial Narrow"/>
                <w:b/>
                <w:sz w:val="24"/>
                <w:szCs w:val="24"/>
              </w:rPr>
              <w:t>SL.NO</w:t>
            </w:r>
          </w:p>
        </w:tc>
        <w:tc>
          <w:tcPr>
            <w:tcW w:w="4111" w:type="dxa"/>
          </w:tcPr>
          <w:p w:rsidR="003F6DA9" w:rsidRPr="0071221B" w:rsidRDefault="003F6DA9" w:rsidP="00975AC3">
            <w:pPr>
              <w:pStyle w:val="NoSpacing"/>
              <w:spacing w:line="276" w:lineRule="auto"/>
              <w:jc w:val="center"/>
              <w:rPr>
                <w:rFonts w:ascii="Arial Narrow" w:hAnsi="Arial Narrow"/>
                <w:b/>
                <w:sz w:val="24"/>
                <w:szCs w:val="24"/>
              </w:rPr>
            </w:pPr>
            <w:r w:rsidRPr="0071221B">
              <w:rPr>
                <w:rFonts w:ascii="Arial Narrow" w:hAnsi="Arial Narrow"/>
                <w:b/>
                <w:sz w:val="24"/>
                <w:szCs w:val="24"/>
              </w:rPr>
              <w:t>DESCRIPTION OF THE MATERIALS</w:t>
            </w:r>
          </w:p>
        </w:tc>
        <w:tc>
          <w:tcPr>
            <w:tcW w:w="2268" w:type="dxa"/>
          </w:tcPr>
          <w:p w:rsidR="003F6DA9" w:rsidRPr="0071221B" w:rsidRDefault="003F6DA9" w:rsidP="00975AC3">
            <w:pPr>
              <w:pStyle w:val="NoSpacing"/>
              <w:spacing w:line="276" w:lineRule="auto"/>
              <w:jc w:val="center"/>
              <w:rPr>
                <w:rFonts w:ascii="Arial Narrow" w:hAnsi="Arial Narrow"/>
                <w:b/>
                <w:sz w:val="24"/>
                <w:szCs w:val="24"/>
              </w:rPr>
            </w:pPr>
            <w:r w:rsidRPr="0071221B">
              <w:rPr>
                <w:rFonts w:ascii="Arial Narrow" w:hAnsi="Arial Narrow"/>
                <w:b/>
                <w:sz w:val="24"/>
                <w:szCs w:val="24"/>
              </w:rPr>
              <w:t>NO. OF ARTICLES</w:t>
            </w:r>
          </w:p>
        </w:tc>
        <w:tc>
          <w:tcPr>
            <w:tcW w:w="2188" w:type="dxa"/>
          </w:tcPr>
          <w:p w:rsidR="003F6DA9" w:rsidRPr="0071221B" w:rsidRDefault="003F6DA9" w:rsidP="00975AC3">
            <w:pPr>
              <w:pStyle w:val="NoSpacing"/>
              <w:spacing w:line="276" w:lineRule="auto"/>
              <w:jc w:val="center"/>
              <w:rPr>
                <w:rFonts w:ascii="Arial Narrow" w:hAnsi="Arial Narrow"/>
                <w:b/>
                <w:sz w:val="24"/>
                <w:szCs w:val="24"/>
              </w:rPr>
            </w:pPr>
            <w:r w:rsidRPr="0071221B">
              <w:rPr>
                <w:rFonts w:ascii="Arial Narrow" w:hAnsi="Arial Narrow"/>
                <w:b/>
                <w:sz w:val="24"/>
                <w:szCs w:val="24"/>
              </w:rPr>
              <w:t>DATE OF RECEIPT</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 xml:space="preserve">UPS- </w:t>
            </w:r>
            <w:proofErr w:type="spellStart"/>
            <w:r w:rsidRPr="0071221B">
              <w:rPr>
                <w:rFonts w:ascii="Arial Narrow" w:hAnsi="Arial Narrow"/>
                <w:sz w:val="24"/>
                <w:szCs w:val="24"/>
              </w:rPr>
              <w:t>bulger</w:t>
            </w:r>
            <w:proofErr w:type="spellEnd"/>
          </w:p>
          <w:p w:rsidR="003F6DA9" w:rsidRPr="0071221B" w:rsidRDefault="003F6DA9" w:rsidP="00975AC3">
            <w:pPr>
              <w:pStyle w:val="NoSpacing"/>
              <w:spacing w:line="276" w:lineRule="auto"/>
              <w:jc w:val="center"/>
              <w:rPr>
                <w:rFonts w:ascii="Arial Narrow" w:hAnsi="Arial Narrow"/>
                <w:sz w:val="24"/>
                <w:szCs w:val="24"/>
              </w:rPr>
            </w:pPr>
            <w:proofErr w:type="spellStart"/>
            <w:r w:rsidRPr="0071221B">
              <w:rPr>
                <w:rFonts w:ascii="Arial Narrow" w:hAnsi="Arial Narrow"/>
                <w:sz w:val="24"/>
                <w:szCs w:val="24"/>
              </w:rPr>
              <w:t>Sl</w:t>
            </w:r>
            <w:proofErr w:type="spellEnd"/>
            <w:r w:rsidRPr="0071221B">
              <w:rPr>
                <w:rFonts w:ascii="Arial Narrow" w:hAnsi="Arial Narrow"/>
                <w:sz w:val="24"/>
                <w:szCs w:val="24"/>
              </w:rPr>
              <w:t xml:space="preserve"> no DIO 1706821108549</w:t>
            </w: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__________”_______550</w:t>
            </w: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_________”________551</w:t>
            </w: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_________”________580</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4</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08-04-2010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Sony Model ICD o x300F</w:t>
            </w:r>
          </w:p>
          <w:p w:rsidR="003F6DA9" w:rsidRPr="0071221B" w:rsidRDefault="003F6DA9" w:rsidP="00975AC3">
            <w:pPr>
              <w:pStyle w:val="NoSpacing"/>
              <w:spacing w:line="276" w:lineRule="auto"/>
              <w:jc w:val="center"/>
              <w:rPr>
                <w:rFonts w:ascii="Arial Narrow" w:hAnsi="Arial Narrow"/>
                <w:sz w:val="24"/>
                <w:szCs w:val="24"/>
              </w:rPr>
            </w:pPr>
            <w:proofErr w:type="spellStart"/>
            <w:r w:rsidRPr="0071221B">
              <w:rPr>
                <w:rFonts w:ascii="Arial Narrow" w:hAnsi="Arial Narrow"/>
                <w:sz w:val="24"/>
                <w:szCs w:val="24"/>
              </w:rPr>
              <w:t>Sl</w:t>
            </w:r>
            <w:proofErr w:type="spellEnd"/>
            <w:r w:rsidRPr="0071221B">
              <w:rPr>
                <w:rFonts w:ascii="Arial Narrow" w:hAnsi="Arial Narrow"/>
                <w:sz w:val="24"/>
                <w:szCs w:val="24"/>
              </w:rPr>
              <w:t xml:space="preserve"> No SOI -6112313-3</w:t>
            </w: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(Digital voice recorder)</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08-04-2010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3.</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Ever ready cells</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13-04-2010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4.</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Video cam (SONY)</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16-04-2010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5.</w:t>
            </w:r>
          </w:p>
        </w:tc>
        <w:tc>
          <w:tcPr>
            <w:tcW w:w="4111" w:type="dxa"/>
          </w:tcPr>
          <w:p w:rsidR="003F6DA9" w:rsidRPr="0071221B" w:rsidRDefault="003F6DA9" w:rsidP="00975AC3">
            <w:pPr>
              <w:pStyle w:val="NoSpacing"/>
              <w:spacing w:line="276" w:lineRule="auto"/>
              <w:jc w:val="both"/>
              <w:rPr>
                <w:rFonts w:ascii="Arial Narrow" w:hAnsi="Arial Narrow"/>
                <w:sz w:val="24"/>
                <w:szCs w:val="24"/>
              </w:rPr>
            </w:pPr>
            <w:r w:rsidRPr="0071221B">
              <w:rPr>
                <w:rFonts w:ascii="Arial Narrow" w:hAnsi="Arial Narrow"/>
                <w:sz w:val="24"/>
                <w:szCs w:val="24"/>
              </w:rPr>
              <w:t>H.P. COMPUTERS</w:t>
            </w:r>
          </w:p>
          <w:p w:rsidR="003F6DA9" w:rsidRPr="0071221B" w:rsidRDefault="003F6DA9" w:rsidP="00975AC3">
            <w:pPr>
              <w:pStyle w:val="NoSpacing"/>
              <w:spacing w:line="276" w:lineRule="auto"/>
              <w:jc w:val="both"/>
              <w:rPr>
                <w:rFonts w:ascii="Arial Narrow" w:hAnsi="Arial Narrow"/>
                <w:sz w:val="24"/>
                <w:szCs w:val="24"/>
              </w:rPr>
            </w:pPr>
            <w:proofErr w:type="spellStart"/>
            <w:r w:rsidRPr="0071221B">
              <w:rPr>
                <w:rFonts w:ascii="Arial Narrow" w:hAnsi="Arial Narrow"/>
                <w:sz w:val="24"/>
                <w:szCs w:val="24"/>
              </w:rPr>
              <w:t>Hawlett</w:t>
            </w:r>
            <w:proofErr w:type="spellEnd"/>
            <w:r w:rsidRPr="0071221B">
              <w:rPr>
                <w:rFonts w:ascii="Arial Narrow" w:hAnsi="Arial Narrow"/>
                <w:sz w:val="24"/>
                <w:szCs w:val="24"/>
              </w:rPr>
              <w:t xml:space="preserve"> Packard 8000, elite desktop computer with </w:t>
            </w:r>
            <w:proofErr w:type="spellStart"/>
            <w:r w:rsidRPr="0071221B">
              <w:rPr>
                <w:rFonts w:ascii="Arial Narrow" w:hAnsi="Arial Narrow"/>
                <w:sz w:val="24"/>
                <w:szCs w:val="24"/>
              </w:rPr>
              <w:t>intel</w:t>
            </w:r>
            <w:proofErr w:type="spellEnd"/>
            <w:r w:rsidRPr="0071221B">
              <w:rPr>
                <w:rFonts w:ascii="Arial Narrow" w:hAnsi="Arial Narrow"/>
                <w:sz w:val="24"/>
                <w:szCs w:val="24"/>
              </w:rPr>
              <w:t xml:space="preserve"> core 2 Duo 8400, Intel Q 45, 2- PCI, 2GB, DDR 2 RAM/ 250 GB, MDD/ 18.5” TIT monitor/ </w:t>
            </w:r>
            <w:proofErr w:type="spellStart"/>
            <w:r w:rsidRPr="0071221B">
              <w:rPr>
                <w:rFonts w:ascii="Arial Narrow" w:hAnsi="Arial Narrow"/>
                <w:sz w:val="24"/>
                <w:szCs w:val="24"/>
              </w:rPr>
              <w:t>Binlingual</w:t>
            </w:r>
            <w:proofErr w:type="spellEnd"/>
            <w:r w:rsidRPr="0071221B">
              <w:rPr>
                <w:rFonts w:ascii="Arial Narrow" w:hAnsi="Arial Narrow"/>
                <w:sz w:val="24"/>
                <w:szCs w:val="24"/>
              </w:rPr>
              <w:t>, KB/DVD, 8xRewulpr, 6USB Ports, Windows 7 professional preloaded OS, 6GB DDR RAM</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4</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27-04-2010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6.</w:t>
            </w:r>
          </w:p>
        </w:tc>
        <w:tc>
          <w:tcPr>
            <w:tcW w:w="4111" w:type="dxa"/>
          </w:tcPr>
          <w:p w:rsidR="003F6DA9" w:rsidRPr="0071221B" w:rsidRDefault="003F6DA9" w:rsidP="00975AC3">
            <w:pPr>
              <w:pStyle w:val="NoSpacing"/>
              <w:spacing w:line="276" w:lineRule="auto"/>
              <w:jc w:val="both"/>
              <w:rPr>
                <w:rFonts w:ascii="Arial Narrow" w:hAnsi="Arial Narrow"/>
                <w:sz w:val="24"/>
                <w:szCs w:val="24"/>
              </w:rPr>
            </w:pPr>
            <w:r w:rsidRPr="0071221B">
              <w:rPr>
                <w:rFonts w:ascii="Arial Narrow" w:hAnsi="Arial Narrow"/>
                <w:sz w:val="24"/>
                <w:szCs w:val="24"/>
              </w:rPr>
              <w:t>Multi media projector- Model</w:t>
            </w:r>
          </w:p>
          <w:p w:rsidR="003F6DA9" w:rsidRPr="0071221B" w:rsidRDefault="003F6DA9" w:rsidP="00975AC3">
            <w:pPr>
              <w:pStyle w:val="NoSpacing"/>
              <w:spacing w:line="276" w:lineRule="auto"/>
              <w:jc w:val="both"/>
              <w:rPr>
                <w:rFonts w:ascii="Arial Narrow" w:hAnsi="Arial Narrow"/>
                <w:sz w:val="24"/>
                <w:szCs w:val="24"/>
              </w:rPr>
            </w:pPr>
            <w:r w:rsidRPr="0071221B">
              <w:rPr>
                <w:rFonts w:ascii="Arial Narrow" w:hAnsi="Arial Narrow"/>
                <w:sz w:val="24"/>
                <w:szCs w:val="24"/>
              </w:rPr>
              <w:t>Sharp projector, PGE 312x</w:t>
            </w:r>
          </w:p>
          <w:p w:rsidR="003F6DA9" w:rsidRPr="0071221B" w:rsidRDefault="003F6DA9" w:rsidP="00975AC3">
            <w:pPr>
              <w:pStyle w:val="NoSpacing"/>
              <w:spacing w:line="276" w:lineRule="auto"/>
              <w:jc w:val="both"/>
              <w:rPr>
                <w:rFonts w:ascii="Arial Narrow" w:hAnsi="Arial Narrow"/>
                <w:sz w:val="24"/>
                <w:szCs w:val="24"/>
              </w:rPr>
            </w:pPr>
            <w:proofErr w:type="spellStart"/>
            <w:r w:rsidRPr="0071221B">
              <w:rPr>
                <w:rFonts w:ascii="Arial Narrow" w:hAnsi="Arial Narrow"/>
                <w:sz w:val="24"/>
                <w:szCs w:val="24"/>
              </w:rPr>
              <w:t>SL.no</w:t>
            </w:r>
            <w:proofErr w:type="spellEnd"/>
            <w:r w:rsidRPr="0071221B">
              <w:rPr>
                <w:rFonts w:ascii="Arial Narrow" w:hAnsi="Arial Narrow"/>
                <w:sz w:val="24"/>
                <w:szCs w:val="24"/>
              </w:rPr>
              <w:t xml:space="preserve"> 9.2916749</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28-04-2010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7.</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Projector Screen 5Ft x 7ft</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28-04-2010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lastRenderedPageBreak/>
              <w:t>8.</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Glass bearded self locking</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28-04-2010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9.</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Ceiling mount kit with cables</w:t>
            </w: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 xml:space="preserve">VGA, video, audio, and </w:t>
            </w:r>
            <w:proofErr w:type="spellStart"/>
            <w:r w:rsidRPr="0071221B">
              <w:rPr>
                <w:rFonts w:ascii="Arial Narrow" w:hAnsi="Arial Narrow"/>
                <w:sz w:val="24"/>
                <w:szCs w:val="24"/>
              </w:rPr>
              <w:t>S.video</w:t>
            </w:r>
            <w:proofErr w:type="spellEnd"/>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28-04-2010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10.</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Aqua guard (RO protect)</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16-07-2010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11.</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Blue star A/C 2TR, Indoor Unit</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4</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30-08-2010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12.</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Blue star A/C 2TR, Outdoor unit</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4</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30-08-2010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13.</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 xml:space="preserve">5 </w:t>
            </w:r>
            <w:proofErr w:type="spellStart"/>
            <w:r w:rsidRPr="0071221B">
              <w:rPr>
                <w:rFonts w:ascii="Arial Narrow" w:hAnsi="Arial Narrow"/>
                <w:sz w:val="24"/>
                <w:szCs w:val="24"/>
              </w:rPr>
              <w:t>Kva</w:t>
            </w:r>
            <w:proofErr w:type="spellEnd"/>
            <w:r w:rsidRPr="0071221B">
              <w:rPr>
                <w:rFonts w:ascii="Arial Narrow" w:hAnsi="Arial Narrow"/>
                <w:sz w:val="24"/>
                <w:szCs w:val="24"/>
              </w:rPr>
              <w:t xml:space="preserve"> V guard stabilizer</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4</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30-08-2010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14.</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Neuropsychological Battery- LNNB Disk</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15.</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Electronic mirror drawing apparatus</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16.</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Electronic human maze apparatus</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17.</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Card sorting tray</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18.</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 xml:space="preserve">Electronic </w:t>
            </w:r>
            <w:proofErr w:type="spellStart"/>
            <w:r w:rsidRPr="0071221B">
              <w:rPr>
                <w:rFonts w:ascii="Arial Narrow" w:hAnsi="Arial Narrow"/>
                <w:sz w:val="24"/>
                <w:szCs w:val="24"/>
              </w:rPr>
              <w:t>yerks</w:t>
            </w:r>
            <w:proofErr w:type="spellEnd"/>
            <w:r w:rsidRPr="0071221B">
              <w:rPr>
                <w:rFonts w:ascii="Arial Narrow" w:hAnsi="Arial Narrow"/>
                <w:sz w:val="24"/>
                <w:szCs w:val="24"/>
              </w:rPr>
              <w:t xml:space="preserve"> multiple choice apparatus</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19.</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Electrical memory drum</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20.</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proofErr w:type="spellStart"/>
            <w:r w:rsidRPr="0071221B">
              <w:rPr>
                <w:rFonts w:ascii="Arial Narrow" w:hAnsi="Arial Narrow"/>
                <w:sz w:val="24"/>
                <w:szCs w:val="24"/>
              </w:rPr>
              <w:t>Tachistoscope</w:t>
            </w:r>
            <w:proofErr w:type="spellEnd"/>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21.</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Electrical division of attention</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22.</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Electrical steadiness tests</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23.</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Electronic reaction time apparatus</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24</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WPS Electronic tapping device</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25.</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 xml:space="preserve">Hand </w:t>
            </w:r>
            <w:proofErr w:type="spellStart"/>
            <w:r w:rsidRPr="0071221B">
              <w:rPr>
                <w:rFonts w:ascii="Arial Narrow" w:hAnsi="Arial Narrow"/>
                <w:sz w:val="24"/>
                <w:szCs w:val="24"/>
              </w:rPr>
              <w:t>dynometer</w:t>
            </w:r>
            <w:proofErr w:type="spellEnd"/>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26.</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proofErr w:type="spellStart"/>
            <w:r w:rsidRPr="0071221B">
              <w:rPr>
                <w:rFonts w:ascii="Arial Narrow" w:hAnsi="Arial Narrow"/>
                <w:sz w:val="24"/>
                <w:szCs w:val="24"/>
              </w:rPr>
              <w:t>Purdge</w:t>
            </w:r>
            <w:proofErr w:type="spellEnd"/>
            <w:r w:rsidRPr="0071221B">
              <w:rPr>
                <w:rFonts w:ascii="Arial Narrow" w:hAnsi="Arial Narrow"/>
                <w:sz w:val="24"/>
                <w:szCs w:val="24"/>
              </w:rPr>
              <w:t xml:space="preserve"> Pegboard</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29-11-2010</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27.</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HP office jet 6000 ( CNO BK l FO11)</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25-01-2011</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28.</w:t>
            </w:r>
          </w:p>
        </w:tc>
        <w:tc>
          <w:tcPr>
            <w:tcW w:w="4111" w:type="dxa"/>
          </w:tcPr>
          <w:p w:rsidR="003F6DA9" w:rsidRPr="0071221B" w:rsidRDefault="003F6DA9" w:rsidP="00975AC3">
            <w:pPr>
              <w:pStyle w:val="NoSpacing"/>
              <w:spacing w:line="276" w:lineRule="auto"/>
              <w:jc w:val="both"/>
              <w:rPr>
                <w:rFonts w:ascii="Arial Narrow" w:hAnsi="Arial Narrow"/>
                <w:sz w:val="24"/>
                <w:szCs w:val="24"/>
              </w:rPr>
            </w:pPr>
            <w:r w:rsidRPr="0071221B">
              <w:rPr>
                <w:rFonts w:ascii="Arial Narrow" w:hAnsi="Arial Narrow"/>
                <w:sz w:val="24"/>
                <w:szCs w:val="24"/>
              </w:rPr>
              <w:t xml:space="preserve">HP Computers, 8000 series desktop computer with preloaded operating system configuration, </w:t>
            </w:r>
            <w:proofErr w:type="spellStart"/>
            <w:r w:rsidRPr="0071221B">
              <w:rPr>
                <w:rFonts w:ascii="Arial Narrow" w:hAnsi="Arial Narrow"/>
                <w:sz w:val="24"/>
                <w:szCs w:val="24"/>
              </w:rPr>
              <w:t>intel</w:t>
            </w:r>
            <w:proofErr w:type="spellEnd"/>
            <w:r w:rsidRPr="0071221B">
              <w:rPr>
                <w:rFonts w:ascii="Arial Narrow" w:hAnsi="Arial Narrow"/>
                <w:sz w:val="24"/>
                <w:szCs w:val="24"/>
              </w:rPr>
              <w:t xml:space="preserve"> 5 pre operating system, Microsoft windows 7 2 GB DDR 2RAM 1066 , DVD 8x Rewriter</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3</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p>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14-03-2011</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29.</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 GB DDR RAM</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6</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14-03-2011</w:t>
            </w:r>
          </w:p>
        </w:tc>
      </w:tr>
      <w:tr w:rsidR="003F6DA9" w:rsidRPr="0071221B" w:rsidTr="00975AC3">
        <w:trPr>
          <w:jc w:val="center"/>
        </w:trPr>
        <w:tc>
          <w:tcPr>
            <w:tcW w:w="675" w:type="dxa"/>
          </w:tcPr>
          <w:p w:rsidR="003F6DA9" w:rsidRPr="0071221B" w:rsidRDefault="003F6DA9" w:rsidP="00975AC3">
            <w:pPr>
              <w:pStyle w:val="NoSpacing"/>
              <w:spacing w:line="276" w:lineRule="auto"/>
              <w:rPr>
                <w:rFonts w:ascii="Arial Narrow" w:hAnsi="Arial Narrow"/>
                <w:sz w:val="24"/>
                <w:szCs w:val="24"/>
              </w:rPr>
            </w:pPr>
            <w:r w:rsidRPr="0071221B">
              <w:rPr>
                <w:rFonts w:ascii="Arial Narrow" w:hAnsi="Arial Narrow"/>
                <w:sz w:val="24"/>
                <w:szCs w:val="24"/>
              </w:rPr>
              <w:t>30.</w:t>
            </w:r>
          </w:p>
        </w:tc>
        <w:tc>
          <w:tcPr>
            <w:tcW w:w="4111"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 xml:space="preserve">HP </w:t>
            </w:r>
            <w:proofErr w:type="spellStart"/>
            <w:r w:rsidRPr="0071221B">
              <w:rPr>
                <w:rFonts w:ascii="Arial Narrow" w:hAnsi="Arial Narrow"/>
                <w:sz w:val="24"/>
                <w:szCs w:val="24"/>
              </w:rPr>
              <w:t>photosmart</w:t>
            </w:r>
            <w:proofErr w:type="spellEnd"/>
            <w:r w:rsidRPr="0071221B">
              <w:rPr>
                <w:rFonts w:ascii="Arial Narrow" w:hAnsi="Arial Narrow"/>
                <w:sz w:val="24"/>
                <w:szCs w:val="24"/>
              </w:rPr>
              <w:t xml:space="preserve"> 0J4500, SL </w:t>
            </w:r>
            <w:proofErr w:type="spellStart"/>
            <w:r w:rsidRPr="0071221B">
              <w:rPr>
                <w:rFonts w:ascii="Arial Narrow" w:hAnsi="Arial Narrow"/>
                <w:sz w:val="24"/>
                <w:szCs w:val="24"/>
              </w:rPr>
              <w:t>nos</w:t>
            </w:r>
            <w:proofErr w:type="spellEnd"/>
            <w:r w:rsidRPr="0071221B">
              <w:rPr>
                <w:rFonts w:ascii="Arial Narrow" w:hAnsi="Arial Narrow"/>
                <w:sz w:val="24"/>
                <w:szCs w:val="24"/>
              </w:rPr>
              <w:t>: DCNO8NF1380</w:t>
            </w:r>
          </w:p>
        </w:tc>
        <w:tc>
          <w:tcPr>
            <w:tcW w:w="226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1</w:t>
            </w:r>
          </w:p>
        </w:tc>
        <w:tc>
          <w:tcPr>
            <w:tcW w:w="2188" w:type="dxa"/>
          </w:tcPr>
          <w:p w:rsidR="003F6DA9" w:rsidRPr="0071221B" w:rsidRDefault="003F6DA9" w:rsidP="00975AC3">
            <w:pPr>
              <w:pStyle w:val="NoSpacing"/>
              <w:spacing w:line="276" w:lineRule="auto"/>
              <w:jc w:val="center"/>
              <w:rPr>
                <w:rFonts w:ascii="Arial Narrow" w:hAnsi="Arial Narrow"/>
                <w:sz w:val="24"/>
                <w:szCs w:val="24"/>
              </w:rPr>
            </w:pPr>
            <w:r w:rsidRPr="0071221B">
              <w:rPr>
                <w:rFonts w:ascii="Arial Narrow" w:hAnsi="Arial Narrow"/>
                <w:sz w:val="24"/>
                <w:szCs w:val="24"/>
              </w:rPr>
              <w:t>25-03-2011</w:t>
            </w:r>
          </w:p>
        </w:tc>
      </w:tr>
    </w:tbl>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12"/>
        </w:numPr>
        <w:rPr>
          <w:rFonts w:ascii="Arial Narrow" w:hAnsi="Arial Narrow"/>
          <w:b/>
          <w:sz w:val="24"/>
          <w:szCs w:val="24"/>
        </w:rPr>
      </w:pPr>
      <w:r w:rsidRPr="0071221B">
        <w:rPr>
          <w:rFonts w:ascii="Arial Narrow" w:hAnsi="Arial Narrow"/>
          <w:b/>
          <w:sz w:val="24"/>
          <w:szCs w:val="24"/>
        </w:rPr>
        <w:t>Financial Statements</w:t>
      </w:r>
    </w:p>
    <w:p w:rsidR="003F6DA9" w:rsidRPr="0071221B" w:rsidRDefault="003F6DA9" w:rsidP="003F6DA9">
      <w:pPr>
        <w:pStyle w:val="ListParagraph"/>
        <w:ind w:left="1080"/>
        <w:rPr>
          <w:rFonts w:ascii="Arial Narrow" w:hAnsi="Arial Narrow"/>
          <w:sz w:val="24"/>
          <w:szCs w:val="24"/>
        </w:rPr>
      </w:pPr>
      <w:r w:rsidRPr="0071221B">
        <w:rPr>
          <w:rFonts w:ascii="Arial Narrow" w:hAnsi="Arial Narrow"/>
          <w:sz w:val="24"/>
          <w:szCs w:val="24"/>
        </w:rPr>
        <w:t>Not applicable</w:t>
      </w:r>
    </w:p>
    <w:p w:rsidR="003F6DA9" w:rsidRPr="0071221B" w:rsidRDefault="003F6DA9"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12"/>
        </w:numPr>
        <w:rPr>
          <w:rFonts w:ascii="Arial Narrow" w:hAnsi="Arial Narrow"/>
          <w:b/>
          <w:sz w:val="24"/>
          <w:szCs w:val="24"/>
        </w:rPr>
      </w:pPr>
      <w:r w:rsidRPr="0071221B">
        <w:rPr>
          <w:rFonts w:ascii="Arial Narrow" w:hAnsi="Arial Narrow"/>
          <w:b/>
          <w:sz w:val="24"/>
          <w:szCs w:val="24"/>
        </w:rPr>
        <w:t>Others</w:t>
      </w:r>
    </w:p>
    <w:p w:rsidR="003F6DA9" w:rsidRPr="0071221B" w:rsidRDefault="0075778F" w:rsidP="003F6DA9">
      <w:pPr>
        <w:pStyle w:val="ListParagraph"/>
        <w:ind w:left="1080"/>
        <w:rPr>
          <w:rFonts w:ascii="Arial Narrow" w:hAnsi="Arial Narrow"/>
          <w:sz w:val="24"/>
          <w:szCs w:val="24"/>
        </w:rPr>
      </w:pPr>
      <w:r w:rsidRPr="0071221B">
        <w:rPr>
          <w:rFonts w:ascii="Arial Narrow" w:hAnsi="Arial Narrow"/>
          <w:sz w:val="24"/>
          <w:szCs w:val="24"/>
        </w:rPr>
        <w:t>Nil</w:t>
      </w:r>
    </w:p>
    <w:p w:rsidR="00065A67" w:rsidRPr="0071221B" w:rsidRDefault="00065A67" w:rsidP="003F6DA9">
      <w:pPr>
        <w:pStyle w:val="ListParagraph"/>
        <w:ind w:left="1080"/>
        <w:rPr>
          <w:rFonts w:ascii="Arial Narrow" w:hAnsi="Arial Narrow"/>
          <w:sz w:val="24"/>
          <w:szCs w:val="24"/>
        </w:rPr>
      </w:pPr>
    </w:p>
    <w:p w:rsidR="003F6DA9" w:rsidRPr="0071221B" w:rsidRDefault="003F6DA9" w:rsidP="003F6DA9">
      <w:pPr>
        <w:pStyle w:val="ListParagraph"/>
        <w:numPr>
          <w:ilvl w:val="0"/>
          <w:numId w:val="1"/>
        </w:numPr>
        <w:rPr>
          <w:rFonts w:ascii="Arial Narrow" w:hAnsi="Arial Narrow"/>
          <w:b/>
          <w:sz w:val="24"/>
          <w:szCs w:val="24"/>
        </w:rPr>
      </w:pPr>
      <w:r w:rsidRPr="0071221B">
        <w:rPr>
          <w:rFonts w:ascii="Arial Narrow" w:hAnsi="Arial Narrow"/>
          <w:b/>
          <w:sz w:val="24"/>
          <w:szCs w:val="24"/>
        </w:rPr>
        <w:t>EMINENT VISITORS</w:t>
      </w:r>
    </w:p>
    <w:p w:rsidR="003F6DA9" w:rsidRPr="0071221B" w:rsidRDefault="003F6DA9" w:rsidP="003F6DA9">
      <w:pPr>
        <w:pStyle w:val="ListParagraph"/>
        <w:ind w:left="0"/>
        <w:rPr>
          <w:rFonts w:ascii="Arial Narrow" w:hAnsi="Arial Narrow"/>
          <w:sz w:val="24"/>
          <w:szCs w:val="24"/>
        </w:rPr>
      </w:pPr>
    </w:p>
    <w:p w:rsidR="003F6DA9" w:rsidRPr="0071221B" w:rsidRDefault="003F6DA9" w:rsidP="003F6DA9">
      <w:pPr>
        <w:pStyle w:val="ListParagraph"/>
        <w:rPr>
          <w:rFonts w:ascii="Arial Narrow" w:hAnsi="Arial Narrow"/>
          <w:b/>
          <w:sz w:val="24"/>
          <w:szCs w:val="24"/>
        </w:rPr>
      </w:pPr>
    </w:p>
    <w:p w:rsidR="003F6DA9" w:rsidRPr="0071221B" w:rsidRDefault="003F6DA9" w:rsidP="003F6DA9">
      <w:pPr>
        <w:pStyle w:val="ListParagraph"/>
        <w:numPr>
          <w:ilvl w:val="0"/>
          <w:numId w:val="1"/>
        </w:numPr>
        <w:rPr>
          <w:rFonts w:ascii="Arial Narrow" w:hAnsi="Arial Narrow"/>
          <w:b/>
          <w:sz w:val="24"/>
          <w:szCs w:val="24"/>
        </w:rPr>
      </w:pPr>
      <w:r w:rsidRPr="0071221B">
        <w:rPr>
          <w:rFonts w:ascii="Arial Narrow" w:hAnsi="Arial Narrow"/>
          <w:b/>
          <w:sz w:val="24"/>
          <w:szCs w:val="24"/>
        </w:rPr>
        <w:t>ANY OTHER</w:t>
      </w:r>
    </w:p>
    <w:p w:rsidR="003F6DA9" w:rsidRPr="0071221B" w:rsidRDefault="003F6DA9" w:rsidP="003F6DA9">
      <w:pPr>
        <w:pStyle w:val="ListParagraph"/>
        <w:rPr>
          <w:rFonts w:ascii="Arial Narrow" w:hAnsi="Arial Narrow"/>
          <w:b/>
          <w:sz w:val="24"/>
          <w:szCs w:val="24"/>
        </w:rPr>
      </w:pPr>
    </w:p>
    <w:p w:rsidR="00D83677" w:rsidRPr="0071221B" w:rsidRDefault="003F6DA9" w:rsidP="006922FC">
      <w:pPr>
        <w:pStyle w:val="ListParagraph"/>
        <w:rPr>
          <w:rFonts w:ascii="Arial Narrow" w:hAnsi="Arial Narrow"/>
          <w:sz w:val="24"/>
          <w:szCs w:val="24"/>
        </w:rPr>
      </w:pPr>
      <w:r w:rsidRPr="0071221B">
        <w:rPr>
          <w:rFonts w:ascii="Arial Narrow" w:hAnsi="Arial Narrow"/>
          <w:sz w:val="24"/>
          <w:szCs w:val="24"/>
        </w:rPr>
        <w:t>Not applicable</w:t>
      </w:r>
      <w:r w:rsidR="00D83677" w:rsidRPr="0071221B">
        <w:rPr>
          <w:rFonts w:ascii="Arial Narrow" w:hAnsi="Arial Narrow"/>
        </w:rPr>
        <w:br w:type="page"/>
      </w:r>
    </w:p>
    <w:p w:rsidR="00D83677" w:rsidRPr="0071221B" w:rsidRDefault="00D83677" w:rsidP="00D83677">
      <w:pPr>
        <w:pStyle w:val="ListParagraph"/>
        <w:jc w:val="center"/>
        <w:rPr>
          <w:rFonts w:ascii="Arial Narrow" w:hAnsi="Arial Narrow"/>
          <w:b/>
          <w:sz w:val="36"/>
          <w:szCs w:val="36"/>
        </w:rPr>
      </w:pPr>
      <w:r w:rsidRPr="0071221B">
        <w:rPr>
          <w:rFonts w:ascii="Arial Narrow" w:hAnsi="Arial Narrow"/>
          <w:b/>
          <w:sz w:val="36"/>
          <w:szCs w:val="36"/>
        </w:rPr>
        <w:lastRenderedPageBreak/>
        <w:t>PHOTOS FOR ANNUAL REPORT 2010-11</w:t>
      </w:r>
    </w:p>
    <w:p w:rsidR="00D83677" w:rsidRPr="0071221B" w:rsidRDefault="00D83677" w:rsidP="00D83677">
      <w:pPr>
        <w:pStyle w:val="ListParagraph"/>
        <w:rPr>
          <w:rFonts w:ascii="Arial Narrow" w:hAnsi="Arial Narrow"/>
          <w:sz w:val="24"/>
          <w:szCs w:val="24"/>
        </w:rPr>
      </w:pPr>
    </w:p>
    <w:p w:rsidR="00D83677" w:rsidRPr="0071221B" w:rsidRDefault="00D83677" w:rsidP="00D83677">
      <w:pPr>
        <w:pStyle w:val="ListParagraph"/>
        <w:rPr>
          <w:rFonts w:ascii="Arial Narrow" w:hAnsi="Arial Narrow"/>
          <w:sz w:val="24"/>
          <w:szCs w:val="24"/>
        </w:rPr>
      </w:pPr>
      <w:r w:rsidRPr="0071221B">
        <w:rPr>
          <w:rFonts w:ascii="Arial Narrow" w:hAnsi="Arial Narrow"/>
          <w:noProof/>
          <w:sz w:val="24"/>
          <w:szCs w:val="24"/>
        </w:rPr>
        <w:drawing>
          <wp:inline distT="0" distB="0" distL="0" distR="0">
            <wp:extent cx="4909820" cy="3240405"/>
            <wp:effectExtent l="19050" t="0" r="5080" b="0"/>
            <wp:docPr id="109" name="Picture 109" descr="DSC_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DSC_2365"/>
                    <pic:cNvPicPr>
                      <a:picLocks noChangeAspect="1" noChangeArrowheads="1"/>
                    </pic:cNvPicPr>
                  </pic:nvPicPr>
                  <pic:blipFill>
                    <a:blip r:embed="rId5" cstate="print"/>
                    <a:srcRect/>
                    <a:stretch>
                      <a:fillRect/>
                    </a:stretch>
                  </pic:blipFill>
                  <pic:spPr bwMode="auto">
                    <a:xfrm>
                      <a:off x="0" y="0"/>
                      <a:ext cx="4909820" cy="3240405"/>
                    </a:xfrm>
                    <a:prstGeom prst="rect">
                      <a:avLst/>
                    </a:prstGeom>
                    <a:noFill/>
                    <a:ln w="9525">
                      <a:noFill/>
                      <a:miter lim="800000"/>
                      <a:headEnd/>
                      <a:tailEnd/>
                    </a:ln>
                  </pic:spPr>
                </pic:pic>
              </a:graphicData>
            </a:graphic>
          </wp:inline>
        </w:drawing>
      </w:r>
    </w:p>
    <w:p w:rsidR="00D83677" w:rsidRPr="0071221B" w:rsidRDefault="00D83677" w:rsidP="00D83677">
      <w:pPr>
        <w:pStyle w:val="ListParagraph"/>
        <w:rPr>
          <w:rFonts w:ascii="Arial Narrow" w:hAnsi="Arial Narrow"/>
          <w:sz w:val="24"/>
          <w:szCs w:val="24"/>
        </w:rPr>
      </w:pPr>
    </w:p>
    <w:p w:rsidR="00D83677" w:rsidRPr="0071221B" w:rsidRDefault="00D83677" w:rsidP="00D83677">
      <w:pPr>
        <w:pStyle w:val="ListParagraph"/>
        <w:rPr>
          <w:rFonts w:ascii="Arial Narrow" w:hAnsi="Arial Narrow"/>
          <w:sz w:val="24"/>
          <w:szCs w:val="24"/>
        </w:rPr>
      </w:pPr>
      <w:r w:rsidRPr="0071221B">
        <w:rPr>
          <w:rFonts w:ascii="Arial Narrow" w:hAnsi="Arial Narrow"/>
          <w:b/>
          <w:sz w:val="24"/>
          <w:szCs w:val="24"/>
        </w:rPr>
        <w:t>Pic1.</w:t>
      </w:r>
      <w:r w:rsidRPr="0071221B">
        <w:rPr>
          <w:rFonts w:ascii="Arial Narrow" w:hAnsi="Arial Narrow"/>
          <w:sz w:val="24"/>
          <w:szCs w:val="24"/>
        </w:rPr>
        <w:t xml:space="preserve"> Dr. </w:t>
      </w:r>
      <w:proofErr w:type="spellStart"/>
      <w:r w:rsidRPr="0071221B">
        <w:rPr>
          <w:rFonts w:ascii="Arial Narrow" w:hAnsi="Arial Narrow"/>
          <w:sz w:val="24"/>
          <w:szCs w:val="24"/>
        </w:rPr>
        <w:t>S.venkatesan</w:t>
      </w:r>
      <w:proofErr w:type="spellEnd"/>
      <w:r w:rsidRPr="0071221B">
        <w:rPr>
          <w:rFonts w:ascii="Arial Narrow" w:hAnsi="Arial Narrow"/>
          <w:sz w:val="24"/>
          <w:szCs w:val="24"/>
        </w:rPr>
        <w:t xml:space="preserve"> addressing the participants of AIISH-SSA Program</w:t>
      </w:r>
    </w:p>
    <w:p w:rsidR="00D83677" w:rsidRPr="0071221B" w:rsidRDefault="00D83677" w:rsidP="00D83677">
      <w:pPr>
        <w:pStyle w:val="ListParagraph"/>
        <w:rPr>
          <w:rFonts w:ascii="Arial Narrow" w:hAnsi="Arial Narrow"/>
          <w:sz w:val="24"/>
          <w:szCs w:val="24"/>
        </w:rPr>
      </w:pPr>
    </w:p>
    <w:p w:rsidR="00D83677" w:rsidRPr="0071221B" w:rsidRDefault="00D83677" w:rsidP="00D83677">
      <w:pPr>
        <w:pStyle w:val="ListParagraph"/>
        <w:ind w:left="0"/>
        <w:rPr>
          <w:rFonts w:ascii="Arial Narrow" w:hAnsi="Arial Narrow"/>
          <w:sz w:val="24"/>
          <w:szCs w:val="24"/>
        </w:rPr>
      </w:pPr>
    </w:p>
    <w:p w:rsidR="00D83677" w:rsidRPr="0071221B" w:rsidRDefault="00D83677" w:rsidP="00D83677">
      <w:pPr>
        <w:pStyle w:val="ListParagraph"/>
        <w:ind w:left="0"/>
        <w:jc w:val="center"/>
        <w:rPr>
          <w:rFonts w:ascii="Arial Narrow" w:hAnsi="Arial Narrow"/>
          <w:sz w:val="24"/>
          <w:szCs w:val="24"/>
        </w:rPr>
      </w:pPr>
      <w:r w:rsidRPr="0071221B">
        <w:rPr>
          <w:rFonts w:ascii="Arial Narrow" w:hAnsi="Arial Narrow"/>
          <w:noProof/>
          <w:sz w:val="24"/>
          <w:szCs w:val="24"/>
        </w:rPr>
        <w:drawing>
          <wp:inline distT="0" distB="0" distL="0" distR="0">
            <wp:extent cx="5069205" cy="3369310"/>
            <wp:effectExtent l="19050" t="0" r="0" b="0"/>
            <wp:docPr id="110" name="Picture 110" descr="DSC_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SC_2362"/>
                    <pic:cNvPicPr>
                      <a:picLocks noChangeAspect="1" noChangeArrowheads="1"/>
                    </pic:cNvPicPr>
                  </pic:nvPicPr>
                  <pic:blipFill>
                    <a:blip r:embed="rId6" cstate="print"/>
                    <a:srcRect/>
                    <a:stretch>
                      <a:fillRect/>
                    </a:stretch>
                  </pic:blipFill>
                  <pic:spPr bwMode="auto">
                    <a:xfrm>
                      <a:off x="0" y="0"/>
                      <a:ext cx="5069205" cy="3369310"/>
                    </a:xfrm>
                    <a:prstGeom prst="rect">
                      <a:avLst/>
                    </a:prstGeom>
                    <a:noFill/>
                    <a:ln w="9525">
                      <a:noFill/>
                      <a:miter lim="800000"/>
                      <a:headEnd/>
                      <a:tailEnd/>
                    </a:ln>
                  </pic:spPr>
                </pic:pic>
              </a:graphicData>
            </a:graphic>
          </wp:inline>
        </w:drawing>
      </w:r>
    </w:p>
    <w:p w:rsidR="00D83677" w:rsidRPr="0071221B" w:rsidRDefault="00D83677" w:rsidP="00D83677">
      <w:pPr>
        <w:pStyle w:val="ListParagraph"/>
        <w:rPr>
          <w:rFonts w:ascii="Arial Narrow" w:hAnsi="Arial Narrow"/>
          <w:sz w:val="24"/>
          <w:szCs w:val="24"/>
        </w:rPr>
      </w:pPr>
      <w:r w:rsidRPr="0071221B">
        <w:rPr>
          <w:rFonts w:ascii="Arial Narrow" w:hAnsi="Arial Narrow"/>
          <w:b/>
          <w:sz w:val="24"/>
          <w:szCs w:val="24"/>
        </w:rPr>
        <w:t>Pic2.</w:t>
      </w:r>
      <w:r w:rsidRPr="0071221B">
        <w:rPr>
          <w:rFonts w:ascii="Arial Narrow" w:hAnsi="Arial Narrow"/>
          <w:sz w:val="24"/>
          <w:szCs w:val="24"/>
        </w:rPr>
        <w:t xml:space="preserve"> Dr. </w:t>
      </w:r>
      <w:proofErr w:type="spellStart"/>
      <w:r w:rsidRPr="0071221B">
        <w:rPr>
          <w:rFonts w:ascii="Arial Narrow" w:hAnsi="Arial Narrow"/>
          <w:sz w:val="24"/>
          <w:szCs w:val="24"/>
        </w:rPr>
        <w:t>G.Jayarama</w:t>
      </w:r>
      <w:proofErr w:type="spellEnd"/>
      <w:r w:rsidRPr="0071221B">
        <w:rPr>
          <w:rFonts w:ascii="Arial Narrow" w:hAnsi="Arial Narrow"/>
          <w:sz w:val="24"/>
          <w:szCs w:val="24"/>
        </w:rPr>
        <w:t xml:space="preserve"> addressing the participants of AIISH-SSA Program</w:t>
      </w:r>
    </w:p>
    <w:p w:rsidR="00D83677" w:rsidRPr="0071221B" w:rsidRDefault="00D83677" w:rsidP="00D83677">
      <w:pPr>
        <w:pStyle w:val="ListParagraph"/>
        <w:ind w:left="0"/>
        <w:rPr>
          <w:rFonts w:ascii="Arial Narrow" w:hAnsi="Arial Narrow"/>
          <w:sz w:val="24"/>
          <w:szCs w:val="24"/>
        </w:rPr>
      </w:pPr>
    </w:p>
    <w:p w:rsidR="00D83677" w:rsidRPr="0071221B" w:rsidRDefault="00D83677" w:rsidP="00D83677">
      <w:pPr>
        <w:pStyle w:val="ListParagraph"/>
        <w:rPr>
          <w:rFonts w:ascii="Arial Narrow" w:hAnsi="Arial Narrow"/>
          <w:sz w:val="24"/>
          <w:szCs w:val="24"/>
        </w:rPr>
      </w:pPr>
    </w:p>
    <w:p w:rsidR="00D83677" w:rsidRPr="0071221B" w:rsidRDefault="00D83677" w:rsidP="00D83677">
      <w:pPr>
        <w:jc w:val="center"/>
        <w:rPr>
          <w:rFonts w:ascii="Arial Narrow" w:hAnsi="Arial Narrow"/>
        </w:rPr>
      </w:pPr>
      <w:r w:rsidRPr="0071221B">
        <w:rPr>
          <w:rFonts w:ascii="Arial Narrow" w:hAnsi="Arial Narrow"/>
          <w:noProof/>
          <w:lang w:val="en-US" w:eastAsia="en-US"/>
        </w:rPr>
        <w:lastRenderedPageBreak/>
        <w:drawing>
          <wp:inline distT="0" distB="0" distL="0" distR="0">
            <wp:extent cx="5198110" cy="3637915"/>
            <wp:effectExtent l="19050" t="0" r="2540" b="0"/>
            <wp:docPr id="111" name="Picture 111" descr="DSC02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SC02506"/>
                    <pic:cNvPicPr>
                      <a:picLocks noChangeAspect="1" noChangeArrowheads="1"/>
                    </pic:cNvPicPr>
                  </pic:nvPicPr>
                  <pic:blipFill>
                    <a:blip r:embed="rId7" cstate="print"/>
                    <a:srcRect/>
                    <a:stretch>
                      <a:fillRect/>
                    </a:stretch>
                  </pic:blipFill>
                  <pic:spPr bwMode="auto">
                    <a:xfrm>
                      <a:off x="0" y="0"/>
                      <a:ext cx="5198110" cy="3637915"/>
                    </a:xfrm>
                    <a:prstGeom prst="rect">
                      <a:avLst/>
                    </a:prstGeom>
                    <a:noFill/>
                    <a:ln w="9525">
                      <a:noFill/>
                      <a:miter lim="800000"/>
                      <a:headEnd/>
                      <a:tailEnd/>
                    </a:ln>
                  </pic:spPr>
                </pic:pic>
              </a:graphicData>
            </a:graphic>
          </wp:inline>
        </w:drawing>
      </w:r>
    </w:p>
    <w:p w:rsidR="00D83677" w:rsidRPr="0071221B" w:rsidRDefault="00D83677" w:rsidP="00D83677">
      <w:pPr>
        <w:pStyle w:val="ListParagraph"/>
        <w:rPr>
          <w:rFonts w:ascii="Arial Narrow" w:hAnsi="Arial Narrow"/>
          <w:sz w:val="24"/>
          <w:szCs w:val="24"/>
        </w:rPr>
      </w:pPr>
      <w:r w:rsidRPr="0071221B">
        <w:rPr>
          <w:rFonts w:ascii="Arial Narrow" w:hAnsi="Arial Narrow"/>
          <w:b/>
          <w:sz w:val="24"/>
          <w:szCs w:val="24"/>
        </w:rPr>
        <w:t>Pic3.</w:t>
      </w:r>
      <w:r w:rsidRPr="0071221B">
        <w:rPr>
          <w:rFonts w:ascii="Arial Narrow" w:hAnsi="Arial Narrow"/>
          <w:sz w:val="24"/>
          <w:szCs w:val="24"/>
        </w:rPr>
        <w:t xml:space="preserve"> Mr. Freddy Antony addressing the participants of AIISH-SSA Program</w:t>
      </w:r>
    </w:p>
    <w:p w:rsidR="00D83677" w:rsidRPr="0071221B" w:rsidRDefault="00D83677" w:rsidP="00D83677">
      <w:pPr>
        <w:tabs>
          <w:tab w:val="left" w:pos="1515"/>
        </w:tabs>
        <w:rPr>
          <w:rFonts w:ascii="Arial Narrow" w:hAnsi="Arial Narrow"/>
        </w:rPr>
      </w:pPr>
    </w:p>
    <w:p w:rsidR="00D83677" w:rsidRPr="0071221B" w:rsidRDefault="00D83677" w:rsidP="00D83677">
      <w:pPr>
        <w:tabs>
          <w:tab w:val="left" w:pos="1515"/>
        </w:tabs>
        <w:jc w:val="center"/>
        <w:rPr>
          <w:rFonts w:ascii="Arial Narrow" w:hAnsi="Arial Narrow"/>
        </w:rPr>
      </w:pPr>
      <w:r w:rsidRPr="0071221B">
        <w:rPr>
          <w:rFonts w:ascii="Arial Narrow" w:hAnsi="Arial Narrow"/>
          <w:noProof/>
          <w:lang w:val="en-US" w:eastAsia="en-US"/>
        </w:rPr>
        <w:drawing>
          <wp:inline distT="0" distB="0" distL="0" distR="0">
            <wp:extent cx="5198110" cy="3388995"/>
            <wp:effectExtent l="19050" t="0" r="2540" b="0"/>
            <wp:docPr id="112" name="Picture 112" descr="DSC_5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SC_5497"/>
                    <pic:cNvPicPr>
                      <a:picLocks noChangeAspect="1" noChangeArrowheads="1"/>
                    </pic:cNvPicPr>
                  </pic:nvPicPr>
                  <pic:blipFill>
                    <a:blip r:embed="rId8" cstate="print"/>
                    <a:srcRect/>
                    <a:stretch>
                      <a:fillRect/>
                    </a:stretch>
                  </pic:blipFill>
                  <pic:spPr bwMode="auto">
                    <a:xfrm>
                      <a:off x="0" y="0"/>
                      <a:ext cx="5198110" cy="3388995"/>
                    </a:xfrm>
                    <a:prstGeom prst="rect">
                      <a:avLst/>
                    </a:prstGeom>
                    <a:noFill/>
                    <a:ln w="9525">
                      <a:noFill/>
                      <a:miter lim="800000"/>
                      <a:headEnd/>
                      <a:tailEnd/>
                    </a:ln>
                  </pic:spPr>
                </pic:pic>
              </a:graphicData>
            </a:graphic>
          </wp:inline>
        </w:drawing>
      </w:r>
    </w:p>
    <w:p w:rsidR="00D83677" w:rsidRPr="0071221B" w:rsidRDefault="00D83677" w:rsidP="00D83677">
      <w:pPr>
        <w:tabs>
          <w:tab w:val="left" w:pos="1515"/>
        </w:tabs>
        <w:rPr>
          <w:rFonts w:ascii="Arial Narrow" w:hAnsi="Arial Narrow"/>
          <w:sz w:val="24"/>
          <w:szCs w:val="24"/>
        </w:rPr>
      </w:pPr>
      <w:proofErr w:type="spellStart"/>
      <w:proofErr w:type="gramStart"/>
      <w:r w:rsidRPr="0071221B">
        <w:rPr>
          <w:rFonts w:ascii="Arial Narrow" w:hAnsi="Arial Narrow"/>
          <w:b/>
          <w:sz w:val="24"/>
          <w:szCs w:val="24"/>
        </w:rPr>
        <w:t>Pic</w:t>
      </w:r>
      <w:proofErr w:type="spellEnd"/>
      <w:r w:rsidRPr="0071221B">
        <w:rPr>
          <w:rFonts w:ascii="Arial Narrow" w:hAnsi="Arial Narrow"/>
          <w:b/>
          <w:sz w:val="24"/>
          <w:szCs w:val="24"/>
        </w:rPr>
        <w:t xml:space="preserve"> 4.</w:t>
      </w:r>
      <w:proofErr w:type="gramEnd"/>
      <w:r w:rsidRPr="0071221B">
        <w:rPr>
          <w:rFonts w:ascii="Arial Narrow" w:hAnsi="Arial Narrow"/>
          <w:sz w:val="24"/>
          <w:szCs w:val="24"/>
        </w:rPr>
        <w:t xml:space="preserve"> Participants of AIISH-SSA program exhibiting their talent and their understanding of the knowledge gained during Program.</w:t>
      </w:r>
    </w:p>
    <w:p w:rsidR="00D83677" w:rsidRPr="0071221B" w:rsidRDefault="00D83677" w:rsidP="00D83677">
      <w:pPr>
        <w:tabs>
          <w:tab w:val="left" w:pos="1515"/>
        </w:tabs>
        <w:jc w:val="center"/>
        <w:rPr>
          <w:rFonts w:ascii="Arial Narrow" w:hAnsi="Arial Narrow"/>
        </w:rPr>
      </w:pPr>
      <w:r w:rsidRPr="0071221B">
        <w:rPr>
          <w:rFonts w:ascii="Arial Narrow" w:hAnsi="Arial Narrow"/>
          <w:noProof/>
          <w:lang w:val="en-US" w:eastAsia="en-US"/>
        </w:rPr>
        <w:lastRenderedPageBreak/>
        <w:drawing>
          <wp:inline distT="0" distB="0" distL="0" distR="0">
            <wp:extent cx="5396865" cy="3587750"/>
            <wp:effectExtent l="19050" t="0" r="0" b="0"/>
            <wp:docPr id="113" name="Picture 113" descr="DSC_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SC_5533"/>
                    <pic:cNvPicPr>
                      <a:picLocks noChangeAspect="1" noChangeArrowheads="1"/>
                    </pic:cNvPicPr>
                  </pic:nvPicPr>
                  <pic:blipFill>
                    <a:blip r:embed="rId9" cstate="print"/>
                    <a:srcRect/>
                    <a:stretch>
                      <a:fillRect/>
                    </a:stretch>
                  </pic:blipFill>
                  <pic:spPr bwMode="auto">
                    <a:xfrm>
                      <a:off x="0" y="0"/>
                      <a:ext cx="5396865" cy="3587750"/>
                    </a:xfrm>
                    <a:prstGeom prst="rect">
                      <a:avLst/>
                    </a:prstGeom>
                    <a:noFill/>
                    <a:ln w="9525">
                      <a:noFill/>
                      <a:miter lim="800000"/>
                      <a:headEnd/>
                      <a:tailEnd/>
                    </a:ln>
                  </pic:spPr>
                </pic:pic>
              </a:graphicData>
            </a:graphic>
          </wp:inline>
        </w:drawing>
      </w:r>
    </w:p>
    <w:p w:rsidR="00D83677" w:rsidRPr="0071221B" w:rsidRDefault="00D83677" w:rsidP="00D83677">
      <w:pPr>
        <w:tabs>
          <w:tab w:val="left" w:pos="1515"/>
        </w:tabs>
        <w:rPr>
          <w:rFonts w:ascii="Arial Narrow" w:hAnsi="Arial Narrow"/>
          <w:sz w:val="24"/>
          <w:szCs w:val="24"/>
        </w:rPr>
      </w:pPr>
      <w:proofErr w:type="spellStart"/>
      <w:proofErr w:type="gramStart"/>
      <w:r w:rsidRPr="0071221B">
        <w:rPr>
          <w:rFonts w:ascii="Arial Narrow" w:hAnsi="Arial Narrow"/>
          <w:b/>
          <w:sz w:val="24"/>
          <w:szCs w:val="24"/>
        </w:rPr>
        <w:t>Pic</w:t>
      </w:r>
      <w:proofErr w:type="spellEnd"/>
      <w:r w:rsidRPr="0071221B">
        <w:rPr>
          <w:rFonts w:ascii="Arial Narrow" w:hAnsi="Arial Narrow"/>
          <w:b/>
          <w:sz w:val="24"/>
          <w:szCs w:val="24"/>
        </w:rPr>
        <w:t xml:space="preserve"> 5.</w:t>
      </w:r>
      <w:proofErr w:type="gramEnd"/>
      <w:r w:rsidRPr="0071221B">
        <w:rPr>
          <w:rFonts w:ascii="Arial Narrow" w:hAnsi="Arial Narrow"/>
          <w:sz w:val="24"/>
          <w:szCs w:val="24"/>
        </w:rPr>
        <w:t xml:space="preserve"> </w:t>
      </w:r>
      <w:proofErr w:type="gramStart"/>
      <w:r w:rsidRPr="0071221B">
        <w:rPr>
          <w:rFonts w:ascii="Arial Narrow" w:hAnsi="Arial Narrow"/>
          <w:sz w:val="24"/>
          <w:szCs w:val="24"/>
        </w:rPr>
        <w:t xml:space="preserve">Our late Director Dr. </w:t>
      </w:r>
      <w:proofErr w:type="spellStart"/>
      <w:r w:rsidRPr="0071221B">
        <w:rPr>
          <w:rFonts w:ascii="Arial Narrow" w:hAnsi="Arial Narrow"/>
          <w:sz w:val="24"/>
          <w:szCs w:val="24"/>
        </w:rPr>
        <w:t>Vijayalakshmi</w:t>
      </w:r>
      <w:proofErr w:type="spellEnd"/>
      <w:r w:rsidRPr="0071221B">
        <w:rPr>
          <w:rFonts w:ascii="Arial Narrow" w:hAnsi="Arial Narrow"/>
          <w:sz w:val="24"/>
          <w:szCs w:val="24"/>
        </w:rPr>
        <w:t xml:space="preserve"> </w:t>
      </w:r>
      <w:proofErr w:type="spellStart"/>
      <w:r w:rsidRPr="0071221B">
        <w:rPr>
          <w:rFonts w:ascii="Arial Narrow" w:hAnsi="Arial Narrow"/>
          <w:sz w:val="24"/>
          <w:szCs w:val="24"/>
        </w:rPr>
        <w:t>Basavaraj</w:t>
      </w:r>
      <w:proofErr w:type="spellEnd"/>
      <w:r w:rsidRPr="0071221B">
        <w:rPr>
          <w:rFonts w:ascii="Arial Narrow" w:hAnsi="Arial Narrow"/>
          <w:sz w:val="24"/>
          <w:szCs w:val="24"/>
        </w:rPr>
        <w:t xml:space="preserve"> addressing the participants of AIISH-SSA Program during closing session of one of the batches.</w:t>
      </w:r>
      <w:proofErr w:type="gramEnd"/>
    </w:p>
    <w:p w:rsidR="00D83677" w:rsidRPr="0071221B" w:rsidRDefault="00D83677" w:rsidP="00D83677">
      <w:pPr>
        <w:tabs>
          <w:tab w:val="left" w:pos="1515"/>
        </w:tabs>
        <w:rPr>
          <w:rFonts w:ascii="Arial Narrow" w:hAnsi="Arial Narrow"/>
        </w:rPr>
      </w:pPr>
    </w:p>
    <w:p w:rsidR="00D83677" w:rsidRPr="0071221B" w:rsidRDefault="00D83677" w:rsidP="00D83677">
      <w:pPr>
        <w:tabs>
          <w:tab w:val="left" w:pos="1515"/>
        </w:tabs>
        <w:jc w:val="center"/>
        <w:rPr>
          <w:rFonts w:ascii="Arial Narrow" w:hAnsi="Arial Narrow"/>
        </w:rPr>
      </w:pPr>
      <w:r w:rsidRPr="0071221B">
        <w:rPr>
          <w:rFonts w:ascii="Arial Narrow" w:hAnsi="Arial Narrow"/>
          <w:noProof/>
          <w:lang w:val="en-US" w:eastAsia="en-US"/>
        </w:rPr>
        <w:drawing>
          <wp:inline distT="0" distB="0" distL="0" distR="0">
            <wp:extent cx="5317490" cy="3657600"/>
            <wp:effectExtent l="19050" t="0" r="0" b="0"/>
            <wp:docPr id="114" name="Picture 114" descr="DSC_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_0744"/>
                    <pic:cNvPicPr>
                      <a:picLocks noChangeAspect="1" noChangeArrowheads="1"/>
                    </pic:cNvPicPr>
                  </pic:nvPicPr>
                  <pic:blipFill>
                    <a:blip r:embed="rId10" cstate="print"/>
                    <a:srcRect/>
                    <a:stretch>
                      <a:fillRect/>
                    </a:stretch>
                  </pic:blipFill>
                  <pic:spPr bwMode="auto">
                    <a:xfrm>
                      <a:off x="0" y="0"/>
                      <a:ext cx="5317490" cy="3657600"/>
                    </a:xfrm>
                    <a:prstGeom prst="rect">
                      <a:avLst/>
                    </a:prstGeom>
                    <a:noFill/>
                    <a:ln w="9525">
                      <a:noFill/>
                      <a:miter lim="800000"/>
                      <a:headEnd/>
                      <a:tailEnd/>
                    </a:ln>
                  </pic:spPr>
                </pic:pic>
              </a:graphicData>
            </a:graphic>
          </wp:inline>
        </w:drawing>
      </w:r>
    </w:p>
    <w:p w:rsidR="007F762D" w:rsidRPr="0071221B" w:rsidRDefault="00681AC6">
      <w:pPr>
        <w:rPr>
          <w:rFonts w:ascii="Arial Narrow" w:hAnsi="Arial Narrow"/>
          <w:sz w:val="24"/>
          <w:szCs w:val="24"/>
        </w:rPr>
      </w:pPr>
      <w:proofErr w:type="spellStart"/>
      <w:r w:rsidRPr="0071221B">
        <w:rPr>
          <w:rFonts w:ascii="Arial Narrow" w:hAnsi="Arial Narrow"/>
          <w:b/>
          <w:sz w:val="24"/>
          <w:szCs w:val="24"/>
        </w:rPr>
        <w:t>Pic</w:t>
      </w:r>
      <w:proofErr w:type="spellEnd"/>
      <w:r w:rsidRPr="0071221B">
        <w:rPr>
          <w:rFonts w:ascii="Arial Narrow" w:hAnsi="Arial Narrow"/>
          <w:b/>
          <w:sz w:val="24"/>
          <w:szCs w:val="24"/>
        </w:rPr>
        <w:t xml:space="preserve"> 6</w:t>
      </w:r>
      <w:r w:rsidRPr="0071221B">
        <w:rPr>
          <w:rFonts w:ascii="Arial Narrow" w:hAnsi="Arial Narrow"/>
          <w:sz w:val="24"/>
          <w:szCs w:val="24"/>
        </w:rPr>
        <w:t xml:space="preserve">: Dr. G. </w:t>
      </w:r>
      <w:proofErr w:type="spellStart"/>
      <w:r w:rsidRPr="0071221B">
        <w:rPr>
          <w:rFonts w:ascii="Arial Narrow" w:hAnsi="Arial Narrow"/>
          <w:sz w:val="24"/>
          <w:szCs w:val="24"/>
        </w:rPr>
        <w:t>Jayaram</w:t>
      </w:r>
      <w:proofErr w:type="spellEnd"/>
      <w:r w:rsidRPr="0071221B">
        <w:rPr>
          <w:rFonts w:ascii="Arial Narrow" w:hAnsi="Arial Narrow"/>
          <w:sz w:val="24"/>
          <w:szCs w:val="24"/>
        </w:rPr>
        <w:t xml:space="preserve"> addressing the participants at monthly public lecture series program</w:t>
      </w:r>
    </w:p>
    <w:sectPr w:rsidR="007F762D" w:rsidRPr="0071221B" w:rsidSect="00C654B2">
      <w:pgSz w:w="11906" w:h="16838"/>
      <w:pgMar w:top="1440" w:right="1440" w:bottom="126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A3DA6"/>
    <w:multiLevelType w:val="hybridMultilevel"/>
    <w:tmpl w:val="F32C70C8"/>
    <w:lvl w:ilvl="0" w:tplc="563A564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1774A0"/>
    <w:multiLevelType w:val="hybridMultilevel"/>
    <w:tmpl w:val="B40260F2"/>
    <w:lvl w:ilvl="0" w:tplc="0EEE0942">
      <w:start w:val="1"/>
      <w:numFmt w:val="decimal"/>
      <w:lvlText w:val="%1."/>
      <w:lvlJc w:val="left"/>
      <w:pPr>
        <w:ind w:left="1494" w:hanging="36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2">
    <w:nsid w:val="0579209A"/>
    <w:multiLevelType w:val="hybridMultilevel"/>
    <w:tmpl w:val="BF887156"/>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8F377EB"/>
    <w:multiLevelType w:val="hybridMultilevel"/>
    <w:tmpl w:val="873CB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D66C6"/>
    <w:multiLevelType w:val="hybridMultilevel"/>
    <w:tmpl w:val="2C8EA7B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E5F7CAA"/>
    <w:multiLevelType w:val="hybridMultilevel"/>
    <w:tmpl w:val="386C0EBA"/>
    <w:lvl w:ilvl="0" w:tplc="2D72B4F2">
      <w:start w:val="1"/>
      <w:numFmt w:val="lowerLetter"/>
      <w:lvlText w:val="(%1)"/>
      <w:lvlJc w:val="left"/>
      <w:pPr>
        <w:ind w:left="1451" w:hanging="360"/>
      </w:pPr>
      <w:rPr>
        <w:rFonts w:hint="default"/>
      </w:rPr>
    </w:lvl>
    <w:lvl w:ilvl="1" w:tplc="04090019">
      <w:start w:val="1"/>
      <w:numFmt w:val="lowerLetter"/>
      <w:lvlText w:val="%2."/>
      <w:lvlJc w:val="left"/>
      <w:pPr>
        <w:ind w:left="2171" w:hanging="360"/>
      </w:pPr>
    </w:lvl>
    <w:lvl w:ilvl="2" w:tplc="0409001B" w:tentative="1">
      <w:start w:val="1"/>
      <w:numFmt w:val="lowerRoman"/>
      <w:lvlText w:val="%3."/>
      <w:lvlJc w:val="right"/>
      <w:pPr>
        <w:ind w:left="2891" w:hanging="180"/>
      </w:pPr>
    </w:lvl>
    <w:lvl w:ilvl="3" w:tplc="0409000F" w:tentative="1">
      <w:start w:val="1"/>
      <w:numFmt w:val="decimal"/>
      <w:lvlText w:val="%4."/>
      <w:lvlJc w:val="left"/>
      <w:pPr>
        <w:ind w:left="3611" w:hanging="360"/>
      </w:pPr>
    </w:lvl>
    <w:lvl w:ilvl="4" w:tplc="04090019" w:tentative="1">
      <w:start w:val="1"/>
      <w:numFmt w:val="lowerLetter"/>
      <w:lvlText w:val="%5."/>
      <w:lvlJc w:val="left"/>
      <w:pPr>
        <w:ind w:left="4331" w:hanging="360"/>
      </w:pPr>
    </w:lvl>
    <w:lvl w:ilvl="5" w:tplc="0409001B" w:tentative="1">
      <w:start w:val="1"/>
      <w:numFmt w:val="lowerRoman"/>
      <w:lvlText w:val="%6."/>
      <w:lvlJc w:val="right"/>
      <w:pPr>
        <w:ind w:left="5051" w:hanging="180"/>
      </w:pPr>
    </w:lvl>
    <w:lvl w:ilvl="6" w:tplc="0409000F" w:tentative="1">
      <w:start w:val="1"/>
      <w:numFmt w:val="decimal"/>
      <w:lvlText w:val="%7."/>
      <w:lvlJc w:val="left"/>
      <w:pPr>
        <w:ind w:left="5771" w:hanging="360"/>
      </w:pPr>
    </w:lvl>
    <w:lvl w:ilvl="7" w:tplc="04090019" w:tentative="1">
      <w:start w:val="1"/>
      <w:numFmt w:val="lowerLetter"/>
      <w:lvlText w:val="%8."/>
      <w:lvlJc w:val="left"/>
      <w:pPr>
        <w:ind w:left="6491" w:hanging="360"/>
      </w:pPr>
    </w:lvl>
    <w:lvl w:ilvl="8" w:tplc="0409001B" w:tentative="1">
      <w:start w:val="1"/>
      <w:numFmt w:val="lowerRoman"/>
      <w:lvlText w:val="%9."/>
      <w:lvlJc w:val="right"/>
      <w:pPr>
        <w:ind w:left="7211" w:hanging="180"/>
      </w:pPr>
    </w:lvl>
  </w:abstractNum>
  <w:abstractNum w:abstractNumId="6">
    <w:nsid w:val="0EF62B12"/>
    <w:multiLevelType w:val="hybridMultilevel"/>
    <w:tmpl w:val="A8FA0E22"/>
    <w:lvl w:ilvl="0" w:tplc="ED64C636">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nsid w:val="0FC9545C"/>
    <w:multiLevelType w:val="hybridMultilevel"/>
    <w:tmpl w:val="37D2F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0EA1685"/>
    <w:multiLevelType w:val="hybridMultilevel"/>
    <w:tmpl w:val="79448C78"/>
    <w:lvl w:ilvl="0" w:tplc="99D2B4A4">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3735B6B"/>
    <w:multiLevelType w:val="hybridMultilevel"/>
    <w:tmpl w:val="9CF855B4"/>
    <w:lvl w:ilvl="0" w:tplc="0409000F">
      <w:start w:val="1"/>
      <w:numFmt w:val="decimal"/>
      <w:lvlText w:val="%1."/>
      <w:lvlJc w:val="left"/>
      <w:pPr>
        <w:ind w:left="1692" w:hanging="360"/>
      </w:pPr>
      <w:rPr>
        <w:rFonts w:hint="default"/>
      </w:rPr>
    </w:lvl>
    <w:lvl w:ilvl="1" w:tplc="04090019" w:tentative="1">
      <w:start w:val="1"/>
      <w:numFmt w:val="lowerLetter"/>
      <w:lvlText w:val="%2."/>
      <w:lvlJc w:val="left"/>
      <w:pPr>
        <w:ind w:left="2412" w:hanging="360"/>
      </w:pPr>
    </w:lvl>
    <w:lvl w:ilvl="2" w:tplc="0409001B" w:tentative="1">
      <w:start w:val="1"/>
      <w:numFmt w:val="lowerRoman"/>
      <w:lvlText w:val="%3."/>
      <w:lvlJc w:val="right"/>
      <w:pPr>
        <w:ind w:left="3132" w:hanging="180"/>
      </w:pPr>
    </w:lvl>
    <w:lvl w:ilvl="3" w:tplc="0409000F" w:tentative="1">
      <w:start w:val="1"/>
      <w:numFmt w:val="decimal"/>
      <w:lvlText w:val="%4."/>
      <w:lvlJc w:val="left"/>
      <w:pPr>
        <w:ind w:left="3852" w:hanging="360"/>
      </w:pPr>
    </w:lvl>
    <w:lvl w:ilvl="4" w:tplc="04090019" w:tentative="1">
      <w:start w:val="1"/>
      <w:numFmt w:val="lowerLetter"/>
      <w:lvlText w:val="%5."/>
      <w:lvlJc w:val="left"/>
      <w:pPr>
        <w:ind w:left="4572" w:hanging="360"/>
      </w:pPr>
    </w:lvl>
    <w:lvl w:ilvl="5" w:tplc="0409001B" w:tentative="1">
      <w:start w:val="1"/>
      <w:numFmt w:val="lowerRoman"/>
      <w:lvlText w:val="%6."/>
      <w:lvlJc w:val="right"/>
      <w:pPr>
        <w:ind w:left="5292" w:hanging="180"/>
      </w:pPr>
    </w:lvl>
    <w:lvl w:ilvl="6" w:tplc="0409000F" w:tentative="1">
      <w:start w:val="1"/>
      <w:numFmt w:val="decimal"/>
      <w:lvlText w:val="%7."/>
      <w:lvlJc w:val="left"/>
      <w:pPr>
        <w:ind w:left="6012" w:hanging="360"/>
      </w:pPr>
    </w:lvl>
    <w:lvl w:ilvl="7" w:tplc="04090019" w:tentative="1">
      <w:start w:val="1"/>
      <w:numFmt w:val="lowerLetter"/>
      <w:lvlText w:val="%8."/>
      <w:lvlJc w:val="left"/>
      <w:pPr>
        <w:ind w:left="6732" w:hanging="360"/>
      </w:pPr>
    </w:lvl>
    <w:lvl w:ilvl="8" w:tplc="0409001B" w:tentative="1">
      <w:start w:val="1"/>
      <w:numFmt w:val="lowerRoman"/>
      <w:lvlText w:val="%9."/>
      <w:lvlJc w:val="right"/>
      <w:pPr>
        <w:ind w:left="7452" w:hanging="180"/>
      </w:pPr>
    </w:lvl>
  </w:abstractNum>
  <w:abstractNum w:abstractNumId="10">
    <w:nsid w:val="15DE1EF3"/>
    <w:multiLevelType w:val="hybridMultilevel"/>
    <w:tmpl w:val="D9D2E790"/>
    <w:lvl w:ilvl="0" w:tplc="36665F64">
      <w:start w:val="1"/>
      <w:numFmt w:val="decimal"/>
      <w:lvlText w:val="%1."/>
      <w:lvlJc w:val="left"/>
      <w:pPr>
        <w:ind w:left="1494" w:hanging="36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11">
    <w:nsid w:val="15F225DA"/>
    <w:multiLevelType w:val="hybridMultilevel"/>
    <w:tmpl w:val="1F2A096C"/>
    <w:lvl w:ilvl="0" w:tplc="A696464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18FC3A68"/>
    <w:multiLevelType w:val="hybridMultilevel"/>
    <w:tmpl w:val="BE2E7B98"/>
    <w:lvl w:ilvl="0" w:tplc="15408FDC">
      <w:start w:val="1"/>
      <w:numFmt w:val="decimal"/>
      <w:lvlText w:val="%1."/>
      <w:lvlJc w:val="left"/>
      <w:pPr>
        <w:ind w:left="786" w:hanging="360"/>
      </w:pPr>
      <w:rPr>
        <w:rFonts w:hint="default"/>
        <w:b w:val="0"/>
        <w:i w:val="0"/>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3">
    <w:nsid w:val="1A7E1BF7"/>
    <w:multiLevelType w:val="hybridMultilevel"/>
    <w:tmpl w:val="F192FF46"/>
    <w:lvl w:ilvl="0" w:tplc="BB52D3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0C41B5"/>
    <w:multiLevelType w:val="hybridMultilevel"/>
    <w:tmpl w:val="050049D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5">
    <w:nsid w:val="1CA87F04"/>
    <w:multiLevelType w:val="hybridMultilevel"/>
    <w:tmpl w:val="C7D260C6"/>
    <w:lvl w:ilvl="0" w:tplc="04090007">
      <w:start w:val="1"/>
      <w:numFmt w:val="bullet"/>
      <w:lvlText w:val=""/>
      <w:lvlJc w:val="left"/>
      <w:pPr>
        <w:tabs>
          <w:tab w:val="num" w:pos="1144"/>
        </w:tabs>
        <w:ind w:left="1144" w:hanging="360"/>
      </w:pPr>
      <w:rPr>
        <w:rFonts w:ascii="Wingdings" w:hAnsi="Wingdings" w:hint="default"/>
        <w:sz w:val="16"/>
      </w:rPr>
    </w:lvl>
    <w:lvl w:ilvl="1" w:tplc="04090001">
      <w:start w:val="1"/>
      <w:numFmt w:val="bullet"/>
      <w:lvlText w:val=""/>
      <w:lvlJc w:val="left"/>
      <w:pPr>
        <w:tabs>
          <w:tab w:val="num" w:pos="1864"/>
        </w:tabs>
        <w:ind w:left="1864" w:hanging="360"/>
      </w:pPr>
      <w:rPr>
        <w:rFonts w:ascii="Symbol" w:hAnsi="Symbol" w:hint="default"/>
      </w:rPr>
    </w:lvl>
    <w:lvl w:ilvl="2" w:tplc="04090005" w:tentative="1">
      <w:start w:val="1"/>
      <w:numFmt w:val="bullet"/>
      <w:lvlText w:val=""/>
      <w:lvlJc w:val="left"/>
      <w:pPr>
        <w:tabs>
          <w:tab w:val="num" w:pos="2584"/>
        </w:tabs>
        <w:ind w:left="2584" w:hanging="360"/>
      </w:pPr>
      <w:rPr>
        <w:rFonts w:ascii="Wingdings" w:hAnsi="Wingdings" w:hint="default"/>
      </w:rPr>
    </w:lvl>
    <w:lvl w:ilvl="3" w:tplc="04090001" w:tentative="1">
      <w:start w:val="1"/>
      <w:numFmt w:val="bullet"/>
      <w:lvlText w:val=""/>
      <w:lvlJc w:val="left"/>
      <w:pPr>
        <w:tabs>
          <w:tab w:val="num" w:pos="3304"/>
        </w:tabs>
        <w:ind w:left="3304" w:hanging="360"/>
      </w:pPr>
      <w:rPr>
        <w:rFonts w:ascii="Symbol" w:hAnsi="Symbol" w:hint="default"/>
      </w:rPr>
    </w:lvl>
    <w:lvl w:ilvl="4" w:tplc="04090003" w:tentative="1">
      <w:start w:val="1"/>
      <w:numFmt w:val="bullet"/>
      <w:lvlText w:val="o"/>
      <w:lvlJc w:val="left"/>
      <w:pPr>
        <w:tabs>
          <w:tab w:val="num" w:pos="4024"/>
        </w:tabs>
        <w:ind w:left="4024" w:hanging="360"/>
      </w:pPr>
      <w:rPr>
        <w:rFonts w:ascii="Courier New" w:hAnsi="Courier New" w:hint="default"/>
      </w:rPr>
    </w:lvl>
    <w:lvl w:ilvl="5" w:tplc="04090005" w:tentative="1">
      <w:start w:val="1"/>
      <w:numFmt w:val="bullet"/>
      <w:lvlText w:val=""/>
      <w:lvlJc w:val="left"/>
      <w:pPr>
        <w:tabs>
          <w:tab w:val="num" w:pos="4744"/>
        </w:tabs>
        <w:ind w:left="4744" w:hanging="360"/>
      </w:pPr>
      <w:rPr>
        <w:rFonts w:ascii="Wingdings" w:hAnsi="Wingdings" w:hint="default"/>
      </w:rPr>
    </w:lvl>
    <w:lvl w:ilvl="6" w:tplc="04090001" w:tentative="1">
      <w:start w:val="1"/>
      <w:numFmt w:val="bullet"/>
      <w:lvlText w:val=""/>
      <w:lvlJc w:val="left"/>
      <w:pPr>
        <w:tabs>
          <w:tab w:val="num" w:pos="5464"/>
        </w:tabs>
        <w:ind w:left="5464" w:hanging="360"/>
      </w:pPr>
      <w:rPr>
        <w:rFonts w:ascii="Symbol" w:hAnsi="Symbol" w:hint="default"/>
      </w:rPr>
    </w:lvl>
    <w:lvl w:ilvl="7" w:tplc="04090003" w:tentative="1">
      <w:start w:val="1"/>
      <w:numFmt w:val="bullet"/>
      <w:lvlText w:val="o"/>
      <w:lvlJc w:val="left"/>
      <w:pPr>
        <w:tabs>
          <w:tab w:val="num" w:pos="6184"/>
        </w:tabs>
        <w:ind w:left="6184" w:hanging="360"/>
      </w:pPr>
      <w:rPr>
        <w:rFonts w:ascii="Courier New" w:hAnsi="Courier New" w:hint="default"/>
      </w:rPr>
    </w:lvl>
    <w:lvl w:ilvl="8" w:tplc="04090005" w:tentative="1">
      <w:start w:val="1"/>
      <w:numFmt w:val="bullet"/>
      <w:lvlText w:val=""/>
      <w:lvlJc w:val="left"/>
      <w:pPr>
        <w:tabs>
          <w:tab w:val="num" w:pos="6904"/>
        </w:tabs>
        <w:ind w:left="6904" w:hanging="360"/>
      </w:pPr>
      <w:rPr>
        <w:rFonts w:ascii="Wingdings" w:hAnsi="Wingdings" w:hint="default"/>
      </w:rPr>
    </w:lvl>
  </w:abstractNum>
  <w:abstractNum w:abstractNumId="16">
    <w:nsid w:val="21D81F5B"/>
    <w:multiLevelType w:val="hybridMultilevel"/>
    <w:tmpl w:val="6AB640B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nsid w:val="22E14D2B"/>
    <w:multiLevelType w:val="hybridMultilevel"/>
    <w:tmpl w:val="230025F4"/>
    <w:lvl w:ilvl="0" w:tplc="04090001">
      <w:start w:val="1"/>
      <w:numFmt w:val="bullet"/>
      <w:lvlText w:val=""/>
      <w:lvlJc w:val="left"/>
      <w:pPr>
        <w:tabs>
          <w:tab w:val="num" w:pos="1080"/>
        </w:tabs>
        <w:ind w:left="1080" w:hanging="360"/>
      </w:pPr>
      <w:rPr>
        <w:rFonts w:ascii="Symbol" w:hAnsi="Symbol" w:hint="default"/>
      </w:rPr>
    </w:lvl>
    <w:lvl w:ilvl="1" w:tplc="2A52F18A">
      <w:start w:val="1"/>
      <w:numFmt w:val="bullet"/>
      <w:lvlText w:val=""/>
      <w:lvlJc w:val="left"/>
      <w:pPr>
        <w:tabs>
          <w:tab w:val="num" w:pos="1800"/>
        </w:tabs>
        <w:ind w:left="1800" w:hanging="360"/>
      </w:pPr>
      <w:rPr>
        <w:rFonts w:ascii="Symbol" w:hAnsi="Symbol"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8">
    <w:nsid w:val="2AB758EC"/>
    <w:multiLevelType w:val="hybridMultilevel"/>
    <w:tmpl w:val="7A66255A"/>
    <w:lvl w:ilvl="0" w:tplc="3F2496D0">
      <w:start w:val="1"/>
      <w:numFmt w:val="decimal"/>
      <w:lvlText w:val="%1."/>
      <w:lvlJc w:val="left"/>
      <w:pPr>
        <w:ind w:left="144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1387FD2"/>
    <w:multiLevelType w:val="hybridMultilevel"/>
    <w:tmpl w:val="05D05598"/>
    <w:lvl w:ilvl="0" w:tplc="1A080130">
      <w:start w:val="1"/>
      <w:numFmt w:val="upperLetter"/>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2385914"/>
    <w:multiLevelType w:val="hybridMultilevel"/>
    <w:tmpl w:val="DDBE82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5F005B9"/>
    <w:multiLevelType w:val="hybridMultilevel"/>
    <w:tmpl w:val="6DF606C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2">
    <w:nsid w:val="39A2405C"/>
    <w:multiLevelType w:val="hybridMultilevel"/>
    <w:tmpl w:val="8828CF30"/>
    <w:lvl w:ilvl="0" w:tplc="04090001">
      <w:start w:val="1"/>
      <w:numFmt w:val="bullet"/>
      <w:lvlText w:val=""/>
      <w:lvlJc w:val="left"/>
      <w:pPr>
        <w:tabs>
          <w:tab w:val="num" w:pos="990"/>
        </w:tabs>
        <w:ind w:left="99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nsid w:val="46EC21E6"/>
    <w:multiLevelType w:val="hybridMultilevel"/>
    <w:tmpl w:val="C3A8A488"/>
    <w:lvl w:ilvl="0" w:tplc="B6D6B4E8">
      <w:start w:val="1"/>
      <w:numFmt w:val="upperLetter"/>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E4610D8"/>
    <w:multiLevelType w:val="hybridMultilevel"/>
    <w:tmpl w:val="E4C4D724"/>
    <w:lvl w:ilvl="0" w:tplc="CE68F6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0854ABF"/>
    <w:multiLevelType w:val="hybridMultilevel"/>
    <w:tmpl w:val="B348646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
    <w:nsid w:val="51A03F33"/>
    <w:multiLevelType w:val="hybridMultilevel"/>
    <w:tmpl w:val="D1A09F80"/>
    <w:lvl w:ilvl="0" w:tplc="A31E61D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5C0866FA"/>
    <w:multiLevelType w:val="hybridMultilevel"/>
    <w:tmpl w:val="BE46F6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5F31310A"/>
    <w:multiLevelType w:val="hybridMultilevel"/>
    <w:tmpl w:val="3B22E1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1C670F"/>
    <w:multiLevelType w:val="hybridMultilevel"/>
    <w:tmpl w:val="557AB112"/>
    <w:lvl w:ilvl="0" w:tplc="AE94FEF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B8B6F81"/>
    <w:multiLevelType w:val="hybridMultilevel"/>
    <w:tmpl w:val="F0521D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205E7E"/>
    <w:multiLevelType w:val="hybridMultilevel"/>
    <w:tmpl w:val="8AEE496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2BB4BA8"/>
    <w:multiLevelType w:val="hybridMultilevel"/>
    <w:tmpl w:val="72F0C54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33">
    <w:nsid w:val="72E474FF"/>
    <w:multiLevelType w:val="hybridMultilevel"/>
    <w:tmpl w:val="7B805590"/>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80C3980"/>
    <w:multiLevelType w:val="hybridMultilevel"/>
    <w:tmpl w:val="4162CEE6"/>
    <w:lvl w:ilvl="0" w:tplc="B51C6376">
      <w:start w:val="1"/>
      <w:numFmt w:val="decimal"/>
      <w:lvlText w:val="%1."/>
      <w:lvlJc w:val="left"/>
      <w:pPr>
        <w:ind w:left="1353" w:hanging="360"/>
      </w:pPr>
      <w:rPr>
        <w:rFonts w:hint="default"/>
      </w:r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num w:numId="1">
    <w:abstractNumId w:val="28"/>
  </w:num>
  <w:num w:numId="2">
    <w:abstractNumId w:val="19"/>
  </w:num>
  <w:num w:numId="3">
    <w:abstractNumId w:val="11"/>
  </w:num>
  <w:num w:numId="4">
    <w:abstractNumId w:val="24"/>
  </w:num>
  <w:num w:numId="5">
    <w:abstractNumId w:val="8"/>
  </w:num>
  <w:num w:numId="6">
    <w:abstractNumId w:val="5"/>
  </w:num>
  <w:num w:numId="7">
    <w:abstractNumId w:val="6"/>
  </w:num>
  <w:num w:numId="8">
    <w:abstractNumId w:val="13"/>
  </w:num>
  <w:num w:numId="9">
    <w:abstractNumId w:val="23"/>
  </w:num>
  <w:num w:numId="10">
    <w:abstractNumId w:val="26"/>
  </w:num>
  <w:num w:numId="11">
    <w:abstractNumId w:val="0"/>
  </w:num>
  <w:num w:numId="12">
    <w:abstractNumId w:val="29"/>
  </w:num>
  <w:num w:numId="13">
    <w:abstractNumId w:val="16"/>
  </w:num>
  <w:num w:numId="14">
    <w:abstractNumId w:val="25"/>
  </w:num>
  <w:num w:numId="15">
    <w:abstractNumId w:val="4"/>
  </w:num>
  <w:num w:numId="16">
    <w:abstractNumId w:val="18"/>
  </w:num>
  <w:num w:numId="17">
    <w:abstractNumId w:val="3"/>
  </w:num>
  <w:num w:numId="18">
    <w:abstractNumId w:val="9"/>
  </w:num>
  <w:num w:numId="19">
    <w:abstractNumId w:val="2"/>
  </w:num>
  <w:num w:numId="20">
    <w:abstractNumId w:val="31"/>
  </w:num>
  <w:num w:numId="21">
    <w:abstractNumId w:val="17"/>
  </w:num>
  <w:num w:numId="22">
    <w:abstractNumId w:val="22"/>
  </w:num>
  <w:num w:numId="23">
    <w:abstractNumId w:val="32"/>
  </w:num>
  <w:num w:numId="24">
    <w:abstractNumId w:val="7"/>
  </w:num>
  <w:num w:numId="25">
    <w:abstractNumId w:val="33"/>
  </w:num>
  <w:num w:numId="26">
    <w:abstractNumId w:val="15"/>
  </w:num>
  <w:num w:numId="27">
    <w:abstractNumId w:val="10"/>
  </w:num>
  <w:num w:numId="28">
    <w:abstractNumId w:val="34"/>
  </w:num>
  <w:num w:numId="29">
    <w:abstractNumId w:val="1"/>
  </w:num>
  <w:num w:numId="30">
    <w:abstractNumId w:val="12"/>
  </w:num>
  <w:num w:numId="31">
    <w:abstractNumId w:val="14"/>
  </w:num>
  <w:num w:numId="32">
    <w:abstractNumId w:val="21"/>
  </w:num>
  <w:num w:numId="33">
    <w:abstractNumId w:val="20"/>
  </w:num>
  <w:num w:numId="34">
    <w:abstractNumId w:val="30"/>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compat/>
  <w:rsids>
    <w:rsidRoot w:val="003F6DA9"/>
    <w:rsid w:val="00001B67"/>
    <w:rsid w:val="00006F8E"/>
    <w:rsid w:val="0002343B"/>
    <w:rsid w:val="00065A67"/>
    <w:rsid w:val="00066408"/>
    <w:rsid w:val="000B01D0"/>
    <w:rsid w:val="000C5C41"/>
    <w:rsid w:val="001348B8"/>
    <w:rsid w:val="00190F5A"/>
    <w:rsid w:val="001A1BEC"/>
    <w:rsid w:val="001B5356"/>
    <w:rsid w:val="002377DC"/>
    <w:rsid w:val="00240AD9"/>
    <w:rsid w:val="002531AE"/>
    <w:rsid w:val="003147EB"/>
    <w:rsid w:val="00315F3F"/>
    <w:rsid w:val="00326207"/>
    <w:rsid w:val="0038799F"/>
    <w:rsid w:val="003A3100"/>
    <w:rsid w:val="003F2CA0"/>
    <w:rsid w:val="003F3838"/>
    <w:rsid w:val="003F6DA9"/>
    <w:rsid w:val="00411BC3"/>
    <w:rsid w:val="00414FF0"/>
    <w:rsid w:val="0045572F"/>
    <w:rsid w:val="00496404"/>
    <w:rsid w:val="00506311"/>
    <w:rsid w:val="0055270D"/>
    <w:rsid w:val="005641F3"/>
    <w:rsid w:val="005A5BB9"/>
    <w:rsid w:val="005F6686"/>
    <w:rsid w:val="00607A55"/>
    <w:rsid w:val="006233F7"/>
    <w:rsid w:val="00630F24"/>
    <w:rsid w:val="00633401"/>
    <w:rsid w:val="00681AC6"/>
    <w:rsid w:val="006922FC"/>
    <w:rsid w:val="00707310"/>
    <w:rsid w:val="0071221B"/>
    <w:rsid w:val="00722620"/>
    <w:rsid w:val="00724C5B"/>
    <w:rsid w:val="00725330"/>
    <w:rsid w:val="0074719D"/>
    <w:rsid w:val="00752A67"/>
    <w:rsid w:val="0075778F"/>
    <w:rsid w:val="007922E2"/>
    <w:rsid w:val="007F762D"/>
    <w:rsid w:val="0088701D"/>
    <w:rsid w:val="008D70DF"/>
    <w:rsid w:val="00906961"/>
    <w:rsid w:val="00915BA4"/>
    <w:rsid w:val="009227E3"/>
    <w:rsid w:val="00975AC3"/>
    <w:rsid w:val="009B7497"/>
    <w:rsid w:val="009D08E8"/>
    <w:rsid w:val="009E43F8"/>
    <w:rsid w:val="00A04D55"/>
    <w:rsid w:val="00A43007"/>
    <w:rsid w:val="00A46C6B"/>
    <w:rsid w:val="00A948F8"/>
    <w:rsid w:val="00B17B9F"/>
    <w:rsid w:val="00B539DD"/>
    <w:rsid w:val="00BD33B6"/>
    <w:rsid w:val="00BE12AE"/>
    <w:rsid w:val="00BF3898"/>
    <w:rsid w:val="00C02968"/>
    <w:rsid w:val="00C654B2"/>
    <w:rsid w:val="00CB5DE7"/>
    <w:rsid w:val="00CD0AAF"/>
    <w:rsid w:val="00D11D31"/>
    <w:rsid w:val="00D56ECA"/>
    <w:rsid w:val="00D67E8A"/>
    <w:rsid w:val="00D83677"/>
    <w:rsid w:val="00DA130A"/>
    <w:rsid w:val="00DB786B"/>
    <w:rsid w:val="00E416CE"/>
    <w:rsid w:val="00E45914"/>
    <w:rsid w:val="00E91950"/>
    <w:rsid w:val="00EB5E0A"/>
    <w:rsid w:val="00F1559F"/>
    <w:rsid w:val="00F70C47"/>
    <w:rsid w:val="00FA1DC4"/>
    <w:rsid w:val="00FB54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6DA9"/>
    <w:rPr>
      <w:rFonts w:ascii="Calibri" w:eastAsia="Times New Roman" w:hAnsi="Calibri" w:cs="Times New Roman"/>
      <w:lang w:eastAsia="en-IN"/>
    </w:rPr>
  </w:style>
  <w:style w:type="paragraph" w:styleId="Heading2">
    <w:name w:val="heading 2"/>
    <w:basedOn w:val="Normal"/>
    <w:next w:val="Normal"/>
    <w:link w:val="Heading2Char"/>
    <w:qFormat/>
    <w:rsid w:val="003F6DA9"/>
    <w:pPr>
      <w:keepNext/>
      <w:spacing w:after="0" w:line="240" w:lineRule="auto"/>
      <w:ind w:left="360"/>
      <w:jc w:val="both"/>
      <w:outlineLvl w:val="1"/>
    </w:pPr>
    <w:rPr>
      <w:rFonts w:ascii="Times New Roman" w:hAnsi="Times New Roman"/>
      <w:b/>
      <w:bCs/>
      <w:sz w:val="24"/>
      <w:szCs w:val="24"/>
      <w:lang w:val="en-US" w:eastAsia="en-US"/>
    </w:rPr>
  </w:style>
  <w:style w:type="paragraph" w:styleId="Heading7">
    <w:name w:val="heading 7"/>
    <w:basedOn w:val="Normal"/>
    <w:next w:val="Normal"/>
    <w:link w:val="Heading7Char"/>
    <w:uiPriority w:val="99"/>
    <w:qFormat/>
    <w:rsid w:val="003F6DA9"/>
    <w:pPr>
      <w:keepNext/>
      <w:spacing w:after="0" w:line="360" w:lineRule="auto"/>
      <w:ind w:firstLine="360"/>
      <w:jc w:val="both"/>
      <w:outlineLvl w:val="6"/>
    </w:pPr>
    <w:rPr>
      <w:rFonts w:ascii="Times New Roman" w:hAnsi="Times New Roman"/>
      <w:b/>
      <w:bCs/>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6DA9"/>
    <w:rPr>
      <w:rFonts w:ascii="Times New Roman" w:eastAsia="Times New Roman" w:hAnsi="Times New Roman" w:cs="Times New Roman"/>
      <w:b/>
      <w:bCs/>
      <w:sz w:val="24"/>
      <w:szCs w:val="24"/>
      <w:lang w:val="en-US"/>
    </w:rPr>
  </w:style>
  <w:style w:type="character" w:customStyle="1" w:styleId="Heading7Char">
    <w:name w:val="Heading 7 Char"/>
    <w:basedOn w:val="DefaultParagraphFont"/>
    <w:link w:val="Heading7"/>
    <w:uiPriority w:val="99"/>
    <w:rsid w:val="003F6DA9"/>
    <w:rPr>
      <w:rFonts w:ascii="Times New Roman" w:eastAsia="Times New Roman" w:hAnsi="Times New Roman" w:cs="Times New Roman"/>
      <w:b/>
      <w:bCs/>
      <w:sz w:val="24"/>
      <w:szCs w:val="24"/>
      <w:lang w:val="en-US"/>
    </w:rPr>
  </w:style>
  <w:style w:type="paragraph" w:styleId="ListParagraph">
    <w:name w:val="List Paragraph"/>
    <w:basedOn w:val="Normal"/>
    <w:qFormat/>
    <w:rsid w:val="003F6DA9"/>
    <w:pPr>
      <w:ind w:left="720"/>
      <w:contextualSpacing/>
    </w:pPr>
    <w:rPr>
      <w:lang w:val="en-US" w:eastAsia="en-US"/>
    </w:rPr>
  </w:style>
  <w:style w:type="paragraph" w:styleId="PlainText">
    <w:name w:val="Plain Text"/>
    <w:basedOn w:val="Normal"/>
    <w:link w:val="PlainTextChar"/>
    <w:rsid w:val="003F6DA9"/>
    <w:pPr>
      <w:spacing w:before="100" w:beforeAutospacing="1" w:after="100" w:afterAutospacing="1" w:line="240" w:lineRule="auto"/>
      <w:ind w:right="3"/>
      <w:jc w:val="both"/>
    </w:pPr>
    <w:rPr>
      <w:rFonts w:ascii="Times New Roman" w:hAnsi="Times New Roman"/>
      <w:sz w:val="24"/>
      <w:szCs w:val="24"/>
      <w:lang w:val="en-US" w:eastAsia="en-US"/>
    </w:rPr>
  </w:style>
  <w:style w:type="character" w:customStyle="1" w:styleId="PlainTextChar">
    <w:name w:val="Plain Text Char"/>
    <w:basedOn w:val="DefaultParagraphFont"/>
    <w:link w:val="PlainText"/>
    <w:rsid w:val="003F6DA9"/>
    <w:rPr>
      <w:rFonts w:ascii="Times New Roman" w:eastAsia="Times New Roman" w:hAnsi="Times New Roman" w:cs="Times New Roman"/>
      <w:sz w:val="24"/>
      <w:szCs w:val="24"/>
      <w:lang w:val="en-US"/>
    </w:rPr>
  </w:style>
  <w:style w:type="paragraph" w:styleId="BodyTextIndent">
    <w:name w:val="Body Text Indent"/>
    <w:basedOn w:val="Normal"/>
    <w:link w:val="BodyTextIndentChar"/>
    <w:semiHidden/>
    <w:rsid w:val="003F6DA9"/>
    <w:pPr>
      <w:spacing w:after="0" w:line="240" w:lineRule="auto"/>
      <w:ind w:left="720" w:firstLine="720"/>
      <w:jc w:val="both"/>
    </w:pPr>
    <w:rPr>
      <w:rFonts w:ascii="Times New Roman" w:hAnsi="Times New Roman"/>
      <w:sz w:val="24"/>
      <w:szCs w:val="24"/>
      <w:lang w:val="en-US" w:eastAsia="en-US"/>
    </w:rPr>
  </w:style>
  <w:style w:type="character" w:customStyle="1" w:styleId="BodyTextIndentChar">
    <w:name w:val="Body Text Indent Char"/>
    <w:basedOn w:val="DefaultParagraphFont"/>
    <w:link w:val="BodyTextIndent"/>
    <w:semiHidden/>
    <w:rsid w:val="003F6DA9"/>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unhideWhenUsed/>
    <w:rsid w:val="003F6DA9"/>
    <w:pPr>
      <w:spacing w:after="120" w:line="480" w:lineRule="auto"/>
      <w:ind w:left="360"/>
    </w:pPr>
    <w:rPr>
      <w:lang w:val="en-US" w:eastAsia="en-US"/>
    </w:rPr>
  </w:style>
  <w:style w:type="character" w:customStyle="1" w:styleId="BodyTextIndent2Char">
    <w:name w:val="Body Text Indent 2 Char"/>
    <w:basedOn w:val="DefaultParagraphFont"/>
    <w:link w:val="BodyTextIndent2"/>
    <w:uiPriority w:val="99"/>
    <w:rsid w:val="003F6DA9"/>
    <w:rPr>
      <w:rFonts w:ascii="Calibri" w:eastAsia="Times New Roman" w:hAnsi="Calibri" w:cs="Times New Roman"/>
      <w:lang w:val="en-US"/>
    </w:rPr>
  </w:style>
  <w:style w:type="paragraph" w:styleId="BodyTextIndent3">
    <w:name w:val="Body Text Indent 3"/>
    <w:basedOn w:val="Normal"/>
    <w:link w:val="BodyTextIndent3Char"/>
    <w:uiPriority w:val="99"/>
    <w:unhideWhenUsed/>
    <w:rsid w:val="003F6DA9"/>
    <w:pPr>
      <w:spacing w:after="120"/>
      <w:ind w:left="360"/>
    </w:pPr>
    <w:rPr>
      <w:sz w:val="16"/>
      <w:szCs w:val="16"/>
      <w:lang w:val="en-US" w:eastAsia="en-US"/>
    </w:rPr>
  </w:style>
  <w:style w:type="character" w:customStyle="1" w:styleId="BodyTextIndent3Char">
    <w:name w:val="Body Text Indent 3 Char"/>
    <w:basedOn w:val="DefaultParagraphFont"/>
    <w:link w:val="BodyTextIndent3"/>
    <w:uiPriority w:val="99"/>
    <w:rsid w:val="003F6DA9"/>
    <w:rPr>
      <w:rFonts w:ascii="Calibri" w:eastAsia="Times New Roman" w:hAnsi="Calibri" w:cs="Times New Roman"/>
      <w:sz w:val="16"/>
      <w:szCs w:val="16"/>
      <w:lang w:val="en-US"/>
    </w:rPr>
  </w:style>
  <w:style w:type="paragraph" w:styleId="NoSpacing">
    <w:name w:val="No Spacing"/>
    <w:uiPriority w:val="1"/>
    <w:qFormat/>
    <w:rsid w:val="003F6DA9"/>
    <w:pPr>
      <w:spacing w:after="0" w:line="240" w:lineRule="auto"/>
    </w:pPr>
    <w:rPr>
      <w:rFonts w:ascii="Calibri" w:eastAsia="Times New Roman" w:hAnsi="Calibri" w:cs="Times New Roman"/>
      <w:lang w:val="en-US"/>
    </w:rPr>
  </w:style>
  <w:style w:type="paragraph" w:styleId="BalloonText">
    <w:name w:val="Balloon Text"/>
    <w:basedOn w:val="Normal"/>
    <w:link w:val="BalloonTextChar"/>
    <w:uiPriority w:val="99"/>
    <w:semiHidden/>
    <w:unhideWhenUsed/>
    <w:rsid w:val="00D836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677"/>
    <w:rPr>
      <w:rFonts w:ascii="Tahoma" w:eastAsia="Times New Roman" w:hAnsi="Tahoma" w:cs="Tahoma"/>
      <w:sz w:val="16"/>
      <w:szCs w:val="16"/>
      <w:lang w:eastAsia="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24</Pages>
  <Words>5153</Words>
  <Characters>29378</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Dr. Shijith Kumar C</cp:lastModifiedBy>
  <cp:revision>3</cp:revision>
  <cp:lastPrinted>2011-05-04T11:50:00Z</cp:lastPrinted>
  <dcterms:created xsi:type="dcterms:W3CDTF">2011-05-05T04:32:00Z</dcterms:created>
  <dcterms:modified xsi:type="dcterms:W3CDTF">2011-12-08T20:49:00Z</dcterms:modified>
</cp:coreProperties>
</file>