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0E" w:rsidRPr="004207FE" w:rsidRDefault="00270FDF" w:rsidP="00F72414">
      <w:pPr>
        <w:ind w:left="2160" w:firstLine="720"/>
        <w:rPr>
          <w:rFonts w:ascii="Times New Roman" w:hAnsi="Times New Roman"/>
          <w:b/>
          <w:sz w:val="24"/>
          <w:szCs w:val="24"/>
        </w:rPr>
      </w:pPr>
      <w:r w:rsidRPr="004207FE">
        <w:rPr>
          <w:rFonts w:ascii="Times New Roman" w:hAnsi="Times New Roman"/>
          <w:b/>
          <w:sz w:val="24"/>
          <w:szCs w:val="24"/>
        </w:rPr>
        <w:t>ANNUAL REPORT</w:t>
      </w:r>
      <w:r w:rsidR="00FA120E" w:rsidRPr="004207FE">
        <w:rPr>
          <w:rFonts w:ascii="Times New Roman" w:hAnsi="Times New Roman"/>
          <w:b/>
          <w:sz w:val="24"/>
          <w:szCs w:val="24"/>
        </w:rPr>
        <w:t xml:space="preserve"> 20</w:t>
      </w:r>
      <w:r w:rsidR="00232691">
        <w:rPr>
          <w:rFonts w:ascii="Times New Roman" w:hAnsi="Times New Roman"/>
          <w:b/>
          <w:sz w:val="24"/>
          <w:szCs w:val="24"/>
        </w:rPr>
        <w:t>10</w:t>
      </w:r>
      <w:r w:rsidR="00FA120E" w:rsidRPr="004207FE">
        <w:rPr>
          <w:rFonts w:ascii="Times New Roman" w:hAnsi="Times New Roman"/>
          <w:b/>
          <w:sz w:val="24"/>
          <w:szCs w:val="24"/>
        </w:rPr>
        <w:t>-20</w:t>
      </w:r>
      <w:r w:rsidR="00232691">
        <w:rPr>
          <w:rFonts w:ascii="Times New Roman" w:hAnsi="Times New Roman"/>
          <w:b/>
          <w:sz w:val="24"/>
          <w:szCs w:val="24"/>
        </w:rPr>
        <w:t>11</w:t>
      </w:r>
    </w:p>
    <w:p w:rsidR="00270FDF" w:rsidRPr="004207FE" w:rsidRDefault="00081B65" w:rsidP="004207FE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207FE">
        <w:rPr>
          <w:rFonts w:ascii="Times New Roman" w:hAnsi="Times New Roman"/>
          <w:b/>
          <w:i/>
          <w:sz w:val="28"/>
          <w:szCs w:val="28"/>
        </w:rPr>
        <w:t>Center for Rehabilitation and Education through Distance Mode (CREDM)</w:t>
      </w:r>
    </w:p>
    <w:p w:rsidR="00270FDF" w:rsidRPr="004207FE" w:rsidRDefault="00270FDF" w:rsidP="00FA120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4207FE">
        <w:rPr>
          <w:rFonts w:ascii="Times New Roman" w:hAnsi="Times New Roman"/>
          <w:sz w:val="24"/>
          <w:szCs w:val="24"/>
          <w:u w:val="single"/>
        </w:rPr>
        <w:t xml:space="preserve">Manpower Development </w:t>
      </w:r>
    </w:p>
    <w:p w:rsidR="00270FDF" w:rsidRPr="00FA120E" w:rsidRDefault="00270FDF" w:rsidP="00FA120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270FDF" w:rsidRPr="004207FE" w:rsidRDefault="00270FDF" w:rsidP="00FA120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4207FE">
        <w:rPr>
          <w:rFonts w:ascii="Times New Roman" w:hAnsi="Times New Roman"/>
          <w:b/>
          <w:i/>
          <w:sz w:val="24"/>
          <w:szCs w:val="24"/>
        </w:rPr>
        <w:t xml:space="preserve">Academic Activities </w:t>
      </w:r>
    </w:p>
    <w:p w:rsidR="00270FDF" w:rsidRPr="00F64377" w:rsidRDefault="00270FDF" w:rsidP="00A3709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64377">
        <w:rPr>
          <w:rFonts w:ascii="Times New Roman" w:hAnsi="Times New Roman"/>
          <w:sz w:val="24"/>
          <w:szCs w:val="24"/>
        </w:rPr>
        <w:t>Ongoing Academic Programs</w:t>
      </w:r>
      <w:r w:rsidR="0058296D" w:rsidRPr="00F64377">
        <w:rPr>
          <w:rFonts w:ascii="Times New Roman" w:hAnsi="Times New Roman"/>
          <w:sz w:val="24"/>
          <w:szCs w:val="24"/>
        </w:rPr>
        <w:t>-</w:t>
      </w:r>
      <w:r w:rsidR="0058296D" w:rsidRPr="00F64377">
        <w:rPr>
          <w:rFonts w:ascii="Times New Roman" w:hAnsi="Times New Roman"/>
          <w:sz w:val="24"/>
          <w:szCs w:val="24"/>
        </w:rPr>
        <w:tab/>
        <w:t>PG students are posted</w:t>
      </w:r>
      <w:r w:rsidR="00F64377">
        <w:rPr>
          <w:rFonts w:ascii="Times New Roman" w:hAnsi="Times New Roman"/>
          <w:sz w:val="24"/>
          <w:szCs w:val="24"/>
        </w:rPr>
        <w:t xml:space="preserve"> in the department.</w:t>
      </w:r>
    </w:p>
    <w:p w:rsidR="00270FDF" w:rsidRPr="00081B65" w:rsidRDefault="00270FDF" w:rsidP="00A3709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64377">
        <w:rPr>
          <w:rFonts w:ascii="Times New Roman" w:hAnsi="Times New Roman"/>
          <w:sz w:val="24"/>
          <w:szCs w:val="24"/>
        </w:rPr>
        <w:t>New Academic Programs</w:t>
      </w:r>
      <w:r w:rsidR="00081B65" w:rsidRPr="00F64377">
        <w:rPr>
          <w:rFonts w:ascii="Times New Roman" w:hAnsi="Times New Roman"/>
          <w:sz w:val="24"/>
          <w:szCs w:val="24"/>
        </w:rPr>
        <w:t xml:space="preserve"> -</w:t>
      </w:r>
      <w:r w:rsidR="00081B65" w:rsidRPr="00F64377">
        <w:rPr>
          <w:rFonts w:ascii="Times New Roman" w:hAnsi="Times New Roman"/>
          <w:sz w:val="24"/>
          <w:szCs w:val="24"/>
        </w:rPr>
        <w:tab/>
      </w:r>
      <w:r w:rsidR="00081B65" w:rsidRPr="00F64377">
        <w:rPr>
          <w:rFonts w:ascii="Times New Roman" w:hAnsi="Times New Roman"/>
          <w:sz w:val="24"/>
          <w:szCs w:val="24"/>
        </w:rPr>
        <w:tab/>
        <w:t>NIL</w:t>
      </w:r>
    </w:p>
    <w:p w:rsidR="00270FDF" w:rsidRPr="00FA120E" w:rsidRDefault="00270FDF" w:rsidP="00A3709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New Admissions</w:t>
      </w:r>
      <w:r w:rsidR="00081B65">
        <w:rPr>
          <w:rFonts w:ascii="Times New Roman" w:hAnsi="Times New Roman"/>
          <w:sz w:val="24"/>
          <w:szCs w:val="24"/>
        </w:rPr>
        <w:tab/>
        <w:t xml:space="preserve">- </w:t>
      </w:r>
      <w:r w:rsidR="00081B65">
        <w:rPr>
          <w:rFonts w:ascii="Times New Roman" w:hAnsi="Times New Roman"/>
          <w:sz w:val="24"/>
          <w:szCs w:val="24"/>
        </w:rPr>
        <w:tab/>
      </w:r>
      <w:r w:rsidR="00081B65">
        <w:rPr>
          <w:rFonts w:ascii="Times New Roman" w:hAnsi="Times New Roman"/>
          <w:sz w:val="24"/>
          <w:szCs w:val="24"/>
        </w:rPr>
        <w:tab/>
        <w:t>NIL</w:t>
      </w:r>
      <w:r w:rsidR="00081B65">
        <w:rPr>
          <w:rFonts w:ascii="Times New Roman" w:hAnsi="Times New Roman"/>
          <w:sz w:val="24"/>
          <w:szCs w:val="24"/>
        </w:rPr>
        <w:tab/>
      </w:r>
      <w:r w:rsidR="00081B65">
        <w:rPr>
          <w:rFonts w:ascii="Times New Roman" w:hAnsi="Times New Roman"/>
          <w:sz w:val="24"/>
          <w:szCs w:val="24"/>
        </w:rPr>
        <w:tab/>
      </w:r>
    </w:p>
    <w:p w:rsidR="0058296D" w:rsidRDefault="00270FDF" w:rsidP="0058296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Results</w:t>
      </w:r>
      <w:r w:rsidR="00081B65">
        <w:rPr>
          <w:rFonts w:ascii="Times New Roman" w:hAnsi="Times New Roman"/>
          <w:sz w:val="24"/>
          <w:szCs w:val="24"/>
        </w:rPr>
        <w:tab/>
        <w:t xml:space="preserve"> - </w:t>
      </w:r>
      <w:r w:rsidR="00081B65">
        <w:rPr>
          <w:rFonts w:ascii="Times New Roman" w:hAnsi="Times New Roman"/>
          <w:sz w:val="24"/>
          <w:szCs w:val="24"/>
        </w:rPr>
        <w:tab/>
      </w:r>
      <w:r w:rsidR="00081B65">
        <w:rPr>
          <w:rFonts w:ascii="Times New Roman" w:hAnsi="Times New Roman"/>
          <w:sz w:val="24"/>
          <w:szCs w:val="24"/>
        </w:rPr>
        <w:tab/>
      </w:r>
      <w:r w:rsidR="00081B65">
        <w:rPr>
          <w:rFonts w:ascii="Times New Roman" w:hAnsi="Times New Roman"/>
          <w:sz w:val="24"/>
          <w:szCs w:val="24"/>
        </w:rPr>
        <w:tab/>
      </w:r>
      <w:r w:rsidR="00081B65">
        <w:rPr>
          <w:rFonts w:ascii="Times New Roman" w:hAnsi="Times New Roman"/>
          <w:sz w:val="24"/>
          <w:szCs w:val="24"/>
        </w:rPr>
        <w:tab/>
        <w:t>NIL</w:t>
      </w:r>
    </w:p>
    <w:p w:rsidR="009439F9" w:rsidRPr="0058296D" w:rsidRDefault="00270FDF" w:rsidP="0058296D">
      <w:pPr>
        <w:pStyle w:val="ListParagraph"/>
        <w:numPr>
          <w:ilvl w:val="0"/>
          <w:numId w:val="3"/>
        </w:numPr>
        <w:ind w:left="4395" w:hanging="3969"/>
        <w:jc w:val="both"/>
        <w:rPr>
          <w:rFonts w:ascii="Times New Roman" w:hAnsi="Times New Roman"/>
          <w:sz w:val="24"/>
          <w:szCs w:val="24"/>
        </w:rPr>
      </w:pPr>
      <w:r w:rsidRPr="0058296D">
        <w:rPr>
          <w:rFonts w:ascii="Times New Roman" w:hAnsi="Times New Roman"/>
          <w:sz w:val="24"/>
          <w:szCs w:val="24"/>
        </w:rPr>
        <w:t>Internship</w:t>
      </w:r>
      <w:r w:rsidR="0058296D">
        <w:rPr>
          <w:rFonts w:ascii="Times New Roman" w:hAnsi="Times New Roman"/>
          <w:sz w:val="24"/>
          <w:szCs w:val="24"/>
        </w:rPr>
        <w:t xml:space="preserve">                              </w:t>
      </w:r>
      <w:r w:rsidR="00EE25A3">
        <w:rPr>
          <w:rFonts w:ascii="Times New Roman" w:hAnsi="Times New Roman"/>
          <w:sz w:val="24"/>
          <w:szCs w:val="24"/>
        </w:rPr>
        <w:t xml:space="preserve"> </w:t>
      </w:r>
      <w:r w:rsidR="00EE25A3">
        <w:rPr>
          <w:rFonts w:ascii="Times New Roman" w:hAnsi="Times New Roman"/>
          <w:sz w:val="24"/>
          <w:szCs w:val="24"/>
        </w:rPr>
        <w:tab/>
      </w:r>
      <w:r w:rsidR="00EE25A3" w:rsidRPr="0058296D">
        <w:rPr>
          <w:rFonts w:ascii="Times New Roman" w:hAnsi="Times New Roman"/>
          <w:sz w:val="24"/>
          <w:szCs w:val="24"/>
        </w:rPr>
        <w:t>Intern</w:t>
      </w:r>
      <w:r w:rsidR="0058296D" w:rsidRPr="0058296D">
        <w:rPr>
          <w:rFonts w:ascii="Times New Roman" w:hAnsi="Times New Roman"/>
          <w:sz w:val="24"/>
          <w:szCs w:val="24"/>
        </w:rPr>
        <w:t xml:space="preserve">s are posted in the department and are </w:t>
      </w:r>
      <w:r w:rsidR="0058296D">
        <w:rPr>
          <w:rFonts w:ascii="Times New Roman" w:hAnsi="Times New Roman"/>
          <w:sz w:val="24"/>
          <w:szCs w:val="24"/>
        </w:rPr>
        <w:t xml:space="preserve">  </w:t>
      </w:r>
      <w:r w:rsidR="0058296D" w:rsidRPr="0058296D">
        <w:rPr>
          <w:rFonts w:ascii="Times New Roman" w:hAnsi="Times New Roman"/>
          <w:sz w:val="24"/>
          <w:szCs w:val="24"/>
        </w:rPr>
        <w:t>assigned cases for therapy.</w:t>
      </w:r>
    </w:p>
    <w:p w:rsidR="009439F9" w:rsidRPr="009439F9" w:rsidRDefault="00270FDF" w:rsidP="00A3709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Doctoral Program</w:t>
      </w:r>
      <w:r w:rsidR="009439F9">
        <w:rPr>
          <w:rFonts w:ascii="Times New Roman" w:hAnsi="Times New Roman"/>
          <w:sz w:val="24"/>
          <w:szCs w:val="24"/>
        </w:rPr>
        <w:t>-</w:t>
      </w:r>
      <w:r w:rsidR="009439F9">
        <w:rPr>
          <w:rFonts w:ascii="Times New Roman" w:hAnsi="Times New Roman"/>
          <w:sz w:val="24"/>
          <w:szCs w:val="24"/>
        </w:rPr>
        <w:tab/>
      </w:r>
      <w:r w:rsidR="009439F9">
        <w:rPr>
          <w:rFonts w:ascii="Times New Roman" w:hAnsi="Times New Roman"/>
          <w:sz w:val="24"/>
          <w:szCs w:val="24"/>
        </w:rPr>
        <w:tab/>
      </w:r>
      <w:r w:rsidR="009439F9">
        <w:rPr>
          <w:rFonts w:ascii="Times New Roman" w:hAnsi="Times New Roman"/>
          <w:sz w:val="24"/>
          <w:szCs w:val="24"/>
        </w:rPr>
        <w:tab/>
        <w:t>NIL</w:t>
      </w:r>
    </w:p>
    <w:p w:rsidR="00270FDF" w:rsidRPr="00FA120E" w:rsidRDefault="00270FDF" w:rsidP="00A3709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Stipend/ Fellowship</w:t>
      </w:r>
      <w:r w:rsidR="009439F9">
        <w:rPr>
          <w:rFonts w:ascii="Times New Roman" w:hAnsi="Times New Roman"/>
          <w:sz w:val="24"/>
          <w:szCs w:val="24"/>
        </w:rPr>
        <w:t>-</w:t>
      </w:r>
      <w:r w:rsidR="009439F9">
        <w:rPr>
          <w:rFonts w:ascii="Times New Roman" w:hAnsi="Times New Roman"/>
          <w:sz w:val="24"/>
          <w:szCs w:val="24"/>
        </w:rPr>
        <w:tab/>
      </w:r>
      <w:r w:rsidR="009439F9">
        <w:rPr>
          <w:rFonts w:ascii="Times New Roman" w:hAnsi="Times New Roman"/>
          <w:sz w:val="24"/>
          <w:szCs w:val="24"/>
        </w:rPr>
        <w:tab/>
      </w:r>
      <w:r w:rsidR="009439F9">
        <w:rPr>
          <w:rFonts w:ascii="Times New Roman" w:hAnsi="Times New Roman"/>
          <w:sz w:val="24"/>
          <w:szCs w:val="24"/>
        </w:rPr>
        <w:tab/>
        <w:t>NIL</w:t>
      </w:r>
    </w:p>
    <w:p w:rsidR="00270FDF" w:rsidRPr="00FA120E" w:rsidRDefault="00270FDF" w:rsidP="00A3709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Guest Faculty</w:t>
      </w:r>
      <w:r w:rsidR="009439F9">
        <w:rPr>
          <w:rFonts w:ascii="Times New Roman" w:hAnsi="Times New Roman"/>
          <w:sz w:val="24"/>
          <w:szCs w:val="24"/>
        </w:rPr>
        <w:t>-</w:t>
      </w:r>
      <w:r w:rsidR="009439F9">
        <w:rPr>
          <w:rFonts w:ascii="Times New Roman" w:hAnsi="Times New Roman"/>
          <w:sz w:val="24"/>
          <w:szCs w:val="24"/>
        </w:rPr>
        <w:tab/>
      </w:r>
      <w:r w:rsidR="009439F9">
        <w:rPr>
          <w:rFonts w:ascii="Times New Roman" w:hAnsi="Times New Roman"/>
          <w:sz w:val="24"/>
          <w:szCs w:val="24"/>
        </w:rPr>
        <w:tab/>
      </w:r>
      <w:r w:rsidR="009439F9">
        <w:rPr>
          <w:rFonts w:ascii="Times New Roman" w:hAnsi="Times New Roman"/>
          <w:sz w:val="24"/>
          <w:szCs w:val="24"/>
        </w:rPr>
        <w:tab/>
      </w:r>
      <w:r w:rsidR="009439F9">
        <w:rPr>
          <w:rFonts w:ascii="Times New Roman" w:hAnsi="Times New Roman"/>
          <w:sz w:val="24"/>
          <w:szCs w:val="24"/>
        </w:rPr>
        <w:tab/>
        <w:t>NIL</w:t>
      </w:r>
    </w:p>
    <w:p w:rsidR="00091E79" w:rsidRDefault="00270FDF" w:rsidP="00A3709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91E79">
        <w:rPr>
          <w:rFonts w:ascii="Times New Roman" w:hAnsi="Times New Roman"/>
          <w:sz w:val="24"/>
          <w:szCs w:val="24"/>
        </w:rPr>
        <w:t>Guest Lectures : Guest Lectures delivered  by the staff of the Institute</w:t>
      </w:r>
      <w:r w:rsidR="00091E79">
        <w:rPr>
          <w:rFonts w:ascii="Times New Roman" w:hAnsi="Times New Roman"/>
          <w:sz w:val="24"/>
          <w:szCs w:val="24"/>
        </w:rPr>
        <w:t>- NIL</w:t>
      </w:r>
    </w:p>
    <w:p w:rsidR="00270FDF" w:rsidRPr="00091E79" w:rsidRDefault="00270FDF" w:rsidP="00A3709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91E79">
        <w:rPr>
          <w:rFonts w:ascii="Times New Roman" w:hAnsi="Times New Roman"/>
          <w:sz w:val="24"/>
          <w:szCs w:val="24"/>
        </w:rPr>
        <w:t>Visits Abroad/ Fellowship</w:t>
      </w:r>
      <w:r w:rsidR="009439F9" w:rsidRPr="00091E79">
        <w:rPr>
          <w:rFonts w:ascii="Times New Roman" w:hAnsi="Times New Roman"/>
          <w:sz w:val="24"/>
          <w:szCs w:val="24"/>
        </w:rPr>
        <w:t xml:space="preserve">- </w:t>
      </w:r>
      <w:r w:rsidR="009439F9" w:rsidRPr="00091E79">
        <w:rPr>
          <w:rFonts w:ascii="Times New Roman" w:hAnsi="Times New Roman"/>
          <w:sz w:val="24"/>
          <w:szCs w:val="24"/>
        </w:rPr>
        <w:tab/>
      </w:r>
      <w:r w:rsidR="009439F9" w:rsidRPr="00091E79">
        <w:rPr>
          <w:rFonts w:ascii="Times New Roman" w:hAnsi="Times New Roman"/>
          <w:sz w:val="24"/>
          <w:szCs w:val="24"/>
        </w:rPr>
        <w:tab/>
        <w:t>NIL</w:t>
      </w:r>
    </w:p>
    <w:p w:rsidR="00270FDF" w:rsidRPr="00FA120E" w:rsidRDefault="00270FDF" w:rsidP="00A3709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 xml:space="preserve">Programmes Hosted/ arranged by the </w:t>
      </w:r>
      <w:r w:rsidR="009B2821" w:rsidRPr="00FA120E">
        <w:rPr>
          <w:rFonts w:ascii="Times New Roman" w:hAnsi="Times New Roman"/>
          <w:sz w:val="24"/>
          <w:szCs w:val="24"/>
        </w:rPr>
        <w:t>Institute</w:t>
      </w:r>
      <w:r w:rsidR="009439F9">
        <w:rPr>
          <w:rFonts w:ascii="Times New Roman" w:hAnsi="Times New Roman"/>
          <w:sz w:val="24"/>
          <w:szCs w:val="24"/>
        </w:rPr>
        <w:t>-</w:t>
      </w:r>
      <w:r w:rsidR="009439F9">
        <w:rPr>
          <w:rFonts w:ascii="Times New Roman" w:hAnsi="Times New Roman"/>
          <w:sz w:val="24"/>
          <w:szCs w:val="24"/>
        </w:rPr>
        <w:tab/>
        <w:t>NIL</w:t>
      </w:r>
    </w:p>
    <w:p w:rsidR="00270FDF" w:rsidRPr="004207FE" w:rsidRDefault="00270FDF" w:rsidP="00FA120E">
      <w:pPr>
        <w:pStyle w:val="ListParagraph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70FDF" w:rsidRDefault="00270FDF" w:rsidP="00FA120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207FE">
        <w:rPr>
          <w:rFonts w:ascii="Times New Roman" w:hAnsi="Times New Roman"/>
          <w:b/>
          <w:i/>
          <w:sz w:val="24"/>
          <w:szCs w:val="24"/>
        </w:rPr>
        <w:t>Short- term Training Program</w:t>
      </w:r>
      <w:r w:rsidR="009439F9">
        <w:rPr>
          <w:rFonts w:ascii="Times New Roman" w:hAnsi="Times New Roman"/>
          <w:sz w:val="24"/>
          <w:szCs w:val="24"/>
        </w:rPr>
        <w:t xml:space="preserve">- </w:t>
      </w:r>
      <w:r w:rsidR="009439F9">
        <w:rPr>
          <w:rFonts w:ascii="Times New Roman" w:hAnsi="Times New Roman"/>
          <w:sz w:val="24"/>
          <w:szCs w:val="24"/>
        </w:rPr>
        <w:tab/>
        <w:t>NIL</w:t>
      </w:r>
    </w:p>
    <w:p w:rsidR="009B2821" w:rsidRPr="009B2821" w:rsidRDefault="009B2821" w:rsidP="009B2821">
      <w:pPr>
        <w:pStyle w:val="ListParagraph"/>
        <w:ind w:left="690"/>
        <w:jc w:val="both"/>
        <w:rPr>
          <w:rFonts w:ascii="Times New Roman" w:hAnsi="Times New Roman"/>
          <w:sz w:val="24"/>
          <w:szCs w:val="24"/>
        </w:rPr>
      </w:pPr>
    </w:p>
    <w:p w:rsidR="00270FDF" w:rsidRPr="00FA120E" w:rsidRDefault="00270FDF" w:rsidP="00FA120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207FE">
        <w:rPr>
          <w:rFonts w:ascii="Times New Roman" w:hAnsi="Times New Roman"/>
          <w:b/>
          <w:i/>
          <w:sz w:val="24"/>
          <w:szCs w:val="24"/>
        </w:rPr>
        <w:t>In – House Training Program</w:t>
      </w:r>
      <w:r w:rsidR="009439F9" w:rsidRPr="004207FE">
        <w:rPr>
          <w:rFonts w:ascii="Times New Roman" w:hAnsi="Times New Roman"/>
          <w:b/>
          <w:i/>
          <w:sz w:val="24"/>
          <w:szCs w:val="24"/>
        </w:rPr>
        <w:t>-</w:t>
      </w:r>
      <w:r w:rsidR="004207FE">
        <w:rPr>
          <w:rFonts w:ascii="Times New Roman" w:hAnsi="Times New Roman"/>
          <w:sz w:val="24"/>
          <w:szCs w:val="24"/>
        </w:rPr>
        <w:tab/>
      </w:r>
      <w:r w:rsidR="009439F9">
        <w:rPr>
          <w:rFonts w:ascii="Times New Roman" w:hAnsi="Times New Roman"/>
          <w:sz w:val="24"/>
          <w:szCs w:val="24"/>
        </w:rPr>
        <w:t>NIL</w:t>
      </w:r>
    </w:p>
    <w:p w:rsidR="00270FDF" w:rsidRPr="00FA120E" w:rsidRDefault="00270FDF" w:rsidP="00FA120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0A1B4C" w:rsidRDefault="00270FDF" w:rsidP="00FA120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207FE">
        <w:rPr>
          <w:rFonts w:ascii="Times New Roman" w:hAnsi="Times New Roman"/>
          <w:b/>
          <w:i/>
          <w:sz w:val="24"/>
          <w:szCs w:val="24"/>
        </w:rPr>
        <w:t>Seminar/ Conference/ Workshop Conducted</w:t>
      </w:r>
      <w:r w:rsidR="00E67EA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50E8E"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850E8E">
        <w:rPr>
          <w:rFonts w:ascii="Times New Roman" w:hAnsi="Times New Roman"/>
          <w:sz w:val="24"/>
          <w:szCs w:val="24"/>
        </w:rPr>
        <w:t>NIL</w:t>
      </w:r>
    </w:p>
    <w:p w:rsidR="000A1B4C" w:rsidRDefault="000A1B4C" w:rsidP="000A1B4C">
      <w:pPr>
        <w:pStyle w:val="ListParagraph"/>
        <w:rPr>
          <w:rFonts w:ascii="Times New Roman" w:hAnsi="Times New Roman"/>
          <w:sz w:val="24"/>
          <w:szCs w:val="24"/>
        </w:rPr>
      </w:pPr>
    </w:p>
    <w:p w:rsidR="009439F9" w:rsidRDefault="00270FDF" w:rsidP="009439F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207FE">
        <w:rPr>
          <w:rFonts w:ascii="Times New Roman" w:hAnsi="Times New Roman"/>
          <w:b/>
          <w:i/>
          <w:sz w:val="24"/>
          <w:szCs w:val="24"/>
        </w:rPr>
        <w:t>Seminars/ Conference/ Workshops attended by Faculty Organized by other Agencies</w:t>
      </w:r>
      <w:r w:rsidR="00B77A09">
        <w:rPr>
          <w:rFonts w:ascii="Times New Roman" w:hAnsi="Times New Roman"/>
          <w:sz w:val="24"/>
          <w:szCs w:val="24"/>
        </w:rPr>
        <w:t>-</w:t>
      </w:r>
      <w:r w:rsidR="002D6A9C">
        <w:rPr>
          <w:rFonts w:ascii="Times New Roman" w:hAnsi="Times New Roman"/>
          <w:sz w:val="24"/>
          <w:szCs w:val="24"/>
        </w:rPr>
        <w:t xml:space="preserve"> </w:t>
      </w:r>
    </w:p>
    <w:p w:rsidR="00A03D1C" w:rsidRDefault="00A03D1C" w:rsidP="00A03D1C">
      <w:pPr>
        <w:pStyle w:val="ListParagraph"/>
        <w:rPr>
          <w:rFonts w:ascii="Times New Roman" w:hAnsi="Times New Roman"/>
          <w:sz w:val="24"/>
          <w:szCs w:val="24"/>
        </w:rPr>
      </w:pPr>
    </w:p>
    <w:p w:rsidR="00A03D1C" w:rsidRPr="00A03D1C" w:rsidRDefault="00A03D1C" w:rsidP="00A03D1C">
      <w:pPr>
        <w:pStyle w:val="ListParagraph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Ms. Aswathy, Grade I, SLP presented paper on “National Seminar on Language Acquision or Learning” paper titled as </w:t>
      </w:r>
      <w:r w:rsidRPr="00A03D1C">
        <w:rPr>
          <w:rFonts w:ascii="Times New Roman" w:hAnsi="Times New Roman"/>
          <w:sz w:val="24"/>
          <w:szCs w:val="24"/>
        </w:rPr>
        <w:t>Hearing Impairment and Agrammatism.</w:t>
      </w:r>
    </w:p>
    <w:p w:rsidR="00270FDF" w:rsidRPr="00FA120E" w:rsidRDefault="00270FDF" w:rsidP="00A45F56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A45F56" w:rsidRPr="004207FE" w:rsidRDefault="00270FDF" w:rsidP="00A03D1C">
      <w:pPr>
        <w:pStyle w:val="ListParagraph"/>
        <w:jc w:val="both"/>
        <w:rPr>
          <w:rFonts w:ascii="Times New Roman" w:hAnsi="Times New Roman"/>
          <w:b/>
          <w:i/>
          <w:sz w:val="24"/>
          <w:szCs w:val="24"/>
        </w:rPr>
      </w:pPr>
      <w:r w:rsidRPr="004207FE">
        <w:rPr>
          <w:rFonts w:ascii="Times New Roman" w:hAnsi="Times New Roman"/>
          <w:b/>
          <w:i/>
          <w:sz w:val="24"/>
          <w:szCs w:val="24"/>
        </w:rPr>
        <w:t>Seminars/ Conference/ Workshops Organized by AIISH</w:t>
      </w:r>
      <w:r w:rsidR="002E7C79">
        <w:rPr>
          <w:rFonts w:ascii="Times New Roman" w:hAnsi="Times New Roman"/>
          <w:b/>
          <w:i/>
          <w:sz w:val="24"/>
          <w:szCs w:val="24"/>
        </w:rPr>
        <w:t xml:space="preserve"> attended by staff</w:t>
      </w:r>
      <w:r w:rsidR="00CB4658">
        <w:rPr>
          <w:rFonts w:ascii="Times New Roman" w:hAnsi="Times New Roman"/>
          <w:b/>
          <w:i/>
          <w:sz w:val="24"/>
          <w:szCs w:val="24"/>
        </w:rPr>
        <w:t xml:space="preserve"> CREDM </w:t>
      </w:r>
    </w:p>
    <w:p w:rsidR="0058296D" w:rsidRDefault="0058296D" w:rsidP="00CB4658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58296D" w:rsidRDefault="0058296D" w:rsidP="0058296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763"/>
        <w:gridCol w:w="6138"/>
        <w:gridCol w:w="1621"/>
      </w:tblGrid>
      <w:tr w:rsidR="0058296D" w:rsidRPr="00173177" w:rsidTr="00173177">
        <w:tc>
          <w:tcPr>
            <w:tcW w:w="0" w:type="auto"/>
          </w:tcPr>
          <w:p w:rsidR="0058296D" w:rsidRPr="00173177" w:rsidRDefault="0058296D" w:rsidP="0017317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177">
              <w:rPr>
                <w:rFonts w:ascii="Times New Roman" w:hAnsi="Times New Roman"/>
                <w:b/>
                <w:sz w:val="24"/>
                <w:szCs w:val="24"/>
              </w:rPr>
              <w:t xml:space="preserve">S.No. </w:t>
            </w:r>
          </w:p>
        </w:tc>
        <w:tc>
          <w:tcPr>
            <w:tcW w:w="6138" w:type="dxa"/>
          </w:tcPr>
          <w:p w:rsidR="0058296D" w:rsidRPr="00173177" w:rsidRDefault="0058296D" w:rsidP="0017317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177">
              <w:rPr>
                <w:rFonts w:ascii="Times New Roman" w:hAnsi="Times New Roman"/>
                <w:b/>
                <w:sz w:val="24"/>
                <w:szCs w:val="24"/>
              </w:rPr>
              <w:t>Workshops/Seminars</w:t>
            </w:r>
          </w:p>
        </w:tc>
        <w:tc>
          <w:tcPr>
            <w:tcW w:w="1621" w:type="dxa"/>
          </w:tcPr>
          <w:p w:rsidR="0058296D" w:rsidRPr="00173177" w:rsidRDefault="0058296D" w:rsidP="00173177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177">
              <w:rPr>
                <w:rFonts w:ascii="Times New Roman" w:hAnsi="Times New Roman"/>
                <w:b/>
                <w:sz w:val="24"/>
                <w:szCs w:val="24"/>
              </w:rPr>
              <w:t>Attended by</w:t>
            </w:r>
          </w:p>
        </w:tc>
      </w:tr>
      <w:tr w:rsidR="0058296D" w:rsidRPr="00173177" w:rsidTr="00173177">
        <w:tc>
          <w:tcPr>
            <w:tcW w:w="0" w:type="auto"/>
          </w:tcPr>
          <w:p w:rsidR="0058296D" w:rsidRPr="00173177" w:rsidRDefault="00EE25A3" w:rsidP="00173177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1</w:t>
            </w:r>
            <w:r w:rsidR="0058296D" w:rsidRPr="001731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38" w:type="dxa"/>
          </w:tcPr>
          <w:p w:rsidR="0058296D" w:rsidRPr="00173177" w:rsidRDefault="0058296D" w:rsidP="0017317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b/>
                <w:sz w:val="24"/>
                <w:szCs w:val="24"/>
              </w:rPr>
              <w:t xml:space="preserve">Workshop </w:t>
            </w:r>
            <w:r w:rsidRPr="00173177">
              <w:rPr>
                <w:rFonts w:ascii="Times New Roman" w:hAnsi="Times New Roman"/>
                <w:sz w:val="24"/>
                <w:szCs w:val="24"/>
              </w:rPr>
              <w:t>on Full Bright Scholar on 19</w:t>
            </w:r>
            <w:r w:rsidRPr="00173177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173177">
              <w:rPr>
                <w:rFonts w:ascii="Times New Roman" w:hAnsi="Times New Roman"/>
                <w:sz w:val="24"/>
                <w:szCs w:val="24"/>
              </w:rPr>
              <w:t xml:space="preserve"> November 2010</w:t>
            </w:r>
          </w:p>
        </w:tc>
        <w:tc>
          <w:tcPr>
            <w:tcW w:w="1621" w:type="dxa"/>
          </w:tcPr>
          <w:p w:rsidR="009F2226" w:rsidRPr="00173177" w:rsidRDefault="009F2226" w:rsidP="001731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 xml:space="preserve">Ms. Sinthiya </w:t>
            </w:r>
          </w:p>
          <w:p w:rsidR="009F2226" w:rsidRPr="00173177" w:rsidRDefault="009F2226" w:rsidP="001731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Ms. Aswathy</w:t>
            </w:r>
          </w:p>
          <w:p w:rsidR="009F2226" w:rsidRPr="00173177" w:rsidRDefault="009F2226" w:rsidP="001731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Ms. Badariya</w:t>
            </w:r>
          </w:p>
        </w:tc>
      </w:tr>
      <w:tr w:rsidR="00EE25A3" w:rsidRPr="00173177" w:rsidTr="00173177">
        <w:tc>
          <w:tcPr>
            <w:tcW w:w="0" w:type="auto"/>
          </w:tcPr>
          <w:p w:rsidR="00EE25A3" w:rsidRPr="00173177" w:rsidRDefault="00EE25A3" w:rsidP="00173177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38" w:type="dxa"/>
          </w:tcPr>
          <w:p w:rsidR="00EE25A3" w:rsidRPr="00173177" w:rsidRDefault="00EE25A3" w:rsidP="00173177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b/>
                <w:sz w:val="24"/>
                <w:szCs w:val="24"/>
              </w:rPr>
              <w:t>Workshop</w:t>
            </w:r>
            <w:r w:rsidRPr="00173177">
              <w:rPr>
                <w:rFonts w:ascii="Times New Roman" w:hAnsi="Times New Roman"/>
                <w:sz w:val="24"/>
                <w:szCs w:val="24"/>
              </w:rPr>
              <w:t xml:space="preserve"> on ‘Paediatric Hearing Assessment on 16</w:t>
            </w:r>
            <w:r w:rsidRPr="00173177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173177">
              <w:rPr>
                <w:rFonts w:ascii="Times New Roman" w:hAnsi="Times New Roman"/>
                <w:sz w:val="24"/>
                <w:szCs w:val="24"/>
              </w:rPr>
              <w:t xml:space="preserve"> December 2010.</w:t>
            </w:r>
          </w:p>
        </w:tc>
        <w:tc>
          <w:tcPr>
            <w:tcW w:w="1621" w:type="dxa"/>
          </w:tcPr>
          <w:p w:rsidR="00EE25A3" w:rsidRPr="00173177" w:rsidRDefault="00EE25A3" w:rsidP="001731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 xml:space="preserve">Ms. Sinthiya </w:t>
            </w:r>
          </w:p>
          <w:p w:rsidR="00EE25A3" w:rsidRPr="00173177" w:rsidRDefault="00EE25A3" w:rsidP="001731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Ms. Aswathy</w:t>
            </w:r>
          </w:p>
          <w:p w:rsidR="00EE25A3" w:rsidRPr="00173177" w:rsidRDefault="00EE25A3" w:rsidP="001731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Mr. Darshan</w:t>
            </w:r>
          </w:p>
          <w:p w:rsidR="00EE25A3" w:rsidRPr="00173177" w:rsidRDefault="00EE25A3" w:rsidP="001731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Ms. Badariya</w:t>
            </w:r>
          </w:p>
          <w:p w:rsidR="00EE25A3" w:rsidRPr="00173177" w:rsidRDefault="00EE25A3" w:rsidP="001731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Ms. Seema </w:t>
            </w:r>
          </w:p>
        </w:tc>
      </w:tr>
      <w:tr w:rsidR="00EE25A3" w:rsidRPr="00173177" w:rsidTr="00173177">
        <w:tc>
          <w:tcPr>
            <w:tcW w:w="0" w:type="auto"/>
          </w:tcPr>
          <w:p w:rsidR="00EE25A3" w:rsidRPr="00173177" w:rsidRDefault="00EE25A3" w:rsidP="0017317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138" w:type="dxa"/>
          </w:tcPr>
          <w:p w:rsidR="00EE25A3" w:rsidRPr="00173177" w:rsidRDefault="00EE25A3" w:rsidP="0017317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b/>
                <w:sz w:val="24"/>
                <w:szCs w:val="24"/>
              </w:rPr>
              <w:t xml:space="preserve">Workshop </w:t>
            </w:r>
            <w:r w:rsidRPr="00173177">
              <w:rPr>
                <w:rFonts w:ascii="Times New Roman" w:hAnsi="Times New Roman"/>
                <w:sz w:val="24"/>
                <w:szCs w:val="24"/>
              </w:rPr>
              <w:t>on National Workshop Forensic Speaker Identification from 11-14 April, 2011</w:t>
            </w:r>
          </w:p>
        </w:tc>
        <w:tc>
          <w:tcPr>
            <w:tcW w:w="1621" w:type="dxa"/>
          </w:tcPr>
          <w:p w:rsidR="00EE25A3" w:rsidRPr="00173177" w:rsidRDefault="00EE25A3" w:rsidP="0017317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Ms. Aswathy</w:t>
            </w:r>
          </w:p>
        </w:tc>
      </w:tr>
      <w:tr w:rsidR="00EE25A3" w:rsidRPr="00173177" w:rsidTr="00173177">
        <w:tc>
          <w:tcPr>
            <w:tcW w:w="0" w:type="auto"/>
          </w:tcPr>
          <w:p w:rsidR="00EE25A3" w:rsidRPr="00173177" w:rsidRDefault="00EE25A3" w:rsidP="0017317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138" w:type="dxa"/>
          </w:tcPr>
          <w:p w:rsidR="00EE25A3" w:rsidRPr="00173177" w:rsidRDefault="00EE25A3" w:rsidP="0017317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b/>
                <w:sz w:val="24"/>
                <w:szCs w:val="24"/>
              </w:rPr>
              <w:t xml:space="preserve">Seminar </w:t>
            </w:r>
            <w:r w:rsidRPr="00173177">
              <w:rPr>
                <w:rFonts w:ascii="Times New Roman" w:hAnsi="Times New Roman"/>
                <w:sz w:val="24"/>
                <w:szCs w:val="24"/>
              </w:rPr>
              <w:t>on vertigo on 22</w:t>
            </w:r>
            <w:r w:rsidRPr="00173177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173177">
              <w:rPr>
                <w:rFonts w:ascii="Times New Roman" w:hAnsi="Times New Roman"/>
                <w:sz w:val="24"/>
                <w:szCs w:val="24"/>
              </w:rPr>
              <w:t xml:space="preserve"> October 2010 </w:t>
            </w:r>
          </w:p>
        </w:tc>
        <w:tc>
          <w:tcPr>
            <w:tcW w:w="1621" w:type="dxa"/>
          </w:tcPr>
          <w:p w:rsidR="00EE25A3" w:rsidRPr="00173177" w:rsidRDefault="00EE25A3" w:rsidP="001731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 xml:space="preserve">Ms. Sinthiya </w:t>
            </w:r>
          </w:p>
          <w:p w:rsidR="00EE25A3" w:rsidRPr="00173177" w:rsidRDefault="00EE25A3" w:rsidP="001731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Ms. Aswathy</w:t>
            </w:r>
          </w:p>
          <w:p w:rsidR="00EE25A3" w:rsidRPr="00173177" w:rsidRDefault="00EE25A3" w:rsidP="001731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Mr. Darshan</w:t>
            </w:r>
          </w:p>
          <w:p w:rsidR="00EE25A3" w:rsidRPr="00173177" w:rsidRDefault="00EE25A3" w:rsidP="001731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Ms. Badariya</w:t>
            </w:r>
          </w:p>
          <w:p w:rsidR="00EE25A3" w:rsidRPr="00173177" w:rsidRDefault="00EE25A3" w:rsidP="001731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Ms. Seema</w:t>
            </w:r>
          </w:p>
        </w:tc>
      </w:tr>
      <w:tr w:rsidR="00EE25A3" w:rsidRPr="00173177" w:rsidTr="00173177">
        <w:tc>
          <w:tcPr>
            <w:tcW w:w="0" w:type="auto"/>
          </w:tcPr>
          <w:p w:rsidR="00EE25A3" w:rsidRPr="00173177" w:rsidRDefault="00EE25A3" w:rsidP="0017317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138" w:type="dxa"/>
          </w:tcPr>
          <w:p w:rsidR="00EE25A3" w:rsidRPr="00173177" w:rsidRDefault="00EE25A3" w:rsidP="0017317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b/>
                <w:sz w:val="24"/>
                <w:szCs w:val="24"/>
              </w:rPr>
              <w:t xml:space="preserve">Seminar on </w:t>
            </w:r>
            <w:r w:rsidRPr="00173177">
              <w:rPr>
                <w:rFonts w:ascii="Times New Roman" w:hAnsi="Times New Roman"/>
                <w:sz w:val="24"/>
                <w:szCs w:val="24"/>
              </w:rPr>
              <w:t>Mainstreaming individuals with disability on 3</w:t>
            </w:r>
            <w:r w:rsidRPr="00173177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173177">
              <w:rPr>
                <w:rFonts w:ascii="Times New Roman" w:hAnsi="Times New Roman"/>
                <w:sz w:val="24"/>
                <w:szCs w:val="24"/>
              </w:rPr>
              <w:t xml:space="preserve"> December 2010.</w:t>
            </w:r>
          </w:p>
        </w:tc>
        <w:tc>
          <w:tcPr>
            <w:tcW w:w="1621" w:type="dxa"/>
          </w:tcPr>
          <w:p w:rsidR="00EE25A3" w:rsidRPr="00173177" w:rsidRDefault="00EE25A3" w:rsidP="001731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 xml:space="preserve">Ms. Sinthiya </w:t>
            </w:r>
          </w:p>
          <w:p w:rsidR="00EE25A3" w:rsidRPr="00173177" w:rsidRDefault="00EE25A3" w:rsidP="001731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Ms. Aswathy</w:t>
            </w:r>
          </w:p>
          <w:p w:rsidR="00EE25A3" w:rsidRPr="00173177" w:rsidRDefault="00EE25A3" w:rsidP="001731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Mr. Darshan</w:t>
            </w:r>
          </w:p>
          <w:p w:rsidR="00EE25A3" w:rsidRPr="00173177" w:rsidRDefault="00EE25A3" w:rsidP="001731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Ms. Badariya</w:t>
            </w:r>
          </w:p>
        </w:tc>
      </w:tr>
      <w:tr w:rsidR="00EE25A3" w:rsidRPr="00173177" w:rsidTr="00173177">
        <w:tc>
          <w:tcPr>
            <w:tcW w:w="0" w:type="auto"/>
          </w:tcPr>
          <w:p w:rsidR="00EE25A3" w:rsidRPr="00173177" w:rsidRDefault="00EE25A3" w:rsidP="0017317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138" w:type="dxa"/>
          </w:tcPr>
          <w:p w:rsidR="00EE25A3" w:rsidRPr="00173177" w:rsidRDefault="00EE25A3" w:rsidP="0017317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b/>
                <w:sz w:val="24"/>
                <w:szCs w:val="24"/>
              </w:rPr>
              <w:t>Demonstration and talk</w:t>
            </w:r>
            <w:r w:rsidRPr="00173177">
              <w:rPr>
                <w:rFonts w:ascii="Times New Roman" w:hAnsi="Times New Roman"/>
                <w:sz w:val="24"/>
                <w:szCs w:val="24"/>
              </w:rPr>
              <w:t xml:space="preserve"> about display boards by software engineers from RAMAN IT on 6</w:t>
            </w:r>
            <w:r w:rsidRPr="00173177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173177">
              <w:rPr>
                <w:rFonts w:ascii="Times New Roman" w:hAnsi="Times New Roman"/>
                <w:sz w:val="24"/>
                <w:szCs w:val="24"/>
              </w:rPr>
              <w:t xml:space="preserve"> January 2011.</w:t>
            </w:r>
          </w:p>
        </w:tc>
        <w:tc>
          <w:tcPr>
            <w:tcW w:w="1621" w:type="dxa"/>
          </w:tcPr>
          <w:p w:rsidR="00EE25A3" w:rsidRPr="00173177" w:rsidRDefault="00EE25A3" w:rsidP="001731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 xml:space="preserve">Ms. Sinthiya </w:t>
            </w:r>
          </w:p>
          <w:p w:rsidR="00EE25A3" w:rsidRPr="00173177" w:rsidRDefault="00EE25A3" w:rsidP="001731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Ms. Aswathy</w:t>
            </w:r>
          </w:p>
          <w:p w:rsidR="00EE25A3" w:rsidRPr="00173177" w:rsidRDefault="00EE25A3" w:rsidP="001731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Mr. Darshan</w:t>
            </w:r>
          </w:p>
          <w:p w:rsidR="00EE25A3" w:rsidRPr="00173177" w:rsidRDefault="00EE25A3" w:rsidP="001731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Ms. Badariya</w:t>
            </w:r>
          </w:p>
        </w:tc>
      </w:tr>
    </w:tbl>
    <w:p w:rsidR="0058296D" w:rsidRDefault="0058296D" w:rsidP="0058296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D85930" w:rsidRPr="004207FE" w:rsidRDefault="00D85930" w:rsidP="00D85930">
      <w:pPr>
        <w:pStyle w:val="ListParagraph"/>
        <w:ind w:left="1410"/>
        <w:jc w:val="both"/>
        <w:rPr>
          <w:rFonts w:ascii="Times New Roman" w:hAnsi="Times New Roman"/>
          <w:sz w:val="24"/>
          <w:szCs w:val="24"/>
        </w:rPr>
      </w:pPr>
    </w:p>
    <w:p w:rsidR="004207FE" w:rsidRPr="004207FE" w:rsidRDefault="00270FDF" w:rsidP="00A03D1C">
      <w:pPr>
        <w:pStyle w:val="ListParagraph"/>
        <w:jc w:val="both"/>
        <w:rPr>
          <w:rFonts w:ascii="Times New Roman" w:hAnsi="Times New Roman"/>
          <w:b/>
          <w:i/>
          <w:sz w:val="24"/>
          <w:szCs w:val="24"/>
        </w:rPr>
      </w:pPr>
      <w:r w:rsidRPr="004207FE">
        <w:rPr>
          <w:rFonts w:ascii="Times New Roman" w:hAnsi="Times New Roman"/>
          <w:b/>
          <w:i/>
          <w:sz w:val="24"/>
          <w:szCs w:val="24"/>
        </w:rPr>
        <w:t>Other Academic programs and meetings attended by – Faculty  and Staff</w:t>
      </w:r>
    </w:p>
    <w:p w:rsidR="00915664" w:rsidRPr="00D17F60" w:rsidRDefault="00915664" w:rsidP="00F941FA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AA4A4E" w:rsidRPr="00D17F60" w:rsidRDefault="00D17F60" w:rsidP="00BF4943">
      <w:pPr>
        <w:pStyle w:val="ListParagraph"/>
        <w:numPr>
          <w:ilvl w:val="0"/>
          <w:numId w:val="56"/>
        </w:numPr>
        <w:jc w:val="both"/>
        <w:rPr>
          <w:rFonts w:ascii="Times New Roman" w:hAnsi="Times New Roman"/>
          <w:b/>
          <w:sz w:val="24"/>
          <w:szCs w:val="24"/>
        </w:rPr>
      </w:pPr>
      <w:r w:rsidRPr="00D17F60">
        <w:rPr>
          <w:rFonts w:ascii="Times New Roman" w:hAnsi="Times New Roman"/>
          <w:b/>
          <w:sz w:val="24"/>
          <w:szCs w:val="24"/>
        </w:rPr>
        <w:t>Meeting and other academic programs attended by staff CREDM:</w:t>
      </w:r>
    </w:p>
    <w:p w:rsidR="00AC113D" w:rsidRDefault="00AC113D" w:rsidP="00C9560C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AC113D">
        <w:rPr>
          <w:rFonts w:ascii="Times New Roman" w:hAnsi="Times New Roman"/>
          <w:b/>
          <w:sz w:val="24"/>
          <w:szCs w:val="24"/>
        </w:rPr>
        <w:t>Clinical conferences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3F9D">
        <w:rPr>
          <w:rFonts w:ascii="Times New Roman" w:hAnsi="Times New Roman"/>
          <w:b/>
          <w:sz w:val="24"/>
          <w:szCs w:val="24"/>
        </w:rPr>
        <w:t>Journal Clubs and Research Proposals</w:t>
      </w:r>
      <w:r>
        <w:rPr>
          <w:rFonts w:ascii="Times New Roman" w:hAnsi="Times New Roman"/>
          <w:sz w:val="24"/>
          <w:szCs w:val="24"/>
        </w:rPr>
        <w:t xml:space="preserve"> </w:t>
      </w:r>
      <w:r w:rsidR="00423F9D">
        <w:rPr>
          <w:rFonts w:ascii="Times New Roman" w:hAnsi="Times New Roman"/>
          <w:sz w:val="24"/>
          <w:szCs w:val="24"/>
        </w:rPr>
        <w:t xml:space="preserve">of undergraduate and postgraduate students </w:t>
      </w:r>
      <w:r>
        <w:rPr>
          <w:rFonts w:ascii="Times New Roman" w:hAnsi="Times New Roman"/>
          <w:sz w:val="24"/>
          <w:szCs w:val="24"/>
        </w:rPr>
        <w:t>conducted weekly</w:t>
      </w:r>
      <w:r w:rsidR="00423F9D">
        <w:rPr>
          <w:rFonts w:ascii="Times New Roman" w:hAnsi="Times New Roman"/>
          <w:sz w:val="24"/>
          <w:szCs w:val="24"/>
        </w:rPr>
        <w:t>.</w:t>
      </w:r>
    </w:p>
    <w:p w:rsidR="00BF27B0" w:rsidRDefault="00BF27B0" w:rsidP="00BE5EFA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Meeting </w:t>
      </w:r>
      <w:r w:rsidRPr="00BF27B0">
        <w:rPr>
          <w:rFonts w:ascii="Times New Roman" w:hAnsi="Times New Roman"/>
          <w:sz w:val="24"/>
          <w:szCs w:val="24"/>
        </w:rPr>
        <w:t>with Director</w:t>
      </w:r>
      <w:r>
        <w:rPr>
          <w:rFonts w:ascii="Times New Roman" w:hAnsi="Times New Roman"/>
          <w:sz w:val="24"/>
          <w:szCs w:val="24"/>
        </w:rPr>
        <w:t xml:space="preserve"> regarding corrections in the </w:t>
      </w:r>
      <w:r w:rsidR="00494B81">
        <w:rPr>
          <w:rFonts w:ascii="Times New Roman" w:hAnsi="Times New Roman"/>
          <w:sz w:val="24"/>
          <w:szCs w:val="24"/>
        </w:rPr>
        <w:t>Multimedia</w:t>
      </w:r>
      <w:r>
        <w:rPr>
          <w:rFonts w:ascii="Times New Roman" w:hAnsi="Times New Roman"/>
          <w:sz w:val="24"/>
          <w:szCs w:val="24"/>
        </w:rPr>
        <w:t xml:space="preserve"> content on 30.04.10</w:t>
      </w:r>
    </w:p>
    <w:p w:rsidR="00BE5EFA" w:rsidRDefault="00BE5EFA" w:rsidP="00BE5EFA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727B64">
        <w:rPr>
          <w:rFonts w:ascii="Times New Roman" w:hAnsi="Times New Roman"/>
          <w:b/>
          <w:sz w:val="24"/>
          <w:szCs w:val="24"/>
        </w:rPr>
        <w:t xml:space="preserve">Meeting </w:t>
      </w:r>
      <w:r w:rsidR="00BF27B0">
        <w:rPr>
          <w:rFonts w:ascii="Times New Roman" w:hAnsi="Times New Roman"/>
          <w:sz w:val="24"/>
          <w:szCs w:val="24"/>
        </w:rPr>
        <w:t>with Head, CREDM regarding the equipments required for tele-diagnosis and intervention on 07.05.10</w:t>
      </w:r>
    </w:p>
    <w:p w:rsidR="00253169" w:rsidRPr="00253169" w:rsidRDefault="00BF27B0" w:rsidP="00253169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Meeting </w:t>
      </w:r>
      <w:r w:rsidRPr="00BF27B0">
        <w:rPr>
          <w:rFonts w:ascii="Times New Roman" w:hAnsi="Times New Roman"/>
          <w:sz w:val="24"/>
          <w:szCs w:val="24"/>
        </w:rPr>
        <w:t>with the HOD, Psychology</w:t>
      </w:r>
      <w:r>
        <w:rPr>
          <w:rFonts w:ascii="Times New Roman" w:hAnsi="Times New Roman"/>
          <w:sz w:val="24"/>
          <w:szCs w:val="24"/>
        </w:rPr>
        <w:t xml:space="preserve"> </w:t>
      </w:r>
      <w:r w:rsidR="00EE2FD4">
        <w:rPr>
          <w:rFonts w:ascii="Times New Roman" w:hAnsi="Times New Roman"/>
          <w:sz w:val="24"/>
          <w:szCs w:val="24"/>
        </w:rPr>
        <w:t>on 13.05.10 regarding corrections in the Pre academic skills in “Parent and Child” workbook.</w:t>
      </w:r>
      <w:r w:rsidR="00253169" w:rsidRPr="00253169">
        <w:rPr>
          <w:rFonts w:ascii="Times New Roman" w:hAnsi="Times New Roman"/>
          <w:b/>
          <w:sz w:val="24"/>
          <w:szCs w:val="24"/>
        </w:rPr>
        <w:t xml:space="preserve"> </w:t>
      </w:r>
    </w:p>
    <w:p w:rsidR="00BF27B0" w:rsidRPr="00253169" w:rsidRDefault="00253169" w:rsidP="00253169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727B64">
        <w:rPr>
          <w:rFonts w:ascii="Times New Roman" w:hAnsi="Times New Roman"/>
          <w:b/>
          <w:sz w:val="24"/>
          <w:szCs w:val="24"/>
        </w:rPr>
        <w:t>Meeting</w:t>
      </w:r>
      <w:r>
        <w:rPr>
          <w:rFonts w:ascii="Times New Roman" w:hAnsi="Times New Roman"/>
          <w:sz w:val="24"/>
          <w:szCs w:val="24"/>
        </w:rPr>
        <w:t xml:space="preserve"> in the Department of ENT regarding arrangements to be made during the Annual Day function on 04.08.10.</w:t>
      </w:r>
    </w:p>
    <w:p w:rsidR="00E64E23" w:rsidRDefault="00E64E23" w:rsidP="00BE5EFA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Meeting </w:t>
      </w:r>
      <w:r w:rsidRPr="00E64E23">
        <w:rPr>
          <w:rFonts w:ascii="Times New Roman" w:hAnsi="Times New Roman"/>
          <w:sz w:val="24"/>
          <w:szCs w:val="24"/>
        </w:rPr>
        <w:t xml:space="preserve">with </w:t>
      </w:r>
      <w:r>
        <w:rPr>
          <w:rFonts w:ascii="Times New Roman" w:hAnsi="Times New Roman"/>
          <w:sz w:val="24"/>
          <w:szCs w:val="24"/>
        </w:rPr>
        <w:t>Head, regarding RE-BE 2010 on 20.08.10.</w:t>
      </w:r>
    </w:p>
    <w:p w:rsidR="00BC04BA" w:rsidRDefault="00BC04BA" w:rsidP="00BE5EFA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Meeting </w:t>
      </w:r>
      <w:r>
        <w:rPr>
          <w:rFonts w:ascii="Times New Roman" w:hAnsi="Times New Roman"/>
          <w:sz w:val="24"/>
          <w:szCs w:val="24"/>
        </w:rPr>
        <w:t>with Head CREDM and Dr. Malar, Lecturer, Dept. Of Special Education regarding orientation program on “Educational Guidance for children with Hearing Impairment” on 08.09.10 and 24.09.10.</w:t>
      </w:r>
    </w:p>
    <w:p w:rsidR="002C235E" w:rsidRDefault="002C235E" w:rsidP="00BE5EFA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Meeting </w:t>
      </w:r>
      <w:r>
        <w:rPr>
          <w:rFonts w:ascii="Times New Roman" w:hAnsi="Times New Roman"/>
          <w:sz w:val="24"/>
          <w:szCs w:val="24"/>
        </w:rPr>
        <w:t>with Dr. Rajeshwari, ENT regarding open day arrangements and exhibition committee on 05.10.10 and 18.10.10.</w:t>
      </w:r>
    </w:p>
    <w:p w:rsidR="006108BC" w:rsidRDefault="006108BC" w:rsidP="00BE5EFA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Meeting </w:t>
      </w:r>
      <w:r>
        <w:rPr>
          <w:rFonts w:ascii="Times New Roman" w:hAnsi="Times New Roman"/>
          <w:sz w:val="24"/>
          <w:szCs w:val="24"/>
        </w:rPr>
        <w:t>with Head, CREDM regarding open day arrangements on 06.10.10.</w:t>
      </w:r>
    </w:p>
    <w:p w:rsidR="006108BC" w:rsidRDefault="006108BC" w:rsidP="00BE5EFA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Meeting </w:t>
      </w:r>
      <w:r>
        <w:rPr>
          <w:rFonts w:ascii="Times New Roman" w:hAnsi="Times New Roman"/>
          <w:sz w:val="24"/>
          <w:szCs w:val="24"/>
        </w:rPr>
        <w:t>with Head, CREDM regarding Level 2 corrections on 08.10.10.</w:t>
      </w:r>
    </w:p>
    <w:p w:rsidR="006108BC" w:rsidRDefault="006108BC" w:rsidP="00BE5EFA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Meeting </w:t>
      </w:r>
      <w:r>
        <w:rPr>
          <w:rFonts w:ascii="Times New Roman" w:hAnsi="Times New Roman"/>
          <w:sz w:val="24"/>
          <w:szCs w:val="24"/>
        </w:rPr>
        <w:t>with Head, CREDM regarding CREDM activities and video recording of normal speech and language development on 26.10.10</w:t>
      </w:r>
      <w:r w:rsidR="00B4524C">
        <w:rPr>
          <w:rFonts w:ascii="Times New Roman" w:hAnsi="Times New Roman"/>
          <w:sz w:val="24"/>
          <w:szCs w:val="24"/>
        </w:rPr>
        <w:t>.</w:t>
      </w:r>
    </w:p>
    <w:p w:rsidR="00371749" w:rsidRDefault="00371749" w:rsidP="00BE5EFA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Meeting </w:t>
      </w:r>
      <w:r>
        <w:rPr>
          <w:rFonts w:ascii="Times New Roman" w:hAnsi="Times New Roman"/>
          <w:sz w:val="24"/>
          <w:szCs w:val="24"/>
        </w:rPr>
        <w:t xml:space="preserve">with Head, CREDM regarding </w:t>
      </w:r>
      <w:r w:rsidR="00B4524C">
        <w:rPr>
          <w:rFonts w:ascii="Times New Roman" w:hAnsi="Times New Roman"/>
          <w:sz w:val="24"/>
          <w:szCs w:val="24"/>
        </w:rPr>
        <w:t>activities on 10.11.10 and 26.11</w:t>
      </w:r>
      <w:r>
        <w:rPr>
          <w:rFonts w:ascii="Times New Roman" w:hAnsi="Times New Roman"/>
          <w:sz w:val="24"/>
          <w:szCs w:val="24"/>
        </w:rPr>
        <w:t>.10</w:t>
      </w:r>
      <w:r w:rsidR="00B4524C">
        <w:rPr>
          <w:rFonts w:ascii="Times New Roman" w:hAnsi="Times New Roman"/>
          <w:sz w:val="24"/>
          <w:szCs w:val="24"/>
        </w:rPr>
        <w:t>.</w:t>
      </w:r>
    </w:p>
    <w:p w:rsidR="00E72A38" w:rsidRDefault="00E72A38" w:rsidP="00BE5EFA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Meeting </w:t>
      </w:r>
      <w:r>
        <w:rPr>
          <w:rFonts w:ascii="Times New Roman" w:hAnsi="Times New Roman"/>
          <w:sz w:val="24"/>
          <w:szCs w:val="24"/>
        </w:rPr>
        <w:t>with Head, CREDM regarding CREDM – POCD village project on 30.12.10</w:t>
      </w:r>
      <w:r w:rsidR="002F712B">
        <w:rPr>
          <w:rFonts w:ascii="Times New Roman" w:hAnsi="Times New Roman"/>
          <w:sz w:val="24"/>
          <w:szCs w:val="24"/>
        </w:rPr>
        <w:t>.</w:t>
      </w:r>
    </w:p>
    <w:p w:rsidR="00672145" w:rsidRDefault="00672145" w:rsidP="00BE5EFA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Meeting </w:t>
      </w:r>
      <w:r>
        <w:rPr>
          <w:rFonts w:ascii="Times New Roman" w:hAnsi="Times New Roman"/>
          <w:sz w:val="24"/>
          <w:szCs w:val="24"/>
        </w:rPr>
        <w:t>with Head, CREDM regarding movie on “Normal Speech and Language Development” on 07.01.11.</w:t>
      </w:r>
    </w:p>
    <w:p w:rsidR="00672145" w:rsidRDefault="00672145" w:rsidP="00BE5EFA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Meeting </w:t>
      </w:r>
      <w:r>
        <w:rPr>
          <w:rFonts w:ascii="Times New Roman" w:hAnsi="Times New Roman"/>
          <w:sz w:val="24"/>
          <w:szCs w:val="24"/>
        </w:rPr>
        <w:t>with Head, CREDM and discussion about the 12</w:t>
      </w:r>
      <w:r w:rsidRPr="00672145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five year plan on 11.01.11</w:t>
      </w:r>
    </w:p>
    <w:p w:rsidR="00550A51" w:rsidRDefault="00550A51" w:rsidP="00BE5EFA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Meeting </w:t>
      </w:r>
      <w:r>
        <w:rPr>
          <w:rFonts w:ascii="Times New Roman" w:hAnsi="Times New Roman"/>
          <w:sz w:val="24"/>
          <w:szCs w:val="24"/>
        </w:rPr>
        <w:t>with ASLP’s at various centers and jobs of the new staffs by Head, CREDM on 03.02.11</w:t>
      </w:r>
    </w:p>
    <w:p w:rsidR="00493DBE" w:rsidRPr="00BF27B0" w:rsidRDefault="00493DBE" w:rsidP="00493DBE">
      <w:pPr>
        <w:pStyle w:val="ListParagraph"/>
        <w:ind w:left="1050"/>
        <w:jc w:val="both"/>
        <w:rPr>
          <w:rFonts w:ascii="Times New Roman" w:hAnsi="Times New Roman"/>
          <w:sz w:val="24"/>
          <w:szCs w:val="24"/>
        </w:rPr>
      </w:pPr>
    </w:p>
    <w:p w:rsidR="0086129F" w:rsidRPr="004207FE" w:rsidRDefault="00F84514" w:rsidP="000F6AEF">
      <w:pPr>
        <w:pStyle w:val="ListParagraph"/>
        <w:ind w:left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20563" w:rsidRPr="009F2226" w:rsidRDefault="00324DD5" w:rsidP="009F2226">
      <w:pPr>
        <w:pStyle w:val="ListParagraph"/>
        <w:numPr>
          <w:ilvl w:val="0"/>
          <w:numId w:val="6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4207FE">
        <w:rPr>
          <w:rFonts w:ascii="Times New Roman" w:hAnsi="Times New Roman"/>
          <w:b/>
          <w:i/>
          <w:sz w:val="24"/>
          <w:szCs w:val="24"/>
        </w:rPr>
        <w:t>Additional Academic responsibilities of the Faculty and Staff</w:t>
      </w:r>
      <w:r w:rsidR="009F2226">
        <w:rPr>
          <w:rFonts w:ascii="Times New Roman" w:hAnsi="Times New Roman"/>
          <w:b/>
          <w:i/>
          <w:sz w:val="24"/>
          <w:szCs w:val="24"/>
        </w:rPr>
        <w:t xml:space="preserve">   - </w:t>
      </w:r>
      <w:r w:rsidR="00920563" w:rsidRPr="009F2226">
        <w:rPr>
          <w:rFonts w:ascii="Times New Roman" w:hAnsi="Times New Roman"/>
          <w:sz w:val="24"/>
          <w:szCs w:val="24"/>
        </w:rPr>
        <w:t>Nil</w:t>
      </w:r>
    </w:p>
    <w:p w:rsidR="00712664" w:rsidRPr="00FA120E" w:rsidRDefault="00712664" w:rsidP="00712664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</w:p>
    <w:p w:rsidR="00324DD5" w:rsidRPr="004207FE" w:rsidRDefault="00324DD5" w:rsidP="00A03D1C">
      <w:pPr>
        <w:pStyle w:val="ListParagraph"/>
        <w:numPr>
          <w:ilvl w:val="0"/>
          <w:numId w:val="6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4207FE">
        <w:rPr>
          <w:rFonts w:ascii="Times New Roman" w:hAnsi="Times New Roman"/>
          <w:b/>
          <w:i/>
          <w:sz w:val="24"/>
          <w:szCs w:val="24"/>
        </w:rPr>
        <w:t>Library and Information Center</w:t>
      </w:r>
    </w:p>
    <w:p w:rsidR="00324DD5" w:rsidRPr="00FA120E" w:rsidRDefault="00324DD5" w:rsidP="002922BA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324DD5" w:rsidRDefault="00324DD5" w:rsidP="002922B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4207FE">
        <w:rPr>
          <w:rFonts w:ascii="Times New Roman" w:hAnsi="Times New Roman"/>
          <w:sz w:val="24"/>
          <w:szCs w:val="24"/>
          <w:u w:val="single"/>
        </w:rPr>
        <w:t>Research Activities</w:t>
      </w:r>
    </w:p>
    <w:p w:rsidR="007A5B1A" w:rsidRPr="00FA120E" w:rsidRDefault="007A5B1A" w:rsidP="009F2226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4956F3" w:rsidRPr="000C2825" w:rsidRDefault="004956F3" w:rsidP="00FA120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0C2825">
        <w:rPr>
          <w:rFonts w:ascii="Times New Roman" w:hAnsi="Times New Roman"/>
          <w:sz w:val="24"/>
          <w:szCs w:val="24"/>
          <w:u w:val="single"/>
        </w:rPr>
        <w:t>Clinical and Other Services</w:t>
      </w:r>
    </w:p>
    <w:p w:rsidR="004956F3" w:rsidRPr="00FA120E" w:rsidRDefault="004956F3" w:rsidP="00FA120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7A5B1A" w:rsidRPr="00965E0B" w:rsidRDefault="004956F3" w:rsidP="00A3709F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0C2825">
        <w:rPr>
          <w:rFonts w:ascii="Times New Roman" w:hAnsi="Times New Roman"/>
          <w:b/>
          <w:i/>
          <w:sz w:val="24"/>
          <w:szCs w:val="24"/>
        </w:rPr>
        <w:t>Clinical Services</w:t>
      </w:r>
      <w:r w:rsidR="007A5B1A">
        <w:rPr>
          <w:rFonts w:ascii="Times New Roman" w:hAnsi="Times New Roman"/>
          <w:b/>
          <w:i/>
          <w:sz w:val="24"/>
          <w:szCs w:val="24"/>
        </w:rPr>
        <w:t xml:space="preserve"> –</w:t>
      </w:r>
      <w:r w:rsidR="007A5B1A">
        <w:rPr>
          <w:rFonts w:ascii="Times New Roman" w:hAnsi="Times New Roman"/>
          <w:sz w:val="24"/>
          <w:szCs w:val="24"/>
        </w:rPr>
        <w:t xml:space="preserve"> Speech and language therapy was given as follows:</w:t>
      </w:r>
    </w:p>
    <w:p w:rsidR="00965E0B" w:rsidRPr="007A5B1A" w:rsidRDefault="00965E0B" w:rsidP="00965E0B">
      <w:pPr>
        <w:pStyle w:val="ListParagraph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806"/>
        <w:gridCol w:w="1924"/>
        <w:gridCol w:w="1415"/>
        <w:gridCol w:w="1499"/>
        <w:gridCol w:w="1763"/>
      </w:tblGrid>
      <w:tr w:rsidR="00F84514" w:rsidRPr="00173177" w:rsidTr="00173177">
        <w:trPr>
          <w:jc w:val="center"/>
        </w:trPr>
        <w:tc>
          <w:tcPr>
            <w:tcW w:w="806" w:type="dxa"/>
          </w:tcPr>
          <w:p w:rsidR="00F84514" w:rsidRPr="00173177" w:rsidRDefault="00F84514" w:rsidP="00173177">
            <w:pPr>
              <w:pStyle w:val="ListParagraph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31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1924" w:type="dxa"/>
          </w:tcPr>
          <w:p w:rsidR="00F84514" w:rsidRPr="00173177" w:rsidRDefault="00F84514" w:rsidP="00173177">
            <w:pPr>
              <w:pStyle w:val="ListParagraph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31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Case Name</w:t>
            </w:r>
          </w:p>
        </w:tc>
        <w:tc>
          <w:tcPr>
            <w:tcW w:w="1415" w:type="dxa"/>
          </w:tcPr>
          <w:p w:rsidR="00F84514" w:rsidRPr="00173177" w:rsidRDefault="00F84514" w:rsidP="00173177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31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Age/Sex</w:t>
            </w:r>
          </w:p>
        </w:tc>
        <w:tc>
          <w:tcPr>
            <w:tcW w:w="1499" w:type="dxa"/>
          </w:tcPr>
          <w:p w:rsidR="00F84514" w:rsidRPr="00173177" w:rsidRDefault="00F84514" w:rsidP="00173177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31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Provisional Diagnosis</w:t>
            </w:r>
          </w:p>
        </w:tc>
        <w:tc>
          <w:tcPr>
            <w:tcW w:w="1763" w:type="dxa"/>
          </w:tcPr>
          <w:p w:rsidR="00F84514" w:rsidRPr="00173177" w:rsidRDefault="00F84514" w:rsidP="00173177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31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Therapist</w:t>
            </w:r>
          </w:p>
        </w:tc>
      </w:tr>
      <w:tr w:rsidR="00F84514" w:rsidRPr="00173177" w:rsidTr="00173177">
        <w:trPr>
          <w:jc w:val="center"/>
        </w:trPr>
        <w:tc>
          <w:tcPr>
            <w:tcW w:w="806" w:type="dxa"/>
          </w:tcPr>
          <w:p w:rsidR="00F84514" w:rsidRPr="00173177" w:rsidRDefault="001952AD" w:rsidP="00173177">
            <w:pPr>
              <w:pStyle w:val="ListParagraph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31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F84514" w:rsidRPr="001731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F84514" w:rsidRPr="00173177" w:rsidRDefault="00F84514" w:rsidP="00173177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Haniya</w:t>
            </w:r>
          </w:p>
        </w:tc>
        <w:tc>
          <w:tcPr>
            <w:tcW w:w="1415" w:type="dxa"/>
          </w:tcPr>
          <w:p w:rsidR="00F84514" w:rsidRPr="00173177" w:rsidRDefault="00F84514" w:rsidP="0017317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1.4 yr/ F</w:t>
            </w:r>
          </w:p>
        </w:tc>
        <w:tc>
          <w:tcPr>
            <w:tcW w:w="1499" w:type="dxa"/>
          </w:tcPr>
          <w:p w:rsidR="00F84514" w:rsidRPr="00173177" w:rsidRDefault="00F84514" w:rsidP="0017317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DSL with HL</w:t>
            </w:r>
          </w:p>
        </w:tc>
        <w:tc>
          <w:tcPr>
            <w:tcW w:w="1763" w:type="dxa"/>
          </w:tcPr>
          <w:p w:rsidR="00F84514" w:rsidRPr="00173177" w:rsidRDefault="00F84514" w:rsidP="0017317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Ms. Sruthy</w:t>
            </w:r>
            <w:r w:rsidR="009F2226" w:rsidRPr="00173177">
              <w:rPr>
                <w:rFonts w:ascii="Times New Roman" w:hAnsi="Times New Roman"/>
                <w:sz w:val="24"/>
                <w:szCs w:val="24"/>
              </w:rPr>
              <w:t xml:space="preserve"> (staff)</w:t>
            </w:r>
          </w:p>
        </w:tc>
      </w:tr>
      <w:tr w:rsidR="001952AD" w:rsidRPr="00173177" w:rsidTr="00173177">
        <w:trPr>
          <w:jc w:val="center"/>
        </w:trPr>
        <w:tc>
          <w:tcPr>
            <w:tcW w:w="806" w:type="dxa"/>
          </w:tcPr>
          <w:p w:rsidR="001952AD" w:rsidRPr="00173177" w:rsidRDefault="001952AD" w:rsidP="00173177">
            <w:pPr>
              <w:pStyle w:val="ListParagraph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31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24" w:type="dxa"/>
          </w:tcPr>
          <w:p w:rsidR="001952AD" w:rsidRPr="00173177" w:rsidRDefault="001952AD" w:rsidP="00173177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Raghavendra</w:t>
            </w:r>
          </w:p>
        </w:tc>
        <w:tc>
          <w:tcPr>
            <w:tcW w:w="1415" w:type="dxa"/>
          </w:tcPr>
          <w:p w:rsidR="001952AD" w:rsidRPr="00173177" w:rsidRDefault="001952AD" w:rsidP="0017317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12yrs/M</w:t>
            </w:r>
          </w:p>
        </w:tc>
        <w:tc>
          <w:tcPr>
            <w:tcW w:w="1499" w:type="dxa"/>
          </w:tcPr>
          <w:p w:rsidR="001952AD" w:rsidRPr="00173177" w:rsidRDefault="001952AD" w:rsidP="0017317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Stuttering</w:t>
            </w:r>
          </w:p>
        </w:tc>
        <w:tc>
          <w:tcPr>
            <w:tcW w:w="1763" w:type="dxa"/>
          </w:tcPr>
          <w:p w:rsidR="001952AD" w:rsidRPr="00173177" w:rsidRDefault="001952AD" w:rsidP="0017317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Intern students Astha &amp; Natasha</w:t>
            </w:r>
          </w:p>
        </w:tc>
      </w:tr>
      <w:tr w:rsidR="001952AD" w:rsidRPr="00173177" w:rsidTr="00173177">
        <w:trPr>
          <w:jc w:val="center"/>
        </w:trPr>
        <w:tc>
          <w:tcPr>
            <w:tcW w:w="806" w:type="dxa"/>
          </w:tcPr>
          <w:p w:rsidR="001952AD" w:rsidRPr="00173177" w:rsidRDefault="001952AD" w:rsidP="00173177">
            <w:pPr>
              <w:pStyle w:val="ListParagraph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31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24" w:type="dxa"/>
          </w:tcPr>
          <w:p w:rsidR="001952AD" w:rsidRPr="00173177" w:rsidRDefault="001952AD" w:rsidP="00173177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Chandramouly</w:t>
            </w:r>
          </w:p>
        </w:tc>
        <w:tc>
          <w:tcPr>
            <w:tcW w:w="1415" w:type="dxa"/>
          </w:tcPr>
          <w:p w:rsidR="001952AD" w:rsidRPr="00173177" w:rsidRDefault="001952AD" w:rsidP="0017317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12yrs/M</w:t>
            </w:r>
          </w:p>
        </w:tc>
        <w:tc>
          <w:tcPr>
            <w:tcW w:w="1499" w:type="dxa"/>
          </w:tcPr>
          <w:p w:rsidR="001952AD" w:rsidRPr="00173177" w:rsidRDefault="001952AD" w:rsidP="0017317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Stuttering</w:t>
            </w:r>
          </w:p>
        </w:tc>
        <w:tc>
          <w:tcPr>
            <w:tcW w:w="1763" w:type="dxa"/>
          </w:tcPr>
          <w:p w:rsidR="001952AD" w:rsidRPr="00173177" w:rsidRDefault="001952AD" w:rsidP="0017317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Intern students Astha &amp; Natasha</w:t>
            </w:r>
          </w:p>
        </w:tc>
      </w:tr>
      <w:tr w:rsidR="001952AD" w:rsidRPr="00173177" w:rsidTr="00173177">
        <w:trPr>
          <w:jc w:val="center"/>
        </w:trPr>
        <w:tc>
          <w:tcPr>
            <w:tcW w:w="806" w:type="dxa"/>
          </w:tcPr>
          <w:p w:rsidR="001952AD" w:rsidRPr="00173177" w:rsidRDefault="001952AD" w:rsidP="00173177">
            <w:pPr>
              <w:pStyle w:val="ListParagraph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31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924" w:type="dxa"/>
          </w:tcPr>
          <w:p w:rsidR="001952AD" w:rsidRPr="00173177" w:rsidRDefault="001952AD" w:rsidP="00173177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Mahesh</w:t>
            </w:r>
          </w:p>
        </w:tc>
        <w:tc>
          <w:tcPr>
            <w:tcW w:w="1415" w:type="dxa"/>
          </w:tcPr>
          <w:p w:rsidR="001952AD" w:rsidRPr="00173177" w:rsidRDefault="001952AD" w:rsidP="0017317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12yrs/M</w:t>
            </w:r>
          </w:p>
        </w:tc>
        <w:tc>
          <w:tcPr>
            <w:tcW w:w="1499" w:type="dxa"/>
          </w:tcPr>
          <w:p w:rsidR="001952AD" w:rsidRPr="00173177" w:rsidRDefault="001952AD" w:rsidP="0017317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DSL with HL</w:t>
            </w:r>
          </w:p>
        </w:tc>
        <w:tc>
          <w:tcPr>
            <w:tcW w:w="1763" w:type="dxa"/>
          </w:tcPr>
          <w:p w:rsidR="001952AD" w:rsidRPr="00173177" w:rsidRDefault="00ED6405" w:rsidP="0017317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 xml:space="preserve">Intern students </w:t>
            </w:r>
            <w:r w:rsidR="001952AD" w:rsidRPr="00173177">
              <w:rPr>
                <w:rFonts w:ascii="Times New Roman" w:hAnsi="Times New Roman"/>
                <w:sz w:val="24"/>
                <w:szCs w:val="24"/>
              </w:rPr>
              <w:t>Akbar &amp; Mahendra</w:t>
            </w:r>
          </w:p>
        </w:tc>
      </w:tr>
    </w:tbl>
    <w:p w:rsidR="007A5B1A" w:rsidRDefault="007A5B1A" w:rsidP="007A5B1A">
      <w:pPr>
        <w:pStyle w:val="ListParagraph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956F3" w:rsidRPr="007A5B1A" w:rsidRDefault="00DA244E" w:rsidP="007A5B1A">
      <w:pPr>
        <w:pStyle w:val="ListParagraph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A5B1A" w:rsidRPr="000C2825" w:rsidRDefault="007A5B1A" w:rsidP="00A3709F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Audiological Services</w:t>
      </w:r>
      <w:r>
        <w:rPr>
          <w:rFonts w:ascii="Times New Roman" w:hAnsi="Times New Roman"/>
          <w:sz w:val="24"/>
          <w:szCs w:val="24"/>
        </w:rPr>
        <w:t>-NIL</w:t>
      </w:r>
    </w:p>
    <w:p w:rsidR="004956F3" w:rsidRPr="00FA120E" w:rsidRDefault="004956F3" w:rsidP="00A3709F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Hearing Evaluation</w:t>
      </w:r>
    </w:p>
    <w:p w:rsidR="004956F3" w:rsidRPr="00FA120E" w:rsidRDefault="004956F3" w:rsidP="00A3709F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Hearing Aid trial</w:t>
      </w:r>
    </w:p>
    <w:p w:rsidR="004956F3" w:rsidRPr="00FA120E" w:rsidRDefault="004956F3" w:rsidP="00A3709F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Hearing Aid Dispensing</w:t>
      </w:r>
    </w:p>
    <w:p w:rsidR="004956F3" w:rsidRPr="00FA120E" w:rsidRDefault="004956F3" w:rsidP="00A3709F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Counselling and Guidance</w:t>
      </w:r>
    </w:p>
    <w:p w:rsidR="004956F3" w:rsidRPr="00FA120E" w:rsidRDefault="004956F3" w:rsidP="00A3709F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Hearing Aid issue and Electro-acoustic Evaluation (ADIP scheme, Ministry of Social Justice and Empowerment, Government of India.).</w:t>
      </w:r>
    </w:p>
    <w:p w:rsidR="004956F3" w:rsidRPr="00FA120E" w:rsidRDefault="004956F3" w:rsidP="00A3709F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AIISH Hearing Aid Dispensing Scheme</w:t>
      </w:r>
    </w:p>
    <w:p w:rsidR="004956F3" w:rsidRPr="00FA120E" w:rsidRDefault="004956F3" w:rsidP="00A3709F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Infant Screening</w:t>
      </w:r>
    </w:p>
    <w:p w:rsidR="004956F3" w:rsidRPr="00FA120E" w:rsidRDefault="004956F3" w:rsidP="00A3709F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lastRenderedPageBreak/>
        <w:t>School Screening</w:t>
      </w:r>
    </w:p>
    <w:p w:rsidR="004956F3" w:rsidRPr="000C2825" w:rsidRDefault="004956F3" w:rsidP="00FA120E">
      <w:pPr>
        <w:pStyle w:val="ListParagraph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956F3" w:rsidRPr="00DA244E" w:rsidRDefault="004956F3" w:rsidP="00A3709F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0C2825">
        <w:rPr>
          <w:rFonts w:ascii="Times New Roman" w:hAnsi="Times New Roman"/>
          <w:b/>
          <w:i/>
          <w:sz w:val="24"/>
          <w:szCs w:val="24"/>
        </w:rPr>
        <w:t>Specialized Clinical Services</w:t>
      </w:r>
      <w:r w:rsidR="00DA244E">
        <w:rPr>
          <w:rFonts w:ascii="Times New Roman" w:hAnsi="Times New Roman"/>
          <w:sz w:val="24"/>
          <w:szCs w:val="24"/>
        </w:rPr>
        <w:tab/>
      </w:r>
      <w:r w:rsidR="00DA244E">
        <w:rPr>
          <w:rFonts w:ascii="Times New Roman" w:hAnsi="Times New Roman"/>
          <w:sz w:val="24"/>
          <w:szCs w:val="24"/>
        </w:rPr>
        <w:tab/>
        <w:t>-</w:t>
      </w:r>
      <w:r w:rsidR="00DA244E" w:rsidRPr="00DA244E">
        <w:rPr>
          <w:rFonts w:ascii="Times New Roman" w:hAnsi="Times New Roman"/>
          <w:sz w:val="24"/>
          <w:szCs w:val="24"/>
        </w:rPr>
        <w:t>NIL</w:t>
      </w:r>
    </w:p>
    <w:p w:rsidR="004956F3" w:rsidRPr="00FA120E" w:rsidRDefault="004956F3" w:rsidP="00A3709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Listening Training Unit</w:t>
      </w:r>
    </w:p>
    <w:p w:rsidR="004956F3" w:rsidRPr="00FA120E" w:rsidRDefault="004956F3" w:rsidP="00A3709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Augmentative and Alternative Communication Unit (AAC)</w:t>
      </w:r>
    </w:p>
    <w:p w:rsidR="004956F3" w:rsidRPr="00FA120E" w:rsidRDefault="004956F3" w:rsidP="00A3709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Craniofacial Unit</w:t>
      </w:r>
    </w:p>
    <w:p w:rsidR="004956F3" w:rsidRPr="00FA120E" w:rsidRDefault="004956F3" w:rsidP="00A3709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Autism Spectrum Disorder Unit (ASD-Unit)</w:t>
      </w:r>
    </w:p>
    <w:p w:rsidR="004956F3" w:rsidRPr="00FA120E" w:rsidRDefault="004956F3" w:rsidP="00A3709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Professional Voice Care Center</w:t>
      </w:r>
    </w:p>
    <w:p w:rsidR="004956F3" w:rsidRPr="00FA120E" w:rsidRDefault="004956F3" w:rsidP="00FA120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4956F3" w:rsidRPr="000C2825" w:rsidRDefault="004956F3" w:rsidP="00A3709F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0C2825">
        <w:rPr>
          <w:rFonts w:ascii="Times New Roman" w:hAnsi="Times New Roman"/>
          <w:b/>
          <w:i/>
          <w:sz w:val="24"/>
          <w:szCs w:val="24"/>
        </w:rPr>
        <w:t>Preschool  Training and Special Education</w:t>
      </w:r>
      <w:r w:rsidR="00DA244E">
        <w:rPr>
          <w:rFonts w:ascii="Times New Roman" w:hAnsi="Times New Roman"/>
          <w:sz w:val="24"/>
          <w:szCs w:val="24"/>
        </w:rPr>
        <w:tab/>
      </w:r>
      <w:r w:rsidR="00DA244E">
        <w:rPr>
          <w:rFonts w:ascii="Times New Roman" w:hAnsi="Times New Roman"/>
          <w:sz w:val="24"/>
          <w:szCs w:val="24"/>
        </w:rPr>
        <w:tab/>
        <w:t>-NIL</w:t>
      </w:r>
    </w:p>
    <w:p w:rsidR="004956F3" w:rsidRPr="00FA120E" w:rsidRDefault="004956F3" w:rsidP="00A3709F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Preschool Parent Empowerment Program (PPEP)</w:t>
      </w:r>
    </w:p>
    <w:p w:rsidR="004956F3" w:rsidRPr="00FA120E" w:rsidRDefault="004956F3" w:rsidP="00FA120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4956F3" w:rsidRPr="000C2825" w:rsidRDefault="004956F3" w:rsidP="00A3709F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0C2825">
        <w:rPr>
          <w:rFonts w:ascii="Times New Roman" w:hAnsi="Times New Roman"/>
          <w:b/>
          <w:i/>
          <w:sz w:val="24"/>
          <w:szCs w:val="24"/>
        </w:rPr>
        <w:t>Technological Services</w:t>
      </w:r>
      <w:r w:rsidR="00DA244E">
        <w:rPr>
          <w:rFonts w:ascii="Times New Roman" w:hAnsi="Times New Roman"/>
          <w:sz w:val="24"/>
          <w:szCs w:val="24"/>
        </w:rPr>
        <w:tab/>
        <w:t>-NIL</w:t>
      </w:r>
    </w:p>
    <w:p w:rsidR="004956F3" w:rsidRPr="00FA120E" w:rsidRDefault="004956F3" w:rsidP="00A3709F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 xml:space="preserve"> Acoustic  Measurements</w:t>
      </w:r>
    </w:p>
    <w:p w:rsidR="004956F3" w:rsidRPr="00FA120E" w:rsidRDefault="004956F3" w:rsidP="00A3709F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Hearing Aid Repairs</w:t>
      </w:r>
    </w:p>
    <w:p w:rsidR="004956F3" w:rsidRPr="00FA120E" w:rsidRDefault="004956F3" w:rsidP="00FA120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4956F3" w:rsidRPr="000C2825" w:rsidRDefault="004956F3" w:rsidP="00FA120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0C2825">
        <w:rPr>
          <w:rFonts w:ascii="Times New Roman" w:hAnsi="Times New Roman"/>
          <w:sz w:val="24"/>
          <w:szCs w:val="24"/>
          <w:u w:val="single"/>
        </w:rPr>
        <w:t>Extension Activities</w:t>
      </w:r>
    </w:p>
    <w:p w:rsidR="004956F3" w:rsidRPr="00FA120E" w:rsidRDefault="004956F3" w:rsidP="00FA120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DA244E" w:rsidRPr="00EB2048" w:rsidRDefault="00E95BEC" w:rsidP="00A3709F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EB2048">
        <w:rPr>
          <w:rFonts w:ascii="Times New Roman" w:hAnsi="Times New Roman"/>
          <w:b/>
          <w:i/>
          <w:sz w:val="24"/>
          <w:szCs w:val="24"/>
        </w:rPr>
        <w:t>Publicity and Information – AIISH</w:t>
      </w:r>
      <w:r w:rsidR="00C87FED" w:rsidRPr="00EB2048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C87FED" w:rsidRPr="00EB2048">
        <w:rPr>
          <w:rFonts w:ascii="Times New Roman" w:hAnsi="Times New Roman"/>
          <w:sz w:val="24"/>
          <w:szCs w:val="24"/>
        </w:rPr>
        <w:tab/>
      </w:r>
    </w:p>
    <w:p w:rsidR="006F55B6" w:rsidRDefault="006F55B6" w:rsidP="006F55B6">
      <w:pPr>
        <w:pStyle w:val="ListParagraph"/>
        <w:numPr>
          <w:ilvl w:val="0"/>
          <w:numId w:val="29"/>
        </w:numPr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Prepared p</w:t>
      </w:r>
      <w:r w:rsidR="00EB2048" w:rsidRPr="00EB2048">
        <w:rPr>
          <w:rFonts w:ascii="Times New Roman" w:hAnsi="Times New Roman"/>
          <w:sz w:val="24"/>
          <w:szCs w:val="24"/>
        </w:rPr>
        <w:t>oster</w:t>
      </w:r>
      <w:r w:rsidR="00EB2048">
        <w:rPr>
          <w:rFonts w:ascii="Times New Roman" w:hAnsi="Times New Roman"/>
          <w:sz w:val="24"/>
          <w:szCs w:val="24"/>
        </w:rPr>
        <w:t xml:space="preserve"> on the activities of CREDM for ISHA conference</w:t>
      </w:r>
      <w:r>
        <w:rPr>
          <w:rFonts w:ascii="Times New Roman" w:hAnsi="Times New Roman"/>
          <w:sz w:val="24"/>
          <w:szCs w:val="24"/>
        </w:rPr>
        <w:t>.</w:t>
      </w:r>
    </w:p>
    <w:p w:rsidR="00EB2048" w:rsidRDefault="00EB2048" w:rsidP="006F55B6">
      <w:pPr>
        <w:pStyle w:val="ListParagraph"/>
        <w:numPr>
          <w:ilvl w:val="0"/>
          <w:numId w:val="29"/>
        </w:numPr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55B6">
        <w:rPr>
          <w:rFonts w:ascii="Times New Roman" w:hAnsi="Times New Roman"/>
          <w:sz w:val="24"/>
          <w:szCs w:val="24"/>
        </w:rPr>
        <w:t>Prepared p</w:t>
      </w:r>
      <w:r w:rsidR="006F55B6" w:rsidRPr="00EB2048">
        <w:rPr>
          <w:rFonts w:ascii="Times New Roman" w:hAnsi="Times New Roman"/>
          <w:sz w:val="24"/>
          <w:szCs w:val="24"/>
        </w:rPr>
        <w:t>oster</w:t>
      </w:r>
      <w:r w:rsidR="006F55B6">
        <w:rPr>
          <w:rFonts w:ascii="Times New Roman" w:hAnsi="Times New Roman"/>
          <w:sz w:val="24"/>
          <w:szCs w:val="24"/>
        </w:rPr>
        <w:t xml:space="preserve"> regarding </w:t>
      </w:r>
      <w:r w:rsidR="00EB58F0">
        <w:rPr>
          <w:rFonts w:ascii="Times New Roman" w:hAnsi="Times New Roman"/>
          <w:sz w:val="24"/>
          <w:szCs w:val="24"/>
        </w:rPr>
        <w:t>therapy module and activities of CREDM.</w:t>
      </w:r>
    </w:p>
    <w:p w:rsidR="00F84514" w:rsidRDefault="00F84514" w:rsidP="006F55B6">
      <w:pPr>
        <w:pStyle w:val="ListParagraph"/>
        <w:numPr>
          <w:ilvl w:val="0"/>
          <w:numId w:val="29"/>
        </w:numPr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Orientation about the Multimedia content in Kannada was given to mothers of preschool children.</w:t>
      </w:r>
    </w:p>
    <w:p w:rsidR="00161561" w:rsidRDefault="00161561" w:rsidP="00161561">
      <w:pPr>
        <w:pStyle w:val="ListParagraph"/>
        <w:ind w:left="2160"/>
        <w:jc w:val="both"/>
        <w:rPr>
          <w:rFonts w:ascii="Times New Roman" w:hAnsi="Times New Roman"/>
          <w:sz w:val="24"/>
          <w:szCs w:val="24"/>
        </w:rPr>
      </w:pPr>
    </w:p>
    <w:p w:rsidR="00E95BEC" w:rsidRPr="000C2825" w:rsidRDefault="00E95BEC" w:rsidP="00A3709F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EB2048">
        <w:rPr>
          <w:rFonts w:ascii="Times New Roman" w:hAnsi="Times New Roman"/>
          <w:b/>
          <w:i/>
          <w:sz w:val="24"/>
          <w:szCs w:val="24"/>
        </w:rPr>
        <w:t>Camps Conducted by AIISH</w:t>
      </w:r>
      <w:r w:rsidR="00EC02BB">
        <w:rPr>
          <w:rFonts w:ascii="Times New Roman" w:hAnsi="Times New Roman"/>
          <w:b/>
          <w:i/>
          <w:sz w:val="24"/>
          <w:szCs w:val="24"/>
        </w:rPr>
        <w:tab/>
      </w:r>
      <w:r w:rsidR="00EC02BB">
        <w:rPr>
          <w:rFonts w:ascii="Times New Roman" w:hAnsi="Times New Roman"/>
          <w:sz w:val="24"/>
          <w:szCs w:val="24"/>
        </w:rPr>
        <w:tab/>
      </w:r>
    </w:p>
    <w:p w:rsidR="00E95BEC" w:rsidRPr="00FA120E" w:rsidRDefault="00E95BEC" w:rsidP="00A3709F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Distribution of Free Hearing Aids</w:t>
      </w:r>
      <w:r w:rsidR="00161561">
        <w:rPr>
          <w:rFonts w:ascii="Times New Roman" w:hAnsi="Times New Roman"/>
          <w:sz w:val="24"/>
          <w:szCs w:val="24"/>
        </w:rPr>
        <w:t xml:space="preserve"> - NIL</w:t>
      </w:r>
    </w:p>
    <w:p w:rsidR="00E95BEC" w:rsidRDefault="00E95BEC" w:rsidP="00A3709F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Free Hearing Check- Up Camps</w:t>
      </w:r>
      <w:r w:rsidR="00161561">
        <w:rPr>
          <w:rFonts w:ascii="Times New Roman" w:hAnsi="Times New Roman"/>
          <w:sz w:val="24"/>
          <w:szCs w:val="24"/>
        </w:rPr>
        <w:t xml:space="preserve"> - NIL</w:t>
      </w:r>
    </w:p>
    <w:p w:rsidR="00161561" w:rsidRPr="00FA120E" w:rsidRDefault="00161561" w:rsidP="00161561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</w:p>
    <w:p w:rsidR="001162A1" w:rsidRDefault="001162A1" w:rsidP="00A3709F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0C2825">
        <w:rPr>
          <w:rFonts w:ascii="Times New Roman" w:hAnsi="Times New Roman"/>
          <w:b/>
          <w:i/>
          <w:sz w:val="24"/>
          <w:szCs w:val="24"/>
        </w:rPr>
        <w:t>Orientation Programs</w:t>
      </w:r>
    </w:p>
    <w:p w:rsidR="00161561" w:rsidRDefault="00161561" w:rsidP="00161561">
      <w:pPr>
        <w:pStyle w:val="ListParagraph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2565E" w:rsidRPr="00AD556D" w:rsidRDefault="00655D38" w:rsidP="00AD556D">
      <w:pPr>
        <w:pStyle w:val="ListParagraph"/>
        <w:numPr>
          <w:ilvl w:val="0"/>
          <w:numId w:val="52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2D52D4">
        <w:rPr>
          <w:rFonts w:ascii="Times New Roman" w:hAnsi="Times New Roman"/>
          <w:sz w:val="24"/>
          <w:szCs w:val="24"/>
        </w:rPr>
        <w:t>Orientation Programme</w:t>
      </w:r>
      <w:r w:rsidR="002D52D4" w:rsidRPr="002D52D4">
        <w:rPr>
          <w:rFonts w:ascii="Times New Roman" w:hAnsi="Times New Roman"/>
          <w:sz w:val="24"/>
          <w:szCs w:val="24"/>
        </w:rPr>
        <w:t xml:space="preserve"> on Learning Disability was conducted on 04.03.11</w:t>
      </w:r>
      <w:r w:rsidR="00161561" w:rsidRPr="002D52D4">
        <w:rPr>
          <w:rFonts w:ascii="Times New Roman" w:hAnsi="Times New Roman"/>
          <w:sz w:val="24"/>
          <w:szCs w:val="24"/>
        </w:rPr>
        <w:t xml:space="preserve"> </w:t>
      </w:r>
      <w:r w:rsidR="00AD556D">
        <w:rPr>
          <w:rFonts w:ascii="Times New Roman" w:hAnsi="Times New Roman"/>
          <w:sz w:val="24"/>
          <w:szCs w:val="24"/>
        </w:rPr>
        <w:t>f</w:t>
      </w:r>
      <w:r w:rsidRPr="002D52D4">
        <w:rPr>
          <w:rFonts w:ascii="Times New Roman" w:hAnsi="Times New Roman"/>
          <w:sz w:val="24"/>
          <w:szCs w:val="24"/>
        </w:rPr>
        <w:t>or the parents</w:t>
      </w:r>
      <w:r w:rsidR="00161561" w:rsidRPr="002D52D4">
        <w:rPr>
          <w:rFonts w:ascii="Times New Roman" w:hAnsi="Times New Roman"/>
          <w:sz w:val="24"/>
          <w:szCs w:val="24"/>
        </w:rPr>
        <w:t>/caregivers and allied professionals</w:t>
      </w:r>
      <w:r w:rsidR="00327CC4" w:rsidRPr="002D52D4">
        <w:rPr>
          <w:rFonts w:ascii="Times New Roman" w:hAnsi="Times New Roman"/>
          <w:sz w:val="24"/>
          <w:szCs w:val="24"/>
        </w:rPr>
        <w:t xml:space="preserve"> </w:t>
      </w:r>
      <w:r w:rsidRPr="002D52D4">
        <w:rPr>
          <w:rFonts w:ascii="Times New Roman" w:hAnsi="Times New Roman"/>
          <w:sz w:val="24"/>
          <w:szCs w:val="24"/>
        </w:rPr>
        <w:t xml:space="preserve">across </w:t>
      </w:r>
      <w:r w:rsidR="00161561" w:rsidRPr="002D52D4">
        <w:rPr>
          <w:rFonts w:ascii="Times New Roman" w:hAnsi="Times New Roman"/>
          <w:sz w:val="24"/>
          <w:szCs w:val="24"/>
        </w:rPr>
        <w:t>12</w:t>
      </w:r>
      <w:r w:rsidRPr="002D52D4">
        <w:rPr>
          <w:rFonts w:ascii="Times New Roman" w:hAnsi="Times New Roman"/>
          <w:sz w:val="24"/>
          <w:szCs w:val="24"/>
        </w:rPr>
        <w:t xml:space="preserve"> (Delhi, Imphal, Jabalpur, Mumbai, Puducherry</w:t>
      </w:r>
      <w:r w:rsidR="00161561" w:rsidRPr="002D52D4">
        <w:rPr>
          <w:rFonts w:ascii="Times New Roman" w:hAnsi="Times New Roman"/>
          <w:sz w:val="24"/>
          <w:szCs w:val="24"/>
        </w:rPr>
        <w:t>, Ranchi, Bhagalpur, Lucknow, Cuttack, Shimla, Ajmer and Mysore</w:t>
      </w:r>
      <w:r w:rsidR="00436C8E" w:rsidRPr="002D52D4">
        <w:rPr>
          <w:rFonts w:ascii="Times New Roman" w:hAnsi="Times New Roman"/>
          <w:sz w:val="24"/>
          <w:szCs w:val="24"/>
        </w:rPr>
        <w:t>)</w:t>
      </w:r>
      <w:r w:rsidRPr="002D52D4">
        <w:rPr>
          <w:rFonts w:ascii="Times New Roman" w:hAnsi="Times New Roman"/>
          <w:sz w:val="24"/>
          <w:szCs w:val="24"/>
        </w:rPr>
        <w:t xml:space="preserve"> centres</w:t>
      </w:r>
      <w:r w:rsidR="00436C8E" w:rsidRPr="002D52D4">
        <w:rPr>
          <w:rFonts w:ascii="Times New Roman" w:hAnsi="Times New Roman"/>
          <w:sz w:val="24"/>
          <w:szCs w:val="24"/>
        </w:rPr>
        <w:t>.</w:t>
      </w:r>
      <w:r w:rsidRPr="002D52D4">
        <w:rPr>
          <w:rFonts w:ascii="Times New Roman" w:hAnsi="Times New Roman"/>
          <w:sz w:val="24"/>
          <w:szCs w:val="24"/>
        </w:rPr>
        <w:t xml:space="preserve"> </w:t>
      </w:r>
      <w:r w:rsidR="00436C8E" w:rsidRPr="002D52D4">
        <w:rPr>
          <w:rFonts w:ascii="Times New Roman" w:hAnsi="Times New Roman"/>
          <w:sz w:val="24"/>
          <w:szCs w:val="24"/>
        </w:rPr>
        <w:t xml:space="preserve">The </w:t>
      </w:r>
      <w:r w:rsidR="004F3774" w:rsidRPr="002D52D4">
        <w:rPr>
          <w:rFonts w:ascii="Times New Roman" w:hAnsi="Times New Roman"/>
          <w:sz w:val="24"/>
          <w:szCs w:val="24"/>
        </w:rPr>
        <w:t xml:space="preserve">orientations </w:t>
      </w:r>
      <w:r w:rsidR="004F3774">
        <w:rPr>
          <w:rFonts w:ascii="Times New Roman" w:hAnsi="Times New Roman"/>
          <w:sz w:val="24"/>
          <w:szCs w:val="24"/>
        </w:rPr>
        <w:t>were</w:t>
      </w:r>
      <w:r w:rsidR="00436C8E" w:rsidRPr="002D52D4">
        <w:rPr>
          <w:rFonts w:ascii="Times New Roman" w:hAnsi="Times New Roman"/>
          <w:sz w:val="24"/>
          <w:szCs w:val="24"/>
        </w:rPr>
        <w:t xml:space="preserve"> done</w:t>
      </w:r>
      <w:r w:rsidRPr="002D52D4">
        <w:rPr>
          <w:rFonts w:ascii="Times New Roman" w:hAnsi="Times New Roman"/>
          <w:sz w:val="24"/>
          <w:szCs w:val="24"/>
        </w:rPr>
        <w:t xml:space="preserve"> </w:t>
      </w:r>
      <w:r w:rsidR="004E2CF1" w:rsidRPr="002D52D4">
        <w:rPr>
          <w:rFonts w:ascii="Times New Roman" w:hAnsi="Times New Roman"/>
          <w:sz w:val="24"/>
          <w:szCs w:val="24"/>
        </w:rPr>
        <w:t xml:space="preserve">in </w:t>
      </w:r>
      <w:r w:rsidR="0082565E" w:rsidRPr="002D52D4">
        <w:rPr>
          <w:rFonts w:ascii="Times New Roman" w:hAnsi="Times New Roman"/>
          <w:sz w:val="24"/>
          <w:szCs w:val="24"/>
        </w:rPr>
        <w:t>two la</w:t>
      </w:r>
      <w:r w:rsidR="002D52D4" w:rsidRPr="002D52D4">
        <w:rPr>
          <w:rFonts w:ascii="Times New Roman" w:hAnsi="Times New Roman"/>
          <w:sz w:val="24"/>
          <w:szCs w:val="24"/>
        </w:rPr>
        <w:t>nguage</w:t>
      </w:r>
      <w:r w:rsidR="004F3774">
        <w:rPr>
          <w:rFonts w:ascii="Times New Roman" w:hAnsi="Times New Roman"/>
          <w:sz w:val="24"/>
          <w:szCs w:val="24"/>
        </w:rPr>
        <w:t>s</w:t>
      </w:r>
      <w:r w:rsidR="002D52D4" w:rsidRPr="002D52D4">
        <w:rPr>
          <w:rFonts w:ascii="Times New Roman" w:hAnsi="Times New Roman"/>
          <w:sz w:val="24"/>
          <w:szCs w:val="24"/>
        </w:rPr>
        <w:t xml:space="preserve"> </w:t>
      </w:r>
      <w:r w:rsidR="0082565E" w:rsidRPr="002D52D4">
        <w:rPr>
          <w:rFonts w:ascii="Times New Roman" w:hAnsi="Times New Roman"/>
          <w:sz w:val="24"/>
          <w:szCs w:val="24"/>
        </w:rPr>
        <w:t xml:space="preserve">Hindi </w:t>
      </w:r>
      <w:r w:rsidR="004E2CF1" w:rsidRPr="002D52D4">
        <w:rPr>
          <w:rFonts w:ascii="Times New Roman" w:hAnsi="Times New Roman"/>
          <w:sz w:val="24"/>
          <w:szCs w:val="24"/>
        </w:rPr>
        <w:t>and English</w:t>
      </w:r>
      <w:r w:rsidR="00AD556D">
        <w:rPr>
          <w:rFonts w:ascii="Times New Roman" w:hAnsi="Times New Roman"/>
          <w:sz w:val="24"/>
          <w:szCs w:val="24"/>
        </w:rPr>
        <w:t xml:space="preserve"> </w:t>
      </w:r>
      <w:r w:rsidR="0082565E" w:rsidRPr="00AD556D">
        <w:rPr>
          <w:rFonts w:ascii="Times New Roman" w:hAnsi="Times New Roman"/>
          <w:sz w:val="24"/>
          <w:szCs w:val="24"/>
        </w:rPr>
        <w:t>by Dr. Jay</w:t>
      </w:r>
      <w:r w:rsidR="00AD556D">
        <w:rPr>
          <w:rFonts w:ascii="Times New Roman" w:hAnsi="Times New Roman"/>
          <w:sz w:val="24"/>
          <w:szCs w:val="24"/>
        </w:rPr>
        <w:t>a</w:t>
      </w:r>
      <w:r w:rsidR="0082565E" w:rsidRPr="00AD556D">
        <w:rPr>
          <w:rFonts w:ascii="Times New Roman" w:hAnsi="Times New Roman"/>
          <w:sz w:val="24"/>
          <w:szCs w:val="24"/>
        </w:rPr>
        <w:t>shree Shanbal</w:t>
      </w:r>
      <w:r w:rsidR="00AD556D">
        <w:rPr>
          <w:rFonts w:ascii="Times New Roman" w:hAnsi="Times New Roman"/>
          <w:sz w:val="24"/>
          <w:szCs w:val="24"/>
        </w:rPr>
        <w:t>, Lecturer in Language Pathology was the resource person.</w:t>
      </w:r>
    </w:p>
    <w:p w:rsidR="00436C8E" w:rsidRDefault="00436C8E" w:rsidP="00436C8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327CC4" w:rsidRDefault="00436C8E" w:rsidP="009F2226">
      <w:pPr>
        <w:pStyle w:val="ListParagraph"/>
        <w:numPr>
          <w:ilvl w:val="0"/>
          <w:numId w:val="52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Along with this parents were given </w:t>
      </w:r>
      <w:r w:rsidR="00241F1A">
        <w:rPr>
          <w:rFonts w:ascii="Times New Roman" w:hAnsi="Times New Roman"/>
          <w:sz w:val="24"/>
          <w:szCs w:val="24"/>
        </w:rPr>
        <w:t>appropriate guidance and counse</w:t>
      </w:r>
      <w:r>
        <w:rPr>
          <w:rFonts w:ascii="Times New Roman" w:hAnsi="Times New Roman"/>
          <w:sz w:val="24"/>
          <w:szCs w:val="24"/>
        </w:rPr>
        <w:t>ling on individual basis.</w:t>
      </w:r>
    </w:p>
    <w:p w:rsidR="00C21C93" w:rsidRDefault="00C21C93" w:rsidP="00C21C93">
      <w:pPr>
        <w:pStyle w:val="ListParagraph"/>
        <w:rPr>
          <w:rFonts w:ascii="Times New Roman" w:hAnsi="Times New Roman"/>
          <w:sz w:val="24"/>
          <w:szCs w:val="24"/>
        </w:rPr>
      </w:pPr>
    </w:p>
    <w:p w:rsidR="00C21C93" w:rsidRDefault="00C21C93" w:rsidP="00C21C93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C21C93" w:rsidRPr="009F2226" w:rsidRDefault="00C21C93" w:rsidP="00C21C93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32"/>
        <w:tblW w:w="0" w:type="auto"/>
        <w:tblLook w:val="04A0"/>
      </w:tblPr>
      <w:tblGrid>
        <w:gridCol w:w="763"/>
        <w:gridCol w:w="2156"/>
        <w:gridCol w:w="2143"/>
      </w:tblGrid>
      <w:tr w:rsidR="004F3774" w:rsidRPr="00173177" w:rsidTr="00173177">
        <w:tc>
          <w:tcPr>
            <w:tcW w:w="0" w:type="auto"/>
          </w:tcPr>
          <w:p w:rsidR="004F3774" w:rsidRPr="00173177" w:rsidRDefault="004F3774" w:rsidP="0017317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1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S.No.</w:t>
            </w:r>
          </w:p>
        </w:tc>
        <w:tc>
          <w:tcPr>
            <w:tcW w:w="0" w:type="auto"/>
          </w:tcPr>
          <w:p w:rsidR="004F3774" w:rsidRPr="00173177" w:rsidRDefault="004F3774" w:rsidP="0017317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177">
              <w:rPr>
                <w:rFonts w:ascii="Times New Roman" w:hAnsi="Times New Roman"/>
                <w:b/>
                <w:sz w:val="24"/>
                <w:szCs w:val="24"/>
              </w:rPr>
              <w:t>Group</w:t>
            </w:r>
          </w:p>
        </w:tc>
        <w:tc>
          <w:tcPr>
            <w:tcW w:w="0" w:type="auto"/>
          </w:tcPr>
          <w:p w:rsidR="004F3774" w:rsidRPr="00173177" w:rsidRDefault="004F3774" w:rsidP="0017317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177">
              <w:rPr>
                <w:rFonts w:ascii="Times New Roman" w:hAnsi="Times New Roman"/>
                <w:b/>
                <w:sz w:val="24"/>
                <w:szCs w:val="24"/>
              </w:rPr>
              <w:t>No. of Participants</w:t>
            </w:r>
          </w:p>
        </w:tc>
      </w:tr>
      <w:tr w:rsidR="004F3774" w:rsidRPr="00173177" w:rsidTr="00173177">
        <w:tc>
          <w:tcPr>
            <w:tcW w:w="0" w:type="auto"/>
          </w:tcPr>
          <w:p w:rsidR="004F3774" w:rsidRPr="00173177" w:rsidRDefault="004F3774" w:rsidP="0017317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F3774" w:rsidRPr="00173177" w:rsidRDefault="004F3774" w:rsidP="00173177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Parents</w:t>
            </w:r>
          </w:p>
        </w:tc>
        <w:tc>
          <w:tcPr>
            <w:tcW w:w="0" w:type="auto"/>
          </w:tcPr>
          <w:p w:rsidR="004F3774" w:rsidRPr="00173177" w:rsidRDefault="004F3774" w:rsidP="0017317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F3774" w:rsidRPr="00173177" w:rsidTr="00173177">
        <w:tc>
          <w:tcPr>
            <w:tcW w:w="0" w:type="auto"/>
          </w:tcPr>
          <w:p w:rsidR="004F3774" w:rsidRPr="00173177" w:rsidRDefault="004F3774" w:rsidP="0017317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F3774" w:rsidRPr="00173177" w:rsidRDefault="004F3774" w:rsidP="00173177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Students (DHLS)</w:t>
            </w:r>
          </w:p>
        </w:tc>
        <w:tc>
          <w:tcPr>
            <w:tcW w:w="0" w:type="auto"/>
          </w:tcPr>
          <w:p w:rsidR="004F3774" w:rsidRPr="00173177" w:rsidRDefault="004F3774" w:rsidP="0017317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4F3774" w:rsidRPr="00173177" w:rsidTr="00173177">
        <w:tc>
          <w:tcPr>
            <w:tcW w:w="0" w:type="auto"/>
          </w:tcPr>
          <w:p w:rsidR="004F3774" w:rsidRPr="00173177" w:rsidRDefault="004F3774" w:rsidP="0017317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F3774" w:rsidRPr="00173177" w:rsidRDefault="004F3774" w:rsidP="00173177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Allied Professionals</w:t>
            </w:r>
          </w:p>
        </w:tc>
        <w:tc>
          <w:tcPr>
            <w:tcW w:w="0" w:type="auto"/>
          </w:tcPr>
          <w:p w:rsidR="004F3774" w:rsidRPr="00173177" w:rsidRDefault="004F3774" w:rsidP="0017317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327CC4" w:rsidRDefault="00327CC4" w:rsidP="00436C8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327CC4" w:rsidRDefault="00327CC4" w:rsidP="00436C8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2D52D4" w:rsidRDefault="002D52D4" w:rsidP="002D52D4">
      <w:pPr>
        <w:pStyle w:val="ListParagraph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D52D4" w:rsidRDefault="002D52D4" w:rsidP="002D52D4">
      <w:pPr>
        <w:pStyle w:val="ListParagraph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D52D4" w:rsidRDefault="002D52D4" w:rsidP="002D52D4">
      <w:pPr>
        <w:pStyle w:val="ListParagraph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2565E" w:rsidRDefault="0082565E" w:rsidP="00853765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Educational Guidance</w:t>
      </w:r>
    </w:p>
    <w:p w:rsidR="0082565E" w:rsidRDefault="002D52D4" w:rsidP="0082565E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A21C26">
        <w:rPr>
          <w:rFonts w:ascii="Times New Roman" w:hAnsi="Times New Roman"/>
          <w:sz w:val="24"/>
          <w:szCs w:val="24"/>
        </w:rPr>
        <w:t xml:space="preserve">orientation program on Educational guidance services </w:t>
      </w:r>
      <w:r w:rsidR="004F3774">
        <w:rPr>
          <w:rFonts w:ascii="Times New Roman" w:hAnsi="Times New Roman"/>
          <w:sz w:val="24"/>
          <w:szCs w:val="24"/>
        </w:rPr>
        <w:t xml:space="preserve">was given on 30.09.10 </w:t>
      </w:r>
      <w:r w:rsidR="00A21C26">
        <w:rPr>
          <w:rFonts w:ascii="Times New Roman" w:hAnsi="Times New Roman"/>
          <w:sz w:val="24"/>
          <w:szCs w:val="24"/>
        </w:rPr>
        <w:t xml:space="preserve">for individuals with communication disorders by </w:t>
      </w:r>
      <w:r w:rsidR="0082565E">
        <w:rPr>
          <w:rFonts w:ascii="Times New Roman" w:hAnsi="Times New Roman"/>
          <w:sz w:val="24"/>
          <w:szCs w:val="24"/>
        </w:rPr>
        <w:t>Dr. Malar, Lecturer, Dept. of Special Education.</w:t>
      </w:r>
      <w:r w:rsidR="00A21C26">
        <w:rPr>
          <w:rFonts w:ascii="Times New Roman" w:hAnsi="Times New Roman"/>
          <w:sz w:val="24"/>
          <w:szCs w:val="24"/>
        </w:rPr>
        <w:t xml:space="preserve"> It was done in English, Hindi and Tamil.</w:t>
      </w:r>
      <w:r>
        <w:rPr>
          <w:rFonts w:ascii="Times New Roman" w:hAnsi="Times New Roman"/>
          <w:sz w:val="24"/>
          <w:szCs w:val="24"/>
        </w:rPr>
        <w:t xml:space="preserve"> The program was conducted for parents and caregivers of the 12 DHLS study centers Delhi, Imphal, Jabalpur, Mumbai, Puducherry, Ranchi, Bhagalpur, Lucknow, Cuttack, Shimla, Ajmer and Mysore. </w:t>
      </w:r>
    </w:p>
    <w:p w:rsidR="002D52D4" w:rsidRDefault="002D52D4" w:rsidP="002D52D4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32"/>
        <w:tblW w:w="0" w:type="auto"/>
        <w:tblLook w:val="04A0"/>
      </w:tblPr>
      <w:tblGrid>
        <w:gridCol w:w="763"/>
        <w:gridCol w:w="1890"/>
        <w:gridCol w:w="2143"/>
      </w:tblGrid>
      <w:tr w:rsidR="0082565E" w:rsidRPr="00173177" w:rsidTr="00173177">
        <w:tc>
          <w:tcPr>
            <w:tcW w:w="0" w:type="auto"/>
          </w:tcPr>
          <w:p w:rsidR="0082565E" w:rsidRPr="00173177" w:rsidRDefault="0082565E" w:rsidP="0017317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177">
              <w:rPr>
                <w:rFonts w:ascii="Times New Roman" w:hAnsi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0" w:type="auto"/>
          </w:tcPr>
          <w:p w:rsidR="0082565E" w:rsidRPr="00173177" w:rsidRDefault="0082565E" w:rsidP="0017317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177">
              <w:rPr>
                <w:rFonts w:ascii="Times New Roman" w:hAnsi="Times New Roman"/>
                <w:b/>
                <w:sz w:val="24"/>
                <w:szCs w:val="24"/>
              </w:rPr>
              <w:t>Group</w:t>
            </w:r>
          </w:p>
        </w:tc>
        <w:tc>
          <w:tcPr>
            <w:tcW w:w="0" w:type="auto"/>
          </w:tcPr>
          <w:p w:rsidR="0082565E" w:rsidRPr="00173177" w:rsidRDefault="0082565E" w:rsidP="0017317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177">
              <w:rPr>
                <w:rFonts w:ascii="Times New Roman" w:hAnsi="Times New Roman"/>
                <w:b/>
                <w:sz w:val="24"/>
                <w:szCs w:val="24"/>
              </w:rPr>
              <w:t>No. of Participants</w:t>
            </w:r>
          </w:p>
        </w:tc>
      </w:tr>
      <w:tr w:rsidR="0082565E" w:rsidRPr="00173177" w:rsidTr="00173177">
        <w:tc>
          <w:tcPr>
            <w:tcW w:w="0" w:type="auto"/>
          </w:tcPr>
          <w:p w:rsidR="0082565E" w:rsidRPr="00173177" w:rsidRDefault="0082565E" w:rsidP="0017317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82565E" w:rsidRPr="00173177" w:rsidRDefault="0082565E" w:rsidP="00173177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Parents</w:t>
            </w:r>
          </w:p>
        </w:tc>
        <w:tc>
          <w:tcPr>
            <w:tcW w:w="0" w:type="auto"/>
          </w:tcPr>
          <w:p w:rsidR="0082565E" w:rsidRPr="00173177" w:rsidRDefault="00A21C26" w:rsidP="0017317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2565E" w:rsidRPr="00173177" w:rsidTr="00173177">
        <w:tc>
          <w:tcPr>
            <w:tcW w:w="0" w:type="auto"/>
          </w:tcPr>
          <w:p w:rsidR="0082565E" w:rsidRPr="00173177" w:rsidRDefault="0082565E" w:rsidP="0017317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82565E" w:rsidRPr="00173177" w:rsidRDefault="0082565E" w:rsidP="00173177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Students (DHLS)</w:t>
            </w:r>
          </w:p>
        </w:tc>
        <w:tc>
          <w:tcPr>
            <w:tcW w:w="0" w:type="auto"/>
          </w:tcPr>
          <w:p w:rsidR="0082565E" w:rsidRPr="00173177" w:rsidRDefault="00A21C26" w:rsidP="0017317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17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</w:tbl>
    <w:p w:rsidR="0082565E" w:rsidRPr="0082565E" w:rsidRDefault="0082565E" w:rsidP="0082565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82565E" w:rsidRDefault="0082565E" w:rsidP="0082565E">
      <w:pPr>
        <w:pStyle w:val="ListParagraph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D52D4" w:rsidRDefault="002D52D4" w:rsidP="0082565E">
      <w:pPr>
        <w:pStyle w:val="ListParagraph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D52D4" w:rsidRDefault="002D52D4" w:rsidP="0082565E">
      <w:pPr>
        <w:pStyle w:val="ListParagraph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D52D4" w:rsidRDefault="002D52D4" w:rsidP="0082565E">
      <w:pPr>
        <w:pStyle w:val="ListParagraph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D52D4" w:rsidRDefault="002D52D4" w:rsidP="0082565E">
      <w:pPr>
        <w:pStyle w:val="ListParagraph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D52D4" w:rsidRDefault="002D52D4" w:rsidP="0082565E">
      <w:pPr>
        <w:pStyle w:val="ListParagraph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85930" w:rsidRPr="0082565E" w:rsidRDefault="001162A1" w:rsidP="0082565E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82565E">
        <w:rPr>
          <w:rFonts w:ascii="Times New Roman" w:hAnsi="Times New Roman"/>
          <w:b/>
          <w:i/>
          <w:sz w:val="24"/>
          <w:szCs w:val="24"/>
        </w:rPr>
        <w:t>Public Lecture Series</w:t>
      </w:r>
      <w:r w:rsidR="00853765" w:rsidRPr="0082565E">
        <w:rPr>
          <w:rFonts w:ascii="Times New Roman" w:hAnsi="Times New Roman"/>
          <w:b/>
          <w:i/>
          <w:sz w:val="24"/>
          <w:szCs w:val="24"/>
        </w:rPr>
        <w:t xml:space="preserve"> -</w:t>
      </w:r>
      <w:r w:rsidR="00853765" w:rsidRPr="0082565E">
        <w:rPr>
          <w:rFonts w:ascii="Times New Roman" w:hAnsi="Times New Roman"/>
          <w:sz w:val="24"/>
          <w:szCs w:val="24"/>
        </w:rPr>
        <w:t>NIL</w:t>
      </w:r>
    </w:p>
    <w:p w:rsidR="001162A1" w:rsidRPr="00FA120E" w:rsidRDefault="001162A1" w:rsidP="00436785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1162A1" w:rsidRPr="000C2825" w:rsidRDefault="001162A1" w:rsidP="00FA120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0C2825">
        <w:rPr>
          <w:rFonts w:ascii="Times New Roman" w:hAnsi="Times New Roman"/>
          <w:sz w:val="24"/>
          <w:szCs w:val="24"/>
          <w:u w:val="single"/>
        </w:rPr>
        <w:t>Extra Curricular Activities</w:t>
      </w:r>
    </w:p>
    <w:p w:rsidR="001162A1" w:rsidRPr="00FA120E" w:rsidRDefault="001162A1" w:rsidP="00A3709F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International Stuttering Awareness Day Celebration</w:t>
      </w:r>
    </w:p>
    <w:p w:rsidR="001162A1" w:rsidRPr="00FA120E" w:rsidRDefault="001162A1" w:rsidP="00A3709F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Celebration of Deaf- Blind Awareness Week</w:t>
      </w:r>
    </w:p>
    <w:p w:rsidR="001162A1" w:rsidRPr="00FA120E" w:rsidRDefault="001162A1" w:rsidP="00A3709F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Project on Prevention of Communication Disorders (POCD)</w:t>
      </w:r>
    </w:p>
    <w:p w:rsidR="001162A1" w:rsidRPr="00FA120E" w:rsidRDefault="001162A1" w:rsidP="00A3709F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Summer and Dasara Camp</w:t>
      </w:r>
    </w:p>
    <w:p w:rsidR="001162A1" w:rsidRPr="00FA120E" w:rsidRDefault="001162A1" w:rsidP="00A3709F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Deepavali Celebrations</w:t>
      </w:r>
    </w:p>
    <w:p w:rsidR="001162A1" w:rsidRPr="00FA120E" w:rsidRDefault="001162A1" w:rsidP="00A3709F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Children’s Day</w:t>
      </w:r>
    </w:p>
    <w:p w:rsidR="001162A1" w:rsidRPr="00FA120E" w:rsidRDefault="001162A1" w:rsidP="00A3709F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Bakrid Celebrations</w:t>
      </w:r>
    </w:p>
    <w:p w:rsidR="001162A1" w:rsidRPr="000A3211" w:rsidRDefault="001162A1" w:rsidP="00A3709F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0A3211">
        <w:rPr>
          <w:rFonts w:ascii="Times New Roman" w:hAnsi="Times New Roman"/>
          <w:b/>
          <w:sz w:val="24"/>
          <w:szCs w:val="24"/>
        </w:rPr>
        <w:t>World Day of Disabled</w:t>
      </w:r>
      <w:r w:rsidR="006E7C10" w:rsidRPr="000A3211">
        <w:rPr>
          <w:rFonts w:ascii="Times New Roman" w:hAnsi="Times New Roman"/>
          <w:b/>
          <w:sz w:val="24"/>
          <w:szCs w:val="24"/>
        </w:rPr>
        <w:t xml:space="preserve">- </w:t>
      </w:r>
      <w:r w:rsidR="000820A8" w:rsidRPr="000A3211">
        <w:rPr>
          <w:rFonts w:ascii="Times New Roman" w:hAnsi="Times New Roman"/>
          <w:b/>
          <w:i/>
          <w:sz w:val="24"/>
          <w:szCs w:val="24"/>
        </w:rPr>
        <w:t xml:space="preserve">Attended </w:t>
      </w:r>
      <w:r w:rsidR="00D96B93" w:rsidRPr="000A3211">
        <w:rPr>
          <w:rFonts w:ascii="Times New Roman" w:hAnsi="Times New Roman"/>
          <w:b/>
          <w:i/>
          <w:sz w:val="24"/>
          <w:szCs w:val="24"/>
        </w:rPr>
        <w:t>the programme</w:t>
      </w:r>
    </w:p>
    <w:p w:rsidR="00D96B93" w:rsidRPr="008D4EA6" w:rsidRDefault="001162A1" w:rsidP="008D4EA6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i/>
          <w:sz w:val="24"/>
          <w:szCs w:val="24"/>
        </w:rPr>
      </w:pPr>
      <w:r w:rsidRPr="006346E3">
        <w:rPr>
          <w:rFonts w:ascii="Times New Roman" w:hAnsi="Times New Roman"/>
          <w:sz w:val="24"/>
          <w:szCs w:val="24"/>
        </w:rPr>
        <w:t>Christmas and</w:t>
      </w:r>
      <w:r w:rsidR="001C0A5D" w:rsidRPr="006346E3">
        <w:rPr>
          <w:rFonts w:ascii="Times New Roman" w:hAnsi="Times New Roman"/>
          <w:sz w:val="24"/>
          <w:szCs w:val="24"/>
        </w:rPr>
        <w:t xml:space="preserve"> </w:t>
      </w:r>
      <w:r w:rsidRPr="006346E3">
        <w:rPr>
          <w:rFonts w:ascii="Times New Roman" w:hAnsi="Times New Roman"/>
          <w:sz w:val="24"/>
          <w:szCs w:val="24"/>
        </w:rPr>
        <w:t>New Year</w:t>
      </w:r>
      <w:r w:rsidR="00D96B93" w:rsidRPr="006346E3">
        <w:rPr>
          <w:rFonts w:ascii="Times New Roman" w:hAnsi="Times New Roman"/>
          <w:sz w:val="24"/>
          <w:szCs w:val="24"/>
        </w:rPr>
        <w:tab/>
      </w:r>
      <w:r w:rsidR="00D96B93" w:rsidRPr="006346E3">
        <w:rPr>
          <w:rFonts w:ascii="Times New Roman" w:hAnsi="Times New Roman"/>
          <w:sz w:val="24"/>
          <w:szCs w:val="24"/>
        </w:rPr>
        <w:tab/>
      </w:r>
    </w:p>
    <w:p w:rsidR="001162A1" w:rsidRPr="00FA120E" w:rsidRDefault="001162A1" w:rsidP="00A3709F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Sri Guru Ravidas Birthday Celebrations</w:t>
      </w:r>
    </w:p>
    <w:p w:rsidR="001162A1" w:rsidRPr="00FA120E" w:rsidRDefault="001162A1" w:rsidP="00A3709F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Laurels won by the children</w:t>
      </w:r>
    </w:p>
    <w:p w:rsidR="001162A1" w:rsidRPr="00FA120E" w:rsidRDefault="001162A1" w:rsidP="00A3709F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Incentives for Parental</w:t>
      </w:r>
      <w:r w:rsidR="00FA120E" w:rsidRPr="00FA120E">
        <w:rPr>
          <w:rFonts w:ascii="Times New Roman" w:hAnsi="Times New Roman"/>
          <w:sz w:val="24"/>
          <w:szCs w:val="24"/>
        </w:rPr>
        <w:t xml:space="preserve"> </w:t>
      </w:r>
      <w:r w:rsidRPr="00FA120E">
        <w:rPr>
          <w:rFonts w:ascii="Times New Roman" w:hAnsi="Times New Roman"/>
          <w:sz w:val="24"/>
          <w:szCs w:val="24"/>
        </w:rPr>
        <w:t>Involvement</w:t>
      </w:r>
    </w:p>
    <w:p w:rsidR="001162A1" w:rsidRPr="00FA120E" w:rsidRDefault="001162A1" w:rsidP="00A3709F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Best Parent Award</w:t>
      </w:r>
    </w:p>
    <w:p w:rsidR="00D96B93" w:rsidRPr="00C941CD" w:rsidRDefault="001162A1" w:rsidP="00A3709F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C941CD">
        <w:rPr>
          <w:rFonts w:ascii="Times New Roman" w:hAnsi="Times New Roman"/>
          <w:b/>
          <w:sz w:val="24"/>
          <w:szCs w:val="24"/>
        </w:rPr>
        <w:t>NSS Activities</w:t>
      </w:r>
      <w:r w:rsidR="006E7C10" w:rsidRPr="00C941CD">
        <w:rPr>
          <w:rFonts w:ascii="Times New Roman" w:hAnsi="Times New Roman"/>
          <w:b/>
          <w:sz w:val="24"/>
          <w:szCs w:val="24"/>
        </w:rPr>
        <w:t xml:space="preserve">- </w:t>
      </w:r>
      <w:r w:rsidR="00C941CD">
        <w:rPr>
          <w:rFonts w:ascii="Times New Roman" w:hAnsi="Times New Roman"/>
          <w:b/>
          <w:i/>
          <w:sz w:val="24"/>
          <w:szCs w:val="24"/>
        </w:rPr>
        <w:t>NIL</w:t>
      </w:r>
    </w:p>
    <w:p w:rsidR="001162A1" w:rsidRPr="00FA120E" w:rsidRDefault="001162A1" w:rsidP="00A3709F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941CD">
        <w:rPr>
          <w:rFonts w:ascii="Times New Roman" w:hAnsi="Times New Roman"/>
          <w:sz w:val="24"/>
          <w:szCs w:val="24"/>
        </w:rPr>
        <w:t>Educational Programs</w:t>
      </w:r>
    </w:p>
    <w:p w:rsidR="001162A1" w:rsidRPr="00FA120E" w:rsidRDefault="001162A1" w:rsidP="00A3709F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Shramadan  Activities</w:t>
      </w:r>
    </w:p>
    <w:p w:rsidR="001162A1" w:rsidRPr="00FA120E" w:rsidRDefault="001162A1" w:rsidP="00A3709F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 xml:space="preserve">Culture Activities </w:t>
      </w:r>
    </w:p>
    <w:p w:rsidR="001162A1" w:rsidRPr="00FA120E" w:rsidRDefault="001162A1" w:rsidP="00A3709F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Health Programs</w:t>
      </w:r>
    </w:p>
    <w:p w:rsidR="001162A1" w:rsidRPr="006E7C10" w:rsidRDefault="001162A1" w:rsidP="00A3709F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b/>
          <w:sz w:val="24"/>
          <w:szCs w:val="24"/>
        </w:rPr>
      </w:pPr>
      <w:r w:rsidRPr="006E7C10">
        <w:rPr>
          <w:rFonts w:ascii="Times New Roman" w:hAnsi="Times New Roman"/>
          <w:b/>
          <w:sz w:val="24"/>
          <w:szCs w:val="24"/>
        </w:rPr>
        <w:lastRenderedPageBreak/>
        <w:t>AIISH Gymkhana</w:t>
      </w:r>
    </w:p>
    <w:p w:rsidR="007F4D6C" w:rsidRPr="006E7C10" w:rsidRDefault="007F4D6C" w:rsidP="006E7C10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i/>
          <w:sz w:val="24"/>
          <w:szCs w:val="24"/>
        </w:rPr>
      </w:pPr>
      <w:r w:rsidRPr="006E7C10">
        <w:rPr>
          <w:rFonts w:ascii="Times New Roman" w:hAnsi="Times New Roman"/>
          <w:sz w:val="24"/>
          <w:szCs w:val="24"/>
        </w:rPr>
        <w:t>AIISH</w:t>
      </w:r>
      <w:r w:rsidRPr="007F4D6C">
        <w:rPr>
          <w:rFonts w:ascii="Times New Roman" w:hAnsi="Times New Roman"/>
          <w:b/>
          <w:sz w:val="24"/>
          <w:szCs w:val="24"/>
        </w:rPr>
        <w:t xml:space="preserve"> </w:t>
      </w:r>
      <w:r w:rsidRPr="007F4D6C">
        <w:rPr>
          <w:rFonts w:ascii="Times New Roman" w:hAnsi="Times New Roman"/>
          <w:sz w:val="24"/>
          <w:szCs w:val="24"/>
        </w:rPr>
        <w:t xml:space="preserve">General Body Meeting </w:t>
      </w:r>
      <w:r w:rsidR="006E7C10">
        <w:rPr>
          <w:rFonts w:ascii="Times New Roman" w:hAnsi="Times New Roman"/>
          <w:sz w:val="24"/>
          <w:szCs w:val="24"/>
        </w:rPr>
        <w:t xml:space="preserve">- </w:t>
      </w:r>
      <w:r w:rsidRPr="007F4D6C">
        <w:rPr>
          <w:rFonts w:ascii="Times New Roman" w:hAnsi="Times New Roman"/>
          <w:i/>
          <w:sz w:val="24"/>
          <w:szCs w:val="24"/>
        </w:rPr>
        <w:t>Attended the programme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E7C10">
        <w:rPr>
          <w:rFonts w:ascii="Times New Roman" w:hAnsi="Times New Roman"/>
          <w:i/>
          <w:sz w:val="24"/>
          <w:szCs w:val="24"/>
        </w:rPr>
        <w:t>on 19</w:t>
      </w:r>
      <w:r w:rsidR="006E7C10">
        <w:rPr>
          <w:rFonts w:ascii="Times New Roman" w:hAnsi="Times New Roman"/>
          <w:i/>
          <w:sz w:val="24"/>
          <w:szCs w:val="24"/>
        </w:rPr>
        <w:t>.08.</w:t>
      </w:r>
      <w:r w:rsidRPr="006E7C10">
        <w:rPr>
          <w:rFonts w:ascii="Times New Roman" w:hAnsi="Times New Roman"/>
          <w:i/>
          <w:sz w:val="24"/>
          <w:szCs w:val="24"/>
        </w:rPr>
        <w:t xml:space="preserve"> 2009</w:t>
      </w:r>
      <w:r w:rsidR="006E7C10">
        <w:rPr>
          <w:rFonts w:ascii="Times New Roman" w:hAnsi="Times New Roman"/>
          <w:i/>
          <w:sz w:val="24"/>
          <w:szCs w:val="24"/>
        </w:rPr>
        <w:t>.</w:t>
      </w:r>
    </w:p>
    <w:p w:rsidR="001162A1" w:rsidRPr="006E7C10" w:rsidRDefault="001162A1" w:rsidP="00A3709F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Open Day celebration</w:t>
      </w:r>
      <w:r w:rsidR="006E7C10">
        <w:rPr>
          <w:rFonts w:ascii="Times New Roman" w:hAnsi="Times New Roman"/>
          <w:sz w:val="24"/>
          <w:szCs w:val="24"/>
        </w:rPr>
        <w:t xml:space="preserve">- </w:t>
      </w:r>
      <w:r w:rsidR="001C0A5D" w:rsidRPr="006346E3">
        <w:rPr>
          <w:rFonts w:ascii="Times New Roman" w:hAnsi="Times New Roman"/>
          <w:i/>
          <w:sz w:val="24"/>
          <w:szCs w:val="24"/>
        </w:rPr>
        <w:t>Deputed for the CREDM department Exhibition</w:t>
      </w:r>
      <w:r w:rsidR="001C0A5D">
        <w:rPr>
          <w:rFonts w:ascii="Times New Roman" w:hAnsi="Times New Roman"/>
          <w:sz w:val="24"/>
          <w:szCs w:val="24"/>
        </w:rPr>
        <w:t xml:space="preserve"> </w:t>
      </w:r>
      <w:r w:rsidR="006E7C10" w:rsidRPr="006E7C10">
        <w:rPr>
          <w:rFonts w:ascii="Times New Roman" w:hAnsi="Times New Roman"/>
          <w:i/>
          <w:sz w:val="24"/>
          <w:szCs w:val="24"/>
        </w:rPr>
        <w:t>on 30</w:t>
      </w:r>
      <w:r w:rsidR="006E7C10" w:rsidRPr="006E7C10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="006E7C10" w:rsidRPr="006E7C10">
        <w:rPr>
          <w:rFonts w:ascii="Times New Roman" w:hAnsi="Times New Roman"/>
          <w:i/>
          <w:sz w:val="24"/>
          <w:szCs w:val="24"/>
        </w:rPr>
        <w:t xml:space="preserve"> October, 20</w:t>
      </w:r>
      <w:r w:rsidR="00550A51">
        <w:rPr>
          <w:rFonts w:ascii="Times New Roman" w:hAnsi="Times New Roman"/>
          <w:i/>
          <w:sz w:val="24"/>
          <w:szCs w:val="24"/>
        </w:rPr>
        <w:t>10</w:t>
      </w:r>
      <w:r w:rsidR="006E7C10">
        <w:rPr>
          <w:rFonts w:ascii="Times New Roman" w:hAnsi="Times New Roman"/>
          <w:i/>
          <w:sz w:val="24"/>
          <w:szCs w:val="24"/>
        </w:rPr>
        <w:t>:</w:t>
      </w:r>
    </w:p>
    <w:p w:rsidR="006E7C10" w:rsidRDefault="006E7C10" w:rsidP="00BF4943">
      <w:pPr>
        <w:pStyle w:val="ListParagraph"/>
        <w:numPr>
          <w:ilvl w:val="0"/>
          <w:numId w:val="46"/>
        </w:numPr>
        <w:ind w:left="2410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Displayed posters about CREDM activities</w:t>
      </w:r>
    </w:p>
    <w:p w:rsidR="006E7C10" w:rsidRDefault="006E7C10" w:rsidP="00BF4943">
      <w:pPr>
        <w:pStyle w:val="ListParagraph"/>
        <w:numPr>
          <w:ilvl w:val="0"/>
          <w:numId w:val="46"/>
        </w:numPr>
        <w:ind w:left="2410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Displayed English and Kannada workbooks on Parent and Child- Introduction</w:t>
      </w:r>
    </w:p>
    <w:p w:rsidR="006E7C10" w:rsidRPr="006E7C10" w:rsidRDefault="006E7C10" w:rsidP="00BF4943">
      <w:pPr>
        <w:pStyle w:val="ListParagraph"/>
        <w:numPr>
          <w:ilvl w:val="0"/>
          <w:numId w:val="46"/>
        </w:numPr>
        <w:ind w:left="2410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Projected CREDM website</w:t>
      </w:r>
    </w:p>
    <w:p w:rsidR="001162A1" w:rsidRPr="00FA120E" w:rsidRDefault="001162A1" w:rsidP="00A3709F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Cultural Programs</w:t>
      </w:r>
      <w:r w:rsidR="001C0A5D">
        <w:rPr>
          <w:rFonts w:ascii="Times New Roman" w:hAnsi="Times New Roman"/>
          <w:sz w:val="24"/>
          <w:szCs w:val="24"/>
        </w:rPr>
        <w:tab/>
      </w:r>
    </w:p>
    <w:p w:rsidR="00FE1C43" w:rsidRPr="000A3211" w:rsidRDefault="001162A1" w:rsidP="00853765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4"/>
        </w:rPr>
      </w:pPr>
      <w:r w:rsidRPr="000A3211">
        <w:rPr>
          <w:rFonts w:ascii="Times New Roman" w:hAnsi="Times New Roman"/>
          <w:b/>
          <w:sz w:val="24"/>
          <w:szCs w:val="24"/>
        </w:rPr>
        <w:t>AIISH AWAAZ</w:t>
      </w:r>
      <w:r w:rsidR="001C0A5D" w:rsidRPr="000A3211">
        <w:rPr>
          <w:rFonts w:ascii="Times New Roman" w:hAnsi="Times New Roman"/>
          <w:b/>
          <w:sz w:val="24"/>
          <w:szCs w:val="24"/>
        </w:rPr>
        <w:tab/>
      </w:r>
      <w:r w:rsidR="006E7C10" w:rsidRPr="000A3211">
        <w:rPr>
          <w:rFonts w:ascii="Times New Roman" w:hAnsi="Times New Roman"/>
          <w:b/>
          <w:sz w:val="24"/>
          <w:szCs w:val="24"/>
        </w:rPr>
        <w:t xml:space="preserve">- </w:t>
      </w:r>
      <w:r w:rsidR="00853765" w:rsidRPr="000A3211">
        <w:rPr>
          <w:rFonts w:ascii="Times New Roman" w:hAnsi="Times New Roman"/>
          <w:b/>
          <w:i/>
          <w:sz w:val="24"/>
          <w:szCs w:val="24"/>
        </w:rPr>
        <w:t>Attended the programme</w:t>
      </w:r>
    </w:p>
    <w:p w:rsidR="001C0A5D" w:rsidRPr="000A3211" w:rsidRDefault="006E7C10" w:rsidP="006E7C10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0A3211">
        <w:rPr>
          <w:rFonts w:ascii="Times New Roman" w:hAnsi="Times New Roman"/>
          <w:b/>
          <w:sz w:val="24"/>
          <w:szCs w:val="24"/>
        </w:rPr>
        <w:t xml:space="preserve">Institute Annual Day- Attended </w:t>
      </w:r>
      <w:r w:rsidRPr="000A3211">
        <w:rPr>
          <w:rFonts w:ascii="Times New Roman" w:hAnsi="Times New Roman"/>
          <w:b/>
          <w:i/>
          <w:sz w:val="24"/>
          <w:szCs w:val="24"/>
        </w:rPr>
        <w:t>on 9</w:t>
      </w:r>
      <w:r w:rsidRPr="000A3211">
        <w:rPr>
          <w:rFonts w:ascii="Times New Roman" w:hAnsi="Times New Roman"/>
          <w:b/>
          <w:i/>
          <w:sz w:val="24"/>
          <w:szCs w:val="24"/>
          <w:vertAlign w:val="superscript"/>
        </w:rPr>
        <w:t>th</w:t>
      </w:r>
      <w:r w:rsidRPr="000A3211">
        <w:rPr>
          <w:rFonts w:ascii="Times New Roman" w:hAnsi="Times New Roman"/>
          <w:b/>
          <w:i/>
          <w:sz w:val="24"/>
          <w:szCs w:val="24"/>
        </w:rPr>
        <w:t xml:space="preserve"> Augus</w:t>
      </w:r>
      <w:r w:rsidR="00241F1A" w:rsidRPr="000A3211">
        <w:rPr>
          <w:rFonts w:ascii="Times New Roman" w:hAnsi="Times New Roman"/>
          <w:b/>
          <w:i/>
          <w:sz w:val="24"/>
          <w:szCs w:val="24"/>
        </w:rPr>
        <w:t>t</w:t>
      </w:r>
      <w:r w:rsidR="00186926">
        <w:rPr>
          <w:rFonts w:ascii="Times New Roman" w:hAnsi="Times New Roman"/>
          <w:b/>
          <w:i/>
          <w:sz w:val="24"/>
          <w:szCs w:val="24"/>
        </w:rPr>
        <w:t>, 2010</w:t>
      </w:r>
    </w:p>
    <w:p w:rsidR="001162A1" w:rsidRPr="00FA120E" w:rsidRDefault="001162A1" w:rsidP="00A3709F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Screening Committees for Staff and Student Welfare Funds</w:t>
      </w:r>
    </w:p>
    <w:p w:rsidR="001162A1" w:rsidRPr="00FA120E" w:rsidRDefault="001162A1" w:rsidP="00A3709F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Guest Lecture Cum Demonstrations</w:t>
      </w:r>
    </w:p>
    <w:p w:rsidR="001162A1" w:rsidRPr="00FA120E" w:rsidRDefault="001162A1" w:rsidP="00A3709F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Guest Workshops</w:t>
      </w:r>
    </w:p>
    <w:p w:rsidR="001162A1" w:rsidRPr="00FA120E" w:rsidRDefault="001162A1" w:rsidP="00A3709F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Science Day Celebrations</w:t>
      </w:r>
      <w:r w:rsidR="00550A51">
        <w:rPr>
          <w:rFonts w:ascii="Times New Roman" w:hAnsi="Times New Roman"/>
          <w:sz w:val="24"/>
          <w:szCs w:val="24"/>
        </w:rPr>
        <w:t>- Darshan S. (Audiologist Grade I) participated and won first prize in Science day quiz.</w:t>
      </w:r>
    </w:p>
    <w:p w:rsidR="00A70C14" w:rsidRPr="000A3211" w:rsidRDefault="001162A1" w:rsidP="006E7C10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0A3211">
        <w:rPr>
          <w:rFonts w:ascii="Times New Roman" w:hAnsi="Times New Roman"/>
          <w:b/>
          <w:sz w:val="24"/>
          <w:szCs w:val="24"/>
        </w:rPr>
        <w:t>Celebration of International Women’s Day</w:t>
      </w:r>
      <w:r w:rsidR="006E7C10" w:rsidRPr="000A3211">
        <w:rPr>
          <w:rFonts w:ascii="Times New Roman" w:hAnsi="Times New Roman"/>
          <w:b/>
          <w:sz w:val="24"/>
          <w:szCs w:val="24"/>
        </w:rPr>
        <w:t xml:space="preserve">- </w:t>
      </w:r>
      <w:r w:rsidR="00B0402A" w:rsidRPr="000A3211">
        <w:rPr>
          <w:rFonts w:ascii="Times New Roman" w:hAnsi="Times New Roman"/>
          <w:b/>
          <w:i/>
          <w:sz w:val="24"/>
          <w:szCs w:val="24"/>
        </w:rPr>
        <w:t>Attended the programme</w:t>
      </w:r>
    </w:p>
    <w:p w:rsidR="001162A1" w:rsidRPr="00FA120E" w:rsidRDefault="001162A1" w:rsidP="00A3709F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Welfare programs for Children of the Staff</w:t>
      </w:r>
    </w:p>
    <w:p w:rsidR="001162A1" w:rsidRPr="00FA120E" w:rsidRDefault="001162A1" w:rsidP="00A3709F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Prathibha Puraskar</w:t>
      </w:r>
    </w:p>
    <w:p w:rsidR="001162A1" w:rsidRPr="00FA120E" w:rsidRDefault="001162A1" w:rsidP="00A3709F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Vidya Vikas Program</w:t>
      </w:r>
    </w:p>
    <w:p w:rsidR="00856BD5" w:rsidRPr="006346E3" w:rsidRDefault="001162A1" w:rsidP="00B0402A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i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Farewell to staff/ Students</w:t>
      </w:r>
      <w:r w:rsidR="00EC02BB">
        <w:rPr>
          <w:rFonts w:ascii="Times New Roman" w:hAnsi="Times New Roman"/>
          <w:sz w:val="24"/>
          <w:szCs w:val="24"/>
        </w:rPr>
        <w:tab/>
      </w:r>
      <w:r w:rsidR="00B0402A" w:rsidRPr="006346E3">
        <w:rPr>
          <w:rFonts w:ascii="Times New Roman" w:hAnsi="Times New Roman"/>
          <w:i/>
          <w:sz w:val="24"/>
          <w:szCs w:val="24"/>
        </w:rPr>
        <w:t xml:space="preserve"> </w:t>
      </w:r>
    </w:p>
    <w:p w:rsidR="00D96B93" w:rsidRPr="006E7C10" w:rsidRDefault="00654B0B" w:rsidP="006E7C10">
      <w:pPr>
        <w:pStyle w:val="ListParagraph"/>
        <w:numPr>
          <w:ilvl w:val="0"/>
          <w:numId w:val="20"/>
        </w:numPr>
        <w:rPr>
          <w:rFonts w:ascii="Times New Roman" w:hAnsi="Times New Roman"/>
          <w:i/>
          <w:sz w:val="24"/>
          <w:szCs w:val="24"/>
        </w:rPr>
      </w:pPr>
      <w:r w:rsidRPr="000A3211">
        <w:rPr>
          <w:rFonts w:ascii="Times New Roman" w:hAnsi="Times New Roman"/>
          <w:b/>
          <w:sz w:val="24"/>
          <w:szCs w:val="24"/>
        </w:rPr>
        <w:t>Others -</w:t>
      </w:r>
      <w:r w:rsidR="006E7C10">
        <w:rPr>
          <w:rFonts w:ascii="Times New Roman" w:hAnsi="Times New Roman"/>
          <w:sz w:val="24"/>
          <w:szCs w:val="24"/>
        </w:rPr>
        <w:t xml:space="preserve"> </w:t>
      </w:r>
      <w:r w:rsidRPr="006346E3">
        <w:rPr>
          <w:rFonts w:ascii="Times New Roman" w:hAnsi="Times New Roman"/>
          <w:i/>
          <w:sz w:val="24"/>
          <w:szCs w:val="24"/>
        </w:rPr>
        <w:t>Attended</w:t>
      </w:r>
      <w:r w:rsidR="006F3521" w:rsidRPr="006346E3">
        <w:rPr>
          <w:rFonts w:ascii="Times New Roman" w:hAnsi="Times New Roman"/>
          <w:i/>
          <w:sz w:val="24"/>
          <w:szCs w:val="24"/>
        </w:rPr>
        <w:t xml:space="preserve"> and participated in</w:t>
      </w:r>
      <w:r w:rsidRPr="006346E3">
        <w:rPr>
          <w:rFonts w:ascii="Times New Roman" w:hAnsi="Times New Roman"/>
          <w:i/>
          <w:sz w:val="24"/>
          <w:szCs w:val="24"/>
        </w:rPr>
        <w:t xml:space="preserve"> the </w:t>
      </w:r>
      <w:r w:rsidR="006F3521" w:rsidRPr="006346E3">
        <w:rPr>
          <w:rFonts w:ascii="Times New Roman" w:hAnsi="Times New Roman"/>
          <w:i/>
          <w:sz w:val="24"/>
          <w:szCs w:val="24"/>
        </w:rPr>
        <w:t xml:space="preserve">following Institution </w:t>
      </w:r>
      <w:r w:rsidR="00D96B93" w:rsidRPr="006E7C10">
        <w:rPr>
          <w:rFonts w:ascii="Times New Roman" w:hAnsi="Times New Roman"/>
          <w:i/>
          <w:sz w:val="24"/>
          <w:szCs w:val="24"/>
        </w:rPr>
        <w:t>P</w:t>
      </w:r>
      <w:r w:rsidR="006F3521" w:rsidRPr="006E7C10">
        <w:rPr>
          <w:rFonts w:ascii="Times New Roman" w:hAnsi="Times New Roman"/>
          <w:i/>
          <w:sz w:val="24"/>
          <w:szCs w:val="24"/>
        </w:rPr>
        <w:t>rogrammes</w:t>
      </w:r>
      <w:r w:rsidR="006F55B6">
        <w:rPr>
          <w:rFonts w:ascii="Times New Roman" w:hAnsi="Times New Roman"/>
          <w:i/>
          <w:sz w:val="24"/>
          <w:szCs w:val="24"/>
        </w:rPr>
        <w:t>:</w:t>
      </w:r>
    </w:p>
    <w:p w:rsidR="00D96B93" w:rsidRDefault="00D96B93" w:rsidP="00C9560C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Independence Day</w:t>
      </w:r>
    </w:p>
    <w:p w:rsidR="00551CFE" w:rsidRPr="00551CFE" w:rsidRDefault="00551CFE" w:rsidP="00C956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Republic Day Programme</w:t>
      </w:r>
    </w:p>
    <w:p w:rsidR="000A1B4C" w:rsidRDefault="001F4F4C" w:rsidP="000A1B4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Talents day function of staff children on 27.07.10</w:t>
      </w:r>
    </w:p>
    <w:p w:rsidR="00176023" w:rsidRDefault="00176023" w:rsidP="000A1B4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Attended farewell function of Mr. Kannan on 30.07.10.</w:t>
      </w:r>
    </w:p>
    <w:p w:rsidR="001A4F44" w:rsidRDefault="001A4F44" w:rsidP="00C956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Attended Annual day function held on 09.08.10</w:t>
      </w:r>
    </w:p>
    <w:p w:rsidR="00186926" w:rsidRDefault="00186926" w:rsidP="00C956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Attended inauguration </w:t>
      </w:r>
      <w:r w:rsidR="009F2E78">
        <w:rPr>
          <w:rFonts w:ascii="Times New Roman" w:hAnsi="Times New Roman"/>
          <w:sz w:val="24"/>
          <w:szCs w:val="24"/>
        </w:rPr>
        <w:t>function of AIISH G</w:t>
      </w:r>
      <w:r>
        <w:rPr>
          <w:rFonts w:ascii="Times New Roman" w:hAnsi="Times New Roman"/>
          <w:sz w:val="24"/>
          <w:szCs w:val="24"/>
        </w:rPr>
        <w:t>ents hostel and Release of Level 1 workbook on 17.09.10</w:t>
      </w:r>
      <w:r w:rsidR="002C235E">
        <w:rPr>
          <w:rFonts w:ascii="Times New Roman" w:hAnsi="Times New Roman"/>
          <w:sz w:val="24"/>
          <w:szCs w:val="24"/>
        </w:rPr>
        <w:t>.</w:t>
      </w:r>
    </w:p>
    <w:p w:rsidR="002E264C" w:rsidRDefault="002E264C" w:rsidP="00C956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Attended inauguration function of AIISH International Guest house by Chief Minister of Karnataka on 08.10.10</w:t>
      </w:r>
    </w:p>
    <w:p w:rsidR="006B0153" w:rsidRDefault="006B0153" w:rsidP="00C956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Attended inauguration of Vertigo Clinic on 22.10.10.</w:t>
      </w:r>
    </w:p>
    <w:p w:rsidR="009F2E78" w:rsidRDefault="009F2E78" w:rsidP="00C9560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Attended Open day program on 30.10.10.</w:t>
      </w:r>
    </w:p>
    <w:p w:rsidR="001162A1" w:rsidRPr="00FA120E" w:rsidRDefault="001162A1" w:rsidP="00FA120E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1162A1" w:rsidRPr="000C2825" w:rsidRDefault="001162A1" w:rsidP="00FA120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0C2825">
        <w:rPr>
          <w:rFonts w:ascii="Times New Roman" w:hAnsi="Times New Roman"/>
          <w:sz w:val="24"/>
          <w:szCs w:val="24"/>
          <w:u w:val="single"/>
        </w:rPr>
        <w:t>Other Administrative Services</w:t>
      </w:r>
    </w:p>
    <w:p w:rsidR="001162A1" w:rsidRPr="00B0402A" w:rsidRDefault="001162A1" w:rsidP="00A3709F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i/>
          <w:sz w:val="24"/>
          <w:szCs w:val="24"/>
        </w:rPr>
      </w:pPr>
      <w:r w:rsidRPr="000C2825">
        <w:rPr>
          <w:rFonts w:ascii="Times New Roman" w:hAnsi="Times New Roman"/>
          <w:b/>
          <w:i/>
          <w:sz w:val="24"/>
          <w:szCs w:val="24"/>
        </w:rPr>
        <w:t>Official Language Impairment</w:t>
      </w:r>
      <w:r w:rsidR="00B0402A">
        <w:rPr>
          <w:rFonts w:ascii="Times New Roman" w:hAnsi="Times New Roman"/>
          <w:b/>
          <w:i/>
          <w:sz w:val="24"/>
          <w:szCs w:val="24"/>
        </w:rPr>
        <w:t xml:space="preserve"> - </w:t>
      </w:r>
      <w:r w:rsidR="00B0402A" w:rsidRPr="00B0402A">
        <w:rPr>
          <w:rFonts w:ascii="Times New Roman" w:hAnsi="Times New Roman"/>
          <w:sz w:val="24"/>
          <w:szCs w:val="24"/>
        </w:rPr>
        <w:t>NIL</w:t>
      </w:r>
    </w:p>
    <w:p w:rsidR="001162A1" w:rsidRPr="00FA120E" w:rsidRDefault="00AF7FD4" w:rsidP="00A3709F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OLI Meetings</w:t>
      </w:r>
    </w:p>
    <w:p w:rsidR="00AF7FD4" w:rsidRPr="00FA120E" w:rsidRDefault="00AF7FD4" w:rsidP="00A3709F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Hindi Training</w:t>
      </w:r>
    </w:p>
    <w:p w:rsidR="00AF7FD4" w:rsidRPr="00FA120E" w:rsidRDefault="00AF7FD4" w:rsidP="00A3709F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OLI Correspondence</w:t>
      </w:r>
    </w:p>
    <w:p w:rsidR="00AF7FD4" w:rsidRPr="00FA120E" w:rsidRDefault="00AF7FD4" w:rsidP="00A3709F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Reports</w:t>
      </w:r>
    </w:p>
    <w:p w:rsidR="00AF7FD4" w:rsidRPr="006346E3" w:rsidRDefault="00AF7FD4" w:rsidP="00A3709F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i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Hindi Week</w:t>
      </w:r>
      <w:r w:rsidR="008547D6">
        <w:rPr>
          <w:rFonts w:ascii="Times New Roman" w:hAnsi="Times New Roman"/>
          <w:sz w:val="24"/>
          <w:szCs w:val="24"/>
        </w:rPr>
        <w:tab/>
      </w:r>
      <w:r w:rsidR="008547D6">
        <w:rPr>
          <w:rFonts w:ascii="Times New Roman" w:hAnsi="Times New Roman"/>
          <w:sz w:val="24"/>
          <w:szCs w:val="24"/>
        </w:rPr>
        <w:tab/>
      </w:r>
    </w:p>
    <w:p w:rsidR="00AF7FD4" w:rsidRDefault="00AF7FD4" w:rsidP="00A3709F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Hindi Workshop</w:t>
      </w:r>
    </w:p>
    <w:p w:rsidR="006346E3" w:rsidRPr="00FA120E" w:rsidRDefault="006346E3" w:rsidP="006346E3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</w:p>
    <w:p w:rsidR="00AF7FD4" w:rsidRPr="000C2825" w:rsidRDefault="00AF7FD4" w:rsidP="00A3709F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0C2825">
        <w:rPr>
          <w:rFonts w:ascii="Times New Roman" w:hAnsi="Times New Roman"/>
          <w:b/>
          <w:i/>
          <w:sz w:val="24"/>
          <w:szCs w:val="24"/>
        </w:rPr>
        <w:t>Maintenance Section</w:t>
      </w:r>
    </w:p>
    <w:p w:rsidR="00AF7FD4" w:rsidRPr="000C2825" w:rsidRDefault="00AF7FD4" w:rsidP="00A3709F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0C2825">
        <w:rPr>
          <w:rFonts w:ascii="Times New Roman" w:hAnsi="Times New Roman"/>
          <w:b/>
          <w:i/>
          <w:sz w:val="24"/>
          <w:szCs w:val="24"/>
        </w:rPr>
        <w:t>Information on Personnel</w:t>
      </w:r>
    </w:p>
    <w:p w:rsidR="00AF7FD4" w:rsidRPr="006F55B6" w:rsidRDefault="00AF7FD4" w:rsidP="00A3709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</w:rPr>
      </w:pPr>
      <w:r w:rsidRPr="006F55B6">
        <w:rPr>
          <w:rFonts w:ascii="Times New Roman" w:hAnsi="Times New Roman"/>
          <w:b/>
          <w:sz w:val="24"/>
          <w:szCs w:val="24"/>
        </w:rPr>
        <w:t>Appointments</w:t>
      </w:r>
    </w:p>
    <w:p w:rsidR="00AF7FD4" w:rsidRDefault="00AF7FD4" w:rsidP="005A2A0A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Contract/ Ad</w:t>
      </w:r>
      <w:r w:rsidR="00436785">
        <w:rPr>
          <w:rFonts w:ascii="Times New Roman" w:hAnsi="Times New Roman"/>
          <w:sz w:val="24"/>
          <w:szCs w:val="24"/>
        </w:rPr>
        <w:t xml:space="preserve"> </w:t>
      </w:r>
      <w:r w:rsidRPr="00FA120E">
        <w:rPr>
          <w:rFonts w:ascii="Times New Roman" w:hAnsi="Times New Roman"/>
          <w:sz w:val="24"/>
          <w:szCs w:val="24"/>
        </w:rPr>
        <w:t>hoc Basis</w:t>
      </w:r>
      <w:r w:rsidR="00436785">
        <w:rPr>
          <w:rFonts w:ascii="Times New Roman" w:hAnsi="Times New Roman"/>
          <w:sz w:val="24"/>
          <w:szCs w:val="24"/>
        </w:rPr>
        <w:t xml:space="preserve"> -  The following are the contract basis </w:t>
      </w:r>
      <w:r w:rsidR="005A2A0A">
        <w:rPr>
          <w:rFonts w:ascii="Times New Roman" w:hAnsi="Times New Roman"/>
          <w:sz w:val="24"/>
          <w:szCs w:val="24"/>
        </w:rPr>
        <w:t>e</w:t>
      </w:r>
      <w:r w:rsidR="00436785" w:rsidRPr="005A2A0A">
        <w:rPr>
          <w:rFonts w:ascii="Times New Roman" w:hAnsi="Times New Roman"/>
          <w:sz w:val="24"/>
          <w:szCs w:val="24"/>
        </w:rPr>
        <w:t>mployees</w:t>
      </w:r>
      <w:r w:rsidR="005A2A0A" w:rsidRPr="005A2A0A">
        <w:rPr>
          <w:rFonts w:ascii="Times New Roman" w:hAnsi="Times New Roman"/>
          <w:sz w:val="24"/>
          <w:szCs w:val="24"/>
        </w:rPr>
        <w:t>:</w:t>
      </w:r>
    </w:p>
    <w:p w:rsidR="00BC0ED4" w:rsidRDefault="00BC0ED4" w:rsidP="00BC0ED4">
      <w:pPr>
        <w:pStyle w:val="ListParagraph"/>
        <w:numPr>
          <w:ilvl w:val="0"/>
          <w:numId w:val="32"/>
        </w:numPr>
        <w:ind w:left="3119"/>
        <w:jc w:val="both"/>
        <w:rPr>
          <w:rFonts w:ascii="Times New Roman" w:hAnsi="Times New Roman"/>
          <w:sz w:val="24"/>
          <w:szCs w:val="24"/>
        </w:rPr>
      </w:pPr>
      <w:r w:rsidRPr="00BC0ED4">
        <w:rPr>
          <w:rFonts w:ascii="Times New Roman" w:hAnsi="Times New Roman"/>
          <w:sz w:val="24"/>
          <w:szCs w:val="24"/>
        </w:rPr>
        <w:t>Ms. Seema M</w:t>
      </w:r>
      <w:r>
        <w:rPr>
          <w:rFonts w:ascii="Times New Roman" w:hAnsi="Times New Roman"/>
          <w:sz w:val="24"/>
          <w:szCs w:val="24"/>
        </w:rPr>
        <w:t>.</w:t>
      </w:r>
    </w:p>
    <w:p w:rsidR="00232691" w:rsidRDefault="00B0402A" w:rsidP="00C9560C">
      <w:pPr>
        <w:pStyle w:val="ListParagraph"/>
        <w:numPr>
          <w:ilvl w:val="0"/>
          <w:numId w:val="32"/>
        </w:numPr>
        <w:ind w:left="3119"/>
        <w:jc w:val="both"/>
        <w:rPr>
          <w:rFonts w:ascii="Times New Roman" w:hAnsi="Times New Roman"/>
          <w:sz w:val="24"/>
          <w:szCs w:val="24"/>
        </w:rPr>
      </w:pPr>
      <w:r w:rsidRPr="00232691">
        <w:rPr>
          <w:rFonts w:ascii="Times New Roman" w:hAnsi="Times New Roman"/>
          <w:sz w:val="24"/>
          <w:szCs w:val="24"/>
        </w:rPr>
        <w:t>Ms. Sinthiya K.</w:t>
      </w:r>
      <w:r w:rsidR="00176E85" w:rsidRPr="00232691">
        <w:rPr>
          <w:rFonts w:ascii="Times New Roman" w:hAnsi="Times New Roman"/>
          <w:sz w:val="24"/>
          <w:szCs w:val="24"/>
        </w:rPr>
        <w:t xml:space="preserve"> </w:t>
      </w:r>
    </w:p>
    <w:p w:rsidR="00232691" w:rsidRDefault="00232691" w:rsidP="00C9560C">
      <w:pPr>
        <w:pStyle w:val="ListParagraph"/>
        <w:numPr>
          <w:ilvl w:val="0"/>
          <w:numId w:val="32"/>
        </w:numPr>
        <w:ind w:left="3119"/>
        <w:jc w:val="both"/>
        <w:rPr>
          <w:rFonts w:ascii="Times New Roman" w:hAnsi="Times New Roman"/>
          <w:sz w:val="24"/>
          <w:szCs w:val="24"/>
        </w:rPr>
      </w:pPr>
      <w:r w:rsidRPr="00232691">
        <w:rPr>
          <w:rFonts w:ascii="Times New Roman" w:hAnsi="Times New Roman"/>
          <w:sz w:val="24"/>
          <w:szCs w:val="24"/>
        </w:rPr>
        <w:t>Ms. Darshan (from 25.08.10)</w:t>
      </w:r>
    </w:p>
    <w:p w:rsidR="00232691" w:rsidRDefault="00232691" w:rsidP="00C9560C">
      <w:pPr>
        <w:pStyle w:val="ListParagraph"/>
        <w:numPr>
          <w:ilvl w:val="0"/>
          <w:numId w:val="32"/>
        </w:numPr>
        <w:ind w:left="31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Ms. Aswathy A.K.</w:t>
      </w:r>
      <w:r w:rsidR="001A4F44">
        <w:rPr>
          <w:rFonts w:ascii="Times New Roman" w:hAnsi="Times New Roman"/>
          <w:sz w:val="24"/>
          <w:szCs w:val="24"/>
        </w:rPr>
        <w:t xml:space="preserve"> (from 24.08.10)</w:t>
      </w:r>
    </w:p>
    <w:p w:rsidR="00232691" w:rsidRPr="00232691" w:rsidRDefault="00232691" w:rsidP="00C9560C">
      <w:pPr>
        <w:pStyle w:val="ListParagraph"/>
        <w:numPr>
          <w:ilvl w:val="0"/>
          <w:numId w:val="32"/>
        </w:numPr>
        <w:ind w:left="31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Ms. Badariya M.</w:t>
      </w:r>
      <w:r w:rsidR="00BC04BA">
        <w:rPr>
          <w:rFonts w:ascii="Times New Roman" w:hAnsi="Times New Roman"/>
          <w:sz w:val="24"/>
          <w:szCs w:val="24"/>
        </w:rPr>
        <w:t xml:space="preserve"> (from 20.09.10)</w:t>
      </w:r>
    </w:p>
    <w:p w:rsidR="00EC02BB" w:rsidRPr="00BC0ED4" w:rsidRDefault="00EC02BB" w:rsidP="00C9560C">
      <w:pPr>
        <w:pStyle w:val="ListParagraph"/>
        <w:numPr>
          <w:ilvl w:val="0"/>
          <w:numId w:val="32"/>
        </w:numPr>
        <w:ind w:left="3119"/>
        <w:jc w:val="both"/>
        <w:rPr>
          <w:rFonts w:ascii="Times New Roman" w:hAnsi="Times New Roman"/>
          <w:sz w:val="24"/>
          <w:szCs w:val="24"/>
        </w:rPr>
      </w:pPr>
      <w:r w:rsidRPr="00BC0ED4">
        <w:rPr>
          <w:rFonts w:ascii="Times New Roman" w:hAnsi="Times New Roman"/>
          <w:sz w:val="24"/>
          <w:szCs w:val="24"/>
        </w:rPr>
        <w:t>Mr. Paramesh</w:t>
      </w:r>
      <w:r w:rsidR="00F478E4" w:rsidRPr="00BC0ED4">
        <w:rPr>
          <w:rFonts w:ascii="Times New Roman" w:hAnsi="Times New Roman"/>
          <w:sz w:val="24"/>
          <w:szCs w:val="24"/>
        </w:rPr>
        <w:t>a D.N</w:t>
      </w:r>
      <w:r w:rsidR="0087065C" w:rsidRPr="00BC0ED4">
        <w:rPr>
          <w:rFonts w:ascii="Times New Roman" w:hAnsi="Times New Roman"/>
          <w:sz w:val="24"/>
          <w:szCs w:val="24"/>
        </w:rPr>
        <w:t xml:space="preserve"> </w:t>
      </w:r>
      <w:r w:rsidR="00AD556D">
        <w:rPr>
          <w:rFonts w:ascii="Times New Roman" w:hAnsi="Times New Roman"/>
          <w:sz w:val="24"/>
          <w:szCs w:val="24"/>
        </w:rPr>
        <w:t>(from 09.03.11)</w:t>
      </w:r>
    </w:p>
    <w:p w:rsidR="008D3319" w:rsidRDefault="00B0402A" w:rsidP="00C9560C">
      <w:pPr>
        <w:pStyle w:val="ListParagraph"/>
        <w:numPr>
          <w:ilvl w:val="0"/>
          <w:numId w:val="32"/>
        </w:numPr>
        <w:ind w:left="3119"/>
        <w:jc w:val="both"/>
        <w:rPr>
          <w:rFonts w:ascii="Times New Roman" w:hAnsi="Times New Roman"/>
          <w:sz w:val="24"/>
          <w:szCs w:val="24"/>
        </w:rPr>
      </w:pPr>
      <w:r w:rsidRPr="008D3319">
        <w:rPr>
          <w:rFonts w:ascii="Times New Roman" w:hAnsi="Times New Roman"/>
          <w:sz w:val="24"/>
          <w:szCs w:val="24"/>
        </w:rPr>
        <w:t>Mr. Ashwini Kumar</w:t>
      </w:r>
      <w:r w:rsidR="0087065C" w:rsidRPr="008D3319">
        <w:rPr>
          <w:rFonts w:ascii="Times New Roman" w:hAnsi="Times New Roman"/>
          <w:sz w:val="24"/>
          <w:szCs w:val="24"/>
        </w:rPr>
        <w:t xml:space="preserve"> </w:t>
      </w:r>
      <w:r w:rsidR="00AD556D">
        <w:rPr>
          <w:rFonts w:ascii="Times New Roman" w:hAnsi="Times New Roman"/>
          <w:sz w:val="24"/>
          <w:szCs w:val="24"/>
        </w:rPr>
        <w:t xml:space="preserve">(from </w:t>
      </w:r>
      <w:r w:rsidR="002C6A03">
        <w:rPr>
          <w:rFonts w:ascii="Times New Roman" w:hAnsi="Times New Roman"/>
          <w:sz w:val="24"/>
          <w:szCs w:val="24"/>
        </w:rPr>
        <w:t>17.02.11</w:t>
      </w:r>
      <w:r w:rsidR="00AD556D">
        <w:rPr>
          <w:rFonts w:ascii="Times New Roman" w:hAnsi="Times New Roman"/>
          <w:sz w:val="24"/>
          <w:szCs w:val="24"/>
        </w:rPr>
        <w:t>)</w:t>
      </w:r>
    </w:p>
    <w:p w:rsidR="00232691" w:rsidRPr="008D3319" w:rsidRDefault="00232691" w:rsidP="00C9560C">
      <w:pPr>
        <w:pStyle w:val="ListParagraph"/>
        <w:numPr>
          <w:ilvl w:val="0"/>
          <w:numId w:val="32"/>
        </w:numPr>
        <w:ind w:left="3119"/>
        <w:jc w:val="both"/>
        <w:rPr>
          <w:rFonts w:ascii="Times New Roman" w:hAnsi="Times New Roman"/>
          <w:sz w:val="24"/>
          <w:szCs w:val="24"/>
        </w:rPr>
      </w:pPr>
      <w:r w:rsidRPr="008D3319">
        <w:rPr>
          <w:rFonts w:ascii="Times New Roman" w:hAnsi="Times New Roman"/>
          <w:sz w:val="24"/>
          <w:szCs w:val="24"/>
        </w:rPr>
        <w:t>Mr. Shivaprasad (from</w:t>
      </w:r>
      <w:r w:rsidR="008D3319" w:rsidRPr="008D3319">
        <w:rPr>
          <w:rFonts w:ascii="Times New Roman" w:hAnsi="Times New Roman"/>
          <w:sz w:val="24"/>
          <w:szCs w:val="24"/>
        </w:rPr>
        <w:t xml:space="preserve"> </w:t>
      </w:r>
      <w:r w:rsidR="008D3319">
        <w:rPr>
          <w:rFonts w:ascii="Times New Roman" w:hAnsi="Times New Roman"/>
          <w:sz w:val="24"/>
          <w:szCs w:val="24"/>
        </w:rPr>
        <w:t>03.02.11</w:t>
      </w:r>
      <w:r w:rsidRPr="008D3319">
        <w:rPr>
          <w:rFonts w:ascii="Times New Roman" w:hAnsi="Times New Roman"/>
          <w:sz w:val="24"/>
          <w:szCs w:val="24"/>
        </w:rPr>
        <w:t>)</w:t>
      </w:r>
    </w:p>
    <w:p w:rsidR="00232691" w:rsidRDefault="00232691" w:rsidP="00C9560C">
      <w:pPr>
        <w:pStyle w:val="ListParagraph"/>
        <w:numPr>
          <w:ilvl w:val="0"/>
          <w:numId w:val="32"/>
        </w:numPr>
        <w:ind w:left="31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Ms. Veena (from</w:t>
      </w:r>
      <w:r w:rsidR="008D3319">
        <w:rPr>
          <w:rFonts w:ascii="Times New Roman" w:hAnsi="Times New Roman"/>
          <w:sz w:val="24"/>
          <w:szCs w:val="24"/>
        </w:rPr>
        <w:t xml:space="preserve"> 13.01.11</w:t>
      </w:r>
      <w:r>
        <w:rPr>
          <w:rFonts w:ascii="Times New Roman" w:hAnsi="Times New Roman"/>
          <w:sz w:val="24"/>
          <w:szCs w:val="24"/>
        </w:rPr>
        <w:t>)</w:t>
      </w:r>
    </w:p>
    <w:p w:rsidR="00232691" w:rsidRDefault="00232691" w:rsidP="00C9560C">
      <w:pPr>
        <w:pStyle w:val="ListParagraph"/>
        <w:numPr>
          <w:ilvl w:val="0"/>
          <w:numId w:val="32"/>
        </w:numPr>
        <w:ind w:left="31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Ms. Anushri Dubey (from</w:t>
      </w:r>
      <w:r w:rsidR="00897317">
        <w:rPr>
          <w:rFonts w:ascii="Times New Roman" w:hAnsi="Times New Roman"/>
          <w:sz w:val="24"/>
          <w:szCs w:val="24"/>
        </w:rPr>
        <w:t xml:space="preserve"> 20.01.11</w:t>
      </w:r>
      <w:r>
        <w:rPr>
          <w:rFonts w:ascii="Times New Roman" w:hAnsi="Times New Roman"/>
          <w:sz w:val="24"/>
          <w:szCs w:val="24"/>
        </w:rPr>
        <w:t>)</w:t>
      </w:r>
    </w:p>
    <w:p w:rsidR="00436785" w:rsidRPr="00FA120E" w:rsidRDefault="00436785" w:rsidP="00436785">
      <w:pPr>
        <w:pStyle w:val="ListParagraph"/>
        <w:ind w:left="3600"/>
        <w:jc w:val="both"/>
        <w:rPr>
          <w:rFonts w:ascii="Times New Roman" w:hAnsi="Times New Roman"/>
          <w:sz w:val="24"/>
          <w:szCs w:val="24"/>
        </w:rPr>
      </w:pPr>
    </w:p>
    <w:p w:rsidR="00176E85" w:rsidRPr="00FA6BAF" w:rsidRDefault="00176E85" w:rsidP="00BF4943">
      <w:pPr>
        <w:pStyle w:val="ListParagraph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BD6895">
        <w:rPr>
          <w:rFonts w:ascii="Times New Roman" w:hAnsi="Times New Roman"/>
          <w:b/>
          <w:sz w:val="24"/>
          <w:szCs w:val="24"/>
        </w:rPr>
        <w:t>Staff resigned</w:t>
      </w:r>
      <w:r>
        <w:rPr>
          <w:rFonts w:ascii="Times New Roman" w:hAnsi="Times New Roman"/>
          <w:sz w:val="24"/>
          <w:szCs w:val="24"/>
        </w:rPr>
        <w:t>:</w:t>
      </w:r>
    </w:p>
    <w:p w:rsidR="00787F4D" w:rsidRDefault="00D91F74" w:rsidP="00BF4943">
      <w:pPr>
        <w:pStyle w:val="ListParagraph"/>
        <w:numPr>
          <w:ilvl w:val="0"/>
          <w:numId w:val="53"/>
        </w:numPr>
        <w:ind w:left="26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Vijay Kumar Avilala </w:t>
      </w:r>
    </w:p>
    <w:p w:rsidR="001A4F44" w:rsidRDefault="00D91F74" w:rsidP="00BF4943">
      <w:pPr>
        <w:pStyle w:val="ListParagraph"/>
        <w:numPr>
          <w:ilvl w:val="0"/>
          <w:numId w:val="53"/>
        </w:numPr>
        <w:ind w:left="26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Ms. Deepa </w:t>
      </w:r>
    </w:p>
    <w:p w:rsidR="00176E85" w:rsidRDefault="00176E85" w:rsidP="00BF4943">
      <w:pPr>
        <w:pStyle w:val="ListParagraph"/>
        <w:numPr>
          <w:ilvl w:val="0"/>
          <w:numId w:val="53"/>
        </w:numPr>
        <w:ind w:left="26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Ms. </w:t>
      </w:r>
      <w:r w:rsidR="00232691">
        <w:rPr>
          <w:rFonts w:ascii="Times New Roman" w:hAnsi="Times New Roman"/>
          <w:sz w:val="24"/>
          <w:szCs w:val="24"/>
        </w:rPr>
        <w:t>Somy E. Sam</w:t>
      </w:r>
      <w:r w:rsidR="0087065C">
        <w:rPr>
          <w:rFonts w:ascii="Times New Roman" w:hAnsi="Times New Roman"/>
          <w:sz w:val="24"/>
          <w:szCs w:val="24"/>
        </w:rPr>
        <w:t xml:space="preserve"> </w:t>
      </w:r>
      <w:r w:rsidR="00BD6895">
        <w:rPr>
          <w:rFonts w:ascii="Times New Roman" w:hAnsi="Times New Roman"/>
          <w:sz w:val="24"/>
          <w:szCs w:val="24"/>
        </w:rPr>
        <w:t>(30.07.</w:t>
      </w:r>
      <w:r w:rsidR="00D91F74">
        <w:rPr>
          <w:rFonts w:ascii="Times New Roman" w:hAnsi="Times New Roman"/>
          <w:sz w:val="24"/>
          <w:szCs w:val="24"/>
        </w:rPr>
        <w:t>10</w:t>
      </w:r>
      <w:r w:rsidR="00BD6895">
        <w:rPr>
          <w:rFonts w:ascii="Times New Roman" w:hAnsi="Times New Roman"/>
          <w:sz w:val="24"/>
          <w:szCs w:val="24"/>
        </w:rPr>
        <w:t>)</w:t>
      </w:r>
    </w:p>
    <w:p w:rsidR="00176E85" w:rsidRDefault="00176E85" w:rsidP="00BF4943">
      <w:pPr>
        <w:pStyle w:val="ListParagraph"/>
        <w:numPr>
          <w:ilvl w:val="0"/>
          <w:numId w:val="53"/>
        </w:numPr>
        <w:ind w:left="26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Ms. </w:t>
      </w:r>
      <w:r w:rsidR="00232691">
        <w:rPr>
          <w:rFonts w:ascii="Times New Roman" w:hAnsi="Times New Roman"/>
          <w:sz w:val="24"/>
          <w:szCs w:val="24"/>
        </w:rPr>
        <w:t>Sruthy</w:t>
      </w:r>
      <w:r w:rsidR="00D91F7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10.08.</w:t>
      </w:r>
      <w:r w:rsidR="00D91F74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)</w:t>
      </w:r>
    </w:p>
    <w:p w:rsidR="00176E85" w:rsidRPr="00FA120E" w:rsidRDefault="00176E85" w:rsidP="00FA120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AF7FD4" w:rsidRPr="00FA120E" w:rsidRDefault="00AF7FD4" w:rsidP="00A3709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Project Appointments</w:t>
      </w:r>
      <w:r w:rsidR="00EC02BB">
        <w:rPr>
          <w:rFonts w:ascii="Times New Roman" w:hAnsi="Times New Roman"/>
          <w:sz w:val="24"/>
          <w:szCs w:val="24"/>
        </w:rPr>
        <w:tab/>
      </w:r>
      <w:r w:rsidR="00EC02BB">
        <w:rPr>
          <w:rFonts w:ascii="Times New Roman" w:hAnsi="Times New Roman"/>
          <w:sz w:val="24"/>
          <w:szCs w:val="24"/>
        </w:rPr>
        <w:tab/>
        <w:t>NIL</w:t>
      </w:r>
    </w:p>
    <w:p w:rsidR="00AF7FD4" w:rsidRPr="00FA120E" w:rsidRDefault="00AF7FD4" w:rsidP="00A3709F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Prevention of Communication Disorders (POCD)</w:t>
      </w:r>
    </w:p>
    <w:p w:rsidR="00AF7FD4" w:rsidRPr="00FA120E" w:rsidRDefault="00AF7FD4" w:rsidP="00A3709F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Prevention of Deafness (POD)</w:t>
      </w:r>
    </w:p>
    <w:p w:rsidR="00AF7FD4" w:rsidRPr="00FA120E" w:rsidRDefault="00AF7FD4" w:rsidP="00A3709F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Projects Under AIISH Research Fund</w:t>
      </w:r>
    </w:p>
    <w:p w:rsidR="00AF7FD4" w:rsidRPr="00FA120E" w:rsidRDefault="00AF7FD4" w:rsidP="00A3709F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Other Research Projects (WHO, ICMR, DRC, etc)</w:t>
      </w:r>
    </w:p>
    <w:p w:rsidR="00AF7FD4" w:rsidRPr="00FA120E" w:rsidRDefault="00AF7FD4" w:rsidP="00A3709F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DHLS Programme (Contract)</w:t>
      </w:r>
    </w:p>
    <w:p w:rsidR="00AF7FD4" w:rsidRPr="00FA120E" w:rsidRDefault="00AF7FD4" w:rsidP="00A3709F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Resignation of  Contract staff</w:t>
      </w:r>
    </w:p>
    <w:p w:rsidR="00FA120E" w:rsidRPr="00FA120E" w:rsidRDefault="00FA120E" w:rsidP="00A3709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Deputation</w:t>
      </w:r>
      <w:r w:rsidR="00223B0A">
        <w:rPr>
          <w:rFonts w:ascii="Times New Roman" w:hAnsi="Times New Roman"/>
          <w:sz w:val="24"/>
          <w:szCs w:val="24"/>
        </w:rPr>
        <w:tab/>
      </w:r>
      <w:r w:rsidR="00223B0A">
        <w:rPr>
          <w:rFonts w:ascii="Times New Roman" w:hAnsi="Times New Roman"/>
          <w:sz w:val="24"/>
          <w:szCs w:val="24"/>
        </w:rPr>
        <w:tab/>
      </w:r>
      <w:r w:rsidR="00223B0A">
        <w:rPr>
          <w:rFonts w:ascii="Times New Roman" w:hAnsi="Times New Roman"/>
          <w:sz w:val="24"/>
          <w:szCs w:val="24"/>
        </w:rPr>
        <w:tab/>
        <w:t>-NIL</w:t>
      </w:r>
    </w:p>
    <w:p w:rsidR="00FA120E" w:rsidRPr="00FA120E" w:rsidRDefault="00FA120E" w:rsidP="00A3709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Promotion</w:t>
      </w:r>
      <w:r w:rsidR="00223B0A">
        <w:rPr>
          <w:rFonts w:ascii="Times New Roman" w:hAnsi="Times New Roman"/>
          <w:sz w:val="24"/>
          <w:szCs w:val="24"/>
        </w:rPr>
        <w:tab/>
      </w:r>
      <w:r w:rsidR="00223B0A">
        <w:rPr>
          <w:rFonts w:ascii="Times New Roman" w:hAnsi="Times New Roman"/>
          <w:sz w:val="24"/>
          <w:szCs w:val="24"/>
        </w:rPr>
        <w:tab/>
      </w:r>
      <w:r w:rsidR="00223B0A">
        <w:rPr>
          <w:rFonts w:ascii="Times New Roman" w:hAnsi="Times New Roman"/>
          <w:sz w:val="24"/>
          <w:szCs w:val="24"/>
        </w:rPr>
        <w:tab/>
        <w:t>-NIL</w:t>
      </w:r>
    </w:p>
    <w:p w:rsidR="00FA120E" w:rsidRPr="00FA120E" w:rsidRDefault="00FA120E" w:rsidP="00A3709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Promotion Under Assessment Promotion Scheme</w:t>
      </w:r>
      <w:r w:rsidR="00223B0A">
        <w:rPr>
          <w:rFonts w:ascii="Times New Roman" w:hAnsi="Times New Roman"/>
          <w:sz w:val="24"/>
          <w:szCs w:val="24"/>
        </w:rPr>
        <w:tab/>
      </w:r>
      <w:r w:rsidR="00223B0A">
        <w:rPr>
          <w:rFonts w:ascii="Times New Roman" w:hAnsi="Times New Roman"/>
          <w:sz w:val="24"/>
          <w:szCs w:val="24"/>
        </w:rPr>
        <w:tab/>
        <w:t>-</w:t>
      </w:r>
      <w:r w:rsidR="00C21C93">
        <w:rPr>
          <w:rFonts w:ascii="Times New Roman" w:hAnsi="Times New Roman"/>
          <w:sz w:val="24"/>
          <w:szCs w:val="24"/>
        </w:rPr>
        <w:t xml:space="preserve"> NIL</w:t>
      </w:r>
    </w:p>
    <w:p w:rsidR="00FA120E" w:rsidRPr="00FA120E" w:rsidRDefault="00FA120E" w:rsidP="00A3709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Grant of Higher Pay Scale Under the ACP Scheme</w:t>
      </w:r>
      <w:r w:rsidR="00223B0A">
        <w:rPr>
          <w:rFonts w:ascii="Times New Roman" w:hAnsi="Times New Roman"/>
          <w:sz w:val="24"/>
          <w:szCs w:val="24"/>
        </w:rPr>
        <w:tab/>
      </w:r>
      <w:r w:rsidR="00223B0A">
        <w:rPr>
          <w:rFonts w:ascii="Times New Roman" w:hAnsi="Times New Roman"/>
          <w:sz w:val="24"/>
          <w:szCs w:val="24"/>
        </w:rPr>
        <w:tab/>
        <w:t>-NIL</w:t>
      </w:r>
    </w:p>
    <w:p w:rsidR="00FA120E" w:rsidRPr="00FA120E" w:rsidRDefault="00FA120E" w:rsidP="00A3709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 xml:space="preserve">Resignation </w:t>
      </w:r>
      <w:r w:rsidR="00223B0A">
        <w:rPr>
          <w:rFonts w:ascii="Times New Roman" w:hAnsi="Times New Roman"/>
          <w:sz w:val="24"/>
          <w:szCs w:val="24"/>
        </w:rPr>
        <w:tab/>
      </w:r>
      <w:r w:rsidR="00223B0A">
        <w:rPr>
          <w:rFonts w:ascii="Times New Roman" w:hAnsi="Times New Roman"/>
          <w:sz w:val="24"/>
          <w:szCs w:val="24"/>
        </w:rPr>
        <w:tab/>
      </w:r>
      <w:r w:rsidR="00223B0A">
        <w:rPr>
          <w:rFonts w:ascii="Times New Roman" w:hAnsi="Times New Roman"/>
          <w:sz w:val="24"/>
          <w:szCs w:val="24"/>
        </w:rPr>
        <w:tab/>
        <w:t>-NIL</w:t>
      </w:r>
    </w:p>
    <w:p w:rsidR="00FA120E" w:rsidRPr="00FA120E" w:rsidRDefault="00FA120E" w:rsidP="00A3709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Voluntary Retirement</w:t>
      </w:r>
      <w:r w:rsidR="00223B0A">
        <w:rPr>
          <w:rFonts w:ascii="Times New Roman" w:hAnsi="Times New Roman"/>
          <w:sz w:val="24"/>
          <w:szCs w:val="24"/>
        </w:rPr>
        <w:tab/>
      </w:r>
      <w:r w:rsidR="00223B0A">
        <w:rPr>
          <w:rFonts w:ascii="Times New Roman" w:hAnsi="Times New Roman"/>
          <w:sz w:val="24"/>
          <w:szCs w:val="24"/>
        </w:rPr>
        <w:tab/>
        <w:t>-NIL</w:t>
      </w:r>
    </w:p>
    <w:p w:rsidR="00FA120E" w:rsidRPr="00FA120E" w:rsidRDefault="00FA120E" w:rsidP="00A3709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Superannuation</w:t>
      </w:r>
      <w:r w:rsidR="00223B0A">
        <w:rPr>
          <w:rFonts w:ascii="Times New Roman" w:hAnsi="Times New Roman"/>
          <w:sz w:val="24"/>
          <w:szCs w:val="24"/>
        </w:rPr>
        <w:tab/>
      </w:r>
      <w:r w:rsidR="00223B0A">
        <w:rPr>
          <w:rFonts w:ascii="Times New Roman" w:hAnsi="Times New Roman"/>
          <w:sz w:val="24"/>
          <w:szCs w:val="24"/>
        </w:rPr>
        <w:tab/>
        <w:t>-NIL</w:t>
      </w:r>
    </w:p>
    <w:p w:rsidR="00FA120E" w:rsidRPr="00FA120E" w:rsidRDefault="00FA120E" w:rsidP="00FA120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FA120E" w:rsidRDefault="00FA120E" w:rsidP="00A3709F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0C2825">
        <w:rPr>
          <w:rFonts w:ascii="Times New Roman" w:hAnsi="Times New Roman"/>
          <w:b/>
          <w:i/>
          <w:sz w:val="24"/>
          <w:szCs w:val="24"/>
        </w:rPr>
        <w:t>Particulars of Equipments purchased in the Year 20</w:t>
      </w:r>
      <w:r w:rsidR="00FF78C5">
        <w:rPr>
          <w:rFonts w:ascii="Times New Roman" w:hAnsi="Times New Roman"/>
          <w:b/>
          <w:i/>
          <w:sz w:val="24"/>
          <w:szCs w:val="24"/>
        </w:rPr>
        <w:t>10</w:t>
      </w:r>
      <w:r w:rsidRPr="000C2825">
        <w:rPr>
          <w:rFonts w:ascii="Times New Roman" w:hAnsi="Times New Roman"/>
          <w:b/>
          <w:i/>
          <w:sz w:val="24"/>
          <w:szCs w:val="24"/>
        </w:rPr>
        <w:t>-</w:t>
      </w:r>
      <w:r w:rsidR="00FF78C5">
        <w:rPr>
          <w:rFonts w:ascii="Times New Roman" w:hAnsi="Times New Roman"/>
          <w:b/>
          <w:i/>
          <w:sz w:val="24"/>
          <w:szCs w:val="24"/>
        </w:rPr>
        <w:t>11</w:t>
      </w:r>
    </w:p>
    <w:p w:rsidR="00223B0A" w:rsidRPr="008D3319" w:rsidRDefault="00205673" w:rsidP="00C9560C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Printers- 2</w:t>
      </w:r>
    </w:p>
    <w:p w:rsidR="00223B0A" w:rsidRPr="00205673" w:rsidRDefault="00205673" w:rsidP="00C9560C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Computers- </w:t>
      </w:r>
      <w:r w:rsidR="00584438">
        <w:rPr>
          <w:rFonts w:ascii="Times New Roman" w:hAnsi="Times New Roman"/>
          <w:sz w:val="24"/>
          <w:szCs w:val="24"/>
        </w:rPr>
        <w:t>3</w:t>
      </w:r>
    </w:p>
    <w:p w:rsidR="00205673" w:rsidRPr="00584438" w:rsidRDefault="00205673" w:rsidP="00C9560C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 “LCD monitors- 3</w:t>
      </w:r>
    </w:p>
    <w:p w:rsidR="00584438" w:rsidRPr="00584438" w:rsidRDefault="00584438" w:rsidP="00C9560C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UPS-4</w:t>
      </w:r>
    </w:p>
    <w:p w:rsidR="00584438" w:rsidRPr="00584438" w:rsidRDefault="00584438" w:rsidP="00C9560C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Sony camera-1</w:t>
      </w:r>
    </w:p>
    <w:p w:rsidR="00584438" w:rsidRPr="008D3319" w:rsidRDefault="00584438" w:rsidP="00C9560C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Speaker-1</w:t>
      </w:r>
    </w:p>
    <w:p w:rsidR="00A3709F" w:rsidRPr="000C2825" w:rsidRDefault="00A3709F" w:rsidP="00A3709F">
      <w:pPr>
        <w:pStyle w:val="ListParagraph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A120E" w:rsidRPr="007869AE" w:rsidRDefault="00FA120E" w:rsidP="00A3709F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0C2825">
        <w:rPr>
          <w:rFonts w:ascii="Times New Roman" w:hAnsi="Times New Roman"/>
          <w:b/>
          <w:i/>
          <w:sz w:val="24"/>
          <w:szCs w:val="24"/>
        </w:rPr>
        <w:t>Budget and Grants</w:t>
      </w:r>
      <w:r w:rsidR="00813A20">
        <w:rPr>
          <w:rFonts w:ascii="Times New Roman" w:hAnsi="Times New Roman"/>
          <w:b/>
          <w:i/>
          <w:sz w:val="24"/>
          <w:szCs w:val="24"/>
        </w:rPr>
        <w:tab/>
      </w:r>
      <w:r w:rsidR="00813A20" w:rsidRPr="00813A20">
        <w:rPr>
          <w:rFonts w:ascii="Times New Roman" w:hAnsi="Times New Roman"/>
          <w:i/>
          <w:sz w:val="24"/>
          <w:szCs w:val="24"/>
        </w:rPr>
        <w:tab/>
      </w:r>
      <w:r w:rsidR="00813A20" w:rsidRPr="00813A20">
        <w:rPr>
          <w:rFonts w:ascii="Times New Roman" w:hAnsi="Times New Roman"/>
          <w:sz w:val="24"/>
          <w:szCs w:val="24"/>
        </w:rPr>
        <w:t>NIL</w:t>
      </w:r>
    </w:p>
    <w:p w:rsidR="007869AE" w:rsidRPr="000C2825" w:rsidRDefault="007869AE" w:rsidP="007869AE">
      <w:pPr>
        <w:pStyle w:val="ListParagraph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A120E" w:rsidRPr="000C2825" w:rsidRDefault="00813A20" w:rsidP="00FA120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Visitors</w:t>
      </w:r>
    </w:p>
    <w:p w:rsidR="00F721C8" w:rsidRPr="00CF2BED" w:rsidRDefault="00FA120E" w:rsidP="00CF2BED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i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Executive Council</w:t>
      </w:r>
    </w:p>
    <w:p w:rsidR="00FA120E" w:rsidRDefault="00FA120E" w:rsidP="00A3709F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FA120E">
        <w:rPr>
          <w:rFonts w:ascii="Times New Roman" w:hAnsi="Times New Roman"/>
          <w:sz w:val="24"/>
          <w:szCs w:val="24"/>
        </w:rPr>
        <w:t>Finance Committee</w:t>
      </w:r>
      <w:r w:rsidR="00B56E9E">
        <w:rPr>
          <w:rFonts w:ascii="Times New Roman" w:hAnsi="Times New Roman"/>
          <w:sz w:val="24"/>
          <w:szCs w:val="24"/>
        </w:rPr>
        <w:tab/>
      </w:r>
    </w:p>
    <w:p w:rsidR="00F721C8" w:rsidRDefault="00FA120E" w:rsidP="00813A20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i/>
          <w:sz w:val="24"/>
          <w:szCs w:val="24"/>
        </w:rPr>
      </w:pPr>
      <w:r w:rsidRPr="00F721C8">
        <w:rPr>
          <w:rFonts w:ascii="Times New Roman" w:hAnsi="Times New Roman"/>
          <w:sz w:val="24"/>
          <w:szCs w:val="24"/>
        </w:rPr>
        <w:t xml:space="preserve">Academic Committee </w:t>
      </w:r>
      <w:r w:rsidR="00813A20" w:rsidRPr="00F721C8">
        <w:rPr>
          <w:rFonts w:ascii="Times New Roman" w:hAnsi="Times New Roman"/>
          <w:sz w:val="24"/>
          <w:szCs w:val="24"/>
        </w:rPr>
        <w:tab/>
      </w:r>
      <w:r w:rsidR="00813A20" w:rsidRPr="00F721C8">
        <w:rPr>
          <w:rFonts w:ascii="Times New Roman" w:hAnsi="Times New Roman"/>
          <w:sz w:val="24"/>
          <w:szCs w:val="24"/>
        </w:rPr>
        <w:tab/>
      </w:r>
    </w:p>
    <w:p w:rsidR="00856BD5" w:rsidRPr="00856BD5" w:rsidRDefault="00813A20" w:rsidP="00813A20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i/>
          <w:sz w:val="24"/>
          <w:szCs w:val="24"/>
        </w:rPr>
      </w:pPr>
      <w:r w:rsidRPr="00F721C8">
        <w:rPr>
          <w:rFonts w:ascii="Times New Roman" w:hAnsi="Times New Roman"/>
          <w:sz w:val="24"/>
          <w:szCs w:val="24"/>
        </w:rPr>
        <w:t xml:space="preserve">Others-  </w:t>
      </w:r>
      <w:r w:rsidRPr="00F721C8">
        <w:rPr>
          <w:rFonts w:ascii="Times New Roman" w:hAnsi="Times New Roman"/>
          <w:sz w:val="24"/>
          <w:szCs w:val="24"/>
        </w:rPr>
        <w:tab/>
      </w:r>
    </w:p>
    <w:p w:rsidR="00CF2BED" w:rsidRPr="00FF78C5" w:rsidRDefault="00787F4D" w:rsidP="00C9560C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Visitors from Korea visited the department on 01.07.10</w:t>
      </w:r>
      <w:r w:rsidR="00C941CD">
        <w:rPr>
          <w:rFonts w:ascii="Times New Roman" w:hAnsi="Times New Roman"/>
          <w:sz w:val="24"/>
          <w:szCs w:val="24"/>
        </w:rPr>
        <w:t>.</w:t>
      </w:r>
    </w:p>
    <w:p w:rsidR="00FF78C5" w:rsidRPr="00FF78C5" w:rsidRDefault="00FF78C5" w:rsidP="00C9560C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Mr. Keshav Desiraju</w:t>
      </w:r>
      <w:r w:rsidR="00AE3833">
        <w:rPr>
          <w:rFonts w:ascii="Times New Roman" w:hAnsi="Times New Roman"/>
          <w:sz w:val="24"/>
          <w:szCs w:val="24"/>
        </w:rPr>
        <w:t>, AS</w:t>
      </w:r>
      <w:r w:rsidR="007E16A1">
        <w:rPr>
          <w:rFonts w:ascii="Times New Roman" w:hAnsi="Times New Roman"/>
          <w:sz w:val="24"/>
          <w:szCs w:val="24"/>
        </w:rPr>
        <w:t>.</w:t>
      </w:r>
      <w:r w:rsidR="00205673">
        <w:rPr>
          <w:rFonts w:ascii="Times New Roman" w:hAnsi="Times New Roman"/>
          <w:sz w:val="24"/>
          <w:szCs w:val="24"/>
        </w:rPr>
        <w:t xml:space="preserve"> Ministry of Health and Family </w:t>
      </w:r>
      <w:r w:rsidR="007E16A1">
        <w:rPr>
          <w:rFonts w:ascii="Times New Roman" w:hAnsi="Times New Roman"/>
          <w:sz w:val="24"/>
          <w:szCs w:val="24"/>
        </w:rPr>
        <w:t>Welfare</w:t>
      </w:r>
      <w:r w:rsidR="00205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visited the department on 08.10.10</w:t>
      </w:r>
      <w:r w:rsidR="00C941CD">
        <w:rPr>
          <w:rFonts w:ascii="Times New Roman" w:hAnsi="Times New Roman"/>
          <w:sz w:val="24"/>
          <w:szCs w:val="24"/>
        </w:rPr>
        <w:t>.</w:t>
      </w:r>
    </w:p>
    <w:p w:rsidR="007E16A1" w:rsidRPr="007E16A1" w:rsidRDefault="007E16A1" w:rsidP="00C9560C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Mr. Harsh Gupta, IAS, visited the department on 29.10.10.</w:t>
      </w:r>
    </w:p>
    <w:p w:rsidR="00FF78C5" w:rsidRPr="00FF78C5" w:rsidRDefault="00FF78C5" w:rsidP="00C9560C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Ms. Indira Kamesh visited the department on 22.10.10</w:t>
      </w:r>
      <w:r w:rsidR="00C941CD">
        <w:rPr>
          <w:rFonts w:ascii="Times New Roman" w:hAnsi="Times New Roman"/>
          <w:sz w:val="24"/>
          <w:szCs w:val="24"/>
        </w:rPr>
        <w:t>.</w:t>
      </w:r>
    </w:p>
    <w:p w:rsidR="00FF78C5" w:rsidRPr="00C941CD" w:rsidRDefault="00FF78C5" w:rsidP="00C9560C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Alok visited on 21.10.10</w:t>
      </w:r>
      <w:r w:rsidR="00C941CD">
        <w:rPr>
          <w:rFonts w:ascii="Times New Roman" w:hAnsi="Times New Roman"/>
          <w:sz w:val="24"/>
          <w:szCs w:val="24"/>
        </w:rPr>
        <w:t>.</w:t>
      </w:r>
    </w:p>
    <w:p w:rsidR="00C941CD" w:rsidRPr="00897317" w:rsidRDefault="00897317" w:rsidP="00C9560C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B.E</w:t>
      </w:r>
      <w:r w:rsidR="00C941CD">
        <w:rPr>
          <w:rFonts w:ascii="Times New Roman" w:hAnsi="Times New Roman"/>
          <w:sz w:val="24"/>
          <w:szCs w:val="24"/>
        </w:rPr>
        <w:t xml:space="preserve">d. Students visited </w:t>
      </w:r>
      <w:r>
        <w:rPr>
          <w:rFonts w:ascii="Times New Roman" w:hAnsi="Times New Roman"/>
          <w:sz w:val="24"/>
          <w:szCs w:val="24"/>
        </w:rPr>
        <w:t xml:space="preserve">the department </w:t>
      </w:r>
      <w:r w:rsidR="00C941CD">
        <w:rPr>
          <w:rFonts w:ascii="Times New Roman" w:hAnsi="Times New Roman"/>
          <w:sz w:val="24"/>
          <w:szCs w:val="24"/>
        </w:rPr>
        <w:t>on 23.10.10.</w:t>
      </w:r>
    </w:p>
    <w:p w:rsidR="00897317" w:rsidRPr="00205673" w:rsidRDefault="00897317" w:rsidP="00C9560C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District commissioner visited the department on 07.01.11</w:t>
      </w:r>
    </w:p>
    <w:p w:rsidR="00920563" w:rsidRDefault="00920563" w:rsidP="00FF78C5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920563" w:rsidRPr="00920563" w:rsidRDefault="00920563" w:rsidP="00920563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FA120E" w:rsidRDefault="00FA120E" w:rsidP="00FA120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0C2825">
        <w:rPr>
          <w:rFonts w:ascii="Times New Roman" w:hAnsi="Times New Roman"/>
          <w:sz w:val="24"/>
          <w:szCs w:val="24"/>
          <w:u w:val="single"/>
        </w:rPr>
        <w:t xml:space="preserve">Any Other </w:t>
      </w:r>
    </w:p>
    <w:p w:rsidR="00856BD5" w:rsidRDefault="00856BD5" w:rsidP="00856BD5">
      <w:pPr>
        <w:pStyle w:val="ListParagraph"/>
        <w:jc w:val="both"/>
        <w:rPr>
          <w:rFonts w:ascii="Times New Roman" w:hAnsi="Times New Roman"/>
          <w:sz w:val="24"/>
          <w:szCs w:val="24"/>
          <w:u w:val="single"/>
        </w:rPr>
      </w:pPr>
    </w:p>
    <w:p w:rsidR="006346E3" w:rsidRDefault="006346E3" w:rsidP="006346E3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346E3">
        <w:rPr>
          <w:rFonts w:ascii="Times New Roman" w:hAnsi="Times New Roman"/>
          <w:b/>
          <w:sz w:val="24"/>
          <w:szCs w:val="24"/>
        </w:rPr>
        <w:t xml:space="preserve">About Center for Rehabilitation and education through Distance Mode </w:t>
      </w:r>
      <w:r>
        <w:rPr>
          <w:rFonts w:ascii="Times New Roman" w:hAnsi="Times New Roman"/>
          <w:b/>
          <w:sz w:val="24"/>
          <w:szCs w:val="24"/>
        </w:rPr>
        <w:t>(</w:t>
      </w:r>
      <w:r w:rsidRPr="006346E3">
        <w:rPr>
          <w:rFonts w:ascii="Times New Roman" w:hAnsi="Times New Roman"/>
          <w:b/>
          <w:sz w:val="24"/>
          <w:szCs w:val="24"/>
        </w:rPr>
        <w:t>CREDM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6346E3" w:rsidRPr="006346E3" w:rsidRDefault="006346E3" w:rsidP="006346E3">
      <w:pPr>
        <w:pStyle w:val="NormalWeb"/>
        <w:spacing w:before="0" w:beforeAutospacing="0" w:after="120" w:afterAutospacing="0" w:line="276" w:lineRule="auto"/>
        <w:ind w:left="720"/>
        <w:jc w:val="both"/>
        <w:rPr>
          <w:i/>
          <w:color w:val="000000"/>
        </w:rPr>
      </w:pPr>
      <w:r w:rsidRPr="006346E3">
        <w:rPr>
          <w:rStyle w:val="Emphasis"/>
          <w:i w:val="0"/>
          <w:color w:val="000000"/>
        </w:rPr>
        <w:t xml:space="preserve">The objectives of the center include </w:t>
      </w:r>
    </w:p>
    <w:p w:rsidR="006346E3" w:rsidRPr="006346E3" w:rsidRDefault="006346E3" w:rsidP="006346E3">
      <w:pPr>
        <w:pStyle w:val="NormalWeb"/>
        <w:spacing w:before="0" w:beforeAutospacing="0" w:after="0" w:afterAutospacing="0" w:line="276" w:lineRule="auto"/>
        <w:ind w:left="720"/>
        <w:jc w:val="both"/>
        <w:rPr>
          <w:i/>
          <w:color w:val="000000"/>
        </w:rPr>
      </w:pPr>
      <w:r w:rsidRPr="006346E3">
        <w:rPr>
          <w:rStyle w:val="Emphasis"/>
          <w:i w:val="0"/>
          <w:color w:val="000000"/>
        </w:rPr>
        <w:t xml:space="preserve">(a) Development of correspondence therapy software for   communication disorders. </w:t>
      </w:r>
    </w:p>
    <w:p w:rsidR="006346E3" w:rsidRPr="006346E3" w:rsidRDefault="006346E3" w:rsidP="006346E3">
      <w:pPr>
        <w:pStyle w:val="NormalWeb"/>
        <w:spacing w:before="0" w:beforeAutospacing="0" w:after="0" w:afterAutospacing="0" w:line="276" w:lineRule="auto"/>
        <w:ind w:left="720"/>
        <w:jc w:val="both"/>
        <w:rPr>
          <w:i/>
          <w:color w:val="000000"/>
        </w:rPr>
      </w:pPr>
      <w:r w:rsidRPr="006346E3">
        <w:rPr>
          <w:rStyle w:val="Emphasis"/>
          <w:i w:val="0"/>
          <w:color w:val="000000"/>
        </w:rPr>
        <w:t>(b) Establishing Tele-intervention for communication disorders.</w:t>
      </w:r>
    </w:p>
    <w:p w:rsidR="006346E3" w:rsidRPr="006346E3" w:rsidRDefault="006346E3" w:rsidP="006346E3">
      <w:pPr>
        <w:pStyle w:val="NormalWeb"/>
        <w:spacing w:before="0" w:beforeAutospacing="0" w:after="0" w:afterAutospacing="0" w:line="276" w:lineRule="auto"/>
        <w:ind w:left="720"/>
        <w:jc w:val="both"/>
        <w:rPr>
          <w:i/>
          <w:color w:val="000000"/>
        </w:rPr>
      </w:pPr>
      <w:r w:rsidRPr="006346E3">
        <w:rPr>
          <w:rStyle w:val="Emphasis"/>
          <w:i w:val="0"/>
          <w:color w:val="000000"/>
        </w:rPr>
        <w:t>(c) Helpline for senior citizens with communication disorders</w:t>
      </w:r>
    </w:p>
    <w:p w:rsidR="006346E3" w:rsidRPr="006346E3" w:rsidRDefault="006346E3" w:rsidP="006346E3">
      <w:pPr>
        <w:pStyle w:val="NormalWeb"/>
        <w:spacing w:before="0" w:beforeAutospacing="0" w:after="0" w:afterAutospacing="0" w:line="276" w:lineRule="auto"/>
        <w:ind w:left="720"/>
        <w:jc w:val="both"/>
        <w:rPr>
          <w:i/>
          <w:color w:val="000000"/>
        </w:rPr>
      </w:pPr>
      <w:r w:rsidRPr="006346E3">
        <w:rPr>
          <w:rStyle w:val="Emphasis"/>
          <w:i w:val="0"/>
          <w:color w:val="000000"/>
        </w:rPr>
        <w:t>(d) Establishing support system for users of assistive devices and</w:t>
      </w:r>
    </w:p>
    <w:p w:rsidR="006346E3" w:rsidRPr="006346E3" w:rsidRDefault="006346E3" w:rsidP="006346E3">
      <w:pPr>
        <w:pStyle w:val="NormalWeb"/>
        <w:spacing w:before="0" w:beforeAutospacing="0" w:after="120" w:afterAutospacing="0" w:line="276" w:lineRule="auto"/>
        <w:ind w:left="720"/>
        <w:jc w:val="both"/>
        <w:rPr>
          <w:i/>
          <w:color w:val="000000"/>
        </w:rPr>
      </w:pPr>
      <w:r w:rsidRPr="006346E3">
        <w:rPr>
          <w:rStyle w:val="Emphasis"/>
          <w:i w:val="0"/>
          <w:color w:val="000000"/>
        </w:rPr>
        <w:t>(e) Educational guidance services for parents with hearing impairment.</w:t>
      </w:r>
    </w:p>
    <w:p w:rsidR="006346E3" w:rsidRDefault="006346E3" w:rsidP="006346E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F4E7D" w:rsidRPr="000342ED" w:rsidRDefault="004E2CF1" w:rsidP="000342ED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4E2CF1">
        <w:rPr>
          <w:rFonts w:ascii="Times New Roman" w:hAnsi="Times New Roman"/>
          <w:b/>
          <w:sz w:val="24"/>
          <w:szCs w:val="24"/>
        </w:rPr>
        <w:t>Project Activities</w:t>
      </w:r>
      <w:r w:rsidR="000C4F54">
        <w:rPr>
          <w:rFonts w:ascii="Times New Roman" w:hAnsi="Times New Roman"/>
          <w:b/>
          <w:sz w:val="24"/>
          <w:szCs w:val="24"/>
        </w:rPr>
        <w:t>:</w:t>
      </w:r>
      <w:r w:rsidR="00B00795">
        <w:rPr>
          <w:rFonts w:ascii="Times New Roman" w:hAnsi="Times New Roman"/>
          <w:b/>
          <w:sz w:val="24"/>
          <w:szCs w:val="24"/>
        </w:rPr>
        <w:t xml:space="preserve"> </w:t>
      </w:r>
    </w:p>
    <w:p w:rsidR="00C0214A" w:rsidRPr="00486BF9" w:rsidRDefault="008F4E7D" w:rsidP="004F6B47">
      <w:pPr>
        <w:numPr>
          <w:ilvl w:val="0"/>
          <w:numId w:val="35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color w:val="0D0D0D"/>
          <w:sz w:val="26"/>
          <w:szCs w:val="26"/>
        </w:rPr>
      </w:pPr>
      <w:r w:rsidRPr="008F4E7D">
        <w:rPr>
          <w:rFonts w:ascii="Times New Roman" w:hAnsi="Times New Roman"/>
          <w:b/>
          <w:sz w:val="24"/>
          <w:szCs w:val="24"/>
        </w:rPr>
        <w:t xml:space="preserve">CREDM </w:t>
      </w:r>
      <w:r w:rsidR="004F6B47">
        <w:rPr>
          <w:rFonts w:ascii="Times New Roman" w:hAnsi="Times New Roman"/>
          <w:b/>
          <w:sz w:val="24"/>
          <w:szCs w:val="24"/>
        </w:rPr>
        <w:t>– POCD program</w:t>
      </w:r>
    </w:p>
    <w:p w:rsidR="006B0419" w:rsidRPr="006E2E0A" w:rsidRDefault="00486BF9" w:rsidP="006E2E0A">
      <w:pPr>
        <w:tabs>
          <w:tab w:val="left" w:pos="709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486BF9">
        <w:rPr>
          <w:rFonts w:ascii="Times New Roman" w:hAnsi="Times New Roman"/>
          <w:sz w:val="24"/>
          <w:szCs w:val="24"/>
        </w:rPr>
        <w:t xml:space="preserve">The CREDM </w:t>
      </w:r>
      <w:r>
        <w:rPr>
          <w:rFonts w:ascii="Times New Roman" w:hAnsi="Times New Roman"/>
          <w:sz w:val="24"/>
          <w:szCs w:val="24"/>
        </w:rPr>
        <w:t>– POCD program was launched on 03.01.11. The program was launched to extend the services to villages. The villages that are given rehabilitation services are Akkihebbal and Hullahalli</w:t>
      </w:r>
      <w:r w:rsidR="00984D40">
        <w:rPr>
          <w:rFonts w:ascii="Times New Roman" w:hAnsi="Times New Roman"/>
          <w:sz w:val="24"/>
          <w:szCs w:val="24"/>
        </w:rPr>
        <w:t xml:space="preserve"> on Monday, Wednesday and Friday.</w:t>
      </w:r>
    </w:p>
    <w:p w:rsidR="0031741F" w:rsidRPr="0031741F" w:rsidRDefault="0031741F" w:rsidP="0031741F">
      <w:pPr>
        <w:pStyle w:val="ListParagraph"/>
        <w:numPr>
          <w:ilvl w:val="0"/>
          <w:numId w:val="35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1741F">
        <w:rPr>
          <w:rFonts w:ascii="Times New Roman" w:hAnsi="Times New Roman"/>
          <w:b/>
          <w:sz w:val="24"/>
        </w:rPr>
        <w:t>Release of workbook ‘Train Your Child- Level 1’</w:t>
      </w:r>
    </w:p>
    <w:p w:rsidR="0031741F" w:rsidRPr="0031741F" w:rsidRDefault="0031741F" w:rsidP="0031741F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1741F">
        <w:rPr>
          <w:rFonts w:ascii="Times New Roman" w:hAnsi="Times New Roman"/>
          <w:sz w:val="24"/>
        </w:rPr>
        <w:t xml:space="preserve">A workbook titled </w:t>
      </w:r>
      <w:r w:rsidRPr="0031741F">
        <w:rPr>
          <w:rFonts w:ascii="Times New Roman" w:hAnsi="Times New Roman"/>
          <w:b/>
          <w:sz w:val="24"/>
        </w:rPr>
        <w:t>‘Train Your Child- Level 1’ (English version),</w:t>
      </w:r>
      <w:r w:rsidRPr="0031741F">
        <w:rPr>
          <w:rFonts w:ascii="Times New Roman" w:hAnsi="Times New Roman"/>
          <w:sz w:val="24"/>
        </w:rPr>
        <w:t xml:space="preserve"> second of the series of the book </w:t>
      </w:r>
      <w:r w:rsidRPr="0031741F">
        <w:rPr>
          <w:rFonts w:ascii="Times New Roman" w:hAnsi="Times New Roman"/>
          <w:b/>
          <w:sz w:val="24"/>
        </w:rPr>
        <w:t>‘Parent and Child’</w:t>
      </w:r>
      <w:r w:rsidRPr="0031741F">
        <w:rPr>
          <w:rFonts w:ascii="Times New Roman" w:hAnsi="Times New Roman"/>
          <w:sz w:val="24"/>
        </w:rPr>
        <w:t xml:space="preserve"> was released on </w:t>
      </w:r>
      <w:r w:rsidR="00173177">
        <w:rPr>
          <w:rFonts w:ascii="Times New Roman" w:hAnsi="Times New Roman"/>
          <w:sz w:val="24"/>
        </w:rPr>
        <w:t>9</w:t>
      </w:r>
      <w:r w:rsidR="00173177" w:rsidRPr="00173177">
        <w:rPr>
          <w:rFonts w:ascii="Times New Roman" w:hAnsi="Times New Roman"/>
          <w:sz w:val="24"/>
          <w:vertAlign w:val="superscript"/>
        </w:rPr>
        <w:t>th</w:t>
      </w:r>
      <w:r w:rsidR="00173177">
        <w:rPr>
          <w:rFonts w:ascii="Times New Roman" w:hAnsi="Times New Roman"/>
          <w:sz w:val="24"/>
        </w:rPr>
        <w:t xml:space="preserve"> August</w:t>
      </w:r>
      <w:r w:rsidR="00897317">
        <w:rPr>
          <w:rFonts w:ascii="Times New Roman" w:hAnsi="Times New Roman"/>
          <w:sz w:val="24"/>
        </w:rPr>
        <w:t>, 2010 by the Guest of H</w:t>
      </w:r>
      <w:r w:rsidR="00897317" w:rsidRPr="0031741F">
        <w:rPr>
          <w:rFonts w:ascii="Times New Roman" w:hAnsi="Times New Roman"/>
          <w:sz w:val="24"/>
        </w:rPr>
        <w:t>onour</w:t>
      </w:r>
      <w:r w:rsidRPr="0031741F">
        <w:rPr>
          <w:rFonts w:ascii="Times New Roman" w:hAnsi="Times New Roman"/>
          <w:sz w:val="24"/>
        </w:rPr>
        <w:t xml:space="preserve"> Dr. N. Rathna, Former Director, All India Institute of Speech and Hearing, Mysore. </w:t>
      </w:r>
    </w:p>
    <w:p w:rsidR="00C0214A" w:rsidRDefault="00C0214A" w:rsidP="00C0214A">
      <w:pPr>
        <w:tabs>
          <w:tab w:val="left" w:pos="990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The work book contains the following topics:</w:t>
      </w:r>
    </w:p>
    <w:p w:rsidR="008F4E7D" w:rsidRDefault="004F6B47" w:rsidP="004F6B47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Awareness of sounds</w:t>
      </w:r>
    </w:p>
    <w:p w:rsidR="004F6B47" w:rsidRDefault="004F6B47" w:rsidP="004F6B47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Attention and Localisation</w:t>
      </w:r>
    </w:p>
    <w:p w:rsidR="004F6B47" w:rsidRDefault="004F6B47" w:rsidP="004F6B47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Response to name call</w:t>
      </w:r>
    </w:p>
    <w:p w:rsidR="004F6B47" w:rsidRDefault="004F6B47" w:rsidP="004F6B47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Understanding simple words and commands</w:t>
      </w:r>
    </w:p>
    <w:p w:rsidR="004F6B47" w:rsidRDefault="004F6B47" w:rsidP="004F6B47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Speaking in simple words</w:t>
      </w:r>
    </w:p>
    <w:p w:rsidR="004F6B47" w:rsidRDefault="004F6B47" w:rsidP="004F6B47">
      <w:pPr>
        <w:pStyle w:val="ListParagraph"/>
        <w:ind w:left="2062"/>
        <w:jc w:val="both"/>
        <w:rPr>
          <w:rFonts w:ascii="Times New Roman" w:hAnsi="Times New Roman"/>
          <w:sz w:val="24"/>
          <w:szCs w:val="24"/>
        </w:rPr>
      </w:pPr>
    </w:p>
    <w:p w:rsidR="00BA2BE8" w:rsidRDefault="00BA2BE8" w:rsidP="00920F37">
      <w:pPr>
        <w:pStyle w:val="ListParagraph"/>
        <w:numPr>
          <w:ilvl w:val="0"/>
          <w:numId w:val="35"/>
        </w:num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Module Preparation: </w:t>
      </w:r>
    </w:p>
    <w:p w:rsidR="00BA2BE8" w:rsidRDefault="00BA2BE8" w:rsidP="00920F37">
      <w:pPr>
        <w:pStyle w:val="ListParagraph"/>
        <w:ind w:left="709"/>
        <w:jc w:val="both"/>
        <w:rPr>
          <w:rFonts w:ascii="Times New Roman" w:hAnsi="Times New Roman"/>
          <w:sz w:val="24"/>
          <w:szCs w:val="24"/>
        </w:rPr>
      </w:pPr>
    </w:p>
    <w:p w:rsidR="00920F37" w:rsidRDefault="00BA2BE8" w:rsidP="00BF4943">
      <w:pPr>
        <w:pStyle w:val="ListParagraph"/>
        <w:numPr>
          <w:ilvl w:val="2"/>
          <w:numId w:val="47"/>
        </w:numPr>
        <w:ind w:left="1418"/>
        <w:jc w:val="both"/>
        <w:rPr>
          <w:rFonts w:ascii="Times New Roman" w:hAnsi="Times New Roman"/>
          <w:sz w:val="24"/>
          <w:szCs w:val="24"/>
        </w:rPr>
      </w:pPr>
      <w:r w:rsidRPr="004568F9">
        <w:rPr>
          <w:rFonts w:ascii="Times New Roman" w:hAnsi="Times New Roman"/>
          <w:sz w:val="24"/>
          <w:szCs w:val="24"/>
        </w:rPr>
        <w:t xml:space="preserve">Preparation of </w:t>
      </w:r>
      <w:r>
        <w:rPr>
          <w:rFonts w:ascii="Times New Roman" w:hAnsi="Times New Roman"/>
          <w:sz w:val="24"/>
          <w:szCs w:val="24"/>
        </w:rPr>
        <w:t xml:space="preserve">home training </w:t>
      </w:r>
      <w:r w:rsidRPr="004568F9">
        <w:rPr>
          <w:rFonts w:ascii="Times New Roman" w:hAnsi="Times New Roman"/>
          <w:sz w:val="24"/>
          <w:szCs w:val="24"/>
        </w:rPr>
        <w:t xml:space="preserve">materials </w:t>
      </w:r>
      <w:r>
        <w:rPr>
          <w:rFonts w:ascii="Times New Roman" w:hAnsi="Times New Roman"/>
          <w:sz w:val="24"/>
          <w:szCs w:val="24"/>
        </w:rPr>
        <w:t xml:space="preserve">for parents of children with Hearing </w:t>
      </w:r>
      <w:r w:rsidR="008F4E7D">
        <w:rPr>
          <w:rFonts w:ascii="Times New Roman" w:hAnsi="Times New Roman"/>
          <w:sz w:val="24"/>
          <w:szCs w:val="24"/>
        </w:rPr>
        <w:t>Impairment in</w:t>
      </w:r>
      <w:r w:rsidRPr="004568F9">
        <w:rPr>
          <w:rFonts w:ascii="Times New Roman" w:hAnsi="Times New Roman"/>
          <w:sz w:val="24"/>
          <w:szCs w:val="24"/>
        </w:rPr>
        <w:t xml:space="preserve"> </w:t>
      </w:r>
      <w:r w:rsidR="009E1CD7">
        <w:rPr>
          <w:rFonts w:ascii="Times New Roman" w:hAnsi="Times New Roman"/>
          <w:sz w:val="24"/>
          <w:szCs w:val="24"/>
        </w:rPr>
        <w:t>3</w:t>
      </w:r>
      <w:r w:rsidR="008F4E7D">
        <w:rPr>
          <w:rFonts w:ascii="Times New Roman" w:hAnsi="Times New Roman"/>
          <w:sz w:val="24"/>
          <w:szCs w:val="24"/>
        </w:rPr>
        <w:t xml:space="preserve"> languages – English</w:t>
      </w:r>
      <w:r w:rsidR="009E1CD7">
        <w:rPr>
          <w:rFonts w:ascii="Times New Roman" w:hAnsi="Times New Roman"/>
          <w:sz w:val="24"/>
          <w:szCs w:val="24"/>
        </w:rPr>
        <w:t>, Hindi</w:t>
      </w:r>
      <w:r w:rsidR="008F4E7D">
        <w:rPr>
          <w:rFonts w:ascii="Times New Roman" w:hAnsi="Times New Roman"/>
          <w:sz w:val="24"/>
          <w:szCs w:val="24"/>
        </w:rPr>
        <w:t xml:space="preserve"> and Kannada is in progress. It is being done </w:t>
      </w:r>
      <w:r w:rsidR="00E1149F">
        <w:rPr>
          <w:rFonts w:ascii="Times New Roman" w:hAnsi="Times New Roman"/>
          <w:sz w:val="24"/>
          <w:szCs w:val="24"/>
        </w:rPr>
        <w:t>in a series of</w:t>
      </w:r>
      <w:r w:rsidR="008F4E7D">
        <w:rPr>
          <w:rFonts w:ascii="Times New Roman" w:hAnsi="Times New Roman"/>
          <w:sz w:val="24"/>
          <w:szCs w:val="24"/>
        </w:rPr>
        <w:t xml:space="preserve"> levels </w:t>
      </w:r>
      <w:r w:rsidR="00E1149F">
        <w:rPr>
          <w:rFonts w:ascii="Times New Roman" w:hAnsi="Times New Roman"/>
          <w:sz w:val="24"/>
          <w:szCs w:val="24"/>
        </w:rPr>
        <w:t>with</w:t>
      </w:r>
      <w:r w:rsidR="008F4E7D">
        <w:rPr>
          <w:rFonts w:ascii="Times New Roman" w:hAnsi="Times New Roman"/>
          <w:sz w:val="24"/>
          <w:szCs w:val="24"/>
        </w:rPr>
        <w:t xml:space="preserve"> goals and </w:t>
      </w:r>
      <w:r w:rsidR="00E1149F">
        <w:rPr>
          <w:rFonts w:ascii="Times New Roman" w:hAnsi="Times New Roman"/>
          <w:sz w:val="24"/>
          <w:szCs w:val="24"/>
        </w:rPr>
        <w:t xml:space="preserve">activities at each level (Level </w:t>
      </w:r>
      <w:r w:rsidR="009E1CD7">
        <w:rPr>
          <w:rFonts w:ascii="Times New Roman" w:hAnsi="Times New Roman"/>
          <w:sz w:val="24"/>
          <w:szCs w:val="24"/>
        </w:rPr>
        <w:t>2</w:t>
      </w:r>
      <w:r w:rsidR="00E1149F">
        <w:rPr>
          <w:rFonts w:ascii="Times New Roman" w:hAnsi="Times New Roman"/>
          <w:sz w:val="24"/>
          <w:szCs w:val="24"/>
        </w:rPr>
        <w:t xml:space="preserve">, Level </w:t>
      </w:r>
      <w:r w:rsidR="009E1CD7">
        <w:rPr>
          <w:rFonts w:ascii="Times New Roman" w:hAnsi="Times New Roman"/>
          <w:sz w:val="24"/>
          <w:szCs w:val="24"/>
        </w:rPr>
        <w:t>3</w:t>
      </w:r>
      <w:r w:rsidR="00E1149F">
        <w:rPr>
          <w:rFonts w:ascii="Times New Roman" w:hAnsi="Times New Roman"/>
          <w:sz w:val="24"/>
          <w:szCs w:val="24"/>
        </w:rPr>
        <w:t xml:space="preserve">, Level </w:t>
      </w:r>
      <w:r w:rsidR="009E1CD7">
        <w:rPr>
          <w:rFonts w:ascii="Times New Roman" w:hAnsi="Times New Roman"/>
          <w:sz w:val="24"/>
          <w:szCs w:val="24"/>
        </w:rPr>
        <w:t>4</w:t>
      </w:r>
      <w:r w:rsidR="006E2E0A">
        <w:rPr>
          <w:rFonts w:ascii="Times New Roman" w:hAnsi="Times New Roman"/>
          <w:sz w:val="24"/>
          <w:szCs w:val="24"/>
        </w:rPr>
        <w:t xml:space="preserve">, </w:t>
      </w:r>
      <w:r w:rsidR="008F4E7D">
        <w:rPr>
          <w:rFonts w:ascii="Times New Roman" w:hAnsi="Times New Roman"/>
          <w:sz w:val="24"/>
          <w:szCs w:val="24"/>
        </w:rPr>
        <w:t xml:space="preserve">Level </w:t>
      </w:r>
      <w:r w:rsidR="009E1CD7">
        <w:rPr>
          <w:rFonts w:ascii="Times New Roman" w:hAnsi="Times New Roman"/>
          <w:sz w:val="24"/>
          <w:szCs w:val="24"/>
        </w:rPr>
        <w:t>5</w:t>
      </w:r>
      <w:r w:rsidR="006E2E0A">
        <w:rPr>
          <w:rFonts w:ascii="Times New Roman" w:hAnsi="Times New Roman"/>
          <w:sz w:val="24"/>
          <w:szCs w:val="24"/>
        </w:rPr>
        <w:t xml:space="preserve"> and Level 6</w:t>
      </w:r>
      <w:r w:rsidR="008F4E7D">
        <w:rPr>
          <w:rFonts w:ascii="Times New Roman" w:hAnsi="Times New Roman"/>
          <w:sz w:val="24"/>
          <w:szCs w:val="24"/>
        </w:rPr>
        <w:t>).</w:t>
      </w:r>
      <w:r w:rsidR="00E1149F">
        <w:rPr>
          <w:rFonts w:ascii="Times New Roman" w:hAnsi="Times New Roman"/>
          <w:sz w:val="24"/>
          <w:szCs w:val="24"/>
        </w:rPr>
        <w:t xml:space="preserve"> Checklists are also pr</w:t>
      </w:r>
      <w:r w:rsidR="000F3B26">
        <w:rPr>
          <w:rFonts w:ascii="Times New Roman" w:hAnsi="Times New Roman"/>
          <w:sz w:val="24"/>
          <w:szCs w:val="24"/>
        </w:rPr>
        <w:t>ovided at the end of each level</w:t>
      </w:r>
      <w:r w:rsidR="00E1149F">
        <w:rPr>
          <w:rFonts w:ascii="Times New Roman" w:hAnsi="Times New Roman"/>
          <w:sz w:val="24"/>
          <w:szCs w:val="24"/>
        </w:rPr>
        <w:t>.</w:t>
      </w:r>
    </w:p>
    <w:p w:rsidR="008E484A" w:rsidRDefault="008E484A" w:rsidP="00BF4943">
      <w:pPr>
        <w:pStyle w:val="ListParagraph"/>
        <w:numPr>
          <w:ilvl w:val="2"/>
          <w:numId w:val="47"/>
        </w:numPr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Preparation of home training material on Phonological disorders (An Introduction).</w:t>
      </w:r>
    </w:p>
    <w:p w:rsidR="008F4E7D" w:rsidRPr="008F4E7D" w:rsidRDefault="008F4E7D" w:rsidP="00920F37">
      <w:pPr>
        <w:pStyle w:val="ListParagraph"/>
        <w:ind w:left="709"/>
        <w:jc w:val="both"/>
        <w:rPr>
          <w:rFonts w:ascii="Times New Roman" w:hAnsi="Times New Roman"/>
          <w:sz w:val="24"/>
          <w:szCs w:val="24"/>
        </w:rPr>
      </w:pPr>
    </w:p>
    <w:p w:rsidR="00FC1228" w:rsidRDefault="00223055" w:rsidP="00920F37">
      <w:pPr>
        <w:pStyle w:val="ListParagraph"/>
        <w:numPr>
          <w:ilvl w:val="0"/>
          <w:numId w:val="35"/>
        </w:numPr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CREDM </w:t>
      </w:r>
      <w:r w:rsidR="00D739C2">
        <w:rPr>
          <w:rFonts w:ascii="Times New Roman" w:hAnsi="Times New Roman"/>
          <w:b/>
          <w:sz w:val="24"/>
          <w:szCs w:val="24"/>
        </w:rPr>
        <w:t>Website and Multimedia Content:</w:t>
      </w:r>
    </w:p>
    <w:p w:rsidR="00897317" w:rsidRDefault="00897317" w:rsidP="00897317">
      <w:pPr>
        <w:pStyle w:val="ListParagraph"/>
        <w:tabs>
          <w:tab w:val="left" w:pos="1418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6346E3" w:rsidRDefault="00223055" w:rsidP="00920F37">
      <w:pPr>
        <w:pStyle w:val="ListParagraph"/>
        <w:numPr>
          <w:ilvl w:val="0"/>
          <w:numId w:val="42"/>
        </w:numPr>
        <w:tabs>
          <w:tab w:val="left" w:pos="1418"/>
        </w:tabs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Constant correspondence was done through e- mail and phone regarding modifications and corrections to be made in the</w:t>
      </w:r>
      <w:r w:rsidR="00897317">
        <w:rPr>
          <w:rFonts w:ascii="Times New Roman" w:hAnsi="Times New Roman"/>
          <w:sz w:val="24"/>
          <w:szCs w:val="24"/>
        </w:rPr>
        <w:t xml:space="preserve"> introductory </w:t>
      </w:r>
      <w:r w:rsidR="00F77757">
        <w:rPr>
          <w:rFonts w:ascii="Times New Roman" w:hAnsi="Times New Roman"/>
          <w:sz w:val="24"/>
          <w:szCs w:val="24"/>
        </w:rPr>
        <w:t>multimedia</w:t>
      </w:r>
      <w:r>
        <w:rPr>
          <w:rFonts w:ascii="Times New Roman" w:hAnsi="Times New Roman"/>
          <w:sz w:val="24"/>
          <w:szCs w:val="24"/>
        </w:rPr>
        <w:t xml:space="preserve"> content.</w:t>
      </w:r>
    </w:p>
    <w:p w:rsidR="00F77757" w:rsidRDefault="00F77757" w:rsidP="00920F37">
      <w:pPr>
        <w:pStyle w:val="ListParagraph"/>
        <w:numPr>
          <w:ilvl w:val="0"/>
          <w:numId w:val="42"/>
        </w:numPr>
        <w:tabs>
          <w:tab w:val="left" w:pos="1418"/>
        </w:tabs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Prepared </w:t>
      </w:r>
      <w:r w:rsidR="00471AF3">
        <w:rPr>
          <w:rFonts w:ascii="Times New Roman" w:hAnsi="Times New Roman"/>
          <w:sz w:val="24"/>
          <w:szCs w:val="24"/>
        </w:rPr>
        <w:t xml:space="preserve">posters for parents/ caregivers in English and Kannada regarding website and </w:t>
      </w:r>
      <w:r w:rsidR="00D87CFD">
        <w:rPr>
          <w:rFonts w:ascii="Times New Roman" w:hAnsi="Times New Roman"/>
          <w:sz w:val="24"/>
          <w:szCs w:val="24"/>
        </w:rPr>
        <w:t xml:space="preserve">workbooks and </w:t>
      </w:r>
      <w:r w:rsidR="00471AF3">
        <w:rPr>
          <w:rFonts w:ascii="Times New Roman" w:hAnsi="Times New Roman"/>
          <w:sz w:val="24"/>
          <w:szCs w:val="24"/>
        </w:rPr>
        <w:t>were put up for display in various departments.</w:t>
      </w:r>
    </w:p>
    <w:p w:rsidR="00471AF3" w:rsidRDefault="00471AF3" w:rsidP="00920F37">
      <w:pPr>
        <w:pStyle w:val="ListParagraph"/>
        <w:numPr>
          <w:ilvl w:val="0"/>
          <w:numId w:val="42"/>
        </w:numPr>
        <w:tabs>
          <w:tab w:val="left" w:pos="1418"/>
        </w:tabs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of DHLS coordinators and ASLPs was prepared in English and was translated in Kannada and Hindi for the website.</w:t>
      </w:r>
    </w:p>
    <w:p w:rsidR="00471AF3" w:rsidRDefault="00D373B3" w:rsidP="00920F37">
      <w:pPr>
        <w:pStyle w:val="ListParagraph"/>
        <w:numPr>
          <w:ilvl w:val="0"/>
          <w:numId w:val="42"/>
        </w:numPr>
        <w:tabs>
          <w:tab w:val="left" w:pos="1418"/>
        </w:tabs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Voice over recordings was done for ‘</w:t>
      </w:r>
      <w:r w:rsidR="00D87CFD">
        <w:rPr>
          <w:rFonts w:ascii="Times New Roman" w:hAnsi="Times New Roman"/>
          <w:sz w:val="24"/>
          <w:szCs w:val="24"/>
        </w:rPr>
        <w:t>Train Your Child- Level 1</w:t>
      </w:r>
      <w:r>
        <w:rPr>
          <w:rFonts w:ascii="Times New Roman" w:hAnsi="Times New Roman"/>
          <w:sz w:val="24"/>
          <w:szCs w:val="24"/>
        </w:rPr>
        <w:t xml:space="preserve">’ in English </w:t>
      </w:r>
      <w:r w:rsidR="00D87CFD">
        <w:rPr>
          <w:rFonts w:ascii="Times New Roman" w:hAnsi="Times New Roman"/>
          <w:sz w:val="24"/>
          <w:szCs w:val="24"/>
        </w:rPr>
        <w:t>by</w:t>
      </w:r>
      <w:r w:rsidR="00C21C93">
        <w:rPr>
          <w:rFonts w:ascii="Times New Roman" w:hAnsi="Times New Roman"/>
          <w:sz w:val="24"/>
          <w:szCs w:val="24"/>
        </w:rPr>
        <w:t xml:space="preserve"> Mr. Varun </w:t>
      </w:r>
      <w:r w:rsidR="005D70E5">
        <w:rPr>
          <w:rFonts w:ascii="Times New Roman" w:hAnsi="Times New Roman"/>
          <w:sz w:val="24"/>
          <w:szCs w:val="24"/>
        </w:rPr>
        <w:t>Uttappa</w:t>
      </w:r>
      <w:r w:rsidR="00C21C93">
        <w:rPr>
          <w:rFonts w:ascii="Times New Roman" w:hAnsi="Times New Roman"/>
          <w:sz w:val="24"/>
          <w:szCs w:val="24"/>
        </w:rPr>
        <w:t xml:space="preserve"> II M.Sc. SLP. (</w:t>
      </w:r>
      <w:r w:rsidR="00173177">
        <w:rPr>
          <w:rFonts w:ascii="Times New Roman" w:hAnsi="Times New Roman"/>
          <w:sz w:val="24"/>
          <w:szCs w:val="24"/>
        </w:rPr>
        <w:t>Student</w:t>
      </w:r>
      <w:r w:rsidR="00C21C93">
        <w:rPr>
          <w:rFonts w:ascii="Times New Roman" w:hAnsi="Times New Roman"/>
          <w:sz w:val="24"/>
          <w:szCs w:val="24"/>
        </w:rPr>
        <w:t>).</w:t>
      </w:r>
    </w:p>
    <w:p w:rsidR="00D373B3" w:rsidRPr="007F6BF5" w:rsidRDefault="00D373B3" w:rsidP="00920F37">
      <w:pPr>
        <w:pStyle w:val="ListParagraph"/>
        <w:ind w:left="709"/>
        <w:jc w:val="both"/>
        <w:rPr>
          <w:rFonts w:ascii="Times New Roman" w:hAnsi="Times New Roman"/>
          <w:sz w:val="24"/>
          <w:szCs w:val="24"/>
        </w:rPr>
      </w:pPr>
    </w:p>
    <w:p w:rsidR="006346E3" w:rsidRDefault="00674BCC" w:rsidP="00920F37">
      <w:pPr>
        <w:pStyle w:val="ListParagraph"/>
        <w:numPr>
          <w:ilvl w:val="0"/>
          <w:numId w:val="35"/>
        </w:num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674BCC">
        <w:rPr>
          <w:rFonts w:ascii="Times New Roman" w:hAnsi="Times New Roman"/>
          <w:b/>
          <w:sz w:val="24"/>
          <w:szCs w:val="24"/>
        </w:rPr>
        <w:t>Photo and Videos:</w:t>
      </w:r>
    </w:p>
    <w:p w:rsidR="00920F37" w:rsidRDefault="00920F37" w:rsidP="00920F37">
      <w:pPr>
        <w:pStyle w:val="ListParagraph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674BCC" w:rsidRDefault="002F3133" w:rsidP="00920F37">
      <w:pPr>
        <w:pStyle w:val="ListParagraph"/>
        <w:numPr>
          <w:ilvl w:val="0"/>
          <w:numId w:val="37"/>
        </w:numPr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Photos and videos </w:t>
      </w:r>
      <w:r w:rsidR="00674BCC" w:rsidRPr="00674BCC">
        <w:rPr>
          <w:rFonts w:ascii="Times New Roman" w:hAnsi="Times New Roman"/>
          <w:sz w:val="24"/>
          <w:szCs w:val="24"/>
        </w:rPr>
        <w:t xml:space="preserve">for the </w:t>
      </w:r>
      <w:r w:rsidR="00B7441F">
        <w:rPr>
          <w:rFonts w:ascii="Times New Roman" w:hAnsi="Times New Roman"/>
          <w:sz w:val="24"/>
          <w:szCs w:val="24"/>
        </w:rPr>
        <w:t xml:space="preserve">orientation programmes, </w:t>
      </w:r>
      <w:r w:rsidR="00674BCC" w:rsidRPr="00674BCC">
        <w:rPr>
          <w:rFonts w:ascii="Times New Roman" w:hAnsi="Times New Roman"/>
          <w:sz w:val="24"/>
          <w:szCs w:val="24"/>
        </w:rPr>
        <w:t>website and workbook</w:t>
      </w:r>
      <w:r>
        <w:rPr>
          <w:rFonts w:ascii="Times New Roman" w:hAnsi="Times New Roman"/>
          <w:sz w:val="24"/>
          <w:szCs w:val="24"/>
        </w:rPr>
        <w:t>.</w:t>
      </w:r>
    </w:p>
    <w:p w:rsidR="00B7441F" w:rsidRDefault="002F3133" w:rsidP="00920F37">
      <w:pPr>
        <w:pStyle w:val="ListParagraph"/>
        <w:numPr>
          <w:ilvl w:val="0"/>
          <w:numId w:val="37"/>
        </w:numPr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following </w:t>
      </w:r>
      <w:r w:rsidR="004E6C81">
        <w:rPr>
          <w:rFonts w:ascii="Times New Roman" w:hAnsi="Times New Roman"/>
          <w:sz w:val="24"/>
          <w:szCs w:val="24"/>
        </w:rPr>
        <w:t xml:space="preserve">movies </w:t>
      </w:r>
      <w:r>
        <w:rPr>
          <w:rFonts w:ascii="Times New Roman" w:hAnsi="Times New Roman"/>
          <w:sz w:val="24"/>
          <w:szCs w:val="24"/>
        </w:rPr>
        <w:t>have been prepared:</w:t>
      </w:r>
    </w:p>
    <w:p w:rsidR="004E6C81" w:rsidRDefault="003F17E8" w:rsidP="00920F37">
      <w:pPr>
        <w:pStyle w:val="ListParagraph"/>
        <w:numPr>
          <w:ilvl w:val="0"/>
          <w:numId w:val="38"/>
        </w:numPr>
        <w:tabs>
          <w:tab w:val="left" w:pos="1985"/>
        </w:tabs>
        <w:ind w:left="198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Normal Speech and Language development.</w:t>
      </w:r>
    </w:p>
    <w:p w:rsidR="002F3133" w:rsidRDefault="002F3133" w:rsidP="00920F37">
      <w:pPr>
        <w:pStyle w:val="ListParagraph"/>
        <w:numPr>
          <w:ilvl w:val="0"/>
          <w:numId w:val="38"/>
        </w:numPr>
        <w:tabs>
          <w:tab w:val="left" w:pos="1985"/>
        </w:tabs>
        <w:ind w:left="198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Hearing development in children with normal hearing</w:t>
      </w:r>
      <w:r w:rsidR="00771F00">
        <w:rPr>
          <w:rFonts w:ascii="Times New Roman" w:hAnsi="Times New Roman"/>
          <w:sz w:val="24"/>
          <w:szCs w:val="24"/>
        </w:rPr>
        <w:t xml:space="preserve"> in Kannada</w:t>
      </w:r>
      <w:r>
        <w:rPr>
          <w:rFonts w:ascii="Times New Roman" w:hAnsi="Times New Roman"/>
          <w:sz w:val="24"/>
          <w:szCs w:val="24"/>
        </w:rPr>
        <w:t>.</w:t>
      </w:r>
    </w:p>
    <w:p w:rsidR="0059677A" w:rsidRDefault="00AF2981" w:rsidP="00920F37">
      <w:pPr>
        <w:pStyle w:val="ListParagraph"/>
        <w:numPr>
          <w:ilvl w:val="0"/>
          <w:numId w:val="38"/>
        </w:numPr>
        <w:ind w:left="198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Types of hearing aids in Kannada.</w:t>
      </w:r>
    </w:p>
    <w:p w:rsidR="00543507" w:rsidRDefault="00543507" w:rsidP="00BF4943">
      <w:pPr>
        <w:pStyle w:val="ListParagraph"/>
        <w:numPr>
          <w:ilvl w:val="0"/>
          <w:numId w:val="48"/>
        </w:numPr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Video shoot of CREDM for AIISH documentary was done on 16.03.11.</w:t>
      </w:r>
    </w:p>
    <w:p w:rsidR="00B56E9E" w:rsidRDefault="00B56E9E" w:rsidP="00920F37">
      <w:pPr>
        <w:pStyle w:val="ListParagraph"/>
        <w:ind w:left="709"/>
        <w:jc w:val="both"/>
        <w:rPr>
          <w:rFonts w:ascii="Times New Roman" w:hAnsi="Times New Roman"/>
          <w:sz w:val="24"/>
          <w:szCs w:val="24"/>
        </w:rPr>
      </w:pPr>
    </w:p>
    <w:p w:rsidR="00BC2C54" w:rsidRPr="00BC2C54" w:rsidRDefault="00BC2C54" w:rsidP="00920F37">
      <w:pPr>
        <w:pStyle w:val="ListParagraph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BC2C54" w:rsidRDefault="00BC2C54" w:rsidP="00920F37">
      <w:pPr>
        <w:pStyle w:val="ListParagraph"/>
        <w:numPr>
          <w:ilvl w:val="0"/>
          <w:numId w:val="35"/>
        </w:num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BC2C54">
        <w:rPr>
          <w:rFonts w:ascii="Times New Roman" w:hAnsi="Times New Roman"/>
          <w:b/>
          <w:sz w:val="24"/>
          <w:szCs w:val="24"/>
        </w:rPr>
        <w:t>Official meetings attended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447FE" w:rsidRDefault="00BC2C54" w:rsidP="006447FE">
      <w:pPr>
        <w:pStyle w:val="ListParagraph"/>
        <w:numPr>
          <w:ilvl w:val="0"/>
          <w:numId w:val="50"/>
        </w:numPr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Meetings with the </w:t>
      </w:r>
      <w:r w:rsidRPr="00BC2C54">
        <w:rPr>
          <w:rFonts w:ascii="Times New Roman" w:hAnsi="Times New Roman"/>
          <w:sz w:val="24"/>
          <w:szCs w:val="24"/>
        </w:rPr>
        <w:t xml:space="preserve">Head, </w:t>
      </w:r>
      <w:r w:rsidR="00BE5EFA" w:rsidRPr="00BC2C54">
        <w:rPr>
          <w:rFonts w:ascii="Times New Roman" w:hAnsi="Times New Roman"/>
          <w:sz w:val="24"/>
          <w:szCs w:val="24"/>
        </w:rPr>
        <w:t>CREDM,</w:t>
      </w:r>
      <w:r>
        <w:rPr>
          <w:rFonts w:ascii="Times New Roman" w:hAnsi="Times New Roman"/>
          <w:sz w:val="24"/>
          <w:szCs w:val="24"/>
        </w:rPr>
        <w:t xml:space="preserve"> regarding the workbook, </w:t>
      </w:r>
      <w:r w:rsidR="003F17E8">
        <w:rPr>
          <w:rFonts w:ascii="Times New Roman" w:hAnsi="Times New Roman"/>
          <w:sz w:val="24"/>
          <w:szCs w:val="24"/>
        </w:rPr>
        <w:t xml:space="preserve">tele –intervention and rehabilitation, </w:t>
      </w:r>
      <w:r>
        <w:rPr>
          <w:rFonts w:ascii="Times New Roman" w:hAnsi="Times New Roman"/>
          <w:sz w:val="24"/>
          <w:szCs w:val="24"/>
        </w:rPr>
        <w:t>orien</w:t>
      </w:r>
      <w:r w:rsidR="00BE5EFA">
        <w:rPr>
          <w:rFonts w:ascii="Times New Roman" w:hAnsi="Times New Roman"/>
          <w:sz w:val="24"/>
          <w:szCs w:val="24"/>
        </w:rPr>
        <w:t xml:space="preserve">tation programs, multimedia content, </w:t>
      </w:r>
      <w:r w:rsidR="003F17E8">
        <w:rPr>
          <w:rFonts w:ascii="Times New Roman" w:hAnsi="Times New Roman"/>
          <w:sz w:val="24"/>
          <w:szCs w:val="24"/>
        </w:rPr>
        <w:t xml:space="preserve">movie on normal speech and language development, </w:t>
      </w:r>
      <w:r w:rsidR="00BE5EFA">
        <w:rPr>
          <w:rFonts w:ascii="Times New Roman" w:hAnsi="Times New Roman"/>
          <w:sz w:val="24"/>
          <w:szCs w:val="24"/>
        </w:rPr>
        <w:t>photo/video shoots.</w:t>
      </w:r>
    </w:p>
    <w:p w:rsidR="006447FE" w:rsidRPr="006447FE" w:rsidRDefault="006447FE" w:rsidP="006447FE">
      <w:pPr>
        <w:pStyle w:val="ListParagraph"/>
        <w:numPr>
          <w:ilvl w:val="0"/>
          <w:numId w:val="50"/>
        </w:numPr>
        <w:ind w:left="1418"/>
        <w:jc w:val="both"/>
        <w:rPr>
          <w:rFonts w:ascii="Times New Roman" w:hAnsi="Times New Roman"/>
          <w:sz w:val="24"/>
          <w:szCs w:val="24"/>
        </w:rPr>
      </w:pPr>
      <w:r w:rsidRPr="006447FE">
        <w:rPr>
          <w:rFonts w:ascii="Times New Roman" w:hAnsi="Times New Roman"/>
          <w:sz w:val="24"/>
          <w:szCs w:val="24"/>
        </w:rPr>
        <w:lastRenderedPageBreak/>
        <w:t>Meeting</w:t>
      </w:r>
      <w:r w:rsidRPr="006447FE">
        <w:rPr>
          <w:rFonts w:ascii="Times New Roman" w:hAnsi="Times New Roman"/>
          <w:b/>
          <w:sz w:val="24"/>
          <w:szCs w:val="24"/>
        </w:rPr>
        <w:t xml:space="preserve"> </w:t>
      </w:r>
      <w:r w:rsidRPr="006447FE">
        <w:rPr>
          <w:rFonts w:ascii="Times New Roman" w:hAnsi="Times New Roman"/>
          <w:sz w:val="24"/>
          <w:szCs w:val="24"/>
        </w:rPr>
        <w:t>with the Director and presentation of the 12</w:t>
      </w:r>
      <w:r w:rsidRPr="006447FE">
        <w:rPr>
          <w:rFonts w:ascii="Times New Roman" w:hAnsi="Times New Roman"/>
          <w:sz w:val="24"/>
          <w:szCs w:val="24"/>
          <w:vertAlign w:val="superscript"/>
        </w:rPr>
        <w:t>th</w:t>
      </w:r>
      <w:r w:rsidRPr="006447FE">
        <w:rPr>
          <w:rFonts w:ascii="Times New Roman" w:hAnsi="Times New Roman"/>
          <w:sz w:val="24"/>
          <w:szCs w:val="24"/>
        </w:rPr>
        <w:t xml:space="preserve"> five year plan by Dr. Malar on behalf of Head, CREDM on 25.01.11.</w:t>
      </w:r>
    </w:p>
    <w:p w:rsidR="00BE5EFA" w:rsidRDefault="00BE5EFA" w:rsidP="00BF4943">
      <w:pPr>
        <w:pStyle w:val="ListParagraph"/>
        <w:numPr>
          <w:ilvl w:val="0"/>
          <w:numId w:val="50"/>
        </w:numPr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Meeting with Mr. Keshav, IT Swift Solutions regarding </w:t>
      </w:r>
      <w:r w:rsidR="00F972BE">
        <w:rPr>
          <w:rFonts w:ascii="Times New Roman" w:hAnsi="Times New Roman"/>
          <w:sz w:val="24"/>
          <w:szCs w:val="24"/>
        </w:rPr>
        <w:t>Train Your Child – Level 1 Multimedia content</w:t>
      </w:r>
    </w:p>
    <w:p w:rsidR="00381667" w:rsidRPr="007F6BF5" w:rsidRDefault="00D91F74" w:rsidP="00BF4943">
      <w:pPr>
        <w:pStyle w:val="ListParagraph"/>
        <w:numPr>
          <w:ilvl w:val="0"/>
          <w:numId w:val="50"/>
        </w:numPr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381667">
        <w:rPr>
          <w:rFonts w:ascii="Times New Roman" w:hAnsi="Times New Roman"/>
          <w:sz w:val="24"/>
          <w:szCs w:val="24"/>
        </w:rPr>
        <w:t xml:space="preserve">eeting with ASLPs regarding </w:t>
      </w:r>
      <w:r w:rsidR="003F17E8">
        <w:rPr>
          <w:rFonts w:ascii="Times New Roman" w:hAnsi="Times New Roman"/>
          <w:sz w:val="24"/>
          <w:szCs w:val="24"/>
        </w:rPr>
        <w:t>Tele-intervention and diagnosis</w:t>
      </w:r>
      <w:r>
        <w:rPr>
          <w:rFonts w:ascii="Times New Roman" w:hAnsi="Times New Roman"/>
          <w:sz w:val="24"/>
          <w:szCs w:val="24"/>
        </w:rPr>
        <w:t xml:space="preserve"> and Orientation Programs.</w:t>
      </w:r>
    </w:p>
    <w:p w:rsidR="00BE5EFA" w:rsidRPr="00BC2C54" w:rsidRDefault="00BE5EFA" w:rsidP="00920F37">
      <w:pPr>
        <w:pStyle w:val="ListParagraph"/>
        <w:ind w:left="709"/>
        <w:jc w:val="both"/>
        <w:rPr>
          <w:rFonts w:ascii="Times New Roman" w:hAnsi="Times New Roman"/>
          <w:sz w:val="24"/>
          <w:szCs w:val="24"/>
        </w:rPr>
      </w:pPr>
    </w:p>
    <w:p w:rsidR="00BC2C54" w:rsidRPr="00BC2C54" w:rsidRDefault="00BC2C54" w:rsidP="00920F37">
      <w:pPr>
        <w:pStyle w:val="ListParagraph"/>
        <w:numPr>
          <w:ilvl w:val="0"/>
          <w:numId w:val="35"/>
        </w:num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B56E9E">
        <w:rPr>
          <w:rFonts w:ascii="Times New Roman" w:hAnsi="Times New Roman"/>
          <w:b/>
          <w:sz w:val="24"/>
          <w:szCs w:val="24"/>
        </w:rPr>
        <w:t>Google Group:</w:t>
      </w:r>
      <w:r w:rsidRPr="0059677A">
        <w:t xml:space="preserve"> </w:t>
      </w:r>
      <w:r>
        <w:t xml:space="preserve"> </w:t>
      </w:r>
    </w:p>
    <w:p w:rsidR="004D6BA7" w:rsidRPr="00BC2C54" w:rsidRDefault="004D6BA7" w:rsidP="00920F37">
      <w:pPr>
        <w:pStyle w:val="ListParagraph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4500F9" w:rsidRPr="00BC2C54" w:rsidRDefault="004500F9" w:rsidP="00920F37">
      <w:pPr>
        <w:pStyle w:val="ListParagraph"/>
        <w:numPr>
          <w:ilvl w:val="0"/>
          <w:numId w:val="39"/>
        </w:numPr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BC2C54">
        <w:rPr>
          <w:rFonts w:ascii="Times New Roman" w:hAnsi="Times New Roman"/>
          <w:sz w:val="24"/>
          <w:szCs w:val="24"/>
        </w:rPr>
        <w:t xml:space="preserve">Currently there are </w:t>
      </w:r>
      <w:r w:rsidR="0059677A" w:rsidRPr="00BC2C54">
        <w:rPr>
          <w:rFonts w:ascii="Times New Roman" w:hAnsi="Times New Roman"/>
          <w:sz w:val="24"/>
          <w:szCs w:val="24"/>
        </w:rPr>
        <w:t xml:space="preserve">hundred and </w:t>
      </w:r>
      <w:r w:rsidR="00942536">
        <w:rPr>
          <w:rFonts w:ascii="Times New Roman" w:hAnsi="Times New Roman"/>
          <w:sz w:val="24"/>
          <w:szCs w:val="24"/>
        </w:rPr>
        <w:t>ten</w:t>
      </w:r>
      <w:r w:rsidR="0059677A" w:rsidRPr="00BC2C54">
        <w:rPr>
          <w:rFonts w:ascii="Times New Roman" w:hAnsi="Times New Roman"/>
          <w:sz w:val="24"/>
          <w:szCs w:val="24"/>
        </w:rPr>
        <w:t xml:space="preserve"> </w:t>
      </w:r>
      <w:r w:rsidRPr="00BC2C54">
        <w:rPr>
          <w:rFonts w:ascii="Times New Roman" w:hAnsi="Times New Roman"/>
          <w:sz w:val="24"/>
          <w:szCs w:val="24"/>
        </w:rPr>
        <w:t xml:space="preserve">members- </w:t>
      </w:r>
      <w:r w:rsidR="00942536">
        <w:rPr>
          <w:rFonts w:ascii="Times New Roman" w:hAnsi="Times New Roman"/>
          <w:sz w:val="24"/>
          <w:szCs w:val="24"/>
        </w:rPr>
        <w:t>93</w:t>
      </w:r>
      <w:r w:rsidRPr="00BC2C54">
        <w:rPr>
          <w:rFonts w:ascii="Times New Roman" w:hAnsi="Times New Roman"/>
          <w:sz w:val="24"/>
          <w:szCs w:val="24"/>
        </w:rPr>
        <w:t xml:space="preserve"> professionals and students and </w:t>
      </w:r>
      <w:r w:rsidR="0059677A" w:rsidRPr="00BC2C54">
        <w:rPr>
          <w:rFonts w:ascii="Times New Roman" w:hAnsi="Times New Roman"/>
          <w:sz w:val="24"/>
          <w:szCs w:val="24"/>
        </w:rPr>
        <w:t>15</w:t>
      </w:r>
      <w:r w:rsidRPr="00BC2C54">
        <w:rPr>
          <w:rFonts w:ascii="Times New Roman" w:hAnsi="Times New Roman"/>
          <w:sz w:val="24"/>
          <w:szCs w:val="24"/>
        </w:rPr>
        <w:t xml:space="preserve"> parents</w:t>
      </w:r>
      <w:r w:rsidR="0059677A" w:rsidRPr="00BC2C54">
        <w:rPr>
          <w:rFonts w:ascii="Times New Roman" w:hAnsi="Times New Roman"/>
          <w:sz w:val="24"/>
          <w:szCs w:val="24"/>
        </w:rPr>
        <w:t>.</w:t>
      </w:r>
    </w:p>
    <w:p w:rsidR="007869AE" w:rsidRDefault="007869AE" w:rsidP="00920F37">
      <w:pPr>
        <w:pStyle w:val="ListParagraph"/>
        <w:ind w:left="709"/>
        <w:jc w:val="both"/>
        <w:rPr>
          <w:rFonts w:ascii="Times New Roman" w:hAnsi="Times New Roman"/>
        </w:rPr>
      </w:pPr>
    </w:p>
    <w:p w:rsidR="004500F9" w:rsidRDefault="004500F9" w:rsidP="00920F37">
      <w:pPr>
        <w:pStyle w:val="ListParagraph"/>
        <w:ind w:left="709"/>
        <w:jc w:val="both"/>
        <w:rPr>
          <w:rFonts w:ascii="Times New Roman" w:hAnsi="Times New Roman"/>
          <w:sz w:val="24"/>
          <w:szCs w:val="24"/>
        </w:rPr>
      </w:pPr>
    </w:p>
    <w:p w:rsidR="004500F9" w:rsidRDefault="004500F9" w:rsidP="00920F37">
      <w:pPr>
        <w:pStyle w:val="ListParagraph"/>
        <w:numPr>
          <w:ilvl w:val="0"/>
          <w:numId w:val="35"/>
        </w:num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FC1228">
        <w:rPr>
          <w:rFonts w:ascii="Times New Roman" w:hAnsi="Times New Roman"/>
          <w:b/>
          <w:sz w:val="24"/>
          <w:szCs w:val="24"/>
        </w:rPr>
        <w:t>Tele- Intervention and Rehabilitation:</w:t>
      </w:r>
    </w:p>
    <w:p w:rsidR="004D6BA7" w:rsidRDefault="004D6BA7" w:rsidP="00920F37">
      <w:pPr>
        <w:pStyle w:val="ListParagraph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953946" w:rsidRDefault="00BB766B" w:rsidP="00953946">
      <w:pPr>
        <w:pStyle w:val="ListParagraph"/>
        <w:ind w:left="709"/>
        <w:jc w:val="both"/>
        <w:rPr>
          <w:rFonts w:ascii="Times New Roman" w:hAnsi="Times New Roman"/>
          <w:sz w:val="24"/>
          <w:szCs w:val="24"/>
        </w:rPr>
      </w:pPr>
      <w:r w:rsidRPr="00BB766B">
        <w:rPr>
          <w:rFonts w:ascii="Times New Roman" w:hAnsi="Times New Roman"/>
          <w:sz w:val="24"/>
          <w:szCs w:val="24"/>
        </w:rPr>
        <w:t xml:space="preserve">Tele intervention and rehabilitation </w:t>
      </w:r>
      <w:r w:rsidR="005F0C5F">
        <w:rPr>
          <w:rFonts w:ascii="Times New Roman" w:hAnsi="Times New Roman"/>
          <w:sz w:val="24"/>
          <w:szCs w:val="24"/>
        </w:rPr>
        <w:t>is done every day for the various DHLS centers.</w:t>
      </w:r>
      <w:r w:rsidR="00953946">
        <w:rPr>
          <w:rFonts w:ascii="Times New Roman" w:hAnsi="Times New Roman"/>
          <w:sz w:val="24"/>
          <w:szCs w:val="24"/>
        </w:rPr>
        <w:t xml:space="preserve"> Constant home training is given and follow up is done for the cases. There were around 202 cases for rehabilitation and 18 cases for </w:t>
      </w:r>
      <w:r w:rsidR="0066349E">
        <w:rPr>
          <w:rFonts w:ascii="Times New Roman" w:hAnsi="Times New Roman"/>
          <w:sz w:val="24"/>
          <w:szCs w:val="24"/>
        </w:rPr>
        <w:t>diagnosis</w:t>
      </w:r>
      <w:r w:rsidR="00953946">
        <w:rPr>
          <w:rFonts w:ascii="Times New Roman" w:hAnsi="Times New Roman"/>
          <w:sz w:val="24"/>
          <w:szCs w:val="24"/>
        </w:rPr>
        <w:t>.</w:t>
      </w:r>
    </w:p>
    <w:p w:rsidR="00E47F26" w:rsidRDefault="00E47F26" w:rsidP="00953946">
      <w:pPr>
        <w:pStyle w:val="ListParagraph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 intervention and diagnosis </w:t>
      </w:r>
      <w:r w:rsidR="00116451">
        <w:rPr>
          <w:rFonts w:ascii="Times New Roman" w:hAnsi="Times New Roman"/>
          <w:sz w:val="24"/>
          <w:szCs w:val="24"/>
        </w:rPr>
        <w:t>is carried out from Monday to</w:t>
      </w:r>
      <w:r w:rsidR="006B0419">
        <w:rPr>
          <w:rFonts w:ascii="Times New Roman" w:hAnsi="Times New Roman"/>
          <w:sz w:val="24"/>
          <w:szCs w:val="24"/>
        </w:rPr>
        <w:t xml:space="preserve"> Friday from 10.00 am -12.00 pm to the various DHLS study centers.</w:t>
      </w:r>
    </w:p>
    <w:p w:rsidR="00205673" w:rsidRDefault="00205673" w:rsidP="00205673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116451" w:rsidRPr="00205673" w:rsidRDefault="00205673" w:rsidP="00953946">
      <w:pPr>
        <w:pStyle w:val="ListParagraph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205673">
        <w:rPr>
          <w:rFonts w:ascii="Times New Roman" w:hAnsi="Times New Roman"/>
          <w:b/>
          <w:sz w:val="24"/>
          <w:szCs w:val="24"/>
        </w:rPr>
        <w:t>Tele Diagnosis</w:t>
      </w:r>
    </w:p>
    <w:p w:rsidR="00205673" w:rsidRDefault="00205673" w:rsidP="00953946">
      <w:pPr>
        <w:pStyle w:val="ListParagraph"/>
        <w:ind w:left="709"/>
        <w:jc w:val="both"/>
        <w:rPr>
          <w:rFonts w:ascii="Times New Roman" w:hAnsi="Times New Roman"/>
          <w:sz w:val="24"/>
          <w:szCs w:val="24"/>
        </w:rPr>
      </w:pPr>
    </w:p>
    <w:p w:rsidR="00205673" w:rsidRDefault="00205673" w:rsidP="00953946">
      <w:pPr>
        <w:pStyle w:val="ListParagraph"/>
        <w:ind w:left="709"/>
        <w:jc w:val="both"/>
        <w:rPr>
          <w:rFonts w:ascii="Times New Roman" w:hAnsi="Times New Roman"/>
          <w:sz w:val="24"/>
          <w:szCs w:val="24"/>
        </w:rPr>
      </w:pPr>
    </w:p>
    <w:p w:rsidR="00205673" w:rsidRDefault="00205673" w:rsidP="00953946">
      <w:pPr>
        <w:pStyle w:val="ListParagraph"/>
        <w:ind w:left="709"/>
        <w:jc w:val="both"/>
        <w:rPr>
          <w:rFonts w:ascii="Times New Roman" w:hAnsi="Times New Roman"/>
          <w:sz w:val="24"/>
          <w:szCs w:val="24"/>
        </w:rPr>
      </w:pPr>
    </w:p>
    <w:p w:rsidR="00205673" w:rsidRDefault="00F3147E" w:rsidP="00953946">
      <w:pPr>
        <w:pStyle w:val="ListParagraph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IN"/>
        </w:rPr>
        <w:drawing>
          <wp:inline distT="0" distB="0" distL="0" distR="0">
            <wp:extent cx="4801308" cy="3088395"/>
            <wp:effectExtent l="12192" t="6096" r="6150" b="1134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05673" w:rsidRDefault="00205673" w:rsidP="00953946">
      <w:pPr>
        <w:pStyle w:val="ListParagraph"/>
        <w:ind w:left="709"/>
        <w:jc w:val="both"/>
        <w:rPr>
          <w:rFonts w:ascii="Times New Roman" w:hAnsi="Times New Roman"/>
          <w:sz w:val="24"/>
          <w:szCs w:val="24"/>
        </w:rPr>
      </w:pPr>
    </w:p>
    <w:p w:rsidR="009F2226" w:rsidRDefault="009F2226" w:rsidP="00953946">
      <w:pPr>
        <w:pStyle w:val="ListParagraph"/>
        <w:ind w:left="709"/>
        <w:jc w:val="both"/>
        <w:rPr>
          <w:rFonts w:ascii="Times New Roman" w:hAnsi="Times New Roman"/>
          <w:sz w:val="24"/>
          <w:szCs w:val="24"/>
        </w:rPr>
      </w:pPr>
    </w:p>
    <w:p w:rsidR="00E955FF" w:rsidRDefault="00E955FF" w:rsidP="00E955FF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205673" w:rsidRPr="00205673" w:rsidRDefault="00205673" w:rsidP="00E955FF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05673">
        <w:rPr>
          <w:rFonts w:ascii="Times New Roman" w:hAnsi="Times New Roman"/>
          <w:b/>
          <w:sz w:val="24"/>
          <w:szCs w:val="24"/>
        </w:rPr>
        <w:lastRenderedPageBreak/>
        <w:t>Tele - Intervention</w:t>
      </w:r>
    </w:p>
    <w:p w:rsidR="001952AD" w:rsidRDefault="00D739C2" w:rsidP="00953946">
      <w:pPr>
        <w:pStyle w:val="ListParagraph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1952AD" w:rsidRDefault="00F3147E" w:rsidP="00953946">
      <w:pPr>
        <w:pStyle w:val="ListParagraph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IN"/>
        </w:rPr>
        <w:drawing>
          <wp:inline distT="0" distB="0" distL="0" distR="0">
            <wp:extent cx="4572762" cy="2746629"/>
            <wp:effectExtent l="12192" t="6096" r="6096" b="0"/>
            <wp:docPr id="2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952AD" w:rsidRDefault="001952AD" w:rsidP="00953946">
      <w:pPr>
        <w:pStyle w:val="ListParagraph"/>
        <w:ind w:left="709"/>
        <w:jc w:val="both"/>
        <w:rPr>
          <w:rFonts w:ascii="Times New Roman" w:hAnsi="Times New Roman"/>
          <w:sz w:val="24"/>
          <w:szCs w:val="24"/>
        </w:rPr>
      </w:pPr>
    </w:p>
    <w:p w:rsidR="001952AD" w:rsidRDefault="001952AD" w:rsidP="00E955FF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970783" w:rsidRDefault="00970783" w:rsidP="001952A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674BCC" w:rsidRDefault="00576838" w:rsidP="00920F37">
      <w:pPr>
        <w:pStyle w:val="ListParagraph"/>
        <w:numPr>
          <w:ilvl w:val="0"/>
          <w:numId w:val="35"/>
        </w:num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6346E3">
        <w:rPr>
          <w:rFonts w:ascii="Times New Roman" w:hAnsi="Times New Roman"/>
          <w:b/>
          <w:sz w:val="24"/>
          <w:szCs w:val="24"/>
        </w:rPr>
        <w:t>Others:</w:t>
      </w:r>
    </w:p>
    <w:p w:rsidR="00576838" w:rsidRPr="00423F9D" w:rsidRDefault="00576838" w:rsidP="00BF4943">
      <w:pPr>
        <w:pStyle w:val="ListParagraph"/>
        <w:numPr>
          <w:ilvl w:val="0"/>
          <w:numId w:val="45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423F9D">
        <w:rPr>
          <w:rFonts w:ascii="Times New Roman" w:hAnsi="Times New Roman"/>
          <w:sz w:val="24"/>
          <w:szCs w:val="24"/>
        </w:rPr>
        <w:t>Preparation of</w:t>
      </w:r>
    </w:p>
    <w:p w:rsidR="00576838" w:rsidRDefault="00576838" w:rsidP="00920F37">
      <w:pPr>
        <w:pStyle w:val="ListParagraph"/>
        <w:numPr>
          <w:ilvl w:val="0"/>
          <w:numId w:val="41"/>
        </w:numPr>
        <w:ind w:left="170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RE-BE 20</w:t>
      </w:r>
      <w:r w:rsidR="00BB766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-20</w:t>
      </w:r>
      <w:r w:rsidR="00BB766B">
        <w:rPr>
          <w:rFonts w:ascii="Times New Roman" w:hAnsi="Times New Roman"/>
          <w:sz w:val="24"/>
          <w:szCs w:val="24"/>
        </w:rPr>
        <w:t>11</w:t>
      </w:r>
    </w:p>
    <w:p w:rsidR="00920563" w:rsidRDefault="005F0C5F" w:rsidP="00920F37">
      <w:pPr>
        <w:pStyle w:val="ListParagraph"/>
        <w:numPr>
          <w:ilvl w:val="0"/>
          <w:numId w:val="41"/>
        </w:numPr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Annual report 2010-11</w:t>
      </w:r>
    </w:p>
    <w:p w:rsidR="00920F37" w:rsidRPr="00920F37" w:rsidRDefault="00F97758" w:rsidP="00946A5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920F37">
        <w:rPr>
          <w:rFonts w:ascii="Times New Roman" w:hAnsi="Times New Roman"/>
          <w:sz w:val="24"/>
          <w:szCs w:val="24"/>
        </w:rPr>
        <w:t xml:space="preserve">    </w:t>
      </w:r>
    </w:p>
    <w:p w:rsidR="00FA120E" w:rsidRPr="008A576A" w:rsidRDefault="00946A5D" w:rsidP="00920F37">
      <w:pPr>
        <w:pStyle w:val="ListParagraph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97758" w:rsidRPr="008A57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120E" w:rsidRDefault="008D4EA6" w:rsidP="00920F37">
      <w:pPr>
        <w:pStyle w:val="ListParagraph"/>
        <w:numPr>
          <w:ilvl w:val="0"/>
          <w:numId w:val="35"/>
        </w:num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8D4EA6">
        <w:rPr>
          <w:rFonts w:ascii="Times New Roman" w:hAnsi="Times New Roman"/>
          <w:b/>
          <w:sz w:val="24"/>
          <w:szCs w:val="24"/>
        </w:rPr>
        <w:t>Additional Responsibilities</w:t>
      </w:r>
      <w:r w:rsidR="004D6BA7">
        <w:rPr>
          <w:rFonts w:ascii="Times New Roman" w:hAnsi="Times New Roman"/>
          <w:b/>
          <w:sz w:val="24"/>
          <w:szCs w:val="24"/>
        </w:rPr>
        <w:t xml:space="preserve"> </w:t>
      </w:r>
    </w:p>
    <w:p w:rsidR="00920563" w:rsidRDefault="004D6BA7" w:rsidP="00946A5D">
      <w:pPr>
        <w:pStyle w:val="ListParagraph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Dr. S.R.Savithri</w:t>
      </w:r>
    </w:p>
    <w:p w:rsidR="008D4EA6" w:rsidRDefault="00946A5D" w:rsidP="00920F37">
      <w:pPr>
        <w:pStyle w:val="ListParagraph"/>
        <w:numPr>
          <w:ilvl w:val="0"/>
          <w:numId w:val="44"/>
        </w:num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Director Incharge</w:t>
      </w:r>
    </w:p>
    <w:p w:rsidR="008D4EA6" w:rsidRDefault="008D4EA6" w:rsidP="00920F37">
      <w:pPr>
        <w:pStyle w:val="ListParagraph"/>
        <w:numPr>
          <w:ilvl w:val="0"/>
          <w:numId w:val="44"/>
        </w:num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DHLS- </w:t>
      </w:r>
      <w:r w:rsidR="000F3B26">
        <w:rPr>
          <w:rFonts w:ascii="Times New Roman" w:hAnsi="Times New Roman"/>
          <w:sz w:val="24"/>
          <w:szCs w:val="24"/>
        </w:rPr>
        <w:t>Mysore</w:t>
      </w:r>
      <w:r>
        <w:rPr>
          <w:rFonts w:ascii="Times New Roman" w:hAnsi="Times New Roman"/>
          <w:sz w:val="24"/>
          <w:szCs w:val="24"/>
        </w:rPr>
        <w:t xml:space="preserve"> Coordinator</w:t>
      </w:r>
    </w:p>
    <w:p w:rsidR="00AF7FD4" w:rsidRDefault="00AF7FD4" w:rsidP="006346E3">
      <w:pPr>
        <w:pStyle w:val="ListParagraph"/>
        <w:ind w:left="2206"/>
        <w:jc w:val="both"/>
        <w:rPr>
          <w:rFonts w:ascii="Times New Roman" w:hAnsi="Times New Roman"/>
          <w:sz w:val="24"/>
          <w:szCs w:val="24"/>
        </w:rPr>
      </w:pPr>
    </w:p>
    <w:p w:rsidR="003B2D0D" w:rsidRDefault="003B2D0D" w:rsidP="006346E3">
      <w:pPr>
        <w:pStyle w:val="ListParagraph"/>
        <w:ind w:left="2206"/>
        <w:jc w:val="both"/>
        <w:rPr>
          <w:rFonts w:ascii="Times New Roman" w:hAnsi="Times New Roman"/>
          <w:sz w:val="24"/>
          <w:szCs w:val="24"/>
        </w:rPr>
      </w:pPr>
    </w:p>
    <w:p w:rsidR="003B2D0D" w:rsidRDefault="003B2D0D" w:rsidP="006346E3">
      <w:pPr>
        <w:pStyle w:val="ListParagraph"/>
        <w:ind w:left="2206"/>
        <w:jc w:val="both"/>
        <w:rPr>
          <w:rFonts w:ascii="Times New Roman" w:hAnsi="Times New Roman"/>
          <w:sz w:val="24"/>
          <w:szCs w:val="24"/>
        </w:rPr>
      </w:pPr>
    </w:p>
    <w:p w:rsidR="003B2D0D" w:rsidRDefault="003B2D0D" w:rsidP="006346E3">
      <w:pPr>
        <w:pStyle w:val="ListParagraph"/>
        <w:ind w:left="2206"/>
        <w:jc w:val="both"/>
        <w:rPr>
          <w:rFonts w:ascii="Times New Roman" w:hAnsi="Times New Roman"/>
          <w:sz w:val="24"/>
          <w:szCs w:val="24"/>
        </w:rPr>
      </w:pPr>
    </w:p>
    <w:p w:rsidR="003B2D0D" w:rsidRDefault="003B2D0D" w:rsidP="006346E3">
      <w:pPr>
        <w:pStyle w:val="ListParagraph"/>
        <w:ind w:left="2206"/>
        <w:jc w:val="both"/>
        <w:rPr>
          <w:rFonts w:ascii="Times New Roman" w:hAnsi="Times New Roman"/>
          <w:sz w:val="24"/>
          <w:szCs w:val="24"/>
        </w:rPr>
      </w:pPr>
    </w:p>
    <w:p w:rsidR="003B2D0D" w:rsidRPr="00777A50" w:rsidRDefault="003B2D0D" w:rsidP="006346E3">
      <w:pPr>
        <w:pStyle w:val="ListParagraph"/>
        <w:ind w:left="220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20563">
        <w:rPr>
          <w:rFonts w:ascii="Times New Roman" w:hAnsi="Times New Roman"/>
          <w:sz w:val="24"/>
          <w:szCs w:val="24"/>
        </w:rPr>
        <w:tab/>
      </w:r>
      <w:r w:rsidR="005D70E5">
        <w:rPr>
          <w:rFonts w:ascii="Times New Roman" w:hAnsi="Times New Roman"/>
          <w:b/>
          <w:sz w:val="24"/>
          <w:szCs w:val="24"/>
        </w:rPr>
        <w:t>Date: 02.05.11</w:t>
      </w:r>
    </w:p>
    <w:sectPr w:rsidR="003B2D0D" w:rsidRPr="00777A50" w:rsidSect="00952D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>
    <w:nsid w:val="005F5E4E"/>
    <w:multiLevelType w:val="hybridMultilevel"/>
    <w:tmpl w:val="5538A5A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9D276A"/>
    <w:multiLevelType w:val="hybridMultilevel"/>
    <w:tmpl w:val="C20A7FCC"/>
    <w:lvl w:ilvl="0" w:tplc="1422AE14">
      <w:start w:val="1"/>
      <w:numFmt w:val="lowerRoman"/>
      <w:lvlText w:val="%1."/>
      <w:lvlJc w:val="left"/>
      <w:pPr>
        <w:ind w:left="16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40" w:hanging="360"/>
      </w:pPr>
    </w:lvl>
    <w:lvl w:ilvl="2" w:tplc="4009001B" w:tentative="1">
      <w:start w:val="1"/>
      <w:numFmt w:val="lowerRoman"/>
      <w:lvlText w:val="%3."/>
      <w:lvlJc w:val="right"/>
      <w:pPr>
        <w:ind w:left="2760" w:hanging="180"/>
      </w:pPr>
    </w:lvl>
    <w:lvl w:ilvl="3" w:tplc="4009000F" w:tentative="1">
      <w:start w:val="1"/>
      <w:numFmt w:val="decimal"/>
      <w:lvlText w:val="%4."/>
      <w:lvlJc w:val="left"/>
      <w:pPr>
        <w:ind w:left="3480" w:hanging="360"/>
      </w:pPr>
    </w:lvl>
    <w:lvl w:ilvl="4" w:tplc="40090019" w:tentative="1">
      <w:start w:val="1"/>
      <w:numFmt w:val="lowerLetter"/>
      <w:lvlText w:val="%5."/>
      <w:lvlJc w:val="left"/>
      <w:pPr>
        <w:ind w:left="4200" w:hanging="360"/>
      </w:pPr>
    </w:lvl>
    <w:lvl w:ilvl="5" w:tplc="4009001B" w:tentative="1">
      <w:start w:val="1"/>
      <w:numFmt w:val="lowerRoman"/>
      <w:lvlText w:val="%6."/>
      <w:lvlJc w:val="right"/>
      <w:pPr>
        <w:ind w:left="4920" w:hanging="180"/>
      </w:pPr>
    </w:lvl>
    <w:lvl w:ilvl="6" w:tplc="4009000F" w:tentative="1">
      <w:start w:val="1"/>
      <w:numFmt w:val="decimal"/>
      <w:lvlText w:val="%7."/>
      <w:lvlJc w:val="left"/>
      <w:pPr>
        <w:ind w:left="5640" w:hanging="360"/>
      </w:pPr>
    </w:lvl>
    <w:lvl w:ilvl="7" w:tplc="40090019" w:tentative="1">
      <w:start w:val="1"/>
      <w:numFmt w:val="lowerLetter"/>
      <w:lvlText w:val="%8."/>
      <w:lvlJc w:val="left"/>
      <w:pPr>
        <w:ind w:left="6360" w:hanging="360"/>
      </w:pPr>
    </w:lvl>
    <w:lvl w:ilvl="8" w:tplc="40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05B80907"/>
    <w:multiLevelType w:val="hybridMultilevel"/>
    <w:tmpl w:val="2ACAFC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E0FA1"/>
    <w:multiLevelType w:val="hybridMultilevel"/>
    <w:tmpl w:val="8A9E6702"/>
    <w:lvl w:ilvl="0" w:tplc="4B3C9414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8C517E"/>
    <w:multiLevelType w:val="hybridMultilevel"/>
    <w:tmpl w:val="04D4B000"/>
    <w:lvl w:ilvl="0" w:tplc="400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5">
    <w:nsid w:val="09867DEA"/>
    <w:multiLevelType w:val="hybridMultilevel"/>
    <w:tmpl w:val="AA2A93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B0089"/>
    <w:multiLevelType w:val="hybridMultilevel"/>
    <w:tmpl w:val="594AFE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033DFD"/>
    <w:multiLevelType w:val="hybridMultilevel"/>
    <w:tmpl w:val="827C3C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A2D7D"/>
    <w:multiLevelType w:val="hybridMultilevel"/>
    <w:tmpl w:val="7F0C8E50"/>
    <w:lvl w:ilvl="0" w:tplc="4B3C9414">
      <w:start w:val="1"/>
      <w:numFmt w:val="bullet"/>
      <w:lvlText w:val=""/>
      <w:lvlJc w:val="left"/>
      <w:pPr>
        <w:ind w:left="355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9">
    <w:nsid w:val="0EE76F30"/>
    <w:multiLevelType w:val="hybridMultilevel"/>
    <w:tmpl w:val="BA5E44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8E5B31"/>
    <w:multiLevelType w:val="hybridMultilevel"/>
    <w:tmpl w:val="93AC9BA2"/>
    <w:lvl w:ilvl="0" w:tplc="4009001B">
      <w:start w:val="1"/>
      <w:numFmt w:val="lowerRoman"/>
      <w:lvlText w:val="%1."/>
      <w:lvlJc w:val="right"/>
      <w:pPr>
        <w:ind w:left="1410" w:hanging="360"/>
      </w:pPr>
    </w:lvl>
    <w:lvl w:ilvl="1" w:tplc="40090019" w:tentative="1">
      <w:start w:val="1"/>
      <w:numFmt w:val="lowerLetter"/>
      <w:lvlText w:val="%2."/>
      <w:lvlJc w:val="left"/>
      <w:pPr>
        <w:ind w:left="2130" w:hanging="360"/>
      </w:pPr>
    </w:lvl>
    <w:lvl w:ilvl="2" w:tplc="4009001B" w:tentative="1">
      <w:start w:val="1"/>
      <w:numFmt w:val="lowerRoman"/>
      <w:lvlText w:val="%3."/>
      <w:lvlJc w:val="right"/>
      <w:pPr>
        <w:ind w:left="2850" w:hanging="180"/>
      </w:pPr>
    </w:lvl>
    <w:lvl w:ilvl="3" w:tplc="4009000F" w:tentative="1">
      <w:start w:val="1"/>
      <w:numFmt w:val="decimal"/>
      <w:lvlText w:val="%4."/>
      <w:lvlJc w:val="left"/>
      <w:pPr>
        <w:ind w:left="3570" w:hanging="360"/>
      </w:pPr>
    </w:lvl>
    <w:lvl w:ilvl="4" w:tplc="40090019" w:tentative="1">
      <w:start w:val="1"/>
      <w:numFmt w:val="lowerLetter"/>
      <w:lvlText w:val="%5."/>
      <w:lvlJc w:val="left"/>
      <w:pPr>
        <w:ind w:left="4290" w:hanging="360"/>
      </w:pPr>
    </w:lvl>
    <w:lvl w:ilvl="5" w:tplc="4009001B" w:tentative="1">
      <w:start w:val="1"/>
      <w:numFmt w:val="lowerRoman"/>
      <w:lvlText w:val="%6."/>
      <w:lvlJc w:val="right"/>
      <w:pPr>
        <w:ind w:left="5010" w:hanging="180"/>
      </w:pPr>
    </w:lvl>
    <w:lvl w:ilvl="6" w:tplc="4009000F" w:tentative="1">
      <w:start w:val="1"/>
      <w:numFmt w:val="decimal"/>
      <w:lvlText w:val="%7."/>
      <w:lvlJc w:val="left"/>
      <w:pPr>
        <w:ind w:left="5730" w:hanging="360"/>
      </w:pPr>
    </w:lvl>
    <w:lvl w:ilvl="7" w:tplc="40090019" w:tentative="1">
      <w:start w:val="1"/>
      <w:numFmt w:val="lowerLetter"/>
      <w:lvlText w:val="%8."/>
      <w:lvlJc w:val="left"/>
      <w:pPr>
        <w:ind w:left="6450" w:hanging="360"/>
      </w:pPr>
    </w:lvl>
    <w:lvl w:ilvl="8" w:tplc="40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1">
    <w:nsid w:val="157B45D2"/>
    <w:multiLevelType w:val="hybridMultilevel"/>
    <w:tmpl w:val="975C173C"/>
    <w:lvl w:ilvl="0" w:tplc="40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>
    <w:nsid w:val="163932E9"/>
    <w:multiLevelType w:val="hybridMultilevel"/>
    <w:tmpl w:val="FC029BB0"/>
    <w:lvl w:ilvl="0" w:tplc="400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702543E"/>
    <w:multiLevelType w:val="hybridMultilevel"/>
    <w:tmpl w:val="1F626F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1B442A"/>
    <w:multiLevelType w:val="hybridMultilevel"/>
    <w:tmpl w:val="7200C268"/>
    <w:lvl w:ilvl="0" w:tplc="BE4C09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CC14748"/>
    <w:multiLevelType w:val="hybridMultilevel"/>
    <w:tmpl w:val="9B4EA1C4"/>
    <w:lvl w:ilvl="0" w:tplc="4B3C9414">
      <w:start w:val="1"/>
      <w:numFmt w:val="bullet"/>
      <w:lvlText w:val=""/>
      <w:lvlJc w:val="left"/>
      <w:pPr>
        <w:ind w:left="278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16">
    <w:nsid w:val="1E1C56A2"/>
    <w:multiLevelType w:val="hybridMultilevel"/>
    <w:tmpl w:val="412C9AD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CF2527"/>
    <w:multiLevelType w:val="hybridMultilevel"/>
    <w:tmpl w:val="14CC19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CC6675"/>
    <w:multiLevelType w:val="hybridMultilevel"/>
    <w:tmpl w:val="C664932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7757E4"/>
    <w:multiLevelType w:val="hybridMultilevel"/>
    <w:tmpl w:val="FF5E5DCE"/>
    <w:lvl w:ilvl="0" w:tplc="54E096D2">
      <w:start w:val="1"/>
      <w:numFmt w:val="bullet"/>
      <w:lvlText w:val=""/>
      <w:lvlPicBulletId w:val="0"/>
      <w:lvlJc w:val="left"/>
      <w:pPr>
        <w:ind w:left="3272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0">
    <w:nsid w:val="23A948D3"/>
    <w:multiLevelType w:val="hybridMultilevel"/>
    <w:tmpl w:val="124893C2"/>
    <w:lvl w:ilvl="0" w:tplc="40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1">
    <w:nsid w:val="24045C49"/>
    <w:multiLevelType w:val="hybridMultilevel"/>
    <w:tmpl w:val="4D66AC1A"/>
    <w:lvl w:ilvl="0" w:tplc="4009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2">
    <w:nsid w:val="25A5552A"/>
    <w:multiLevelType w:val="hybridMultilevel"/>
    <w:tmpl w:val="597A3358"/>
    <w:lvl w:ilvl="0" w:tplc="06BA53DA">
      <w:start w:val="1"/>
      <w:numFmt w:val="lowerRoman"/>
      <w:lvlText w:val="%1."/>
      <w:lvlJc w:val="left"/>
      <w:pPr>
        <w:ind w:left="141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70" w:hanging="360"/>
      </w:pPr>
    </w:lvl>
    <w:lvl w:ilvl="2" w:tplc="4009001B" w:tentative="1">
      <w:start w:val="1"/>
      <w:numFmt w:val="lowerRoman"/>
      <w:lvlText w:val="%3."/>
      <w:lvlJc w:val="right"/>
      <w:pPr>
        <w:ind w:left="2490" w:hanging="180"/>
      </w:pPr>
    </w:lvl>
    <w:lvl w:ilvl="3" w:tplc="4009000F" w:tentative="1">
      <w:start w:val="1"/>
      <w:numFmt w:val="decimal"/>
      <w:lvlText w:val="%4."/>
      <w:lvlJc w:val="left"/>
      <w:pPr>
        <w:ind w:left="3210" w:hanging="360"/>
      </w:pPr>
    </w:lvl>
    <w:lvl w:ilvl="4" w:tplc="40090019" w:tentative="1">
      <w:start w:val="1"/>
      <w:numFmt w:val="lowerLetter"/>
      <w:lvlText w:val="%5."/>
      <w:lvlJc w:val="left"/>
      <w:pPr>
        <w:ind w:left="3930" w:hanging="360"/>
      </w:pPr>
    </w:lvl>
    <w:lvl w:ilvl="5" w:tplc="4009001B" w:tentative="1">
      <w:start w:val="1"/>
      <w:numFmt w:val="lowerRoman"/>
      <w:lvlText w:val="%6."/>
      <w:lvlJc w:val="right"/>
      <w:pPr>
        <w:ind w:left="4650" w:hanging="180"/>
      </w:pPr>
    </w:lvl>
    <w:lvl w:ilvl="6" w:tplc="4009000F" w:tentative="1">
      <w:start w:val="1"/>
      <w:numFmt w:val="decimal"/>
      <w:lvlText w:val="%7."/>
      <w:lvlJc w:val="left"/>
      <w:pPr>
        <w:ind w:left="5370" w:hanging="360"/>
      </w:pPr>
    </w:lvl>
    <w:lvl w:ilvl="7" w:tplc="40090019" w:tentative="1">
      <w:start w:val="1"/>
      <w:numFmt w:val="lowerLetter"/>
      <w:lvlText w:val="%8."/>
      <w:lvlJc w:val="left"/>
      <w:pPr>
        <w:ind w:left="6090" w:hanging="360"/>
      </w:pPr>
    </w:lvl>
    <w:lvl w:ilvl="8" w:tplc="40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3">
    <w:nsid w:val="25B136A5"/>
    <w:multiLevelType w:val="hybridMultilevel"/>
    <w:tmpl w:val="0BB461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E754F6"/>
    <w:multiLevelType w:val="hybridMultilevel"/>
    <w:tmpl w:val="45425848"/>
    <w:lvl w:ilvl="0" w:tplc="4009000B">
      <w:start w:val="1"/>
      <w:numFmt w:val="bullet"/>
      <w:lvlText w:val=""/>
      <w:lvlJc w:val="left"/>
      <w:pPr>
        <w:ind w:left="292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84" w:hanging="360"/>
      </w:pPr>
      <w:rPr>
        <w:rFonts w:ascii="Wingdings" w:hAnsi="Wingdings" w:hint="default"/>
      </w:rPr>
    </w:lvl>
  </w:abstractNum>
  <w:abstractNum w:abstractNumId="25">
    <w:nsid w:val="25F72D70"/>
    <w:multiLevelType w:val="hybridMultilevel"/>
    <w:tmpl w:val="7D56C69C"/>
    <w:lvl w:ilvl="0" w:tplc="4B3C9414">
      <w:start w:val="1"/>
      <w:numFmt w:val="bullet"/>
      <w:lvlText w:val=""/>
      <w:lvlJc w:val="left"/>
      <w:pPr>
        <w:ind w:left="1886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26">
    <w:nsid w:val="26FD7EE1"/>
    <w:multiLevelType w:val="hybridMultilevel"/>
    <w:tmpl w:val="3BF458C0"/>
    <w:lvl w:ilvl="0" w:tplc="AE42B88A">
      <w:numFmt w:val="bullet"/>
      <w:lvlText w:val="-"/>
      <w:lvlJc w:val="left"/>
      <w:pPr>
        <w:ind w:left="5400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7">
    <w:nsid w:val="27581740"/>
    <w:multiLevelType w:val="hybridMultilevel"/>
    <w:tmpl w:val="4CFA90D6"/>
    <w:lvl w:ilvl="0" w:tplc="AE42B88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88D5B26"/>
    <w:multiLevelType w:val="hybridMultilevel"/>
    <w:tmpl w:val="F222AB24"/>
    <w:lvl w:ilvl="0" w:tplc="4009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abstractNum w:abstractNumId="29">
    <w:nsid w:val="293A4477"/>
    <w:multiLevelType w:val="hybridMultilevel"/>
    <w:tmpl w:val="7E60CA42"/>
    <w:lvl w:ilvl="0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0">
    <w:nsid w:val="2BEA62BD"/>
    <w:multiLevelType w:val="hybridMultilevel"/>
    <w:tmpl w:val="8FE6EC86"/>
    <w:lvl w:ilvl="0" w:tplc="4009000B">
      <w:start w:val="1"/>
      <w:numFmt w:val="bullet"/>
      <w:lvlText w:val=""/>
      <w:lvlJc w:val="left"/>
      <w:pPr>
        <w:ind w:left="220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31">
    <w:nsid w:val="2E077AF5"/>
    <w:multiLevelType w:val="hybridMultilevel"/>
    <w:tmpl w:val="A07C54AA"/>
    <w:lvl w:ilvl="0" w:tplc="4009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2E9257E4"/>
    <w:multiLevelType w:val="hybridMultilevel"/>
    <w:tmpl w:val="93AC9BA2"/>
    <w:lvl w:ilvl="0" w:tplc="4009001B">
      <w:start w:val="1"/>
      <w:numFmt w:val="lowerRoman"/>
      <w:lvlText w:val="%1."/>
      <w:lvlJc w:val="right"/>
      <w:pPr>
        <w:ind w:left="1410" w:hanging="360"/>
      </w:pPr>
    </w:lvl>
    <w:lvl w:ilvl="1" w:tplc="40090019" w:tentative="1">
      <w:start w:val="1"/>
      <w:numFmt w:val="lowerLetter"/>
      <w:lvlText w:val="%2."/>
      <w:lvlJc w:val="left"/>
      <w:pPr>
        <w:ind w:left="2130" w:hanging="360"/>
      </w:pPr>
    </w:lvl>
    <w:lvl w:ilvl="2" w:tplc="4009001B" w:tentative="1">
      <w:start w:val="1"/>
      <w:numFmt w:val="lowerRoman"/>
      <w:lvlText w:val="%3."/>
      <w:lvlJc w:val="right"/>
      <w:pPr>
        <w:ind w:left="2850" w:hanging="180"/>
      </w:pPr>
    </w:lvl>
    <w:lvl w:ilvl="3" w:tplc="4009000F" w:tentative="1">
      <w:start w:val="1"/>
      <w:numFmt w:val="decimal"/>
      <w:lvlText w:val="%4."/>
      <w:lvlJc w:val="left"/>
      <w:pPr>
        <w:ind w:left="3570" w:hanging="360"/>
      </w:pPr>
    </w:lvl>
    <w:lvl w:ilvl="4" w:tplc="40090019" w:tentative="1">
      <w:start w:val="1"/>
      <w:numFmt w:val="lowerLetter"/>
      <w:lvlText w:val="%5."/>
      <w:lvlJc w:val="left"/>
      <w:pPr>
        <w:ind w:left="4290" w:hanging="360"/>
      </w:pPr>
    </w:lvl>
    <w:lvl w:ilvl="5" w:tplc="4009001B" w:tentative="1">
      <w:start w:val="1"/>
      <w:numFmt w:val="lowerRoman"/>
      <w:lvlText w:val="%6."/>
      <w:lvlJc w:val="right"/>
      <w:pPr>
        <w:ind w:left="5010" w:hanging="180"/>
      </w:pPr>
    </w:lvl>
    <w:lvl w:ilvl="6" w:tplc="4009000F" w:tentative="1">
      <w:start w:val="1"/>
      <w:numFmt w:val="decimal"/>
      <w:lvlText w:val="%7."/>
      <w:lvlJc w:val="left"/>
      <w:pPr>
        <w:ind w:left="5730" w:hanging="360"/>
      </w:pPr>
    </w:lvl>
    <w:lvl w:ilvl="7" w:tplc="40090019" w:tentative="1">
      <w:start w:val="1"/>
      <w:numFmt w:val="lowerLetter"/>
      <w:lvlText w:val="%8."/>
      <w:lvlJc w:val="left"/>
      <w:pPr>
        <w:ind w:left="6450" w:hanging="360"/>
      </w:pPr>
    </w:lvl>
    <w:lvl w:ilvl="8" w:tplc="40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3">
    <w:nsid w:val="30BF4431"/>
    <w:multiLevelType w:val="hybridMultilevel"/>
    <w:tmpl w:val="7F7AC83C"/>
    <w:lvl w:ilvl="0" w:tplc="4009000D">
      <w:start w:val="1"/>
      <w:numFmt w:val="bullet"/>
      <w:lvlText w:val=""/>
      <w:lvlJc w:val="left"/>
      <w:pPr>
        <w:ind w:left="278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34">
    <w:nsid w:val="30FB4B9A"/>
    <w:multiLevelType w:val="hybridMultilevel"/>
    <w:tmpl w:val="4D88CB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3894D68"/>
    <w:multiLevelType w:val="hybridMultilevel"/>
    <w:tmpl w:val="93AC9BA2"/>
    <w:lvl w:ilvl="0" w:tplc="4009001B">
      <w:start w:val="1"/>
      <w:numFmt w:val="lowerRoman"/>
      <w:lvlText w:val="%1."/>
      <w:lvlJc w:val="right"/>
      <w:pPr>
        <w:ind w:left="1410" w:hanging="360"/>
      </w:pPr>
    </w:lvl>
    <w:lvl w:ilvl="1" w:tplc="40090019" w:tentative="1">
      <w:start w:val="1"/>
      <w:numFmt w:val="lowerLetter"/>
      <w:lvlText w:val="%2."/>
      <w:lvlJc w:val="left"/>
      <w:pPr>
        <w:ind w:left="2130" w:hanging="360"/>
      </w:pPr>
    </w:lvl>
    <w:lvl w:ilvl="2" w:tplc="4009001B" w:tentative="1">
      <w:start w:val="1"/>
      <w:numFmt w:val="lowerRoman"/>
      <w:lvlText w:val="%3."/>
      <w:lvlJc w:val="right"/>
      <w:pPr>
        <w:ind w:left="2850" w:hanging="180"/>
      </w:pPr>
    </w:lvl>
    <w:lvl w:ilvl="3" w:tplc="4009000F" w:tentative="1">
      <w:start w:val="1"/>
      <w:numFmt w:val="decimal"/>
      <w:lvlText w:val="%4."/>
      <w:lvlJc w:val="left"/>
      <w:pPr>
        <w:ind w:left="3570" w:hanging="360"/>
      </w:pPr>
    </w:lvl>
    <w:lvl w:ilvl="4" w:tplc="40090019" w:tentative="1">
      <w:start w:val="1"/>
      <w:numFmt w:val="lowerLetter"/>
      <w:lvlText w:val="%5."/>
      <w:lvlJc w:val="left"/>
      <w:pPr>
        <w:ind w:left="4290" w:hanging="360"/>
      </w:pPr>
    </w:lvl>
    <w:lvl w:ilvl="5" w:tplc="4009001B" w:tentative="1">
      <w:start w:val="1"/>
      <w:numFmt w:val="lowerRoman"/>
      <w:lvlText w:val="%6."/>
      <w:lvlJc w:val="right"/>
      <w:pPr>
        <w:ind w:left="5010" w:hanging="180"/>
      </w:pPr>
    </w:lvl>
    <w:lvl w:ilvl="6" w:tplc="4009000F" w:tentative="1">
      <w:start w:val="1"/>
      <w:numFmt w:val="decimal"/>
      <w:lvlText w:val="%7."/>
      <w:lvlJc w:val="left"/>
      <w:pPr>
        <w:ind w:left="5730" w:hanging="360"/>
      </w:pPr>
    </w:lvl>
    <w:lvl w:ilvl="7" w:tplc="40090019" w:tentative="1">
      <w:start w:val="1"/>
      <w:numFmt w:val="lowerLetter"/>
      <w:lvlText w:val="%8."/>
      <w:lvlJc w:val="left"/>
      <w:pPr>
        <w:ind w:left="6450" w:hanging="360"/>
      </w:pPr>
    </w:lvl>
    <w:lvl w:ilvl="8" w:tplc="40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6">
    <w:nsid w:val="366A4EA9"/>
    <w:multiLevelType w:val="hybridMultilevel"/>
    <w:tmpl w:val="4B0208B2"/>
    <w:lvl w:ilvl="0" w:tplc="DBD8818E">
      <w:start w:val="1"/>
      <w:numFmt w:val="upperLetter"/>
      <w:lvlText w:val="%1."/>
      <w:lvlJc w:val="left"/>
      <w:pPr>
        <w:ind w:left="690" w:hanging="360"/>
      </w:pPr>
      <w:rPr>
        <w:rFonts w:hint="default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7">
    <w:nsid w:val="3CE02431"/>
    <w:multiLevelType w:val="hybridMultilevel"/>
    <w:tmpl w:val="0496396E"/>
    <w:lvl w:ilvl="0" w:tplc="B2FE2EF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B2024D"/>
    <w:multiLevelType w:val="hybridMultilevel"/>
    <w:tmpl w:val="BD842220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3F4A3F86"/>
    <w:multiLevelType w:val="hybridMultilevel"/>
    <w:tmpl w:val="5B88E9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F68449A"/>
    <w:multiLevelType w:val="hybridMultilevel"/>
    <w:tmpl w:val="2D34AF7C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426E48C7"/>
    <w:multiLevelType w:val="hybridMultilevel"/>
    <w:tmpl w:val="7F1E43BC"/>
    <w:lvl w:ilvl="0" w:tplc="40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2">
    <w:nsid w:val="42B30320"/>
    <w:multiLevelType w:val="hybridMultilevel"/>
    <w:tmpl w:val="98DA5AC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42E33EAC"/>
    <w:multiLevelType w:val="hybridMultilevel"/>
    <w:tmpl w:val="93AC9BA2"/>
    <w:lvl w:ilvl="0" w:tplc="4009001B">
      <w:start w:val="1"/>
      <w:numFmt w:val="lowerRoman"/>
      <w:lvlText w:val="%1."/>
      <w:lvlJc w:val="right"/>
      <w:pPr>
        <w:ind w:left="1410" w:hanging="360"/>
      </w:pPr>
    </w:lvl>
    <w:lvl w:ilvl="1" w:tplc="40090019" w:tentative="1">
      <w:start w:val="1"/>
      <w:numFmt w:val="lowerLetter"/>
      <w:lvlText w:val="%2."/>
      <w:lvlJc w:val="left"/>
      <w:pPr>
        <w:ind w:left="2130" w:hanging="360"/>
      </w:pPr>
    </w:lvl>
    <w:lvl w:ilvl="2" w:tplc="4009001B" w:tentative="1">
      <w:start w:val="1"/>
      <w:numFmt w:val="lowerRoman"/>
      <w:lvlText w:val="%3."/>
      <w:lvlJc w:val="right"/>
      <w:pPr>
        <w:ind w:left="2850" w:hanging="180"/>
      </w:pPr>
    </w:lvl>
    <w:lvl w:ilvl="3" w:tplc="4009000F" w:tentative="1">
      <w:start w:val="1"/>
      <w:numFmt w:val="decimal"/>
      <w:lvlText w:val="%4."/>
      <w:lvlJc w:val="left"/>
      <w:pPr>
        <w:ind w:left="3570" w:hanging="360"/>
      </w:pPr>
    </w:lvl>
    <w:lvl w:ilvl="4" w:tplc="40090019" w:tentative="1">
      <w:start w:val="1"/>
      <w:numFmt w:val="lowerLetter"/>
      <w:lvlText w:val="%5."/>
      <w:lvlJc w:val="left"/>
      <w:pPr>
        <w:ind w:left="4290" w:hanging="360"/>
      </w:pPr>
    </w:lvl>
    <w:lvl w:ilvl="5" w:tplc="4009001B" w:tentative="1">
      <w:start w:val="1"/>
      <w:numFmt w:val="lowerRoman"/>
      <w:lvlText w:val="%6."/>
      <w:lvlJc w:val="right"/>
      <w:pPr>
        <w:ind w:left="5010" w:hanging="180"/>
      </w:pPr>
    </w:lvl>
    <w:lvl w:ilvl="6" w:tplc="4009000F" w:tentative="1">
      <w:start w:val="1"/>
      <w:numFmt w:val="decimal"/>
      <w:lvlText w:val="%7."/>
      <w:lvlJc w:val="left"/>
      <w:pPr>
        <w:ind w:left="5730" w:hanging="360"/>
      </w:pPr>
    </w:lvl>
    <w:lvl w:ilvl="7" w:tplc="40090019" w:tentative="1">
      <w:start w:val="1"/>
      <w:numFmt w:val="lowerLetter"/>
      <w:lvlText w:val="%8."/>
      <w:lvlJc w:val="left"/>
      <w:pPr>
        <w:ind w:left="6450" w:hanging="360"/>
      </w:pPr>
    </w:lvl>
    <w:lvl w:ilvl="8" w:tplc="40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4">
    <w:nsid w:val="438A4386"/>
    <w:multiLevelType w:val="hybridMultilevel"/>
    <w:tmpl w:val="5B0897B4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>
    <w:nsid w:val="4694625D"/>
    <w:multiLevelType w:val="hybridMultilevel"/>
    <w:tmpl w:val="8C6ECE84"/>
    <w:lvl w:ilvl="0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6">
    <w:nsid w:val="47C643D0"/>
    <w:multiLevelType w:val="hybridMultilevel"/>
    <w:tmpl w:val="AEDA9564"/>
    <w:lvl w:ilvl="0" w:tplc="40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7">
    <w:nsid w:val="4C2275F4"/>
    <w:multiLevelType w:val="hybridMultilevel"/>
    <w:tmpl w:val="E524355E"/>
    <w:lvl w:ilvl="0" w:tplc="4B3C9414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5002248A"/>
    <w:multiLevelType w:val="hybridMultilevel"/>
    <w:tmpl w:val="12BC34DE"/>
    <w:lvl w:ilvl="0" w:tplc="4B3C9414">
      <w:start w:val="1"/>
      <w:numFmt w:val="bullet"/>
      <w:lvlText w:val=""/>
      <w:lvlJc w:val="left"/>
      <w:pPr>
        <w:ind w:left="278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49">
    <w:nsid w:val="543D61CC"/>
    <w:multiLevelType w:val="hybridMultilevel"/>
    <w:tmpl w:val="2CB46B42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>
    <w:nsid w:val="561C31F1"/>
    <w:multiLevelType w:val="hybridMultilevel"/>
    <w:tmpl w:val="DBEEE3C8"/>
    <w:lvl w:ilvl="0" w:tplc="4B3C9414">
      <w:start w:val="1"/>
      <w:numFmt w:val="bullet"/>
      <w:lvlText w:val="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>
    <w:nsid w:val="58A159F2"/>
    <w:multiLevelType w:val="hybridMultilevel"/>
    <w:tmpl w:val="111EFB04"/>
    <w:lvl w:ilvl="0" w:tplc="4009001B">
      <w:start w:val="1"/>
      <w:numFmt w:val="lowerRoman"/>
      <w:lvlText w:val="%1."/>
      <w:lvlJc w:val="right"/>
      <w:pPr>
        <w:ind w:left="1410" w:hanging="360"/>
      </w:pPr>
    </w:lvl>
    <w:lvl w:ilvl="1" w:tplc="40090019" w:tentative="1">
      <w:start w:val="1"/>
      <w:numFmt w:val="lowerLetter"/>
      <w:lvlText w:val="%2."/>
      <w:lvlJc w:val="left"/>
      <w:pPr>
        <w:ind w:left="2130" w:hanging="360"/>
      </w:pPr>
    </w:lvl>
    <w:lvl w:ilvl="2" w:tplc="4009001B" w:tentative="1">
      <w:start w:val="1"/>
      <w:numFmt w:val="lowerRoman"/>
      <w:lvlText w:val="%3."/>
      <w:lvlJc w:val="right"/>
      <w:pPr>
        <w:ind w:left="2850" w:hanging="180"/>
      </w:pPr>
    </w:lvl>
    <w:lvl w:ilvl="3" w:tplc="4009000F" w:tentative="1">
      <w:start w:val="1"/>
      <w:numFmt w:val="decimal"/>
      <w:lvlText w:val="%4."/>
      <w:lvlJc w:val="left"/>
      <w:pPr>
        <w:ind w:left="3570" w:hanging="360"/>
      </w:pPr>
    </w:lvl>
    <w:lvl w:ilvl="4" w:tplc="40090019" w:tentative="1">
      <w:start w:val="1"/>
      <w:numFmt w:val="lowerLetter"/>
      <w:lvlText w:val="%5."/>
      <w:lvlJc w:val="left"/>
      <w:pPr>
        <w:ind w:left="4290" w:hanging="360"/>
      </w:pPr>
    </w:lvl>
    <w:lvl w:ilvl="5" w:tplc="4009001B" w:tentative="1">
      <w:start w:val="1"/>
      <w:numFmt w:val="lowerRoman"/>
      <w:lvlText w:val="%6."/>
      <w:lvlJc w:val="right"/>
      <w:pPr>
        <w:ind w:left="5010" w:hanging="180"/>
      </w:pPr>
    </w:lvl>
    <w:lvl w:ilvl="6" w:tplc="4009000F" w:tentative="1">
      <w:start w:val="1"/>
      <w:numFmt w:val="decimal"/>
      <w:lvlText w:val="%7."/>
      <w:lvlJc w:val="left"/>
      <w:pPr>
        <w:ind w:left="5730" w:hanging="360"/>
      </w:pPr>
    </w:lvl>
    <w:lvl w:ilvl="7" w:tplc="40090019" w:tentative="1">
      <w:start w:val="1"/>
      <w:numFmt w:val="lowerLetter"/>
      <w:lvlText w:val="%8."/>
      <w:lvlJc w:val="left"/>
      <w:pPr>
        <w:ind w:left="6450" w:hanging="360"/>
      </w:pPr>
    </w:lvl>
    <w:lvl w:ilvl="8" w:tplc="40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2">
    <w:nsid w:val="58D53032"/>
    <w:multiLevelType w:val="hybridMultilevel"/>
    <w:tmpl w:val="7B587A8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5AD30B33"/>
    <w:multiLevelType w:val="hybridMultilevel"/>
    <w:tmpl w:val="93AC9BA2"/>
    <w:lvl w:ilvl="0" w:tplc="4009001B">
      <w:start w:val="1"/>
      <w:numFmt w:val="lowerRoman"/>
      <w:lvlText w:val="%1."/>
      <w:lvlJc w:val="right"/>
      <w:pPr>
        <w:ind w:left="1410" w:hanging="360"/>
      </w:pPr>
    </w:lvl>
    <w:lvl w:ilvl="1" w:tplc="40090019" w:tentative="1">
      <w:start w:val="1"/>
      <w:numFmt w:val="lowerLetter"/>
      <w:lvlText w:val="%2."/>
      <w:lvlJc w:val="left"/>
      <w:pPr>
        <w:ind w:left="2130" w:hanging="360"/>
      </w:pPr>
    </w:lvl>
    <w:lvl w:ilvl="2" w:tplc="4009001B" w:tentative="1">
      <w:start w:val="1"/>
      <w:numFmt w:val="lowerRoman"/>
      <w:lvlText w:val="%3."/>
      <w:lvlJc w:val="right"/>
      <w:pPr>
        <w:ind w:left="2850" w:hanging="180"/>
      </w:pPr>
    </w:lvl>
    <w:lvl w:ilvl="3" w:tplc="4009000F" w:tentative="1">
      <w:start w:val="1"/>
      <w:numFmt w:val="decimal"/>
      <w:lvlText w:val="%4."/>
      <w:lvlJc w:val="left"/>
      <w:pPr>
        <w:ind w:left="3570" w:hanging="360"/>
      </w:pPr>
    </w:lvl>
    <w:lvl w:ilvl="4" w:tplc="40090019" w:tentative="1">
      <w:start w:val="1"/>
      <w:numFmt w:val="lowerLetter"/>
      <w:lvlText w:val="%5."/>
      <w:lvlJc w:val="left"/>
      <w:pPr>
        <w:ind w:left="4290" w:hanging="360"/>
      </w:pPr>
    </w:lvl>
    <w:lvl w:ilvl="5" w:tplc="4009001B" w:tentative="1">
      <w:start w:val="1"/>
      <w:numFmt w:val="lowerRoman"/>
      <w:lvlText w:val="%6."/>
      <w:lvlJc w:val="right"/>
      <w:pPr>
        <w:ind w:left="5010" w:hanging="180"/>
      </w:pPr>
    </w:lvl>
    <w:lvl w:ilvl="6" w:tplc="4009000F" w:tentative="1">
      <w:start w:val="1"/>
      <w:numFmt w:val="decimal"/>
      <w:lvlText w:val="%7."/>
      <w:lvlJc w:val="left"/>
      <w:pPr>
        <w:ind w:left="5730" w:hanging="360"/>
      </w:pPr>
    </w:lvl>
    <w:lvl w:ilvl="7" w:tplc="40090019" w:tentative="1">
      <w:start w:val="1"/>
      <w:numFmt w:val="lowerLetter"/>
      <w:lvlText w:val="%8."/>
      <w:lvlJc w:val="left"/>
      <w:pPr>
        <w:ind w:left="6450" w:hanging="360"/>
      </w:pPr>
    </w:lvl>
    <w:lvl w:ilvl="8" w:tplc="40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4">
    <w:nsid w:val="5C520551"/>
    <w:multiLevelType w:val="hybridMultilevel"/>
    <w:tmpl w:val="572C955A"/>
    <w:lvl w:ilvl="0" w:tplc="4B3C9414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5CF60C01"/>
    <w:multiLevelType w:val="hybridMultilevel"/>
    <w:tmpl w:val="6AA6DF68"/>
    <w:lvl w:ilvl="0" w:tplc="4009001B">
      <w:start w:val="1"/>
      <w:numFmt w:val="low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>
    <w:nsid w:val="5EF23D1C"/>
    <w:multiLevelType w:val="hybridMultilevel"/>
    <w:tmpl w:val="D63A0E32"/>
    <w:lvl w:ilvl="0" w:tplc="F00808E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617A5BBE"/>
    <w:multiLevelType w:val="hybridMultilevel"/>
    <w:tmpl w:val="A3104F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9565AAF"/>
    <w:multiLevelType w:val="hybridMultilevel"/>
    <w:tmpl w:val="7C7E49FC"/>
    <w:lvl w:ilvl="0" w:tplc="4009001B">
      <w:start w:val="1"/>
      <w:numFmt w:val="lowerRoman"/>
      <w:lvlText w:val="%1."/>
      <w:lvlJc w:val="righ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9">
    <w:nsid w:val="6FD34ACA"/>
    <w:multiLevelType w:val="hybridMultilevel"/>
    <w:tmpl w:val="F950137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70D55968"/>
    <w:multiLevelType w:val="hybridMultilevel"/>
    <w:tmpl w:val="6AC45D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1BC1C8F"/>
    <w:multiLevelType w:val="hybridMultilevel"/>
    <w:tmpl w:val="93AC9BA2"/>
    <w:lvl w:ilvl="0" w:tplc="4009001B">
      <w:start w:val="1"/>
      <w:numFmt w:val="lowerRoman"/>
      <w:lvlText w:val="%1."/>
      <w:lvlJc w:val="right"/>
      <w:pPr>
        <w:ind w:left="1410" w:hanging="360"/>
      </w:pPr>
    </w:lvl>
    <w:lvl w:ilvl="1" w:tplc="40090019" w:tentative="1">
      <w:start w:val="1"/>
      <w:numFmt w:val="lowerLetter"/>
      <w:lvlText w:val="%2."/>
      <w:lvlJc w:val="left"/>
      <w:pPr>
        <w:ind w:left="2130" w:hanging="360"/>
      </w:pPr>
    </w:lvl>
    <w:lvl w:ilvl="2" w:tplc="4009001B" w:tentative="1">
      <w:start w:val="1"/>
      <w:numFmt w:val="lowerRoman"/>
      <w:lvlText w:val="%3."/>
      <w:lvlJc w:val="right"/>
      <w:pPr>
        <w:ind w:left="2850" w:hanging="180"/>
      </w:pPr>
    </w:lvl>
    <w:lvl w:ilvl="3" w:tplc="4009000F" w:tentative="1">
      <w:start w:val="1"/>
      <w:numFmt w:val="decimal"/>
      <w:lvlText w:val="%4."/>
      <w:lvlJc w:val="left"/>
      <w:pPr>
        <w:ind w:left="3570" w:hanging="360"/>
      </w:pPr>
    </w:lvl>
    <w:lvl w:ilvl="4" w:tplc="40090019" w:tentative="1">
      <w:start w:val="1"/>
      <w:numFmt w:val="lowerLetter"/>
      <w:lvlText w:val="%5."/>
      <w:lvlJc w:val="left"/>
      <w:pPr>
        <w:ind w:left="4290" w:hanging="360"/>
      </w:pPr>
    </w:lvl>
    <w:lvl w:ilvl="5" w:tplc="4009001B" w:tentative="1">
      <w:start w:val="1"/>
      <w:numFmt w:val="lowerRoman"/>
      <w:lvlText w:val="%6."/>
      <w:lvlJc w:val="right"/>
      <w:pPr>
        <w:ind w:left="5010" w:hanging="180"/>
      </w:pPr>
    </w:lvl>
    <w:lvl w:ilvl="6" w:tplc="4009000F" w:tentative="1">
      <w:start w:val="1"/>
      <w:numFmt w:val="decimal"/>
      <w:lvlText w:val="%7."/>
      <w:lvlJc w:val="left"/>
      <w:pPr>
        <w:ind w:left="5730" w:hanging="360"/>
      </w:pPr>
    </w:lvl>
    <w:lvl w:ilvl="7" w:tplc="40090019" w:tentative="1">
      <w:start w:val="1"/>
      <w:numFmt w:val="lowerLetter"/>
      <w:lvlText w:val="%8."/>
      <w:lvlJc w:val="left"/>
      <w:pPr>
        <w:ind w:left="6450" w:hanging="360"/>
      </w:pPr>
    </w:lvl>
    <w:lvl w:ilvl="8" w:tplc="40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2">
    <w:nsid w:val="72770C16"/>
    <w:multiLevelType w:val="hybridMultilevel"/>
    <w:tmpl w:val="8C0C465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74483CFC"/>
    <w:multiLevelType w:val="hybridMultilevel"/>
    <w:tmpl w:val="ACF47828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4">
    <w:nsid w:val="74EB1B68"/>
    <w:multiLevelType w:val="hybridMultilevel"/>
    <w:tmpl w:val="150EFC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5A20BE1"/>
    <w:multiLevelType w:val="hybridMultilevel"/>
    <w:tmpl w:val="85881D34"/>
    <w:lvl w:ilvl="0" w:tplc="962465F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B9F5380"/>
    <w:multiLevelType w:val="hybridMultilevel"/>
    <w:tmpl w:val="21F65948"/>
    <w:lvl w:ilvl="0" w:tplc="4009000F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34"/>
  </w:num>
  <w:num w:numId="4">
    <w:abstractNumId w:val="65"/>
  </w:num>
  <w:num w:numId="5">
    <w:abstractNumId w:val="60"/>
  </w:num>
  <w:num w:numId="6">
    <w:abstractNumId w:val="47"/>
  </w:num>
  <w:num w:numId="7">
    <w:abstractNumId w:val="64"/>
  </w:num>
  <w:num w:numId="8">
    <w:abstractNumId w:val="9"/>
  </w:num>
  <w:num w:numId="9">
    <w:abstractNumId w:val="39"/>
  </w:num>
  <w:num w:numId="10">
    <w:abstractNumId w:val="5"/>
  </w:num>
  <w:num w:numId="11">
    <w:abstractNumId w:val="23"/>
  </w:num>
  <w:num w:numId="12">
    <w:abstractNumId w:val="37"/>
  </w:num>
  <w:num w:numId="13">
    <w:abstractNumId w:val="7"/>
  </w:num>
  <w:num w:numId="14">
    <w:abstractNumId w:val="17"/>
  </w:num>
  <w:num w:numId="15">
    <w:abstractNumId w:val="13"/>
  </w:num>
  <w:num w:numId="16">
    <w:abstractNumId w:val="18"/>
  </w:num>
  <w:num w:numId="17">
    <w:abstractNumId w:val="54"/>
  </w:num>
  <w:num w:numId="18">
    <w:abstractNumId w:val="0"/>
  </w:num>
  <w:num w:numId="19">
    <w:abstractNumId w:val="25"/>
  </w:num>
  <w:num w:numId="20">
    <w:abstractNumId w:val="52"/>
  </w:num>
  <w:num w:numId="21">
    <w:abstractNumId w:val="56"/>
  </w:num>
  <w:num w:numId="22">
    <w:abstractNumId w:val="59"/>
  </w:num>
  <w:num w:numId="23">
    <w:abstractNumId w:val="42"/>
  </w:num>
  <w:num w:numId="24">
    <w:abstractNumId w:val="40"/>
  </w:num>
  <w:num w:numId="25">
    <w:abstractNumId w:val="30"/>
  </w:num>
  <w:num w:numId="26">
    <w:abstractNumId w:val="2"/>
  </w:num>
  <w:num w:numId="27">
    <w:abstractNumId w:val="35"/>
  </w:num>
  <w:num w:numId="28">
    <w:abstractNumId w:val="51"/>
  </w:num>
  <w:num w:numId="29">
    <w:abstractNumId w:val="44"/>
  </w:num>
  <w:num w:numId="30">
    <w:abstractNumId w:val="50"/>
  </w:num>
  <w:num w:numId="31">
    <w:abstractNumId w:val="46"/>
  </w:num>
  <w:num w:numId="32">
    <w:abstractNumId w:val="26"/>
  </w:num>
  <w:num w:numId="33">
    <w:abstractNumId w:val="38"/>
  </w:num>
  <w:num w:numId="34">
    <w:abstractNumId w:val="57"/>
  </w:num>
  <w:num w:numId="35">
    <w:abstractNumId w:val="31"/>
  </w:num>
  <w:num w:numId="36">
    <w:abstractNumId w:val="41"/>
  </w:num>
  <w:num w:numId="37">
    <w:abstractNumId w:val="4"/>
  </w:num>
  <w:num w:numId="38">
    <w:abstractNumId w:val="29"/>
  </w:num>
  <w:num w:numId="39">
    <w:abstractNumId w:val="11"/>
  </w:num>
  <w:num w:numId="40">
    <w:abstractNumId w:val="20"/>
  </w:num>
  <w:num w:numId="41">
    <w:abstractNumId w:val="63"/>
  </w:num>
  <w:num w:numId="42">
    <w:abstractNumId w:val="28"/>
  </w:num>
  <w:num w:numId="43">
    <w:abstractNumId w:val="62"/>
  </w:num>
  <w:num w:numId="44">
    <w:abstractNumId w:val="45"/>
  </w:num>
  <w:num w:numId="45">
    <w:abstractNumId w:val="15"/>
  </w:num>
  <w:num w:numId="46">
    <w:abstractNumId w:val="66"/>
  </w:num>
  <w:num w:numId="47">
    <w:abstractNumId w:val="6"/>
  </w:num>
  <w:num w:numId="48">
    <w:abstractNumId w:val="33"/>
  </w:num>
  <w:num w:numId="49">
    <w:abstractNumId w:val="8"/>
  </w:num>
  <w:num w:numId="50">
    <w:abstractNumId w:val="48"/>
  </w:num>
  <w:num w:numId="51">
    <w:abstractNumId w:val="21"/>
  </w:num>
  <w:num w:numId="52">
    <w:abstractNumId w:val="12"/>
  </w:num>
  <w:num w:numId="53">
    <w:abstractNumId w:val="27"/>
  </w:num>
  <w:num w:numId="54">
    <w:abstractNumId w:val="49"/>
  </w:num>
  <w:num w:numId="55">
    <w:abstractNumId w:val="58"/>
  </w:num>
  <w:num w:numId="56">
    <w:abstractNumId w:val="14"/>
  </w:num>
  <w:num w:numId="57">
    <w:abstractNumId w:val="55"/>
  </w:num>
  <w:num w:numId="58">
    <w:abstractNumId w:val="3"/>
  </w:num>
  <w:num w:numId="59">
    <w:abstractNumId w:val="19"/>
  </w:num>
  <w:num w:numId="60">
    <w:abstractNumId w:val="24"/>
  </w:num>
  <w:num w:numId="61">
    <w:abstractNumId w:val="22"/>
  </w:num>
  <w:num w:numId="62">
    <w:abstractNumId w:val="1"/>
  </w:num>
  <w:num w:numId="63">
    <w:abstractNumId w:val="53"/>
  </w:num>
  <w:num w:numId="64">
    <w:abstractNumId w:val="43"/>
  </w:num>
  <w:num w:numId="65">
    <w:abstractNumId w:val="10"/>
  </w:num>
  <w:num w:numId="66">
    <w:abstractNumId w:val="32"/>
  </w:num>
  <w:num w:numId="67">
    <w:abstractNumId w:val="61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70FDF"/>
    <w:rsid w:val="0000333B"/>
    <w:rsid w:val="0001157F"/>
    <w:rsid w:val="00020692"/>
    <w:rsid w:val="000342ED"/>
    <w:rsid w:val="000761FA"/>
    <w:rsid w:val="00081B65"/>
    <w:rsid w:val="000820A8"/>
    <w:rsid w:val="000840A4"/>
    <w:rsid w:val="00091E79"/>
    <w:rsid w:val="0009318D"/>
    <w:rsid w:val="00094441"/>
    <w:rsid w:val="000A1B4C"/>
    <w:rsid w:val="000A2E1D"/>
    <w:rsid w:val="000A3211"/>
    <w:rsid w:val="000C2825"/>
    <w:rsid w:val="000C3230"/>
    <w:rsid w:val="000C4F54"/>
    <w:rsid w:val="000F3B26"/>
    <w:rsid w:val="000F6AEF"/>
    <w:rsid w:val="001162A1"/>
    <w:rsid w:val="00116451"/>
    <w:rsid w:val="00161561"/>
    <w:rsid w:val="0017011B"/>
    <w:rsid w:val="00173177"/>
    <w:rsid w:val="00176023"/>
    <w:rsid w:val="00176E85"/>
    <w:rsid w:val="00180687"/>
    <w:rsid w:val="00186926"/>
    <w:rsid w:val="001952AD"/>
    <w:rsid w:val="001A4F44"/>
    <w:rsid w:val="001A582F"/>
    <w:rsid w:val="001C0A5D"/>
    <w:rsid w:val="001F4F4C"/>
    <w:rsid w:val="00205673"/>
    <w:rsid w:val="002177C7"/>
    <w:rsid w:val="00223055"/>
    <w:rsid w:val="00223B0A"/>
    <w:rsid w:val="00232691"/>
    <w:rsid w:val="00241F1A"/>
    <w:rsid w:val="00252697"/>
    <w:rsid w:val="00253169"/>
    <w:rsid w:val="002658B4"/>
    <w:rsid w:val="002705FD"/>
    <w:rsid w:val="00270FDF"/>
    <w:rsid w:val="002922BA"/>
    <w:rsid w:val="002A6D43"/>
    <w:rsid w:val="002C235E"/>
    <w:rsid w:val="002C6A03"/>
    <w:rsid w:val="002D52D4"/>
    <w:rsid w:val="002D6A9C"/>
    <w:rsid w:val="002E264C"/>
    <w:rsid w:val="002E4015"/>
    <w:rsid w:val="002E7C79"/>
    <w:rsid w:val="002F3133"/>
    <w:rsid w:val="002F712B"/>
    <w:rsid w:val="0031741F"/>
    <w:rsid w:val="00324DD5"/>
    <w:rsid w:val="00327CC4"/>
    <w:rsid w:val="0036323A"/>
    <w:rsid w:val="00366140"/>
    <w:rsid w:val="00371749"/>
    <w:rsid w:val="00371785"/>
    <w:rsid w:val="00381667"/>
    <w:rsid w:val="003B2D0D"/>
    <w:rsid w:val="003F17E8"/>
    <w:rsid w:val="004207FE"/>
    <w:rsid w:val="00423F9D"/>
    <w:rsid w:val="00436785"/>
    <w:rsid w:val="00436C8E"/>
    <w:rsid w:val="004500F9"/>
    <w:rsid w:val="004568F9"/>
    <w:rsid w:val="00464A6A"/>
    <w:rsid w:val="00471AF3"/>
    <w:rsid w:val="00474C21"/>
    <w:rsid w:val="00486BF9"/>
    <w:rsid w:val="00486E52"/>
    <w:rsid w:val="00493DBE"/>
    <w:rsid w:val="00494B81"/>
    <w:rsid w:val="004956F3"/>
    <w:rsid w:val="004C2155"/>
    <w:rsid w:val="004C3C10"/>
    <w:rsid w:val="004D229E"/>
    <w:rsid w:val="004D6BA7"/>
    <w:rsid w:val="004E2CF1"/>
    <w:rsid w:val="004E6C81"/>
    <w:rsid w:val="004F3774"/>
    <w:rsid w:val="004F3F16"/>
    <w:rsid w:val="004F6B47"/>
    <w:rsid w:val="004F70F3"/>
    <w:rsid w:val="00512570"/>
    <w:rsid w:val="00522BB3"/>
    <w:rsid w:val="00523100"/>
    <w:rsid w:val="00543507"/>
    <w:rsid w:val="005455FE"/>
    <w:rsid w:val="00550A51"/>
    <w:rsid w:val="00551CFE"/>
    <w:rsid w:val="0056151D"/>
    <w:rsid w:val="00564DB7"/>
    <w:rsid w:val="00576838"/>
    <w:rsid w:val="00576DB4"/>
    <w:rsid w:val="0058296D"/>
    <w:rsid w:val="00584438"/>
    <w:rsid w:val="005914D4"/>
    <w:rsid w:val="0059366C"/>
    <w:rsid w:val="0059677A"/>
    <w:rsid w:val="005A2A0A"/>
    <w:rsid w:val="005B2456"/>
    <w:rsid w:val="005C1C57"/>
    <w:rsid w:val="005D70E5"/>
    <w:rsid w:val="005F0C5F"/>
    <w:rsid w:val="0060108C"/>
    <w:rsid w:val="006108BC"/>
    <w:rsid w:val="006346E3"/>
    <w:rsid w:val="006447FE"/>
    <w:rsid w:val="00644FE2"/>
    <w:rsid w:val="00651EEC"/>
    <w:rsid w:val="00654B0B"/>
    <w:rsid w:val="00655D38"/>
    <w:rsid w:val="0066349E"/>
    <w:rsid w:val="00667300"/>
    <w:rsid w:val="00672145"/>
    <w:rsid w:val="00674BCC"/>
    <w:rsid w:val="0068766B"/>
    <w:rsid w:val="006A626D"/>
    <w:rsid w:val="006B0153"/>
    <w:rsid w:val="006B0419"/>
    <w:rsid w:val="006B54CC"/>
    <w:rsid w:val="006C3617"/>
    <w:rsid w:val="006E2E0A"/>
    <w:rsid w:val="006E7C10"/>
    <w:rsid w:val="006F33E3"/>
    <w:rsid w:val="006F3521"/>
    <w:rsid w:val="006F55B6"/>
    <w:rsid w:val="00705B93"/>
    <w:rsid w:val="00712664"/>
    <w:rsid w:val="0071736C"/>
    <w:rsid w:val="00717DA6"/>
    <w:rsid w:val="00720F0B"/>
    <w:rsid w:val="00721EF5"/>
    <w:rsid w:val="00727B64"/>
    <w:rsid w:val="007614D4"/>
    <w:rsid w:val="00771F00"/>
    <w:rsid w:val="00777A50"/>
    <w:rsid w:val="0078288F"/>
    <w:rsid w:val="007869AE"/>
    <w:rsid w:val="00787CC2"/>
    <w:rsid w:val="00787F4D"/>
    <w:rsid w:val="00787F85"/>
    <w:rsid w:val="007A5B1A"/>
    <w:rsid w:val="007C38E1"/>
    <w:rsid w:val="007C5951"/>
    <w:rsid w:val="007D207A"/>
    <w:rsid w:val="007E16A1"/>
    <w:rsid w:val="007F0565"/>
    <w:rsid w:val="007F32FD"/>
    <w:rsid w:val="007F4D6C"/>
    <w:rsid w:val="007F6BF5"/>
    <w:rsid w:val="00801503"/>
    <w:rsid w:val="00804CDC"/>
    <w:rsid w:val="00805376"/>
    <w:rsid w:val="00813A20"/>
    <w:rsid w:val="0082565E"/>
    <w:rsid w:val="00850E8E"/>
    <w:rsid w:val="00853765"/>
    <w:rsid w:val="008547D6"/>
    <w:rsid w:val="00856BD5"/>
    <w:rsid w:val="0086129F"/>
    <w:rsid w:val="0087065C"/>
    <w:rsid w:val="00880ED0"/>
    <w:rsid w:val="00897317"/>
    <w:rsid w:val="008A576A"/>
    <w:rsid w:val="008D1586"/>
    <w:rsid w:val="008D3319"/>
    <w:rsid w:val="008D4EA6"/>
    <w:rsid w:val="008E484A"/>
    <w:rsid w:val="008F1397"/>
    <w:rsid w:val="008F4E7D"/>
    <w:rsid w:val="008F65B0"/>
    <w:rsid w:val="00900DF9"/>
    <w:rsid w:val="00904111"/>
    <w:rsid w:val="0091226C"/>
    <w:rsid w:val="00915664"/>
    <w:rsid w:val="00920563"/>
    <w:rsid w:val="00920F37"/>
    <w:rsid w:val="00942536"/>
    <w:rsid w:val="009439F9"/>
    <w:rsid w:val="00946A5D"/>
    <w:rsid w:val="00952D0E"/>
    <w:rsid w:val="00953946"/>
    <w:rsid w:val="00965E0B"/>
    <w:rsid w:val="00970783"/>
    <w:rsid w:val="00971186"/>
    <w:rsid w:val="0097630D"/>
    <w:rsid w:val="00984D40"/>
    <w:rsid w:val="00997182"/>
    <w:rsid w:val="009B2821"/>
    <w:rsid w:val="009B2965"/>
    <w:rsid w:val="009C34E0"/>
    <w:rsid w:val="009C4A12"/>
    <w:rsid w:val="009E1CD7"/>
    <w:rsid w:val="009E2E8F"/>
    <w:rsid w:val="009F2226"/>
    <w:rsid w:val="009F2E78"/>
    <w:rsid w:val="00A03D1C"/>
    <w:rsid w:val="00A21C26"/>
    <w:rsid w:val="00A3709F"/>
    <w:rsid w:val="00A45F56"/>
    <w:rsid w:val="00A5628B"/>
    <w:rsid w:val="00A70C14"/>
    <w:rsid w:val="00AA03DF"/>
    <w:rsid w:val="00AA0E0E"/>
    <w:rsid w:val="00AA4A4E"/>
    <w:rsid w:val="00AC113D"/>
    <w:rsid w:val="00AD5285"/>
    <w:rsid w:val="00AD556D"/>
    <w:rsid w:val="00AE3833"/>
    <w:rsid w:val="00AF2981"/>
    <w:rsid w:val="00AF6886"/>
    <w:rsid w:val="00AF7FD4"/>
    <w:rsid w:val="00B00795"/>
    <w:rsid w:val="00B0402A"/>
    <w:rsid w:val="00B44E3A"/>
    <w:rsid w:val="00B4524C"/>
    <w:rsid w:val="00B56E9E"/>
    <w:rsid w:val="00B62417"/>
    <w:rsid w:val="00B635F8"/>
    <w:rsid w:val="00B650CF"/>
    <w:rsid w:val="00B7441F"/>
    <w:rsid w:val="00B74803"/>
    <w:rsid w:val="00B77A09"/>
    <w:rsid w:val="00B946C0"/>
    <w:rsid w:val="00BA2BE8"/>
    <w:rsid w:val="00BB766B"/>
    <w:rsid w:val="00BC04BA"/>
    <w:rsid w:val="00BC0ED4"/>
    <w:rsid w:val="00BC2C54"/>
    <w:rsid w:val="00BD6895"/>
    <w:rsid w:val="00BE5EFA"/>
    <w:rsid w:val="00BF27B0"/>
    <w:rsid w:val="00BF4943"/>
    <w:rsid w:val="00C0214A"/>
    <w:rsid w:val="00C21C93"/>
    <w:rsid w:val="00C242D6"/>
    <w:rsid w:val="00C4285E"/>
    <w:rsid w:val="00C523FD"/>
    <w:rsid w:val="00C605D3"/>
    <w:rsid w:val="00C86B20"/>
    <w:rsid w:val="00C87FED"/>
    <w:rsid w:val="00C941CD"/>
    <w:rsid w:val="00C9560C"/>
    <w:rsid w:val="00CB1042"/>
    <w:rsid w:val="00CB4658"/>
    <w:rsid w:val="00CF2BED"/>
    <w:rsid w:val="00D10498"/>
    <w:rsid w:val="00D14B09"/>
    <w:rsid w:val="00D17563"/>
    <w:rsid w:val="00D17F60"/>
    <w:rsid w:val="00D373B3"/>
    <w:rsid w:val="00D420E1"/>
    <w:rsid w:val="00D739C2"/>
    <w:rsid w:val="00D80207"/>
    <w:rsid w:val="00D85930"/>
    <w:rsid w:val="00D87CFD"/>
    <w:rsid w:val="00D91F74"/>
    <w:rsid w:val="00D9695F"/>
    <w:rsid w:val="00D96B93"/>
    <w:rsid w:val="00DA244E"/>
    <w:rsid w:val="00DB16EC"/>
    <w:rsid w:val="00E1149F"/>
    <w:rsid w:val="00E47F26"/>
    <w:rsid w:val="00E6090D"/>
    <w:rsid w:val="00E64E23"/>
    <w:rsid w:val="00E67EAA"/>
    <w:rsid w:val="00E72A38"/>
    <w:rsid w:val="00E955FF"/>
    <w:rsid w:val="00E95BEC"/>
    <w:rsid w:val="00EB2048"/>
    <w:rsid w:val="00EB58F0"/>
    <w:rsid w:val="00EB7784"/>
    <w:rsid w:val="00EC02BB"/>
    <w:rsid w:val="00EC2320"/>
    <w:rsid w:val="00EC5F82"/>
    <w:rsid w:val="00ED6405"/>
    <w:rsid w:val="00EE25A3"/>
    <w:rsid w:val="00EE2FD4"/>
    <w:rsid w:val="00EF04FF"/>
    <w:rsid w:val="00EF41F4"/>
    <w:rsid w:val="00EF7E8C"/>
    <w:rsid w:val="00F22188"/>
    <w:rsid w:val="00F3147E"/>
    <w:rsid w:val="00F478E4"/>
    <w:rsid w:val="00F64377"/>
    <w:rsid w:val="00F721C8"/>
    <w:rsid w:val="00F72414"/>
    <w:rsid w:val="00F762DE"/>
    <w:rsid w:val="00F77757"/>
    <w:rsid w:val="00F836FC"/>
    <w:rsid w:val="00F84514"/>
    <w:rsid w:val="00F941FA"/>
    <w:rsid w:val="00F972BE"/>
    <w:rsid w:val="00F97758"/>
    <w:rsid w:val="00FA120E"/>
    <w:rsid w:val="00FA6BAF"/>
    <w:rsid w:val="00FB02AC"/>
    <w:rsid w:val="00FB053D"/>
    <w:rsid w:val="00FC1228"/>
    <w:rsid w:val="00FE1C43"/>
    <w:rsid w:val="00FE7AAE"/>
    <w:rsid w:val="00F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D0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C122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F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00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C12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FC1228"/>
    <w:rPr>
      <w:i/>
      <w:iCs/>
    </w:rPr>
  </w:style>
  <w:style w:type="character" w:customStyle="1" w:styleId="Heading1Char">
    <w:name w:val="Heading 1 Char"/>
    <w:basedOn w:val="DefaultParagraphFont"/>
    <w:link w:val="Heading1"/>
    <w:rsid w:val="00FC1228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rsid w:val="00FC122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FC1228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705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4">
    <w:name w:val="Medium Shading 1 Accent 4"/>
    <w:basedOn w:val="TableNormal"/>
    <w:uiPriority w:val="63"/>
    <w:rsid w:val="00D9695F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D9695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2">
    <w:name w:val="Light Grid Accent 2"/>
    <w:basedOn w:val="TableNormal"/>
    <w:uiPriority w:val="62"/>
    <w:rsid w:val="00EB778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1">
    <w:name w:val="Light Grid Accent 1"/>
    <w:basedOn w:val="TableNormal"/>
    <w:uiPriority w:val="62"/>
    <w:rsid w:val="00C605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6">
    <w:name w:val="Light Grid Accent 6"/>
    <w:basedOn w:val="TableNormal"/>
    <w:uiPriority w:val="62"/>
    <w:rsid w:val="002658B4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Grid-Accent3">
    <w:name w:val="Light Grid Accent 3"/>
    <w:basedOn w:val="TableNormal"/>
    <w:uiPriority w:val="62"/>
    <w:rsid w:val="0097118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Style1">
    <w:name w:val="Style1"/>
    <w:basedOn w:val="TableNormal"/>
    <w:uiPriority w:val="99"/>
    <w:qFormat/>
    <w:rsid w:val="007D207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0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REDM\Tele%20Inter%20and%20Diag%20Case%20details%20from%202010\2010\Graph%20and%20stat%20201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REDM\Tele%20Inter%20and%20Diag%20Case%20details%20from%202010\2010\Graph%20and%20stat%2020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40"/>
  <c:chart>
    <c:autoTitleDeleted val="1"/>
    <c:view3D>
      <c:rAngAx val="1"/>
    </c:view3D>
    <c:plotArea>
      <c:layout/>
      <c:pie3DChart>
        <c:varyColors val="1"/>
        <c:ser>
          <c:idx val="0"/>
          <c:order val="0"/>
          <c:explosion val="25"/>
          <c:dLbls>
            <c:showCatName val="1"/>
            <c:showPercent val="1"/>
          </c:dLbls>
          <c:cat>
            <c:strRef>
              <c:f>Sheet1!$A$2:$A$10</c:f>
              <c:strCache>
                <c:ptCount val="7"/>
                <c:pt idx="0">
                  <c:v>Jabalpur</c:v>
                </c:pt>
                <c:pt idx="1">
                  <c:v>Bhagalpur</c:v>
                </c:pt>
                <c:pt idx="2">
                  <c:v>Ajmer</c:v>
                </c:pt>
                <c:pt idx="4">
                  <c:v>Cuttack</c:v>
                </c:pt>
                <c:pt idx="6">
                  <c:v>Puducherry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12</c:v>
                </c:pt>
                <c:pt idx="1">
                  <c:v>1</c:v>
                </c:pt>
                <c:pt idx="2">
                  <c:v>3</c:v>
                </c:pt>
                <c:pt idx="4">
                  <c:v>1</c:v>
                </c:pt>
                <c:pt idx="6">
                  <c:v>1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6"/>
  <c:chart>
    <c:autoTitleDeleted val="1"/>
    <c:view3D>
      <c:rAngAx val="1"/>
    </c:view3D>
    <c:plotArea>
      <c:layout/>
      <c:pie3DChart>
        <c:varyColors val="1"/>
        <c:ser>
          <c:idx val="0"/>
          <c:order val="0"/>
          <c:explosion val="25"/>
          <c:dLbls>
            <c:showCatName val="1"/>
            <c:showPercent val="1"/>
          </c:dLbls>
          <c:cat>
            <c:strRef>
              <c:f>Sheet1!$C$2:$C$10</c:f>
              <c:strCache>
                <c:ptCount val="9"/>
                <c:pt idx="0">
                  <c:v>Jabalpur</c:v>
                </c:pt>
                <c:pt idx="1">
                  <c:v>Bhagalpur</c:v>
                </c:pt>
                <c:pt idx="2">
                  <c:v>Ajmer</c:v>
                </c:pt>
                <c:pt idx="3">
                  <c:v>Shimla</c:v>
                </c:pt>
                <c:pt idx="4">
                  <c:v>Cuttack</c:v>
                </c:pt>
                <c:pt idx="5">
                  <c:v>Lucknow</c:v>
                </c:pt>
                <c:pt idx="6">
                  <c:v>Puducherry</c:v>
                </c:pt>
                <c:pt idx="7">
                  <c:v>Delhi</c:v>
                </c:pt>
                <c:pt idx="8">
                  <c:v>Ranchi</c:v>
                </c:pt>
              </c:strCache>
            </c:strRef>
          </c:cat>
          <c:val>
            <c:numRef>
              <c:f>Sheet1!$D$2:$D$10</c:f>
              <c:numCache>
                <c:formatCode>General</c:formatCode>
                <c:ptCount val="9"/>
                <c:pt idx="0">
                  <c:v>12</c:v>
                </c:pt>
                <c:pt idx="1">
                  <c:v>55</c:v>
                </c:pt>
                <c:pt idx="2">
                  <c:v>30</c:v>
                </c:pt>
                <c:pt idx="3">
                  <c:v>11</c:v>
                </c:pt>
                <c:pt idx="4">
                  <c:v>23</c:v>
                </c:pt>
                <c:pt idx="5">
                  <c:v>3</c:v>
                </c:pt>
                <c:pt idx="6">
                  <c:v>63</c:v>
                </c:pt>
                <c:pt idx="7">
                  <c:v>3</c:v>
                </c:pt>
                <c:pt idx="8">
                  <c:v>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20BE1-42A2-41AD-9F72-74D42AA1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hpcredm</dc:creator>
  <cp:lastModifiedBy>shijith kumar</cp:lastModifiedBy>
  <cp:revision>2</cp:revision>
  <cp:lastPrinted>2011-05-02T03:59:00Z</cp:lastPrinted>
  <dcterms:created xsi:type="dcterms:W3CDTF">2011-05-03T12:10:00Z</dcterms:created>
  <dcterms:modified xsi:type="dcterms:W3CDTF">2011-05-03T12:10:00Z</dcterms:modified>
</cp:coreProperties>
</file>