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0B" w:rsidRPr="00952C5D" w:rsidRDefault="00BE4E0B" w:rsidP="00BE4E0B">
      <w:pPr>
        <w:pStyle w:val="ecmsonormal"/>
        <w:spacing w:line="288" w:lineRule="atLeast"/>
        <w:ind w:left="-90" w:firstLine="90"/>
        <w:jc w:val="center"/>
        <w:rPr>
          <w:b/>
          <w:shadow/>
          <w:color w:val="000000"/>
        </w:rPr>
      </w:pPr>
      <w:r w:rsidRPr="00952C5D">
        <w:rPr>
          <w:b/>
          <w:shadow/>
          <w:color w:val="000000"/>
        </w:rPr>
        <w:t>ALL INDIA INSTITUTE OF SPEECH AND HEARING: MYSORE – 570006</w:t>
      </w:r>
    </w:p>
    <w:p w:rsidR="00BE4E0B" w:rsidRDefault="00BE4E0B" w:rsidP="00BE4E0B">
      <w:pPr>
        <w:pStyle w:val="BodyTextIndent2"/>
        <w:spacing w:line="360" w:lineRule="auto"/>
        <w:ind w:left="0"/>
      </w:pPr>
      <w:r>
        <w:t>No. SH/ACA/AR</w:t>
      </w:r>
      <w:r w:rsidRPr="008112CC">
        <w:t>/20</w:t>
      </w:r>
      <w:r>
        <w:t>1</w:t>
      </w:r>
      <w:r w:rsidRPr="008112CC">
        <w:t>0-</w:t>
      </w:r>
      <w:r>
        <w:t>11</w:t>
      </w:r>
      <w:r w:rsidRPr="008112CC">
        <w:tab/>
      </w:r>
      <w:r w:rsidRPr="008112CC">
        <w:tab/>
      </w:r>
      <w:r w:rsidRPr="008112CC">
        <w:tab/>
      </w:r>
      <w:r w:rsidRPr="008112CC">
        <w:tab/>
      </w:r>
      <w:r w:rsidRPr="008112CC">
        <w:tab/>
        <w:t xml:space="preserve">       </w:t>
      </w:r>
      <w:r>
        <w:t xml:space="preserve">        </w:t>
      </w:r>
      <w:r>
        <w:tab/>
        <w:t xml:space="preserve">        25.4.2011</w:t>
      </w:r>
    </w:p>
    <w:p w:rsidR="00BE4E0B" w:rsidRPr="008112CC" w:rsidRDefault="00BE4E0B" w:rsidP="00BE4E0B">
      <w:pPr>
        <w:pStyle w:val="BodyTextIndent2"/>
        <w:tabs>
          <w:tab w:val="left" w:pos="561"/>
        </w:tabs>
        <w:spacing w:line="240" w:lineRule="auto"/>
        <w:ind w:left="0"/>
      </w:pPr>
      <w:r w:rsidRPr="008112CC">
        <w:t>Submitted to the Director:</w:t>
      </w:r>
    </w:p>
    <w:p w:rsidR="00BE4E0B" w:rsidRDefault="00BE4E0B" w:rsidP="00BE4E0B">
      <w:pPr>
        <w:pStyle w:val="BodyTextIndent2"/>
        <w:spacing w:line="240" w:lineRule="auto"/>
        <w:ind w:left="1440" w:hanging="720"/>
      </w:pPr>
    </w:p>
    <w:p w:rsidR="00BE4E0B" w:rsidRDefault="00BE4E0B" w:rsidP="00BE4E0B">
      <w:pPr>
        <w:pStyle w:val="BodyTextIndent2"/>
        <w:spacing w:after="0" w:line="240" w:lineRule="auto"/>
        <w:ind w:firstLine="360"/>
      </w:pPr>
      <w:r w:rsidRPr="008112CC">
        <w:t>Sub: Preparation and submission of draft material for</w:t>
      </w:r>
      <w:r>
        <w:t xml:space="preserve"> </w:t>
      </w:r>
      <w:r w:rsidRPr="008112CC">
        <w:t>Annual Report for</w:t>
      </w:r>
      <w:r>
        <w:t xml:space="preserve"> </w:t>
      </w:r>
      <w:r w:rsidRPr="008112CC">
        <w:t xml:space="preserve"> </w:t>
      </w:r>
      <w:r>
        <w:t xml:space="preserve">                     </w:t>
      </w:r>
    </w:p>
    <w:p w:rsidR="00BE4E0B" w:rsidRDefault="00BE4E0B" w:rsidP="00BE4E0B">
      <w:pPr>
        <w:pStyle w:val="BodyTextIndent2"/>
        <w:spacing w:after="0" w:line="240" w:lineRule="auto"/>
        <w:ind w:left="1267"/>
      </w:pPr>
      <w:proofErr w:type="gramStart"/>
      <w:r>
        <w:t>the</w:t>
      </w:r>
      <w:proofErr w:type="gramEnd"/>
      <w:r>
        <w:t xml:space="preserve"> year 2010-11.</w:t>
      </w:r>
    </w:p>
    <w:p w:rsidR="00BE4E0B" w:rsidRDefault="00BE4E0B" w:rsidP="00BE4E0B">
      <w:pPr>
        <w:pStyle w:val="BodyTextIndent2"/>
        <w:spacing w:after="0" w:line="240" w:lineRule="auto"/>
        <w:ind w:left="1267"/>
      </w:pPr>
    </w:p>
    <w:p w:rsidR="00BE4E0B" w:rsidRPr="008F28AF" w:rsidRDefault="00BE4E0B" w:rsidP="00BE4E0B">
      <w:r>
        <w:tab/>
        <w:t xml:space="preserve">Ref: AIISH Circular </w:t>
      </w:r>
      <w:r w:rsidRPr="008F28AF">
        <w:t>SH/</w:t>
      </w:r>
      <w:r>
        <w:t>Lib</w:t>
      </w:r>
      <w:r w:rsidRPr="008F28AF">
        <w:t>/AR/20</w:t>
      </w:r>
      <w:r>
        <w:t>1</w:t>
      </w:r>
      <w:r w:rsidRPr="008F28AF">
        <w:t>0-</w:t>
      </w:r>
      <w:r>
        <w:t>11, 11</w:t>
      </w:r>
      <w:r w:rsidRPr="008F28AF">
        <w:t>.</w:t>
      </w:r>
      <w:r>
        <w:t>4.2011.</w:t>
      </w:r>
    </w:p>
    <w:p w:rsidR="00BE4E0B" w:rsidRPr="008112CC" w:rsidRDefault="00BE4E0B" w:rsidP="00BE4E0B"/>
    <w:p w:rsidR="00BE4E0B" w:rsidRPr="008112CC" w:rsidRDefault="00BE4E0B" w:rsidP="00BE4E0B">
      <w:pPr>
        <w:pStyle w:val="BodyTextIndent2"/>
        <w:spacing w:line="240" w:lineRule="auto"/>
        <w:ind w:left="0" w:firstLine="720"/>
        <w:jc w:val="both"/>
      </w:pPr>
      <w:r w:rsidRPr="008112CC">
        <w:t xml:space="preserve">Please find enclosed the material for Annual Report for the </w:t>
      </w:r>
      <w:r>
        <w:t xml:space="preserve">period 1.4.2010 to 31.3.2011 </w:t>
      </w:r>
      <w:r w:rsidRPr="008112CC">
        <w:t>pertaining to Academic Section.</w:t>
      </w:r>
    </w:p>
    <w:p w:rsidR="00BE4E0B" w:rsidRPr="008112CC" w:rsidRDefault="00BE4E0B" w:rsidP="00BE4E0B">
      <w:pPr>
        <w:pStyle w:val="BodyTextIndent2"/>
        <w:tabs>
          <w:tab w:val="left" w:pos="561"/>
        </w:tabs>
        <w:spacing w:line="240" w:lineRule="auto"/>
        <w:ind w:left="720"/>
      </w:pPr>
    </w:p>
    <w:p w:rsidR="00BE4E0B" w:rsidRPr="008112CC" w:rsidRDefault="00BE4E0B" w:rsidP="00BE4E0B">
      <w:pPr>
        <w:pStyle w:val="BodyTextIndent2"/>
        <w:tabs>
          <w:tab w:val="left" w:pos="561"/>
        </w:tabs>
        <w:spacing w:line="240" w:lineRule="auto"/>
        <w:ind w:left="720"/>
      </w:pPr>
    </w:p>
    <w:p w:rsidR="00BE4E0B" w:rsidRPr="008112CC" w:rsidRDefault="00BE4E0B" w:rsidP="00BE4E0B">
      <w:pPr>
        <w:pStyle w:val="BodyTextIndent2"/>
        <w:tabs>
          <w:tab w:val="left" w:pos="561"/>
        </w:tabs>
        <w:spacing w:line="240" w:lineRule="auto"/>
        <w:ind w:left="720"/>
      </w:pPr>
      <w:r>
        <w:tab/>
      </w:r>
      <w:r>
        <w:tab/>
      </w:r>
      <w:r>
        <w:tab/>
      </w:r>
      <w:r>
        <w:tab/>
      </w:r>
      <w:r>
        <w:tab/>
      </w:r>
      <w:r>
        <w:tab/>
      </w:r>
      <w:r>
        <w:tab/>
        <w:t>Academic Coordinator</w:t>
      </w:r>
    </w:p>
    <w:p w:rsidR="00BE4E0B" w:rsidRPr="008112CC" w:rsidRDefault="00BE4E0B" w:rsidP="00BE4E0B">
      <w:pPr>
        <w:pStyle w:val="BodyTextIndent2"/>
        <w:tabs>
          <w:tab w:val="left" w:pos="561"/>
        </w:tabs>
        <w:spacing w:line="240" w:lineRule="auto"/>
        <w:ind w:left="720"/>
      </w:pPr>
      <w:r w:rsidRPr="008112CC">
        <w:tab/>
      </w:r>
      <w:r w:rsidRPr="008112CC">
        <w:tab/>
      </w:r>
      <w:r w:rsidRPr="008112CC">
        <w:tab/>
      </w:r>
    </w:p>
    <w:p w:rsidR="00BE4E0B" w:rsidRPr="008112CC" w:rsidRDefault="00BE4E0B" w:rsidP="00BE4E0B">
      <w:pPr>
        <w:pStyle w:val="BodyTextIndent2"/>
        <w:tabs>
          <w:tab w:val="left" w:pos="561"/>
        </w:tabs>
        <w:spacing w:line="240" w:lineRule="auto"/>
        <w:ind w:left="720"/>
      </w:pPr>
      <w:r w:rsidRPr="008112CC">
        <w:tab/>
      </w:r>
      <w:r w:rsidRPr="008112CC">
        <w:tab/>
      </w:r>
      <w:r w:rsidRPr="008112CC">
        <w:tab/>
      </w:r>
      <w:r w:rsidRPr="008112CC">
        <w:tab/>
      </w:r>
      <w:r>
        <w:tab/>
      </w:r>
      <w:r>
        <w:tab/>
      </w:r>
      <w:r>
        <w:tab/>
      </w:r>
      <w:r>
        <w:tab/>
      </w:r>
      <w:r>
        <w:tab/>
      </w:r>
      <w:r>
        <w:tab/>
      </w:r>
      <w:r>
        <w:tab/>
      </w:r>
      <w:r>
        <w:tab/>
      </w:r>
      <w:r>
        <w:tab/>
      </w:r>
    </w:p>
    <w:p w:rsidR="00BE4E0B" w:rsidRDefault="00BE4E0B" w:rsidP="00BE4E0B">
      <w:pPr>
        <w:pStyle w:val="BodyTextIndent2"/>
        <w:tabs>
          <w:tab w:val="left" w:pos="561"/>
        </w:tabs>
        <w:spacing w:line="360" w:lineRule="auto"/>
        <w:ind w:left="0"/>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r w:rsidRPr="002A61BE">
        <w:rPr>
          <w:b/>
        </w:rPr>
        <w:lastRenderedPageBreak/>
        <w:t>ALL INDIA INSTITUTE OF SPEECH &amp; HEARING: MYSORE-6</w:t>
      </w:r>
    </w:p>
    <w:p w:rsidR="00BE4E0B" w:rsidRPr="002A61BE" w:rsidRDefault="00BE4E0B" w:rsidP="00BE4E0B">
      <w:pPr>
        <w:pStyle w:val="BodyTextIndent2"/>
        <w:tabs>
          <w:tab w:val="left" w:pos="561"/>
        </w:tabs>
        <w:spacing w:line="360" w:lineRule="auto"/>
        <w:ind w:left="0"/>
        <w:jc w:val="center"/>
        <w:rPr>
          <w:b/>
        </w:rPr>
      </w:pPr>
      <w:r>
        <w:rPr>
          <w:b/>
        </w:rPr>
        <w:t>ACADEMIC SECTION</w:t>
      </w:r>
    </w:p>
    <w:p w:rsidR="00BE4E0B" w:rsidRDefault="00BE4E0B" w:rsidP="00BE4E0B">
      <w:pPr>
        <w:pStyle w:val="BodyTextIndent2"/>
        <w:tabs>
          <w:tab w:val="left" w:pos="561"/>
        </w:tabs>
        <w:spacing w:line="360" w:lineRule="auto"/>
        <w:ind w:left="0"/>
        <w:rPr>
          <w:b/>
        </w:rPr>
      </w:pPr>
      <w:r>
        <w:rPr>
          <w:b/>
        </w:rPr>
        <w:t xml:space="preserve">1) </w:t>
      </w:r>
      <w:r w:rsidRPr="002A61BE">
        <w:rPr>
          <w:b/>
        </w:rPr>
        <w:t>ACADEMIC ACTIVITIES</w:t>
      </w:r>
    </w:p>
    <w:p w:rsidR="00BE4E0B" w:rsidRDefault="00BE4E0B" w:rsidP="00BE4E0B">
      <w:pPr>
        <w:pStyle w:val="BodyTextIndent2"/>
        <w:tabs>
          <w:tab w:val="left" w:pos="561"/>
        </w:tabs>
        <w:spacing w:line="360" w:lineRule="auto"/>
        <w:ind w:left="0"/>
        <w:rPr>
          <w:b/>
        </w:rPr>
      </w:pPr>
      <w:r>
        <w:rPr>
          <w:b/>
        </w:rPr>
        <w:t>A) Long Term Academic Programs</w:t>
      </w:r>
    </w:p>
    <w:p w:rsidR="00BE4E0B" w:rsidRDefault="00BE4E0B" w:rsidP="00BE4E0B">
      <w:pPr>
        <w:pStyle w:val="BodyTextIndent2"/>
        <w:tabs>
          <w:tab w:val="left" w:pos="561"/>
        </w:tabs>
        <w:spacing w:line="360" w:lineRule="auto"/>
        <w:ind w:left="0"/>
        <w:rPr>
          <w:b/>
        </w:rPr>
      </w:pPr>
      <w:proofErr w:type="spellStart"/>
      <w:r>
        <w:rPr>
          <w:b/>
        </w:rPr>
        <w:t>i</w:t>
      </w:r>
      <w:proofErr w:type="spellEnd"/>
      <w:r>
        <w:rPr>
          <w:b/>
        </w:rPr>
        <w:t>) Ongoing Programs</w:t>
      </w:r>
    </w:p>
    <w:p w:rsidR="00BE4E0B" w:rsidRDefault="00BE4E0B" w:rsidP="00BE4E0B">
      <w:pPr>
        <w:pStyle w:val="BodyTextIndent2"/>
        <w:spacing w:line="360" w:lineRule="auto"/>
        <w:ind w:left="0" w:firstLine="720"/>
        <w:jc w:val="both"/>
        <w:rPr>
          <w:bCs/>
        </w:rPr>
      </w:pPr>
      <w:r w:rsidRPr="002A61BE">
        <w:t xml:space="preserve">The institute continued to offer </w:t>
      </w:r>
      <w:r>
        <w:t xml:space="preserve">3 </w:t>
      </w:r>
      <w:r w:rsidRPr="002A61BE">
        <w:t xml:space="preserve">Diploma, </w:t>
      </w:r>
      <w:r>
        <w:t xml:space="preserve">2 P.G. Diploma, 2 </w:t>
      </w:r>
      <w:r w:rsidRPr="002A61BE">
        <w:t xml:space="preserve">undergraduate, </w:t>
      </w:r>
      <w:r>
        <w:t xml:space="preserve">3 </w:t>
      </w:r>
      <w:r w:rsidRPr="002A61BE">
        <w:t>postgraduate</w:t>
      </w:r>
      <w:r>
        <w:t>,</w:t>
      </w:r>
      <w:r w:rsidRPr="002A61BE">
        <w:t xml:space="preserve"> </w:t>
      </w:r>
      <w:r>
        <w:t xml:space="preserve">2 </w:t>
      </w:r>
      <w:r w:rsidRPr="002A61BE">
        <w:t xml:space="preserve">doctoral programs </w:t>
      </w:r>
      <w:r>
        <w:t>and a Post Doctoral Fellowship</w:t>
      </w:r>
      <w:r w:rsidRPr="002A61BE">
        <w:t xml:space="preserve"> as in the previous year.  </w:t>
      </w:r>
      <w:r>
        <w:t xml:space="preserve">Thus, during the year, the institute offered 13 different </w:t>
      </w:r>
      <w:proofErr w:type="spellStart"/>
      <w:r>
        <w:t>programmes</w:t>
      </w:r>
      <w:proofErr w:type="spellEnd"/>
      <w:r>
        <w:t xml:space="preserve">.  Of these programs the Diploma in Hearing Language and Speech was conducted through video conferencing mode.  The institute undertook the challenge of offering this </w:t>
      </w:r>
      <w:proofErr w:type="spellStart"/>
      <w:r>
        <w:t>programme</w:t>
      </w:r>
      <w:proofErr w:type="spellEnd"/>
      <w:r>
        <w:t xml:space="preserve"> to 12 study centers and having classes through video conferencing mode.  All the degree programs had the approval of the University of Mysore and/or the Rehabilitation Council of India.  In all 199 </w:t>
      </w:r>
      <w:proofErr w:type="gramStart"/>
      <w:r>
        <w:t>diploma</w:t>
      </w:r>
      <w:proofErr w:type="gramEnd"/>
      <w:r>
        <w:t xml:space="preserve">, 208 undergraduate, 15 P.G. Diplomas and 146 post graduate students underwent training. </w:t>
      </w:r>
      <w:r>
        <w:rPr>
          <w:bCs/>
        </w:rPr>
        <w:t>In addition, 18 researchers pursued their Ph.D. and Post Doctoral Fellowship.</w:t>
      </w:r>
    </w:p>
    <w:p w:rsidR="00BE4E0B" w:rsidRPr="002A61BE" w:rsidRDefault="00BE4E0B" w:rsidP="00BE4E0B">
      <w:pPr>
        <w:pStyle w:val="BodyTextIndent2"/>
        <w:tabs>
          <w:tab w:val="left" w:pos="374"/>
        </w:tabs>
        <w:spacing w:line="360" w:lineRule="auto"/>
        <w:ind w:left="0"/>
        <w:jc w:val="both"/>
        <w:rPr>
          <w:b/>
          <w:bCs/>
        </w:rPr>
      </w:pPr>
      <w:r w:rsidRPr="002A61BE">
        <w:rPr>
          <w:b/>
          <w:bCs/>
        </w:rPr>
        <w:t>New admission</w:t>
      </w:r>
    </w:p>
    <w:p w:rsidR="00BE4E0B" w:rsidRDefault="00BE4E0B" w:rsidP="00BE4E0B">
      <w:pPr>
        <w:pStyle w:val="BodyTextIndent2"/>
        <w:spacing w:line="360" w:lineRule="auto"/>
        <w:ind w:left="0"/>
        <w:jc w:val="both"/>
        <w:rPr>
          <w:bCs/>
        </w:rPr>
      </w:pPr>
      <w:r w:rsidRPr="002A61BE">
        <w:rPr>
          <w:bCs/>
        </w:rPr>
        <w:tab/>
        <w:t>B</w:t>
      </w:r>
      <w:r>
        <w:rPr>
          <w:bCs/>
        </w:rPr>
        <w:t xml:space="preserve">ASLP </w:t>
      </w:r>
      <w:r w:rsidRPr="002A61BE">
        <w:rPr>
          <w:bCs/>
        </w:rPr>
        <w:t>continued to be the well sought after professional program in the country</w:t>
      </w:r>
      <w:r>
        <w:rPr>
          <w:bCs/>
        </w:rPr>
        <w:t xml:space="preserve"> with 482</w:t>
      </w:r>
      <w:r w:rsidRPr="002A61BE">
        <w:rPr>
          <w:bCs/>
        </w:rPr>
        <w:t xml:space="preserve"> students appear</w:t>
      </w:r>
      <w:r>
        <w:rPr>
          <w:bCs/>
        </w:rPr>
        <w:t xml:space="preserve">ing </w:t>
      </w:r>
      <w:r w:rsidRPr="002A61BE">
        <w:rPr>
          <w:bCs/>
        </w:rPr>
        <w:t>for the B</w:t>
      </w:r>
      <w:r>
        <w:rPr>
          <w:bCs/>
        </w:rPr>
        <w:t xml:space="preserve">ASLP </w:t>
      </w:r>
      <w:r w:rsidRPr="002A61BE">
        <w:rPr>
          <w:bCs/>
        </w:rPr>
        <w:t xml:space="preserve">entrance examination conducted at Delhi, Kolkata, </w:t>
      </w:r>
      <w:proofErr w:type="spellStart"/>
      <w:r w:rsidRPr="002A61BE">
        <w:rPr>
          <w:bCs/>
        </w:rPr>
        <w:t>Guwahati</w:t>
      </w:r>
      <w:proofErr w:type="spellEnd"/>
      <w:r w:rsidRPr="002A61BE">
        <w:rPr>
          <w:bCs/>
        </w:rPr>
        <w:t>, Mumbai, Chennai and Mysore.  The entrance examinations for M.Sc</w:t>
      </w:r>
      <w:r>
        <w:rPr>
          <w:bCs/>
        </w:rPr>
        <w:t>.</w:t>
      </w:r>
      <w:r w:rsidRPr="002A61BE">
        <w:rPr>
          <w:bCs/>
        </w:rPr>
        <w:t xml:space="preserve"> were conducted at Mysore and </w:t>
      </w:r>
      <w:r>
        <w:rPr>
          <w:bCs/>
        </w:rPr>
        <w:t>215 and 227 students</w:t>
      </w:r>
      <w:r w:rsidRPr="002A61BE">
        <w:rPr>
          <w:bCs/>
        </w:rPr>
        <w:t xml:space="preserve"> appeared for M.Sc</w:t>
      </w:r>
      <w:r>
        <w:rPr>
          <w:bCs/>
        </w:rPr>
        <w:t>.</w:t>
      </w:r>
      <w:r w:rsidRPr="002A61BE">
        <w:rPr>
          <w:bCs/>
        </w:rPr>
        <w:t xml:space="preserve"> (Speech Language Pathology), M.Sc</w:t>
      </w:r>
      <w:r>
        <w:rPr>
          <w:bCs/>
        </w:rPr>
        <w:t>.</w:t>
      </w:r>
      <w:r w:rsidRPr="002A61BE">
        <w:rPr>
          <w:bCs/>
        </w:rPr>
        <w:t xml:space="preserve"> (Audiology)</w:t>
      </w:r>
      <w:r>
        <w:rPr>
          <w:bCs/>
        </w:rPr>
        <w:t xml:space="preserve"> e</w:t>
      </w:r>
      <w:r w:rsidRPr="002A61BE">
        <w:rPr>
          <w:bCs/>
        </w:rPr>
        <w:t xml:space="preserve">ntrance </w:t>
      </w:r>
      <w:r>
        <w:rPr>
          <w:bCs/>
        </w:rPr>
        <w:t>e</w:t>
      </w:r>
      <w:r w:rsidRPr="002A61BE">
        <w:rPr>
          <w:bCs/>
        </w:rPr>
        <w:t xml:space="preserve">xamination, respectively.  </w:t>
      </w:r>
    </w:p>
    <w:p w:rsidR="00BE4E0B" w:rsidRPr="006F0595" w:rsidRDefault="00BE4E0B" w:rsidP="00BE4E0B">
      <w:pPr>
        <w:pStyle w:val="BodyTextIndent2"/>
        <w:spacing w:line="360" w:lineRule="auto"/>
        <w:ind w:left="0"/>
        <w:jc w:val="both"/>
        <w:rPr>
          <w:b/>
          <w:bCs/>
        </w:rPr>
      </w:pPr>
      <w:r w:rsidRPr="006F0595">
        <w:rPr>
          <w:b/>
          <w:bCs/>
        </w:rPr>
        <w:t xml:space="preserve">Students currently studying for each </w:t>
      </w:r>
      <w:proofErr w:type="spellStart"/>
      <w:r w:rsidRPr="006F0595">
        <w:rPr>
          <w:b/>
          <w:bCs/>
        </w:rPr>
        <w:t>programme</w:t>
      </w:r>
      <w:proofErr w:type="spellEnd"/>
      <w:r w:rsidRPr="006F0595">
        <w:rPr>
          <w:b/>
          <w:bCs/>
        </w:rPr>
        <w:t xml:space="preserve">: </w:t>
      </w:r>
    </w:p>
    <w:p w:rsidR="00BE4E0B" w:rsidRDefault="00BE4E0B" w:rsidP="00BE4E0B">
      <w:pPr>
        <w:jc w:val="both"/>
      </w:pPr>
      <w:r>
        <w:rPr>
          <w:bCs/>
        </w:rPr>
        <w:t xml:space="preserve">The details regarding the various </w:t>
      </w:r>
      <w:proofErr w:type="spellStart"/>
      <w:r>
        <w:rPr>
          <w:bCs/>
        </w:rPr>
        <w:t>programmes</w:t>
      </w:r>
      <w:proofErr w:type="spellEnd"/>
      <w:r>
        <w:rPr>
          <w:bCs/>
        </w:rPr>
        <w:t xml:space="preserve">, </w:t>
      </w:r>
      <w:r w:rsidRPr="00CA2A3B">
        <w:t xml:space="preserve">Gender-wise </w:t>
      </w:r>
      <w:r>
        <w:t>d</w:t>
      </w:r>
      <w:r w:rsidRPr="00CA2A3B">
        <w:t>istribution of seats</w:t>
      </w:r>
      <w:r>
        <w:t xml:space="preserve">, </w:t>
      </w:r>
      <w:proofErr w:type="spellStart"/>
      <w:proofErr w:type="gramStart"/>
      <w:r>
        <w:t>Statewise</w:t>
      </w:r>
      <w:proofErr w:type="spellEnd"/>
      <w:r>
        <w:t xml:space="preserve"> </w:t>
      </w:r>
      <w:r w:rsidRPr="00CA2A3B">
        <w:t xml:space="preserve"> </w:t>
      </w:r>
      <w:r>
        <w:t>distribution</w:t>
      </w:r>
      <w:proofErr w:type="gramEnd"/>
      <w:r>
        <w:t xml:space="preserve"> </w:t>
      </w:r>
      <w:r w:rsidRPr="00CA2A3B">
        <w:t>of the admissions during the year 2010-11</w:t>
      </w:r>
      <w:r>
        <w:t xml:space="preserve"> is given below:</w:t>
      </w:r>
    </w:p>
    <w:p w:rsidR="00BE4E0B" w:rsidRDefault="00BE4E0B" w:rsidP="00BE4E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377"/>
        <w:gridCol w:w="1306"/>
      </w:tblGrid>
      <w:tr w:rsidR="00BE4E0B" w:rsidRPr="002A61BE" w:rsidTr="00E90E0B">
        <w:trPr>
          <w:trHeight w:val="737"/>
          <w:jc w:val="center"/>
        </w:trPr>
        <w:tc>
          <w:tcPr>
            <w:tcW w:w="2483" w:type="dxa"/>
            <w:hideMark/>
          </w:tcPr>
          <w:p w:rsidR="00BE4E0B" w:rsidRPr="005506E5" w:rsidRDefault="00BE4E0B" w:rsidP="00E90E0B">
            <w:pPr>
              <w:jc w:val="center"/>
            </w:pPr>
            <w:r w:rsidRPr="005506E5">
              <w:t xml:space="preserve">Name of the </w:t>
            </w:r>
            <w:proofErr w:type="spellStart"/>
            <w:r w:rsidRPr="005506E5">
              <w:t>programme</w:t>
            </w:r>
            <w:proofErr w:type="spellEnd"/>
          </w:p>
        </w:tc>
        <w:tc>
          <w:tcPr>
            <w:tcW w:w="1377" w:type="dxa"/>
            <w:hideMark/>
          </w:tcPr>
          <w:p w:rsidR="00BE4E0B" w:rsidRPr="005506E5" w:rsidRDefault="00BE4E0B" w:rsidP="00E90E0B">
            <w:pPr>
              <w:jc w:val="center"/>
            </w:pPr>
            <w:r w:rsidRPr="005506E5">
              <w:t>No. of seats available</w:t>
            </w:r>
          </w:p>
        </w:tc>
        <w:tc>
          <w:tcPr>
            <w:tcW w:w="1306" w:type="dxa"/>
            <w:hideMark/>
          </w:tcPr>
          <w:p w:rsidR="00BE4E0B" w:rsidRPr="005506E5" w:rsidRDefault="00BE4E0B" w:rsidP="00E90E0B">
            <w:pPr>
              <w:jc w:val="center"/>
            </w:pPr>
            <w:r w:rsidRPr="005506E5">
              <w:t>No. of intake</w:t>
            </w:r>
          </w:p>
        </w:tc>
      </w:tr>
      <w:tr w:rsidR="00BE4E0B" w:rsidRPr="002A61BE" w:rsidTr="00E90E0B">
        <w:trPr>
          <w:jc w:val="center"/>
        </w:trPr>
        <w:tc>
          <w:tcPr>
            <w:tcW w:w="2483" w:type="dxa"/>
            <w:hideMark/>
          </w:tcPr>
          <w:p w:rsidR="00BE4E0B" w:rsidRPr="002A61BE" w:rsidRDefault="00BE4E0B" w:rsidP="00E90E0B">
            <w:pPr>
              <w:rPr>
                <w:b/>
              </w:rPr>
            </w:pPr>
            <w:r w:rsidRPr="002A61BE">
              <w:t>Diploma (HA &amp; ET)</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rsidRPr="002A61BE">
              <w:t>4</w:t>
            </w:r>
          </w:p>
        </w:tc>
      </w:tr>
      <w:tr w:rsidR="00BE4E0B" w:rsidRPr="002A61BE" w:rsidTr="00E90E0B">
        <w:trPr>
          <w:jc w:val="center"/>
        </w:trPr>
        <w:tc>
          <w:tcPr>
            <w:tcW w:w="2483" w:type="dxa"/>
            <w:hideMark/>
          </w:tcPr>
          <w:p w:rsidR="00BE4E0B" w:rsidRPr="002A61BE" w:rsidRDefault="00BE4E0B" w:rsidP="00E90E0B">
            <w:r w:rsidRPr="002A61BE">
              <w:t>DTY</w:t>
            </w:r>
            <w:r>
              <w:t>(DH</w:t>
            </w:r>
            <w:r w:rsidRPr="002A61BE">
              <w:t>H</w:t>
            </w:r>
            <w:r>
              <w:t>)</w:t>
            </w:r>
          </w:p>
        </w:tc>
        <w:tc>
          <w:tcPr>
            <w:tcW w:w="1377" w:type="dxa"/>
            <w:hideMark/>
          </w:tcPr>
          <w:p w:rsidR="00BE4E0B" w:rsidRPr="002A61BE" w:rsidRDefault="00BE4E0B" w:rsidP="00E90E0B">
            <w:pPr>
              <w:jc w:val="right"/>
            </w:pPr>
            <w:r w:rsidRPr="002A61BE">
              <w:t>20</w:t>
            </w:r>
          </w:p>
        </w:tc>
        <w:tc>
          <w:tcPr>
            <w:tcW w:w="1306" w:type="dxa"/>
            <w:hideMark/>
          </w:tcPr>
          <w:p w:rsidR="00BE4E0B" w:rsidRPr="002A61BE" w:rsidRDefault="00BE4E0B" w:rsidP="00E90E0B">
            <w:pPr>
              <w:jc w:val="right"/>
            </w:pPr>
            <w:r w:rsidRPr="002A61BE">
              <w:t>8</w:t>
            </w:r>
          </w:p>
        </w:tc>
      </w:tr>
      <w:tr w:rsidR="00BE4E0B" w:rsidRPr="002A61BE" w:rsidTr="00E90E0B">
        <w:trPr>
          <w:jc w:val="center"/>
        </w:trPr>
        <w:tc>
          <w:tcPr>
            <w:tcW w:w="2483" w:type="dxa"/>
            <w:hideMark/>
          </w:tcPr>
          <w:p w:rsidR="00BE4E0B" w:rsidRPr="002A61BE" w:rsidRDefault="00BE4E0B" w:rsidP="00E90E0B">
            <w:r w:rsidRPr="002A61BE">
              <w:t>DHLS (AIISH, Mysore)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6</w:t>
            </w:r>
          </w:p>
        </w:tc>
      </w:tr>
      <w:tr w:rsidR="00BE4E0B" w:rsidRPr="002A61BE" w:rsidTr="00E90E0B">
        <w:trPr>
          <w:jc w:val="center"/>
        </w:trPr>
        <w:tc>
          <w:tcPr>
            <w:tcW w:w="2483" w:type="dxa"/>
            <w:hideMark/>
          </w:tcPr>
          <w:p w:rsidR="00BE4E0B" w:rsidRPr="002A61BE" w:rsidRDefault="00BE4E0B" w:rsidP="00E90E0B">
            <w:r w:rsidRPr="002A61BE">
              <w:t>DHLS (</w:t>
            </w:r>
            <w:proofErr w:type="spellStart"/>
            <w:r w:rsidRPr="002A61BE">
              <w:t>P</w:t>
            </w:r>
            <w:r>
              <w:t>udu</w:t>
            </w:r>
            <w:r w:rsidRPr="002A61BE">
              <w:t>cherry</w:t>
            </w:r>
            <w:proofErr w:type="spellEnd"/>
            <w:r w:rsidRPr="002A61BE">
              <w:t xml:space="preserve"> </w:t>
            </w:r>
            <w:r w:rsidRPr="002A61BE">
              <w:lastRenderedPageBreak/>
              <w:t>Center)</w:t>
            </w:r>
          </w:p>
        </w:tc>
        <w:tc>
          <w:tcPr>
            <w:tcW w:w="1377" w:type="dxa"/>
            <w:hideMark/>
          </w:tcPr>
          <w:p w:rsidR="00BE4E0B" w:rsidRPr="002A61BE" w:rsidRDefault="00BE4E0B" w:rsidP="00E90E0B">
            <w:pPr>
              <w:jc w:val="right"/>
            </w:pPr>
            <w:r w:rsidRPr="002A61BE">
              <w:lastRenderedPageBreak/>
              <w:t>2</w:t>
            </w:r>
            <w:r>
              <w:t>5</w:t>
            </w:r>
          </w:p>
        </w:tc>
        <w:tc>
          <w:tcPr>
            <w:tcW w:w="1306" w:type="dxa"/>
            <w:hideMark/>
          </w:tcPr>
          <w:p w:rsidR="00BE4E0B" w:rsidRPr="002A61BE" w:rsidRDefault="00BE4E0B" w:rsidP="00E90E0B">
            <w:pPr>
              <w:jc w:val="right"/>
            </w:pPr>
            <w:r>
              <w:t>18</w:t>
            </w:r>
          </w:p>
        </w:tc>
      </w:tr>
      <w:tr w:rsidR="00BE4E0B" w:rsidRPr="002A61BE" w:rsidTr="00E90E0B">
        <w:trPr>
          <w:jc w:val="center"/>
        </w:trPr>
        <w:tc>
          <w:tcPr>
            <w:tcW w:w="2483" w:type="dxa"/>
            <w:hideMark/>
          </w:tcPr>
          <w:p w:rsidR="00BE4E0B" w:rsidRPr="002A61BE" w:rsidRDefault="00BE4E0B" w:rsidP="00E90E0B">
            <w:r w:rsidRPr="002A61BE">
              <w:lastRenderedPageBreak/>
              <w:t>DHLS (</w:t>
            </w:r>
            <w:proofErr w:type="spellStart"/>
            <w:r w:rsidRPr="002A61BE">
              <w:t>Imphal</w:t>
            </w:r>
            <w:proofErr w:type="spellEnd"/>
            <w:r w:rsidRPr="002A61BE">
              <w:t>, Center)</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17</w:t>
            </w:r>
          </w:p>
        </w:tc>
      </w:tr>
      <w:tr w:rsidR="00BE4E0B" w:rsidRPr="002A61BE" w:rsidTr="00E90E0B">
        <w:trPr>
          <w:jc w:val="center"/>
        </w:trPr>
        <w:tc>
          <w:tcPr>
            <w:tcW w:w="2483" w:type="dxa"/>
            <w:hideMark/>
          </w:tcPr>
          <w:p w:rsidR="00BE4E0B" w:rsidRPr="002A61BE" w:rsidRDefault="00BE4E0B" w:rsidP="00E90E0B">
            <w:r w:rsidRPr="002A61BE">
              <w:t>DHLS (Mumbai Center)</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14</w:t>
            </w:r>
          </w:p>
        </w:tc>
      </w:tr>
      <w:tr w:rsidR="00BE4E0B" w:rsidRPr="002A61BE" w:rsidTr="00E90E0B">
        <w:trPr>
          <w:jc w:val="center"/>
        </w:trPr>
        <w:tc>
          <w:tcPr>
            <w:tcW w:w="2483" w:type="dxa"/>
            <w:hideMark/>
          </w:tcPr>
          <w:p w:rsidR="00BE4E0B" w:rsidRPr="002A61BE" w:rsidRDefault="00BE4E0B" w:rsidP="00E90E0B">
            <w:r w:rsidRPr="002A61BE">
              <w:t>DHLS (Delhi Center)</w:t>
            </w:r>
          </w:p>
        </w:tc>
        <w:tc>
          <w:tcPr>
            <w:tcW w:w="1377" w:type="dxa"/>
            <w:hideMark/>
          </w:tcPr>
          <w:p w:rsidR="00BE4E0B" w:rsidRPr="002A61BE" w:rsidRDefault="00BE4E0B" w:rsidP="00E90E0B">
            <w:pPr>
              <w:jc w:val="right"/>
            </w:pPr>
            <w:r>
              <w:t>25</w:t>
            </w:r>
          </w:p>
        </w:tc>
        <w:tc>
          <w:tcPr>
            <w:tcW w:w="1306" w:type="dxa"/>
            <w:hideMark/>
          </w:tcPr>
          <w:p w:rsidR="00BE4E0B" w:rsidRPr="002A61BE" w:rsidRDefault="00BE4E0B" w:rsidP="00E90E0B">
            <w:pPr>
              <w:jc w:val="right"/>
            </w:pPr>
            <w:r>
              <w:t>14</w:t>
            </w:r>
          </w:p>
        </w:tc>
      </w:tr>
      <w:tr w:rsidR="00BE4E0B" w:rsidRPr="002A61BE" w:rsidTr="00E90E0B">
        <w:trPr>
          <w:jc w:val="center"/>
        </w:trPr>
        <w:tc>
          <w:tcPr>
            <w:tcW w:w="2483" w:type="dxa"/>
            <w:hideMark/>
          </w:tcPr>
          <w:p w:rsidR="00BE4E0B" w:rsidRPr="002A61BE" w:rsidRDefault="00BE4E0B" w:rsidP="00E90E0B">
            <w:r w:rsidRPr="002A61BE">
              <w:t>DHLS (</w:t>
            </w:r>
            <w:proofErr w:type="spellStart"/>
            <w:r w:rsidRPr="002A61BE">
              <w:t>Shimla</w:t>
            </w:r>
            <w:proofErr w:type="spellEnd"/>
            <w:r w:rsidRPr="002A61BE">
              <w:t xml:space="preserve">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4</w:t>
            </w:r>
          </w:p>
        </w:tc>
      </w:tr>
      <w:tr w:rsidR="00BE4E0B" w:rsidRPr="002A61BE" w:rsidTr="00E90E0B">
        <w:trPr>
          <w:jc w:val="center"/>
        </w:trPr>
        <w:tc>
          <w:tcPr>
            <w:tcW w:w="2483" w:type="dxa"/>
            <w:hideMark/>
          </w:tcPr>
          <w:p w:rsidR="00BE4E0B" w:rsidRPr="002A61BE" w:rsidRDefault="00BE4E0B" w:rsidP="00E90E0B">
            <w:r w:rsidRPr="002A61BE">
              <w:t>DHLS (Ranchi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14</w:t>
            </w:r>
          </w:p>
        </w:tc>
      </w:tr>
      <w:tr w:rsidR="00BE4E0B" w:rsidRPr="002A61BE" w:rsidTr="00E90E0B">
        <w:trPr>
          <w:jc w:val="center"/>
        </w:trPr>
        <w:tc>
          <w:tcPr>
            <w:tcW w:w="2483" w:type="dxa"/>
            <w:hideMark/>
          </w:tcPr>
          <w:p w:rsidR="00BE4E0B" w:rsidRPr="002A61BE" w:rsidRDefault="00BE4E0B" w:rsidP="00E90E0B">
            <w:r w:rsidRPr="002A61BE">
              <w:t>DHLS (Cuttack,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18</w:t>
            </w:r>
          </w:p>
        </w:tc>
      </w:tr>
      <w:tr w:rsidR="00BE4E0B" w:rsidRPr="002A61BE" w:rsidTr="00E90E0B">
        <w:trPr>
          <w:jc w:val="center"/>
        </w:trPr>
        <w:tc>
          <w:tcPr>
            <w:tcW w:w="2483" w:type="dxa"/>
            <w:hideMark/>
          </w:tcPr>
          <w:p w:rsidR="00BE4E0B" w:rsidRPr="002A61BE" w:rsidRDefault="00BE4E0B" w:rsidP="00E90E0B">
            <w:r w:rsidRPr="002A61BE">
              <w:t xml:space="preserve">DHLS (Ajmer </w:t>
            </w:r>
            <w:proofErr w:type="spellStart"/>
            <w:r w:rsidRPr="002A61BE">
              <w:t>Centrer</w:t>
            </w:r>
            <w:proofErr w:type="spellEnd"/>
            <w:r w:rsidRPr="002A61BE">
              <w:t>)</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13</w:t>
            </w:r>
          </w:p>
        </w:tc>
      </w:tr>
      <w:tr w:rsidR="00BE4E0B" w:rsidRPr="002A61BE" w:rsidTr="00E90E0B">
        <w:trPr>
          <w:jc w:val="center"/>
        </w:trPr>
        <w:tc>
          <w:tcPr>
            <w:tcW w:w="2483" w:type="dxa"/>
            <w:hideMark/>
          </w:tcPr>
          <w:p w:rsidR="00BE4E0B" w:rsidRPr="002A61BE" w:rsidRDefault="00BE4E0B" w:rsidP="00E90E0B">
            <w:r w:rsidRPr="002A61BE">
              <w:t>DHLS (</w:t>
            </w:r>
            <w:proofErr w:type="spellStart"/>
            <w:r w:rsidRPr="002A61BE">
              <w:t>Lucknow</w:t>
            </w:r>
            <w:proofErr w:type="spellEnd"/>
            <w:r w:rsidRPr="002A61BE">
              <w:t xml:space="preserve">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21</w:t>
            </w:r>
          </w:p>
        </w:tc>
      </w:tr>
      <w:tr w:rsidR="00BE4E0B" w:rsidRPr="002A61BE" w:rsidTr="00E90E0B">
        <w:trPr>
          <w:jc w:val="center"/>
        </w:trPr>
        <w:tc>
          <w:tcPr>
            <w:tcW w:w="2483" w:type="dxa"/>
            <w:hideMark/>
          </w:tcPr>
          <w:p w:rsidR="00BE4E0B" w:rsidRPr="002A61BE" w:rsidRDefault="00BE4E0B" w:rsidP="00E90E0B">
            <w:r w:rsidRPr="002A61BE">
              <w:t>DHLS (Jabalpur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23</w:t>
            </w:r>
          </w:p>
        </w:tc>
      </w:tr>
      <w:tr w:rsidR="00BE4E0B" w:rsidRPr="002A61BE" w:rsidTr="00E90E0B">
        <w:trPr>
          <w:jc w:val="center"/>
        </w:trPr>
        <w:tc>
          <w:tcPr>
            <w:tcW w:w="2483" w:type="dxa"/>
          </w:tcPr>
          <w:p w:rsidR="00BE4E0B" w:rsidRPr="002A61BE" w:rsidRDefault="00BE4E0B" w:rsidP="00E90E0B">
            <w:r w:rsidRPr="002A61BE">
              <w:t>DHLS (Bhagalpur Centre)</w:t>
            </w:r>
          </w:p>
        </w:tc>
        <w:tc>
          <w:tcPr>
            <w:tcW w:w="1377" w:type="dxa"/>
          </w:tcPr>
          <w:p w:rsidR="00BE4E0B" w:rsidRPr="002A61BE" w:rsidRDefault="00BE4E0B" w:rsidP="00E90E0B">
            <w:pPr>
              <w:jc w:val="right"/>
            </w:pPr>
            <w:r>
              <w:t>25</w:t>
            </w:r>
          </w:p>
        </w:tc>
        <w:tc>
          <w:tcPr>
            <w:tcW w:w="1306" w:type="dxa"/>
          </w:tcPr>
          <w:p w:rsidR="00BE4E0B" w:rsidRPr="002A61BE" w:rsidRDefault="00BE4E0B" w:rsidP="00E90E0B">
            <w:pPr>
              <w:jc w:val="right"/>
            </w:pPr>
            <w:r>
              <w:t>25</w:t>
            </w:r>
          </w:p>
        </w:tc>
      </w:tr>
      <w:tr w:rsidR="00BE4E0B" w:rsidRPr="002A61BE" w:rsidTr="00E90E0B">
        <w:trPr>
          <w:jc w:val="center"/>
        </w:trPr>
        <w:tc>
          <w:tcPr>
            <w:tcW w:w="2483" w:type="dxa"/>
            <w:hideMark/>
          </w:tcPr>
          <w:p w:rsidR="00BE4E0B" w:rsidRPr="002A61BE" w:rsidRDefault="00BE4E0B" w:rsidP="00E90E0B">
            <w:pPr>
              <w:rPr>
                <w:b/>
              </w:rPr>
            </w:pPr>
            <w:r>
              <w:t xml:space="preserve">BASLP </w:t>
            </w:r>
          </w:p>
        </w:tc>
        <w:tc>
          <w:tcPr>
            <w:tcW w:w="1377" w:type="dxa"/>
            <w:hideMark/>
          </w:tcPr>
          <w:p w:rsidR="00BE4E0B" w:rsidRPr="002A61BE" w:rsidRDefault="00BE4E0B" w:rsidP="00E90E0B">
            <w:pPr>
              <w:jc w:val="right"/>
            </w:pPr>
            <w:r w:rsidRPr="002A61BE">
              <w:t>62</w:t>
            </w:r>
          </w:p>
        </w:tc>
        <w:tc>
          <w:tcPr>
            <w:tcW w:w="1306" w:type="dxa"/>
            <w:hideMark/>
          </w:tcPr>
          <w:p w:rsidR="00BE4E0B" w:rsidRPr="002A61BE" w:rsidRDefault="00BE4E0B" w:rsidP="00E90E0B">
            <w:pPr>
              <w:jc w:val="right"/>
            </w:pPr>
            <w:r>
              <w:t>61</w:t>
            </w:r>
          </w:p>
        </w:tc>
      </w:tr>
      <w:tr w:rsidR="00BE4E0B" w:rsidRPr="002A61BE" w:rsidTr="00E90E0B">
        <w:trPr>
          <w:jc w:val="center"/>
        </w:trPr>
        <w:tc>
          <w:tcPr>
            <w:tcW w:w="2483" w:type="dxa"/>
            <w:hideMark/>
          </w:tcPr>
          <w:p w:rsidR="00BE4E0B" w:rsidRPr="002A61BE" w:rsidRDefault="00BE4E0B" w:rsidP="00E90E0B">
            <w:pPr>
              <w:rPr>
                <w:b/>
              </w:rPr>
            </w:pPr>
            <w:r w:rsidRPr="002A61BE">
              <w:t>B.S.Ed</w:t>
            </w:r>
            <w:r>
              <w:t>.</w:t>
            </w:r>
            <w:r w:rsidRPr="002A61BE">
              <w:t xml:space="preserve"> (Hearing Impairment)</w:t>
            </w:r>
          </w:p>
        </w:tc>
        <w:tc>
          <w:tcPr>
            <w:tcW w:w="1377" w:type="dxa"/>
            <w:hideMark/>
          </w:tcPr>
          <w:p w:rsidR="00BE4E0B" w:rsidRPr="002A61BE" w:rsidRDefault="00BE4E0B" w:rsidP="00E90E0B">
            <w:pPr>
              <w:jc w:val="right"/>
            </w:pPr>
            <w:r w:rsidRPr="002A61BE">
              <w:t>20</w:t>
            </w:r>
          </w:p>
        </w:tc>
        <w:tc>
          <w:tcPr>
            <w:tcW w:w="1306" w:type="dxa"/>
            <w:hideMark/>
          </w:tcPr>
          <w:p w:rsidR="00BE4E0B" w:rsidRPr="002A61BE" w:rsidRDefault="00BE4E0B" w:rsidP="00E90E0B">
            <w:pPr>
              <w:jc w:val="right"/>
            </w:pPr>
            <w:r>
              <w:t>3</w:t>
            </w:r>
          </w:p>
        </w:tc>
      </w:tr>
      <w:tr w:rsidR="00BE4E0B" w:rsidRPr="002A61BE" w:rsidTr="00E90E0B">
        <w:trPr>
          <w:jc w:val="center"/>
        </w:trPr>
        <w:tc>
          <w:tcPr>
            <w:tcW w:w="2483" w:type="dxa"/>
            <w:hideMark/>
          </w:tcPr>
          <w:p w:rsidR="00BE4E0B" w:rsidRPr="002A61BE" w:rsidRDefault="00BE4E0B" w:rsidP="00E90E0B"/>
        </w:tc>
        <w:tc>
          <w:tcPr>
            <w:tcW w:w="1377" w:type="dxa"/>
            <w:hideMark/>
          </w:tcPr>
          <w:p w:rsidR="00BE4E0B" w:rsidRPr="002A61BE" w:rsidRDefault="00BE4E0B" w:rsidP="00E90E0B">
            <w:pPr>
              <w:jc w:val="right"/>
            </w:pPr>
          </w:p>
        </w:tc>
        <w:tc>
          <w:tcPr>
            <w:tcW w:w="1306" w:type="dxa"/>
            <w:hideMark/>
          </w:tcPr>
          <w:p w:rsidR="00BE4E0B" w:rsidRPr="002A61BE" w:rsidRDefault="00BE4E0B" w:rsidP="00E90E0B">
            <w:pPr>
              <w:jc w:val="right"/>
            </w:pPr>
          </w:p>
        </w:tc>
      </w:tr>
      <w:tr w:rsidR="00BE4E0B" w:rsidRPr="002A61BE" w:rsidTr="00E90E0B">
        <w:trPr>
          <w:trHeight w:val="305"/>
          <w:jc w:val="center"/>
        </w:trPr>
        <w:tc>
          <w:tcPr>
            <w:tcW w:w="2483" w:type="dxa"/>
            <w:hideMark/>
          </w:tcPr>
          <w:p w:rsidR="00BE4E0B" w:rsidRPr="002A61BE" w:rsidRDefault="00BE4E0B" w:rsidP="00E90E0B">
            <w:r>
              <w:t>PGDFSST</w:t>
            </w:r>
          </w:p>
        </w:tc>
        <w:tc>
          <w:tcPr>
            <w:tcW w:w="1377" w:type="dxa"/>
            <w:hideMark/>
          </w:tcPr>
          <w:p w:rsidR="00BE4E0B" w:rsidRPr="002A61BE" w:rsidRDefault="00BE4E0B" w:rsidP="00E90E0B">
            <w:pPr>
              <w:jc w:val="right"/>
            </w:pPr>
            <w:r>
              <w:t>10</w:t>
            </w:r>
          </w:p>
        </w:tc>
        <w:tc>
          <w:tcPr>
            <w:tcW w:w="1306" w:type="dxa"/>
            <w:hideMark/>
          </w:tcPr>
          <w:p w:rsidR="00BE4E0B" w:rsidRDefault="00BE4E0B" w:rsidP="00E90E0B">
            <w:pPr>
              <w:jc w:val="right"/>
            </w:pPr>
            <w:r>
              <w:t>4</w:t>
            </w:r>
          </w:p>
        </w:tc>
      </w:tr>
      <w:tr w:rsidR="00BE4E0B" w:rsidRPr="002A61BE" w:rsidTr="00E90E0B">
        <w:trPr>
          <w:jc w:val="center"/>
        </w:trPr>
        <w:tc>
          <w:tcPr>
            <w:tcW w:w="2483" w:type="dxa"/>
            <w:hideMark/>
          </w:tcPr>
          <w:p w:rsidR="00BE4E0B" w:rsidRDefault="00BE4E0B" w:rsidP="00E90E0B"/>
        </w:tc>
        <w:tc>
          <w:tcPr>
            <w:tcW w:w="1377" w:type="dxa"/>
            <w:hideMark/>
          </w:tcPr>
          <w:p w:rsidR="00BE4E0B" w:rsidRDefault="00BE4E0B" w:rsidP="00E90E0B">
            <w:pPr>
              <w:jc w:val="right"/>
            </w:pPr>
          </w:p>
        </w:tc>
        <w:tc>
          <w:tcPr>
            <w:tcW w:w="1306" w:type="dxa"/>
            <w:hideMark/>
          </w:tcPr>
          <w:p w:rsidR="00BE4E0B" w:rsidRDefault="00BE4E0B" w:rsidP="00E90E0B">
            <w:pPr>
              <w:jc w:val="right"/>
            </w:pPr>
          </w:p>
        </w:tc>
      </w:tr>
      <w:tr w:rsidR="00BE4E0B" w:rsidRPr="002A61BE" w:rsidTr="00E90E0B">
        <w:trPr>
          <w:jc w:val="center"/>
        </w:trPr>
        <w:tc>
          <w:tcPr>
            <w:tcW w:w="2483" w:type="dxa"/>
            <w:hideMark/>
          </w:tcPr>
          <w:p w:rsidR="00BE4E0B" w:rsidRPr="002A61BE" w:rsidRDefault="00BE4E0B" w:rsidP="00E90E0B">
            <w:r>
              <w:t>PGDCLSLP</w:t>
            </w:r>
          </w:p>
        </w:tc>
        <w:tc>
          <w:tcPr>
            <w:tcW w:w="1377" w:type="dxa"/>
            <w:hideMark/>
          </w:tcPr>
          <w:p w:rsidR="00BE4E0B" w:rsidRPr="002A61BE" w:rsidRDefault="00BE4E0B" w:rsidP="00E90E0B">
            <w:pPr>
              <w:jc w:val="right"/>
            </w:pPr>
            <w:r>
              <w:t>10</w:t>
            </w:r>
          </w:p>
        </w:tc>
        <w:tc>
          <w:tcPr>
            <w:tcW w:w="1306" w:type="dxa"/>
            <w:hideMark/>
          </w:tcPr>
          <w:p w:rsidR="00BE4E0B" w:rsidRDefault="00BE4E0B" w:rsidP="00E90E0B">
            <w:pPr>
              <w:jc w:val="right"/>
            </w:pPr>
            <w:r>
              <w:t>3</w:t>
            </w:r>
          </w:p>
        </w:tc>
      </w:tr>
      <w:tr w:rsidR="00BE4E0B" w:rsidRPr="002A61BE" w:rsidTr="00E90E0B">
        <w:trPr>
          <w:jc w:val="center"/>
        </w:trPr>
        <w:tc>
          <w:tcPr>
            <w:tcW w:w="2483" w:type="dxa"/>
            <w:hideMark/>
          </w:tcPr>
          <w:p w:rsidR="00BE4E0B" w:rsidRDefault="00BE4E0B" w:rsidP="00E90E0B">
            <w:r>
              <w:t xml:space="preserve">PGDNA  </w:t>
            </w:r>
          </w:p>
        </w:tc>
        <w:tc>
          <w:tcPr>
            <w:tcW w:w="1377" w:type="dxa"/>
            <w:hideMark/>
          </w:tcPr>
          <w:p w:rsidR="00BE4E0B" w:rsidRDefault="00BE4E0B" w:rsidP="00E90E0B">
            <w:pPr>
              <w:jc w:val="right"/>
            </w:pPr>
            <w:r>
              <w:t>10</w:t>
            </w:r>
          </w:p>
        </w:tc>
        <w:tc>
          <w:tcPr>
            <w:tcW w:w="1306" w:type="dxa"/>
            <w:hideMark/>
          </w:tcPr>
          <w:p w:rsidR="00BE4E0B" w:rsidRDefault="00BE4E0B" w:rsidP="00E90E0B">
            <w:pPr>
              <w:jc w:val="right"/>
            </w:pPr>
            <w:r>
              <w:t>8</w:t>
            </w:r>
          </w:p>
        </w:tc>
      </w:tr>
      <w:tr w:rsidR="00BE4E0B" w:rsidRPr="002A61BE" w:rsidTr="00E90E0B">
        <w:trPr>
          <w:jc w:val="center"/>
        </w:trPr>
        <w:tc>
          <w:tcPr>
            <w:tcW w:w="2483" w:type="dxa"/>
            <w:hideMark/>
          </w:tcPr>
          <w:p w:rsidR="00BE4E0B" w:rsidRPr="002A61BE" w:rsidRDefault="00BE4E0B" w:rsidP="00E90E0B"/>
        </w:tc>
        <w:tc>
          <w:tcPr>
            <w:tcW w:w="1377" w:type="dxa"/>
            <w:hideMark/>
          </w:tcPr>
          <w:p w:rsidR="00BE4E0B" w:rsidRPr="002A61BE" w:rsidRDefault="00BE4E0B" w:rsidP="00E90E0B">
            <w:pPr>
              <w:jc w:val="right"/>
            </w:pPr>
          </w:p>
        </w:tc>
        <w:tc>
          <w:tcPr>
            <w:tcW w:w="1306" w:type="dxa"/>
            <w:hideMark/>
          </w:tcPr>
          <w:p w:rsidR="00BE4E0B" w:rsidRDefault="00BE4E0B" w:rsidP="00E90E0B">
            <w:pPr>
              <w:jc w:val="right"/>
            </w:pPr>
          </w:p>
        </w:tc>
      </w:tr>
      <w:tr w:rsidR="00BE4E0B" w:rsidRPr="002A61BE" w:rsidTr="00E90E0B">
        <w:trPr>
          <w:jc w:val="center"/>
        </w:trPr>
        <w:tc>
          <w:tcPr>
            <w:tcW w:w="2483" w:type="dxa"/>
            <w:hideMark/>
          </w:tcPr>
          <w:p w:rsidR="00BE4E0B" w:rsidRPr="002A61BE" w:rsidRDefault="00BE4E0B" w:rsidP="00E90E0B">
            <w:pPr>
              <w:rPr>
                <w:b/>
              </w:rPr>
            </w:pPr>
            <w:r w:rsidRPr="002A61BE">
              <w:t>M.Sc</w:t>
            </w:r>
            <w:r>
              <w:t>.</w:t>
            </w:r>
            <w:r w:rsidRPr="002A61BE">
              <w:t xml:space="preserve"> (Speech-Language Pathology)</w:t>
            </w:r>
          </w:p>
        </w:tc>
        <w:tc>
          <w:tcPr>
            <w:tcW w:w="1377" w:type="dxa"/>
            <w:hideMark/>
          </w:tcPr>
          <w:p w:rsidR="00BE4E0B" w:rsidRPr="002A61BE" w:rsidRDefault="00BE4E0B" w:rsidP="00E90E0B">
            <w:pPr>
              <w:jc w:val="right"/>
            </w:pPr>
            <w:r w:rsidRPr="002A61BE">
              <w:t>36</w:t>
            </w:r>
          </w:p>
        </w:tc>
        <w:tc>
          <w:tcPr>
            <w:tcW w:w="1306" w:type="dxa"/>
            <w:hideMark/>
          </w:tcPr>
          <w:p w:rsidR="00BE4E0B" w:rsidRPr="002A61BE" w:rsidRDefault="00BE4E0B" w:rsidP="00E90E0B">
            <w:pPr>
              <w:jc w:val="right"/>
            </w:pPr>
            <w:r>
              <w:t>36</w:t>
            </w:r>
          </w:p>
        </w:tc>
      </w:tr>
      <w:tr w:rsidR="00BE4E0B" w:rsidRPr="002A61BE" w:rsidTr="00E90E0B">
        <w:trPr>
          <w:jc w:val="center"/>
        </w:trPr>
        <w:tc>
          <w:tcPr>
            <w:tcW w:w="2483" w:type="dxa"/>
            <w:hideMark/>
          </w:tcPr>
          <w:p w:rsidR="00BE4E0B" w:rsidRPr="002A61BE" w:rsidRDefault="00BE4E0B" w:rsidP="00E90E0B">
            <w:pPr>
              <w:rPr>
                <w:b/>
              </w:rPr>
            </w:pPr>
            <w:r w:rsidRPr="002A61BE">
              <w:t>M.Sc</w:t>
            </w:r>
            <w:r>
              <w:t>.</w:t>
            </w:r>
            <w:r w:rsidRPr="002A61BE">
              <w:t xml:space="preserve"> (Audiology)</w:t>
            </w:r>
          </w:p>
        </w:tc>
        <w:tc>
          <w:tcPr>
            <w:tcW w:w="1377" w:type="dxa"/>
            <w:hideMark/>
          </w:tcPr>
          <w:p w:rsidR="00BE4E0B" w:rsidRPr="002A61BE" w:rsidRDefault="00BE4E0B" w:rsidP="00E90E0B">
            <w:pPr>
              <w:jc w:val="right"/>
            </w:pPr>
            <w:r w:rsidRPr="002A61BE">
              <w:t>36</w:t>
            </w:r>
          </w:p>
        </w:tc>
        <w:tc>
          <w:tcPr>
            <w:tcW w:w="1306" w:type="dxa"/>
            <w:hideMark/>
          </w:tcPr>
          <w:p w:rsidR="00BE4E0B" w:rsidRPr="002A61BE" w:rsidRDefault="00BE4E0B" w:rsidP="00E90E0B">
            <w:pPr>
              <w:jc w:val="right"/>
            </w:pPr>
            <w:r w:rsidRPr="002A61BE">
              <w:t>36</w:t>
            </w:r>
          </w:p>
        </w:tc>
      </w:tr>
      <w:tr w:rsidR="00BE4E0B" w:rsidRPr="002A61BE" w:rsidTr="00E90E0B">
        <w:trPr>
          <w:jc w:val="center"/>
        </w:trPr>
        <w:tc>
          <w:tcPr>
            <w:tcW w:w="2483" w:type="dxa"/>
            <w:hideMark/>
          </w:tcPr>
          <w:p w:rsidR="00BE4E0B" w:rsidRPr="002A61BE" w:rsidRDefault="00BE4E0B" w:rsidP="00E90E0B"/>
        </w:tc>
        <w:tc>
          <w:tcPr>
            <w:tcW w:w="1377" w:type="dxa"/>
            <w:hideMark/>
          </w:tcPr>
          <w:p w:rsidR="00BE4E0B" w:rsidRPr="002A61BE" w:rsidRDefault="00BE4E0B" w:rsidP="00E90E0B">
            <w:pPr>
              <w:jc w:val="right"/>
            </w:pPr>
          </w:p>
        </w:tc>
        <w:tc>
          <w:tcPr>
            <w:tcW w:w="1306" w:type="dxa"/>
            <w:hideMark/>
          </w:tcPr>
          <w:p w:rsidR="00BE4E0B" w:rsidRPr="002A61BE" w:rsidRDefault="00BE4E0B" w:rsidP="00E90E0B">
            <w:pPr>
              <w:jc w:val="right"/>
            </w:pPr>
          </w:p>
        </w:tc>
      </w:tr>
      <w:tr w:rsidR="00BE4E0B" w:rsidRPr="002A61BE" w:rsidTr="00E90E0B">
        <w:trPr>
          <w:jc w:val="center"/>
        </w:trPr>
        <w:tc>
          <w:tcPr>
            <w:tcW w:w="2483" w:type="dxa"/>
            <w:hideMark/>
          </w:tcPr>
          <w:p w:rsidR="00BE4E0B" w:rsidRPr="002A61BE" w:rsidRDefault="00BE4E0B" w:rsidP="00E90E0B">
            <w:proofErr w:type="spellStart"/>
            <w:r w:rsidRPr="002A61BE">
              <w:t>M.S.Ed</w:t>
            </w:r>
            <w:proofErr w:type="spellEnd"/>
            <w:r>
              <w:t>.</w:t>
            </w:r>
            <w:r w:rsidRPr="002A61BE">
              <w:t xml:space="preserve"> (Hearing Impairment)</w:t>
            </w:r>
          </w:p>
        </w:tc>
        <w:tc>
          <w:tcPr>
            <w:tcW w:w="1377" w:type="dxa"/>
            <w:hideMark/>
          </w:tcPr>
          <w:p w:rsidR="00BE4E0B" w:rsidRPr="002A61BE" w:rsidRDefault="00BE4E0B" w:rsidP="00E90E0B">
            <w:pPr>
              <w:jc w:val="right"/>
            </w:pPr>
            <w:r w:rsidRPr="002A61BE">
              <w:t>20</w:t>
            </w:r>
          </w:p>
        </w:tc>
        <w:tc>
          <w:tcPr>
            <w:tcW w:w="1306" w:type="dxa"/>
            <w:hideMark/>
          </w:tcPr>
          <w:p w:rsidR="00BE4E0B" w:rsidRPr="002A61BE" w:rsidRDefault="00BE4E0B" w:rsidP="00E90E0B">
            <w:pPr>
              <w:jc w:val="right"/>
            </w:pPr>
            <w:r>
              <w:t>3</w:t>
            </w:r>
          </w:p>
        </w:tc>
      </w:tr>
      <w:tr w:rsidR="00BE4E0B" w:rsidRPr="002A61BE" w:rsidTr="00E90E0B">
        <w:trPr>
          <w:jc w:val="center"/>
        </w:trPr>
        <w:tc>
          <w:tcPr>
            <w:tcW w:w="2483" w:type="dxa"/>
            <w:hideMark/>
          </w:tcPr>
          <w:p w:rsidR="00BE4E0B" w:rsidRPr="002A61BE" w:rsidRDefault="00BE4E0B" w:rsidP="00E90E0B">
            <w:r w:rsidRPr="002A61BE">
              <w:t>Ph.D</w:t>
            </w:r>
            <w:r>
              <w:t>.</w:t>
            </w:r>
            <w:r w:rsidRPr="002A61BE">
              <w:t xml:space="preserve"> (Audiology)</w:t>
            </w:r>
          </w:p>
        </w:tc>
        <w:tc>
          <w:tcPr>
            <w:tcW w:w="1377" w:type="dxa"/>
            <w:hideMark/>
          </w:tcPr>
          <w:p w:rsidR="00BE4E0B" w:rsidRPr="002A61BE" w:rsidRDefault="00BE4E0B" w:rsidP="00E90E0B">
            <w:pPr>
              <w:jc w:val="right"/>
            </w:pPr>
            <w:r w:rsidRPr="002A61BE">
              <w:t>4</w:t>
            </w:r>
          </w:p>
        </w:tc>
        <w:tc>
          <w:tcPr>
            <w:tcW w:w="1306" w:type="dxa"/>
            <w:hideMark/>
          </w:tcPr>
          <w:p w:rsidR="00BE4E0B" w:rsidRPr="002A61BE" w:rsidRDefault="00BE4E0B" w:rsidP="00E90E0B">
            <w:pPr>
              <w:jc w:val="right"/>
            </w:pPr>
            <w:r>
              <w:t>2</w:t>
            </w:r>
          </w:p>
        </w:tc>
      </w:tr>
      <w:tr w:rsidR="00BE4E0B" w:rsidRPr="002A61BE" w:rsidTr="00E90E0B">
        <w:trPr>
          <w:jc w:val="center"/>
        </w:trPr>
        <w:tc>
          <w:tcPr>
            <w:tcW w:w="2483" w:type="dxa"/>
            <w:hideMark/>
          </w:tcPr>
          <w:p w:rsidR="00BE4E0B" w:rsidRPr="002A61BE" w:rsidRDefault="00BE4E0B" w:rsidP="00E90E0B">
            <w:r w:rsidRPr="002A61BE">
              <w:t>Ph.D</w:t>
            </w:r>
            <w:r>
              <w:t>.</w:t>
            </w:r>
            <w:r w:rsidRPr="002A61BE">
              <w:t xml:space="preserve"> (Speech-Language Pathology)</w:t>
            </w:r>
          </w:p>
        </w:tc>
        <w:tc>
          <w:tcPr>
            <w:tcW w:w="1377" w:type="dxa"/>
            <w:hideMark/>
          </w:tcPr>
          <w:p w:rsidR="00BE4E0B" w:rsidRDefault="00BE4E0B" w:rsidP="00E90E0B">
            <w:pPr>
              <w:jc w:val="right"/>
            </w:pPr>
            <w:r w:rsidRPr="002A61BE">
              <w:t>4</w:t>
            </w:r>
          </w:p>
          <w:p w:rsidR="00BE4E0B" w:rsidRPr="002A61BE" w:rsidRDefault="00BE4E0B" w:rsidP="00E90E0B">
            <w:pPr>
              <w:jc w:val="right"/>
            </w:pPr>
            <w:r>
              <w:t xml:space="preserve">(backlog-3) </w:t>
            </w:r>
          </w:p>
        </w:tc>
        <w:tc>
          <w:tcPr>
            <w:tcW w:w="1306" w:type="dxa"/>
            <w:hideMark/>
          </w:tcPr>
          <w:p w:rsidR="00BE4E0B" w:rsidRPr="002A61BE" w:rsidRDefault="00BE4E0B" w:rsidP="00E90E0B">
            <w:pPr>
              <w:jc w:val="right"/>
            </w:pPr>
            <w:r>
              <w:t>7</w:t>
            </w:r>
          </w:p>
        </w:tc>
      </w:tr>
      <w:tr w:rsidR="00BE4E0B" w:rsidRPr="002A61BE" w:rsidTr="00E90E0B">
        <w:trPr>
          <w:jc w:val="center"/>
        </w:trPr>
        <w:tc>
          <w:tcPr>
            <w:tcW w:w="2483" w:type="dxa"/>
          </w:tcPr>
          <w:p w:rsidR="00BE4E0B" w:rsidRPr="002A61BE" w:rsidRDefault="00BE4E0B" w:rsidP="00E90E0B">
            <w:r w:rsidRPr="002A61BE">
              <w:t>Post Doctoral Fellowship</w:t>
            </w:r>
          </w:p>
        </w:tc>
        <w:tc>
          <w:tcPr>
            <w:tcW w:w="1377" w:type="dxa"/>
          </w:tcPr>
          <w:p w:rsidR="00BE4E0B" w:rsidRPr="002A61BE" w:rsidRDefault="00BE4E0B" w:rsidP="00E90E0B">
            <w:pPr>
              <w:jc w:val="right"/>
            </w:pPr>
            <w:r w:rsidRPr="002A61BE">
              <w:t>2</w:t>
            </w:r>
          </w:p>
        </w:tc>
        <w:tc>
          <w:tcPr>
            <w:tcW w:w="1306" w:type="dxa"/>
          </w:tcPr>
          <w:p w:rsidR="00BE4E0B" w:rsidRPr="002A61BE" w:rsidRDefault="00BE4E0B" w:rsidP="00E90E0B">
            <w:pPr>
              <w:jc w:val="right"/>
            </w:pPr>
            <w:r>
              <w:t>-</w:t>
            </w:r>
          </w:p>
        </w:tc>
      </w:tr>
      <w:tr w:rsidR="00BE4E0B" w:rsidRPr="002A61BE" w:rsidTr="00E90E0B">
        <w:trPr>
          <w:jc w:val="center"/>
        </w:trPr>
        <w:tc>
          <w:tcPr>
            <w:tcW w:w="2483" w:type="dxa"/>
          </w:tcPr>
          <w:p w:rsidR="00BE4E0B" w:rsidRPr="002E0CEA" w:rsidRDefault="00BE4E0B" w:rsidP="00E90E0B">
            <w:pPr>
              <w:jc w:val="center"/>
              <w:rPr>
                <w:b/>
              </w:rPr>
            </w:pPr>
            <w:r w:rsidRPr="002E0CEA">
              <w:rPr>
                <w:b/>
              </w:rPr>
              <w:t>Total:</w:t>
            </w:r>
          </w:p>
        </w:tc>
        <w:tc>
          <w:tcPr>
            <w:tcW w:w="1377" w:type="dxa"/>
          </w:tcPr>
          <w:p w:rsidR="00BE4E0B" w:rsidRPr="002E0CEA" w:rsidRDefault="00BE4E0B" w:rsidP="00E90E0B">
            <w:pPr>
              <w:jc w:val="right"/>
              <w:rPr>
                <w:b/>
              </w:rPr>
            </w:pPr>
            <w:r w:rsidRPr="002E0CEA">
              <w:rPr>
                <w:b/>
              </w:rPr>
              <w:t>562</w:t>
            </w:r>
          </w:p>
        </w:tc>
        <w:tc>
          <w:tcPr>
            <w:tcW w:w="1306" w:type="dxa"/>
          </w:tcPr>
          <w:p w:rsidR="00BE4E0B" w:rsidRPr="002E0CEA" w:rsidRDefault="00BE4E0B" w:rsidP="00E90E0B">
            <w:pPr>
              <w:jc w:val="right"/>
              <w:rPr>
                <w:b/>
              </w:rPr>
            </w:pPr>
            <w:r w:rsidRPr="002E0CEA">
              <w:rPr>
                <w:b/>
              </w:rPr>
              <w:t>362</w:t>
            </w:r>
          </w:p>
        </w:tc>
      </w:tr>
    </w:tbl>
    <w:p w:rsidR="00BE4E0B" w:rsidRDefault="00BE4E0B" w:rsidP="00BE4E0B">
      <w:pPr>
        <w:jc w:val="center"/>
      </w:pPr>
      <w:r w:rsidRPr="002A61BE">
        <w:t>Table 1: Details of admissions in 20</w:t>
      </w:r>
      <w:r>
        <w:t>1</w:t>
      </w:r>
      <w:r w:rsidRPr="002A61BE">
        <w:t>0-1</w:t>
      </w:r>
      <w:r>
        <w:t>1</w:t>
      </w:r>
    </w:p>
    <w:p w:rsidR="00BE4E0B" w:rsidRDefault="00BE4E0B" w:rsidP="00BE4E0B">
      <w:pPr>
        <w:jc w:val="center"/>
      </w:pPr>
    </w:p>
    <w:p w:rsidR="00BE4E0B" w:rsidRDefault="00BE4E0B" w:rsidP="00BE4E0B"/>
    <w:p w:rsidR="00BE4E0B" w:rsidRDefault="00BE4E0B" w:rsidP="00BE4E0B"/>
    <w:p w:rsidR="00BE4E0B" w:rsidRDefault="00BE4E0B" w:rsidP="00BE4E0B"/>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Pr="00422BEC" w:rsidRDefault="00BE4E0B" w:rsidP="00BE4E0B">
      <w:pPr>
        <w:jc w:val="center"/>
        <w:rPr>
          <w:b/>
        </w:rPr>
      </w:pPr>
      <w:proofErr w:type="spellStart"/>
      <w:r>
        <w:rPr>
          <w:b/>
        </w:rPr>
        <w:lastRenderedPageBreak/>
        <w:t>Genderwise</w:t>
      </w:r>
      <w:proofErr w:type="spellEnd"/>
      <w:r>
        <w:rPr>
          <w:b/>
        </w:rPr>
        <w:t xml:space="preserve"> </w:t>
      </w:r>
      <w:r w:rsidRPr="00422BEC">
        <w:rPr>
          <w:b/>
        </w:rPr>
        <w:t>distribution of seats</w:t>
      </w:r>
      <w:r>
        <w:rPr>
          <w:b/>
        </w:rPr>
        <w:t xml:space="preserve"> of the admission during the year 2010-11</w:t>
      </w:r>
    </w:p>
    <w:p w:rsidR="00BE4E0B" w:rsidRPr="00CA2A3B" w:rsidRDefault="00BE4E0B" w:rsidP="00BE4E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094"/>
        <w:gridCol w:w="1771"/>
        <w:gridCol w:w="1771"/>
        <w:gridCol w:w="1772"/>
      </w:tblGrid>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rPr>
                <w:b/>
              </w:rPr>
            </w:pPr>
            <w:r w:rsidRPr="00A94D0B">
              <w:rPr>
                <w:b/>
              </w:rPr>
              <w:t>Name of the course</w:t>
            </w:r>
          </w:p>
        </w:tc>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Male</w:t>
            </w:r>
          </w:p>
        </w:tc>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Female</w:t>
            </w:r>
          </w:p>
        </w:tc>
        <w:tc>
          <w:tcPr>
            <w:tcW w:w="1772"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Total</w:t>
            </w:r>
          </w:p>
        </w:tc>
      </w:tr>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Diploma (HA&amp;ET)</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rsidRPr="00D22158">
              <w:t>2</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rsidRPr="00D22158">
              <w:t>2</w:t>
            </w:r>
          </w:p>
        </w:tc>
        <w:tc>
          <w:tcPr>
            <w:tcW w:w="1772"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rsidRPr="00D22158">
              <w:t>4</w:t>
            </w:r>
          </w:p>
        </w:tc>
      </w:tr>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t>DTY(DHH)</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t>-</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t>8</w:t>
            </w:r>
          </w:p>
        </w:tc>
        <w:tc>
          <w:tcPr>
            <w:tcW w:w="1772"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t>8</w:t>
            </w:r>
          </w:p>
        </w:tc>
      </w:tr>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Default="00BE4E0B" w:rsidP="00E90E0B">
            <w:r>
              <w:t>DHLS</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119</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68</w:t>
            </w:r>
          </w:p>
        </w:tc>
        <w:tc>
          <w:tcPr>
            <w:tcW w:w="1772"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187</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t>BASLP</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w:t>
            </w:r>
            <w:r>
              <w:t>1</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5</w:t>
            </w:r>
            <w:r>
              <w:t>0</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61</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 xml:space="preserve">B. S. Ed. (HI) </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1</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A61BE" w:rsidRDefault="00BE4E0B" w:rsidP="00E90E0B">
            <w:r w:rsidRPr="002A61BE">
              <w:t>PGDFSST</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4</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4</w:t>
            </w: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A61BE" w:rsidRDefault="00BE4E0B" w:rsidP="00E90E0B">
            <w:r w:rsidRPr="002A61BE">
              <w:t>PGDCL-SLP</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w:t>
            </w: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A61BE" w:rsidRDefault="00BE4E0B" w:rsidP="00E90E0B">
            <w:r>
              <w:t>PGDNA</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5</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3</w:t>
            </w:r>
          </w:p>
        </w:tc>
        <w:tc>
          <w:tcPr>
            <w:tcW w:w="1772"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8</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M.Sc</w:t>
            </w:r>
            <w:r>
              <w:t>.</w:t>
            </w:r>
            <w:r w:rsidRPr="002A61BE">
              <w:t xml:space="preserve"> (Audiology)</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9</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27</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36</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M.Sc</w:t>
            </w:r>
            <w:r>
              <w:t>.</w:t>
            </w:r>
            <w:r w:rsidRPr="002A61BE">
              <w:t xml:space="preserve"> (SLP)</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9</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27</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36</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proofErr w:type="spellStart"/>
            <w:r>
              <w:t>M.S.Ed</w:t>
            </w:r>
            <w:proofErr w:type="spellEnd"/>
            <w:r>
              <w:t>. (HI)</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3</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w:t>
            </w:r>
          </w:p>
        </w:tc>
        <w:tc>
          <w:tcPr>
            <w:tcW w:w="1772"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3</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Ph. D.</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7</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9</w:t>
            </w: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5329A" w:rsidRDefault="00BE4E0B" w:rsidP="00E90E0B">
            <w:pPr>
              <w:jc w:val="center"/>
              <w:rPr>
                <w:b/>
              </w:rPr>
            </w:pPr>
            <w:r w:rsidRPr="0025329A">
              <w:rPr>
                <w:b/>
              </w:rPr>
              <w:t>Total:</w:t>
            </w:r>
          </w:p>
        </w:tc>
        <w:tc>
          <w:tcPr>
            <w:tcW w:w="1094" w:type="dxa"/>
            <w:tcBorders>
              <w:top w:val="single" w:sz="4" w:space="0" w:color="auto"/>
              <w:left w:val="nil"/>
              <w:bottom w:val="single" w:sz="4" w:space="0" w:color="auto"/>
              <w:right w:val="single" w:sz="4" w:space="0" w:color="auto"/>
            </w:tcBorders>
          </w:tcPr>
          <w:p w:rsidR="00BE4E0B" w:rsidRPr="0025329A" w:rsidRDefault="00BE4E0B" w:rsidP="00E90E0B">
            <w:pPr>
              <w:rPr>
                <w:b/>
              </w:rPr>
            </w:pPr>
          </w:p>
        </w:tc>
        <w:tc>
          <w:tcPr>
            <w:tcW w:w="1771" w:type="dxa"/>
            <w:tcBorders>
              <w:top w:val="single" w:sz="4" w:space="0" w:color="auto"/>
              <w:left w:val="single" w:sz="4" w:space="0" w:color="auto"/>
              <w:bottom w:val="single" w:sz="4" w:space="0" w:color="auto"/>
              <w:right w:val="single" w:sz="4" w:space="0" w:color="auto"/>
            </w:tcBorders>
          </w:tcPr>
          <w:p w:rsidR="00BE4E0B" w:rsidRPr="0025329A" w:rsidRDefault="00BE4E0B" w:rsidP="00E90E0B">
            <w:pPr>
              <w:jc w:val="right"/>
              <w:rPr>
                <w:b/>
              </w:rPr>
            </w:pPr>
            <w:r>
              <w:rPr>
                <w:b/>
              </w:rPr>
              <w:t>167</w:t>
            </w:r>
          </w:p>
        </w:tc>
        <w:tc>
          <w:tcPr>
            <w:tcW w:w="1771" w:type="dxa"/>
            <w:tcBorders>
              <w:top w:val="single" w:sz="4" w:space="0" w:color="auto"/>
              <w:left w:val="single" w:sz="4" w:space="0" w:color="auto"/>
              <w:bottom w:val="single" w:sz="4" w:space="0" w:color="auto"/>
              <w:right w:val="single" w:sz="4" w:space="0" w:color="auto"/>
            </w:tcBorders>
          </w:tcPr>
          <w:p w:rsidR="00BE4E0B" w:rsidRPr="0025329A" w:rsidRDefault="00BE4E0B" w:rsidP="00E90E0B">
            <w:pPr>
              <w:jc w:val="right"/>
              <w:rPr>
                <w:b/>
              </w:rPr>
            </w:pPr>
            <w:r>
              <w:rPr>
                <w:b/>
              </w:rPr>
              <w:t>195</w:t>
            </w:r>
          </w:p>
        </w:tc>
        <w:tc>
          <w:tcPr>
            <w:tcW w:w="1772" w:type="dxa"/>
            <w:tcBorders>
              <w:top w:val="single" w:sz="4" w:space="0" w:color="auto"/>
              <w:left w:val="single" w:sz="4" w:space="0" w:color="auto"/>
              <w:bottom w:val="single" w:sz="4" w:space="0" w:color="auto"/>
              <w:right w:val="single" w:sz="4" w:space="0" w:color="auto"/>
            </w:tcBorders>
          </w:tcPr>
          <w:p w:rsidR="00BE4E0B" w:rsidRPr="0025329A" w:rsidRDefault="00BE4E0B" w:rsidP="00E90E0B">
            <w:pPr>
              <w:jc w:val="right"/>
              <w:rPr>
                <w:b/>
              </w:rPr>
            </w:pPr>
            <w:r>
              <w:rPr>
                <w:b/>
              </w:rPr>
              <w:t>362</w:t>
            </w:r>
          </w:p>
        </w:tc>
      </w:tr>
    </w:tbl>
    <w:p w:rsidR="00BE4E0B" w:rsidRDefault="00BE4E0B" w:rsidP="00BE4E0B">
      <w:pPr>
        <w:jc w:val="center"/>
      </w:pPr>
    </w:p>
    <w:p w:rsidR="00BE4E0B" w:rsidRPr="00422BEC" w:rsidRDefault="00BE4E0B" w:rsidP="00BE4E0B">
      <w:pPr>
        <w:jc w:val="center"/>
        <w:rPr>
          <w:b/>
        </w:rPr>
      </w:pPr>
      <w:r w:rsidRPr="00422BEC">
        <w:rPr>
          <w:b/>
        </w:rPr>
        <w:t>State-wise distribution of seats of the admission during the year 2010-11</w:t>
      </w:r>
    </w:p>
    <w:p w:rsidR="00BE4E0B" w:rsidRPr="002A61BE" w:rsidRDefault="00BE4E0B" w:rsidP="00BE4E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1383"/>
      </w:tblGrid>
      <w:tr w:rsidR="00BE4E0B" w:rsidRPr="00994819" w:rsidTr="00E90E0B">
        <w:trPr>
          <w:cantSplit/>
          <w:trHeight w:val="302"/>
          <w:jc w:val="center"/>
        </w:trPr>
        <w:tc>
          <w:tcPr>
            <w:tcW w:w="0" w:type="auto"/>
            <w:shd w:val="clear" w:color="auto" w:fill="FFFFFF"/>
            <w:vAlign w:val="center"/>
          </w:tcPr>
          <w:p w:rsidR="00BE4E0B" w:rsidRPr="00994819" w:rsidRDefault="00BE4E0B" w:rsidP="00E90E0B">
            <w:pPr>
              <w:spacing w:line="0" w:lineRule="atLeast"/>
              <w:jc w:val="both"/>
              <w:rPr>
                <w:b/>
                <w:bCs/>
                <w:color w:val="000000"/>
                <w:lang w:val="en-GB"/>
              </w:rPr>
            </w:pPr>
            <w:r w:rsidRPr="00994819">
              <w:rPr>
                <w:b/>
                <w:bCs/>
                <w:color w:val="000000"/>
                <w:lang w:val="en-GB"/>
              </w:rPr>
              <w:t>State</w:t>
            </w:r>
          </w:p>
        </w:tc>
        <w:tc>
          <w:tcPr>
            <w:tcW w:w="0" w:type="auto"/>
            <w:shd w:val="clear" w:color="auto" w:fill="auto"/>
            <w:noWrap/>
            <w:vAlign w:val="center"/>
          </w:tcPr>
          <w:p w:rsidR="00BE4E0B" w:rsidRPr="00994819" w:rsidRDefault="00BE4E0B" w:rsidP="00E90E0B">
            <w:pPr>
              <w:spacing w:line="0" w:lineRule="atLeast"/>
              <w:jc w:val="both"/>
              <w:rPr>
                <w:b/>
                <w:lang w:val="en-GB"/>
              </w:rPr>
            </w:pPr>
            <w:r>
              <w:rPr>
                <w:b/>
                <w:lang w:val="en-GB"/>
              </w:rPr>
              <w:t xml:space="preserve">No. of seats </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5" w:tooltip="Andaman and Nicobar Islands" w:history="1">
              <w:r w:rsidR="00BE4E0B" w:rsidRPr="00994819">
                <w:rPr>
                  <w:color w:val="000000"/>
                  <w:lang w:val="en-GB"/>
                </w:rPr>
                <w:t>Andaman and Nicobar Islands</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sidRPr="00994819">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6" w:tooltip="Andhra Pradesh" w:history="1">
              <w:r w:rsidR="00BE4E0B" w:rsidRPr="00994819">
                <w:rPr>
                  <w:color w:val="000000"/>
                  <w:lang w:val="en-GB"/>
                </w:rPr>
                <w:t>Andhra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14</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7" w:tooltip="Arunachal Pradesh" w:history="1">
              <w:r w:rsidR="00BE4E0B" w:rsidRPr="00994819">
                <w:rPr>
                  <w:color w:val="000000"/>
                  <w:lang w:val="en-GB"/>
                </w:rPr>
                <w:t>Arunachal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8" w:tooltip="Assam" w:history="1">
              <w:r w:rsidR="00BE4E0B" w:rsidRPr="00994819">
                <w:rPr>
                  <w:color w:val="000000"/>
                  <w:lang w:val="en-GB"/>
                </w:rPr>
                <w:t>Assam</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9" w:tooltip="Bihar (India)" w:history="1">
              <w:r w:rsidR="00BE4E0B" w:rsidRPr="00994819">
                <w:rPr>
                  <w:color w:val="000000"/>
                  <w:lang w:val="en-GB"/>
                </w:rPr>
                <w:t>Bihar</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28</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0" w:tooltip="Chandigarh" w:history="1">
              <w:r w:rsidR="00BE4E0B" w:rsidRPr="00994819">
                <w:rPr>
                  <w:color w:val="000000"/>
                  <w:lang w:val="en-GB"/>
                </w:rPr>
                <w:t>Chandigarh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1" w:tooltip="Chhattisgarh" w:history="1">
              <w:r w:rsidR="00BE4E0B" w:rsidRPr="00994819">
                <w:rPr>
                  <w:color w:val="000000"/>
                  <w:lang w:val="en-GB"/>
                </w:rPr>
                <w:t>Chhattisgarh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2" w:tooltip="Dadra and Nagar Haveli" w:history="1">
              <w:r w:rsidR="00BE4E0B" w:rsidRPr="00994819">
                <w:rPr>
                  <w:color w:val="000000"/>
                  <w:lang w:val="en-GB"/>
                </w:rPr>
                <w:t>Dadra and Nagar Haveli</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3" w:tooltip="Daman and Diu" w:history="1">
              <w:r w:rsidR="00BE4E0B" w:rsidRPr="00994819">
                <w:rPr>
                  <w:color w:val="000000"/>
                  <w:lang w:val="en-GB"/>
                </w:rPr>
                <w:t>Daman and Diu</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4" w:tooltip="Delhi" w:history="1">
              <w:r w:rsidR="00BE4E0B" w:rsidRPr="00994819">
                <w:rPr>
                  <w:color w:val="000000"/>
                  <w:lang w:val="en-GB"/>
                </w:rPr>
                <w:t>Delhi</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19</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5" w:tooltip="Goa" w:history="1">
              <w:r w:rsidR="00BE4E0B" w:rsidRPr="00994819">
                <w:rPr>
                  <w:color w:val="000000"/>
                  <w:lang w:val="en-GB"/>
                </w:rPr>
                <w:t>Goa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6" w:tooltip="Gujarat" w:history="1">
              <w:r w:rsidR="00BE4E0B" w:rsidRPr="00994819">
                <w:rPr>
                  <w:color w:val="000000"/>
                  <w:lang w:val="en-GB"/>
                </w:rPr>
                <w:t>Gujarat</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7" w:tooltip="Haryana" w:history="1">
              <w:r w:rsidR="00BE4E0B" w:rsidRPr="00994819">
                <w:rPr>
                  <w:color w:val="000000"/>
                  <w:lang w:val="en-GB"/>
                </w:rPr>
                <w:t>Haryana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8" w:tooltip="Himachal Pradesh" w:history="1">
              <w:r w:rsidR="00BE4E0B" w:rsidRPr="00994819">
                <w:rPr>
                  <w:color w:val="000000"/>
                  <w:lang w:val="en-GB"/>
                </w:rPr>
                <w:t>Himachal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4</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19" w:tooltip="Jammu and Kashmir" w:history="1">
              <w:r w:rsidR="00BE4E0B" w:rsidRPr="00994819">
                <w:rPr>
                  <w:color w:val="000000"/>
                  <w:lang w:val="en-GB"/>
                </w:rPr>
                <w:t>Jammu and Kashmir</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0" w:tooltip="Jharkhand" w:history="1">
              <w:r w:rsidR="00BE4E0B" w:rsidRPr="00994819">
                <w:rPr>
                  <w:color w:val="000000"/>
                  <w:lang w:val="en-GB"/>
                </w:rPr>
                <w:t>Jharkhand</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17</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1" w:tooltip="Karnataka" w:history="1">
              <w:r w:rsidR="00BE4E0B" w:rsidRPr="00994819">
                <w:rPr>
                  <w:color w:val="000000"/>
                  <w:lang w:val="en-GB"/>
                </w:rPr>
                <w:t>Karnataka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77</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2" w:tooltip="Kerala" w:history="1">
              <w:r w:rsidR="00BE4E0B" w:rsidRPr="00994819">
                <w:rPr>
                  <w:color w:val="000000"/>
                  <w:lang w:val="en-GB"/>
                </w:rPr>
                <w:t>Kerala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46</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3" w:tooltip="Lakshadweep" w:history="1">
              <w:r w:rsidR="00BE4E0B" w:rsidRPr="00994819">
                <w:rPr>
                  <w:color w:val="000000"/>
                  <w:lang w:val="en-GB"/>
                </w:rPr>
                <w:t>Lakshadweep</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4" w:tooltip="Madhya Pradesh" w:history="1">
              <w:r w:rsidR="00BE4E0B" w:rsidRPr="00994819">
                <w:rPr>
                  <w:color w:val="000000"/>
                  <w:lang w:val="en-GB"/>
                </w:rPr>
                <w:t>Madhya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24</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5" w:tooltip="Maharashtra" w:history="1">
              <w:r w:rsidR="00BE4E0B" w:rsidRPr="00994819">
                <w:rPr>
                  <w:color w:val="000000"/>
                  <w:lang w:val="en-GB"/>
                </w:rPr>
                <w:t>Maharashtra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15</w:t>
            </w:r>
          </w:p>
        </w:tc>
      </w:tr>
      <w:tr w:rsidR="00BE4E0B" w:rsidRPr="00994819" w:rsidTr="00E90E0B">
        <w:trPr>
          <w:cantSplit/>
          <w:trHeight w:val="302"/>
          <w:jc w:val="center"/>
        </w:trPr>
        <w:tc>
          <w:tcPr>
            <w:tcW w:w="0" w:type="auto"/>
            <w:shd w:val="clear" w:color="auto" w:fill="FFFFFF"/>
            <w:vAlign w:val="center"/>
          </w:tcPr>
          <w:p w:rsidR="00BE4E0B" w:rsidRPr="00994819" w:rsidRDefault="00BE4E0B" w:rsidP="00E90E0B">
            <w:pPr>
              <w:spacing w:line="0" w:lineRule="atLeast"/>
              <w:jc w:val="both"/>
              <w:rPr>
                <w:color w:val="000000"/>
                <w:lang w:val="en-GB"/>
              </w:rPr>
            </w:pPr>
            <w:r w:rsidRPr="00994819">
              <w:rPr>
                <w:color w:val="000000"/>
                <w:lang w:val="en-GB"/>
              </w:rPr>
              <w:t>Manipur</w:t>
            </w:r>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21</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6" w:tooltip="Meghalaya" w:history="1">
              <w:r w:rsidR="00BE4E0B" w:rsidRPr="00994819">
                <w:rPr>
                  <w:color w:val="000000"/>
                  <w:lang w:val="en-GB"/>
                </w:rPr>
                <w:t>Meghalaya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7" w:tooltip="Mizoram" w:history="1">
              <w:r w:rsidR="00BE4E0B" w:rsidRPr="00994819">
                <w:rPr>
                  <w:color w:val="000000"/>
                  <w:lang w:val="en-GB"/>
                </w:rPr>
                <w:t>Mizoram</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8" w:tooltip="Nagaland" w:history="1">
              <w:r w:rsidR="00BE4E0B" w:rsidRPr="00994819">
                <w:rPr>
                  <w:color w:val="000000"/>
                  <w:lang w:val="en-GB"/>
                </w:rPr>
                <w:t>Nagaland</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29" w:tooltip="Orissa" w:history="1">
              <w:r w:rsidR="00BE4E0B" w:rsidRPr="00994819">
                <w:rPr>
                  <w:color w:val="000000"/>
                  <w:lang w:val="en-GB"/>
                </w:rPr>
                <w:t>Orissa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19</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0" w:tooltip="Pondicherry" w:history="1">
              <w:r w:rsidR="00BE4E0B" w:rsidRPr="00994819">
                <w:rPr>
                  <w:color w:val="000000"/>
                  <w:lang w:val="en-GB"/>
                </w:rPr>
                <w:t>Pondicherry</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18</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1" w:tooltip="Punjab, India" w:history="1">
              <w:r w:rsidR="00BE4E0B" w:rsidRPr="00994819">
                <w:rPr>
                  <w:color w:val="000000"/>
                  <w:lang w:val="en-GB"/>
                </w:rPr>
                <w:t>Punjab</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2" w:tooltip="Rajasthan" w:history="1">
              <w:r w:rsidR="00BE4E0B" w:rsidRPr="00994819">
                <w:rPr>
                  <w:color w:val="000000"/>
                  <w:lang w:val="en-GB"/>
                </w:rPr>
                <w:t>Rajasthan</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17</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3" w:tooltip="Sikkim" w:history="1">
              <w:r w:rsidR="00BE4E0B" w:rsidRPr="00994819">
                <w:rPr>
                  <w:color w:val="000000"/>
                  <w:lang w:val="en-GB"/>
                </w:rPr>
                <w:t>Sikkim</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4" w:tooltip="Tamil Nadu" w:history="1">
              <w:r w:rsidR="00BE4E0B" w:rsidRPr="00994819">
                <w:rPr>
                  <w:color w:val="000000"/>
                  <w:lang w:val="en-GB"/>
                </w:rPr>
                <w:t>Tamil Nadu</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7</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5" w:tooltip="Tripura" w:history="1">
              <w:r w:rsidR="00BE4E0B" w:rsidRPr="00994819">
                <w:rPr>
                  <w:color w:val="000000"/>
                  <w:lang w:val="en-GB"/>
                </w:rPr>
                <w:t>Tripura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6" w:tooltip="Uttar Pradesh" w:history="1">
              <w:r w:rsidR="00BE4E0B" w:rsidRPr="00994819">
                <w:rPr>
                  <w:color w:val="000000"/>
                  <w:lang w:val="en-GB"/>
                </w:rPr>
                <w:t>Uttar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25</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7" w:tooltip="Uttarakhand" w:history="1">
              <w:proofErr w:type="spellStart"/>
              <w:r w:rsidR="00BE4E0B" w:rsidRPr="00994819">
                <w:rPr>
                  <w:color w:val="000000"/>
                  <w:lang w:val="en-GB"/>
                </w:rPr>
                <w:t>Uttarakhand</w:t>
              </w:r>
              <w:proofErr w:type="spellEnd"/>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BE4E0B" w:rsidP="00E90E0B">
            <w:pPr>
              <w:spacing w:line="0" w:lineRule="atLeast"/>
              <w:jc w:val="both"/>
              <w:rPr>
                <w:lang w:val="en-GB"/>
              </w:rPr>
            </w:pPr>
            <w:r w:rsidRPr="00994819">
              <w:rPr>
                <w:lang w:val="en-GB"/>
              </w:rPr>
              <w:t xml:space="preserve">Uttaranchal </w:t>
            </w:r>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2F2C8E" w:rsidP="00E90E0B">
            <w:pPr>
              <w:spacing w:line="0" w:lineRule="atLeast"/>
              <w:jc w:val="both"/>
              <w:rPr>
                <w:color w:val="000000"/>
                <w:lang w:val="en-GB"/>
              </w:rPr>
            </w:pPr>
            <w:hyperlink r:id="rId38" w:tooltip="West Bengal" w:history="1">
              <w:r w:rsidR="00BE4E0B" w:rsidRPr="00994819">
                <w:rPr>
                  <w:color w:val="000000"/>
                  <w:lang w:val="en-GB"/>
                </w:rPr>
                <w:t>West Bengal</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3</w:t>
            </w:r>
          </w:p>
        </w:tc>
      </w:tr>
      <w:tr w:rsidR="00BE4E0B" w:rsidRPr="00994819" w:rsidTr="00E90E0B">
        <w:trPr>
          <w:cantSplit/>
          <w:trHeight w:val="302"/>
          <w:jc w:val="center"/>
        </w:trPr>
        <w:tc>
          <w:tcPr>
            <w:tcW w:w="0" w:type="auto"/>
            <w:shd w:val="clear" w:color="auto" w:fill="auto"/>
            <w:noWrap/>
            <w:vAlign w:val="center"/>
          </w:tcPr>
          <w:p w:rsidR="00BE4E0B" w:rsidRPr="00994819" w:rsidRDefault="00BE4E0B" w:rsidP="00E90E0B">
            <w:pPr>
              <w:spacing w:line="0" w:lineRule="atLeast"/>
              <w:jc w:val="both"/>
              <w:rPr>
                <w:color w:val="000000"/>
                <w:lang w:val="en-GB"/>
              </w:rPr>
            </w:pPr>
            <w:r w:rsidRPr="00994819">
              <w:rPr>
                <w:color w:val="000000"/>
                <w:lang w:val="en-GB"/>
              </w:rPr>
              <w:t>Overseas</w:t>
            </w:r>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auto"/>
            <w:noWrap/>
            <w:vAlign w:val="center"/>
          </w:tcPr>
          <w:p w:rsidR="00BE4E0B" w:rsidRPr="0006415D" w:rsidRDefault="00BE4E0B" w:rsidP="00E90E0B">
            <w:pPr>
              <w:spacing w:line="0" w:lineRule="atLeast"/>
              <w:jc w:val="center"/>
              <w:rPr>
                <w:b/>
                <w:color w:val="000000"/>
                <w:lang w:val="en-GB"/>
              </w:rPr>
            </w:pPr>
            <w:r w:rsidRPr="0006415D">
              <w:rPr>
                <w:b/>
                <w:color w:val="000000"/>
                <w:lang w:val="en-GB"/>
              </w:rPr>
              <w:t>Total:</w:t>
            </w:r>
          </w:p>
        </w:tc>
        <w:tc>
          <w:tcPr>
            <w:tcW w:w="0" w:type="auto"/>
            <w:shd w:val="clear" w:color="auto" w:fill="auto"/>
            <w:noWrap/>
            <w:vAlign w:val="center"/>
          </w:tcPr>
          <w:p w:rsidR="00BE4E0B" w:rsidRPr="0006415D" w:rsidRDefault="00BE4E0B" w:rsidP="00E90E0B">
            <w:pPr>
              <w:spacing w:line="0" w:lineRule="atLeast"/>
              <w:jc w:val="right"/>
              <w:rPr>
                <w:b/>
                <w:lang w:val="en-GB"/>
              </w:rPr>
            </w:pPr>
            <w:r w:rsidRPr="0006415D">
              <w:rPr>
                <w:b/>
                <w:lang w:val="en-GB"/>
              </w:rPr>
              <w:t>362</w:t>
            </w:r>
          </w:p>
        </w:tc>
      </w:tr>
    </w:tbl>
    <w:p w:rsidR="00BE4E0B" w:rsidRDefault="00BE4E0B" w:rsidP="00BE4E0B">
      <w:pPr>
        <w:rPr>
          <w:b/>
          <w:bCs/>
        </w:rPr>
      </w:pPr>
    </w:p>
    <w:p w:rsidR="00BE4E0B" w:rsidRDefault="00BE4E0B" w:rsidP="00BE4E0B">
      <w:pPr>
        <w:rPr>
          <w:b/>
          <w:bCs/>
        </w:rPr>
      </w:pPr>
      <w:r>
        <w:rPr>
          <w:b/>
          <w:bCs/>
        </w:rPr>
        <w:t>(e) No. of Part-time scholars (Ph.D.) currently working: 14</w:t>
      </w:r>
    </w:p>
    <w:p w:rsidR="00BE4E0B" w:rsidRDefault="00BE4E0B" w:rsidP="00BE4E0B">
      <w:pPr>
        <w:rPr>
          <w:b/>
          <w:bCs/>
        </w:rPr>
      </w:pPr>
    </w:p>
    <w:p w:rsidR="00BE4E0B" w:rsidRPr="002A61BE" w:rsidRDefault="00BE4E0B" w:rsidP="00BE4E0B">
      <w:pPr>
        <w:rPr>
          <w:b/>
          <w:bCs/>
        </w:rPr>
      </w:pPr>
      <w:r>
        <w:rPr>
          <w:b/>
          <w:bCs/>
        </w:rPr>
        <w:t xml:space="preserve">(f) No. of Full-time scholars (Ph.D.) currently working: 15  </w:t>
      </w:r>
    </w:p>
    <w:p w:rsidR="00BE4E0B" w:rsidRDefault="00BE4E0B" w:rsidP="00BE4E0B">
      <w:pPr>
        <w:rPr>
          <w:b/>
        </w:rPr>
      </w:pPr>
    </w:p>
    <w:p w:rsidR="00BE4E0B" w:rsidRPr="002A61BE" w:rsidRDefault="00BE4E0B" w:rsidP="00BE4E0B">
      <w:pPr>
        <w:rPr>
          <w:b/>
        </w:rPr>
      </w:pPr>
      <w:r>
        <w:rPr>
          <w:b/>
        </w:rPr>
        <w:t xml:space="preserve">(g) No. of students awarded Degree </w:t>
      </w:r>
      <w:proofErr w:type="spellStart"/>
      <w:r>
        <w:rPr>
          <w:b/>
        </w:rPr>
        <w:t>programme</w:t>
      </w:r>
      <w:proofErr w:type="spellEnd"/>
      <w:r>
        <w:rPr>
          <w:b/>
        </w:rPr>
        <w:t xml:space="preserve">-wise: </w:t>
      </w:r>
    </w:p>
    <w:p w:rsidR="00BE4E0B" w:rsidRPr="002A61BE" w:rsidRDefault="00BE4E0B" w:rsidP="00BE4E0B">
      <w:pPr>
        <w:ind w:firstLine="720"/>
      </w:pPr>
    </w:p>
    <w:p w:rsidR="00BE4E0B" w:rsidRDefault="00BE4E0B" w:rsidP="00BE4E0B">
      <w:pPr>
        <w:ind w:firstLine="720"/>
        <w:jc w:val="both"/>
      </w:pPr>
      <w:r w:rsidRPr="002A61BE">
        <w:t>A total of 3</w:t>
      </w:r>
      <w:r>
        <w:t>5</w:t>
      </w:r>
      <w:r w:rsidRPr="002A61BE">
        <w:t xml:space="preserve"> </w:t>
      </w:r>
      <w:proofErr w:type="spellStart"/>
      <w:r w:rsidRPr="002A61BE">
        <w:t>B.Sc</w:t>
      </w:r>
      <w:proofErr w:type="spellEnd"/>
      <w:r w:rsidRPr="002A61BE">
        <w:t xml:space="preserve"> (</w:t>
      </w:r>
      <w:proofErr w:type="spellStart"/>
      <w:r w:rsidRPr="002A61BE">
        <w:t>Sp</w:t>
      </w:r>
      <w:proofErr w:type="gramStart"/>
      <w:r w:rsidRPr="002A61BE">
        <w:t>.&amp;</w:t>
      </w:r>
      <w:proofErr w:type="gramEnd"/>
      <w:r w:rsidRPr="002A61BE">
        <w:t>Hg</w:t>
      </w:r>
      <w:proofErr w:type="spellEnd"/>
      <w:r w:rsidRPr="002A61BE">
        <w:t xml:space="preserve">.), </w:t>
      </w:r>
      <w:r>
        <w:t>35</w:t>
      </w:r>
      <w:r w:rsidRPr="002A61BE">
        <w:t xml:space="preserve"> M.Sc</w:t>
      </w:r>
      <w:r>
        <w:t>.</w:t>
      </w:r>
      <w:r w:rsidRPr="002A61BE">
        <w:t xml:space="preserve"> (Audiology), </w:t>
      </w:r>
      <w:r>
        <w:t>3</w:t>
      </w:r>
      <w:r w:rsidRPr="002A61BE">
        <w:t>2 M.Sc</w:t>
      </w:r>
      <w:r>
        <w:t>.</w:t>
      </w:r>
      <w:r w:rsidRPr="002A61BE">
        <w:t xml:space="preserve"> (Speech-Language Pathology), </w:t>
      </w:r>
      <w:r>
        <w:t>3</w:t>
      </w:r>
      <w:r w:rsidRPr="002A61BE">
        <w:t xml:space="preserve"> </w:t>
      </w:r>
      <w:proofErr w:type="spellStart"/>
      <w:r w:rsidRPr="002A61BE">
        <w:t>M.S.Ed</w:t>
      </w:r>
      <w:proofErr w:type="spellEnd"/>
      <w:r w:rsidRPr="002A61BE">
        <w:t xml:space="preserve">. (Hearing Impairment) and 4 Diploma (Hearing Aid and Ear mould Technology), </w:t>
      </w:r>
      <w:r>
        <w:t>2</w:t>
      </w:r>
      <w:r w:rsidRPr="002A61BE">
        <w:t xml:space="preserve"> DTYHI and 1</w:t>
      </w:r>
      <w:r>
        <w:t>51</w:t>
      </w:r>
      <w:r w:rsidRPr="002A61BE">
        <w:t xml:space="preserve"> DHLS students successfully completed the</w:t>
      </w:r>
      <w:r>
        <w:t>ir</w:t>
      </w:r>
      <w:r w:rsidRPr="002A61BE">
        <w:t xml:space="preserve"> training program</w:t>
      </w:r>
      <w:r>
        <w:t xml:space="preserve"> in the academic year 2009-10</w:t>
      </w:r>
      <w:r w:rsidRPr="002A61BE">
        <w:t>. A brief summary of the results are given below:</w:t>
      </w:r>
    </w:p>
    <w:p w:rsidR="00BE4E0B" w:rsidRDefault="00BE4E0B" w:rsidP="00BE4E0B">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2154"/>
        <w:gridCol w:w="2160"/>
        <w:gridCol w:w="2088"/>
      </w:tblGrid>
      <w:tr w:rsidR="00BE4E0B" w:rsidRPr="002A61BE" w:rsidTr="00E90E0B">
        <w:tc>
          <w:tcPr>
            <w:tcW w:w="2454" w:type="dxa"/>
            <w:hideMark/>
          </w:tcPr>
          <w:p w:rsidR="00BE4E0B" w:rsidRPr="00A94D0B" w:rsidRDefault="00BE4E0B" w:rsidP="00E90E0B">
            <w:pPr>
              <w:jc w:val="both"/>
              <w:rPr>
                <w:b/>
              </w:rPr>
            </w:pPr>
            <w:proofErr w:type="spellStart"/>
            <w:r>
              <w:rPr>
                <w:b/>
              </w:rPr>
              <w:t>Programme</w:t>
            </w:r>
            <w:proofErr w:type="spellEnd"/>
          </w:p>
        </w:tc>
        <w:tc>
          <w:tcPr>
            <w:tcW w:w="2154" w:type="dxa"/>
            <w:hideMark/>
          </w:tcPr>
          <w:p w:rsidR="00BE4E0B" w:rsidRPr="00A94D0B" w:rsidRDefault="00BE4E0B" w:rsidP="00E90E0B">
            <w:pPr>
              <w:jc w:val="both"/>
              <w:rPr>
                <w:b/>
              </w:rPr>
            </w:pPr>
            <w:r w:rsidRPr="00A94D0B">
              <w:rPr>
                <w:b/>
              </w:rPr>
              <w:t xml:space="preserve">No of students appeared </w:t>
            </w:r>
          </w:p>
        </w:tc>
        <w:tc>
          <w:tcPr>
            <w:tcW w:w="2160" w:type="dxa"/>
            <w:hideMark/>
          </w:tcPr>
          <w:p w:rsidR="00BE4E0B" w:rsidRPr="00A94D0B" w:rsidRDefault="00BE4E0B" w:rsidP="00E90E0B">
            <w:pPr>
              <w:jc w:val="center"/>
              <w:rPr>
                <w:b/>
              </w:rPr>
            </w:pPr>
            <w:r w:rsidRPr="00A94D0B">
              <w:rPr>
                <w:b/>
              </w:rPr>
              <w:t>Overall pass</w:t>
            </w:r>
          </w:p>
        </w:tc>
        <w:tc>
          <w:tcPr>
            <w:tcW w:w="2088" w:type="dxa"/>
            <w:hideMark/>
          </w:tcPr>
          <w:p w:rsidR="00BE4E0B" w:rsidRPr="00A94D0B" w:rsidRDefault="00BE4E0B" w:rsidP="00E90E0B">
            <w:pPr>
              <w:jc w:val="center"/>
              <w:rPr>
                <w:b/>
              </w:rPr>
            </w:pPr>
            <w:r w:rsidRPr="00A94D0B">
              <w:rPr>
                <w:b/>
              </w:rPr>
              <w:t>Percentage</w:t>
            </w:r>
          </w:p>
        </w:tc>
      </w:tr>
      <w:tr w:rsidR="00BE4E0B" w:rsidRPr="002A61BE" w:rsidTr="00E90E0B">
        <w:tc>
          <w:tcPr>
            <w:tcW w:w="2454" w:type="dxa"/>
            <w:hideMark/>
          </w:tcPr>
          <w:p w:rsidR="00BE4E0B" w:rsidRPr="002A61BE" w:rsidRDefault="00BE4E0B" w:rsidP="00E90E0B">
            <w:r w:rsidRPr="002A61BE">
              <w:t>DHA&amp;ET</w:t>
            </w:r>
          </w:p>
        </w:tc>
        <w:tc>
          <w:tcPr>
            <w:tcW w:w="2154" w:type="dxa"/>
            <w:hideMark/>
          </w:tcPr>
          <w:p w:rsidR="00BE4E0B" w:rsidRPr="002A61BE" w:rsidRDefault="00BE4E0B" w:rsidP="00E90E0B">
            <w:pPr>
              <w:jc w:val="center"/>
            </w:pPr>
            <w:r>
              <w:t>4</w:t>
            </w:r>
          </w:p>
        </w:tc>
        <w:tc>
          <w:tcPr>
            <w:tcW w:w="2160" w:type="dxa"/>
            <w:hideMark/>
          </w:tcPr>
          <w:p w:rsidR="00BE4E0B" w:rsidRPr="002A61BE" w:rsidRDefault="00BE4E0B" w:rsidP="00E90E0B">
            <w:pPr>
              <w:jc w:val="center"/>
            </w:pPr>
            <w:r>
              <w:t>4</w:t>
            </w:r>
          </w:p>
        </w:tc>
        <w:tc>
          <w:tcPr>
            <w:tcW w:w="2088" w:type="dxa"/>
            <w:hideMark/>
          </w:tcPr>
          <w:p w:rsidR="00BE4E0B" w:rsidRPr="002A61BE" w:rsidRDefault="00BE4E0B" w:rsidP="00E90E0B">
            <w:pPr>
              <w:jc w:val="center"/>
            </w:pPr>
            <w:r>
              <w:t>100%</w:t>
            </w:r>
          </w:p>
        </w:tc>
      </w:tr>
      <w:tr w:rsidR="00BE4E0B" w:rsidRPr="002A61BE" w:rsidTr="00E90E0B">
        <w:tc>
          <w:tcPr>
            <w:tcW w:w="2454" w:type="dxa"/>
            <w:hideMark/>
          </w:tcPr>
          <w:p w:rsidR="00BE4E0B" w:rsidRPr="002A61BE" w:rsidRDefault="00BE4E0B" w:rsidP="00E90E0B">
            <w:r w:rsidRPr="002A61BE">
              <w:t>DTY</w:t>
            </w:r>
            <w:r>
              <w:t>HI</w:t>
            </w:r>
          </w:p>
        </w:tc>
        <w:tc>
          <w:tcPr>
            <w:tcW w:w="2154" w:type="dxa"/>
            <w:hideMark/>
          </w:tcPr>
          <w:p w:rsidR="00BE4E0B" w:rsidRPr="002A61BE" w:rsidRDefault="00BE4E0B" w:rsidP="00E90E0B">
            <w:pPr>
              <w:jc w:val="center"/>
            </w:pPr>
            <w:r>
              <w:t>2</w:t>
            </w:r>
          </w:p>
        </w:tc>
        <w:tc>
          <w:tcPr>
            <w:tcW w:w="2160" w:type="dxa"/>
            <w:hideMark/>
          </w:tcPr>
          <w:p w:rsidR="00BE4E0B" w:rsidRPr="002A61BE" w:rsidRDefault="00BE4E0B" w:rsidP="00E90E0B">
            <w:pPr>
              <w:jc w:val="center"/>
            </w:pPr>
            <w:r>
              <w:t>2</w:t>
            </w:r>
          </w:p>
        </w:tc>
        <w:tc>
          <w:tcPr>
            <w:tcW w:w="2088" w:type="dxa"/>
            <w:hideMark/>
          </w:tcPr>
          <w:p w:rsidR="00BE4E0B" w:rsidRPr="002A61BE" w:rsidRDefault="00BE4E0B" w:rsidP="00E90E0B">
            <w:pPr>
              <w:jc w:val="center"/>
            </w:pPr>
            <w:r>
              <w:t>100%</w:t>
            </w:r>
          </w:p>
        </w:tc>
      </w:tr>
      <w:tr w:rsidR="00BE4E0B" w:rsidRPr="002A61BE" w:rsidTr="00E90E0B">
        <w:tc>
          <w:tcPr>
            <w:tcW w:w="2454" w:type="dxa"/>
            <w:hideMark/>
          </w:tcPr>
          <w:p w:rsidR="00BE4E0B" w:rsidRPr="002A61BE" w:rsidRDefault="00BE4E0B" w:rsidP="00E90E0B">
            <w:r w:rsidRPr="002A61BE">
              <w:t>DHLS</w:t>
            </w:r>
          </w:p>
        </w:tc>
        <w:tc>
          <w:tcPr>
            <w:tcW w:w="2154" w:type="dxa"/>
            <w:hideMark/>
          </w:tcPr>
          <w:p w:rsidR="00BE4E0B" w:rsidRPr="002A61BE" w:rsidRDefault="00BE4E0B" w:rsidP="00E90E0B">
            <w:pPr>
              <w:jc w:val="center"/>
            </w:pPr>
            <w:r>
              <w:t>187</w:t>
            </w:r>
          </w:p>
        </w:tc>
        <w:tc>
          <w:tcPr>
            <w:tcW w:w="2160" w:type="dxa"/>
            <w:hideMark/>
          </w:tcPr>
          <w:p w:rsidR="00BE4E0B" w:rsidRPr="002A61BE" w:rsidRDefault="00BE4E0B" w:rsidP="00E90E0B">
            <w:pPr>
              <w:jc w:val="center"/>
            </w:pPr>
            <w:r>
              <w:t>151</w:t>
            </w:r>
          </w:p>
        </w:tc>
        <w:tc>
          <w:tcPr>
            <w:tcW w:w="2088" w:type="dxa"/>
            <w:hideMark/>
          </w:tcPr>
          <w:p w:rsidR="00BE4E0B" w:rsidRPr="002A61BE" w:rsidRDefault="00BE4E0B" w:rsidP="00E90E0B">
            <w:pPr>
              <w:jc w:val="center"/>
            </w:pPr>
            <w:r>
              <w:t>80.74%</w:t>
            </w:r>
          </w:p>
        </w:tc>
      </w:tr>
      <w:tr w:rsidR="00BE4E0B" w:rsidRPr="002A61BE" w:rsidTr="00E90E0B">
        <w:tc>
          <w:tcPr>
            <w:tcW w:w="2454" w:type="dxa"/>
            <w:hideMark/>
          </w:tcPr>
          <w:p w:rsidR="00BE4E0B" w:rsidRPr="002A61BE" w:rsidRDefault="00BE4E0B" w:rsidP="00E90E0B">
            <w:r w:rsidRPr="002A61BE">
              <w:t>B.Sc</w:t>
            </w:r>
            <w:r>
              <w:t>.</w:t>
            </w:r>
            <w:r w:rsidRPr="002A61BE">
              <w:t xml:space="preserve"> (Sp. &amp; Hg.)</w:t>
            </w:r>
          </w:p>
        </w:tc>
        <w:tc>
          <w:tcPr>
            <w:tcW w:w="2154" w:type="dxa"/>
            <w:hideMark/>
          </w:tcPr>
          <w:p w:rsidR="00BE4E0B" w:rsidRPr="002A61BE" w:rsidRDefault="00BE4E0B" w:rsidP="00E90E0B">
            <w:pPr>
              <w:jc w:val="center"/>
            </w:pPr>
            <w:r w:rsidRPr="002A61BE">
              <w:t>38</w:t>
            </w:r>
          </w:p>
        </w:tc>
        <w:tc>
          <w:tcPr>
            <w:tcW w:w="2160" w:type="dxa"/>
            <w:hideMark/>
          </w:tcPr>
          <w:p w:rsidR="00BE4E0B" w:rsidRPr="002A61BE" w:rsidRDefault="00BE4E0B" w:rsidP="00E90E0B">
            <w:pPr>
              <w:jc w:val="center"/>
            </w:pPr>
            <w:r w:rsidRPr="002A61BE">
              <w:t>3</w:t>
            </w:r>
            <w:r>
              <w:t>5</w:t>
            </w:r>
          </w:p>
        </w:tc>
        <w:tc>
          <w:tcPr>
            <w:tcW w:w="2088" w:type="dxa"/>
            <w:hideMark/>
          </w:tcPr>
          <w:p w:rsidR="00BE4E0B" w:rsidRPr="002A61BE" w:rsidRDefault="00BE4E0B" w:rsidP="00E90E0B">
            <w:pPr>
              <w:jc w:val="center"/>
            </w:pPr>
            <w:r>
              <w:t>90%</w:t>
            </w:r>
          </w:p>
        </w:tc>
      </w:tr>
      <w:tr w:rsidR="00BE4E0B" w:rsidRPr="002A61BE" w:rsidTr="00E90E0B">
        <w:tc>
          <w:tcPr>
            <w:tcW w:w="2454" w:type="dxa"/>
            <w:hideMark/>
          </w:tcPr>
          <w:p w:rsidR="00BE4E0B" w:rsidRPr="002A61BE" w:rsidRDefault="00BE4E0B" w:rsidP="00E90E0B">
            <w:r>
              <w:t xml:space="preserve">B.S.Ed. (HI)   </w:t>
            </w:r>
          </w:p>
        </w:tc>
        <w:tc>
          <w:tcPr>
            <w:tcW w:w="2154" w:type="dxa"/>
            <w:hideMark/>
          </w:tcPr>
          <w:p w:rsidR="00BE4E0B" w:rsidRPr="002A61BE" w:rsidRDefault="00BE4E0B" w:rsidP="00E90E0B">
            <w:pPr>
              <w:jc w:val="center"/>
            </w:pPr>
            <w:r>
              <w:t>5</w:t>
            </w:r>
          </w:p>
        </w:tc>
        <w:tc>
          <w:tcPr>
            <w:tcW w:w="2160" w:type="dxa"/>
            <w:hideMark/>
          </w:tcPr>
          <w:p w:rsidR="00BE4E0B" w:rsidRPr="002A61BE" w:rsidRDefault="00BE4E0B" w:rsidP="00E90E0B">
            <w:pPr>
              <w:jc w:val="center"/>
            </w:pPr>
            <w:r>
              <w:t>4</w:t>
            </w:r>
          </w:p>
        </w:tc>
        <w:tc>
          <w:tcPr>
            <w:tcW w:w="2088" w:type="dxa"/>
            <w:hideMark/>
          </w:tcPr>
          <w:p w:rsidR="00BE4E0B" w:rsidRDefault="00BE4E0B" w:rsidP="00E90E0B">
            <w:pPr>
              <w:jc w:val="center"/>
            </w:pPr>
            <w:r>
              <w:t>95%</w:t>
            </w:r>
          </w:p>
        </w:tc>
      </w:tr>
      <w:tr w:rsidR="00BE4E0B" w:rsidRPr="002A61BE" w:rsidTr="00E90E0B">
        <w:tc>
          <w:tcPr>
            <w:tcW w:w="2454" w:type="dxa"/>
            <w:hideMark/>
          </w:tcPr>
          <w:p w:rsidR="00BE4E0B" w:rsidRPr="002A61BE" w:rsidRDefault="00BE4E0B" w:rsidP="00E90E0B">
            <w:r>
              <w:t>PGDCL</w:t>
            </w:r>
          </w:p>
        </w:tc>
        <w:tc>
          <w:tcPr>
            <w:tcW w:w="2154" w:type="dxa"/>
            <w:hideMark/>
          </w:tcPr>
          <w:p w:rsidR="00BE4E0B" w:rsidRDefault="00BE4E0B" w:rsidP="00E90E0B">
            <w:pPr>
              <w:jc w:val="center"/>
            </w:pPr>
            <w:r>
              <w:t>2</w:t>
            </w:r>
          </w:p>
        </w:tc>
        <w:tc>
          <w:tcPr>
            <w:tcW w:w="2160" w:type="dxa"/>
            <w:hideMark/>
          </w:tcPr>
          <w:p w:rsidR="00BE4E0B" w:rsidRDefault="00BE4E0B" w:rsidP="00E90E0B">
            <w:pPr>
              <w:jc w:val="center"/>
            </w:pPr>
            <w:r>
              <w:t>2</w:t>
            </w:r>
          </w:p>
        </w:tc>
        <w:tc>
          <w:tcPr>
            <w:tcW w:w="2088" w:type="dxa"/>
            <w:hideMark/>
          </w:tcPr>
          <w:p w:rsidR="00BE4E0B" w:rsidRDefault="00BE4E0B" w:rsidP="00E90E0B">
            <w:pPr>
              <w:jc w:val="center"/>
            </w:pPr>
            <w:r>
              <w:t>100%</w:t>
            </w:r>
          </w:p>
        </w:tc>
      </w:tr>
      <w:tr w:rsidR="00BE4E0B" w:rsidRPr="002A61BE" w:rsidTr="00E90E0B">
        <w:tc>
          <w:tcPr>
            <w:tcW w:w="2454" w:type="dxa"/>
            <w:hideMark/>
          </w:tcPr>
          <w:p w:rsidR="00BE4E0B" w:rsidRDefault="00BE4E0B" w:rsidP="00E90E0B">
            <w:r>
              <w:t>PGDFSST</w:t>
            </w:r>
          </w:p>
        </w:tc>
        <w:tc>
          <w:tcPr>
            <w:tcW w:w="2154" w:type="dxa"/>
            <w:hideMark/>
          </w:tcPr>
          <w:p w:rsidR="00BE4E0B" w:rsidRDefault="00BE4E0B" w:rsidP="00E90E0B">
            <w:pPr>
              <w:jc w:val="center"/>
            </w:pPr>
            <w:r>
              <w:t>3</w:t>
            </w:r>
          </w:p>
        </w:tc>
        <w:tc>
          <w:tcPr>
            <w:tcW w:w="2160" w:type="dxa"/>
            <w:hideMark/>
          </w:tcPr>
          <w:p w:rsidR="00BE4E0B" w:rsidRDefault="00BE4E0B" w:rsidP="00E90E0B">
            <w:pPr>
              <w:jc w:val="center"/>
            </w:pPr>
            <w:r>
              <w:t>3</w:t>
            </w:r>
          </w:p>
        </w:tc>
        <w:tc>
          <w:tcPr>
            <w:tcW w:w="2088" w:type="dxa"/>
            <w:hideMark/>
          </w:tcPr>
          <w:p w:rsidR="00BE4E0B" w:rsidRDefault="00BE4E0B" w:rsidP="00E90E0B">
            <w:pPr>
              <w:jc w:val="center"/>
            </w:pPr>
            <w:r>
              <w:t>100%</w:t>
            </w:r>
          </w:p>
        </w:tc>
      </w:tr>
      <w:tr w:rsidR="00BE4E0B" w:rsidRPr="002A61BE" w:rsidTr="00E90E0B">
        <w:tc>
          <w:tcPr>
            <w:tcW w:w="2454" w:type="dxa"/>
            <w:hideMark/>
          </w:tcPr>
          <w:p w:rsidR="00BE4E0B" w:rsidRPr="002A61BE" w:rsidRDefault="00BE4E0B" w:rsidP="00E90E0B"/>
        </w:tc>
        <w:tc>
          <w:tcPr>
            <w:tcW w:w="2154" w:type="dxa"/>
            <w:hideMark/>
          </w:tcPr>
          <w:p w:rsidR="00BE4E0B" w:rsidRPr="002A61BE" w:rsidRDefault="00BE4E0B" w:rsidP="00E90E0B">
            <w:pPr>
              <w:jc w:val="center"/>
            </w:pPr>
          </w:p>
        </w:tc>
        <w:tc>
          <w:tcPr>
            <w:tcW w:w="2160" w:type="dxa"/>
            <w:hideMark/>
          </w:tcPr>
          <w:p w:rsidR="00BE4E0B" w:rsidRPr="002A61BE" w:rsidRDefault="00BE4E0B" w:rsidP="00E90E0B">
            <w:pPr>
              <w:jc w:val="center"/>
            </w:pPr>
          </w:p>
        </w:tc>
        <w:tc>
          <w:tcPr>
            <w:tcW w:w="2088" w:type="dxa"/>
            <w:hideMark/>
          </w:tcPr>
          <w:p w:rsidR="00BE4E0B" w:rsidRDefault="00BE4E0B" w:rsidP="00E90E0B">
            <w:pPr>
              <w:jc w:val="center"/>
            </w:pPr>
          </w:p>
        </w:tc>
      </w:tr>
      <w:tr w:rsidR="00BE4E0B" w:rsidRPr="002A61BE" w:rsidTr="00E90E0B">
        <w:tc>
          <w:tcPr>
            <w:tcW w:w="2454" w:type="dxa"/>
            <w:hideMark/>
          </w:tcPr>
          <w:p w:rsidR="00BE4E0B" w:rsidRPr="002A61BE" w:rsidRDefault="00BE4E0B" w:rsidP="00E90E0B">
            <w:r w:rsidRPr="002A61BE">
              <w:t>M.Sc</w:t>
            </w:r>
            <w:r>
              <w:t>.</w:t>
            </w:r>
            <w:r w:rsidRPr="002A61BE">
              <w:t xml:space="preserve"> (Audiology)</w:t>
            </w:r>
          </w:p>
        </w:tc>
        <w:tc>
          <w:tcPr>
            <w:tcW w:w="2154" w:type="dxa"/>
            <w:hideMark/>
          </w:tcPr>
          <w:p w:rsidR="00BE4E0B" w:rsidRPr="002A61BE" w:rsidRDefault="00BE4E0B" w:rsidP="00E90E0B">
            <w:pPr>
              <w:jc w:val="center"/>
            </w:pPr>
            <w:r>
              <w:t>35</w:t>
            </w:r>
          </w:p>
        </w:tc>
        <w:tc>
          <w:tcPr>
            <w:tcW w:w="2160" w:type="dxa"/>
            <w:hideMark/>
          </w:tcPr>
          <w:p w:rsidR="00BE4E0B" w:rsidRPr="002A61BE" w:rsidRDefault="00BE4E0B" w:rsidP="00E90E0B">
            <w:pPr>
              <w:jc w:val="center"/>
            </w:pPr>
            <w:r>
              <w:t>35</w:t>
            </w:r>
          </w:p>
        </w:tc>
        <w:tc>
          <w:tcPr>
            <w:tcW w:w="2088" w:type="dxa"/>
            <w:hideMark/>
          </w:tcPr>
          <w:p w:rsidR="00BE4E0B" w:rsidRPr="002A61BE" w:rsidRDefault="00BE4E0B" w:rsidP="00E90E0B">
            <w:pPr>
              <w:jc w:val="center"/>
            </w:pPr>
            <w:r w:rsidRPr="002A61BE">
              <w:t>100%</w:t>
            </w:r>
          </w:p>
        </w:tc>
      </w:tr>
      <w:tr w:rsidR="00BE4E0B" w:rsidRPr="002A61BE" w:rsidTr="00E90E0B">
        <w:tc>
          <w:tcPr>
            <w:tcW w:w="2454" w:type="dxa"/>
            <w:hideMark/>
          </w:tcPr>
          <w:p w:rsidR="00BE4E0B" w:rsidRPr="002A61BE" w:rsidRDefault="00BE4E0B" w:rsidP="00E90E0B">
            <w:r w:rsidRPr="002A61BE">
              <w:t>M.Sc</w:t>
            </w:r>
            <w:r>
              <w:t>.</w:t>
            </w:r>
            <w:r w:rsidRPr="002A61BE">
              <w:t xml:space="preserve"> (SLP)</w:t>
            </w:r>
          </w:p>
        </w:tc>
        <w:tc>
          <w:tcPr>
            <w:tcW w:w="2154" w:type="dxa"/>
            <w:hideMark/>
          </w:tcPr>
          <w:p w:rsidR="00BE4E0B" w:rsidRPr="002A61BE" w:rsidRDefault="00BE4E0B" w:rsidP="00E90E0B">
            <w:pPr>
              <w:jc w:val="center"/>
            </w:pPr>
            <w:r>
              <w:t>36</w:t>
            </w:r>
          </w:p>
        </w:tc>
        <w:tc>
          <w:tcPr>
            <w:tcW w:w="2160" w:type="dxa"/>
            <w:hideMark/>
          </w:tcPr>
          <w:p w:rsidR="00BE4E0B" w:rsidRPr="002A61BE" w:rsidRDefault="00BE4E0B" w:rsidP="00E90E0B">
            <w:pPr>
              <w:jc w:val="center"/>
            </w:pPr>
            <w:r>
              <w:t>32</w:t>
            </w:r>
          </w:p>
        </w:tc>
        <w:tc>
          <w:tcPr>
            <w:tcW w:w="2088" w:type="dxa"/>
            <w:hideMark/>
          </w:tcPr>
          <w:p w:rsidR="00BE4E0B" w:rsidRPr="002A61BE" w:rsidRDefault="00BE4E0B" w:rsidP="00E90E0B">
            <w:pPr>
              <w:jc w:val="center"/>
            </w:pPr>
            <w:r>
              <w:t>90%</w:t>
            </w:r>
          </w:p>
        </w:tc>
      </w:tr>
      <w:tr w:rsidR="00BE4E0B" w:rsidRPr="002A61BE" w:rsidTr="00E90E0B">
        <w:tc>
          <w:tcPr>
            <w:tcW w:w="2454" w:type="dxa"/>
            <w:hideMark/>
          </w:tcPr>
          <w:p w:rsidR="00BE4E0B" w:rsidRPr="002A61BE" w:rsidRDefault="00BE4E0B" w:rsidP="00E90E0B">
            <w:r w:rsidRPr="002A61BE">
              <w:t xml:space="preserve">M. S. Ed.  </w:t>
            </w:r>
            <w:r>
              <w:t>(HI)</w:t>
            </w:r>
          </w:p>
        </w:tc>
        <w:tc>
          <w:tcPr>
            <w:tcW w:w="2154" w:type="dxa"/>
            <w:hideMark/>
          </w:tcPr>
          <w:p w:rsidR="00BE4E0B" w:rsidRPr="002A61BE" w:rsidRDefault="00BE4E0B" w:rsidP="00E90E0B">
            <w:pPr>
              <w:jc w:val="center"/>
            </w:pPr>
            <w:r>
              <w:t>4</w:t>
            </w:r>
          </w:p>
        </w:tc>
        <w:tc>
          <w:tcPr>
            <w:tcW w:w="2160" w:type="dxa"/>
            <w:hideMark/>
          </w:tcPr>
          <w:p w:rsidR="00BE4E0B" w:rsidRPr="002A61BE" w:rsidRDefault="00BE4E0B" w:rsidP="00E90E0B">
            <w:pPr>
              <w:jc w:val="center"/>
            </w:pPr>
            <w:r>
              <w:t>3</w:t>
            </w:r>
          </w:p>
        </w:tc>
        <w:tc>
          <w:tcPr>
            <w:tcW w:w="2088" w:type="dxa"/>
            <w:hideMark/>
          </w:tcPr>
          <w:p w:rsidR="00BE4E0B" w:rsidRPr="002A61BE" w:rsidRDefault="00BE4E0B" w:rsidP="00E90E0B">
            <w:pPr>
              <w:jc w:val="center"/>
            </w:pPr>
            <w:r>
              <w:t>75%</w:t>
            </w:r>
          </w:p>
        </w:tc>
      </w:tr>
      <w:tr w:rsidR="00BE4E0B" w:rsidRPr="002A61BE" w:rsidTr="00E90E0B">
        <w:tc>
          <w:tcPr>
            <w:tcW w:w="2454" w:type="dxa"/>
            <w:hideMark/>
          </w:tcPr>
          <w:p w:rsidR="00BE4E0B" w:rsidRPr="002A61BE" w:rsidRDefault="00BE4E0B" w:rsidP="00E90E0B"/>
        </w:tc>
        <w:tc>
          <w:tcPr>
            <w:tcW w:w="2154" w:type="dxa"/>
            <w:hideMark/>
          </w:tcPr>
          <w:p w:rsidR="00BE4E0B" w:rsidRDefault="00BE4E0B" w:rsidP="00E90E0B">
            <w:pPr>
              <w:jc w:val="center"/>
            </w:pPr>
          </w:p>
        </w:tc>
        <w:tc>
          <w:tcPr>
            <w:tcW w:w="2160" w:type="dxa"/>
            <w:hideMark/>
          </w:tcPr>
          <w:p w:rsidR="00BE4E0B" w:rsidRDefault="00BE4E0B" w:rsidP="00E90E0B">
            <w:pPr>
              <w:jc w:val="center"/>
            </w:pPr>
          </w:p>
        </w:tc>
        <w:tc>
          <w:tcPr>
            <w:tcW w:w="2088" w:type="dxa"/>
            <w:hideMark/>
          </w:tcPr>
          <w:p w:rsidR="00BE4E0B" w:rsidRDefault="00BE4E0B" w:rsidP="00E90E0B">
            <w:pPr>
              <w:jc w:val="center"/>
            </w:pPr>
          </w:p>
        </w:tc>
      </w:tr>
      <w:tr w:rsidR="00BE4E0B" w:rsidRPr="002A61BE" w:rsidTr="00E90E0B">
        <w:tc>
          <w:tcPr>
            <w:tcW w:w="2454" w:type="dxa"/>
            <w:hideMark/>
          </w:tcPr>
          <w:p w:rsidR="00BE4E0B" w:rsidRDefault="00BE4E0B" w:rsidP="00E90E0B"/>
        </w:tc>
        <w:tc>
          <w:tcPr>
            <w:tcW w:w="2154" w:type="dxa"/>
            <w:hideMark/>
          </w:tcPr>
          <w:p w:rsidR="00BE4E0B" w:rsidRDefault="00BE4E0B" w:rsidP="00E90E0B">
            <w:pPr>
              <w:jc w:val="center"/>
            </w:pPr>
          </w:p>
        </w:tc>
        <w:tc>
          <w:tcPr>
            <w:tcW w:w="2160" w:type="dxa"/>
            <w:hideMark/>
          </w:tcPr>
          <w:p w:rsidR="00BE4E0B" w:rsidRDefault="00BE4E0B" w:rsidP="00E90E0B">
            <w:pPr>
              <w:jc w:val="center"/>
            </w:pPr>
          </w:p>
        </w:tc>
        <w:tc>
          <w:tcPr>
            <w:tcW w:w="2088" w:type="dxa"/>
            <w:hideMark/>
          </w:tcPr>
          <w:p w:rsidR="00BE4E0B" w:rsidRDefault="00BE4E0B" w:rsidP="00E90E0B">
            <w:pPr>
              <w:jc w:val="center"/>
            </w:pPr>
          </w:p>
        </w:tc>
      </w:tr>
      <w:tr w:rsidR="00BE4E0B" w:rsidRPr="002A61BE" w:rsidTr="00E90E0B">
        <w:tc>
          <w:tcPr>
            <w:tcW w:w="2454" w:type="dxa"/>
            <w:hideMark/>
          </w:tcPr>
          <w:p w:rsidR="00BE4E0B" w:rsidRPr="002A61BE" w:rsidRDefault="00BE4E0B" w:rsidP="00E90E0B"/>
        </w:tc>
        <w:tc>
          <w:tcPr>
            <w:tcW w:w="2154" w:type="dxa"/>
            <w:hideMark/>
          </w:tcPr>
          <w:p w:rsidR="00BE4E0B" w:rsidRPr="002A61BE" w:rsidRDefault="00BE4E0B" w:rsidP="00E90E0B">
            <w:pPr>
              <w:jc w:val="center"/>
            </w:pPr>
          </w:p>
        </w:tc>
        <w:tc>
          <w:tcPr>
            <w:tcW w:w="2160" w:type="dxa"/>
            <w:hideMark/>
          </w:tcPr>
          <w:p w:rsidR="00BE4E0B" w:rsidRPr="002A61BE" w:rsidRDefault="00BE4E0B" w:rsidP="00E90E0B">
            <w:pPr>
              <w:jc w:val="center"/>
            </w:pPr>
          </w:p>
        </w:tc>
        <w:tc>
          <w:tcPr>
            <w:tcW w:w="2088" w:type="dxa"/>
            <w:hideMark/>
          </w:tcPr>
          <w:p w:rsidR="00BE4E0B" w:rsidRPr="002A61BE" w:rsidRDefault="00BE4E0B" w:rsidP="00E90E0B">
            <w:pPr>
              <w:jc w:val="center"/>
            </w:pPr>
          </w:p>
        </w:tc>
      </w:tr>
    </w:tbl>
    <w:p w:rsidR="00BE4E0B" w:rsidRDefault="00BE4E0B" w:rsidP="00BE4E0B">
      <w:pPr>
        <w:ind w:firstLine="720"/>
        <w:jc w:val="both"/>
      </w:pPr>
    </w:p>
    <w:p w:rsidR="00BE4E0B" w:rsidRDefault="00BE4E0B" w:rsidP="00BE4E0B">
      <w:pPr>
        <w:jc w:val="both"/>
        <w:rPr>
          <w:b/>
        </w:rPr>
      </w:pPr>
    </w:p>
    <w:p w:rsidR="00BE4E0B" w:rsidRDefault="00BE4E0B" w:rsidP="00BE4E0B">
      <w:pPr>
        <w:jc w:val="both"/>
        <w:rPr>
          <w:b/>
        </w:rPr>
      </w:pPr>
    </w:p>
    <w:p w:rsidR="00BE4E0B" w:rsidRDefault="00BE4E0B" w:rsidP="00BE4E0B">
      <w:pPr>
        <w:jc w:val="both"/>
        <w:rPr>
          <w:b/>
        </w:rPr>
      </w:pPr>
    </w:p>
    <w:p w:rsidR="00BE4E0B" w:rsidRDefault="00BE4E0B" w:rsidP="00BE4E0B">
      <w:pPr>
        <w:jc w:val="both"/>
        <w:rPr>
          <w:b/>
        </w:rPr>
      </w:pPr>
    </w:p>
    <w:p w:rsidR="00BE4E0B" w:rsidRPr="002A61BE" w:rsidRDefault="00BE4E0B" w:rsidP="00BE4E0B">
      <w:pPr>
        <w:jc w:val="both"/>
        <w:rPr>
          <w:b/>
        </w:rPr>
      </w:pPr>
      <w:r w:rsidRPr="002A61BE">
        <w:rPr>
          <w:b/>
        </w:rPr>
        <w:lastRenderedPageBreak/>
        <w:t>Internship:</w:t>
      </w:r>
    </w:p>
    <w:p w:rsidR="00BE4E0B" w:rsidRPr="002A61BE" w:rsidRDefault="00BE4E0B" w:rsidP="00BE4E0B">
      <w:pPr>
        <w:jc w:val="both"/>
      </w:pPr>
    </w:p>
    <w:p w:rsidR="00BE4E0B" w:rsidRPr="002A61BE" w:rsidRDefault="00BE4E0B" w:rsidP="00BE4E0B">
      <w:pPr>
        <w:jc w:val="both"/>
      </w:pPr>
      <w:r w:rsidRPr="002A61BE">
        <w:tab/>
        <w:t>F</w:t>
      </w:r>
      <w:r>
        <w:t xml:space="preserve">ifth </w:t>
      </w:r>
      <w:r w:rsidRPr="002A61BE">
        <w:t>batch of internship students successfully completed their internship training for a period of ten months. This training enabled the students to transfer their theoretical knowledge to clinical practice. Their posting in centers/institutions outside AIISH provided them with greater exposure to clinical population and settings different from that of AIISH. Internship students were actively involved in the outreach programs of the institute.  They participated in a door to door survey of individuals with speech and hearing problems which was conducted as a part of the National Program on Control and Prevention of Deafness.</w:t>
      </w:r>
    </w:p>
    <w:p w:rsidR="00BE4E0B" w:rsidRDefault="00BE4E0B" w:rsidP="00BE4E0B">
      <w:pPr>
        <w:jc w:val="both"/>
        <w:rPr>
          <w:b/>
        </w:rPr>
      </w:pPr>
    </w:p>
    <w:p w:rsidR="00BE4E0B" w:rsidRDefault="00BE4E0B" w:rsidP="00BE4E0B">
      <w:pPr>
        <w:jc w:val="both"/>
        <w:rPr>
          <w:b/>
        </w:rPr>
      </w:pPr>
      <w:r>
        <w:rPr>
          <w:b/>
        </w:rPr>
        <w:t>ii) New Academic Programs:</w:t>
      </w:r>
    </w:p>
    <w:p w:rsidR="00BE4E0B" w:rsidRDefault="00BE4E0B" w:rsidP="00BE4E0B">
      <w:pPr>
        <w:jc w:val="both"/>
        <w:rPr>
          <w:b/>
        </w:rPr>
      </w:pPr>
    </w:p>
    <w:p w:rsidR="00BE4E0B" w:rsidRPr="00F90C82" w:rsidRDefault="00BE4E0B" w:rsidP="00BE4E0B">
      <w:pPr>
        <w:jc w:val="both"/>
        <w:rPr>
          <w:b/>
        </w:rPr>
      </w:pPr>
      <w:r w:rsidRPr="00F90C82">
        <w:rPr>
          <w:b/>
        </w:rPr>
        <w:t>a) Name of the Program:</w:t>
      </w:r>
    </w:p>
    <w:p w:rsidR="00BE4E0B" w:rsidRDefault="00BE4E0B" w:rsidP="00BE4E0B">
      <w:pPr>
        <w:jc w:val="both"/>
      </w:pPr>
    </w:p>
    <w:p w:rsidR="00BE4E0B" w:rsidRDefault="00BE4E0B" w:rsidP="00BE4E0B">
      <w:pPr>
        <w:jc w:val="both"/>
      </w:pPr>
      <w:r>
        <w:t xml:space="preserve">P.G. Diploma in </w:t>
      </w:r>
      <w:proofErr w:type="spellStart"/>
      <w:r>
        <w:t>Neuro</w:t>
      </w:r>
      <w:proofErr w:type="spellEnd"/>
      <w:r>
        <w:t xml:space="preserve">-Audiology </w:t>
      </w:r>
    </w:p>
    <w:p w:rsidR="00BE4E0B" w:rsidRDefault="00BE4E0B" w:rsidP="00BE4E0B">
      <w:pPr>
        <w:jc w:val="both"/>
      </w:pPr>
    </w:p>
    <w:p w:rsidR="00BE4E0B" w:rsidRDefault="00BE4E0B" w:rsidP="00BE4E0B">
      <w:pPr>
        <w:jc w:val="both"/>
        <w:rPr>
          <w:b/>
        </w:rPr>
      </w:pPr>
      <w:r w:rsidRPr="00F90C82">
        <w:rPr>
          <w:b/>
        </w:rPr>
        <w:t>b) Objectives of the Program</w:t>
      </w:r>
    </w:p>
    <w:p w:rsidR="00BE4E0B" w:rsidRDefault="00BE4E0B" w:rsidP="00BE4E0B">
      <w:pPr>
        <w:jc w:val="both"/>
        <w:rPr>
          <w:b/>
        </w:rPr>
      </w:pPr>
    </w:p>
    <w:p w:rsidR="00BE4E0B" w:rsidRDefault="00BE4E0B" w:rsidP="00BE4E0B">
      <w:pPr>
        <w:jc w:val="both"/>
      </w:pPr>
      <w:r w:rsidRPr="00F90C82">
        <w:tab/>
      </w:r>
      <w:proofErr w:type="spellStart"/>
      <w:r w:rsidRPr="00F90C82">
        <w:t>Neuroaudiology</w:t>
      </w:r>
      <w:proofErr w:type="spellEnd"/>
      <w:r>
        <w:t xml:space="preserve"> is a specialized branch of Audiology that deals with the structure, function and disorders of auditory neural pathway and the allied neural network.  The scope of the </w:t>
      </w:r>
      <w:proofErr w:type="spellStart"/>
      <w:r>
        <w:t>programme</w:t>
      </w:r>
      <w:proofErr w:type="spellEnd"/>
      <w:r>
        <w:t xml:space="preserve"> involves carrying out research in multidisciplinary set-ups.  This includes studying the processing of auditory signals such as speech/music and evaluation of plasticity in the auditory neural system.  Further, it will enable better understanding of the auditory and the vestibular systems and will help in the development of related areas.</w:t>
      </w:r>
    </w:p>
    <w:p w:rsidR="00BE4E0B" w:rsidRDefault="00BE4E0B" w:rsidP="00BE4E0B">
      <w:pPr>
        <w:jc w:val="both"/>
      </w:pPr>
    </w:p>
    <w:p w:rsidR="00BE4E0B" w:rsidRPr="0013303B" w:rsidRDefault="00BE4E0B" w:rsidP="00BE4E0B">
      <w:pPr>
        <w:jc w:val="both"/>
        <w:rPr>
          <w:b/>
        </w:rPr>
      </w:pPr>
      <w:r w:rsidRPr="0013303B">
        <w:rPr>
          <w:b/>
        </w:rPr>
        <w:t xml:space="preserve">c) No. of intake during the reporting year: </w:t>
      </w:r>
    </w:p>
    <w:p w:rsidR="00BE4E0B" w:rsidRDefault="00BE4E0B" w:rsidP="00BE4E0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2"/>
      </w:tblGrid>
      <w:tr w:rsidR="00BE4E0B" w:rsidRPr="00A94D0B" w:rsidTr="00E90E0B">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Male</w:t>
            </w:r>
          </w:p>
        </w:tc>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Female</w:t>
            </w:r>
          </w:p>
        </w:tc>
        <w:tc>
          <w:tcPr>
            <w:tcW w:w="1772"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Total</w:t>
            </w:r>
          </w:p>
        </w:tc>
      </w:tr>
      <w:tr w:rsidR="00BE4E0B" w:rsidRPr="00A94D0B" w:rsidTr="00E90E0B">
        <w:tc>
          <w:tcPr>
            <w:tcW w:w="1771" w:type="dxa"/>
            <w:tcBorders>
              <w:top w:val="single" w:sz="4" w:space="0" w:color="auto"/>
              <w:left w:val="single" w:sz="4" w:space="0" w:color="auto"/>
              <w:bottom w:val="single" w:sz="4" w:space="0" w:color="auto"/>
              <w:right w:val="single" w:sz="4" w:space="0" w:color="auto"/>
            </w:tcBorders>
            <w:hideMark/>
          </w:tcPr>
          <w:p w:rsidR="00BE4E0B" w:rsidRPr="00F90C82" w:rsidRDefault="00BE4E0B" w:rsidP="00E90E0B">
            <w:pPr>
              <w:jc w:val="center"/>
            </w:pPr>
            <w:r w:rsidRPr="00F90C82">
              <w:t>4</w:t>
            </w:r>
          </w:p>
        </w:tc>
        <w:tc>
          <w:tcPr>
            <w:tcW w:w="1771" w:type="dxa"/>
            <w:tcBorders>
              <w:top w:val="single" w:sz="4" w:space="0" w:color="auto"/>
              <w:left w:val="single" w:sz="4" w:space="0" w:color="auto"/>
              <w:bottom w:val="single" w:sz="4" w:space="0" w:color="auto"/>
              <w:right w:val="single" w:sz="4" w:space="0" w:color="auto"/>
            </w:tcBorders>
            <w:hideMark/>
          </w:tcPr>
          <w:p w:rsidR="00BE4E0B" w:rsidRPr="00F90C82" w:rsidRDefault="00BE4E0B" w:rsidP="00E90E0B">
            <w:pPr>
              <w:jc w:val="center"/>
            </w:pPr>
            <w:r w:rsidRPr="00F90C82">
              <w:t>4</w:t>
            </w:r>
          </w:p>
        </w:tc>
        <w:tc>
          <w:tcPr>
            <w:tcW w:w="1772" w:type="dxa"/>
            <w:tcBorders>
              <w:top w:val="single" w:sz="4" w:space="0" w:color="auto"/>
              <w:left w:val="single" w:sz="4" w:space="0" w:color="auto"/>
              <w:bottom w:val="single" w:sz="4" w:space="0" w:color="auto"/>
              <w:right w:val="single" w:sz="4" w:space="0" w:color="auto"/>
            </w:tcBorders>
            <w:hideMark/>
          </w:tcPr>
          <w:p w:rsidR="00BE4E0B" w:rsidRPr="00F90C82" w:rsidRDefault="00BE4E0B" w:rsidP="00E90E0B">
            <w:pPr>
              <w:jc w:val="center"/>
            </w:pPr>
            <w:r w:rsidRPr="00F90C82">
              <w:t>8</w:t>
            </w:r>
          </w:p>
        </w:tc>
      </w:tr>
    </w:tbl>
    <w:p w:rsidR="00BE4E0B" w:rsidRDefault="00BE4E0B" w:rsidP="00BE4E0B">
      <w:pPr>
        <w:jc w:val="both"/>
      </w:pPr>
    </w:p>
    <w:p w:rsidR="00BE4E0B" w:rsidRPr="002A61BE" w:rsidRDefault="00BE4E0B" w:rsidP="00BE4E0B">
      <w:pPr>
        <w:jc w:val="both"/>
        <w:rPr>
          <w:b/>
        </w:rPr>
      </w:pPr>
      <w:r>
        <w:rPr>
          <w:b/>
        </w:rPr>
        <w:t xml:space="preserve">(iii) </w:t>
      </w:r>
      <w:r w:rsidRPr="002A61BE">
        <w:rPr>
          <w:b/>
        </w:rPr>
        <w:t>Stipend / Fellowship:</w:t>
      </w:r>
    </w:p>
    <w:p w:rsidR="00BE4E0B" w:rsidRPr="002A61BE" w:rsidRDefault="00BE4E0B" w:rsidP="00BE4E0B">
      <w:pPr>
        <w:jc w:val="both"/>
      </w:pPr>
    </w:p>
    <w:p w:rsidR="00BE4E0B" w:rsidRDefault="00BE4E0B" w:rsidP="00BE4E0B">
      <w:pPr>
        <w:jc w:val="both"/>
      </w:pPr>
      <w:r w:rsidRPr="002A61BE">
        <w:tab/>
        <w:t xml:space="preserve">Details of the stipend given to diploma, undergraduate, post graduate students and fellowships given to doctoral students are shown in table below. Apart from this, students were also given financial assistance to attend and present papers at various National and International Seminars. </w:t>
      </w:r>
      <w:r>
        <w:t xml:space="preserve">Ms. M.S. </w:t>
      </w:r>
      <w:proofErr w:type="spellStart"/>
      <w:r>
        <w:t>Deepa</w:t>
      </w:r>
      <w:proofErr w:type="spellEnd"/>
      <w:r>
        <w:t>, D</w:t>
      </w:r>
      <w:r w:rsidRPr="002A61BE">
        <w:t xml:space="preserve">octoral student received fellowship from </w:t>
      </w:r>
      <w:r>
        <w:t xml:space="preserve">DST </w:t>
      </w:r>
      <w:r w:rsidRPr="002A61BE">
        <w:t xml:space="preserve">to attend </w:t>
      </w:r>
      <w:r>
        <w:t xml:space="preserve">an </w:t>
      </w:r>
      <w:r w:rsidRPr="002A61BE">
        <w:t>International Conference.</w:t>
      </w:r>
    </w:p>
    <w:p w:rsidR="00BE4E0B" w:rsidRDefault="00BE4E0B" w:rsidP="00BE4E0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6"/>
        <w:gridCol w:w="2137"/>
      </w:tblGrid>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Pr>
                <w:b/>
              </w:rPr>
              <w:t xml:space="preserve">Name of the </w:t>
            </w:r>
            <w:proofErr w:type="spellStart"/>
            <w:r>
              <w:rPr>
                <w:b/>
              </w:rPr>
              <w:t>Programme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Stipend per month</w:t>
            </w:r>
          </w:p>
          <w:p w:rsidR="00BE4E0B" w:rsidRPr="00A94D0B" w:rsidRDefault="00BE4E0B" w:rsidP="00E90E0B">
            <w:pPr>
              <w:jc w:val="center"/>
              <w:rPr>
                <w:b/>
              </w:rPr>
            </w:pPr>
            <w:r w:rsidRPr="00A94D0B">
              <w:rPr>
                <w:b/>
              </w:rPr>
              <w:t>(</w:t>
            </w:r>
            <w:proofErr w:type="gramStart"/>
            <w:r w:rsidRPr="00A94D0B">
              <w:rPr>
                <w:b/>
              </w:rPr>
              <w:t>in</w:t>
            </w:r>
            <w:proofErr w:type="gramEnd"/>
            <w:r w:rsidRPr="00A94D0B">
              <w:rPr>
                <w:b/>
              </w:rPr>
              <w:t xml:space="preserve"> Rs.)</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 xml:space="preserve">Diploma </w:t>
            </w:r>
            <w:proofErr w:type="spellStart"/>
            <w:r>
              <w:t>programmes</w:t>
            </w:r>
            <w:proofErr w:type="spellEnd"/>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250.00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B.Sc</w:t>
            </w:r>
            <w:r>
              <w:t>.</w:t>
            </w:r>
            <w:r w:rsidRPr="002A61BE">
              <w:t xml:space="preserve"> (Sp. &amp; Hg.)</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 xml:space="preserve">400.00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B.Sc</w:t>
            </w:r>
            <w:r>
              <w:t>.</w:t>
            </w:r>
            <w:r w:rsidRPr="002A61BE">
              <w:t xml:space="preserve"> (Internship)</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1500.00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400.00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M.Sc</w:t>
            </w:r>
            <w:r>
              <w:t>.</w:t>
            </w:r>
            <w:r w:rsidRPr="002A61BE">
              <w:t xml:space="preserve"> (Audiology)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650.00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M.Sc</w:t>
            </w:r>
            <w:r>
              <w:t>.</w:t>
            </w:r>
            <w:r w:rsidRPr="002A61BE">
              <w:t xml:space="preserve"> (SLP)</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650.00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roofErr w:type="spellStart"/>
            <w:r w:rsidRPr="002A61BE">
              <w:lastRenderedPageBreak/>
              <w:t>M.S.Ed</w:t>
            </w:r>
            <w:proofErr w:type="spellEnd"/>
            <w:r w:rsidRPr="002A61BE">
              <w:t>. (HI)</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650</w:t>
            </w:r>
            <w:r w:rsidRPr="002A61BE">
              <w:t>.00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 xml:space="preserve">PG Diploma </w:t>
            </w:r>
            <w:proofErr w:type="spellStart"/>
            <w:r>
              <w:t>programmes</w:t>
            </w:r>
            <w:proofErr w:type="spellEnd"/>
            <w:r>
              <w:t xml:space="preserve"> (PGDCL-SLP &amp; PGDNA) </w:t>
            </w:r>
            <w:r w:rsidRPr="002A61BE">
              <w:t xml:space="preserve">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500</w:t>
            </w:r>
            <w:r w:rsidRPr="002A61BE">
              <w:t>.00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Ph. D</w:t>
            </w:r>
            <w:r>
              <w:t>.</w:t>
            </w:r>
            <w:r w:rsidRPr="002A61BE">
              <w:t xml:space="preserve"> (1</w:t>
            </w:r>
            <w:r w:rsidRPr="00A94D0B">
              <w:rPr>
                <w:vertAlign w:val="superscript"/>
              </w:rPr>
              <w:t>st</w:t>
            </w:r>
            <w:r w:rsidRPr="002A61BE">
              <w:t xml:space="preserve"> and 2</w:t>
            </w:r>
            <w:r w:rsidRPr="00A94D0B">
              <w:rPr>
                <w:vertAlign w:val="superscript"/>
              </w:rPr>
              <w:t>nd</w:t>
            </w:r>
            <w:r w:rsidRPr="002A61BE">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14000.00 + HRA</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Ph. D</w:t>
            </w:r>
            <w:r>
              <w:t>.</w:t>
            </w:r>
            <w:r w:rsidRPr="002A61BE">
              <w:t xml:space="preserve"> (3</w:t>
            </w:r>
            <w:r w:rsidRPr="00A94D0B">
              <w:rPr>
                <w:vertAlign w:val="superscript"/>
              </w:rPr>
              <w:t>rd</w:t>
            </w:r>
            <w:r w:rsidRPr="002A61BE">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15000.00 + HRA</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r w:rsidRPr="002A61BE">
              <w:t>Post Doctoral Fellowship</w:t>
            </w:r>
          </w:p>
        </w:tc>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pPr>
              <w:jc w:val="right"/>
            </w:pPr>
            <w:r w:rsidRPr="002A61BE">
              <w:t>18750.00 + HRA</w:t>
            </w:r>
          </w:p>
        </w:tc>
      </w:tr>
    </w:tbl>
    <w:p w:rsidR="00BE4E0B" w:rsidRDefault="00BE4E0B" w:rsidP="00BE4E0B">
      <w:pPr>
        <w:jc w:val="both"/>
        <w:rPr>
          <w:b/>
        </w:rPr>
      </w:pPr>
    </w:p>
    <w:p w:rsidR="00BE4E0B" w:rsidRDefault="00BE4E0B" w:rsidP="00BE4E0B">
      <w:pPr>
        <w:jc w:val="both"/>
        <w:rPr>
          <w:b/>
        </w:rPr>
      </w:pPr>
      <w:r>
        <w:rPr>
          <w:b/>
        </w:rPr>
        <w:t>B) Short-term Training Programs</w:t>
      </w:r>
    </w:p>
    <w:p w:rsidR="00BE4E0B" w:rsidRDefault="00BE4E0B" w:rsidP="00BE4E0B">
      <w:pPr>
        <w:jc w:val="both"/>
        <w:rPr>
          <w:b/>
        </w:rPr>
      </w:pPr>
    </w:p>
    <w:p w:rsidR="00BE4E0B" w:rsidRPr="00E90BB0" w:rsidRDefault="00BE4E0B" w:rsidP="00BE4E0B">
      <w:pPr>
        <w:jc w:val="both"/>
      </w:pPr>
      <w:r w:rsidRPr="00E90BB0">
        <w:t xml:space="preserve">3 students from Utrecht University of Applied Sciences, Netherlands </w:t>
      </w:r>
      <w:r>
        <w:t xml:space="preserve">attended the Short term training program at this institute from July to September 2010. </w:t>
      </w:r>
    </w:p>
    <w:p w:rsidR="00BE4E0B" w:rsidRDefault="00BE4E0B" w:rsidP="00BE4E0B">
      <w:pPr>
        <w:jc w:val="both"/>
        <w:rPr>
          <w:b/>
        </w:rPr>
      </w:pPr>
    </w:p>
    <w:p w:rsidR="00BE4E0B" w:rsidRPr="008D201B" w:rsidRDefault="00BE4E0B" w:rsidP="00BE4E0B">
      <w:pPr>
        <w:jc w:val="both"/>
        <w:rPr>
          <w:b/>
        </w:rPr>
      </w:pPr>
      <w:r>
        <w:rPr>
          <w:b/>
        </w:rPr>
        <w:t>C) In-House Training Programs</w:t>
      </w:r>
    </w:p>
    <w:p w:rsidR="00BE4E0B" w:rsidRDefault="00BE4E0B" w:rsidP="00BE4E0B">
      <w:pPr>
        <w:jc w:val="both"/>
      </w:pPr>
    </w:p>
    <w:p w:rsidR="00BE4E0B" w:rsidRDefault="00BE4E0B" w:rsidP="00BE4E0B">
      <w:pPr>
        <w:ind w:firstLine="720"/>
        <w:jc w:val="both"/>
      </w:pPr>
      <w:r w:rsidRPr="00B256D8">
        <w:rPr>
          <w:b/>
        </w:rPr>
        <w:t>a) Organized Department:</w:t>
      </w:r>
      <w:r>
        <w:rPr>
          <w:b/>
        </w:rPr>
        <w:t xml:space="preserve"> </w:t>
      </w:r>
      <w:r>
        <w:t>Academics Section</w:t>
      </w:r>
    </w:p>
    <w:p w:rsidR="00BE4E0B" w:rsidRDefault="00BE4E0B" w:rsidP="00BE4E0B">
      <w:pPr>
        <w:jc w:val="both"/>
      </w:pPr>
    </w:p>
    <w:p w:rsidR="00BE4E0B" w:rsidRDefault="00BE4E0B" w:rsidP="00BE4E0B">
      <w:pPr>
        <w:ind w:left="1170" w:hanging="450"/>
        <w:jc w:val="both"/>
      </w:pPr>
      <w:r w:rsidRPr="00B256D8">
        <w:rPr>
          <w:b/>
        </w:rPr>
        <w:t>b) Coordinator:</w:t>
      </w:r>
      <w:r>
        <w:rPr>
          <w:b/>
        </w:rPr>
        <w:t xml:space="preserve"> </w:t>
      </w:r>
      <w:r>
        <w:t xml:space="preserve">Prof. </w:t>
      </w:r>
      <w:proofErr w:type="spellStart"/>
      <w:r>
        <w:t>Asha</w:t>
      </w:r>
      <w:proofErr w:type="spellEnd"/>
      <w:r>
        <w:t xml:space="preserve"> </w:t>
      </w:r>
      <w:proofErr w:type="spellStart"/>
      <w:r>
        <w:t>Yathiraj</w:t>
      </w:r>
      <w:proofErr w:type="spellEnd"/>
      <w:r>
        <w:t>, Professor of Audiology &amp; Academic Coordinator</w:t>
      </w:r>
    </w:p>
    <w:p w:rsidR="00BE4E0B" w:rsidRDefault="00BE4E0B" w:rsidP="00BE4E0B">
      <w:pPr>
        <w:jc w:val="both"/>
      </w:pPr>
    </w:p>
    <w:p w:rsidR="00BE4E0B" w:rsidRDefault="00BE4E0B" w:rsidP="00BE4E0B">
      <w:pPr>
        <w:ind w:firstLine="720"/>
        <w:jc w:val="both"/>
      </w:pPr>
      <w:r w:rsidRPr="00B256D8">
        <w:rPr>
          <w:b/>
        </w:rPr>
        <w:t>c) Title:</w:t>
      </w:r>
      <w:r>
        <w:rPr>
          <w:b/>
        </w:rPr>
        <w:t xml:space="preserve"> </w:t>
      </w:r>
      <w:r w:rsidRPr="00077A0E">
        <w:rPr>
          <w:b/>
          <w:i/>
        </w:rPr>
        <w:t>Pedagogy and Evaluation Methods</w:t>
      </w:r>
      <w:r w:rsidRPr="000A38B7">
        <w:t xml:space="preserve"> </w:t>
      </w:r>
    </w:p>
    <w:p w:rsidR="00BE4E0B" w:rsidRDefault="00BE4E0B" w:rsidP="00BE4E0B">
      <w:pPr>
        <w:jc w:val="both"/>
      </w:pPr>
    </w:p>
    <w:p w:rsidR="00BE4E0B" w:rsidRPr="00566FE8" w:rsidRDefault="00BE4E0B" w:rsidP="00BE4E0B">
      <w:pPr>
        <w:ind w:left="990" w:hanging="270"/>
        <w:jc w:val="both"/>
      </w:pPr>
      <w:r w:rsidRPr="00FF69FC">
        <w:rPr>
          <w:b/>
        </w:rPr>
        <w:t>d) Objectives:</w:t>
      </w:r>
      <w:r>
        <w:t xml:space="preserve"> The </w:t>
      </w:r>
      <w:proofErr w:type="spellStart"/>
      <w:r>
        <w:t>programme</w:t>
      </w:r>
      <w:proofErr w:type="spellEnd"/>
      <w:r>
        <w:t xml:space="preserve"> aimed at updating and orienting the faculty on the new and innovative techniques in pedagogy and evaluation methods, suiting the level of the </w:t>
      </w:r>
      <w:proofErr w:type="spellStart"/>
      <w:r>
        <w:t>programme</w:t>
      </w:r>
      <w:proofErr w:type="spellEnd"/>
      <w:r>
        <w:t xml:space="preserve"> (UG &amp; PG)</w:t>
      </w:r>
      <w:proofErr w:type="gramStart"/>
      <w:r>
        <w:t>..</w:t>
      </w:r>
      <w:proofErr w:type="gramEnd"/>
    </w:p>
    <w:p w:rsidR="00BE4E0B" w:rsidRDefault="00BE4E0B" w:rsidP="00BE4E0B">
      <w:pPr>
        <w:jc w:val="both"/>
      </w:pPr>
    </w:p>
    <w:p w:rsidR="00BE4E0B" w:rsidRDefault="00BE4E0B" w:rsidP="00BE4E0B">
      <w:pPr>
        <w:ind w:firstLine="720"/>
        <w:jc w:val="both"/>
      </w:pPr>
      <w:r w:rsidRPr="00B256D8">
        <w:rPr>
          <w:b/>
        </w:rPr>
        <w:t xml:space="preserve">e) Target Audience: </w:t>
      </w:r>
      <w:r>
        <w:t>Faculty of AIISH</w:t>
      </w:r>
    </w:p>
    <w:p w:rsidR="00BE4E0B" w:rsidRDefault="00BE4E0B" w:rsidP="00BE4E0B">
      <w:pPr>
        <w:jc w:val="both"/>
      </w:pPr>
    </w:p>
    <w:p w:rsidR="00BE4E0B" w:rsidRDefault="00BE4E0B" w:rsidP="00BE4E0B">
      <w:pPr>
        <w:ind w:firstLine="720"/>
        <w:jc w:val="both"/>
      </w:pPr>
      <w:r>
        <w:rPr>
          <w:b/>
        </w:rPr>
        <w:t>f</w:t>
      </w:r>
      <w:r w:rsidRPr="00B256D8">
        <w:rPr>
          <w:b/>
        </w:rPr>
        <w:t xml:space="preserve">) No. of Participants: </w:t>
      </w:r>
      <w:r>
        <w:t xml:space="preserve">43 members </w:t>
      </w:r>
    </w:p>
    <w:p w:rsidR="00BE4E0B" w:rsidRDefault="00BE4E0B" w:rsidP="00BE4E0B">
      <w:pPr>
        <w:jc w:val="both"/>
      </w:pPr>
    </w:p>
    <w:p w:rsidR="00BE4E0B" w:rsidRDefault="00BE4E0B" w:rsidP="00BE4E0B">
      <w:pPr>
        <w:ind w:firstLine="720"/>
        <w:jc w:val="both"/>
      </w:pPr>
      <w:r>
        <w:rPr>
          <w:b/>
        </w:rPr>
        <w:t>g</w:t>
      </w:r>
      <w:r w:rsidRPr="00B256D8">
        <w:rPr>
          <w:b/>
        </w:rPr>
        <w:t xml:space="preserve">) Date:  </w:t>
      </w:r>
      <w:r w:rsidRPr="000A38B7">
        <w:t>17</w:t>
      </w:r>
      <w:r w:rsidRPr="000A38B7">
        <w:rPr>
          <w:vertAlign w:val="superscript"/>
        </w:rPr>
        <w:t>th</w:t>
      </w:r>
      <w:r w:rsidRPr="000A38B7">
        <w:t xml:space="preserve"> November 2010</w:t>
      </w:r>
      <w:r>
        <w:t>.</w:t>
      </w:r>
    </w:p>
    <w:p w:rsidR="00BE4E0B" w:rsidRDefault="00BE4E0B" w:rsidP="00BE4E0B">
      <w:pPr>
        <w:jc w:val="both"/>
      </w:pPr>
    </w:p>
    <w:p w:rsidR="00BE4E0B" w:rsidRDefault="00BE4E0B" w:rsidP="00BE4E0B">
      <w:pPr>
        <w:jc w:val="both"/>
        <w:rPr>
          <w:b/>
        </w:rPr>
      </w:pPr>
      <w:r w:rsidRPr="00B256D8">
        <w:rPr>
          <w:b/>
        </w:rPr>
        <w:t xml:space="preserve">G) Details of Guest Lecture </w:t>
      </w:r>
      <w:r>
        <w:rPr>
          <w:b/>
        </w:rPr>
        <w:t>/Orientation program</w:t>
      </w:r>
      <w:r w:rsidRPr="00B256D8">
        <w:rPr>
          <w:b/>
        </w:rPr>
        <w:t xml:space="preserve">: </w:t>
      </w:r>
    </w:p>
    <w:p w:rsidR="00BE4E0B" w:rsidRDefault="00BE4E0B" w:rsidP="00BE4E0B">
      <w:pPr>
        <w:jc w:val="both"/>
        <w:rPr>
          <w:b/>
        </w:rPr>
      </w:pPr>
    </w:p>
    <w:p w:rsidR="00BE4E0B" w:rsidRDefault="00BE4E0B" w:rsidP="00BE4E0B">
      <w:pPr>
        <w:jc w:val="both"/>
        <w:rPr>
          <w:b/>
        </w:rPr>
      </w:pPr>
      <w:r>
        <w:rPr>
          <w:b/>
        </w:rPr>
        <w:t>1) Name and designation:</w:t>
      </w:r>
    </w:p>
    <w:p w:rsidR="00BE4E0B" w:rsidRDefault="00BE4E0B" w:rsidP="00BE4E0B">
      <w:pPr>
        <w:jc w:val="both"/>
        <w:rPr>
          <w:b/>
        </w:rPr>
      </w:pPr>
      <w:r>
        <w:rPr>
          <w:b/>
        </w:rPr>
        <w:t xml:space="preserve"> </w:t>
      </w:r>
    </w:p>
    <w:p w:rsidR="00BE4E0B" w:rsidRDefault="00BE4E0B" w:rsidP="00BE4E0B">
      <w:pPr>
        <w:jc w:val="both"/>
      </w:pPr>
      <w:proofErr w:type="gramStart"/>
      <w:r>
        <w:t>Dr. D.S. Guru, Associate Professor, Dept. of Computer Science, University of Mysore, Mysore.</w:t>
      </w:r>
      <w:proofErr w:type="gramEnd"/>
    </w:p>
    <w:p w:rsidR="00BE4E0B" w:rsidRDefault="00BE4E0B" w:rsidP="00BE4E0B">
      <w:pPr>
        <w:jc w:val="both"/>
      </w:pPr>
    </w:p>
    <w:p w:rsidR="00BE4E0B" w:rsidRPr="00D139BA" w:rsidRDefault="00BE4E0B" w:rsidP="00BE4E0B">
      <w:pPr>
        <w:jc w:val="both"/>
      </w:pPr>
      <w:r w:rsidRPr="00D139BA">
        <w:rPr>
          <w:b/>
        </w:rPr>
        <w:t>Topic of the lecture</w:t>
      </w:r>
      <w:r>
        <w:rPr>
          <w:b/>
        </w:rPr>
        <w:t xml:space="preserve">: </w:t>
      </w:r>
      <w:r w:rsidRPr="0013303B">
        <w:t>Choice Based Credit Scheme</w:t>
      </w:r>
      <w:r>
        <w:rPr>
          <w:b/>
        </w:rPr>
        <w:t xml:space="preserve"> (</w:t>
      </w:r>
      <w:r w:rsidRPr="00D139BA">
        <w:t>CBCS</w:t>
      </w:r>
      <w:r>
        <w:t>)</w:t>
      </w:r>
      <w:r w:rsidRPr="00D139BA">
        <w:t xml:space="preserve"> </w:t>
      </w:r>
    </w:p>
    <w:p w:rsidR="00BE4E0B" w:rsidRDefault="00BE4E0B" w:rsidP="00BE4E0B">
      <w:pPr>
        <w:jc w:val="both"/>
      </w:pPr>
    </w:p>
    <w:p w:rsidR="00BE4E0B" w:rsidRDefault="00BE4E0B" w:rsidP="00BE4E0B">
      <w:pPr>
        <w:jc w:val="both"/>
      </w:pPr>
      <w:r w:rsidRPr="00D139BA">
        <w:rPr>
          <w:b/>
        </w:rPr>
        <w:t xml:space="preserve">Date: </w:t>
      </w:r>
      <w:r>
        <w:t>20</w:t>
      </w:r>
      <w:r w:rsidRPr="00D139BA">
        <w:rPr>
          <w:vertAlign w:val="superscript"/>
        </w:rPr>
        <w:t>th</w:t>
      </w:r>
      <w:r>
        <w:t xml:space="preserve"> October 2010.</w:t>
      </w:r>
    </w:p>
    <w:p w:rsidR="00BE4E0B" w:rsidRDefault="00BE4E0B" w:rsidP="00BE4E0B">
      <w:pPr>
        <w:jc w:val="both"/>
      </w:pPr>
    </w:p>
    <w:p w:rsidR="00BE4E0B" w:rsidRDefault="00BE4E0B" w:rsidP="00BE4E0B">
      <w:pPr>
        <w:jc w:val="both"/>
      </w:pPr>
      <w:r>
        <w:rPr>
          <w:b/>
        </w:rPr>
        <w:t xml:space="preserve">2) Name and designation: </w:t>
      </w:r>
      <w:r>
        <w:t xml:space="preserve">Dr. G.N. </w:t>
      </w:r>
      <w:proofErr w:type="spellStart"/>
      <w:r>
        <w:t>Rangamani</w:t>
      </w:r>
      <w:proofErr w:type="spellEnd"/>
      <w:r>
        <w:t>, Visiting Full-Bright Scholar</w:t>
      </w:r>
    </w:p>
    <w:p w:rsidR="00BE4E0B" w:rsidRDefault="00BE4E0B" w:rsidP="00BE4E0B">
      <w:pPr>
        <w:jc w:val="both"/>
        <w:rPr>
          <w:b/>
        </w:rPr>
      </w:pPr>
    </w:p>
    <w:p w:rsidR="00BE4E0B" w:rsidRPr="0015218A" w:rsidRDefault="00BE4E0B" w:rsidP="00BE4E0B">
      <w:pPr>
        <w:jc w:val="both"/>
      </w:pPr>
      <w:r w:rsidRPr="00D139BA">
        <w:rPr>
          <w:b/>
        </w:rPr>
        <w:t>Topic of the lecture</w:t>
      </w:r>
      <w:r>
        <w:rPr>
          <w:b/>
        </w:rPr>
        <w:t xml:space="preserve">: </w:t>
      </w:r>
      <w:r w:rsidRPr="0015218A">
        <w:t>Student Assessment Procedures</w:t>
      </w:r>
    </w:p>
    <w:p w:rsidR="00BE4E0B" w:rsidRDefault="00BE4E0B" w:rsidP="00BE4E0B">
      <w:pPr>
        <w:jc w:val="both"/>
        <w:rPr>
          <w:b/>
        </w:rPr>
      </w:pPr>
    </w:p>
    <w:p w:rsidR="00BE4E0B" w:rsidRPr="00D139BA" w:rsidRDefault="00BE4E0B" w:rsidP="00BE4E0B">
      <w:pPr>
        <w:jc w:val="both"/>
        <w:rPr>
          <w:b/>
        </w:rPr>
      </w:pPr>
      <w:r w:rsidRPr="00D139BA">
        <w:rPr>
          <w:b/>
        </w:rPr>
        <w:t xml:space="preserve">Date: </w:t>
      </w:r>
      <w:r>
        <w:t>27</w:t>
      </w:r>
      <w:r w:rsidRPr="0015218A">
        <w:rPr>
          <w:vertAlign w:val="superscript"/>
        </w:rPr>
        <w:t>th</w:t>
      </w:r>
      <w:r>
        <w:t xml:space="preserve"> January 2011.</w:t>
      </w:r>
    </w:p>
    <w:p w:rsidR="00BE4E0B" w:rsidRDefault="00BE4E0B" w:rsidP="00BE4E0B">
      <w:pPr>
        <w:pStyle w:val="BodyTextIndent2"/>
        <w:tabs>
          <w:tab w:val="left" w:pos="561"/>
        </w:tabs>
        <w:spacing w:line="240" w:lineRule="auto"/>
        <w:ind w:left="0"/>
      </w:pPr>
    </w:p>
    <w:p w:rsidR="00BE4E0B" w:rsidRDefault="00BE4E0B" w:rsidP="00BE4E0B">
      <w:pPr>
        <w:pStyle w:val="BodyTextIndent2"/>
        <w:tabs>
          <w:tab w:val="left" w:pos="561"/>
        </w:tabs>
        <w:spacing w:line="240" w:lineRule="auto"/>
        <w:ind w:left="0"/>
      </w:pPr>
    </w:p>
    <w:p w:rsidR="00BE4E0B" w:rsidRDefault="00BE4E0B" w:rsidP="00BE4E0B">
      <w:pPr>
        <w:pStyle w:val="BodyTextIndent2"/>
        <w:tabs>
          <w:tab w:val="left" w:pos="561"/>
        </w:tabs>
        <w:spacing w:line="240" w:lineRule="auto"/>
        <w:ind w:left="0"/>
        <w:rPr>
          <w:b/>
        </w:rPr>
      </w:pPr>
      <w:r w:rsidRPr="00A90D62">
        <w:rPr>
          <w:b/>
        </w:rPr>
        <w:lastRenderedPageBreak/>
        <w:t>2) Research Activities:</w:t>
      </w:r>
    </w:p>
    <w:p w:rsidR="00BE4E0B" w:rsidRDefault="00BE4E0B" w:rsidP="00BE4E0B">
      <w:pPr>
        <w:pStyle w:val="BodyTextIndent2"/>
        <w:tabs>
          <w:tab w:val="left" w:pos="561"/>
        </w:tabs>
        <w:spacing w:line="240" w:lineRule="auto"/>
        <w:ind w:left="0"/>
        <w:rPr>
          <w:b/>
        </w:rPr>
      </w:pPr>
      <w:r>
        <w:rPr>
          <w:b/>
        </w:rPr>
        <w:t>G) Doctoral Program</w:t>
      </w:r>
    </w:p>
    <w:p w:rsidR="00BE4E0B" w:rsidRPr="00A90D62" w:rsidRDefault="00BE4E0B" w:rsidP="00BE4E0B">
      <w:pPr>
        <w:pStyle w:val="BodyTextIndent2"/>
        <w:tabs>
          <w:tab w:val="left" w:pos="561"/>
        </w:tabs>
        <w:spacing w:line="240" w:lineRule="auto"/>
        <w:ind w:left="0"/>
      </w:pPr>
      <w:r>
        <w:tab/>
      </w:r>
      <w:r w:rsidRPr="00A90D62">
        <w:t>(a) Degree awarded: 1</w:t>
      </w:r>
    </w:p>
    <w:p w:rsidR="00BE4E0B" w:rsidRPr="00A90D62" w:rsidRDefault="00BE4E0B" w:rsidP="00BE4E0B">
      <w:pPr>
        <w:pStyle w:val="BodyTextIndent2"/>
        <w:tabs>
          <w:tab w:val="left" w:pos="561"/>
        </w:tabs>
        <w:spacing w:line="240" w:lineRule="auto"/>
        <w:ind w:left="0"/>
      </w:pPr>
      <w:r>
        <w:tab/>
      </w:r>
      <w:r w:rsidRPr="00A90D62">
        <w:t>(b) Thesis submitted: 2</w:t>
      </w:r>
    </w:p>
    <w:p w:rsidR="00BE4E0B" w:rsidRPr="00A90D62" w:rsidRDefault="00BE4E0B" w:rsidP="00BE4E0B">
      <w:pPr>
        <w:pStyle w:val="BodyTextIndent2"/>
        <w:tabs>
          <w:tab w:val="left" w:pos="561"/>
        </w:tabs>
        <w:spacing w:line="240" w:lineRule="auto"/>
        <w:ind w:left="0"/>
      </w:pPr>
      <w:r>
        <w:tab/>
      </w:r>
      <w:r w:rsidRPr="00A90D62">
        <w:t>(c) Under progress: 26</w:t>
      </w:r>
    </w:p>
    <w:p w:rsidR="00BE4E0B" w:rsidRDefault="00BE4E0B" w:rsidP="00BE4E0B">
      <w:pPr>
        <w:jc w:val="both"/>
        <w:rPr>
          <w:b/>
        </w:rPr>
      </w:pPr>
    </w:p>
    <w:p w:rsidR="00BE4E0B" w:rsidRDefault="00BE4E0B" w:rsidP="00BE4E0B">
      <w:pPr>
        <w:jc w:val="both"/>
        <w:rPr>
          <w:b/>
        </w:rPr>
      </w:pPr>
      <w:r w:rsidRPr="002A61BE">
        <w:rPr>
          <w:b/>
        </w:rPr>
        <w:t>Award</w:t>
      </w:r>
      <w:r>
        <w:rPr>
          <w:b/>
        </w:rPr>
        <w:t xml:space="preserve">s and Honors received by students </w:t>
      </w:r>
    </w:p>
    <w:p w:rsidR="00BE4E0B" w:rsidRDefault="00BE4E0B" w:rsidP="00BE4E0B">
      <w:pPr>
        <w:jc w:val="both"/>
        <w:rPr>
          <w:b/>
        </w:rPr>
      </w:pPr>
    </w:p>
    <w:p w:rsidR="00BE4E0B" w:rsidRPr="00E91E89" w:rsidRDefault="00BE4E0B" w:rsidP="00BE4E0B">
      <w:pPr>
        <w:jc w:val="both"/>
      </w:pPr>
      <w:r w:rsidRPr="00E91E89">
        <w:tab/>
        <w:t>The following awards were presented to the students at the convocation held at the University of Mysore</w:t>
      </w:r>
      <w:r>
        <w:t>:</w:t>
      </w:r>
    </w:p>
    <w:p w:rsidR="00BE4E0B" w:rsidRPr="002A61BE" w:rsidRDefault="00BE4E0B" w:rsidP="00BE4E0B">
      <w:pPr>
        <w:jc w:val="both"/>
      </w:pPr>
    </w:p>
    <w:p w:rsidR="00BE4E0B" w:rsidRPr="002A61BE" w:rsidRDefault="00BE4E0B" w:rsidP="00BE4E0B">
      <w:pPr>
        <w:pStyle w:val="ListParagraph"/>
        <w:numPr>
          <w:ilvl w:val="0"/>
          <w:numId w:val="1"/>
        </w:numPr>
        <w:jc w:val="both"/>
      </w:pPr>
      <w:r>
        <w:t xml:space="preserve">Ms. S. </w:t>
      </w:r>
      <w:proofErr w:type="spellStart"/>
      <w:proofErr w:type="gramStart"/>
      <w:r w:rsidRPr="002A61BE">
        <w:t>Priya</w:t>
      </w:r>
      <w:r>
        <w:t>shri</w:t>
      </w:r>
      <w:proofErr w:type="spellEnd"/>
      <w:r>
        <w:t xml:space="preserve"> </w:t>
      </w:r>
      <w:r w:rsidRPr="002A61BE">
        <w:t xml:space="preserve"> was</w:t>
      </w:r>
      <w:proofErr w:type="gramEnd"/>
      <w:r w:rsidRPr="002A61BE">
        <w:t xml:space="preserve"> awarded </w:t>
      </w:r>
      <w:r w:rsidRPr="0013303B">
        <w:rPr>
          <w:i/>
        </w:rPr>
        <w:t xml:space="preserve">P.D. </w:t>
      </w:r>
      <w:proofErr w:type="spellStart"/>
      <w:r w:rsidRPr="0013303B">
        <w:rPr>
          <w:i/>
        </w:rPr>
        <w:t>Manohar</w:t>
      </w:r>
      <w:proofErr w:type="spellEnd"/>
      <w:r w:rsidRPr="0013303B">
        <w:rPr>
          <w:i/>
        </w:rPr>
        <w:t xml:space="preserve"> Gold Medal</w:t>
      </w:r>
      <w:r w:rsidRPr="0013303B">
        <w:t xml:space="preserve"> </w:t>
      </w:r>
      <w:r w:rsidRPr="002A61BE">
        <w:t>for securing highest marks in M.Sc. (Speech-Language Pathology) in June 20</w:t>
      </w:r>
      <w:r>
        <w:t>1</w:t>
      </w:r>
      <w:r w:rsidRPr="002A61BE">
        <w:t>0 examinations.</w:t>
      </w:r>
    </w:p>
    <w:p w:rsidR="00BE4E0B" w:rsidRPr="002A61BE" w:rsidRDefault="00BE4E0B" w:rsidP="00BE4E0B">
      <w:pPr>
        <w:jc w:val="both"/>
      </w:pPr>
    </w:p>
    <w:p w:rsidR="00BE4E0B" w:rsidRPr="002A61BE" w:rsidRDefault="00BE4E0B" w:rsidP="00BE4E0B">
      <w:pPr>
        <w:pStyle w:val="ListParagraph"/>
        <w:numPr>
          <w:ilvl w:val="0"/>
          <w:numId w:val="1"/>
        </w:numPr>
        <w:jc w:val="both"/>
      </w:pPr>
      <w:r w:rsidRPr="002A61BE">
        <w:t>M</w:t>
      </w:r>
      <w:r>
        <w:t xml:space="preserve">r. </w:t>
      </w:r>
      <w:proofErr w:type="spellStart"/>
      <w:r>
        <w:t>Prashanth</w:t>
      </w:r>
      <w:proofErr w:type="spellEnd"/>
      <w:r>
        <w:t xml:space="preserve"> </w:t>
      </w:r>
      <w:proofErr w:type="spellStart"/>
      <w:r>
        <w:t>Prabhu</w:t>
      </w:r>
      <w:proofErr w:type="spellEnd"/>
      <w:r w:rsidRPr="002A61BE">
        <w:t xml:space="preserve"> was awarded </w:t>
      </w:r>
      <w:proofErr w:type="spellStart"/>
      <w:r w:rsidRPr="0013303B">
        <w:rPr>
          <w:i/>
        </w:rPr>
        <w:t>Arathi</w:t>
      </w:r>
      <w:proofErr w:type="spellEnd"/>
      <w:r w:rsidRPr="0013303B">
        <w:rPr>
          <w:i/>
        </w:rPr>
        <w:t xml:space="preserve"> </w:t>
      </w:r>
      <w:proofErr w:type="spellStart"/>
      <w:r w:rsidRPr="0013303B">
        <w:rPr>
          <w:i/>
        </w:rPr>
        <w:t>Venkataraman</w:t>
      </w:r>
      <w:proofErr w:type="spellEnd"/>
      <w:r w:rsidRPr="0013303B">
        <w:rPr>
          <w:i/>
        </w:rPr>
        <w:t xml:space="preserve"> Gold Medal</w:t>
      </w:r>
      <w:r w:rsidRPr="002A61BE">
        <w:t xml:space="preserve"> for securing highest marks in M.Sc. (Audiology) in June 20</w:t>
      </w:r>
      <w:r>
        <w:t>1</w:t>
      </w:r>
      <w:r w:rsidRPr="002A61BE">
        <w:t>0 examinations.</w:t>
      </w:r>
    </w:p>
    <w:p w:rsidR="00BE4E0B" w:rsidRPr="002A61BE" w:rsidRDefault="00BE4E0B" w:rsidP="00BE4E0B">
      <w:pPr>
        <w:jc w:val="both"/>
      </w:pPr>
    </w:p>
    <w:p w:rsidR="00BE4E0B" w:rsidRPr="002A61BE" w:rsidRDefault="00BE4E0B" w:rsidP="00BE4E0B">
      <w:pPr>
        <w:jc w:val="both"/>
        <w:rPr>
          <w:b/>
        </w:rPr>
      </w:pPr>
      <w:r w:rsidRPr="002A61BE">
        <w:rPr>
          <w:b/>
        </w:rPr>
        <w:t>Institute Awards:</w:t>
      </w:r>
    </w:p>
    <w:p w:rsidR="00BE4E0B" w:rsidRPr="002A61BE" w:rsidRDefault="00BE4E0B" w:rsidP="00BE4E0B">
      <w:pPr>
        <w:jc w:val="both"/>
        <w:rPr>
          <w:b/>
        </w:rPr>
      </w:pPr>
    </w:p>
    <w:p w:rsidR="00BE4E0B" w:rsidRPr="002A61BE" w:rsidRDefault="00BE4E0B" w:rsidP="00BE4E0B">
      <w:pPr>
        <w:pStyle w:val="ListParagraph"/>
        <w:numPr>
          <w:ilvl w:val="0"/>
          <w:numId w:val="1"/>
        </w:numPr>
        <w:jc w:val="both"/>
      </w:pPr>
      <w:r w:rsidRPr="002A61BE">
        <w:t xml:space="preserve">Ms. </w:t>
      </w:r>
      <w:proofErr w:type="spellStart"/>
      <w:r>
        <w:t>Vinni</w:t>
      </w:r>
      <w:proofErr w:type="spellEnd"/>
      <w:r>
        <w:t xml:space="preserve"> </w:t>
      </w:r>
      <w:proofErr w:type="spellStart"/>
      <w:r>
        <w:t>Chhabra</w:t>
      </w:r>
      <w:proofErr w:type="spellEnd"/>
      <w:r>
        <w:t xml:space="preserve"> </w:t>
      </w:r>
      <w:r w:rsidRPr="002A61BE">
        <w:t xml:space="preserve">was awarded </w:t>
      </w:r>
      <w:r w:rsidRPr="0013303B">
        <w:rPr>
          <w:i/>
        </w:rPr>
        <w:t xml:space="preserve">Sri. D.K. </w:t>
      </w:r>
      <w:proofErr w:type="spellStart"/>
      <w:r w:rsidRPr="0013303B">
        <w:rPr>
          <w:i/>
        </w:rPr>
        <w:t>Venkatesh</w:t>
      </w:r>
      <w:proofErr w:type="spellEnd"/>
      <w:r w:rsidRPr="0013303B">
        <w:rPr>
          <w:i/>
        </w:rPr>
        <w:t xml:space="preserve"> Murthy Medal</w:t>
      </w:r>
      <w:r w:rsidRPr="002A61BE">
        <w:t xml:space="preserve"> for securing I rank in B.Sc. (Speech &amp; Hearing) in </w:t>
      </w:r>
      <w:r>
        <w:t>May</w:t>
      </w:r>
      <w:r w:rsidRPr="002A61BE">
        <w:t xml:space="preserve"> 20</w:t>
      </w:r>
      <w:r>
        <w:t>1</w:t>
      </w:r>
      <w:r w:rsidRPr="002A61BE">
        <w:t xml:space="preserve">0 examinations. </w:t>
      </w:r>
    </w:p>
    <w:p w:rsidR="00BE4E0B" w:rsidRDefault="00BE4E0B" w:rsidP="00BE4E0B">
      <w:pPr>
        <w:pStyle w:val="ListParagraph"/>
        <w:numPr>
          <w:ilvl w:val="0"/>
          <w:numId w:val="1"/>
        </w:numPr>
        <w:jc w:val="both"/>
      </w:pPr>
      <w:r w:rsidRPr="002A61BE">
        <w:t xml:space="preserve">Ms. </w:t>
      </w:r>
      <w:r>
        <w:t xml:space="preserve">S. </w:t>
      </w:r>
      <w:proofErr w:type="spellStart"/>
      <w:r w:rsidRPr="002A61BE">
        <w:t>Priya</w:t>
      </w:r>
      <w:r>
        <w:t>shri</w:t>
      </w:r>
      <w:proofErr w:type="spellEnd"/>
      <w:r>
        <w:t xml:space="preserve"> </w:t>
      </w:r>
      <w:r w:rsidRPr="002A61BE">
        <w:t xml:space="preserve">was awarded </w:t>
      </w:r>
      <w:r w:rsidRPr="0013303B">
        <w:rPr>
          <w:i/>
        </w:rPr>
        <w:t xml:space="preserve">Smt. </w:t>
      </w:r>
      <w:proofErr w:type="spellStart"/>
      <w:r w:rsidRPr="0013303B">
        <w:rPr>
          <w:i/>
        </w:rPr>
        <w:t>Jayalakshamma</w:t>
      </w:r>
      <w:proofErr w:type="spellEnd"/>
      <w:r w:rsidRPr="0013303B">
        <w:rPr>
          <w:i/>
        </w:rPr>
        <w:t xml:space="preserve"> Medal</w:t>
      </w:r>
      <w:r w:rsidRPr="0013303B">
        <w:t xml:space="preserve"> and </w:t>
      </w:r>
      <w:r w:rsidRPr="0013303B">
        <w:rPr>
          <w:i/>
        </w:rPr>
        <w:t>Friends United</w:t>
      </w:r>
      <w:r w:rsidRPr="0013303B">
        <w:t xml:space="preserve"> </w:t>
      </w:r>
      <w:r w:rsidRPr="0013303B">
        <w:rPr>
          <w:i/>
        </w:rPr>
        <w:t>Organization Endowment Scholarship</w:t>
      </w:r>
      <w:r w:rsidRPr="002A61BE">
        <w:t xml:space="preserve"> for securing highest marks in M.Sc. (SLP) in June 20</w:t>
      </w:r>
      <w:r>
        <w:t>1</w:t>
      </w:r>
      <w:r w:rsidRPr="002A61BE">
        <w:t xml:space="preserve">0 examinations. </w:t>
      </w:r>
    </w:p>
    <w:p w:rsidR="00BE4E0B" w:rsidRPr="002A61BE" w:rsidRDefault="00BE4E0B" w:rsidP="00BE4E0B">
      <w:pPr>
        <w:pStyle w:val="ListParagraph"/>
        <w:numPr>
          <w:ilvl w:val="0"/>
          <w:numId w:val="1"/>
        </w:numPr>
        <w:jc w:val="both"/>
      </w:pPr>
      <w:r w:rsidRPr="002A61BE">
        <w:t>M</w:t>
      </w:r>
      <w:r>
        <w:t xml:space="preserve">r. </w:t>
      </w:r>
      <w:proofErr w:type="spellStart"/>
      <w:r>
        <w:t>Prashanth</w:t>
      </w:r>
      <w:proofErr w:type="spellEnd"/>
      <w:r>
        <w:t xml:space="preserve"> </w:t>
      </w:r>
      <w:proofErr w:type="spellStart"/>
      <w:r>
        <w:t>Prabhu</w:t>
      </w:r>
      <w:proofErr w:type="spellEnd"/>
      <w:r w:rsidRPr="002A61BE">
        <w:t xml:space="preserve"> was awarded </w:t>
      </w:r>
      <w:proofErr w:type="spellStart"/>
      <w:r w:rsidRPr="0013303B">
        <w:rPr>
          <w:i/>
        </w:rPr>
        <w:t>Abhilasha</w:t>
      </w:r>
      <w:proofErr w:type="spellEnd"/>
      <w:r w:rsidRPr="0013303B">
        <w:rPr>
          <w:i/>
        </w:rPr>
        <w:t xml:space="preserve"> Award</w:t>
      </w:r>
      <w:r w:rsidRPr="002A61BE">
        <w:t xml:space="preserve"> for </w:t>
      </w:r>
      <w:r>
        <w:t xml:space="preserve">best student clinician in Final M.Sc. for the year 2009-10. </w:t>
      </w:r>
    </w:p>
    <w:p w:rsidR="00BE4E0B" w:rsidRDefault="00BE4E0B" w:rsidP="00BE4E0B">
      <w:pPr>
        <w:jc w:val="both"/>
        <w:rPr>
          <w:b/>
        </w:rPr>
      </w:pPr>
    </w:p>
    <w:p w:rsidR="00BE4E0B" w:rsidRPr="0015218A" w:rsidRDefault="00BE4E0B" w:rsidP="00BE4E0B">
      <w:pPr>
        <w:jc w:val="both"/>
        <w:rPr>
          <w:b/>
        </w:rPr>
      </w:pPr>
      <w:r w:rsidRPr="0015218A">
        <w:rPr>
          <w:b/>
        </w:rPr>
        <w:t xml:space="preserve">Any other: </w:t>
      </w:r>
    </w:p>
    <w:p w:rsidR="00BE4E0B" w:rsidRDefault="00BE4E0B" w:rsidP="00BE4E0B">
      <w:pPr>
        <w:jc w:val="both"/>
      </w:pPr>
    </w:p>
    <w:p w:rsidR="00BE4E0B" w:rsidRDefault="00BE4E0B" w:rsidP="00BE4E0B">
      <w:pPr>
        <w:jc w:val="both"/>
      </w:pPr>
      <w:r>
        <w:t xml:space="preserve">Mr. S. </w:t>
      </w:r>
      <w:proofErr w:type="spellStart"/>
      <w:r>
        <w:t>Ramkumar</w:t>
      </w:r>
      <w:proofErr w:type="spellEnd"/>
      <w:r>
        <w:t xml:space="preserve">, Registrar, attended the NAAC Sponsored National Conference on Quality Management in Higher Education-Role of IQAC held </w:t>
      </w:r>
      <w:proofErr w:type="gramStart"/>
      <w:r>
        <w:t xml:space="preserve">at  </w:t>
      </w:r>
      <w:proofErr w:type="spellStart"/>
      <w:r>
        <w:t>Kristu</w:t>
      </w:r>
      <w:proofErr w:type="spellEnd"/>
      <w:proofErr w:type="gramEnd"/>
      <w:r>
        <w:t xml:space="preserve"> </w:t>
      </w:r>
      <w:proofErr w:type="spellStart"/>
      <w:r>
        <w:t>Jayanti</w:t>
      </w:r>
      <w:proofErr w:type="spellEnd"/>
      <w:r>
        <w:t xml:space="preserve"> College, Bangalore on 11</w:t>
      </w:r>
      <w:r w:rsidRPr="00B76465">
        <w:rPr>
          <w:vertAlign w:val="superscript"/>
        </w:rPr>
        <w:t>th</w:t>
      </w:r>
      <w:r>
        <w:t xml:space="preserve"> &amp; 12</w:t>
      </w:r>
      <w:r w:rsidRPr="00B76465">
        <w:rPr>
          <w:vertAlign w:val="superscript"/>
        </w:rPr>
        <w:t>th</w:t>
      </w:r>
      <w:r>
        <w:t xml:space="preserve"> November 2010. </w:t>
      </w:r>
    </w:p>
    <w:p w:rsidR="00BE4E0B" w:rsidRDefault="00BE4E0B" w:rsidP="00BE4E0B">
      <w:pPr>
        <w:jc w:val="both"/>
      </w:pPr>
      <w:r>
        <w:t xml:space="preserve"> </w:t>
      </w:r>
    </w:p>
    <w:p w:rsidR="00BE4E0B" w:rsidRPr="002A61BE" w:rsidRDefault="00BE4E0B" w:rsidP="00BE4E0B">
      <w:pPr>
        <w:jc w:val="both"/>
        <w:rPr>
          <w:b/>
        </w:rPr>
      </w:pPr>
      <w:r w:rsidRPr="002A61BE">
        <w:rPr>
          <w:b/>
        </w:rPr>
        <w:t>Guest faculty</w:t>
      </w:r>
    </w:p>
    <w:p w:rsidR="00BE4E0B" w:rsidRPr="002A61BE" w:rsidRDefault="00BE4E0B" w:rsidP="00BE4E0B">
      <w:pPr>
        <w:jc w:val="both"/>
      </w:pPr>
    </w:p>
    <w:p w:rsidR="00BE4E0B" w:rsidRPr="002A61BE" w:rsidRDefault="00BE4E0B" w:rsidP="00BE4E0B">
      <w:pPr>
        <w:jc w:val="both"/>
      </w:pPr>
      <w:r w:rsidRPr="002A61BE">
        <w:tab/>
        <w:t xml:space="preserve">Expertise in allied area in speech and hearing such as </w:t>
      </w:r>
      <w:proofErr w:type="spellStart"/>
      <w:r w:rsidRPr="002A61BE">
        <w:t>Paediatrics</w:t>
      </w:r>
      <w:proofErr w:type="spellEnd"/>
      <w:r w:rsidRPr="002A61BE">
        <w:t>, Pathology, Neurology and Genetics were augmented by inviting visiting faculty from other premier institutions such as K. R. Hospital, Mysore; JSS Medical College, Mysore; BGS Apollo Hospital, Mysore; who imbibed the students with their expert knowledge.  This has enabled the institute to fulfill the commitment made to the student fraternity in imparting higher education.  The names and area of expertise of the visiting faculty is given in the table below:</w:t>
      </w:r>
    </w:p>
    <w:p w:rsidR="00BE4E0B" w:rsidRDefault="00BE4E0B" w:rsidP="00BE4E0B">
      <w:pPr>
        <w:jc w:val="both"/>
      </w:pPr>
    </w:p>
    <w:p w:rsidR="00BE4E0B" w:rsidRDefault="00BE4E0B" w:rsidP="00BE4E0B">
      <w:pPr>
        <w:jc w:val="both"/>
      </w:pPr>
    </w:p>
    <w:p w:rsidR="00BE4E0B" w:rsidRPr="002A61BE" w:rsidRDefault="00BE4E0B" w:rsidP="00BE4E0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3029"/>
      </w:tblGrid>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both"/>
              <w:rPr>
                <w:b/>
              </w:rPr>
            </w:pPr>
            <w:r w:rsidRPr="00A94D0B">
              <w:rPr>
                <w:b/>
              </w:rPr>
              <w:lastRenderedPageBreak/>
              <w:t xml:space="preserve">Name of the subject </w:t>
            </w:r>
          </w:p>
        </w:tc>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both"/>
              <w:rPr>
                <w:b/>
              </w:rPr>
            </w:pPr>
            <w:r w:rsidRPr="00A94D0B">
              <w:rPr>
                <w:b/>
              </w:rPr>
              <w:t>Name of the visiting faculty</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Neurology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w:t>
            </w:r>
            <w:proofErr w:type="spellStart"/>
            <w:r w:rsidRPr="002A61BE">
              <w:t>Somanath</w:t>
            </w:r>
            <w:proofErr w:type="spellEnd"/>
            <w:r w:rsidRPr="002A61BE">
              <w:t xml:space="preserve"> </w:t>
            </w:r>
            <w:proofErr w:type="spellStart"/>
            <w:r w:rsidRPr="002A61BE">
              <w:t>Vasudev</w:t>
            </w:r>
            <w:proofErr w:type="spellEnd"/>
            <w:r w:rsidRPr="002A61BE">
              <w:t xml:space="preserve">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Pediatrics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Dr. B. Krishnamurthy</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Genetics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w:t>
            </w:r>
            <w:proofErr w:type="spellStart"/>
            <w:r>
              <w:t>Shamsundar</w:t>
            </w:r>
            <w:proofErr w:type="spellEnd"/>
            <w:r>
              <w:t xml:space="preserve">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Pathology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A. </w:t>
            </w:r>
            <w:r>
              <w:t xml:space="preserve">L. </w:t>
            </w:r>
            <w:proofErr w:type="spellStart"/>
            <w:r>
              <w:t>Hemalatha</w:t>
            </w:r>
            <w:proofErr w:type="spellEnd"/>
            <w:r>
              <w:t xml:space="preserve">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Epidemiology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S.N. </w:t>
            </w:r>
            <w:proofErr w:type="spellStart"/>
            <w:r w:rsidRPr="002A61BE">
              <w:t>Manjunath</w:t>
            </w:r>
            <w:proofErr w:type="spellEnd"/>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pPr>
              <w:jc w:val="both"/>
            </w:pPr>
            <w:r w:rsidRPr="002A61BE">
              <w:t>Special Education</w:t>
            </w:r>
          </w:p>
        </w:tc>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pPr>
              <w:jc w:val="both"/>
            </w:pPr>
            <w:r w:rsidRPr="002A61BE">
              <w:t xml:space="preserve">Dr. I.P. </w:t>
            </w:r>
            <w:proofErr w:type="spellStart"/>
            <w:r w:rsidRPr="002A61BE">
              <w:t>Gowramma</w:t>
            </w:r>
            <w:proofErr w:type="spellEnd"/>
            <w:r w:rsidRPr="002A61BE">
              <w:t xml:space="preserve"> </w:t>
            </w:r>
          </w:p>
        </w:tc>
      </w:tr>
    </w:tbl>
    <w:p w:rsidR="00BE4E0B" w:rsidRDefault="00BE4E0B" w:rsidP="00BE4E0B">
      <w:pPr>
        <w:pStyle w:val="BodyTextIndent2"/>
        <w:tabs>
          <w:tab w:val="left" w:pos="561"/>
        </w:tabs>
        <w:spacing w:line="240" w:lineRule="auto"/>
      </w:pPr>
    </w:p>
    <w:p w:rsidR="00BE4E0B" w:rsidRDefault="00BE4E0B" w:rsidP="00BE4E0B">
      <w:pPr>
        <w:pStyle w:val="BodyTextIndent2"/>
        <w:tabs>
          <w:tab w:val="left" w:pos="561"/>
        </w:tabs>
        <w:spacing w:line="240" w:lineRule="auto"/>
        <w:ind w:left="720"/>
      </w:pPr>
      <w:r>
        <w:tab/>
      </w:r>
      <w:r>
        <w:tab/>
      </w:r>
      <w:r>
        <w:tab/>
      </w:r>
      <w:r>
        <w:tab/>
      </w:r>
      <w:r>
        <w:tab/>
      </w:r>
      <w:r>
        <w:tab/>
      </w:r>
      <w:r>
        <w:tab/>
      </w:r>
    </w:p>
    <w:p w:rsidR="00BE4E0B" w:rsidRDefault="00BE4E0B" w:rsidP="00BE4E0B">
      <w:pPr>
        <w:pStyle w:val="BodyTextIndent2"/>
        <w:tabs>
          <w:tab w:val="left" w:pos="561"/>
        </w:tabs>
        <w:spacing w:line="240" w:lineRule="auto"/>
        <w:ind w:left="720"/>
      </w:pPr>
    </w:p>
    <w:p w:rsidR="00BE4E0B" w:rsidRPr="002A61BE" w:rsidRDefault="00BE4E0B" w:rsidP="00BE4E0B">
      <w:pPr>
        <w:pStyle w:val="BodyTextIndent2"/>
        <w:tabs>
          <w:tab w:val="left" w:pos="561"/>
        </w:tabs>
        <w:spacing w:line="240" w:lineRule="auto"/>
        <w:ind w:left="720"/>
      </w:pPr>
      <w:r>
        <w:tab/>
      </w:r>
      <w:r>
        <w:tab/>
      </w:r>
      <w:r>
        <w:tab/>
      </w:r>
      <w:r>
        <w:tab/>
      </w:r>
      <w:r>
        <w:tab/>
      </w:r>
      <w:r>
        <w:tab/>
      </w:r>
      <w:r>
        <w:tab/>
      </w:r>
      <w:r w:rsidRPr="002A61BE">
        <w:t>Academic Coordinator</w:t>
      </w:r>
      <w:r w:rsidRPr="002A61BE">
        <w:tab/>
      </w:r>
    </w:p>
    <w:p w:rsidR="00BE4E0B" w:rsidRPr="002A61BE" w:rsidRDefault="00BE4E0B" w:rsidP="00BE4E0B">
      <w:pPr>
        <w:jc w:val="both"/>
      </w:pPr>
      <w:r w:rsidRPr="002A61BE">
        <w:tab/>
      </w: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244AF6" w:rsidRDefault="00244AF6"/>
    <w:sectPr w:rsidR="00244AF6" w:rsidSect="00244A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E4E0B"/>
    <w:rsid w:val="00244AF6"/>
    <w:rsid w:val="002F2C8E"/>
    <w:rsid w:val="003227EF"/>
    <w:rsid w:val="00BE4E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4E0B"/>
    <w:pPr>
      <w:spacing w:after="120" w:line="480" w:lineRule="auto"/>
      <w:ind w:left="360"/>
    </w:pPr>
  </w:style>
  <w:style w:type="character" w:customStyle="1" w:styleId="BodyTextIndent2Char">
    <w:name w:val="Body Text Indent 2 Char"/>
    <w:basedOn w:val="DefaultParagraphFont"/>
    <w:link w:val="BodyTextIndent2"/>
    <w:rsid w:val="00BE4E0B"/>
    <w:rPr>
      <w:rFonts w:ascii="Times New Roman" w:eastAsia="Times New Roman" w:hAnsi="Times New Roman" w:cs="Times New Roman"/>
      <w:sz w:val="24"/>
      <w:szCs w:val="24"/>
    </w:rPr>
  </w:style>
  <w:style w:type="paragraph" w:customStyle="1" w:styleId="ecmsonormal">
    <w:name w:val="ec_msonormal"/>
    <w:basedOn w:val="Normal"/>
    <w:rsid w:val="00BE4E0B"/>
    <w:pPr>
      <w:spacing w:before="100" w:beforeAutospacing="1" w:after="100" w:afterAutospacing="1"/>
    </w:pPr>
  </w:style>
  <w:style w:type="paragraph" w:styleId="ListParagraph">
    <w:name w:val="List Paragraph"/>
    <w:basedOn w:val="Normal"/>
    <w:uiPriority w:val="34"/>
    <w:qFormat/>
    <w:rsid w:val="00BE4E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sam" TargetMode="External"/><Relationship Id="rId13" Type="http://schemas.openxmlformats.org/officeDocument/2006/relationships/hyperlink" Target="http://en.wikipedia.org/wiki/Daman_and_Diu" TargetMode="External"/><Relationship Id="rId18" Type="http://schemas.openxmlformats.org/officeDocument/2006/relationships/hyperlink" Target="http://en.wikipedia.org/wiki/Himachal_Pradesh" TargetMode="External"/><Relationship Id="rId26" Type="http://schemas.openxmlformats.org/officeDocument/2006/relationships/hyperlink" Target="http://en.wikipedia.org/wiki/Meghalay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Karnataka" TargetMode="External"/><Relationship Id="rId34" Type="http://schemas.openxmlformats.org/officeDocument/2006/relationships/hyperlink" Target="http://en.wikipedia.org/wiki/Tamil_Nadu" TargetMode="External"/><Relationship Id="rId7" Type="http://schemas.openxmlformats.org/officeDocument/2006/relationships/hyperlink" Target="http://en.wikipedia.org/wiki/Arunachal_Pradesh" TargetMode="External"/><Relationship Id="rId12" Type="http://schemas.openxmlformats.org/officeDocument/2006/relationships/hyperlink" Target="http://en.wikipedia.org/wiki/Dadra_and_Nagar_Haveli" TargetMode="External"/><Relationship Id="rId17" Type="http://schemas.openxmlformats.org/officeDocument/2006/relationships/hyperlink" Target="http://en.wikipedia.org/wiki/Haryana" TargetMode="External"/><Relationship Id="rId25" Type="http://schemas.openxmlformats.org/officeDocument/2006/relationships/hyperlink" Target="http://en.wikipedia.org/wiki/Maharashtra" TargetMode="External"/><Relationship Id="rId33" Type="http://schemas.openxmlformats.org/officeDocument/2006/relationships/hyperlink" Target="http://en.wikipedia.org/wiki/Sikkim" TargetMode="External"/><Relationship Id="rId38" Type="http://schemas.openxmlformats.org/officeDocument/2006/relationships/hyperlink" Target="http://en.wikipedia.org/wiki/West_Bengal" TargetMode="External"/><Relationship Id="rId2" Type="http://schemas.openxmlformats.org/officeDocument/2006/relationships/styles" Target="styles.xml"/><Relationship Id="rId16" Type="http://schemas.openxmlformats.org/officeDocument/2006/relationships/hyperlink" Target="http://en.wikipedia.org/wiki/Gujarat" TargetMode="External"/><Relationship Id="rId20" Type="http://schemas.openxmlformats.org/officeDocument/2006/relationships/hyperlink" Target="http://en.wikipedia.org/wiki/Jharkhand" TargetMode="External"/><Relationship Id="rId29" Type="http://schemas.openxmlformats.org/officeDocument/2006/relationships/hyperlink" Target="http://en.wikipedia.org/wiki/Orissa" TargetMode="External"/><Relationship Id="rId1" Type="http://schemas.openxmlformats.org/officeDocument/2006/relationships/numbering" Target="numbering.xml"/><Relationship Id="rId6" Type="http://schemas.openxmlformats.org/officeDocument/2006/relationships/hyperlink" Target="http://en.wikipedia.org/wiki/Andhra_Pradesh" TargetMode="External"/><Relationship Id="rId11" Type="http://schemas.openxmlformats.org/officeDocument/2006/relationships/hyperlink" Target="http://en.wikipedia.org/wiki/Chhattisgarh" TargetMode="External"/><Relationship Id="rId24" Type="http://schemas.openxmlformats.org/officeDocument/2006/relationships/hyperlink" Target="http://en.wikipedia.org/wiki/Madhya_Pradesh" TargetMode="External"/><Relationship Id="rId32" Type="http://schemas.openxmlformats.org/officeDocument/2006/relationships/hyperlink" Target="http://en.wikipedia.org/wiki/Rajasthan" TargetMode="External"/><Relationship Id="rId37" Type="http://schemas.openxmlformats.org/officeDocument/2006/relationships/hyperlink" Target="http://en.wikipedia.org/wiki/Uttarakhand" TargetMode="External"/><Relationship Id="rId40" Type="http://schemas.openxmlformats.org/officeDocument/2006/relationships/theme" Target="theme/theme1.xml"/><Relationship Id="rId5" Type="http://schemas.openxmlformats.org/officeDocument/2006/relationships/hyperlink" Target="http://en.wikipedia.org/wiki/Andaman_and_Nicobar_Islands" TargetMode="External"/><Relationship Id="rId15" Type="http://schemas.openxmlformats.org/officeDocument/2006/relationships/hyperlink" Target="http://en.wikipedia.org/wiki/Goa" TargetMode="External"/><Relationship Id="rId23" Type="http://schemas.openxmlformats.org/officeDocument/2006/relationships/hyperlink" Target="http://en.wikipedia.org/wiki/Lakshadweep" TargetMode="External"/><Relationship Id="rId28" Type="http://schemas.openxmlformats.org/officeDocument/2006/relationships/hyperlink" Target="http://en.wikipedia.org/wiki/Nagaland" TargetMode="External"/><Relationship Id="rId36" Type="http://schemas.openxmlformats.org/officeDocument/2006/relationships/hyperlink" Target="http://en.wikipedia.org/wiki/Uttar_Pradesh" TargetMode="External"/><Relationship Id="rId10" Type="http://schemas.openxmlformats.org/officeDocument/2006/relationships/hyperlink" Target="http://en.wikipedia.org/wiki/Chandigarh" TargetMode="External"/><Relationship Id="rId19" Type="http://schemas.openxmlformats.org/officeDocument/2006/relationships/hyperlink" Target="http://en.wikipedia.org/wiki/Jammu_and_Kashmir" TargetMode="External"/><Relationship Id="rId31" Type="http://schemas.openxmlformats.org/officeDocument/2006/relationships/hyperlink" Target="http://en.wikipedia.org/wiki/Punjab,_India" TargetMode="External"/><Relationship Id="rId4" Type="http://schemas.openxmlformats.org/officeDocument/2006/relationships/webSettings" Target="webSettings.xml"/><Relationship Id="rId9" Type="http://schemas.openxmlformats.org/officeDocument/2006/relationships/hyperlink" Target="http://en.wikipedia.org/wiki/Bihar_(India)" TargetMode="External"/><Relationship Id="rId14" Type="http://schemas.openxmlformats.org/officeDocument/2006/relationships/hyperlink" Target="http://en.wikipedia.org/wiki/Delhi" TargetMode="External"/><Relationship Id="rId22" Type="http://schemas.openxmlformats.org/officeDocument/2006/relationships/hyperlink" Target="http://en.wikipedia.org/wiki/Kerala" TargetMode="External"/><Relationship Id="rId27" Type="http://schemas.openxmlformats.org/officeDocument/2006/relationships/hyperlink" Target="http://en.wikipedia.org/wiki/Mizoram" TargetMode="External"/><Relationship Id="rId30" Type="http://schemas.openxmlformats.org/officeDocument/2006/relationships/hyperlink" Target="http://en.wikipedia.org/wiki/Pondicherry" TargetMode="External"/><Relationship Id="rId35" Type="http://schemas.openxmlformats.org/officeDocument/2006/relationships/hyperlink" Target="http://en.wikipedia.org/wiki/Trip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1867</Words>
  <Characters>10647</Characters>
  <Application>Microsoft Office Word</Application>
  <DocSecurity>0</DocSecurity>
  <Lines>88</Lines>
  <Paragraphs>24</Paragraphs>
  <ScaleCrop>false</ScaleCrop>
  <Company>Hewlett-Packard Company</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Nagalakshmi</dc:creator>
  <cp:lastModifiedBy>shijith kumar</cp:lastModifiedBy>
  <cp:revision>2</cp:revision>
  <dcterms:created xsi:type="dcterms:W3CDTF">2011-04-26T11:40:00Z</dcterms:created>
  <dcterms:modified xsi:type="dcterms:W3CDTF">2011-04-26T11:40:00Z</dcterms:modified>
</cp:coreProperties>
</file>