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D" w:rsidRDefault="00590D6D" w:rsidP="003D518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D6D" w:rsidRDefault="00590D6D" w:rsidP="003D518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0D6D" w:rsidRDefault="00590D6D" w:rsidP="003D518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5184" w:rsidRPr="00590D6D" w:rsidRDefault="003D5184" w:rsidP="003D51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>ALL INDIA INSTITUTE OF SPEECH &amp; HEARING: MYSORE</w:t>
      </w:r>
    </w:p>
    <w:p w:rsidR="003D5184" w:rsidRPr="00590D6D" w:rsidRDefault="003D5184" w:rsidP="003D51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>LIBRAY AND INFORMATION CENTRE</w:t>
      </w:r>
    </w:p>
    <w:p w:rsidR="003D5184" w:rsidRPr="00590D6D" w:rsidRDefault="003D5184" w:rsidP="003D51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SH/LIC/AR-DR1                                                     </w:t>
      </w:r>
      <w:r w:rsidR="00E53558"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1-1</w:t>
      </w:r>
      <w:r w:rsidR="00D87B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0D6D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</w:p>
    <w:p w:rsidR="003D5184" w:rsidRPr="00590D6D" w:rsidRDefault="003D5184" w:rsidP="003D51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D6D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D5184" w:rsidRPr="00590D6D" w:rsidRDefault="003D5184" w:rsidP="003D5184">
      <w:pPr>
        <w:rPr>
          <w:rFonts w:ascii="Times New Roman" w:hAnsi="Times New Roman" w:cs="Times New Roman"/>
          <w:sz w:val="24"/>
          <w:szCs w:val="24"/>
        </w:rPr>
      </w:pPr>
    </w:p>
    <w:p w:rsidR="003D5184" w:rsidRPr="00590D6D" w:rsidRDefault="003D5184" w:rsidP="003D5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0D6D">
        <w:rPr>
          <w:rFonts w:ascii="Times New Roman" w:hAnsi="Times New Roman" w:cs="Times New Roman"/>
          <w:sz w:val="24"/>
          <w:szCs w:val="24"/>
        </w:rPr>
        <w:t xml:space="preserve">                       Please find enclosed the first draft of the </w:t>
      </w:r>
      <w:proofErr w:type="gramStart"/>
      <w:r w:rsidRPr="00590D6D">
        <w:rPr>
          <w:rFonts w:ascii="Times New Roman" w:hAnsi="Times New Roman" w:cs="Times New Roman"/>
          <w:sz w:val="24"/>
          <w:szCs w:val="24"/>
        </w:rPr>
        <w:t>Unabridged</w:t>
      </w:r>
      <w:proofErr w:type="gramEnd"/>
      <w:r w:rsidRPr="00590D6D">
        <w:rPr>
          <w:rFonts w:ascii="Times New Roman" w:hAnsi="Times New Roman" w:cs="Times New Roman"/>
          <w:sz w:val="24"/>
          <w:szCs w:val="24"/>
        </w:rPr>
        <w:t xml:space="preserve"> version of the Annual Report 2010-11, for your kind perusal.</w:t>
      </w:r>
    </w:p>
    <w:p w:rsidR="003D5184" w:rsidRPr="00590D6D" w:rsidRDefault="003D5184" w:rsidP="003D5184">
      <w:pPr>
        <w:rPr>
          <w:rFonts w:ascii="Times New Roman" w:hAnsi="Times New Roman" w:cs="Times New Roman"/>
          <w:sz w:val="24"/>
          <w:szCs w:val="24"/>
        </w:rPr>
      </w:pPr>
    </w:p>
    <w:p w:rsidR="003D5184" w:rsidRPr="00590D6D" w:rsidRDefault="003D5184" w:rsidP="003D5184">
      <w:pPr>
        <w:rPr>
          <w:rFonts w:ascii="Times New Roman" w:hAnsi="Times New Roman" w:cs="Times New Roman"/>
          <w:sz w:val="24"/>
          <w:szCs w:val="24"/>
        </w:rPr>
      </w:pPr>
      <w:r w:rsidRPr="00590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Library and Information Officer</w:t>
      </w:r>
    </w:p>
    <w:p w:rsidR="003D5184" w:rsidRPr="003D5184" w:rsidRDefault="003D5184" w:rsidP="003D5184">
      <w:pPr>
        <w:rPr>
          <w:rFonts w:ascii="Times New Roman" w:hAnsi="Times New Roman" w:cs="Times New Roman"/>
        </w:rPr>
      </w:pPr>
    </w:p>
    <w:sectPr w:rsidR="003D5184" w:rsidRPr="003D5184" w:rsidSect="002B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184"/>
    <w:rsid w:val="002B446A"/>
    <w:rsid w:val="003D5184"/>
    <w:rsid w:val="00590D6D"/>
    <w:rsid w:val="00594503"/>
    <w:rsid w:val="00CD7183"/>
    <w:rsid w:val="00D87B98"/>
    <w:rsid w:val="00E5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2011-11-01T16:14:00Z</cp:lastPrinted>
  <dcterms:created xsi:type="dcterms:W3CDTF">2011-10-31T23:14:00Z</dcterms:created>
  <dcterms:modified xsi:type="dcterms:W3CDTF">2011-11-01T17:43:00Z</dcterms:modified>
</cp:coreProperties>
</file>